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3D" w:rsidRPr="00227C30" w:rsidRDefault="00BA3D90" w:rsidP="00227C30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</w:rPr>
        <w:t>公務人員</w:t>
      </w:r>
      <w:r w:rsidR="00F40A9A" w:rsidRPr="00B0553D">
        <w:rPr>
          <w:rFonts w:ascii="標楷體" w:eastAsia="標楷體" w:hAnsi="標楷體" w:hint="eastAsia"/>
          <w:b/>
          <w:sz w:val="32"/>
          <w:szCs w:val="28"/>
        </w:rPr>
        <w:t>赴陸之規範對象及相關程序</w:t>
      </w:r>
      <w:r w:rsidR="00AE3616">
        <w:rPr>
          <w:rFonts w:ascii="標楷體" w:eastAsia="標楷體" w:hAnsi="標楷體" w:hint="eastAsia"/>
          <w:b/>
          <w:sz w:val="32"/>
          <w:szCs w:val="28"/>
        </w:rPr>
        <w:t>規定</w:t>
      </w:r>
    </w:p>
    <w:tbl>
      <w:tblPr>
        <w:tblW w:w="1093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3402"/>
        <w:gridCol w:w="1560"/>
        <w:gridCol w:w="1559"/>
        <w:gridCol w:w="1825"/>
        <w:gridCol w:w="1440"/>
      </w:tblGrid>
      <w:tr w:rsidR="00F40A9A" w:rsidRPr="001C160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935" w:type="dxa"/>
            <w:gridSpan w:val="6"/>
          </w:tcPr>
          <w:p w:rsidR="00F40A9A" w:rsidRPr="004F6771" w:rsidRDefault="00F40A9A" w:rsidP="00F40A9A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法律依據</w:t>
            </w:r>
          </w:p>
          <w:p w:rsidR="00F40A9A" w:rsidRPr="004F6771" w:rsidRDefault="00F40A9A" w:rsidP="00F40A9A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台灣地區與大陸地區人民關係條例</w:t>
            </w:r>
            <w:r w:rsidR="009B57F4">
              <w:rPr>
                <w:rFonts w:ascii="標楷體" w:eastAsia="標楷體" w:hAnsi="標楷體" w:hint="eastAsia"/>
              </w:rPr>
              <w:t>第九條及</w:t>
            </w:r>
            <w:r w:rsidRPr="004F6771">
              <w:rPr>
                <w:rFonts w:ascii="標楷體" w:eastAsia="標楷體" w:hAnsi="標楷體" w:hint="eastAsia"/>
              </w:rPr>
              <w:t>第九十一條</w:t>
            </w:r>
          </w:p>
          <w:p w:rsidR="00F40A9A" w:rsidRPr="004F6771" w:rsidRDefault="00F40A9A" w:rsidP="00F40A9A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臺灣地區公務員及特定身分人員進入大陸地區許可辦法。</w:t>
            </w:r>
          </w:p>
          <w:p w:rsidR="00F40A9A" w:rsidRPr="004F6771" w:rsidRDefault="00F40A9A" w:rsidP="00F40A9A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直轄市長及縣（市）長赴大陸地區申請須知</w:t>
            </w:r>
          </w:p>
        </w:tc>
      </w:tr>
      <w:tr w:rsidR="00F40A9A" w:rsidRPr="001C1602" w:rsidTr="00B35DE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149" w:type="dxa"/>
            <w:vAlign w:val="center"/>
          </w:tcPr>
          <w:p w:rsidR="00F40A9A" w:rsidRPr="004F6771" w:rsidRDefault="00F40A9A" w:rsidP="00503CB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規範對象</w:t>
            </w:r>
          </w:p>
        </w:tc>
        <w:tc>
          <w:tcPr>
            <w:tcW w:w="3402" w:type="dxa"/>
            <w:vAlign w:val="center"/>
          </w:tcPr>
          <w:p w:rsidR="00F40A9A" w:rsidRPr="004F6771" w:rsidRDefault="00F656CD" w:rsidP="00503CB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申請流程及</w:t>
            </w:r>
            <w:r w:rsidR="005D4358">
              <w:rPr>
                <w:rFonts w:ascii="標楷體" w:eastAsia="標楷體" w:hAnsi="標楷體" w:hint="eastAsia"/>
              </w:rPr>
              <w:t>管制規定</w:t>
            </w:r>
          </w:p>
        </w:tc>
        <w:tc>
          <w:tcPr>
            <w:tcW w:w="1560" w:type="dxa"/>
            <w:vAlign w:val="center"/>
          </w:tcPr>
          <w:p w:rsidR="00F40A9A" w:rsidRPr="004F6771" w:rsidRDefault="00B8264C" w:rsidP="00503CB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法規條文</w:t>
            </w:r>
          </w:p>
        </w:tc>
        <w:tc>
          <w:tcPr>
            <w:tcW w:w="1559" w:type="dxa"/>
            <w:vAlign w:val="center"/>
          </w:tcPr>
          <w:p w:rsidR="00F40A9A" w:rsidRPr="004F6771" w:rsidRDefault="00F40A9A" w:rsidP="00503CBB">
            <w:pPr>
              <w:spacing w:line="340" w:lineRule="exact"/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1825" w:type="dxa"/>
            <w:vAlign w:val="center"/>
          </w:tcPr>
          <w:p w:rsidR="00F40A9A" w:rsidRPr="004F6771" w:rsidRDefault="00F40A9A" w:rsidP="00503CB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違反規定裁罰金額</w:t>
            </w:r>
            <w:r w:rsidR="005603DC">
              <w:rPr>
                <w:rFonts w:ascii="標楷體" w:eastAsia="標楷體" w:hAnsi="標楷體" w:hint="eastAsia"/>
              </w:rPr>
              <w:t>或相關罰則</w:t>
            </w:r>
          </w:p>
        </w:tc>
        <w:tc>
          <w:tcPr>
            <w:tcW w:w="1440" w:type="dxa"/>
            <w:vAlign w:val="center"/>
          </w:tcPr>
          <w:p w:rsidR="00F40A9A" w:rsidRPr="004F6771" w:rsidRDefault="00F40A9A" w:rsidP="00503CB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3CBB" w:rsidRPr="001C1602" w:rsidTr="00B35DE6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1149" w:type="dxa"/>
            <w:vAlign w:val="center"/>
          </w:tcPr>
          <w:p w:rsidR="00503CBB" w:rsidRDefault="00503CBB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E36C0A"/>
              </w:rPr>
            </w:pPr>
            <w:r w:rsidRPr="00E839D0">
              <w:rPr>
                <w:rFonts w:ascii="標楷體" w:eastAsia="標楷體" w:hAnsi="標楷體" w:hint="eastAsia"/>
                <w:b/>
                <w:color w:val="E36C0A"/>
              </w:rPr>
              <w:t>縣</w:t>
            </w:r>
            <w:r w:rsidR="00B97AD8" w:rsidRPr="00E839D0">
              <w:rPr>
                <w:rFonts w:ascii="標楷體" w:eastAsia="標楷體" w:hAnsi="標楷體" w:hint="eastAsia"/>
                <w:b/>
                <w:color w:val="E36C0A"/>
              </w:rPr>
              <w:t>長</w:t>
            </w:r>
          </w:p>
          <w:p w:rsidR="004F5842" w:rsidRDefault="004F5842" w:rsidP="00C87E26">
            <w:pPr>
              <w:spacing w:line="340" w:lineRule="exact"/>
              <w:rPr>
                <w:rFonts w:ascii="標楷體" w:eastAsia="標楷體" w:hAnsi="標楷體"/>
                <w:b/>
                <w:color w:val="E36C0A"/>
              </w:rPr>
            </w:pPr>
            <w:r w:rsidRPr="00E839D0">
              <w:rPr>
                <w:rFonts w:ascii="標楷體" w:eastAsia="標楷體" w:hAnsi="標楷體" w:hint="eastAsia"/>
                <w:b/>
                <w:color w:val="E36C0A"/>
              </w:rPr>
              <w:t>政務人員</w:t>
            </w:r>
          </w:p>
          <w:p w:rsidR="00912E1D" w:rsidRDefault="00912E1D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E36C0A"/>
              </w:rPr>
            </w:pPr>
          </w:p>
          <w:p w:rsidR="00912E1D" w:rsidRPr="009553B4" w:rsidRDefault="00912E1D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9553B4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退離職人員(7個工作日前)</w:t>
            </w:r>
          </w:p>
        </w:tc>
        <w:tc>
          <w:tcPr>
            <w:tcW w:w="3402" w:type="dxa"/>
            <w:vAlign w:val="center"/>
          </w:tcPr>
          <w:p w:rsidR="00B97AD8" w:rsidRPr="004F6771" w:rsidRDefault="009F20ED" w:rsidP="007803F9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當事人填寫申請表申請，</w:t>
            </w:r>
            <w:r>
              <w:rPr>
                <w:rFonts w:ascii="標楷體" w:eastAsia="標楷體" w:hAnsi="標楷體" w:hint="eastAsia"/>
              </w:rPr>
              <w:t>於</w:t>
            </w:r>
            <w:r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赴陸</w:t>
            </w:r>
            <w:r w:rsidR="004F5842"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3</w:t>
            </w:r>
            <w:r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個工作日前</w:t>
            </w:r>
            <w:r>
              <w:rPr>
                <w:rFonts w:ascii="標楷體" w:eastAsia="標楷體" w:hAnsi="標楷體" w:hint="eastAsia"/>
              </w:rPr>
              <w:t>，向所屬機構提出申請，由所屬機關先行審查後，再至線上系統登錄申請，</w:t>
            </w:r>
            <w:r w:rsidRPr="009F20ED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>
              <w:rPr>
                <w:rFonts w:ascii="標楷體" w:eastAsia="標楷體" w:hAnsi="標楷體" w:hint="eastAsia"/>
              </w:rPr>
              <w:t>經內政部移民署</w:t>
            </w:r>
            <w:r w:rsidR="008508AD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審查許可，有事由限制。</w:t>
            </w:r>
            <w:r w:rsidR="007803F9">
              <w:rPr>
                <w:rFonts w:ascii="標楷體" w:eastAsia="標楷體" w:hAnsi="標楷體" w:hint="eastAsia"/>
              </w:rPr>
              <w:t>(為預留本府審查時間，</w:t>
            </w:r>
            <w:r w:rsidR="007803F9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最晚請於赴陸前5日提出申請</w:t>
            </w:r>
            <w:r w:rsidR="007803F9" w:rsidRPr="00EC49C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  <w:vAlign w:val="center"/>
          </w:tcPr>
          <w:p w:rsidR="00503CBB" w:rsidRPr="004F6771" w:rsidRDefault="002E2A09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小三通特別辦法暨</w:t>
            </w:r>
            <w:r w:rsidR="00264753" w:rsidRPr="004F6771">
              <w:rPr>
                <w:rFonts w:ascii="標楷體" w:eastAsia="標楷體" w:hAnsi="標楷體" w:hint="eastAsia"/>
              </w:rPr>
              <w:t>台灣地區與大陸地區人民關係條例</w:t>
            </w:r>
            <w:r w:rsidR="00503CBB">
              <w:rPr>
                <w:rFonts w:ascii="標楷體" w:eastAsia="標楷體" w:hAnsi="標楷體" w:hint="eastAsia"/>
              </w:rPr>
              <w:t>第9條第4項</w:t>
            </w:r>
          </w:p>
        </w:tc>
        <w:tc>
          <w:tcPr>
            <w:tcW w:w="1559" w:type="dxa"/>
            <w:vMerge w:val="restart"/>
            <w:vAlign w:val="center"/>
          </w:tcPr>
          <w:p w:rsidR="00503CBB" w:rsidRPr="004F6771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一、申請函</w:t>
            </w:r>
          </w:p>
          <w:p w:rsidR="00503CBB" w:rsidRPr="004F6771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二、申請表</w:t>
            </w:r>
          </w:p>
          <w:p w:rsidR="00503CBB" w:rsidRPr="004F6771" w:rsidRDefault="00503CBB" w:rsidP="00DA096D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三、赴陸交流計畫</w:t>
            </w:r>
          </w:p>
          <w:p w:rsidR="00503CBB" w:rsidRPr="004F6771" w:rsidRDefault="00503CBB" w:rsidP="00DA096D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四、活動經費來源</w:t>
            </w:r>
          </w:p>
          <w:p w:rsidR="00381E6A" w:rsidRDefault="00503CBB" w:rsidP="004467F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五、其他文件</w:t>
            </w:r>
          </w:p>
          <w:p w:rsidR="00381E6A" w:rsidRDefault="00381E6A" w:rsidP="00381E6A">
            <w:pPr>
              <w:spacing w:line="34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(如行程</w:t>
            </w:r>
          </w:p>
          <w:p w:rsidR="0078789A" w:rsidRDefault="00381E6A" w:rsidP="00381E6A">
            <w:pPr>
              <w:spacing w:line="34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表、邀請</w:t>
            </w:r>
          </w:p>
          <w:p w:rsidR="00503CBB" w:rsidRPr="004F6771" w:rsidRDefault="00381E6A" w:rsidP="00381E6A">
            <w:pPr>
              <w:spacing w:line="34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函)</w:t>
            </w:r>
          </w:p>
        </w:tc>
        <w:tc>
          <w:tcPr>
            <w:tcW w:w="1825" w:type="dxa"/>
            <w:vMerge w:val="restart"/>
            <w:vAlign w:val="center"/>
          </w:tcPr>
          <w:p w:rsidR="00503CBB" w:rsidRPr="004F6771" w:rsidRDefault="00503CBB" w:rsidP="0045240B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許可無效或未經許可進入大陸地區，依台灣地區與大陸地區人民關係條例第</w:t>
            </w:r>
            <w:r w:rsidR="00DC6DF4">
              <w:rPr>
                <w:rFonts w:ascii="標楷體" w:eastAsia="標楷體" w:hAnsi="標楷體" w:hint="eastAsia"/>
              </w:rPr>
              <w:t>91條第3</w:t>
            </w:r>
            <w:r w:rsidRPr="004F6771">
              <w:rPr>
                <w:rFonts w:ascii="標楷體" w:eastAsia="標楷體" w:hAnsi="標楷體" w:hint="eastAsia"/>
              </w:rPr>
              <w:t>項規定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「</w:t>
            </w:r>
            <w:r w:rsidRPr="00DC6DF4">
              <w:rPr>
                <w:rFonts w:ascii="標楷體" w:eastAsia="標楷體" w:hAnsi="標楷體" w:hint="eastAsia"/>
                <w:b/>
                <w:color w:val="7030A0"/>
              </w:rPr>
              <w:t>裁處20萬元以上100萬元以下罰鍰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」</w:t>
            </w:r>
            <w:r w:rsidR="00DC6DF4">
              <w:rPr>
                <w:rFonts w:ascii="標楷體" w:eastAsia="標楷體" w:hAnsi="標楷體" w:hint="eastAsia"/>
                <w:b/>
                <w:color w:val="7030A0"/>
              </w:rPr>
              <w:t>。</w:t>
            </w:r>
          </w:p>
        </w:tc>
        <w:tc>
          <w:tcPr>
            <w:tcW w:w="1440" w:type="dxa"/>
            <w:vMerge w:val="restart"/>
            <w:vAlign w:val="center"/>
          </w:tcPr>
          <w:p w:rsidR="00503CBB" w:rsidRPr="004F6771" w:rsidRDefault="00503CBB" w:rsidP="006D714C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4F6771">
              <w:rPr>
                <w:rFonts w:ascii="標楷體" w:eastAsia="標楷體" w:hAnsi="標楷體" w:hint="eastAsia"/>
              </w:rPr>
              <w:t>臺灣地區公務員及特定身分人員進入大陸地區許可辦法</w:t>
            </w:r>
            <w:r>
              <w:rPr>
                <w:rFonts w:ascii="標楷體" w:eastAsia="標楷體" w:hAnsi="標楷體" w:hint="eastAsia"/>
              </w:rPr>
              <w:t>第</w:t>
            </w:r>
            <w:r w:rsidR="006D714C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條之規定，於</w:t>
            </w:r>
            <w:r w:rsidRPr="00E839D0">
              <w:rPr>
                <w:rFonts w:ascii="標楷體" w:eastAsia="標楷體" w:hAnsi="標楷體" w:hint="eastAsia"/>
                <w:b/>
                <w:color w:val="008000"/>
                <w:u w:val="single"/>
              </w:rPr>
              <w:t>返臺上班一星期內</w:t>
            </w:r>
            <w:r>
              <w:rPr>
                <w:rFonts w:ascii="標楷體" w:eastAsia="標楷體" w:hAnsi="標楷體" w:hint="eastAsia"/>
              </w:rPr>
              <w:t>，</w:t>
            </w:r>
            <w:r w:rsidRPr="00B33E94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>
              <w:rPr>
                <w:rFonts w:ascii="標楷體" w:eastAsia="標楷體" w:hAnsi="標楷體" w:hint="eastAsia"/>
              </w:rPr>
              <w:t>填具</w:t>
            </w:r>
            <w:r w:rsidR="00B05BB2" w:rsidRPr="00B05BB2">
              <w:rPr>
                <w:rFonts w:ascii="標楷體" w:eastAsia="標楷體" w:hAnsi="標楷體" w:hint="eastAsia"/>
                <w:b/>
                <w:color w:val="0066FF"/>
              </w:rPr>
              <w:t>「</w:t>
            </w:r>
            <w:r w:rsidRPr="00B05BB2">
              <w:rPr>
                <w:rFonts w:ascii="標楷體" w:eastAsia="標楷體" w:hAnsi="標楷體" w:hint="eastAsia"/>
                <w:b/>
                <w:color w:val="0066FF"/>
              </w:rPr>
              <w:t>返臺意見反</w:t>
            </w:r>
            <w:r w:rsidR="00B33E94" w:rsidRPr="00B05BB2">
              <w:rPr>
                <w:rFonts w:ascii="標楷體" w:eastAsia="標楷體" w:hAnsi="標楷體" w:hint="eastAsia"/>
                <w:b/>
                <w:color w:val="0066FF"/>
              </w:rPr>
              <w:t>映</w:t>
            </w:r>
            <w:r w:rsidRPr="00B05BB2">
              <w:rPr>
                <w:rFonts w:ascii="標楷體" w:eastAsia="標楷體" w:hAnsi="標楷體" w:hint="eastAsia"/>
                <w:b/>
                <w:color w:val="0066FF"/>
              </w:rPr>
              <w:t>表</w:t>
            </w:r>
            <w:r w:rsidR="00B05BB2" w:rsidRPr="00B05BB2">
              <w:rPr>
                <w:rFonts w:ascii="標楷體" w:eastAsia="標楷體" w:hAnsi="標楷體" w:hint="eastAsia"/>
                <w:b/>
                <w:color w:val="0066FF"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03CBB" w:rsidRPr="001C1602" w:rsidTr="00B35DE6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149" w:type="dxa"/>
            <w:vAlign w:val="center"/>
          </w:tcPr>
          <w:p w:rsidR="000279D8" w:rsidRPr="00E839D0" w:rsidRDefault="000279D8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E36C0A"/>
              </w:rPr>
            </w:pPr>
            <w:r>
              <w:rPr>
                <w:rFonts w:ascii="標楷體" w:eastAsia="標楷體" w:hAnsi="標楷體" w:hint="eastAsia"/>
                <w:b/>
                <w:color w:val="E36C0A"/>
              </w:rPr>
              <w:t>涉密人員</w:t>
            </w:r>
          </w:p>
        </w:tc>
        <w:tc>
          <w:tcPr>
            <w:tcW w:w="3402" w:type="dxa"/>
            <w:vAlign w:val="center"/>
          </w:tcPr>
          <w:p w:rsidR="00503CBB" w:rsidRPr="004F6771" w:rsidRDefault="00B97AD8" w:rsidP="007803F9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當事人填寫申請表申請，</w:t>
            </w:r>
            <w:r>
              <w:rPr>
                <w:rFonts w:ascii="標楷體" w:eastAsia="標楷體" w:hAnsi="標楷體" w:hint="eastAsia"/>
              </w:rPr>
              <w:t>於</w:t>
            </w:r>
            <w:r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赴陸</w:t>
            </w:r>
            <w:r w:rsidR="004F5842"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7</w:t>
            </w:r>
            <w:r w:rsidRPr="00683B72">
              <w:rPr>
                <w:rFonts w:ascii="標楷體" w:eastAsia="標楷體" w:hAnsi="標楷體" w:hint="eastAsia"/>
                <w:b/>
                <w:color w:val="008000"/>
                <w:u w:val="single"/>
              </w:rPr>
              <w:t>個工作日前</w:t>
            </w:r>
            <w:r>
              <w:rPr>
                <w:rFonts w:ascii="標楷體" w:eastAsia="標楷體" w:hAnsi="標楷體" w:hint="eastAsia"/>
              </w:rPr>
              <w:t>，由服務機構先行審查後，再至線上系統登錄申請，</w:t>
            </w:r>
            <w:r w:rsidRPr="00503CBB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>
              <w:rPr>
                <w:rFonts w:ascii="標楷體" w:eastAsia="標楷體" w:hAnsi="標楷體" w:hint="eastAsia"/>
              </w:rPr>
              <w:t>經內政部會同國家安全局、法務部及行政院大陸委員會組成之審查會</w:t>
            </w:r>
            <w:r w:rsidR="008508AD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審查許可，有事由限制。</w:t>
            </w:r>
            <w:r w:rsidR="007803F9">
              <w:rPr>
                <w:rFonts w:ascii="標楷體" w:eastAsia="標楷體" w:hAnsi="標楷體" w:hint="eastAsia"/>
              </w:rPr>
              <w:t>(為預留本府審查時間，</w:t>
            </w:r>
            <w:r w:rsidR="007803F9" w:rsidRPr="007803F9">
              <w:rPr>
                <w:rFonts w:ascii="標楷體" w:eastAsia="標楷體" w:hAnsi="標楷體" w:hint="eastAsia"/>
                <w:b/>
                <w:u w:val="single"/>
              </w:rPr>
              <w:t>最晚請於赴陸前</w:t>
            </w:r>
            <w:r w:rsidR="007803F9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7803F9" w:rsidRPr="007803F9">
              <w:rPr>
                <w:rFonts w:ascii="標楷體" w:eastAsia="標楷體" w:hAnsi="標楷體" w:hint="eastAsia"/>
                <w:b/>
                <w:u w:val="single"/>
              </w:rPr>
              <w:t>日提出申請</w:t>
            </w:r>
            <w:r w:rsidR="007803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503CBB" w:rsidRPr="004F6771" w:rsidRDefault="00264753" w:rsidP="002E2A09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台灣地區與大陸地區人民關係條例</w:t>
            </w:r>
            <w:r w:rsidR="002E2A09">
              <w:rPr>
                <w:rFonts w:ascii="標楷體" w:eastAsia="標楷體" w:hAnsi="標楷體" w:hint="eastAsia"/>
              </w:rPr>
              <w:t>第9條第4項</w:t>
            </w:r>
          </w:p>
        </w:tc>
        <w:tc>
          <w:tcPr>
            <w:tcW w:w="1559" w:type="dxa"/>
            <w:vMerge/>
            <w:vAlign w:val="center"/>
          </w:tcPr>
          <w:p w:rsidR="00503CBB" w:rsidRPr="004F6771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25" w:type="dxa"/>
            <w:vMerge/>
            <w:vAlign w:val="center"/>
          </w:tcPr>
          <w:p w:rsidR="00503CBB" w:rsidRPr="004F6771" w:rsidRDefault="00503CBB" w:rsidP="0045240B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</w:tcPr>
          <w:p w:rsidR="00503CBB" w:rsidRPr="004F6771" w:rsidRDefault="00503CBB" w:rsidP="00F40A9A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tr w:rsidR="00503CBB" w:rsidRPr="001C1602" w:rsidTr="00B35DE6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149" w:type="dxa"/>
            <w:vAlign w:val="center"/>
          </w:tcPr>
          <w:p w:rsidR="00503CBB" w:rsidRPr="00E839D0" w:rsidRDefault="00503CBB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E36C0A"/>
              </w:rPr>
            </w:pPr>
            <w:r w:rsidRPr="00E839D0">
              <w:rPr>
                <w:rFonts w:ascii="標楷體" w:eastAsia="標楷體" w:hAnsi="標楷體" w:hint="eastAsia"/>
                <w:b/>
                <w:color w:val="E36C0A"/>
              </w:rPr>
              <w:t>簡任第11職等（含比照）及警監三階以上未涉機密之人員</w:t>
            </w:r>
          </w:p>
        </w:tc>
        <w:tc>
          <w:tcPr>
            <w:tcW w:w="3402" w:type="dxa"/>
            <w:vAlign w:val="center"/>
          </w:tcPr>
          <w:p w:rsidR="00503CBB" w:rsidRPr="004F6771" w:rsidRDefault="00503CBB" w:rsidP="00D77380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當事人填寫申請表申請，</w:t>
            </w:r>
            <w:r w:rsidR="002E2A09">
              <w:rPr>
                <w:rFonts w:ascii="標楷體" w:eastAsia="標楷體" w:hAnsi="標楷體" w:hint="eastAsia"/>
              </w:rPr>
              <w:t>於</w:t>
            </w:r>
            <w:r w:rsidR="002E2A09" w:rsidRPr="009F20ED">
              <w:rPr>
                <w:rFonts w:ascii="標楷體" w:eastAsia="標楷體" w:hAnsi="標楷體" w:hint="eastAsia"/>
                <w:b/>
                <w:color w:val="008000"/>
                <w:u w:val="single"/>
              </w:rPr>
              <w:t>赴陸</w:t>
            </w:r>
            <w:r w:rsidR="00FC29FB">
              <w:rPr>
                <w:rFonts w:ascii="標楷體" w:eastAsia="標楷體" w:hAnsi="標楷體" w:hint="eastAsia"/>
                <w:b/>
                <w:color w:val="008000"/>
                <w:u w:val="single"/>
              </w:rPr>
              <w:t>3</w:t>
            </w:r>
            <w:r w:rsidR="002E2A09" w:rsidRPr="009F20ED">
              <w:rPr>
                <w:rFonts w:ascii="標楷體" w:eastAsia="標楷體" w:hAnsi="標楷體" w:hint="eastAsia"/>
                <w:b/>
                <w:color w:val="008000"/>
                <w:u w:val="single"/>
              </w:rPr>
              <w:t>個工作日前</w:t>
            </w:r>
            <w:r w:rsidR="002E2A09">
              <w:rPr>
                <w:rFonts w:ascii="標楷體" w:eastAsia="標楷體" w:hAnsi="標楷體" w:hint="eastAsia"/>
              </w:rPr>
              <w:t>，</w:t>
            </w:r>
            <w:r w:rsidR="00CC1F6E">
              <w:rPr>
                <w:rFonts w:ascii="標楷體" w:eastAsia="標楷體" w:hAnsi="標楷體" w:hint="eastAsia"/>
              </w:rPr>
              <w:t>由所屬機關先行審查後，至線上系統登錄申請，</w:t>
            </w:r>
            <w:r w:rsidR="00F656CD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 w:rsidR="00FD08CB" w:rsidRPr="00FD08CB">
              <w:rPr>
                <w:rFonts w:ascii="標楷體" w:eastAsia="標楷體" w:hAnsi="標楷體" w:hint="eastAsia"/>
              </w:rPr>
              <w:t>經</w:t>
            </w:r>
            <w:r w:rsidRPr="004F6771">
              <w:rPr>
                <w:rFonts w:ascii="標楷體" w:eastAsia="標楷體" w:hAnsi="標楷體" w:hint="eastAsia"/>
              </w:rPr>
              <w:t>內政部</w:t>
            </w:r>
            <w:r w:rsidR="008508AD">
              <w:rPr>
                <w:rFonts w:ascii="標楷體" w:eastAsia="標楷體" w:hAnsi="標楷體" w:hint="eastAsia"/>
              </w:rPr>
              <w:t>完成審查</w:t>
            </w:r>
            <w:r w:rsidR="00FD08CB">
              <w:rPr>
                <w:rFonts w:ascii="標楷體" w:eastAsia="標楷體" w:hAnsi="標楷體" w:hint="eastAsia"/>
              </w:rPr>
              <w:t>許可，無事由限制。</w:t>
            </w:r>
            <w:r w:rsidR="007803F9">
              <w:rPr>
                <w:rFonts w:ascii="標楷體" w:eastAsia="標楷體" w:hAnsi="標楷體" w:hint="eastAsia"/>
              </w:rPr>
              <w:t>(為預留本府審查時間，</w:t>
            </w:r>
            <w:r w:rsidR="007803F9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最晚請於赴陸前4日提出申請</w:t>
            </w:r>
            <w:r w:rsidR="007803F9" w:rsidRPr="00EC49C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  <w:vAlign w:val="center"/>
          </w:tcPr>
          <w:p w:rsidR="00503CBB" w:rsidRPr="004F6771" w:rsidRDefault="00264753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台灣地區與大陸地區人民關係條例</w:t>
            </w:r>
            <w:r w:rsidR="00503CBB">
              <w:rPr>
                <w:rFonts w:ascii="標楷體" w:eastAsia="標楷體" w:hAnsi="標楷體" w:hint="eastAsia"/>
              </w:rPr>
              <w:t>第9條第3項</w:t>
            </w:r>
          </w:p>
        </w:tc>
        <w:tc>
          <w:tcPr>
            <w:tcW w:w="1559" w:type="dxa"/>
            <w:vAlign w:val="center"/>
          </w:tcPr>
          <w:p w:rsidR="00503CBB" w:rsidRPr="004F6771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一、申請函</w:t>
            </w:r>
          </w:p>
          <w:p w:rsidR="00503CBB" w:rsidRPr="004F6771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二、申請表</w:t>
            </w:r>
          </w:p>
          <w:p w:rsidR="00DC6DF4" w:rsidRDefault="00503CBB" w:rsidP="00DA096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三、其他文件</w:t>
            </w:r>
          </w:p>
          <w:p w:rsidR="00503CBB" w:rsidRPr="004F6771" w:rsidRDefault="00DC6DF4" w:rsidP="004467F2">
            <w:pPr>
              <w:spacing w:line="340" w:lineRule="exact"/>
              <w:ind w:leftChars="150" w:left="480" w:hangingChars="50" w:hanging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(如行程表</w:t>
            </w:r>
            <w:r w:rsidR="004467F2">
              <w:rPr>
                <w:rFonts w:ascii="標楷體" w:eastAsia="標楷體" w:hAnsi="標楷體" w:hint="eastAsia"/>
              </w:rPr>
              <w:t>、邀請函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5" w:type="dxa"/>
            <w:vAlign w:val="center"/>
          </w:tcPr>
          <w:p w:rsidR="00503CBB" w:rsidRPr="004F6771" w:rsidRDefault="00503CBB" w:rsidP="0045240B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許可無效或未經許可進入大陸地區，依台灣地區與大陸地區人民關係條例第</w:t>
            </w:r>
            <w:r w:rsidR="00DC6DF4">
              <w:rPr>
                <w:rFonts w:ascii="標楷體" w:eastAsia="標楷體" w:hAnsi="標楷體" w:hint="eastAsia"/>
              </w:rPr>
              <w:t>91</w:t>
            </w:r>
            <w:r w:rsidRPr="004F6771">
              <w:rPr>
                <w:rFonts w:ascii="標楷體" w:eastAsia="標楷體" w:hAnsi="標楷體" w:hint="eastAsia"/>
              </w:rPr>
              <w:t>條第</w:t>
            </w:r>
            <w:r w:rsidR="00DC6DF4">
              <w:rPr>
                <w:rFonts w:ascii="標楷體" w:eastAsia="標楷體" w:hAnsi="標楷體" w:hint="eastAsia"/>
              </w:rPr>
              <w:t>2</w:t>
            </w:r>
            <w:r w:rsidRPr="004F6771">
              <w:rPr>
                <w:rFonts w:ascii="標楷體" w:eastAsia="標楷體" w:hAnsi="標楷體" w:hint="eastAsia"/>
              </w:rPr>
              <w:t>項規定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「</w:t>
            </w:r>
            <w:r w:rsidRPr="00DC6DF4">
              <w:rPr>
                <w:rFonts w:ascii="標楷體" w:eastAsia="標楷體" w:hAnsi="標楷體" w:hint="eastAsia"/>
                <w:b/>
                <w:color w:val="7030A0"/>
              </w:rPr>
              <w:t>裁處2萬元以上10萬元以下罰鍰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」。</w:t>
            </w:r>
          </w:p>
        </w:tc>
        <w:tc>
          <w:tcPr>
            <w:tcW w:w="1440" w:type="dxa"/>
            <w:vMerge/>
            <w:vAlign w:val="center"/>
          </w:tcPr>
          <w:p w:rsidR="00503CBB" w:rsidRPr="004F6771" w:rsidRDefault="00503CBB" w:rsidP="00503CBB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03CBB" w:rsidRPr="001C1602" w:rsidTr="00B35DE6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149" w:type="dxa"/>
            <w:vAlign w:val="center"/>
          </w:tcPr>
          <w:p w:rsidR="00503CBB" w:rsidRPr="00E839D0" w:rsidRDefault="00503CBB" w:rsidP="00C87E26">
            <w:pPr>
              <w:spacing w:line="340" w:lineRule="exact"/>
              <w:rPr>
                <w:rFonts w:ascii="標楷體" w:eastAsia="標楷體" w:hAnsi="標楷體" w:hint="eastAsia"/>
                <w:b/>
                <w:color w:val="E36C0A"/>
              </w:rPr>
            </w:pPr>
            <w:r w:rsidRPr="00E839D0">
              <w:rPr>
                <w:rFonts w:ascii="標楷體" w:eastAsia="標楷體" w:hAnsi="標楷體" w:hint="eastAsia"/>
                <w:b/>
                <w:color w:val="E36C0A"/>
              </w:rPr>
              <w:t>簡任第10職等及警監四階以下未涉機密之人員</w:t>
            </w:r>
          </w:p>
        </w:tc>
        <w:tc>
          <w:tcPr>
            <w:tcW w:w="3402" w:type="dxa"/>
            <w:vAlign w:val="center"/>
          </w:tcPr>
          <w:p w:rsidR="00503CBB" w:rsidRPr="004F6771" w:rsidRDefault="00503CBB" w:rsidP="00683B7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當事人填寫申請表申請，</w:t>
            </w:r>
            <w:r w:rsidR="00F656CD">
              <w:rPr>
                <w:rFonts w:ascii="標楷體" w:eastAsia="標楷體" w:hAnsi="標楷體" w:hint="eastAsia"/>
              </w:rPr>
              <w:t>於</w:t>
            </w:r>
            <w:r w:rsidR="00F656CD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赴陸</w:t>
            </w:r>
            <w:r w:rsidR="00D77380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當日</w:t>
            </w:r>
            <w:r w:rsidR="00F656CD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7個工作日前</w:t>
            </w:r>
            <w:r w:rsidR="00F656CD" w:rsidRPr="00EC49CB">
              <w:rPr>
                <w:rFonts w:ascii="標楷體" w:eastAsia="標楷體" w:hAnsi="標楷體" w:hint="eastAsia"/>
                <w:color w:val="FF0000"/>
              </w:rPr>
              <w:t>，</w:t>
            </w:r>
            <w:r w:rsidRPr="00503CBB">
              <w:rPr>
                <w:rFonts w:ascii="標楷體" w:eastAsia="標楷體" w:hAnsi="標楷體" w:hint="eastAsia"/>
                <w:b/>
                <w:color w:val="FF0000"/>
              </w:rPr>
              <w:t>應</w:t>
            </w:r>
            <w:r>
              <w:rPr>
                <w:rFonts w:ascii="標楷體" w:eastAsia="標楷體" w:hAnsi="標楷體" w:hint="eastAsia"/>
              </w:rPr>
              <w:t>向所屬機關(構)申請核准</w:t>
            </w:r>
            <w:r w:rsidR="008508AD">
              <w:rPr>
                <w:rFonts w:ascii="標楷體" w:eastAsia="標楷體" w:hAnsi="標楷體" w:hint="eastAsia"/>
              </w:rPr>
              <w:t>完成</w:t>
            </w:r>
            <w:r w:rsidR="00FD08CB">
              <w:rPr>
                <w:rFonts w:ascii="標楷體" w:eastAsia="標楷體" w:hAnsi="標楷體" w:hint="eastAsia"/>
              </w:rPr>
              <w:t>，無事由限制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  <w:vAlign w:val="center"/>
          </w:tcPr>
          <w:p w:rsidR="00503CBB" w:rsidRPr="004F6771" w:rsidRDefault="00264753" w:rsidP="00DC6DF4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台灣地區與大陸地區人民關係條例</w:t>
            </w:r>
            <w:r w:rsidR="00503CBB">
              <w:rPr>
                <w:rFonts w:ascii="標楷體" w:eastAsia="標楷體" w:hAnsi="標楷體" w:hint="eastAsia"/>
              </w:rPr>
              <w:t>第9條第3項但書</w:t>
            </w:r>
          </w:p>
        </w:tc>
        <w:tc>
          <w:tcPr>
            <w:tcW w:w="1559" w:type="dxa"/>
            <w:vAlign w:val="center"/>
          </w:tcPr>
          <w:p w:rsidR="00503CBB" w:rsidRPr="004F6771" w:rsidRDefault="00503CBB" w:rsidP="00DC6DF4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一、申請函</w:t>
            </w:r>
          </w:p>
          <w:p w:rsidR="00503CBB" w:rsidRPr="004F6771" w:rsidRDefault="00503CBB" w:rsidP="00DC6DF4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二、申請表</w:t>
            </w:r>
          </w:p>
          <w:p w:rsidR="00503CBB" w:rsidRDefault="00503CBB" w:rsidP="00DC6DF4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三、其他文件</w:t>
            </w:r>
          </w:p>
          <w:p w:rsidR="0078789A" w:rsidRDefault="00DC6DF4" w:rsidP="00DC6DF4">
            <w:pPr>
              <w:spacing w:line="340" w:lineRule="exact"/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4467F2">
              <w:rPr>
                <w:rFonts w:ascii="標楷體" w:eastAsia="標楷體" w:hAnsi="標楷體" w:hint="eastAsia"/>
              </w:rPr>
              <w:t>如行程</w:t>
            </w:r>
          </w:p>
          <w:p w:rsidR="0078789A" w:rsidRDefault="004467F2" w:rsidP="0078789A">
            <w:pPr>
              <w:spacing w:line="340" w:lineRule="exact"/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表、邀請</w:t>
            </w:r>
          </w:p>
          <w:p w:rsidR="00DC6DF4" w:rsidRPr="004F6771" w:rsidRDefault="004467F2" w:rsidP="0078789A">
            <w:pPr>
              <w:spacing w:line="340" w:lineRule="exact"/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函</w:t>
            </w:r>
            <w:r w:rsidR="00DC6DF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5" w:type="dxa"/>
            <w:vAlign w:val="center"/>
          </w:tcPr>
          <w:p w:rsidR="00503CBB" w:rsidRPr="004F6771" w:rsidRDefault="00503CBB" w:rsidP="00DC6DF4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許可無效或未經許可進入大陸地區</w:t>
            </w:r>
            <w:r>
              <w:rPr>
                <w:rFonts w:ascii="標楷體" w:eastAsia="標楷體" w:hAnsi="標楷體" w:hint="eastAsia"/>
              </w:rPr>
              <w:t>，由服務機關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「</w:t>
            </w:r>
            <w:r w:rsidRPr="00DC6DF4">
              <w:rPr>
                <w:rFonts w:ascii="標楷體" w:eastAsia="標楷體" w:hAnsi="標楷體" w:hint="eastAsia"/>
                <w:b/>
                <w:color w:val="7030A0"/>
              </w:rPr>
              <w:t>行政懲處</w:t>
            </w:r>
            <w:r w:rsidR="00DC6DF4" w:rsidRPr="00DC6DF4">
              <w:rPr>
                <w:rFonts w:ascii="標楷體" w:eastAsia="標楷體" w:hAnsi="標楷體" w:hint="eastAsia"/>
                <w:b/>
                <w:color w:val="7030A0"/>
              </w:rPr>
              <w:t>」。</w:t>
            </w:r>
          </w:p>
        </w:tc>
        <w:tc>
          <w:tcPr>
            <w:tcW w:w="1440" w:type="dxa"/>
            <w:vMerge/>
            <w:vAlign w:val="center"/>
          </w:tcPr>
          <w:p w:rsidR="00503CBB" w:rsidRPr="004F6771" w:rsidRDefault="00503CBB" w:rsidP="00503CBB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0A9A" w:rsidRPr="001C1602" w:rsidTr="000E7222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10935" w:type="dxa"/>
            <w:gridSpan w:val="6"/>
          </w:tcPr>
          <w:p w:rsidR="00F40A9A" w:rsidRPr="004F6771" w:rsidRDefault="00F40A9A" w:rsidP="00F40A9A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4F6771">
              <w:rPr>
                <w:rFonts w:ascii="標楷體" w:eastAsia="標楷體" w:hAnsi="標楷體" w:hint="eastAsia"/>
              </w:rPr>
              <w:t>註：</w:t>
            </w:r>
          </w:p>
          <w:p w:rsidR="000279D8" w:rsidRDefault="000279D8" w:rsidP="00A43D8C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40A9A" w:rsidRPr="00F44444">
              <w:rPr>
                <w:rFonts w:ascii="標楷體" w:eastAsia="標楷體" w:hAnsi="標楷體" w:hint="eastAsia"/>
                <w:b/>
              </w:rPr>
              <w:t>退離職未滿3年之直轄市長及政務人員，原服務機關應於退離職人員退離職2星期前</w:t>
            </w:r>
            <w:r w:rsidR="00F40A9A" w:rsidRPr="004F6771">
              <w:rPr>
                <w:rFonts w:ascii="標楷體" w:eastAsia="標楷體" w:hAnsi="標楷體" w:hint="eastAsia"/>
              </w:rPr>
              <w:t>，</w:t>
            </w:r>
            <w:r w:rsidR="00F40A9A" w:rsidRPr="00F44444">
              <w:rPr>
                <w:rFonts w:ascii="標楷體" w:eastAsia="標楷體" w:hAnsi="標楷體" w:hint="eastAsia"/>
                <w:b/>
              </w:rPr>
              <w:t>造具名冊函</w:t>
            </w:r>
          </w:p>
          <w:p w:rsidR="00441606" w:rsidRDefault="00F40A9A" w:rsidP="000279D8">
            <w:pPr>
              <w:spacing w:line="34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F44444">
              <w:rPr>
                <w:rFonts w:ascii="標楷體" w:eastAsia="標楷體" w:hAnsi="標楷體" w:hint="eastAsia"/>
                <w:b/>
              </w:rPr>
              <w:t>送入出國及移民署，並副知當事人</w:t>
            </w:r>
            <w:r w:rsidRPr="004F6771">
              <w:rPr>
                <w:rFonts w:ascii="標楷體" w:eastAsia="標楷體" w:hAnsi="標楷體" w:hint="eastAsia"/>
              </w:rPr>
              <w:t>。但臨時提出退離職，應於退離職人員退離職前，送達移民署。</w:t>
            </w:r>
          </w:p>
          <w:p w:rsidR="006F5F5F" w:rsidRDefault="000279D8" w:rsidP="00A43D8C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AE3616">
              <w:rPr>
                <w:rFonts w:ascii="標楷體" w:eastAsia="標楷體" w:hAnsi="標楷體" w:hint="eastAsia"/>
              </w:rPr>
              <w:t>以上期程</w:t>
            </w:r>
            <w:r w:rsidR="004F5842">
              <w:rPr>
                <w:rFonts w:ascii="標楷體" w:eastAsia="標楷體" w:hAnsi="標楷體" w:hint="eastAsia"/>
              </w:rPr>
              <w:t>僅為</w:t>
            </w:r>
            <w:r w:rsidR="006F5F5F">
              <w:rPr>
                <w:rFonts w:ascii="標楷體" w:eastAsia="標楷體" w:hAnsi="標楷體" w:hint="eastAsia"/>
              </w:rPr>
              <w:t>中央單位審查時間，皆</w:t>
            </w:r>
            <w:r w:rsidR="006F5F5F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不含出發當日、申請日、</w:t>
            </w:r>
            <w:r w:rsidR="000E7222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例</w:t>
            </w:r>
            <w:r w:rsidR="00AE3616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假日</w:t>
            </w:r>
            <w:r w:rsidR="006F5F5F" w:rsidRPr="00EC49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以及縣市單位人員審查時間</w:t>
            </w:r>
            <w:r w:rsidR="00AE3616">
              <w:rPr>
                <w:rFonts w:ascii="標楷體" w:eastAsia="標楷體" w:hAnsi="標楷體" w:hint="eastAsia"/>
              </w:rPr>
              <w:t>，</w:t>
            </w:r>
          </w:p>
          <w:p w:rsidR="000279D8" w:rsidRPr="004F6771" w:rsidRDefault="006F5F5F" w:rsidP="00A43D8C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E3616">
              <w:rPr>
                <w:rFonts w:ascii="標楷體" w:eastAsia="標楷體" w:hAnsi="標楷體" w:hint="eastAsia"/>
              </w:rPr>
              <w:t>請各赴陸人員切實掌握申請期程，以保障個人權益。</w:t>
            </w:r>
          </w:p>
        </w:tc>
      </w:tr>
    </w:tbl>
    <w:p w:rsidR="00534968" w:rsidRPr="000E7222" w:rsidRDefault="00534968"/>
    <w:sectPr w:rsidR="00534968" w:rsidRPr="000E7222" w:rsidSect="00F40A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15" w:rsidRDefault="00457B15" w:rsidP="000279D8">
      <w:r>
        <w:separator/>
      </w:r>
    </w:p>
  </w:endnote>
  <w:endnote w:type="continuationSeparator" w:id="0">
    <w:p w:rsidR="00457B15" w:rsidRDefault="00457B15" w:rsidP="000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15" w:rsidRDefault="00457B15" w:rsidP="000279D8">
      <w:r>
        <w:separator/>
      </w:r>
    </w:p>
  </w:footnote>
  <w:footnote w:type="continuationSeparator" w:id="0">
    <w:p w:rsidR="00457B15" w:rsidRDefault="00457B15" w:rsidP="0002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0A5E"/>
    <w:multiLevelType w:val="hybridMultilevel"/>
    <w:tmpl w:val="C2D4B4B0"/>
    <w:lvl w:ilvl="0" w:tplc="3830061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C0"/>
    <w:rsid w:val="00021C86"/>
    <w:rsid w:val="000279D8"/>
    <w:rsid w:val="00081111"/>
    <w:rsid w:val="000E7222"/>
    <w:rsid w:val="001356BC"/>
    <w:rsid w:val="00163318"/>
    <w:rsid w:val="00191089"/>
    <w:rsid w:val="0021741C"/>
    <w:rsid w:val="00227C30"/>
    <w:rsid w:val="00264753"/>
    <w:rsid w:val="002E2A09"/>
    <w:rsid w:val="002E3381"/>
    <w:rsid w:val="00301FEE"/>
    <w:rsid w:val="00381E6A"/>
    <w:rsid w:val="00441606"/>
    <w:rsid w:val="004467F2"/>
    <w:rsid w:val="0045240B"/>
    <w:rsid w:val="00457B15"/>
    <w:rsid w:val="004930C0"/>
    <w:rsid w:val="004B2EBD"/>
    <w:rsid w:val="004F5842"/>
    <w:rsid w:val="00503CBB"/>
    <w:rsid w:val="00534968"/>
    <w:rsid w:val="005603DC"/>
    <w:rsid w:val="005D4358"/>
    <w:rsid w:val="006255E9"/>
    <w:rsid w:val="00674513"/>
    <w:rsid w:val="00683B72"/>
    <w:rsid w:val="006C59D5"/>
    <w:rsid w:val="006D714C"/>
    <w:rsid w:val="006F5F5F"/>
    <w:rsid w:val="00715173"/>
    <w:rsid w:val="0075165D"/>
    <w:rsid w:val="007803F9"/>
    <w:rsid w:val="0078789A"/>
    <w:rsid w:val="007F4E86"/>
    <w:rsid w:val="00832683"/>
    <w:rsid w:val="008508AD"/>
    <w:rsid w:val="00886F0F"/>
    <w:rsid w:val="00912E1D"/>
    <w:rsid w:val="00917C66"/>
    <w:rsid w:val="009510D6"/>
    <w:rsid w:val="009553B4"/>
    <w:rsid w:val="00991C99"/>
    <w:rsid w:val="009B57F4"/>
    <w:rsid w:val="009F20ED"/>
    <w:rsid w:val="00A2202B"/>
    <w:rsid w:val="00A43D8C"/>
    <w:rsid w:val="00A70585"/>
    <w:rsid w:val="00A82DCD"/>
    <w:rsid w:val="00AC034B"/>
    <w:rsid w:val="00AE3616"/>
    <w:rsid w:val="00B0553D"/>
    <w:rsid w:val="00B05BB2"/>
    <w:rsid w:val="00B148AF"/>
    <w:rsid w:val="00B33275"/>
    <w:rsid w:val="00B33E94"/>
    <w:rsid w:val="00B35DE6"/>
    <w:rsid w:val="00B8264C"/>
    <w:rsid w:val="00B97AD8"/>
    <w:rsid w:val="00BA3D90"/>
    <w:rsid w:val="00BB5647"/>
    <w:rsid w:val="00C425A7"/>
    <w:rsid w:val="00C54D7D"/>
    <w:rsid w:val="00C87E26"/>
    <w:rsid w:val="00CB3BBB"/>
    <w:rsid w:val="00CB7008"/>
    <w:rsid w:val="00CC1F6E"/>
    <w:rsid w:val="00D32E1D"/>
    <w:rsid w:val="00D62388"/>
    <w:rsid w:val="00D77380"/>
    <w:rsid w:val="00DA096D"/>
    <w:rsid w:val="00DC6DF4"/>
    <w:rsid w:val="00E51F75"/>
    <w:rsid w:val="00E839D0"/>
    <w:rsid w:val="00E94CAC"/>
    <w:rsid w:val="00EC49CB"/>
    <w:rsid w:val="00F40A9A"/>
    <w:rsid w:val="00F44444"/>
    <w:rsid w:val="00F470D0"/>
    <w:rsid w:val="00F656CD"/>
    <w:rsid w:val="00F864B7"/>
    <w:rsid w:val="00FC29FB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B7EDE-31A8-4F1B-8597-0A15A1B7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2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79D8"/>
    <w:rPr>
      <w:kern w:val="2"/>
    </w:rPr>
  </w:style>
  <w:style w:type="paragraph" w:styleId="a5">
    <w:name w:val="footer"/>
    <w:basedOn w:val="a"/>
    <w:link w:val="a6"/>
    <w:uiPriority w:val="99"/>
    <w:unhideWhenUsed/>
    <w:rsid w:val="0002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79D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C29F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C29F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tycg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赴陸之規範對象及相關程序</dc:title>
  <dc:subject/>
  <dc:creator>183009</dc:creator>
  <cp:keywords/>
  <cp:lastModifiedBy>Windows 使用者</cp:lastModifiedBy>
  <cp:revision>2</cp:revision>
  <cp:lastPrinted>2023-02-15T03:25:00Z</cp:lastPrinted>
  <dcterms:created xsi:type="dcterms:W3CDTF">2023-03-08T08:40:00Z</dcterms:created>
  <dcterms:modified xsi:type="dcterms:W3CDTF">2023-03-08T08:40:00Z</dcterms:modified>
</cp:coreProperties>
</file>