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800" w:rsidRPr="005B3E13" w:rsidRDefault="00715800" w:rsidP="00E902BD">
      <w:pPr>
        <w:pStyle w:val="a3"/>
        <w:tabs>
          <w:tab w:val="clear" w:pos="4153"/>
          <w:tab w:val="clear" w:pos="8306"/>
          <w:tab w:val="left" w:pos="5220"/>
        </w:tabs>
        <w:adjustRightInd w:val="0"/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28"/>
          <w:szCs w:val="28"/>
        </w:rPr>
        <w:t>連江縣政府主計</w:t>
      </w:r>
      <w:r w:rsidR="00A7584A">
        <w:rPr>
          <w:rFonts w:ascii="標楷體" w:eastAsia="標楷體" w:hAnsi="標楷體" w:hint="eastAsia"/>
          <w:b/>
          <w:color w:val="000000"/>
          <w:sz w:val="28"/>
          <w:szCs w:val="28"/>
        </w:rPr>
        <w:t>處</w:t>
      </w:r>
      <w:r w:rsidRPr="005B3E13">
        <w:rPr>
          <w:rFonts w:ascii="標楷體" w:eastAsia="標楷體" w:hAnsi="標楷體" w:hint="eastAsia"/>
          <w:b/>
          <w:color w:val="000000"/>
          <w:sz w:val="28"/>
          <w:szCs w:val="28"/>
        </w:rPr>
        <w:t>作業程序說明表</w:t>
      </w: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8284"/>
      </w:tblGrid>
      <w:tr w:rsidR="00715800" w:rsidRPr="005B3E13" w:rsidTr="00E902BD">
        <w:trPr>
          <w:trHeight w:val="397"/>
          <w:jc w:val="center"/>
        </w:trPr>
        <w:tc>
          <w:tcPr>
            <w:tcW w:w="1372" w:type="dxa"/>
            <w:vAlign w:val="center"/>
          </w:tcPr>
          <w:p w:rsidR="00715800" w:rsidRPr="005B3E13" w:rsidRDefault="00715800" w:rsidP="00E902B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B3E1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項目編號</w:t>
            </w:r>
          </w:p>
        </w:tc>
        <w:tc>
          <w:tcPr>
            <w:tcW w:w="8284" w:type="dxa"/>
            <w:vAlign w:val="center"/>
          </w:tcPr>
          <w:p w:rsidR="00715800" w:rsidRPr="008037FA" w:rsidRDefault="00863C75" w:rsidP="00863C75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C12</w:t>
            </w:r>
          </w:p>
        </w:tc>
      </w:tr>
      <w:tr w:rsidR="00715800" w:rsidRPr="005B3E13" w:rsidTr="00E902BD">
        <w:trPr>
          <w:trHeight w:val="397"/>
          <w:jc w:val="center"/>
        </w:trPr>
        <w:tc>
          <w:tcPr>
            <w:tcW w:w="1372" w:type="dxa"/>
            <w:vAlign w:val="center"/>
          </w:tcPr>
          <w:p w:rsidR="00715800" w:rsidRPr="005B3E13" w:rsidRDefault="00715800" w:rsidP="00E902B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B3E1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項目名稱</w:t>
            </w:r>
          </w:p>
        </w:tc>
        <w:tc>
          <w:tcPr>
            <w:tcW w:w="8284" w:type="dxa"/>
            <w:vAlign w:val="center"/>
          </w:tcPr>
          <w:p w:rsidR="00715800" w:rsidRPr="005B3E13" w:rsidRDefault="00715800" w:rsidP="00E902B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3E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各機關懸帳清理作業</w:t>
            </w:r>
          </w:p>
        </w:tc>
      </w:tr>
      <w:tr w:rsidR="00715800" w:rsidRPr="005B3E13" w:rsidTr="00E902BD">
        <w:trPr>
          <w:trHeight w:val="397"/>
          <w:jc w:val="center"/>
        </w:trPr>
        <w:tc>
          <w:tcPr>
            <w:tcW w:w="1372" w:type="dxa"/>
            <w:vAlign w:val="center"/>
          </w:tcPr>
          <w:p w:rsidR="00715800" w:rsidRPr="005B3E13" w:rsidRDefault="00715800" w:rsidP="00E902B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B3E1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承辦單位</w:t>
            </w:r>
          </w:p>
        </w:tc>
        <w:tc>
          <w:tcPr>
            <w:tcW w:w="8284" w:type="dxa"/>
            <w:vAlign w:val="center"/>
          </w:tcPr>
          <w:p w:rsidR="00715800" w:rsidRPr="005B3E13" w:rsidRDefault="00715800" w:rsidP="00A7584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主計</w:t>
            </w:r>
            <w:r w:rsidR="00A7584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處</w:t>
            </w:r>
          </w:p>
        </w:tc>
      </w:tr>
      <w:tr w:rsidR="00715800" w:rsidRPr="005B3E13" w:rsidTr="00E902BD">
        <w:trPr>
          <w:trHeight w:val="397"/>
          <w:jc w:val="center"/>
        </w:trPr>
        <w:tc>
          <w:tcPr>
            <w:tcW w:w="1372" w:type="dxa"/>
          </w:tcPr>
          <w:p w:rsidR="00715800" w:rsidRPr="005B3E13" w:rsidRDefault="00715800" w:rsidP="00E902B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B3E1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作業程序說明</w:t>
            </w:r>
          </w:p>
        </w:tc>
        <w:tc>
          <w:tcPr>
            <w:tcW w:w="8284" w:type="dxa"/>
          </w:tcPr>
          <w:p w:rsidR="00715800" w:rsidRPr="005B3E13" w:rsidRDefault="00715800" w:rsidP="00E902BD">
            <w:pPr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  <w:r w:rsidRPr="005B3E1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一、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會計單位</w:t>
            </w:r>
            <w:r w:rsidRPr="005B3E1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應不定期彙整會計報表及相關帳簿所列之應收款、應付款、預收款、暫收款、暫付款、保管款、代收款及押金等科目懸記帳項，通知業務單位清理。</w:t>
            </w:r>
          </w:p>
          <w:p w:rsidR="00715800" w:rsidRPr="005B3E13" w:rsidRDefault="00715800" w:rsidP="00E902BD">
            <w:pPr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  <w:r w:rsidRPr="005B3E1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二、業務單位收到前項通知，應儘速清理；倘未能即刻清結者，應查明原因，並於</w:t>
            </w:r>
            <w:r w:rsidRPr="005B3E13"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  <w:t>1</w:t>
            </w:r>
            <w:r w:rsidRPr="005B3E1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週內將辦理情形通知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會計單位</w:t>
            </w:r>
            <w:r w:rsidRPr="005B3E1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。</w:t>
            </w:r>
          </w:p>
          <w:p w:rsidR="00715800" w:rsidRPr="005B3E13" w:rsidRDefault="00715800" w:rsidP="00E902BD">
            <w:pPr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3E1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三、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會計單位</w:t>
            </w:r>
            <w:r w:rsidRPr="005B3E1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於接獲業務單位之書面辦理情形時，應注意下列事項</w:t>
            </w:r>
            <w:r w:rsidRPr="005B3E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715800" w:rsidRPr="00C77DC4" w:rsidRDefault="00715800" w:rsidP="00E902BD">
            <w:pPr>
              <w:spacing w:line="400" w:lineRule="exact"/>
              <w:ind w:left="840" w:hangingChars="300" w:hanging="840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5B3E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（一）所有通知事項是否均已妥為查</w:t>
            </w:r>
            <w:r w:rsidRPr="00C77DC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明，其中有關行政罰鍰案件之執行，涉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及</w:t>
            </w:r>
            <w:r w:rsidRPr="00C77DC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債權憑證之保管、清理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</w:t>
            </w:r>
            <w:r w:rsidRPr="00C77DC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帳務控管者，並應依</w:t>
            </w:r>
            <w:r w:rsidRPr="00C77DC4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「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連江縣</w:t>
            </w:r>
            <w:r w:rsidRPr="00C77DC4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政府暨所屬機關行政罰鍰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處理</w:t>
            </w:r>
            <w:r w:rsidRPr="00C77DC4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作業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要點</w:t>
            </w:r>
            <w:r w:rsidRPr="00C77DC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」規定辦理。</w:t>
            </w:r>
          </w:p>
          <w:p w:rsidR="00715800" w:rsidRPr="005B3E13" w:rsidRDefault="00715800" w:rsidP="00E902BD">
            <w:pPr>
              <w:spacing w:line="400" w:lineRule="exact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77DC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（二）經業務單位確定無法清結之政府債權，應通知業務單位儘速依「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各直轄市及縣（市）政府編製地方總決算應行注意事項</w:t>
            </w:r>
            <w:r w:rsidRPr="00C77DC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」辦理註銷。</w:t>
            </w:r>
          </w:p>
          <w:p w:rsidR="00715800" w:rsidRPr="005B3E13" w:rsidRDefault="00715800" w:rsidP="00D11B97">
            <w:pPr>
              <w:spacing w:line="400" w:lineRule="exact"/>
              <w:ind w:left="560" w:rightChars="-47" w:right="-113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3E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四、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會計單位</w:t>
            </w:r>
            <w:r w:rsidRPr="005B3E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應定期將懸帳清理情形簽報機關長官。</w:t>
            </w:r>
          </w:p>
        </w:tc>
      </w:tr>
      <w:tr w:rsidR="00715800" w:rsidRPr="005B3E13" w:rsidTr="00E902BD">
        <w:trPr>
          <w:trHeight w:val="397"/>
          <w:jc w:val="center"/>
        </w:trPr>
        <w:tc>
          <w:tcPr>
            <w:tcW w:w="1372" w:type="dxa"/>
          </w:tcPr>
          <w:p w:rsidR="00715800" w:rsidRPr="005B3E13" w:rsidRDefault="00715800" w:rsidP="00E902B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B3E1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控制重點</w:t>
            </w:r>
          </w:p>
        </w:tc>
        <w:tc>
          <w:tcPr>
            <w:tcW w:w="8284" w:type="dxa"/>
          </w:tcPr>
          <w:p w:rsidR="00715800" w:rsidRPr="005B3E13" w:rsidRDefault="00715800" w:rsidP="00E902BD">
            <w:pPr>
              <w:spacing w:line="400" w:lineRule="exact"/>
              <w:ind w:rightChars="-47" w:right="-113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B3E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會計單位</w:t>
            </w:r>
            <w:r w:rsidRPr="005B3E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</w:t>
            </w:r>
            <w:r w:rsidRPr="005B3E1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不定期</w:t>
            </w:r>
            <w:r w:rsidRPr="005B3E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彙整懸記帳項，通知業務單位清理。</w:t>
            </w:r>
          </w:p>
          <w:p w:rsidR="00715800" w:rsidRPr="005B3E13" w:rsidRDefault="00715800" w:rsidP="00E902BD">
            <w:pPr>
              <w:spacing w:line="400" w:lineRule="exact"/>
              <w:ind w:left="560" w:rightChars="-47" w:right="-113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3E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二、業務單位收到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會計單位</w:t>
            </w:r>
            <w:r w:rsidRPr="005B3E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通知應儘速清理，倘未能即刻清結者，應查明原因。</w:t>
            </w:r>
          </w:p>
          <w:p w:rsidR="00715800" w:rsidRPr="005B3E13" w:rsidRDefault="00715800" w:rsidP="00E902BD">
            <w:pPr>
              <w:spacing w:line="400" w:lineRule="exact"/>
              <w:ind w:left="560" w:rightChars="-47" w:right="-113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3E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會計單位</w:t>
            </w:r>
            <w:r w:rsidRPr="005B3E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應檢查所有通知事項業務單位是否妥為查明。</w:t>
            </w:r>
          </w:p>
          <w:p w:rsidR="00715800" w:rsidRPr="005B3E13" w:rsidRDefault="00715800" w:rsidP="00E902BD">
            <w:pPr>
              <w:spacing w:line="400" w:lineRule="exact"/>
              <w:ind w:left="560" w:rightChars="-47" w:right="-113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3E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四、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會計單位</w:t>
            </w:r>
            <w:r w:rsidRPr="005B3E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對業務單位敘明確無法清結之政府債權，應通知業務單位儘速依「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連江縣</w:t>
            </w:r>
            <w:r w:rsidRPr="00C77DC4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政府暨所屬機關行政罰鍰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處理</w:t>
            </w:r>
            <w:r w:rsidRPr="00C77DC4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作業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要點</w:t>
            </w:r>
            <w:r w:rsidRPr="00C77DC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」辦理</w:t>
            </w:r>
            <w:r w:rsidRPr="005B3E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715800" w:rsidRPr="005B3E13" w:rsidRDefault="00715800" w:rsidP="00D11B97">
            <w:pPr>
              <w:spacing w:line="400" w:lineRule="exact"/>
              <w:ind w:left="560" w:rightChars="-47" w:right="-113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3E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會計單位</w:t>
            </w:r>
            <w:r w:rsidRPr="005B3E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應定期將懸帳清理情形簽報機關長官。</w:t>
            </w:r>
          </w:p>
        </w:tc>
      </w:tr>
      <w:tr w:rsidR="00715800" w:rsidRPr="005B3E13" w:rsidTr="00E902BD">
        <w:trPr>
          <w:trHeight w:val="508"/>
          <w:jc w:val="center"/>
        </w:trPr>
        <w:tc>
          <w:tcPr>
            <w:tcW w:w="1372" w:type="dxa"/>
          </w:tcPr>
          <w:p w:rsidR="00715800" w:rsidRPr="005B3E13" w:rsidRDefault="00715800" w:rsidP="00E902B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B3E1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法令依據</w:t>
            </w:r>
          </w:p>
        </w:tc>
        <w:tc>
          <w:tcPr>
            <w:tcW w:w="8284" w:type="dxa"/>
          </w:tcPr>
          <w:p w:rsidR="00715800" w:rsidRPr="005B3E13" w:rsidRDefault="00715800" w:rsidP="00E902BD">
            <w:pPr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  <w:r w:rsidRPr="005B3E1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一、決算法第</w:t>
            </w:r>
            <w:r w:rsidRPr="005B3E13"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  <w:t>7</w:t>
            </w:r>
            <w:r w:rsidRPr="005B3E1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條</w:t>
            </w:r>
          </w:p>
          <w:p w:rsidR="00715800" w:rsidRPr="005B3E13" w:rsidRDefault="00715800" w:rsidP="00E902BD">
            <w:pPr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  <w:r w:rsidRPr="005B3E1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二、預算法第</w:t>
            </w:r>
            <w:r w:rsidRPr="005B3E13"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  <w:t>59</w:t>
            </w:r>
            <w:r w:rsidRPr="005B3E1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條</w:t>
            </w:r>
          </w:p>
          <w:p w:rsidR="00715800" w:rsidRPr="005B3E13" w:rsidRDefault="00715800" w:rsidP="00E902BD">
            <w:pPr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  <w:r w:rsidRPr="005B3E1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三、審計法第</w:t>
            </w:r>
            <w:r w:rsidRPr="005B3E13"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  <w:t>58</w:t>
            </w:r>
            <w:r w:rsidRPr="005B3E1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條及其施行細則第</w:t>
            </w:r>
            <w:r w:rsidRPr="005B3E13"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  <w:t>41</w:t>
            </w:r>
            <w:r w:rsidRPr="005B3E1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條</w:t>
            </w:r>
          </w:p>
          <w:p w:rsidR="00715800" w:rsidRPr="003B7488" w:rsidRDefault="00715800" w:rsidP="00E902BD">
            <w:pPr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  <w:highlight w:val="yellow"/>
              </w:rPr>
            </w:pPr>
            <w:r w:rsidRPr="005B3E1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四、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連江縣</w:t>
            </w:r>
            <w:r w:rsidRPr="00C77DC4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政府暨所屬機關行政罰鍰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處理</w:t>
            </w:r>
            <w:r w:rsidRPr="00C77DC4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作業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要點</w:t>
            </w:r>
          </w:p>
          <w:p w:rsidR="00715800" w:rsidRPr="00C77DC4" w:rsidRDefault="00715800" w:rsidP="00E902BD">
            <w:pPr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C77DC4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五、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各直轄市及縣（市）政府編製地方總決算應行注意事項</w:t>
            </w:r>
          </w:p>
          <w:p w:rsidR="00715800" w:rsidRPr="003B7488" w:rsidRDefault="00715800" w:rsidP="00E902BD">
            <w:pPr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  <w:highlight w:val="yellow"/>
              </w:rPr>
            </w:pPr>
            <w:r w:rsidRPr="00C77DC4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六、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連江縣縣庫自治條例第二十三條及第二十五條</w:t>
            </w:r>
            <w:r w:rsidRPr="00043A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收入退還、支出收回之處理</w:t>
            </w:r>
          </w:p>
          <w:p w:rsidR="00715800" w:rsidRPr="005B3E13" w:rsidRDefault="00715800" w:rsidP="00E902BD">
            <w:pPr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  <w:r w:rsidRPr="00043A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七、普</w:t>
            </w:r>
            <w:r w:rsidRPr="005B3E1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通公務單位會計制度之一致規定第</w:t>
            </w:r>
            <w:r w:rsidRPr="005B3E13"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  <w:t>31</w:t>
            </w:r>
            <w:r w:rsidRPr="005B3E1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條及第</w:t>
            </w:r>
            <w:r w:rsidRPr="005B3E13"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  <w:t>33</w:t>
            </w:r>
            <w:r w:rsidRPr="005B3E1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條</w:t>
            </w:r>
          </w:p>
          <w:p w:rsidR="00715800" w:rsidRDefault="00715800" w:rsidP="00EB38A3">
            <w:pPr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  <w:r w:rsidRPr="005B3E1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八、行政院主計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總</w:t>
            </w:r>
            <w:r w:rsidRPr="005B3E1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處</w:t>
            </w:r>
            <w:smartTag w:uri="urn:schemas-microsoft-com:office:smarttags" w:element="chsdate">
              <w:smartTagPr>
                <w:attr w:name="Year" w:val="1982"/>
                <w:attr w:name="Month" w:val="8"/>
                <w:attr w:name="Day" w:val="5"/>
                <w:attr w:name="IsLunarDate" w:val="False"/>
                <w:attr w:name="IsROCDate" w:val="False"/>
              </w:smartTagPr>
              <w:r w:rsidRPr="005B3E13">
                <w:rPr>
                  <w:rFonts w:ascii="標楷體" w:eastAsia="標楷體" w:hAnsi="標楷體"/>
                  <w:snapToGrid w:val="0"/>
                  <w:color w:val="000000"/>
                  <w:sz w:val="28"/>
                  <w:szCs w:val="28"/>
                </w:rPr>
                <w:t>82</w:t>
              </w:r>
              <w:r w:rsidRPr="005B3E13">
                <w:rPr>
                  <w:rFonts w:ascii="標楷體" w:eastAsia="標楷體" w:hAnsi="標楷體" w:hint="eastAsia"/>
                  <w:snapToGrid w:val="0"/>
                  <w:color w:val="000000"/>
                  <w:sz w:val="28"/>
                  <w:szCs w:val="28"/>
                </w:rPr>
                <w:t>年</w:t>
              </w:r>
              <w:r w:rsidRPr="005B3E13">
                <w:rPr>
                  <w:rFonts w:ascii="標楷體" w:eastAsia="標楷體" w:hAnsi="標楷體"/>
                  <w:snapToGrid w:val="0"/>
                  <w:color w:val="000000"/>
                  <w:sz w:val="28"/>
                  <w:szCs w:val="28"/>
                </w:rPr>
                <w:t>8</w:t>
              </w:r>
              <w:r w:rsidRPr="005B3E13">
                <w:rPr>
                  <w:rFonts w:ascii="標楷體" w:eastAsia="標楷體" w:hAnsi="標楷體" w:hint="eastAsia"/>
                  <w:snapToGrid w:val="0"/>
                  <w:color w:val="000000"/>
                  <w:sz w:val="28"/>
                  <w:szCs w:val="28"/>
                </w:rPr>
                <w:t>月</w:t>
              </w:r>
              <w:r w:rsidRPr="005B3E13">
                <w:rPr>
                  <w:rFonts w:ascii="標楷體" w:eastAsia="標楷體" w:hAnsi="標楷體"/>
                  <w:snapToGrid w:val="0"/>
                  <w:color w:val="000000"/>
                  <w:sz w:val="28"/>
                  <w:szCs w:val="28"/>
                </w:rPr>
                <w:t>5</w:t>
              </w:r>
              <w:r w:rsidRPr="005B3E13">
                <w:rPr>
                  <w:rFonts w:ascii="標楷體" w:eastAsia="標楷體" w:hAnsi="標楷體" w:hint="eastAsia"/>
                  <w:snapToGrid w:val="0"/>
                  <w:color w:val="000000"/>
                  <w:sz w:val="28"/>
                  <w:szCs w:val="28"/>
                </w:rPr>
                <w:t>日</w:t>
              </w:r>
            </w:smartTag>
            <w:r w:rsidRPr="005B3E1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台</w:t>
            </w:r>
            <w:r w:rsidRPr="005B3E13"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  <w:t>82</w:t>
            </w:r>
            <w:r w:rsidRPr="005B3E1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處忠字第</w:t>
            </w:r>
            <w:r w:rsidRPr="005B3E13"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  <w:t>08266</w:t>
            </w:r>
            <w:r w:rsidRPr="005B3E1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號函及</w:t>
            </w:r>
          </w:p>
          <w:p w:rsidR="00715800" w:rsidRPr="005B3E13" w:rsidRDefault="00715800" w:rsidP="00EB38A3">
            <w:pPr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  <w:t xml:space="preserve">    </w:t>
            </w:r>
            <w:smartTag w:uri="urn:schemas-microsoft-com:office:smarttags" w:element="chsdate">
              <w:smartTagPr>
                <w:attr w:name="Year" w:val="1982"/>
                <w:attr w:name="Month" w:val="11"/>
                <w:attr w:name="Day" w:val="9"/>
                <w:attr w:name="IsLunarDate" w:val="False"/>
                <w:attr w:name="IsROCDate" w:val="False"/>
              </w:smartTagPr>
              <w:r w:rsidRPr="005B3E13">
                <w:rPr>
                  <w:rFonts w:ascii="標楷體" w:eastAsia="標楷體" w:hAnsi="標楷體"/>
                  <w:snapToGrid w:val="0"/>
                  <w:color w:val="000000"/>
                  <w:sz w:val="28"/>
                  <w:szCs w:val="28"/>
                </w:rPr>
                <w:t>82</w:t>
              </w:r>
              <w:r w:rsidRPr="005B3E13">
                <w:rPr>
                  <w:rFonts w:ascii="標楷體" w:eastAsia="標楷體" w:hAnsi="標楷體" w:hint="eastAsia"/>
                  <w:snapToGrid w:val="0"/>
                  <w:color w:val="000000"/>
                  <w:sz w:val="28"/>
                  <w:szCs w:val="28"/>
                </w:rPr>
                <w:t>年</w:t>
              </w:r>
              <w:r w:rsidRPr="005B3E13">
                <w:rPr>
                  <w:rFonts w:ascii="標楷體" w:eastAsia="標楷體" w:hAnsi="標楷體"/>
                  <w:snapToGrid w:val="0"/>
                  <w:color w:val="000000"/>
                  <w:sz w:val="28"/>
                  <w:szCs w:val="28"/>
                </w:rPr>
                <w:t>11</w:t>
              </w:r>
              <w:r w:rsidRPr="005B3E13">
                <w:rPr>
                  <w:rFonts w:ascii="標楷體" w:eastAsia="標楷體" w:hAnsi="標楷體" w:hint="eastAsia"/>
                  <w:snapToGrid w:val="0"/>
                  <w:color w:val="000000"/>
                  <w:sz w:val="28"/>
                  <w:szCs w:val="28"/>
                </w:rPr>
                <w:t>月</w:t>
              </w:r>
              <w:r w:rsidRPr="005B3E13">
                <w:rPr>
                  <w:rFonts w:ascii="標楷體" w:eastAsia="標楷體" w:hAnsi="標楷體"/>
                  <w:snapToGrid w:val="0"/>
                  <w:color w:val="000000"/>
                  <w:sz w:val="28"/>
                  <w:szCs w:val="28"/>
                </w:rPr>
                <w:t>9</w:t>
              </w:r>
              <w:r w:rsidRPr="005B3E13">
                <w:rPr>
                  <w:rFonts w:ascii="標楷體" w:eastAsia="標楷體" w:hAnsi="標楷體" w:hint="eastAsia"/>
                  <w:snapToGrid w:val="0"/>
                  <w:color w:val="000000"/>
                  <w:sz w:val="28"/>
                  <w:szCs w:val="28"/>
                </w:rPr>
                <w:t>日</w:t>
              </w:r>
            </w:smartTag>
            <w:r w:rsidRPr="005B3E1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台</w:t>
            </w:r>
            <w:r w:rsidRPr="005B3E13"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  <w:t>82</w:t>
            </w:r>
            <w:r w:rsidRPr="005B3E1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處忠字第</w:t>
            </w:r>
            <w:r w:rsidRPr="005B3E13"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  <w:t>12039</w:t>
            </w:r>
            <w:r w:rsidRPr="005B3E1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號函</w:t>
            </w:r>
          </w:p>
        </w:tc>
      </w:tr>
      <w:tr w:rsidR="00715800" w:rsidRPr="005B3E13" w:rsidTr="00E902BD">
        <w:trPr>
          <w:trHeight w:val="397"/>
          <w:jc w:val="center"/>
        </w:trPr>
        <w:tc>
          <w:tcPr>
            <w:tcW w:w="1372" w:type="dxa"/>
          </w:tcPr>
          <w:p w:rsidR="00715800" w:rsidRPr="005B3E13" w:rsidRDefault="00715800" w:rsidP="00E902B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B3E1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使用表單</w:t>
            </w:r>
          </w:p>
        </w:tc>
        <w:tc>
          <w:tcPr>
            <w:tcW w:w="8284" w:type="dxa"/>
          </w:tcPr>
          <w:p w:rsidR="00715800" w:rsidRPr="005B3E13" w:rsidRDefault="00715800" w:rsidP="00E902B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3E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由各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</w:t>
            </w:r>
            <w:r w:rsidRPr="005B3E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視實際情形訂定</w:t>
            </w:r>
          </w:p>
        </w:tc>
      </w:tr>
    </w:tbl>
    <w:p w:rsidR="00715800" w:rsidRPr="00F7267F" w:rsidRDefault="00715800" w:rsidP="00F7267F">
      <w:pPr>
        <w:sectPr w:rsidR="00715800" w:rsidRPr="00F7267F" w:rsidSect="00E902BD">
          <w:footerReference w:type="even" r:id="rId6"/>
          <w:footerReference w:type="default" r:id="rId7"/>
          <w:pgSz w:w="11906" w:h="16838"/>
          <w:pgMar w:top="1134" w:right="1800" w:bottom="1134" w:left="1800" w:header="851" w:footer="992" w:gutter="0"/>
          <w:pgNumType w:start="1"/>
          <w:cols w:space="425"/>
          <w:docGrid w:type="lines" w:linePitch="360"/>
        </w:sectPr>
      </w:pPr>
    </w:p>
    <w:p w:rsidR="00715800" w:rsidRPr="005B3E13" w:rsidRDefault="00715800" w:rsidP="00E902BD">
      <w:pPr>
        <w:spacing w:line="280" w:lineRule="exact"/>
        <w:ind w:leftChars="75" w:left="180" w:rightChars="225" w:right="540" w:firstLineChars="180" w:firstLine="504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連江縣政府主計</w:t>
      </w:r>
      <w:r w:rsidR="00A7584A">
        <w:rPr>
          <w:rFonts w:ascii="標楷體" w:eastAsia="標楷體" w:hAnsi="標楷體" w:hint="eastAsia"/>
          <w:b/>
          <w:color w:val="000000"/>
          <w:sz w:val="28"/>
          <w:szCs w:val="28"/>
        </w:rPr>
        <w:t>處</w:t>
      </w:r>
      <w:r w:rsidRPr="005B3E13">
        <w:rPr>
          <w:rFonts w:ascii="標楷體" w:eastAsia="標楷體" w:hAnsi="標楷體" w:hint="eastAsia"/>
          <w:b/>
          <w:color w:val="000000"/>
          <w:sz w:val="28"/>
          <w:szCs w:val="28"/>
        </w:rPr>
        <w:t>作業流程圖</w:t>
      </w:r>
    </w:p>
    <w:p w:rsidR="00715800" w:rsidRPr="005B3E13" w:rsidRDefault="00715800" w:rsidP="00E902BD">
      <w:pPr>
        <w:spacing w:line="280" w:lineRule="exact"/>
        <w:ind w:leftChars="75" w:left="180" w:rightChars="225" w:right="540" w:firstLineChars="180" w:firstLine="504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5B3E1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各機關懸帳清理作業</w:t>
      </w:r>
    </w:p>
    <w:p w:rsidR="00715800" w:rsidRPr="005B3E13" w:rsidRDefault="00C9712B" w:rsidP="00E902BD">
      <w:pPr>
        <w:spacing w:line="280" w:lineRule="exact"/>
        <w:ind w:leftChars="75" w:left="180" w:rightChars="225" w:right="540" w:firstLineChars="180" w:firstLine="432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2441575</wp:posOffset>
                </wp:positionV>
                <wp:extent cx="390525" cy="9525"/>
                <wp:effectExtent l="0" t="0" r="9525" b="9525"/>
                <wp:wrapNone/>
                <wp:docPr id="28" name="直線接點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0525" cy="95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D95FB" id="直線接點 2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92.25pt" to="102.75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3517900</wp:posOffset>
                </wp:positionV>
                <wp:extent cx="390525" cy="9525"/>
                <wp:effectExtent l="0" t="0" r="9525" b="9525"/>
                <wp:wrapNone/>
                <wp:docPr id="27" name="直線接點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0525" cy="95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AFFB1" id="直線接點 2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277pt" to="102pt,2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1412875</wp:posOffset>
                </wp:positionV>
                <wp:extent cx="390525" cy="9525"/>
                <wp:effectExtent l="0" t="0" r="9525" b="9525"/>
                <wp:wrapNone/>
                <wp:docPr id="26" name="直線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0525" cy="95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8E1DF" id="直線接點 2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1.25pt" to="102.75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5727700</wp:posOffset>
                </wp:positionV>
                <wp:extent cx="2743200" cy="9525"/>
                <wp:effectExtent l="0" t="0" r="0" b="9525"/>
                <wp:wrapNone/>
                <wp:docPr id="25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86882" id="直線接點 2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5pt,451pt" to="319.5pt,4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6394450</wp:posOffset>
                </wp:positionV>
                <wp:extent cx="1371600" cy="445770"/>
                <wp:effectExtent l="0" t="0" r="0" b="0"/>
                <wp:wrapNone/>
                <wp:docPr id="24" name="流程圖: 結束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577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800" w:rsidRDefault="00715800" w:rsidP="00E902BD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結束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24" o:spid="_x0000_s1026" type="#_x0000_t116" style="position:absolute;left:0;text-align:left;margin-left:153.75pt;margin-top:503.5pt;width:108pt;height:35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">
                <v:textbox>
                  <w:txbxContent>
                    <w:p w:rsidR="00715800" w:rsidRDefault="00715800" w:rsidP="00E902BD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結束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>
                <wp:simplePos x="0" y="0"/>
                <wp:positionH relativeFrom="column">
                  <wp:posOffset>2590799</wp:posOffset>
                </wp:positionH>
                <wp:positionV relativeFrom="paragraph">
                  <wp:posOffset>6042025</wp:posOffset>
                </wp:positionV>
                <wp:extent cx="0" cy="342900"/>
                <wp:effectExtent l="76200" t="0" r="57150" b="38100"/>
                <wp:wrapNone/>
                <wp:docPr id="23" name="直線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9ABA8" id="直線接點 23" o:spid="_x0000_s1026" style="position:absolute;flip:x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04pt,475.75pt" to="204pt,5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5318125</wp:posOffset>
                </wp:positionV>
                <wp:extent cx="2743835" cy="728345"/>
                <wp:effectExtent l="0" t="0" r="0" b="0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800" w:rsidRDefault="00715800" w:rsidP="00E902B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定期將懸帳清理情形簽報機關長官</w:t>
                            </w:r>
                          </w:p>
                          <w:p w:rsidR="00715800" w:rsidRDefault="00715800" w:rsidP="00E902B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715800" w:rsidRPr="00D11B97" w:rsidRDefault="00715800" w:rsidP="00E902B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11B97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會計單位</w:t>
                            </w:r>
                          </w:p>
                          <w:p w:rsidR="00715800" w:rsidRPr="00E356CD" w:rsidRDefault="00715800" w:rsidP="00E902BD">
                            <w:pPr>
                              <w:snapToGrid w:val="0"/>
                              <w:ind w:rightChars="-62" w:right="-149"/>
                              <w:jc w:val="center"/>
                              <w:rPr>
                                <w:rFonts w:eastAsia="標楷體"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2" o:spid="_x0000_s1027" type="#_x0000_t202" style="position:absolute;left:0;text-align:left;margin-left:102.75pt;margin-top:418.75pt;width:216.05pt;height:5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">
                <v:textbox>
                  <w:txbxContent>
                    <w:p w:rsidR="00715800" w:rsidRDefault="00715800" w:rsidP="00E902BD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定期將懸帳清理情形簽報機關長官</w:t>
                      </w:r>
                    </w:p>
                    <w:p w:rsidR="00715800" w:rsidRDefault="00715800" w:rsidP="00E902BD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715800" w:rsidRPr="00D11B97" w:rsidRDefault="00715800" w:rsidP="00E902BD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11B97">
                        <w:rPr>
                          <w:rFonts w:ascii="標楷體" w:eastAsia="標楷體" w:hAnsi="標楷體" w:hint="eastAsia"/>
                          <w:color w:val="000000"/>
                        </w:rPr>
                        <w:t>會計單位</w:t>
                      </w:r>
                    </w:p>
                    <w:p w:rsidR="00715800" w:rsidRPr="00E356CD" w:rsidRDefault="00715800" w:rsidP="00E902BD">
                      <w:pPr>
                        <w:snapToGrid w:val="0"/>
                        <w:ind w:rightChars="-62" w:right="-149"/>
                        <w:jc w:val="center"/>
                        <w:rPr>
                          <w:rFonts w:eastAsia="標楷體"/>
                          <w:snapToGrid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4613275</wp:posOffset>
                </wp:positionV>
                <wp:extent cx="2724150" cy="9525"/>
                <wp:effectExtent l="0" t="0" r="0" b="9525"/>
                <wp:wrapNone/>
                <wp:docPr id="21" name="直線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241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24CB1" id="直線接點 2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63.25pt" to="316.5pt,3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4234180</wp:posOffset>
                </wp:positionV>
                <wp:extent cx="2743835" cy="728345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800" w:rsidRDefault="00715800" w:rsidP="00E902B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審核業務單位之懸帳清理結果</w:t>
                            </w:r>
                          </w:p>
                          <w:p w:rsidR="00715800" w:rsidRDefault="00715800" w:rsidP="00E902B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715800" w:rsidRPr="00D11B97" w:rsidRDefault="00715800" w:rsidP="00E902B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11B97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會計單位</w:t>
                            </w:r>
                          </w:p>
                          <w:p w:rsidR="00715800" w:rsidRDefault="00715800" w:rsidP="00E902BD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715800" w:rsidRPr="00E356CD" w:rsidRDefault="00715800" w:rsidP="00E902BD">
                            <w:pPr>
                              <w:snapToGrid w:val="0"/>
                              <w:ind w:rightChars="-62" w:right="-149"/>
                              <w:jc w:val="center"/>
                              <w:rPr>
                                <w:rFonts w:eastAsia="標楷體"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0" o:spid="_x0000_s1028" type="#_x0000_t202" style="position:absolute;left:0;text-align:left;margin-left:101.75pt;margin-top:333.4pt;width:216.05pt;height:57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">
                <v:textbox>
                  <w:txbxContent>
                    <w:p w:rsidR="00715800" w:rsidRDefault="00715800" w:rsidP="00E902BD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審核業務單位之懸帳清理結果</w:t>
                      </w:r>
                    </w:p>
                    <w:p w:rsidR="00715800" w:rsidRDefault="00715800" w:rsidP="00E902BD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715800" w:rsidRPr="00D11B97" w:rsidRDefault="00715800" w:rsidP="00E902BD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11B97">
                        <w:rPr>
                          <w:rFonts w:ascii="標楷體" w:eastAsia="標楷體" w:hAnsi="標楷體" w:hint="eastAsia"/>
                          <w:color w:val="000000"/>
                        </w:rPr>
                        <w:t>會計單位</w:t>
                      </w:r>
                    </w:p>
                    <w:p w:rsidR="00715800" w:rsidRDefault="00715800" w:rsidP="00E902BD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715800" w:rsidRPr="00E356CD" w:rsidRDefault="00715800" w:rsidP="00E902BD">
                      <w:pPr>
                        <w:snapToGrid w:val="0"/>
                        <w:ind w:rightChars="-62" w:right="-149"/>
                        <w:jc w:val="center"/>
                        <w:rPr>
                          <w:rFonts w:eastAsia="標楷體"/>
                          <w:snapToGrid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3517899</wp:posOffset>
                </wp:positionV>
                <wp:extent cx="2762250" cy="0"/>
                <wp:effectExtent l="0" t="0" r="0" b="0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82BDE" id="直線接點 19" o:spid="_x0000_s1026" style="position:absolute;flip:y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pt,277pt" to="316.5pt,2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2096" behindDoc="0" locked="0" layoutInCell="1" allowOverlap="1">
                <wp:simplePos x="0" y="0"/>
                <wp:positionH relativeFrom="column">
                  <wp:posOffset>2647949</wp:posOffset>
                </wp:positionH>
                <wp:positionV relativeFrom="paragraph">
                  <wp:posOffset>2813050</wp:posOffset>
                </wp:positionV>
                <wp:extent cx="0" cy="323850"/>
                <wp:effectExtent l="76200" t="0" r="57150" b="38100"/>
                <wp:wrapNone/>
                <wp:docPr id="18" name="直線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85DED" id="直線接點 18" o:spid="_x0000_s1026" style="position:absolute;flip:x;z-index:2516520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08.5pt,221.5pt" to="208.5pt,2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2058035</wp:posOffset>
                </wp:positionV>
                <wp:extent cx="2772410" cy="755015"/>
                <wp:effectExtent l="0" t="0" r="8890" b="6985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800" w:rsidRPr="00564939" w:rsidRDefault="00715800" w:rsidP="00E902B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依</w:t>
                            </w:r>
                            <w:r w:rsidRPr="00D11B97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會計單位通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知事項，儘速清理懸帳</w:t>
                            </w:r>
                          </w:p>
                          <w:p w:rsidR="00715800" w:rsidRDefault="00715800" w:rsidP="00E902BD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715800" w:rsidRPr="00337D8E" w:rsidRDefault="00715800" w:rsidP="00E902BD">
                            <w:pPr>
                              <w:snapToGrid w:val="0"/>
                              <w:ind w:rightChars="-62" w:right="-149"/>
                              <w:jc w:val="center"/>
                              <w:rPr>
                                <w:rFonts w:eastAsia="標楷體"/>
                                <w:snapToGrid w:val="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各</w:t>
                            </w:r>
                            <w:r w:rsidRPr="00564939">
                              <w:rPr>
                                <w:rFonts w:ascii="標楷體" w:eastAsia="標楷體" w:hAnsi="標楷體" w:hint="eastAsia"/>
                              </w:rPr>
                              <w:t>業務單位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7" o:spid="_x0000_s1029" type="#_x0000_t202" style="position:absolute;left:0;text-align:left;margin-left:102.5pt;margin-top:162.05pt;width:218.3pt;height:59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">
                <v:textbox>
                  <w:txbxContent>
                    <w:p w:rsidR="00715800" w:rsidRPr="00564939" w:rsidRDefault="00715800" w:rsidP="00E902BD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依</w:t>
                      </w:r>
                      <w:r w:rsidRPr="00D11B97">
                        <w:rPr>
                          <w:rFonts w:ascii="標楷體" w:eastAsia="標楷體" w:hAnsi="標楷體" w:hint="eastAsia"/>
                          <w:color w:val="000000"/>
                        </w:rPr>
                        <w:t>會計單位通</w:t>
                      </w:r>
                      <w:r>
                        <w:rPr>
                          <w:rFonts w:ascii="標楷體" w:eastAsia="標楷體" w:hAnsi="標楷體" w:hint="eastAsia"/>
                        </w:rPr>
                        <w:t>知事項，儘速清理懸帳</w:t>
                      </w:r>
                    </w:p>
                    <w:p w:rsidR="00715800" w:rsidRDefault="00715800" w:rsidP="00E902BD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715800" w:rsidRPr="00337D8E" w:rsidRDefault="00715800" w:rsidP="00E902BD">
                      <w:pPr>
                        <w:snapToGrid w:val="0"/>
                        <w:ind w:rightChars="-62" w:right="-149"/>
                        <w:jc w:val="center"/>
                        <w:rPr>
                          <w:rFonts w:eastAsia="標楷體"/>
                          <w:snapToGrid w:val="0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各</w:t>
                      </w:r>
                      <w:r w:rsidRPr="00564939">
                        <w:rPr>
                          <w:rFonts w:ascii="標楷體" w:eastAsia="標楷體" w:hAnsi="標楷體" w:hint="eastAsia"/>
                        </w:rPr>
                        <w:t>業務單位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1072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1708150</wp:posOffset>
                </wp:positionV>
                <wp:extent cx="0" cy="342900"/>
                <wp:effectExtent l="76200" t="0" r="57150" b="38100"/>
                <wp:wrapNone/>
                <wp:docPr id="16" name="直線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C8AF2" id="直線接點 16" o:spid="_x0000_s1026" style="position:absolute;flip:x;z-index:2516510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07pt,134.5pt" to="207pt,1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">
                <v:stroke endarrow="block"/>
              </v:line>
            </w:pict>
          </mc:Fallback>
        </mc:AlternateContent>
      </w:r>
    </w:p>
    <w:p w:rsidR="00715800" w:rsidRPr="005B3E13" w:rsidRDefault="00C9712B" w:rsidP="00E902BD">
      <w:pPr>
        <w:pStyle w:val="Web"/>
        <w:spacing w:before="0" w:beforeAutospacing="0" w:after="0" w:afterAutospacing="0" w:line="440" w:lineRule="exact"/>
        <w:ind w:leftChars="75" w:left="641" w:hangingChars="192" w:hanging="461"/>
        <w:jc w:val="center"/>
        <w:rPr>
          <w:rFonts w:ascii="標楷體" w:eastAsia="標楷體" w:hAnsi="標楷體" w:cs="Times New Roman"/>
          <w:color w:val="000000"/>
          <w:kern w:val="2"/>
          <w:sz w:val="28"/>
          <w:szCs w:val="28"/>
          <w:u w:val="single"/>
        </w:rPr>
        <w:sectPr w:rsidR="00715800" w:rsidRPr="005B3E13" w:rsidSect="00E902BD">
          <w:footerReference w:type="default" r:id="rId8"/>
          <w:pgSz w:w="11906" w:h="16838"/>
          <w:pgMar w:top="1440" w:right="1800" w:bottom="1258" w:left="1800" w:header="851" w:footer="992" w:gutter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1225550</wp:posOffset>
                </wp:positionV>
                <wp:extent cx="2989580" cy="9525"/>
                <wp:effectExtent l="0" t="0" r="1270" b="9525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958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9D81E" id="直線接點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96.5pt" to="339.65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813435</wp:posOffset>
                </wp:positionV>
                <wp:extent cx="2991485" cy="711200"/>
                <wp:effectExtent l="0" t="0" r="0" b="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800" w:rsidRPr="00F91014" w:rsidRDefault="00715800" w:rsidP="00E902BD">
                            <w:pPr>
                              <w:snapToGrid w:val="0"/>
                              <w:ind w:rightChars="-62" w:right="-149"/>
                              <w:jc w:val="center"/>
                              <w:rPr>
                                <w:rFonts w:eastAsia="標楷體"/>
                                <w:snapToGrid w:val="0"/>
                                <w:color w:val="000000"/>
                              </w:rPr>
                            </w:pPr>
                            <w:r w:rsidRPr="00F91014">
                              <w:rPr>
                                <w:rFonts w:ascii="標楷體" w:eastAsia="標楷體" w:hAnsi="標楷體" w:hint="eastAsia"/>
                                <w:snapToGrid w:val="0"/>
                                <w:color w:val="000000"/>
                              </w:rPr>
                              <w:t>不定期</w:t>
                            </w:r>
                            <w:r w:rsidRPr="00F91014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彙整懸記帳項，通知業務單位清理</w:t>
                            </w:r>
                          </w:p>
                          <w:p w:rsidR="00715800" w:rsidRPr="00F91014" w:rsidRDefault="00715800" w:rsidP="00E902BD">
                            <w:pPr>
                              <w:snapToGrid w:val="0"/>
                              <w:ind w:rightChars="-62" w:right="-149"/>
                              <w:jc w:val="center"/>
                              <w:rPr>
                                <w:rFonts w:eastAsia="標楷體"/>
                                <w:snapToGrid w:val="0"/>
                                <w:color w:val="000000"/>
                              </w:rPr>
                            </w:pPr>
                          </w:p>
                          <w:p w:rsidR="00715800" w:rsidRPr="00921604" w:rsidRDefault="00715800" w:rsidP="00E902BD">
                            <w:pPr>
                              <w:snapToGrid w:val="0"/>
                              <w:ind w:rightChars="-62" w:right="-149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11B97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會計單位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5" o:spid="_x0000_s1030" type="#_x0000_t202" style="position:absolute;left:0;text-align:left;margin-left:104.1pt;margin-top:64.05pt;width:235.55pt;height:5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">
                <v:textbox>
                  <w:txbxContent>
                    <w:p w:rsidR="00715800" w:rsidRPr="00F91014" w:rsidRDefault="00715800" w:rsidP="00E902BD">
                      <w:pPr>
                        <w:snapToGrid w:val="0"/>
                        <w:ind w:rightChars="-62" w:right="-149"/>
                        <w:jc w:val="center"/>
                        <w:rPr>
                          <w:rFonts w:eastAsia="標楷體"/>
                          <w:snapToGrid w:val="0"/>
                          <w:color w:val="000000"/>
                        </w:rPr>
                      </w:pPr>
                      <w:r w:rsidRPr="00F91014">
                        <w:rPr>
                          <w:rFonts w:ascii="標楷體" w:eastAsia="標楷體" w:hAnsi="標楷體" w:hint="eastAsia"/>
                          <w:snapToGrid w:val="0"/>
                          <w:color w:val="000000"/>
                        </w:rPr>
                        <w:t>不定期</w:t>
                      </w:r>
                      <w:r w:rsidRPr="00F91014">
                        <w:rPr>
                          <w:rFonts w:ascii="標楷體" w:eastAsia="標楷體" w:hAnsi="標楷體" w:hint="eastAsia"/>
                          <w:color w:val="000000"/>
                        </w:rPr>
                        <w:t>彙整懸記帳項，通知業務單位清理</w:t>
                      </w:r>
                    </w:p>
                    <w:p w:rsidR="00715800" w:rsidRPr="00F91014" w:rsidRDefault="00715800" w:rsidP="00E902BD">
                      <w:pPr>
                        <w:snapToGrid w:val="0"/>
                        <w:ind w:rightChars="-62" w:right="-149"/>
                        <w:jc w:val="center"/>
                        <w:rPr>
                          <w:rFonts w:eastAsia="標楷體"/>
                          <w:snapToGrid w:val="0"/>
                          <w:color w:val="000000"/>
                        </w:rPr>
                      </w:pPr>
                    </w:p>
                    <w:p w:rsidR="00715800" w:rsidRPr="00921604" w:rsidRDefault="00715800" w:rsidP="00E902BD">
                      <w:pPr>
                        <w:snapToGrid w:val="0"/>
                        <w:ind w:rightChars="-62" w:right="-149"/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11B97">
                        <w:rPr>
                          <w:rFonts w:ascii="標楷體" w:eastAsia="標楷體" w:hAnsi="標楷體" w:hint="eastAsia"/>
                          <w:color w:val="000000"/>
                        </w:rPr>
                        <w:t>會計單位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2263775</wp:posOffset>
                </wp:positionV>
                <wp:extent cx="2781935" cy="9525"/>
                <wp:effectExtent l="0" t="0" r="18415" b="9525"/>
                <wp:wrapNone/>
                <wp:docPr id="13" name="直線單箭頭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8193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E20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3" o:spid="_x0000_s1026" type="#_x0000_t32" style="position:absolute;margin-left:101.75pt;margin-top:178.25pt;width:219.05pt;height: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3683000</wp:posOffset>
                </wp:positionV>
                <wp:extent cx="1828800" cy="2070100"/>
                <wp:effectExtent l="0" t="0" r="0" b="635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5800" w:rsidRPr="00F91014" w:rsidRDefault="00715800" w:rsidP="00E902BD">
                            <w:pPr>
                              <w:adjustRightInd w:val="0"/>
                              <w:snapToGrid w:val="0"/>
                              <w:ind w:left="224" w:rightChars="-17" w:right="-41" w:hangingChars="112" w:hanging="22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0"/>
                              </w:rPr>
                            </w:pPr>
                            <w:r w:rsidRPr="00F91014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</w:rPr>
                              <w:t>1.</w:t>
                            </w:r>
                            <w:r w:rsidRPr="00F91014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檢查所有通知事項是否已妥為查明，其中有關行政罰鍰案件之執行，牽涉債權憑證之保管、清理及帳務控管者，並</w:t>
                            </w:r>
                            <w:r w:rsidRPr="00C9521A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應依「</w:t>
                            </w:r>
                            <w:r w:rsidRPr="00893F01">
                              <w:rPr>
                                <w:rFonts w:ascii="標楷體" w:eastAsia="標楷體" w:hAnsi="標楷體" w:hint="eastAsia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  <w:t>連江縣政府暨所屬機關行政罰鍰處理作業要點</w:t>
                            </w:r>
                            <w:r w:rsidRPr="00C9521A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」規定辦理。</w:t>
                            </w:r>
                          </w:p>
                          <w:p w:rsidR="00715800" w:rsidRPr="00F91014" w:rsidRDefault="00715800" w:rsidP="00E902BD">
                            <w:pPr>
                              <w:adjustRightInd w:val="0"/>
                              <w:snapToGrid w:val="0"/>
                              <w:ind w:left="224" w:rightChars="-17" w:right="-41" w:hangingChars="112" w:hanging="224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</w:rPr>
                            </w:pPr>
                            <w:r w:rsidRPr="00F91014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</w:rPr>
                              <w:t>2.</w:t>
                            </w:r>
                            <w:r w:rsidRPr="00F91014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經業務單位確定無法清結之政府債權，應通知業務單位儘速</w:t>
                            </w:r>
                            <w:r w:rsidRPr="00C9521A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依「</w:t>
                            </w:r>
                            <w:r w:rsidRPr="00893F01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各直轄市及縣（市）政府編製地方總決算應行注意事項</w:t>
                            </w:r>
                            <w:r w:rsidRPr="00C9521A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」</w:t>
                            </w:r>
                            <w:r w:rsidRPr="00F91014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辦理。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31" style="position:absolute;left:0;text-align:left;margin-left:-1in;margin-top:290pt;width:2in;height:1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">
                <v:stroke dashstyle="1 1" endcap="round"/>
                <v:textbox>
                  <w:txbxContent>
                    <w:p w:rsidR="00715800" w:rsidRPr="00F91014" w:rsidRDefault="00715800" w:rsidP="00E902BD">
                      <w:pPr>
                        <w:adjustRightInd w:val="0"/>
                        <w:snapToGrid w:val="0"/>
                        <w:ind w:left="224" w:rightChars="-17" w:right="-41" w:hangingChars="112" w:hanging="224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0"/>
                        </w:rPr>
                      </w:pPr>
                      <w:r w:rsidRPr="00F91014">
                        <w:rPr>
                          <w:rFonts w:ascii="標楷體" w:eastAsia="標楷體" w:hAnsi="標楷體"/>
                          <w:color w:val="000000"/>
                          <w:sz w:val="20"/>
                        </w:rPr>
                        <w:t>1.</w:t>
                      </w:r>
                      <w:r w:rsidRPr="00F91014">
                        <w:rPr>
                          <w:rFonts w:ascii="標楷體" w:eastAsia="標楷體" w:hAnsi="標楷體" w:hint="eastAsia"/>
                          <w:color w:val="000000"/>
                          <w:sz w:val="20"/>
                        </w:rPr>
                        <w:t>檢查所有通知事項是否已妥為查明，其中有關行政罰鍰案件之執行，牽涉債權憑證之保管、清理及帳務控管者，並</w:t>
                      </w:r>
                      <w:r w:rsidRPr="00C9521A">
                        <w:rPr>
                          <w:rFonts w:ascii="標楷體" w:eastAsia="標楷體" w:hAnsi="標楷體" w:hint="eastAsia"/>
                          <w:color w:val="000000"/>
                          <w:sz w:val="20"/>
                        </w:rPr>
                        <w:t>應依「</w:t>
                      </w:r>
                      <w:r w:rsidRPr="00893F01">
                        <w:rPr>
                          <w:rFonts w:ascii="標楷體" w:eastAsia="標楷體" w:hAnsi="標楷體" w:hint="eastAsia"/>
                          <w:snapToGrid w:val="0"/>
                          <w:color w:val="000000"/>
                          <w:sz w:val="20"/>
                          <w:szCs w:val="20"/>
                        </w:rPr>
                        <w:t>連江縣政府暨所屬機關行政罰鍰處理作業要點</w:t>
                      </w:r>
                      <w:r w:rsidRPr="00C9521A">
                        <w:rPr>
                          <w:rFonts w:ascii="標楷體" w:eastAsia="標楷體" w:hAnsi="標楷體" w:hint="eastAsia"/>
                          <w:color w:val="000000"/>
                          <w:sz w:val="20"/>
                        </w:rPr>
                        <w:t>」規定辦理。</w:t>
                      </w:r>
                    </w:p>
                    <w:p w:rsidR="00715800" w:rsidRPr="00F91014" w:rsidRDefault="00715800" w:rsidP="00E902BD">
                      <w:pPr>
                        <w:adjustRightInd w:val="0"/>
                        <w:snapToGrid w:val="0"/>
                        <w:ind w:left="224" w:rightChars="-17" w:right="-41" w:hangingChars="112" w:hanging="224"/>
                        <w:jc w:val="both"/>
                        <w:rPr>
                          <w:rFonts w:ascii="標楷體" w:eastAsia="標楷體" w:hAnsi="標楷體"/>
                          <w:color w:val="000000"/>
                          <w:sz w:val="20"/>
                        </w:rPr>
                      </w:pPr>
                      <w:r w:rsidRPr="00F91014">
                        <w:rPr>
                          <w:rFonts w:ascii="標楷體" w:eastAsia="標楷體" w:hAnsi="標楷體"/>
                          <w:color w:val="000000"/>
                          <w:sz w:val="20"/>
                        </w:rPr>
                        <w:t>2.</w:t>
                      </w:r>
                      <w:r w:rsidRPr="00F91014">
                        <w:rPr>
                          <w:rFonts w:ascii="標楷體" w:eastAsia="標楷體" w:hAnsi="標楷體" w:hint="eastAsia"/>
                          <w:color w:val="000000"/>
                          <w:sz w:val="20"/>
                        </w:rPr>
                        <w:t>經業務單位確定無法清結之政府債權，應通知業務單位儘速</w:t>
                      </w:r>
                      <w:r w:rsidRPr="00C9521A">
                        <w:rPr>
                          <w:rFonts w:ascii="標楷體" w:eastAsia="標楷體" w:hAnsi="標楷體" w:hint="eastAsia"/>
                          <w:color w:val="000000"/>
                          <w:sz w:val="20"/>
                        </w:rPr>
                        <w:t>依「</w:t>
                      </w:r>
                      <w:r w:rsidRPr="00893F01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各直轄市及縣（市）政府編製地方總決算應行注意事項</w:t>
                      </w:r>
                      <w:r w:rsidRPr="00C9521A">
                        <w:rPr>
                          <w:rFonts w:ascii="標楷體" w:eastAsia="標楷體" w:hAnsi="標楷體" w:hint="eastAsia"/>
                          <w:color w:val="000000"/>
                          <w:sz w:val="20"/>
                        </w:rPr>
                        <w:t>」</w:t>
                      </w:r>
                      <w:r w:rsidRPr="00F91014">
                        <w:rPr>
                          <w:rFonts w:ascii="標楷體" w:eastAsia="標楷體" w:hAnsi="標楷體" w:hint="eastAsia"/>
                          <w:color w:val="000000"/>
                          <w:sz w:val="20"/>
                        </w:rPr>
                        <w:t>辦理。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5295900</wp:posOffset>
                </wp:positionV>
                <wp:extent cx="1562100" cy="431165"/>
                <wp:effectExtent l="0" t="0" r="0" b="6985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5800" w:rsidRPr="007826E3" w:rsidRDefault="00715800" w:rsidP="00E902BD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機關依業務特性自行訂定應定期簽報之時間。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32" style="position:absolute;left:0;text-align:left;margin-left:351.55pt;margin-top:417pt;width:123pt;height:3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">
                <v:stroke dashstyle="1 1" endcap="round"/>
                <v:textbox>
                  <w:txbxContent>
                    <w:p w:rsidR="00715800" w:rsidRPr="007826E3" w:rsidRDefault="00715800" w:rsidP="00E902BD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機關依業務特性自行訂定應定期簽報之時間。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5540375</wp:posOffset>
                </wp:positionV>
                <wp:extent cx="390525" cy="9525"/>
                <wp:effectExtent l="0" t="0" r="9525" b="9525"/>
                <wp:wrapNone/>
                <wp:docPr id="10" name="直線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0525" cy="95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1D4E0" id="直線接點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8pt,436.25pt" to="351.55pt,4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4144" behindDoc="0" locked="0" layoutInCell="1" allowOverlap="1">
                <wp:simplePos x="0" y="0"/>
                <wp:positionH relativeFrom="column">
                  <wp:posOffset>2636519</wp:posOffset>
                </wp:positionH>
                <wp:positionV relativeFrom="paragraph">
                  <wp:posOffset>4772660</wp:posOffset>
                </wp:positionV>
                <wp:extent cx="0" cy="342900"/>
                <wp:effectExtent l="76200" t="0" r="57150" b="3810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FA303" id="直線接點 9" o:spid="_x0000_s1026" style="position:absolute;flip:x;z-index:2516541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07.6pt,375.8pt" to="207.6pt,4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3677285</wp:posOffset>
                </wp:positionV>
                <wp:extent cx="9525" cy="361950"/>
                <wp:effectExtent l="76200" t="0" r="47625" b="38100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DD6B7" id="直線接點 8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15pt,289.55pt" to="207.9pt,3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1276985</wp:posOffset>
                </wp:positionH>
                <wp:positionV relativeFrom="paragraph">
                  <wp:posOffset>2954655</wp:posOffset>
                </wp:positionV>
                <wp:extent cx="2753360" cy="726440"/>
                <wp:effectExtent l="0" t="0" r="889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800" w:rsidRDefault="00715800" w:rsidP="00E902B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62EEB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Pr="00062EEB">
                              <w:rPr>
                                <w:rFonts w:ascii="標楷體" w:eastAsia="標楷體" w:hAnsi="標楷體" w:hint="eastAsia"/>
                              </w:rPr>
                              <w:t>週內將辦理情形通</w:t>
                            </w:r>
                            <w:r w:rsidRPr="00D11B97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知會計單位</w:t>
                            </w:r>
                          </w:p>
                          <w:p w:rsidR="00715800" w:rsidRDefault="00715800" w:rsidP="00E902B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715800" w:rsidRPr="00035256" w:rsidRDefault="00715800" w:rsidP="00E902B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062EEB">
                              <w:rPr>
                                <w:rFonts w:ascii="標楷體" w:eastAsia="標楷體" w:hAnsi="標楷體" w:hint="eastAsia"/>
                              </w:rPr>
                              <w:t>各業</w:t>
                            </w:r>
                            <w:r>
                              <w:rPr>
                                <w:rFonts w:eastAsia="標楷體" w:hint="eastAsia"/>
                              </w:rPr>
                              <w:t>務單位</w:t>
                            </w:r>
                          </w:p>
                          <w:p w:rsidR="00715800" w:rsidRPr="00E356CD" w:rsidRDefault="00715800" w:rsidP="00E902BD">
                            <w:pPr>
                              <w:snapToGrid w:val="0"/>
                              <w:ind w:rightChars="-62" w:right="-149"/>
                              <w:jc w:val="center"/>
                              <w:rPr>
                                <w:rFonts w:eastAsia="標楷體"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33" type="#_x0000_t202" style="position:absolute;left:0;text-align:left;margin-left:100.55pt;margin-top:232.65pt;width:216.8pt;height:57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">
                <v:textbox>
                  <w:txbxContent>
                    <w:p w:rsidR="00715800" w:rsidRDefault="00715800" w:rsidP="00E902BD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62EEB">
                        <w:rPr>
                          <w:rFonts w:ascii="標楷體" w:eastAsia="標楷體" w:hAnsi="標楷體"/>
                        </w:rPr>
                        <w:t>1</w:t>
                      </w:r>
                      <w:r w:rsidRPr="00062EEB">
                        <w:rPr>
                          <w:rFonts w:ascii="標楷體" w:eastAsia="標楷體" w:hAnsi="標楷體" w:hint="eastAsia"/>
                        </w:rPr>
                        <w:t>週內將辦理情形通</w:t>
                      </w:r>
                      <w:r w:rsidRPr="00D11B97">
                        <w:rPr>
                          <w:rFonts w:ascii="標楷體" w:eastAsia="標楷體" w:hAnsi="標楷體" w:hint="eastAsia"/>
                          <w:color w:val="000000"/>
                        </w:rPr>
                        <w:t>知會計單位</w:t>
                      </w:r>
                    </w:p>
                    <w:p w:rsidR="00715800" w:rsidRDefault="00715800" w:rsidP="00E902BD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715800" w:rsidRPr="00035256" w:rsidRDefault="00715800" w:rsidP="00E902BD">
                      <w:pPr>
                        <w:adjustRightInd w:val="0"/>
                        <w:snapToGrid w:val="0"/>
                        <w:jc w:val="center"/>
                        <w:rPr>
                          <w:rFonts w:eastAsia="標楷體"/>
                        </w:rPr>
                      </w:pPr>
                      <w:r w:rsidRPr="00062EEB">
                        <w:rPr>
                          <w:rFonts w:ascii="標楷體" w:eastAsia="標楷體" w:hAnsi="標楷體" w:hint="eastAsia"/>
                        </w:rPr>
                        <w:t>各業</w:t>
                      </w:r>
                      <w:r>
                        <w:rPr>
                          <w:rFonts w:eastAsia="標楷體" w:hint="eastAsia"/>
                        </w:rPr>
                        <w:t>務單位</w:t>
                      </w:r>
                    </w:p>
                    <w:p w:rsidR="00715800" w:rsidRPr="00E356CD" w:rsidRDefault="00715800" w:rsidP="00E902BD">
                      <w:pPr>
                        <w:snapToGrid w:val="0"/>
                        <w:ind w:rightChars="-62" w:right="-149"/>
                        <w:jc w:val="center"/>
                        <w:rPr>
                          <w:rFonts w:eastAsia="標楷體"/>
                          <w:snapToGrid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101600</wp:posOffset>
                </wp:positionV>
                <wp:extent cx="1143000" cy="394335"/>
                <wp:effectExtent l="19050" t="0" r="19050" b="5715"/>
                <wp:wrapNone/>
                <wp:docPr id="6" name="流程圖: 準備作業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9433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800" w:rsidRDefault="00715800" w:rsidP="00E902BD">
                            <w:pPr>
                              <w:spacing w:line="12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715800" w:rsidRPr="003C0E50" w:rsidRDefault="00715800" w:rsidP="00E902BD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C0E50">
                              <w:rPr>
                                <w:rFonts w:ascii="標楷體" w:eastAsia="標楷體" w:hAnsi="標楷體" w:hint="eastAsia"/>
                              </w:rPr>
                              <w:t>準備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流程圖: 準備作業 6" o:spid="_x0000_s1034" type="#_x0000_t117" style="position:absolute;left:0;text-align:left;margin-left:162pt;margin-top:8pt;width:90pt;height:31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">
                <v:textbox>
                  <w:txbxContent>
                    <w:p w:rsidR="00715800" w:rsidRDefault="00715800" w:rsidP="00E902BD">
                      <w:pPr>
                        <w:spacing w:line="12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715800" w:rsidRPr="003C0E50" w:rsidRDefault="00715800" w:rsidP="00E902BD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C0E50">
                        <w:rPr>
                          <w:rFonts w:ascii="標楷體" w:eastAsia="標楷體" w:hAnsi="標楷體" w:hint="eastAsia"/>
                        </w:rPr>
                        <w:t>準備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43904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444500</wp:posOffset>
                </wp:positionV>
                <wp:extent cx="0" cy="361950"/>
                <wp:effectExtent l="76200" t="0" r="57150" b="38100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CDFF8" id="直線接點 5" o:spid="_x0000_s1026" style="position:absolute;z-index:2516439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07pt,35pt" to="207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3111500</wp:posOffset>
                </wp:positionV>
                <wp:extent cx="1514475" cy="447675"/>
                <wp:effectExtent l="0" t="0" r="9525" b="952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5800" w:rsidRPr="007826E3" w:rsidRDefault="00715800" w:rsidP="00E902BD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826E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所有通知事項均應說明辦理情形。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35" style="position:absolute;left:0;text-align:left;margin-left:-49.5pt;margin-top:245pt;width:119.2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">
                <v:stroke dashstyle="1 1" endcap="round"/>
                <v:textbox>
                  <w:txbxContent>
                    <w:p w:rsidR="00715800" w:rsidRPr="007826E3" w:rsidRDefault="00715800" w:rsidP="00E902BD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7826E3">
                        <w:rPr>
                          <w:rFonts w:ascii="標楷體" w:eastAsia="標楷體" w:hAnsi="標楷體" w:hint="eastAsia"/>
                          <w:sz w:val="20"/>
                        </w:rPr>
                        <w:t>所有通知事項均應說明辦理情形。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2139950</wp:posOffset>
                </wp:positionV>
                <wp:extent cx="1533525" cy="428625"/>
                <wp:effectExtent l="0" t="0" r="9525" b="952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5800" w:rsidRPr="007826E3" w:rsidRDefault="00715800" w:rsidP="00E902BD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826E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無法即刻清結者，應查明原因。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36" style="position:absolute;left:0;text-align:left;margin-left:-51pt;margin-top:168.5pt;width:120.7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">
                <v:stroke dashstyle="1 1" endcap="round"/>
                <v:textbox>
                  <w:txbxContent>
                    <w:p w:rsidR="00715800" w:rsidRPr="007826E3" w:rsidRDefault="00715800" w:rsidP="00E902BD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7826E3">
                        <w:rPr>
                          <w:rFonts w:ascii="標楷體" w:eastAsia="標楷體" w:hAnsi="標楷體" w:hint="eastAsia"/>
                          <w:sz w:val="20"/>
                        </w:rPr>
                        <w:t>無法即刻清結者，應查明原因。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796925</wp:posOffset>
                </wp:positionV>
                <wp:extent cx="1600200" cy="895350"/>
                <wp:effectExtent l="0" t="0" r="0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5800" w:rsidRPr="007826E3" w:rsidRDefault="00715800" w:rsidP="00E902BD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826E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彙整會計報表及相關帳簿所列之應收款、應付款、預收款、暫收款、暫付款、保管款、代收款及押金等科目懸記帳項。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37" style="position:absolute;left:0;text-align:left;margin-left:-54pt;margin-top:62.75pt;width:126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">
                <v:stroke dashstyle="1 1" endcap="round"/>
                <v:textbox>
                  <w:txbxContent>
                    <w:p w:rsidR="00715800" w:rsidRPr="007826E3" w:rsidRDefault="00715800" w:rsidP="00E902BD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7826E3">
                        <w:rPr>
                          <w:rFonts w:ascii="標楷體" w:eastAsia="標楷體" w:hAnsi="標楷體" w:hint="eastAsia"/>
                          <w:sz w:val="20"/>
                        </w:rPr>
                        <w:t>彙整會計報表及相關帳簿所列之應收款、應付款、預收款、暫收款、暫付款、保管款、代收款及押金等科目懸記帳項。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4435475</wp:posOffset>
                </wp:positionV>
                <wp:extent cx="390525" cy="9525"/>
                <wp:effectExtent l="0" t="0" r="9525" b="952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0525" cy="95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593EA" id="直線接點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349.25pt" to="104.25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">
                <v:stroke dashstyle="1 1" endcap="round"/>
              </v:line>
            </w:pict>
          </mc:Fallback>
        </mc:AlternateContent>
      </w:r>
    </w:p>
    <w:p w:rsidR="00715800" w:rsidRPr="005B3E13" w:rsidRDefault="00715800" w:rsidP="00E902BD">
      <w:pPr>
        <w:pStyle w:val="Web"/>
        <w:spacing w:before="0" w:beforeAutospacing="0" w:after="0" w:afterAutospacing="0" w:line="440" w:lineRule="exact"/>
        <w:ind w:leftChars="75" w:left="718" w:hangingChars="192" w:hanging="538"/>
        <w:jc w:val="center"/>
        <w:rPr>
          <w:rFonts w:ascii="標楷體" w:eastAsia="標楷體" w:hAnsi="標楷體" w:cs="Times New Roman"/>
          <w:b/>
          <w:color w:val="000000"/>
          <w:kern w:val="2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連江縣政府主計</w:t>
      </w:r>
      <w:r w:rsidR="00A7584A">
        <w:rPr>
          <w:rFonts w:ascii="標楷體" w:eastAsia="標楷體" w:hAnsi="標楷體" w:hint="eastAsia"/>
          <w:b/>
          <w:color w:val="000000"/>
          <w:sz w:val="28"/>
          <w:szCs w:val="28"/>
        </w:rPr>
        <w:t>處</w:t>
      </w:r>
      <w:r w:rsidRPr="00573305">
        <w:rPr>
          <w:rFonts w:ascii="標楷體" w:eastAsia="標楷體" w:hAnsi="標楷體" w:cs="Times New Roman" w:hint="eastAsia"/>
          <w:b/>
          <w:bCs/>
          <w:color w:val="000000"/>
          <w:kern w:val="2"/>
          <w:sz w:val="28"/>
          <w:szCs w:val="28"/>
        </w:rPr>
        <w:t>內部控制制度作業層級自行評估表</w:t>
      </w:r>
    </w:p>
    <w:p w:rsidR="00715800" w:rsidRPr="008037FA" w:rsidRDefault="00715800" w:rsidP="00E902BD">
      <w:pPr>
        <w:pStyle w:val="Web"/>
        <w:spacing w:before="0" w:beforeAutospacing="0" w:after="0" w:afterAutospacing="0" w:line="360" w:lineRule="exact"/>
        <w:ind w:leftChars="75" w:left="641" w:hangingChars="192" w:hanging="461"/>
        <w:jc w:val="center"/>
        <w:rPr>
          <w:rFonts w:ascii="標楷體" w:eastAsia="標楷體" w:hAnsi="標楷體" w:cs="Times New Roman"/>
          <w:b/>
          <w:color w:val="000000"/>
          <w:kern w:val="2"/>
          <w:sz w:val="28"/>
          <w:szCs w:val="28"/>
        </w:rPr>
      </w:pPr>
      <w:r w:rsidRPr="008037FA">
        <w:rPr>
          <w:rFonts w:ascii="標楷體" w:eastAsia="標楷體" w:hAnsi="標楷體" w:cs="Times New Roman"/>
          <w:b/>
          <w:color w:val="000000"/>
          <w:kern w:val="2"/>
          <w:u w:val="single"/>
        </w:rPr>
        <w:t xml:space="preserve">     </w:t>
      </w:r>
      <w:r w:rsidRPr="008037FA">
        <w:rPr>
          <w:rFonts w:ascii="標楷體" w:eastAsia="標楷體" w:hAnsi="標楷體" w:cs="Times New Roman" w:hint="eastAsia"/>
          <w:b/>
          <w:color w:val="000000"/>
          <w:kern w:val="2"/>
        </w:rPr>
        <w:t>年度</w:t>
      </w:r>
    </w:p>
    <w:p w:rsidR="00715800" w:rsidRPr="005B3E13" w:rsidRDefault="00715800" w:rsidP="00921604">
      <w:pPr>
        <w:pStyle w:val="Web"/>
        <w:spacing w:before="0" w:beforeAutospacing="0" w:after="0" w:afterAutospacing="0" w:line="360" w:lineRule="exact"/>
        <w:ind w:leftChars="-1" w:left="-2"/>
        <w:rPr>
          <w:rFonts w:ascii="標楷體" w:eastAsia="標楷體" w:hAnsi="標楷體" w:cs="Times New Roman"/>
          <w:color w:val="000000"/>
          <w:kern w:val="2"/>
        </w:rPr>
      </w:pPr>
      <w:r w:rsidRPr="005B3E13">
        <w:rPr>
          <w:rFonts w:ascii="標楷體" w:eastAsia="標楷體" w:hAnsi="標楷體" w:cs="Times New Roman" w:hint="eastAsia"/>
          <w:color w:val="000000"/>
          <w:kern w:val="2"/>
        </w:rPr>
        <w:t>自行評估單位：</w:t>
      </w:r>
      <w:r w:rsidRPr="005B3E13">
        <w:rPr>
          <w:rFonts w:ascii="標楷體" w:eastAsia="標楷體" w:hAnsi="標楷體" w:cs="Times New Roman" w:hint="eastAsia"/>
          <w:color w:val="000000"/>
          <w:kern w:val="2"/>
          <w:u w:val="single"/>
        </w:rPr>
        <w:t>會計單位</w:t>
      </w:r>
    </w:p>
    <w:p w:rsidR="00715800" w:rsidRPr="005B3E13" w:rsidRDefault="00715800" w:rsidP="00932274">
      <w:pPr>
        <w:pStyle w:val="Web"/>
        <w:spacing w:before="0" w:beforeAutospacing="0" w:after="0" w:afterAutospacing="0" w:line="360" w:lineRule="exact"/>
        <w:ind w:leftChars="-1" w:left="-2" w:rightChars="-59" w:right="-142"/>
        <w:rPr>
          <w:rFonts w:ascii="標楷體" w:eastAsia="標楷體" w:hAnsi="標楷體" w:cs="Times New Roman"/>
          <w:color w:val="000000"/>
          <w:kern w:val="2"/>
          <w:sz w:val="16"/>
          <w:szCs w:val="16"/>
        </w:rPr>
      </w:pPr>
      <w:r w:rsidRPr="005B3E13">
        <w:rPr>
          <w:rFonts w:ascii="標楷體" w:eastAsia="標楷體" w:hAnsi="標楷體" w:cs="Times New Roman" w:hint="eastAsia"/>
          <w:color w:val="000000"/>
          <w:kern w:val="2"/>
        </w:rPr>
        <w:t>作業類別</w:t>
      </w:r>
      <w:r w:rsidRPr="005B3E13">
        <w:rPr>
          <w:rFonts w:ascii="標楷體" w:eastAsia="標楷體" w:hAnsi="標楷體" w:cs="Times New Roman"/>
          <w:color w:val="000000"/>
          <w:kern w:val="2"/>
        </w:rPr>
        <w:t>(</w:t>
      </w:r>
      <w:r w:rsidRPr="005B3E13">
        <w:rPr>
          <w:rFonts w:ascii="標楷體" w:eastAsia="標楷體" w:hAnsi="標楷體" w:cs="Times New Roman" w:hint="eastAsia"/>
          <w:color w:val="000000"/>
          <w:kern w:val="2"/>
        </w:rPr>
        <w:t>項目</w:t>
      </w:r>
      <w:r w:rsidRPr="005B3E13">
        <w:rPr>
          <w:rFonts w:ascii="標楷體" w:eastAsia="標楷體" w:hAnsi="標楷體" w:cs="Times New Roman"/>
          <w:color w:val="000000"/>
          <w:kern w:val="2"/>
        </w:rPr>
        <w:t>)</w:t>
      </w:r>
      <w:r w:rsidRPr="005B3E13">
        <w:rPr>
          <w:rFonts w:ascii="標楷體" w:eastAsia="標楷體" w:hAnsi="標楷體" w:cs="Times New Roman" w:hint="eastAsia"/>
          <w:color w:val="000000"/>
          <w:kern w:val="2"/>
        </w:rPr>
        <w:t>：</w:t>
      </w:r>
      <w:r w:rsidRPr="008037FA">
        <w:rPr>
          <w:rFonts w:ascii="標楷體" w:eastAsia="標楷體" w:hAnsi="標楷體" w:cs="Times New Roman" w:hint="eastAsia"/>
          <w:color w:val="000000"/>
          <w:kern w:val="2"/>
          <w:u w:val="single"/>
        </w:rPr>
        <w:t>懸帳清理</w:t>
      </w:r>
      <w:r w:rsidRPr="005B3E13">
        <w:rPr>
          <w:rFonts w:ascii="標楷體" w:eastAsia="標楷體" w:hAnsi="標楷體" w:cs="Times New Roman" w:hint="eastAsia"/>
          <w:color w:val="000000"/>
          <w:kern w:val="2"/>
          <w:u w:val="single"/>
        </w:rPr>
        <w:t>作業</w:t>
      </w:r>
      <w:r w:rsidRPr="005B3E13">
        <w:rPr>
          <w:rFonts w:ascii="標楷體" w:eastAsia="標楷體" w:hAnsi="標楷體" w:cs="Times New Roman"/>
          <w:color w:val="000000"/>
          <w:kern w:val="2"/>
        </w:rPr>
        <w:t xml:space="preserve">                           </w:t>
      </w:r>
      <w:r w:rsidRPr="005B3E13">
        <w:rPr>
          <w:rFonts w:ascii="標楷體" w:eastAsia="標楷體" w:hAnsi="標楷體" w:cs="Times New Roman" w:hint="eastAsia"/>
          <w:color w:val="000000"/>
          <w:kern w:val="2"/>
        </w:rPr>
        <w:t>評估日期：</w:t>
      </w:r>
      <w:r w:rsidRPr="005B3E13">
        <w:rPr>
          <w:rFonts w:ascii="標楷體" w:eastAsia="標楷體" w:hAnsi="標楷體" w:cs="Times New Roman"/>
          <w:color w:val="000000"/>
          <w:kern w:val="2"/>
          <w:u w:val="single"/>
        </w:rPr>
        <w:t xml:space="preserve">  </w:t>
      </w:r>
      <w:r w:rsidRPr="005B3E13">
        <w:rPr>
          <w:rFonts w:ascii="標楷體" w:eastAsia="標楷體" w:hAnsi="標楷體" w:cs="Times New Roman" w:hint="eastAsia"/>
          <w:color w:val="000000"/>
          <w:kern w:val="2"/>
        </w:rPr>
        <w:t>年</w:t>
      </w:r>
      <w:r w:rsidRPr="005B3E13">
        <w:rPr>
          <w:rFonts w:ascii="標楷體" w:eastAsia="標楷體" w:hAnsi="標楷體" w:cs="Times New Roman"/>
          <w:color w:val="000000"/>
          <w:kern w:val="2"/>
          <w:u w:val="single"/>
        </w:rPr>
        <w:t xml:space="preserve">  </w:t>
      </w:r>
      <w:r w:rsidRPr="005B3E13">
        <w:rPr>
          <w:rFonts w:ascii="標楷體" w:eastAsia="標楷體" w:hAnsi="標楷體" w:cs="Times New Roman" w:hint="eastAsia"/>
          <w:color w:val="000000"/>
          <w:kern w:val="2"/>
        </w:rPr>
        <w:t>月</w:t>
      </w:r>
      <w:r w:rsidRPr="005B3E13">
        <w:rPr>
          <w:rFonts w:ascii="標楷體" w:eastAsia="標楷體" w:hAnsi="標楷體" w:cs="Times New Roman"/>
          <w:color w:val="000000"/>
          <w:kern w:val="2"/>
          <w:u w:val="single"/>
        </w:rPr>
        <w:t xml:space="preserve">  </w:t>
      </w:r>
      <w:r w:rsidRPr="005B3E13">
        <w:rPr>
          <w:rFonts w:ascii="標楷體" w:eastAsia="標楷體" w:hAnsi="標楷體" w:cs="Times New Roman" w:hint="eastAsia"/>
          <w:color w:val="000000"/>
          <w:kern w:val="2"/>
        </w:rPr>
        <w:t>日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6"/>
        <w:gridCol w:w="1082"/>
        <w:gridCol w:w="995"/>
        <w:gridCol w:w="960"/>
        <w:gridCol w:w="2379"/>
      </w:tblGrid>
      <w:tr w:rsidR="00715800" w:rsidRPr="005B3E13" w:rsidTr="00E902BD">
        <w:trPr>
          <w:trHeight w:val="444"/>
          <w:jc w:val="center"/>
        </w:trPr>
        <w:tc>
          <w:tcPr>
            <w:tcW w:w="4136" w:type="dxa"/>
            <w:vMerge w:val="restart"/>
            <w:vAlign w:val="center"/>
          </w:tcPr>
          <w:p w:rsidR="00715800" w:rsidRPr="005B3E13" w:rsidRDefault="00715800" w:rsidP="00E902B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5B3E13">
              <w:rPr>
                <w:rFonts w:ascii="標楷體" w:eastAsia="標楷體" w:hAnsi="標楷體" w:cs="Times New Roman" w:hint="eastAsia"/>
                <w:color w:val="000000"/>
                <w:kern w:val="2"/>
              </w:rPr>
              <w:t>評估重點</w:t>
            </w:r>
          </w:p>
        </w:tc>
        <w:tc>
          <w:tcPr>
            <w:tcW w:w="3037" w:type="dxa"/>
            <w:gridSpan w:val="3"/>
          </w:tcPr>
          <w:p w:rsidR="00715800" w:rsidRPr="005B3E13" w:rsidRDefault="00715800" w:rsidP="00E902B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5B3E13">
              <w:rPr>
                <w:rFonts w:ascii="標楷體" w:eastAsia="標楷體" w:hAnsi="標楷體" w:cs="Times New Roman" w:hint="eastAsia"/>
                <w:color w:val="000000"/>
                <w:kern w:val="2"/>
              </w:rPr>
              <w:t>自行評估情形</w:t>
            </w:r>
          </w:p>
        </w:tc>
        <w:tc>
          <w:tcPr>
            <w:tcW w:w="2379" w:type="dxa"/>
            <w:vMerge w:val="restart"/>
            <w:vAlign w:val="center"/>
          </w:tcPr>
          <w:p w:rsidR="00715800" w:rsidRPr="005B3E13" w:rsidRDefault="00715800" w:rsidP="00E902B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5B3E13">
              <w:rPr>
                <w:rFonts w:ascii="標楷體" w:eastAsia="標楷體" w:hAnsi="標楷體" w:cs="Times New Roman" w:hint="eastAsia"/>
                <w:color w:val="000000"/>
                <w:kern w:val="2"/>
              </w:rPr>
              <w:t>評估情形說明</w:t>
            </w:r>
          </w:p>
        </w:tc>
      </w:tr>
      <w:tr w:rsidR="00715800" w:rsidRPr="005B3E13" w:rsidTr="00E902BD">
        <w:trPr>
          <w:trHeight w:val="297"/>
          <w:jc w:val="center"/>
        </w:trPr>
        <w:tc>
          <w:tcPr>
            <w:tcW w:w="4136" w:type="dxa"/>
            <w:vMerge/>
          </w:tcPr>
          <w:p w:rsidR="00715800" w:rsidRPr="005B3E13" w:rsidRDefault="00715800" w:rsidP="00E902BD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color w:val="000000"/>
                <w:kern w:val="2"/>
              </w:rPr>
            </w:pPr>
          </w:p>
        </w:tc>
        <w:tc>
          <w:tcPr>
            <w:tcW w:w="1082" w:type="dxa"/>
          </w:tcPr>
          <w:p w:rsidR="00715800" w:rsidRPr="005B3E13" w:rsidRDefault="00715800" w:rsidP="00E902BD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0"/>
                <w:szCs w:val="20"/>
              </w:rPr>
            </w:pPr>
            <w:r w:rsidRPr="005B3E13">
              <w:rPr>
                <w:rFonts w:ascii="標楷體" w:eastAsia="標楷體" w:hAnsi="標楷體" w:cs="Times New Roman" w:hint="eastAsia"/>
                <w:color w:val="000000"/>
                <w:kern w:val="2"/>
                <w:sz w:val="20"/>
                <w:szCs w:val="20"/>
              </w:rPr>
              <w:t>符合</w:t>
            </w:r>
          </w:p>
        </w:tc>
        <w:tc>
          <w:tcPr>
            <w:tcW w:w="995" w:type="dxa"/>
          </w:tcPr>
          <w:p w:rsidR="00715800" w:rsidRPr="005B3E13" w:rsidRDefault="00715800" w:rsidP="00E902BD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2"/>
                <w:sz w:val="20"/>
                <w:szCs w:val="20"/>
              </w:rPr>
              <w:t>未符合</w:t>
            </w:r>
          </w:p>
        </w:tc>
        <w:tc>
          <w:tcPr>
            <w:tcW w:w="960" w:type="dxa"/>
          </w:tcPr>
          <w:p w:rsidR="00715800" w:rsidRPr="005B3E13" w:rsidRDefault="00715800" w:rsidP="00E902BD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2"/>
                <w:sz w:val="20"/>
                <w:szCs w:val="20"/>
              </w:rPr>
              <w:t>不適用</w:t>
            </w:r>
          </w:p>
        </w:tc>
        <w:tc>
          <w:tcPr>
            <w:tcW w:w="2379" w:type="dxa"/>
            <w:vMerge/>
          </w:tcPr>
          <w:p w:rsidR="00715800" w:rsidRPr="005B3E13" w:rsidRDefault="00715800" w:rsidP="00E902BD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color w:val="000000"/>
                <w:kern w:val="2"/>
              </w:rPr>
            </w:pPr>
          </w:p>
        </w:tc>
      </w:tr>
      <w:tr w:rsidR="00715800" w:rsidRPr="005B3E13" w:rsidTr="00E902BD">
        <w:trPr>
          <w:trHeight w:val="324"/>
          <w:jc w:val="center"/>
        </w:trPr>
        <w:tc>
          <w:tcPr>
            <w:tcW w:w="4136" w:type="dxa"/>
            <w:tcBorders>
              <w:top w:val="nil"/>
              <w:bottom w:val="nil"/>
            </w:tcBorders>
          </w:tcPr>
          <w:p w:rsidR="00715800" w:rsidRPr="005B3E13" w:rsidRDefault="00715800" w:rsidP="00E902BD">
            <w:pPr>
              <w:pStyle w:val="Web"/>
              <w:spacing w:before="0" w:beforeAutospacing="0" w:after="0" w:afterAutospacing="0" w:line="320" w:lineRule="exact"/>
              <w:ind w:left="432" w:hangingChars="180" w:hanging="432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5B3E13">
              <w:rPr>
                <w:rFonts w:ascii="標楷體" w:eastAsia="標楷體" w:hAnsi="標楷體" w:cs="Times New Roman" w:hint="eastAsia"/>
                <w:color w:val="000000"/>
                <w:kern w:val="2"/>
              </w:rPr>
              <w:t>一、作業流程有效性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715800" w:rsidRPr="005B3E13" w:rsidRDefault="00715800" w:rsidP="00E902B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/>
                <w:kern w:val="2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15800" w:rsidRPr="005B3E13" w:rsidRDefault="00715800" w:rsidP="00E902B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/>
                <w:kern w:val="2"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 w:rsidR="00715800" w:rsidRPr="005B3E13" w:rsidRDefault="00715800" w:rsidP="00E902B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/>
                <w:kern w:val="2"/>
              </w:rPr>
            </w:pP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715800" w:rsidRPr="005B3E13" w:rsidRDefault="00715800" w:rsidP="00E902B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/>
                <w:kern w:val="2"/>
              </w:rPr>
            </w:pPr>
          </w:p>
        </w:tc>
      </w:tr>
      <w:tr w:rsidR="00715800" w:rsidRPr="005B3E13" w:rsidTr="00E902BD">
        <w:trPr>
          <w:trHeight w:val="1285"/>
          <w:jc w:val="center"/>
        </w:trPr>
        <w:tc>
          <w:tcPr>
            <w:tcW w:w="4136" w:type="dxa"/>
            <w:tcBorders>
              <w:top w:val="nil"/>
              <w:bottom w:val="nil"/>
            </w:tcBorders>
          </w:tcPr>
          <w:p w:rsidR="00715800" w:rsidRPr="005B3E13" w:rsidRDefault="00715800" w:rsidP="00E902BD">
            <w:pPr>
              <w:pStyle w:val="Web"/>
              <w:spacing w:before="0" w:beforeAutospacing="0" w:after="0" w:afterAutospacing="0" w:line="320" w:lineRule="exac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5B3E13">
              <w:rPr>
                <w:rFonts w:ascii="標楷體" w:eastAsia="標楷體" w:hAnsi="標楷體"/>
                <w:color w:val="000000"/>
              </w:rPr>
              <w:t>(</w:t>
            </w:r>
            <w:r w:rsidRPr="005B3E13">
              <w:rPr>
                <w:rFonts w:ascii="標楷體" w:eastAsia="標楷體" w:hAnsi="標楷體" w:hint="eastAsia"/>
                <w:color w:val="000000"/>
              </w:rPr>
              <w:t>一</w:t>
            </w:r>
            <w:r w:rsidRPr="005B3E13">
              <w:rPr>
                <w:rFonts w:ascii="標楷體" w:eastAsia="標楷體" w:hAnsi="標楷體"/>
                <w:color w:val="000000"/>
              </w:rPr>
              <w:t>)</w:t>
            </w:r>
            <w:r w:rsidRPr="005B3E13">
              <w:rPr>
                <w:rFonts w:ascii="標楷體" w:eastAsia="標楷體" w:hAnsi="標楷體" w:hint="eastAsia"/>
                <w:color w:val="000000"/>
              </w:rPr>
              <w:t>作業程序說明表及作業流程圖之製作是否與規定相符。</w:t>
            </w:r>
          </w:p>
          <w:p w:rsidR="00715800" w:rsidRPr="005B3E13" w:rsidRDefault="00715800" w:rsidP="00E902BD">
            <w:pPr>
              <w:pStyle w:val="Web"/>
              <w:spacing w:before="0" w:beforeAutospacing="0" w:after="0" w:afterAutospacing="0" w:line="320" w:lineRule="exac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5B3E13">
              <w:rPr>
                <w:rFonts w:ascii="標楷體" w:eastAsia="標楷體" w:hAnsi="標楷體"/>
                <w:color w:val="000000"/>
              </w:rPr>
              <w:t>(</w:t>
            </w:r>
            <w:r w:rsidRPr="005B3E13">
              <w:rPr>
                <w:rFonts w:ascii="標楷體" w:eastAsia="標楷體" w:hAnsi="標楷體" w:hint="eastAsia"/>
                <w:color w:val="000000"/>
              </w:rPr>
              <w:t>二</w:t>
            </w:r>
            <w:r w:rsidRPr="005B3E13">
              <w:rPr>
                <w:rFonts w:ascii="標楷體" w:eastAsia="標楷體" w:hAnsi="標楷體"/>
                <w:color w:val="000000"/>
              </w:rPr>
              <w:t>)</w:t>
            </w:r>
            <w:r w:rsidRPr="005B3E13">
              <w:rPr>
                <w:rFonts w:ascii="標楷體" w:eastAsia="標楷體" w:hAnsi="標楷體" w:hint="eastAsia"/>
                <w:color w:val="000000"/>
              </w:rPr>
              <w:t>內部控制制度是否有效設計及執行。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715800" w:rsidRPr="005B3E13" w:rsidRDefault="00715800" w:rsidP="00E902B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/>
                <w:kern w:val="2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15800" w:rsidRPr="005B3E13" w:rsidRDefault="00715800" w:rsidP="00E902B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715800" w:rsidRPr="005B3E13" w:rsidRDefault="00715800" w:rsidP="00E902B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/>
                <w:kern w:val="2"/>
              </w:rPr>
            </w:pP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715800" w:rsidRPr="005B3E13" w:rsidRDefault="00715800" w:rsidP="00E902B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/>
                <w:kern w:val="2"/>
              </w:rPr>
            </w:pPr>
          </w:p>
        </w:tc>
      </w:tr>
      <w:tr w:rsidR="00715800" w:rsidRPr="005B3E13" w:rsidTr="00E902BD">
        <w:trPr>
          <w:trHeight w:val="312"/>
          <w:jc w:val="center"/>
        </w:trPr>
        <w:tc>
          <w:tcPr>
            <w:tcW w:w="4136" w:type="dxa"/>
            <w:tcBorders>
              <w:bottom w:val="nil"/>
            </w:tcBorders>
          </w:tcPr>
          <w:p w:rsidR="00715800" w:rsidRPr="005B3E13" w:rsidRDefault="00715800" w:rsidP="00E902BD">
            <w:pPr>
              <w:pStyle w:val="Web"/>
              <w:spacing w:before="0" w:beforeAutospacing="0" w:after="0" w:afterAutospacing="0" w:line="320" w:lineRule="exac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5B3E13">
              <w:rPr>
                <w:rFonts w:ascii="標楷體" w:eastAsia="標楷體" w:hAnsi="標楷體" w:hint="eastAsia"/>
                <w:color w:val="000000"/>
              </w:rPr>
              <w:t>二、清理懸帳作業</w:t>
            </w:r>
            <w:r w:rsidRPr="005B3E13">
              <w:rPr>
                <w:rFonts w:eastAsia="標楷體" w:hint="eastAsia"/>
                <w:color w:val="000000"/>
              </w:rPr>
              <w:t>，</w:t>
            </w:r>
            <w:r>
              <w:rPr>
                <w:rFonts w:eastAsia="標楷體" w:hint="eastAsia"/>
                <w:color w:val="000000"/>
              </w:rPr>
              <w:t>是否</w:t>
            </w:r>
            <w:r w:rsidRPr="005B3E13">
              <w:rPr>
                <w:rFonts w:eastAsia="標楷體" w:hint="eastAsia"/>
                <w:color w:val="000000"/>
              </w:rPr>
              <w:t>注意下列事項：</w:t>
            </w:r>
          </w:p>
        </w:tc>
        <w:tc>
          <w:tcPr>
            <w:tcW w:w="1082" w:type="dxa"/>
            <w:tcBorders>
              <w:bottom w:val="nil"/>
            </w:tcBorders>
          </w:tcPr>
          <w:p w:rsidR="00715800" w:rsidRPr="005B3E13" w:rsidRDefault="00715800" w:rsidP="00E902B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/>
                <w:kern w:val="2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715800" w:rsidRPr="005B3E13" w:rsidRDefault="00715800" w:rsidP="00E902B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/>
                <w:kern w:val="2"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 w:rsidR="00715800" w:rsidRPr="005B3E13" w:rsidRDefault="00715800" w:rsidP="00E902B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/>
                <w:kern w:val="2"/>
              </w:rPr>
            </w:pPr>
          </w:p>
        </w:tc>
        <w:tc>
          <w:tcPr>
            <w:tcW w:w="2379" w:type="dxa"/>
            <w:tcBorders>
              <w:bottom w:val="nil"/>
            </w:tcBorders>
          </w:tcPr>
          <w:p w:rsidR="00715800" w:rsidRPr="005B3E13" w:rsidRDefault="00715800" w:rsidP="00E902B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/>
                <w:kern w:val="2"/>
              </w:rPr>
            </w:pPr>
          </w:p>
        </w:tc>
      </w:tr>
      <w:tr w:rsidR="00715800" w:rsidRPr="005B3E13" w:rsidTr="00E902BD">
        <w:trPr>
          <w:trHeight w:val="637"/>
          <w:jc w:val="center"/>
        </w:trPr>
        <w:tc>
          <w:tcPr>
            <w:tcW w:w="4136" w:type="dxa"/>
            <w:tcBorders>
              <w:top w:val="nil"/>
              <w:bottom w:val="nil"/>
            </w:tcBorders>
          </w:tcPr>
          <w:p w:rsidR="00715800" w:rsidRPr="005B3E13" w:rsidRDefault="00715800" w:rsidP="00E902BD">
            <w:pPr>
              <w:pStyle w:val="Web"/>
              <w:spacing w:before="0" w:beforeAutospacing="0" w:after="0" w:afterAutospacing="0" w:line="320" w:lineRule="exac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5B3E13">
              <w:rPr>
                <w:rFonts w:ascii="標楷體" w:eastAsia="標楷體" w:hAnsi="標楷體"/>
                <w:color w:val="000000"/>
              </w:rPr>
              <w:t>(</w:t>
            </w:r>
            <w:r w:rsidRPr="005B3E13">
              <w:rPr>
                <w:rFonts w:ascii="標楷體" w:eastAsia="標楷體" w:hAnsi="標楷體" w:hint="eastAsia"/>
                <w:color w:val="000000"/>
              </w:rPr>
              <w:t>一</w:t>
            </w:r>
            <w:r w:rsidRPr="005B3E13">
              <w:rPr>
                <w:rFonts w:ascii="標楷體" w:eastAsia="標楷體" w:hAnsi="標楷體"/>
                <w:color w:val="000000"/>
              </w:rPr>
              <w:t>)</w:t>
            </w:r>
            <w:r w:rsidRPr="005B3E13">
              <w:rPr>
                <w:rFonts w:ascii="標楷體" w:eastAsia="標楷體" w:hAnsi="標楷體" w:hint="eastAsia"/>
                <w:color w:val="000000"/>
              </w:rPr>
              <w:t>是否有</w:t>
            </w:r>
            <w:r w:rsidRPr="005B3E13">
              <w:rPr>
                <w:rFonts w:ascii="標楷體" w:eastAsia="標楷體" w:hAnsi="標楷體" w:hint="eastAsia"/>
                <w:snapToGrid w:val="0"/>
                <w:color w:val="000000"/>
              </w:rPr>
              <w:t>不定期</w:t>
            </w:r>
            <w:r w:rsidRPr="005B3E13">
              <w:rPr>
                <w:rFonts w:ascii="標楷體" w:eastAsia="標楷體" w:hAnsi="標楷體" w:hint="eastAsia"/>
                <w:color w:val="000000"/>
              </w:rPr>
              <w:t>彙整懸記帳項，通知業務單位清理。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715800" w:rsidRPr="005B3E13" w:rsidRDefault="00715800" w:rsidP="00E902B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/>
                <w:kern w:val="2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15800" w:rsidRPr="005B3E13" w:rsidRDefault="00715800" w:rsidP="00E902B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715800" w:rsidRPr="005B3E13" w:rsidRDefault="00715800" w:rsidP="00E902B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/>
                <w:kern w:val="2"/>
              </w:rPr>
            </w:pP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715800" w:rsidRPr="005B3E13" w:rsidRDefault="00715800" w:rsidP="00E902B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/>
                <w:kern w:val="2"/>
              </w:rPr>
            </w:pPr>
          </w:p>
        </w:tc>
      </w:tr>
      <w:tr w:rsidR="00715800" w:rsidRPr="005B3E13" w:rsidTr="00E902BD">
        <w:trPr>
          <w:trHeight w:val="637"/>
          <w:jc w:val="center"/>
        </w:trPr>
        <w:tc>
          <w:tcPr>
            <w:tcW w:w="4136" w:type="dxa"/>
            <w:tcBorders>
              <w:top w:val="nil"/>
              <w:bottom w:val="nil"/>
            </w:tcBorders>
          </w:tcPr>
          <w:p w:rsidR="00715800" w:rsidRPr="005B3E13" w:rsidRDefault="00715800" w:rsidP="00E902BD">
            <w:pPr>
              <w:pStyle w:val="Web"/>
              <w:spacing w:before="0" w:beforeAutospacing="0" w:after="0" w:afterAutospacing="0" w:line="320" w:lineRule="exac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5B3E13">
              <w:rPr>
                <w:rFonts w:ascii="標楷體" w:eastAsia="標楷體" w:hAnsi="標楷體"/>
                <w:color w:val="000000"/>
              </w:rPr>
              <w:t>(</w:t>
            </w:r>
            <w:r w:rsidRPr="005B3E13">
              <w:rPr>
                <w:rFonts w:ascii="標楷體" w:eastAsia="標楷體" w:hAnsi="標楷體" w:hint="eastAsia"/>
                <w:color w:val="000000"/>
              </w:rPr>
              <w:t>二</w:t>
            </w:r>
            <w:r w:rsidRPr="005B3E13">
              <w:rPr>
                <w:rFonts w:ascii="標楷體" w:eastAsia="標楷體" w:hAnsi="標楷體"/>
                <w:color w:val="000000"/>
              </w:rPr>
              <w:t>)</w:t>
            </w:r>
            <w:r w:rsidRPr="005B3E13">
              <w:rPr>
                <w:rFonts w:ascii="標楷體" w:eastAsia="標楷體" w:hAnsi="標楷體" w:hint="eastAsia"/>
                <w:color w:val="000000"/>
              </w:rPr>
              <w:t>應檢查所有通知事項業務單位是否均已妥為說明，其中有關行政罰鍰案件之執行，牽涉債權憑證之保管、清理及帳務控管者，</w:t>
            </w:r>
            <w:r w:rsidRPr="00D36D89">
              <w:rPr>
                <w:rFonts w:ascii="標楷體" w:eastAsia="標楷體" w:hAnsi="標楷體" w:hint="eastAsia"/>
                <w:color w:val="000000"/>
              </w:rPr>
              <w:t>是否依「</w:t>
            </w:r>
            <w:r w:rsidRPr="00752070">
              <w:rPr>
                <w:rFonts w:ascii="標楷體" w:eastAsia="標楷體" w:hAnsi="標楷體" w:hint="eastAsia"/>
                <w:snapToGrid w:val="0"/>
                <w:color w:val="000000"/>
              </w:rPr>
              <w:t>連江縣政府暨所屬機關行政罰鍰處理作業要點</w:t>
            </w:r>
            <w:r w:rsidRPr="00D36D89">
              <w:rPr>
                <w:rFonts w:ascii="標楷體" w:eastAsia="標楷體" w:hAnsi="標楷體" w:hint="eastAsia"/>
                <w:color w:val="000000"/>
              </w:rPr>
              <w:t>」規定辦理。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715800" w:rsidRPr="005B3E13" w:rsidRDefault="00715800" w:rsidP="00E902B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/>
                <w:kern w:val="2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15800" w:rsidRPr="005B3E13" w:rsidRDefault="00715800" w:rsidP="00E902B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715800" w:rsidRPr="005B3E13" w:rsidRDefault="00715800" w:rsidP="00E902B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/>
                <w:kern w:val="2"/>
              </w:rPr>
            </w:pP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715800" w:rsidRPr="005B3E13" w:rsidRDefault="00715800" w:rsidP="00E902B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/>
                <w:kern w:val="2"/>
              </w:rPr>
            </w:pPr>
          </w:p>
        </w:tc>
      </w:tr>
      <w:tr w:rsidR="00715800" w:rsidRPr="005B3E13" w:rsidTr="00E902BD">
        <w:trPr>
          <w:trHeight w:val="1633"/>
          <w:jc w:val="center"/>
        </w:trPr>
        <w:tc>
          <w:tcPr>
            <w:tcW w:w="4136" w:type="dxa"/>
            <w:tcBorders>
              <w:top w:val="nil"/>
              <w:bottom w:val="nil"/>
            </w:tcBorders>
          </w:tcPr>
          <w:p w:rsidR="00715800" w:rsidRPr="005B3E13" w:rsidRDefault="00715800" w:rsidP="00E902BD">
            <w:pPr>
              <w:pStyle w:val="Web"/>
              <w:spacing w:before="0" w:beforeAutospacing="0" w:after="0" w:afterAutospacing="0" w:line="320" w:lineRule="exac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5B3E13">
              <w:rPr>
                <w:rFonts w:ascii="標楷體" w:eastAsia="標楷體" w:hAnsi="標楷體"/>
                <w:color w:val="000000"/>
              </w:rPr>
              <w:t>(</w:t>
            </w:r>
            <w:r w:rsidRPr="005B3E13">
              <w:rPr>
                <w:rFonts w:ascii="標楷體" w:eastAsia="標楷體" w:hAnsi="標楷體" w:hint="eastAsia"/>
                <w:color w:val="000000"/>
              </w:rPr>
              <w:t>三</w:t>
            </w:r>
            <w:r w:rsidRPr="005B3E13">
              <w:rPr>
                <w:rFonts w:ascii="標楷體" w:eastAsia="標楷體" w:hAnsi="標楷體"/>
                <w:color w:val="000000"/>
              </w:rPr>
              <w:t>)</w:t>
            </w:r>
            <w:r w:rsidRPr="005B3E13">
              <w:rPr>
                <w:rFonts w:ascii="標楷體" w:eastAsia="標楷體" w:hAnsi="標楷體" w:hint="eastAsia"/>
                <w:color w:val="000000"/>
              </w:rPr>
              <w:t>經業務單位確定無法清結之政府債權，是否有通知業務單位儘速</w:t>
            </w:r>
            <w:r w:rsidRPr="00D36D89">
              <w:rPr>
                <w:rFonts w:ascii="標楷體" w:eastAsia="標楷體" w:hAnsi="標楷體" w:hint="eastAsia"/>
                <w:color w:val="000000"/>
              </w:rPr>
              <w:t>依「</w:t>
            </w:r>
            <w:r w:rsidRPr="00752070">
              <w:rPr>
                <w:rFonts w:ascii="標楷體" w:eastAsia="標楷體" w:hAnsi="標楷體" w:hint="eastAsia"/>
                <w:color w:val="000000"/>
              </w:rPr>
              <w:t>各直轄市及縣（市）政府編製地方總決算應行注意事項</w:t>
            </w:r>
            <w:r w:rsidRPr="00D36D89">
              <w:rPr>
                <w:rFonts w:ascii="標楷體" w:eastAsia="標楷體" w:hAnsi="標楷體" w:hint="eastAsia"/>
                <w:color w:val="000000"/>
              </w:rPr>
              <w:t>」辦理。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715800" w:rsidRPr="005B3E13" w:rsidRDefault="00715800" w:rsidP="00E902BD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Times New Roman"/>
                <w:color w:val="000000"/>
                <w:kern w:val="2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15800" w:rsidRPr="005B3E13" w:rsidRDefault="00715800" w:rsidP="00E902BD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Times New Roman"/>
                <w:color w:val="000000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715800" w:rsidRPr="005B3E13" w:rsidRDefault="00715800" w:rsidP="00E902BD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Times New Roman"/>
                <w:color w:val="000000"/>
                <w:kern w:val="2"/>
              </w:rPr>
            </w:pP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715800" w:rsidRPr="005B3E13" w:rsidRDefault="00715800" w:rsidP="00E902BD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Times New Roman"/>
                <w:color w:val="000000"/>
                <w:kern w:val="2"/>
              </w:rPr>
            </w:pPr>
          </w:p>
        </w:tc>
      </w:tr>
      <w:tr w:rsidR="00715800" w:rsidRPr="005B3E13" w:rsidTr="00E902BD">
        <w:trPr>
          <w:trHeight w:val="637"/>
          <w:jc w:val="center"/>
        </w:trPr>
        <w:tc>
          <w:tcPr>
            <w:tcW w:w="4136" w:type="dxa"/>
            <w:tcBorders>
              <w:top w:val="nil"/>
              <w:bottom w:val="nil"/>
            </w:tcBorders>
          </w:tcPr>
          <w:p w:rsidR="00715800" w:rsidRPr="005B3E13" w:rsidRDefault="00715800" w:rsidP="00E902BD">
            <w:pPr>
              <w:pStyle w:val="Web"/>
              <w:spacing w:before="0" w:beforeAutospacing="0" w:after="0" w:afterAutospacing="0" w:line="320" w:lineRule="exac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5B3E13">
              <w:rPr>
                <w:rFonts w:ascii="標楷體" w:eastAsia="標楷體" w:hAnsi="標楷體"/>
                <w:color w:val="000000"/>
              </w:rPr>
              <w:t>(</w:t>
            </w:r>
            <w:r w:rsidRPr="005B3E13">
              <w:rPr>
                <w:rFonts w:ascii="標楷體" w:eastAsia="標楷體" w:hAnsi="標楷體" w:hint="eastAsia"/>
                <w:color w:val="000000"/>
              </w:rPr>
              <w:t>四</w:t>
            </w:r>
            <w:r w:rsidRPr="005B3E13">
              <w:rPr>
                <w:rFonts w:ascii="標楷體" w:eastAsia="標楷體" w:hAnsi="標楷體"/>
                <w:color w:val="000000"/>
              </w:rPr>
              <w:t>)</w:t>
            </w:r>
            <w:r w:rsidRPr="005B3E13">
              <w:rPr>
                <w:rFonts w:ascii="標楷體" w:eastAsia="標楷體" w:hAnsi="標楷體" w:hint="eastAsia"/>
                <w:color w:val="000000"/>
              </w:rPr>
              <w:t>是否有定期將懸帳清理情形簽報機關長官。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715800" w:rsidRPr="005B3E13" w:rsidRDefault="00715800" w:rsidP="00E902B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/>
                <w:kern w:val="2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15800" w:rsidRPr="005B3E13" w:rsidRDefault="00715800" w:rsidP="00E902B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715800" w:rsidRPr="005B3E13" w:rsidRDefault="00715800" w:rsidP="00E902B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/>
                <w:kern w:val="2"/>
              </w:rPr>
            </w:pP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715800" w:rsidRPr="005B3E13" w:rsidRDefault="00715800" w:rsidP="00E902B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/>
                <w:kern w:val="2"/>
              </w:rPr>
            </w:pPr>
          </w:p>
        </w:tc>
      </w:tr>
      <w:tr w:rsidR="00715800" w:rsidRPr="005B3E13" w:rsidTr="00E902BD">
        <w:trPr>
          <w:trHeight w:val="450"/>
          <w:jc w:val="center"/>
        </w:trPr>
        <w:tc>
          <w:tcPr>
            <w:tcW w:w="9552" w:type="dxa"/>
            <w:gridSpan w:val="5"/>
          </w:tcPr>
          <w:p w:rsidR="00715800" w:rsidRDefault="00715800" w:rsidP="00E902BD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5B3E13">
              <w:rPr>
                <w:rFonts w:ascii="標楷體" w:eastAsia="標楷體" w:hAnsi="標楷體" w:cs="Times New Roman" w:hint="eastAsia"/>
                <w:color w:val="000000"/>
                <w:kern w:val="2"/>
              </w:rPr>
              <w:t>結論</w:t>
            </w:r>
            <w:r w:rsidRPr="005B3E13">
              <w:rPr>
                <w:rFonts w:ascii="標楷體" w:eastAsia="標楷體" w:hAnsi="標楷體" w:cs="Times New Roman"/>
                <w:color w:val="000000"/>
                <w:kern w:val="2"/>
              </w:rPr>
              <w:t>/</w:t>
            </w:r>
            <w:r w:rsidRPr="005B3E13">
              <w:rPr>
                <w:rFonts w:ascii="標楷體" w:eastAsia="標楷體" w:hAnsi="標楷體" w:cs="Times New Roman" w:hint="eastAsia"/>
                <w:color w:val="000000"/>
                <w:kern w:val="2"/>
              </w:rPr>
              <w:t>需採行之改善措施：</w:t>
            </w:r>
          </w:p>
          <w:p w:rsidR="00715800" w:rsidRPr="005B3E13" w:rsidRDefault="00715800" w:rsidP="00E902BD">
            <w:pPr>
              <w:pStyle w:val="Web"/>
              <w:spacing w:before="0" w:beforeAutospacing="0" w:after="0" w:afterAutospacing="0" w:line="280" w:lineRule="exact"/>
              <w:ind w:firstLineChars="75" w:firstLine="150"/>
              <w:rPr>
                <w:rFonts w:ascii="標楷體" w:eastAsia="標楷體" w:hAnsi="標楷體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715800" w:rsidRPr="005B3E13" w:rsidTr="00E902BD">
        <w:trPr>
          <w:trHeight w:val="375"/>
          <w:jc w:val="center"/>
        </w:trPr>
        <w:tc>
          <w:tcPr>
            <w:tcW w:w="9552" w:type="dxa"/>
            <w:gridSpan w:val="5"/>
          </w:tcPr>
          <w:p w:rsidR="00715800" w:rsidRPr="005B3E13" w:rsidRDefault="00715800" w:rsidP="00E902BD">
            <w:pPr>
              <w:pStyle w:val="Web"/>
              <w:spacing w:line="280" w:lineRule="exact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8037FA">
              <w:rPr>
                <w:rFonts w:ascii="標楷體" w:eastAsia="標楷體" w:hAnsi="標楷體" w:cs="Times New Roman" w:hint="eastAsia"/>
                <w:color w:val="000000"/>
                <w:kern w:val="2"/>
              </w:rPr>
              <w:t>填表人：</w:t>
            </w:r>
            <w:r w:rsidRPr="008037FA">
              <w:rPr>
                <w:rFonts w:ascii="標楷體" w:eastAsia="標楷體" w:hAnsi="標楷體" w:cs="Times New Roman"/>
                <w:color w:val="000000"/>
                <w:kern w:val="2"/>
              </w:rPr>
              <w:t xml:space="preserve">              </w:t>
            </w:r>
            <w:r w:rsidRPr="008037FA">
              <w:rPr>
                <w:rFonts w:ascii="標楷體" w:eastAsia="標楷體" w:hAnsi="標楷體" w:cs="Times New Roman" w:hint="eastAsia"/>
                <w:color w:val="000000"/>
                <w:kern w:val="2"/>
              </w:rPr>
              <w:t>複核：</w:t>
            </w:r>
            <w:r w:rsidRPr="008037FA">
              <w:rPr>
                <w:rFonts w:ascii="標楷體" w:eastAsia="標楷體" w:hAnsi="標楷體" w:cs="Times New Roman"/>
                <w:color w:val="000000"/>
                <w:kern w:val="2"/>
              </w:rPr>
              <w:t xml:space="preserve">                </w:t>
            </w:r>
            <w:r w:rsidRPr="008037FA">
              <w:rPr>
                <w:rFonts w:ascii="標楷體" w:eastAsia="標楷體" w:hAnsi="標楷體" w:cs="Times New Roman" w:hint="eastAsia"/>
                <w:color w:val="000000"/>
                <w:kern w:val="2"/>
              </w:rPr>
              <w:t>單位主管：</w:t>
            </w:r>
          </w:p>
        </w:tc>
      </w:tr>
    </w:tbl>
    <w:p w:rsidR="00715800" w:rsidRPr="00932274" w:rsidRDefault="00715800" w:rsidP="005024FB">
      <w:pPr>
        <w:pStyle w:val="a6"/>
        <w:kinsoku w:val="0"/>
        <w:overflowPunct w:val="0"/>
        <w:spacing w:line="294" w:lineRule="exact"/>
        <w:ind w:leftChars="-17" w:left="689" w:rightChars="59" w:right="142" w:hangingChars="304" w:hanging="730"/>
        <w:rPr>
          <w:color w:val="000000"/>
          <w:sz w:val="24"/>
          <w:szCs w:val="24"/>
        </w:rPr>
      </w:pPr>
      <w:r w:rsidRPr="00932274">
        <w:rPr>
          <w:rFonts w:hint="eastAsia"/>
          <w:color w:val="000000"/>
          <w:sz w:val="24"/>
          <w:szCs w:val="24"/>
        </w:rPr>
        <w:t>註：</w:t>
      </w:r>
      <w:r w:rsidRPr="00932274">
        <w:rPr>
          <w:color w:val="000000"/>
          <w:sz w:val="24"/>
          <w:szCs w:val="24"/>
        </w:rPr>
        <w:t>1.</w:t>
      </w:r>
      <w:r w:rsidRPr="00932274">
        <w:rPr>
          <w:rFonts w:hint="eastAsia"/>
          <w:color w:val="000000"/>
          <w:sz w:val="24"/>
          <w:szCs w:val="24"/>
        </w:rPr>
        <w:t>機關得就</w:t>
      </w:r>
      <w:r w:rsidRPr="00932274">
        <w:rPr>
          <w:color w:val="000000"/>
          <w:sz w:val="24"/>
          <w:szCs w:val="24"/>
        </w:rPr>
        <w:t>1</w:t>
      </w:r>
      <w:r w:rsidRPr="00932274">
        <w:rPr>
          <w:rFonts w:hint="eastAsia"/>
          <w:color w:val="000000"/>
          <w:sz w:val="24"/>
          <w:szCs w:val="24"/>
        </w:rPr>
        <w:t>項作業流程製作</w:t>
      </w:r>
      <w:r w:rsidRPr="00932274">
        <w:rPr>
          <w:color w:val="000000"/>
          <w:sz w:val="24"/>
          <w:szCs w:val="24"/>
        </w:rPr>
        <w:t>1</w:t>
      </w:r>
      <w:r w:rsidRPr="00932274">
        <w:rPr>
          <w:rFonts w:hint="eastAsia"/>
          <w:color w:val="000000"/>
          <w:sz w:val="24"/>
          <w:szCs w:val="24"/>
        </w:rPr>
        <w:t>份自行評估表，亦得將各項作業流程依性質分類，同類之作業流程合併</w:t>
      </w:r>
      <w:r w:rsidRPr="00932274">
        <w:rPr>
          <w:color w:val="000000"/>
          <w:sz w:val="24"/>
          <w:szCs w:val="24"/>
        </w:rPr>
        <w:t>1</w:t>
      </w:r>
      <w:r w:rsidRPr="00932274">
        <w:rPr>
          <w:rFonts w:hint="eastAsia"/>
          <w:color w:val="000000"/>
          <w:sz w:val="24"/>
          <w:szCs w:val="24"/>
        </w:rPr>
        <w:t>份自行評估表，就作業流程重點納入評估。</w:t>
      </w:r>
    </w:p>
    <w:p w:rsidR="00715800" w:rsidRPr="00932274" w:rsidRDefault="00715800" w:rsidP="00932274">
      <w:pPr>
        <w:pStyle w:val="a6"/>
        <w:kinsoku w:val="0"/>
        <w:overflowPunct w:val="0"/>
        <w:spacing w:line="281" w:lineRule="exact"/>
        <w:ind w:leftChars="177" w:left="687" w:rightChars="59" w:right="142" w:hangingChars="109" w:hanging="262"/>
        <w:jc w:val="left"/>
        <w:rPr>
          <w:sz w:val="24"/>
          <w:szCs w:val="24"/>
        </w:rPr>
      </w:pPr>
      <w:r w:rsidRPr="00932274">
        <w:rPr>
          <w:color w:val="000000"/>
          <w:sz w:val="24"/>
          <w:szCs w:val="24"/>
        </w:rPr>
        <w:t>2.</w:t>
      </w:r>
      <w:r w:rsidRPr="00932274">
        <w:rPr>
          <w:rFonts w:hint="eastAsia"/>
          <w:color w:val="000000"/>
          <w:sz w:val="24"/>
          <w:szCs w:val="24"/>
        </w:rPr>
        <w:t>各機關應根據評估結果於自行評估情形欄勾選「符合」、「未符合」或「不適用」；若有「未符合」情形，應於評估情形說明欄詳細說明，且於撰寫評估結論時一併敘明須採行之改善措施；若為「不適用」情形，應於評估情形說明欄敘明理由及是否須檢討修正評估重點。</w:t>
      </w:r>
    </w:p>
    <w:sectPr w:rsidR="00715800" w:rsidRPr="00932274" w:rsidSect="005024FB">
      <w:pgSz w:w="11906" w:h="16838"/>
      <w:pgMar w:top="1440" w:right="1416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D10" w:rsidRDefault="00E51D10">
      <w:r>
        <w:separator/>
      </w:r>
    </w:p>
  </w:endnote>
  <w:endnote w:type="continuationSeparator" w:id="0">
    <w:p w:rsidR="00E51D10" w:rsidRDefault="00E5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800" w:rsidRDefault="00BF5686" w:rsidP="00E902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58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5800" w:rsidRDefault="007158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800" w:rsidRPr="001A018F" w:rsidRDefault="00863C75" w:rsidP="00E902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>C12</w:t>
    </w:r>
    <w:r w:rsidR="00715800" w:rsidRPr="001A018F">
      <w:rPr>
        <w:rStyle w:val="a5"/>
      </w:rPr>
      <w:t>-</w:t>
    </w:r>
    <w:r w:rsidR="00BF5686" w:rsidRPr="001A018F">
      <w:rPr>
        <w:rStyle w:val="a5"/>
      </w:rPr>
      <w:fldChar w:fldCharType="begin"/>
    </w:r>
    <w:r w:rsidR="00715800" w:rsidRPr="001A018F">
      <w:rPr>
        <w:rStyle w:val="a5"/>
      </w:rPr>
      <w:instrText xml:space="preserve">PAGE  </w:instrText>
    </w:r>
    <w:r w:rsidR="00BF5686" w:rsidRPr="001A018F">
      <w:rPr>
        <w:rStyle w:val="a5"/>
      </w:rPr>
      <w:fldChar w:fldCharType="separate"/>
    </w:r>
    <w:r w:rsidR="00C9712B">
      <w:rPr>
        <w:rStyle w:val="a5"/>
        <w:noProof/>
      </w:rPr>
      <w:t>1</w:t>
    </w:r>
    <w:r w:rsidR="00BF5686" w:rsidRPr="001A018F">
      <w:rPr>
        <w:rStyle w:val="a5"/>
      </w:rPr>
      <w:fldChar w:fldCharType="end"/>
    </w:r>
  </w:p>
  <w:p w:rsidR="00715800" w:rsidRDefault="0071580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800" w:rsidRPr="001A018F" w:rsidRDefault="00715800" w:rsidP="00E902BD">
    <w:pPr>
      <w:pStyle w:val="a3"/>
      <w:framePr w:wrap="around" w:vAnchor="text" w:hAnchor="margin" w:xAlign="center" w:y="1"/>
      <w:rPr>
        <w:rStyle w:val="a5"/>
      </w:rPr>
    </w:pPr>
    <w:r w:rsidRPr="001A018F">
      <w:rPr>
        <w:rStyle w:val="a5"/>
      </w:rPr>
      <w:t>D</w:t>
    </w:r>
    <w:r>
      <w:rPr>
        <w:rStyle w:val="a5"/>
      </w:rPr>
      <w:t>019</w:t>
    </w:r>
    <w:r w:rsidRPr="001A018F">
      <w:rPr>
        <w:rStyle w:val="a5"/>
      </w:rPr>
      <w:t>-</w:t>
    </w:r>
    <w:r w:rsidR="00BF5686" w:rsidRPr="001A018F">
      <w:rPr>
        <w:rStyle w:val="a5"/>
      </w:rPr>
      <w:fldChar w:fldCharType="begin"/>
    </w:r>
    <w:r w:rsidRPr="001A018F">
      <w:rPr>
        <w:rStyle w:val="a5"/>
      </w:rPr>
      <w:instrText xml:space="preserve">PAGE  </w:instrText>
    </w:r>
    <w:r w:rsidR="00BF5686" w:rsidRPr="001A018F">
      <w:rPr>
        <w:rStyle w:val="a5"/>
      </w:rPr>
      <w:fldChar w:fldCharType="separate"/>
    </w:r>
    <w:r w:rsidR="00C9712B">
      <w:rPr>
        <w:rStyle w:val="a5"/>
        <w:noProof/>
      </w:rPr>
      <w:t>2</w:t>
    </w:r>
    <w:r w:rsidR="00BF5686" w:rsidRPr="001A018F">
      <w:rPr>
        <w:rStyle w:val="a5"/>
      </w:rPr>
      <w:fldChar w:fldCharType="end"/>
    </w:r>
  </w:p>
  <w:p w:rsidR="00715800" w:rsidRDefault="007158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D10" w:rsidRDefault="00E51D10">
      <w:r>
        <w:separator/>
      </w:r>
    </w:p>
  </w:footnote>
  <w:footnote w:type="continuationSeparator" w:id="0">
    <w:p w:rsidR="00E51D10" w:rsidRDefault="00E51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BD"/>
    <w:rsid w:val="00016DF0"/>
    <w:rsid w:val="00035256"/>
    <w:rsid w:val="00041BC7"/>
    <w:rsid w:val="00043ABE"/>
    <w:rsid w:val="00062EEB"/>
    <w:rsid w:val="000A34A7"/>
    <w:rsid w:val="001A018F"/>
    <w:rsid w:val="001D3062"/>
    <w:rsid w:val="002306E1"/>
    <w:rsid w:val="00314B19"/>
    <w:rsid w:val="00337D8E"/>
    <w:rsid w:val="003B7488"/>
    <w:rsid w:val="003C0E50"/>
    <w:rsid w:val="00407693"/>
    <w:rsid w:val="00423EBF"/>
    <w:rsid w:val="005024FB"/>
    <w:rsid w:val="00564939"/>
    <w:rsid w:val="00573305"/>
    <w:rsid w:val="005B3E13"/>
    <w:rsid w:val="005E404C"/>
    <w:rsid w:val="006B210B"/>
    <w:rsid w:val="00715800"/>
    <w:rsid w:val="00752070"/>
    <w:rsid w:val="007826E3"/>
    <w:rsid w:val="008037FA"/>
    <w:rsid w:val="00863C75"/>
    <w:rsid w:val="008850FF"/>
    <w:rsid w:val="00893F01"/>
    <w:rsid w:val="008B7ED1"/>
    <w:rsid w:val="008C0FD7"/>
    <w:rsid w:val="00921604"/>
    <w:rsid w:val="00932274"/>
    <w:rsid w:val="00A4062D"/>
    <w:rsid w:val="00A7584A"/>
    <w:rsid w:val="00A80958"/>
    <w:rsid w:val="00AD4328"/>
    <w:rsid w:val="00BF5686"/>
    <w:rsid w:val="00C15978"/>
    <w:rsid w:val="00C77DC4"/>
    <w:rsid w:val="00C9521A"/>
    <w:rsid w:val="00C9712B"/>
    <w:rsid w:val="00D11B97"/>
    <w:rsid w:val="00D36D89"/>
    <w:rsid w:val="00D60A1D"/>
    <w:rsid w:val="00E356CD"/>
    <w:rsid w:val="00E51D10"/>
    <w:rsid w:val="00E902BD"/>
    <w:rsid w:val="00EB38A3"/>
    <w:rsid w:val="00F11E1D"/>
    <w:rsid w:val="00F321EA"/>
    <w:rsid w:val="00F7267F"/>
    <w:rsid w:val="00F7601B"/>
    <w:rsid w:val="00F91014"/>
    <w:rsid w:val="00FD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743A391C-96CC-4A87-B9C1-687E898C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2B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02B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link w:val="a3"/>
    <w:uiPriority w:val="99"/>
    <w:locked/>
    <w:rsid w:val="00E902BD"/>
    <w:rPr>
      <w:rFonts w:ascii="Times New Roman" w:eastAsia="新細明體" w:hAnsi="Times New Roman"/>
      <w:sz w:val="20"/>
    </w:rPr>
  </w:style>
  <w:style w:type="character" w:styleId="a5">
    <w:name w:val="page number"/>
    <w:uiPriority w:val="99"/>
    <w:rsid w:val="00E902BD"/>
    <w:rPr>
      <w:rFonts w:cs="Times New Roman"/>
    </w:rPr>
  </w:style>
  <w:style w:type="paragraph" w:styleId="Web">
    <w:name w:val="Normal (Web)"/>
    <w:basedOn w:val="a"/>
    <w:uiPriority w:val="99"/>
    <w:rsid w:val="00E902BD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</w:rPr>
  </w:style>
  <w:style w:type="paragraph" w:styleId="a6">
    <w:name w:val="Body Text"/>
    <w:basedOn w:val="a"/>
    <w:link w:val="a7"/>
    <w:uiPriority w:val="99"/>
    <w:rsid w:val="00E902BD"/>
    <w:pPr>
      <w:spacing w:line="280" w:lineRule="exact"/>
      <w:jc w:val="both"/>
    </w:pPr>
    <w:rPr>
      <w:rFonts w:ascii="標楷體" w:eastAsia="標楷體" w:hAnsi="標楷體"/>
      <w:kern w:val="0"/>
      <w:sz w:val="20"/>
      <w:szCs w:val="20"/>
    </w:rPr>
  </w:style>
  <w:style w:type="character" w:customStyle="1" w:styleId="a7">
    <w:name w:val="本文 字元"/>
    <w:link w:val="a6"/>
    <w:uiPriority w:val="99"/>
    <w:locked/>
    <w:rsid w:val="00E902BD"/>
    <w:rPr>
      <w:rFonts w:ascii="標楷體" w:eastAsia="標楷體" w:hAnsi="標楷體"/>
    </w:rPr>
  </w:style>
  <w:style w:type="paragraph" w:styleId="a8">
    <w:name w:val="header"/>
    <w:basedOn w:val="a"/>
    <w:link w:val="a9"/>
    <w:uiPriority w:val="99"/>
    <w:rsid w:val="008B7E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8B7ED1"/>
    <w:rPr>
      <w:rFonts w:ascii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1318</Characters>
  <Application>Microsoft Office Word</Application>
  <DocSecurity>0</DocSecurity>
  <Lines>10</Lines>
  <Paragraphs>3</Paragraphs>
  <ScaleCrop>false</ScaleCrop>
  <Company>HOME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連江縣政府主計室作業程序說明表</dc:title>
  <dc:subject/>
  <dc:creator>USER</dc:creator>
  <cp:keywords/>
  <dc:description/>
  <cp:lastModifiedBy>馬秀燕</cp:lastModifiedBy>
  <cp:revision>2</cp:revision>
  <dcterms:created xsi:type="dcterms:W3CDTF">2024-04-11T07:09:00Z</dcterms:created>
  <dcterms:modified xsi:type="dcterms:W3CDTF">2024-04-11T07:09:00Z</dcterms:modified>
</cp:coreProperties>
</file>