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26" w:rsidRPr="007B3ACF" w:rsidRDefault="00B96FD9">
      <w:pPr>
        <w:spacing w:line="0" w:lineRule="atLeast"/>
        <w:jc w:val="center"/>
        <w:rPr>
          <w:rFonts w:ascii="標楷體" w:eastAsia="標楷體" w:hAnsi="標楷體"/>
          <w:b/>
          <w:bCs/>
          <w:spacing w:val="30"/>
          <w:sz w:val="36"/>
          <w:szCs w:val="36"/>
        </w:rPr>
      </w:pPr>
      <w:r>
        <w:rPr>
          <w:rFonts w:ascii="標楷體" w:eastAsia="標楷體" w:hAnsi="標楷體"/>
          <w:bCs/>
          <w:noProof/>
        </w:rPr>
        <w:pict>
          <v:rect id="_x0000_s1158" style="position:absolute;left:0;text-align:left;margin-left:-16.1pt;margin-top:-27.85pt;width:212.6pt;height:34.3pt;z-index:2" strokeweight="1pt">
            <v:textbox style="mso-next-textbox:#_x0000_s1158" inset=".5mm,.3mm,.5mm,.3mm">
              <w:txbxContent>
                <w:p w:rsidR="00521320" w:rsidRPr="00313CE7" w:rsidRDefault="00521320" w:rsidP="009D7B40">
                  <w:pPr>
                    <w:jc w:val="center"/>
                    <w:rPr>
                      <w:rFonts w:ascii="標楷體" w:eastAsia="標楷體" w:hAnsi="標楷體"/>
                      <w:kern w:val="0"/>
                      <w:sz w:val="32"/>
                      <w:szCs w:val="32"/>
                    </w:rPr>
                  </w:pPr>
                  <w:r w:rsidRPr="00313CE7">
                    <w:rPr>
                      <w:rFonts w:ascii="標楷體" w:eastAsia="標楷體" w:hAnsi="標楷體"/>
                      <w:kern w:val="0"/>
                      <w:sz w:val="32"/>
                      <w:szCs w:val="32"/>
                    </w:rPr>
                    <w:t>本表自</w:t>
                  </w:r>
                  <w:r w:rsidRPr="0065241F">
                    <w:rPr>
                      <w:rFonts w:ascii="標楷體" w:eastAsia="標楷體" w:hAnsi="標楷體"/>
                      <w:color w:val="000000"/>
                      <w:kern w:val="0"/>
                      <w:sz w:val="32"/>
                      <w:szCs w:val="32"/>
                    </w:rPr>
                    <w:t>1</w:t>
                  </w:r>
                  <w:r w:rsidRPr="00151673">
                    <w:rPr>
                      <w:rFonts w:ascii="標楷體" w:eastAsia="標楷體" w:hAnsi="標楷體"/>
                      <w:color w:val="000000"/>
                      <w:kern w:val="0"/>
                      <w:sz w:val="32"/>
                      <w:szCs w:val="32"/>
                    </w:rPr>
                    <w:t>12</w:t>
                  </w:r>
                  <w:r w:rsidRPr="00AC3D50">
                    <w:rPr>
                      <w:rFonts w:ascii="標楷體" w:eastAsia="標楷體" w:hAnsi="標楷體"/>
                      <w:color w:val="000000"/>
                      <w:kern w:val="0"/>
                      <w:sz w:val="32"/>
                      <w:szCs w:val="32"/>
                    </w:rPr>
                    <w:t>年</w:t>
                  </w:r>
                  <w:r>
                    <w:rPr>
                      <w:rFonts w:ascii="標楷體" w:eastAsia="標楷體" w:hAnsi="標楷體"/>
                      <w:color w:val="000000"/>
                      <w:kern w:val="0"/>
                      <w:sz w:val="32"/>
                      <w:szCs w:val="32"/>
                    </w:rPr>
                    <w:t>1</w:t>
                  </w:r>
                  <w:r w:rsidRPr="00AC3D50">
                    <w:rPr>
                      <w:rFonts w:ascii="標楷體" w:eastAsia="標楷體" w:hAnsi="標楷體"/>
                      <w:color w:val="000000"/>
                      <w:kern w:val="0"/>
                      <w:sz w:val="32"/>
                      <w:szCs w:val="32"/>
                    </w:rPr>
                    <w:t>月</w:t>
                  </w:r>
                  <w:r>
                    <w:rPr>
                      <w:rFonts w:ascii="標楷體" w:eastAsia="標楷體" w:hAnsi="標楷體"/>
                      <w:color w:val="000000"/>
                      <w:kern w:val="0"/>
                      <w:sz w:val="32"/>
                      <w:szCs w:val="32"/>
                    </w:rPr>
                    <w:t>1</w:t>
                  </w:r>
                  <w:r w:rsidRPr="0065241F">
                    <w:rPr>
                      <w:rFonts w:ascii="標楷體" w:eastAsia="標楷體" w:hAnsi="標楷體"/>
                      <w:color w:val="000000"/>
                      <w:kern w:val="0"/>
                      <w:sz w:val="32"/>
                      <w:szCs w:val="32"/>
                    </w:rPr>
                    <w:t>日</w:t>
                  </w:r>
                  <w:r>
                    <w:rPr>
                      <w:rFonts w:ascii="標楷體" w:eastAsia="標楷體" w:hAnsi="標楷體"/>
                      <w:color w:val="000000"/>
                      <w:kern w:val="0"/>
                      <w:sz w:val="32"/>
                      <w:szCs w:val="32"/>
                    </w:rPr>
                    <w:t>起適用</w:t>
                  </w:r>
                </w:p>
              </w:txbxContent>
            </v:textbox>
          </v:rect>
        </w:pict>
      </w:r>
      <w:r>
        <w:rPr>
          <w:noProof/>
        </w:rPr>
        <w:pict>
          <v:rect id="_x0000_s1152" style="position:absolute;left:0;text-align:left;margin-left:360.6pt;margin-top:-31.5pt;width:97.25pt;height:114.25pt;z-index:1" strokeweight="1.5pt">
            <v:textbox style="mso-next-textbox:#_x0000_s1152">
              <w:txbxContent>
                <w:p w:rsidR="00521320" w:rsidRDefault="00521320">
                  <w:pPr>
                    <w:spacing w:line="0" w:lineRule="atLeast"/>
                    <w:jc w:val="center"/>
                    <w:rPr>
                      <w:rFonts w:ascii="標楷體" w:eastAsia="標楷體" w:hAnsi="標楷體"/>
                      <w:sz w:val="16"/>
                      <w:szCs w:val="16"/>
                    </w:rPr>
                  </w:pPr>
                </w:p>
                <w:p w:rsidR="00521320" w:rsidRDefault="00521320">
                  <w:pPr>
                    <w:jc w:val="center"/>
                    <w:rPr>
                      <w:rFonts w:ascii="標楷體" w:eastAsia="標楷體" w:hAnsi="標楷體"/>
                    </w:rPr>
                  </w:pPr>
                  <w:r>
                    <w:rPr>
                      <w:rFonts w:ascii="標楷體" w:eastAsia="標楷體" w:hAnsi="標楷體" w:hint="eastAsia"/>
                    </w:rPr>
                    <w:t>照</w:t>
                  </w:r>
                </w:p>
                <w:p w:rsidR="00521320" w:rsidRDefault="00521320">
                  <w:pPr>
                    <w:jc w:val="center"/>
                    <w:rPr>
                      <w:rFonts w:ascii="標楷體" w:eastAsia="標楷體" w:hAnsi="標楷體"/>
                    </w:rPr>
                  </w:pPr>
                  <w:r>
                    <w:rPr>
                      <w:rFonts w:ascii="標楷體" w:eastAsia="標楷體" w:hAnsi="標楷體" w:hint="eastAsia"/>
                    </w:rPr>
                    <w:t>片</w:t>
                  </w:r>
                </w:p>
                <w:p w:rsidR="00521320" w:rsidRDefault="00521320">
                  <w:pPr>
                    <w:jc w:val="center"/>
                    <w:rPr>
                      <w:rFonts w:ascii="標楷體" w:eastAsia="標楷體" w:hAnsi="標楷體"/>
                    </w:rPr>
                  </w:pPr>
                  <w:r>
                    <w:rPr>
                      <w:rFonts w:ascii="標楷體" w:eastAsia="標楷體" w:hAnsi="標楷體" w:hint="eastAsia"/>
                    </w:rPr>
                    <w:t>黏</w:t>
                  </w:r>
                </w:p>
                <w:p w:rsidR="00521320" w:rsidRDefault="00521320">
                  <w:pPr>
                    <w:jc w:val="center"/>
                    <w:rPr>
                      <w:rFonts w:ascii="標楷體" w:eastAsia="標楷體" w:hAnsi="標楷體"/>
                    </w:rPr>
                  </w:pPr>
                  <w:r>
                    <w:rPr>
                      <w:rFonts w:ascii="標楷體" w:eastAsia="標楷體" w:hAnsi="標楷體" w:hint="eastAsia"/>
                    </w:rPr>
                    <w:t>貼</w:t>
                  </w:r>
                </w:p>
                <w:p w:rsidR="00521320" w:rsidRDefault="00521320">
                  <w:pPr>
                    <w:jc w:val="center"/>
                    <w:rPr>
                      <w:rFonts w:ascii="標楷體" w:eastAsia="標楷體" w:hAnsi="標楷體"/>
                    </w:rPr>
                  </w:pPr>
                  <w:r>
                    <w:rPr>
                      <w:rFonts w:ascii="標楷體" w:eastAsia="標楷體" w:hAnsi="標楷體" w:hint="eastAsia"/>
                    </w:rPr>
                    <w:t>處</w:t>
                  </w:r>
                </w:p>
              </w:txbxContent>
            </v:textbox>
          </v:rect>
        </w:pict>
      </w:r>
    </w:p>
    <w:p w:rsidR="00711026" w:rsidRPr="00EB08EB" w:rsidRDefault="007F2D15" w:rsidP="00222D46">
      <w:pPr>
        <w:jc w:val="center"/>
        <w:rPr>
          <w:sz w:val="44"/>
          <w:szCs w:val="44"/>
        </w:rPr>
      </w:pPr>
      <w:r w:rsidRPr="00EB08EB">
        <w:rPr>
          <w:rFonts w:ascii="標楷體" w:eastAsia="標楷體" w:hAnsi="標楷體" w:hint="eastAsia"/>
          <w:b/>
          <w:bCs/>
          <w:spacing w:val="30"/>
          <w:sz w:val="44"/>
          <w:szCs w:val="44"/>
        </w:rPr>
        <w:t>身心障礙</w:t>
      </w:r>
      <w:r w:rsidR="00711026" w:rsidRPr="00EB08EB">
        <w:rPr>
          <w:rFonts w:ascii="標楷體" w:eastAsia="標楷體" w:hAnsi="標楷體" w:hint="eastAsia"/>
          <w:b/>
          <w:bCs/>
          <w:spacing w:val="30"/>
          <w:sz w:val="44"/>
          <w:szCs w:val="44"/>
        </w:rPr>
        <w:t>者鑑定表</w:t>
      </w:r>
    </w:p>
    <w:p w:rsidR="00711026" w:rsidRPr="00D32476" w:rsidRDefault="00711026" w:rsidP="00222D46">
      <w:pPr>
        <w:spacing w:line="20" w:lineRule="exact"/>
        <w:jc w:val="center"/>
        <w:rPr>
          <w:rFonts w:ascii="標楷體" w:eastAsia="標楷體" w:hAnsi="標楷體"/>
          <w:b/>
          <w:bCs/>
          <w:sz w:val="22"/>
          <w:szCs w:val="22"/>
        </w:rPr>
      </w:pPr>
    </w:p>
    <w:p w:rsidR="00711026" w:rsidRPr="00D32476" w:rsidRDefault="00711026" w:rsidP="00D4496A">
      <w:pPr>
        <w:spacing w:line="420" w:lineRule="exact"/>
        <w:ind w:leftChars="-150" w:left="2793" w:hangingChars="1125" w:hanging="3153"/>
        <w:jc w:val="center"/>
        <w:rPr>
          <w:rFonts w:eastAsia="標楷體" w:hAnsi="標楷體"/>
          <w:b/>
          <w:sz w:val="28"/>
          <w:szCs w:val="28"/>
        </w:rPr>
      </w:pPr>
      <w:r w:rsidRPr="00D32476">
        <w:rPr>
          <w:rFonts w:ascii="標楷體" w:eastAsia="標楷體" w:hAnsi="標楷體" w:hint="eastAsia"/>
          <w:b/>
          <w:bCs/>
          <w:sz w:val="28"/>
          <w:szCs w:val="28"/>
        </w:rPr>
        <w:t>◆</w:t>
      </w:r>
      <w:r w:rsidRPr="00D32476">
        <w:rPr>
          <w:rFonts w:eastAsia="標楷體" w:hAnsi="標楷體"/>
          <w:b/>
          <w:sz w:val="28"/>
          <w:szCs w:val="28"/>
        </w:rPr>
        <w:t>第一部分：基本資料</w:t>
      </w:r>
    </w:p>
    <w:p w:rsidR="00711026" w:rsidRPr="00D32476" w:rsidRDefault="00711026">
      <w:pPr>
        <w:spacing w:line="120" w:lineRule="exact"/>
        <w:rPr>
          <w:rFonts w:eastAsia="標楷體" w:hAnsi="標楷體"/>
          <w:b/>
          <w:sz w:val="28"/>
          <w:szCs w:val="28"/>
        </w:rPr>
      </w:pPr>
    </w:p>
    <w:p w:rsidR="00711026" w:rsidRPr="00D32476" w:rsidRDefault="00711026">
      <w:pPr>
        <w:spacing w:line="20" w:lineRule="exact"/>
        <w:ind w:leftChars="-150" w:left="2793" w:hangingChars="1125" w:hanging="3153"/>
        <w:jc w:val="center"/>
        <w:rPr>
          <w:rFonts w:eastAsia="標楷體"/>
          <w:b/>
          <w:sz w:val="28"/>
          <w:szCs w:val="28"/>
        </w:rPr>
      </w:pPr>
    </w:p>
    <w:p w:rsidR="00711026" w:rsidRPr="00D32476" w:rsidRDefault="00711026" w:rsidP="007F4DEC">
      <w:pPr>
        <w:spacing w:line="420" w:lineRule="exact"/>
        <w:ind w:leftChars="-59" w:left="2347" w:hangingChars="1036" w:hanging="2489"/>
        <w:outlineLvl w:val="0"/>
        <w:rPr>
          <w:rFonts w:eastAsia="標楷體" w:hAnsi="標楷體"/>
          <w:b/>
        </w:rPr>
      </w:pPr>
      <w:r w:rsidRPr="00D32476">
        <w:rPr>
          <w:rFonts w:eastAsia="標楷體" w:hAnsi="標楷體"/>
          <w:b/>
        </w:rPr>
        <w:t>【</w:t>
      </w:r>
      <w:r w:rsidR="00F12C8C" w:rsidRPr="0065241F">
        <w:rPr>
          <w:rFonts w:eastAsia="標楷體" w:hAnsi="標楷體" w:hint="eastAsia"/>
          <w:b/>
          <w:color w:val="000000"/>
        </w:rPr>
        <w:t>本部分</w:t>
      </w:r>
      <w:r w:rsidR="00475211" w:rsidRPr="0065241F">
        <w:rPr>
          <w:rFonts w:eastAsia="標楷體" w:hAnsi="標楷體" w:hint="eastAsia"/>
          <w:b/>
          <w:color w:val="000000"/>
        </w:rPr>
        <w:t>由</w:t>
      </w:r>
      <w:r w:rsidRPr="0065241F">
        <w:rPr>
          <w:rFonts w:eastAsia="標楷體" w:hAnsi="標楷體"/>
          <w:b/>
          <w:color w:val="000000"/>
        </w:rPr>
        <w:t>接受鑑定</w:t>
      </w:r>
      <w:r w:rsidR="002976DD" w:rsidRPr="0065241F">
        <w:rPr>
          <w:rFonts w:eastAsia="標楷體" w:hAnsi="標楷體" w:hint="eastAsia"/>
          <w:b/>
          <w:color w:val="000000"/>
        </w:rPr>
        <w:t>之</w:t>
      </w:r>
      <w:r w:rsidR="00B11D83" w:rsidRPr="00AC3D50">
        <w:rPr>
          <w:rFonts w:eastAsia="標楷體" w:hAnsi="標楷體" w:hint="eastAsia"/>
          <w:b/>
          <w:color w:val="000000"/>
        </w:rPr>
        <w:t>申請人</w:t>
      </w:r>
      <w:r w:rsidR="00102BF6" w:rsidRPr="00AC3D50">
        <w:rPr>
          <w:rFonts w:eastAsia="標楷體" w:hAnsi="標楷體" w:hint="eastAsia"/>
          <w:b/>
          <w:color w:val="000000"/>
        </w:rPr>
        <w:t>(</w:t>
      </w:r>
      <w:r w:rsidR="00B11D83" w:rsidRPr="00AC3D50">
        <w:rPr>
          <w:rFonts w:eastAsia="標楷體" w:hAnsi="標楷體"/>
          <w:b/>
          <w:color w:val="000000"/>
        </w:rPr>
        <w:t>本人</w:t>
      </w:r>
      <w:r w:rsidR="00102BF6" w:rsidRPr="00AC3D50">
        <w:rPr>
          <w:rFonts w:eastAsia="標楷體" w:hAnsi="標楷體" w:hint="eastAsia"/>
          <w:b/>
          <w:color w:val="000000"/>
        </w:rPr>
        <w:t>)</w:t>
      </w:r>
      <w:r w:rsidRPr="00AC3D50">
        <w:rPr>
          <w:rFonts w:eastAsia="標楷體" w:hAnsi="標楷體"/>
          <w:b/>
          <w:color w:val="000000"/>
        </w:rPr>
        <w:t>或照</w:t>
      </w:r>
      <w:r w:rsidR="00215860" w:rsidRPr="00AC3D50">
        <w:rPr>
          <w:rFonts w:eastAsia="標楷體" w:hAnsi="標楷體" w:hint="eastAsia"/>
          <w:b/>
          <w:color w:val="000000"/>
        </w:rPr>
        <w:t>顧</w:t>
      </w:r>
      <w:r w:rsidRPr="00AC3D50">
        <w:rPr>
          <w:rFonts w:eastAsia="標楷體" w:hAnsi="標楷體"/>
          <w:b/>
          <w:color w:val="000000"/>
        </w:rPr>
        <w:t>者填寫，</w:t>
      </w:r>
      <w:r w:rsidR="00264986" w:rsidRPr="00AC3D50">
        <w:rPr>
          <w:rFonts w:ascii="標楷體" w:eastAsia="標楷體" w:hAnsi="標楷體" w:hint="eastAsia"/>
          <w:b/>
          <w:color w:val="000000"/>
        </w:rPr>
        <w:t>粗框</w:t>
      </w:r>
      <w:r w:rsidR="00215860" w:rsidRPr="00AC3D50">
        <w:rPr>
          <w:rFonts w:ascii="標楷體" w:eastAsia="標楷體" w:hAnsi="標楷體" w:hint="eastAsia"/>
          <w:b/>
          <w:color w:val="000000"/>
        </w:rPr>
        <w:t>部</w:t>
      </w:r>
      <w:r w:rsidR="00215860" w:rsidRPr="0065241F">
        <w:rPr>
          <w:rFonts w:ascii="標楷體" w:eastAsia="標楷體" w:hAnsi="標楷體" w:hint="eastAsia"/>
          <w:b/>
          <w:color w:val="000000"/>
        </w:rPr>
        <w:t>份為必填項目，</w:t>
      </w:r>
      <w:r w:rsidRPr="0065241F">
        <w:rPr>
          <w:rFonts w:eastAsia="標楷體" w:hAnsi="標楷體"/>
          <w:b/>
          <w:color w:val="000000"/>
        </w:rPr>
        <w:t>請勿缺漏】</w:t>
      </w:r>
    </w:p>
    <w:p w:rsidR="00711026" w:rsidRPr="00D32476" w:rsidRDefault="00711026" w:rsidP="00EB08EB">
      <w:pPr>
        <w:spacing w:line="0" w:lineRule="atLeast"/>
        <w:ind w:leftChars="-150" w:left="1442" w:hangingChars="1125" w:hanging="1802"/>
        <w:jc w:val="center"/>
        <w:rPr>
          <w:rFonts w:eastAsia="標楷體" w:hAnsi="標楷體"/>
          <w:b/>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9"/>
        <w:gridCol w:w="612"/>
        <w:gridCol w:w="37"/>
        <w:gridCol w:w="648"/>
        <w:gridCol w:w="561"/>
        <w:gridCol w:w="87"/>
        <w:gridCol w:w="648"/>
        <w:gridCol w:w="284"/>
        <w:gridCol w:w="364"/>
        <w:gridCol w:w="648"/>
        <w:gridCol w:w="648"/>
        <w:gridCol w:w="661"/>
        <w:gridCol w:w="648"/>
        <w:gridCol w:w="468"/>
        <w:gridCol w:w="2323"/>
      </w:tblGrid>
      <w:tr w:rsidR="00171FEB" w:rsidRPr="0065241F" w:rsidTr="008D59AA">
        <w:trPr>
          <w:trHeight w:val="287"/>
          <w:jc w:val="center"/>
        </w:trPr>
        <w:tc>
          <w:tcPr>
            <w:tcW w:w="678"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71FEB" w:rsidRPr="00264986" w:rsidRDefault="00171FEB">
            <w:pPr>
              <w:spacing w:line="360" w:lineRule="auto"/>
              <w:rPr>
                <w:rFonts w:eastAsia="標楷體"/>
                <w:color w:val="000000"/>
                <w:sz w:val="20"/>
                <w:szCs w:val="20"/>
              </w:rPr>
            </w:pPr>
            <w:r w:rsidRPr="00264986">
              <w:rPr>
                <w:rFonts w:eastAsia="標楷體" w:hAnsi="標楷體" w:hint="eastAsia"/>
                <w:color w:val="000000"/>
                <w:sz w:val="20"/>
                <w:szCs w:val="20"/>
              </w:rPr>
              <w:t>姓</w:t>
            </w:r>
            <w:r w:rsidRPr="00264986">
              <w:rPr>
                <w:rFonts w:eastAsia="標楷體" w:hAnsi="標楷體"/>
                <w:color w:val="000000"/>
                <w:sz w:val="20"/>
                <w:szCs w:val="20"/>
              </w:rPr>
              <w:t>名</w:t>
            </w:r>
          </w:p>
        </w:tc>
        <w:tc>
          <w:tcPr>
            <w:tcW w:w="2469" w:type="pct"/>
            <w:gridSpan w:val="10"/>
            <w:tcBorders>
              <w:top w:val="single" w:sz="18" w:space="0" w:color="auto"/>
              <w:left w:val="single" w:sz="18" w:space="0" w:color="auto"/>
              <w:bottom w:val="single" w:sz="18" w:space="0" w:color="auto"/>
              <w:right w:val="single" w:sz="18" w:space="0" w:color="auto"/>
            </w:tcBorders>
            <w:shd w:val="clear" w:color="auto" w:fill="auto"/>
            <w:vAlign w:val="center"/>
          </w:tcPr>
          <w:p w:rsidR="00171FEB" w:rsidRPr="00264986" w:rsidRDefault="00171FEB" w:rsidP="00171FEB">
            <w:pPr>
              <w:spacing w:line="360" w:lineRule="auto"/>
              <w:rPr>
                <w:rFonts w:eastAsia="標楷體"/>
                <w:color w:val="000000"/>
                <w:sz w:val="20"/>
                <w:szCs w:val="20"/>
              </w:rPr>
            </w:pPr>
          </w:p>
        </w:tc>
        <w:tc>
          <w:tcPr>
            <w:tcW w:w="1853" w:type="pct"/>
            <w:gridSpan w:val="3"/>
            <w:tcBorders>
              <w:top w:val="single" w:sz="18" w:space="0" w:color="auto"/>
              <w:left w:val="single" w:sz="18" w:space="0" w:color="auto"/>
              <w:right w:val="single" w:sz="18" w:space="0" w:color="auto"/>
            </w:tcBorders>
            <w:shd w:val="clear" w:color="auto" w:fill="auto"/>
            <w:vAlign w:val="center"/>
          </w:tcPr>
          <w:p w:rsidR="00171FEB" w:rsidRPr="00264986" w:rsidRDefault="00171FEB" w:rsidP="00171FEB">
            <w:pPr>
              <w:spacing w:line="360" w:lineRule="auto"/>
              <w:rPr>
                <w:rFonts w:ascii="標楷體" w:eastAsia="標楷體" w:hAnsi="標楷體"/>
                <w:color w:val="000000"/>
                <w:sz w:val="20"/>
                <w:szCs w:val="20"/>
              </w:rPr>
            </w:pPr>
            <w:r w:rsidRPr="00264986">
              <w:rPr>
                <w:rFonts w:ascii="標楷體" w:eastAsia="標楷體" w:hAnsi="標楷體"/>
                <w:color w:val="000000"/>
                <w:sz w:val="20"/>
                <w:szCs w:val="20"/>
              </w:rPr>
              <w:t>性別：</w:t>
            </w:r>
            <w:r w:rsidRPr="00264986">
              <w:rPr>
                <w:rFonts w:ascii="標楷體" w:eastAsia="標楷體" w:hAnsi="標楷體" w:hint="eastAsia"/>
                <w:color w:val="000000"/>
                <w:sz w:val="20"/>
                <w:szCs w:val="20"/>
              </w:rPr>
              <w:t>□</w:t>
            </w:r>
            <w:r w:rsidRPr="00264986">
              <w:rPr>
                <w:rFonts w:ascii="標楷體" w:eastAsia="標楷體" w:hAnsi="標楷體"/>
                <w:color w:val="000000"/>
                <w:sz w:val="20"/>
                <w:szCs w:val="20"/>
              </w:rPr>
              <w:t>1.男</w:t>
            </w:r>
            <w:r w:rsidRPr="00264986">
              <w:rPr>
                <w:rFonts w:ascii="標楷體" w:eastAsia="標楷體" w:hAnsi="標楷體"/>
                <w:color w:val="000000"/>
                <w:sz w:val="20"/>
                <w:szCs w:val="20"/>
              </w:rPr>
              <w:tab/>
            </w:r>
            <w:r w:rsidRPr="00264986">
              <w:rPr>
                <w:rFonts w:ascii="標楷體" w:eastAsia="標楷體" w:hAnsi="標楷體" w:hint="eastAsia"/>
                <w:color w:val="000000"/>
                <w:sz w:val="20"/>
                <w:szCs w:val="20"/>
              </w:rPr>
              <w:t>□</w:t>
            </w:r>
            <w:r w:rsidRPr="00264986">
              <w:rPr>
                <w:rFonts w:ascii="標楷體" w:eastAsia="標楷體" w:hAnsi="標楷體"/>
                <w:color w:val="000000"/>
                <w:sz w:val="20"/>
                <w:szCs w:val="20"/>
              </w:rPr>
              <w:t>2.女</w:t>
            </w:r>
            <w:r w:rsidR="00CF5664" w:rsidRPr="00264986">
              <w:rPr>
                <w:rFonts w:ascii="標楷體" w:eastAsia="標楷體" w:hAnsi="標楷體" w:hint="eastAsia"/>
                <w:color w:val="000000"/>
                <w:sz w:val="20"/>
                <w:szCs w:val="20"/>
              </w:rPr>
              <w:t xml:space="preserve"> </w:t>
            </w:r>
            <w:r w:rsidR="00CF5664" w:rsidRPr="00264986">
              <w:rPr>
                <w:rFonts w:ascii="標楷體" w:eastAsia="標楷體" w:hAnsi="標楷體"/>
                <w:color w:val="000000"/>
                <w:sz w:val="20"/>
                <w:szCs w:val="20"/>
              </w:rPr>
              <w:t xml:space="preserve">  </w:t>
            </w:r>
            <w:r w:rsidRPr="00264986">
              <w:rPr>
                <w:rFonts w:ascii="標楷體" w:eastAsia="標楷體" w:hAnsi="標楷體" w:hint="eastAsia"/>
                <w:color w:val="000000"/>
                <w:sz w:val="20"/>
                <w:szCs w:val="20"/>
              </w:rPr>
              <w:t>□3</w:t>
            </w:r>
            <w:r w:rsidRPr="00264986">
              <w:rPr>
                <w:rFonts w:ascii="標楷體" w:eastAsia="標楷體" w:hAnsi="標楷體"/>
                <w:color w:val="000000"/>
                <w:sz w:val="20"/>
                <w:szCs w:val="20"/>
              </w:rPr>
              <w:t>.</w:t>
            </w:r>
            <w:r w:rsidRPr="00264986">
              <w:rPr>
                <w:rFonts w:ascii="標楷體" w:eastAsia="標楷體" w:hAnsi="標楷體" w:hint="eastAsia"/>
                <w:color w:val="000000"/>
                <w:sz w:val="20"/>
                <w:szCs w:val="20"/>
              </w:rPr>
              <w:t>其他</w:t>
            </w:r>
          </w:p>
        </w:tc>
      </w:tr>
      <w:tr w:rsidR="00711026" w:rsidRPr="0065241F" w:rsidTr="008D59AA">
        <w:trPr>
          <w:jc w:val="center"/>
        </w:trPr>
        <w:tc>
          <w:tcPr>
            <w:tcW w:w="3494" w:type="pct"/>
            <w:gridSpan w:val="13"/>
            <w:tcBorders>
              <w:top w:val="single" w:sz="18" w:space="0" w:color="auto"/>
              <w:left w:val="single" w:sz="18" w:space="0" w:color="auto"/>
              <w:right w:val="single" w:sz="18" w:space="0" w:color="auto"/>
            </w:tcBorders>
            <w:shd w:val="clear" w:color="auto" w:fill="auto"/>
            <w:vAlign w:val="center"/>
          </w:tcPr>
          <w:p w:rsidR="00711026" w:rsidRPr="00264986" w:rsidRDefault="00711026" w:rsidP="00EB08EB">
            <w:pPr>
              <w:spacing w:line="240" w:lineRule="atLeast"/>
              <w:jc w:val="center"/>
              <w:rPr>
                <w:rFonts w:eastAsia="標楷體"/>
                <w:color w:val="000000"/>
                <w:sz w:val="20"/>
                <w:szCs w:val="20"/>
              </w:rPr>
            </w:pPr>
            <w:r w:rsidRPr="00264986">
              <w:rPr>
                <w:rFonts w:eastAsia="標楷體" w:hAnsi="標楷體"/>
                <w:color w:val="000000"/>
                <w:sz w:val="20"/>
                <w:szCs w:val="20"/>
              </w:rPr>
              <w:t>身</w:t>
            </w:r>
            <w:r w:rsidRPr="00264986">
              <w:rPr>
                <w:rFonts w:eastAsia="標楷體" w:hAnsi="標楷體" w:hint="eastAsia"/>
                <w:color w:val="000000"/>
                <w:sz w:val="20"/>
                <w:szCs w:val="20"/>
              </w:rPr>
              <w:t xml:space="preserve">    </w:t>
            </w:r>
            <w:r w:rsidRPr="00264986">
              <w:rPr>
                <w:rFonts w:eastAsia="標楷體" w:hAnsi="標楷體"/>
                <w:color w:val="000000"/>
                <w:sz w:val="20"/>
                <w:szCs w:val="20"/>
              </w:rPr>
              <w:t>分</w:t>
            </w:r>
            <w:r w:rsidRPr="00264986">
              <w:rPr>
                <w:rFonts w:eastAsia="標楷體" w:hAnsi="標楷體" w:hint="eastAsia"/>
                <w:color w:val="000000"/>
                <w:sz w:val="20"/>
                <w:szCs w:val="20"/>
              </w:rPr>
              <w:t xml:space="preserve">    </w:t>
            </w:r>
            <w:r w:rsidRPr="00264986">
              <w:rPr>
                <w:rFonts w:eastAsia="標楷體" w:hAnsi="標楷體"/>
                <w:color w:val="000000"/>
                <w:sz w:val="20"/>
                <w:szCs w:val="20"/>
              </w:rPr>
              <w:t>證</w:t>
            </w:r>
            <w:r w:rsidRPr="00264986">
              <w:rPr>
                <w:rFonts w:eastAsia="標楷體" w:hAnsi="標楷體" w:hint="eastAsia"/>
                <w:color w:val="000000"/>
                <w:sz w:val="20"/>
                <w:szCs w:val="20"/>
              </w:rPr>
              <w:t xml:space="preserve">    </w:t>
            </w:r>
            <w:r w:rsidR="003647DC" w:rsidRPr="00264986">
              <w:rPr>
                <w:rFonts w:eastAsia="標楷體" w:hAnsi="標楷體" w:hint="eastAsia"/>
                <w:color w:val="000000"/>
                <w:sz w:val="20"/>
                <w:szCs w:val="20"/>
              </w:rPr>
              <w:t>統</w:t>
            </w:r>
            <w:r w:rsidR="003647DC" w:rsidRPr="00264986">
              <w:rPr>
                <w:rFonts w:eastAsia="標楷體" w:hAnsi="標楷體" w:hint="eastAsia"/>
                <w:color w:val="000000"/>
                <w:sz w:val="20"/>
                <w:szCs w:val="20"/>
              </w:rPr>
              <w:t xml:space="preserve">    </w:t>
            </w:r>
            <w:proofErr w:type="gramStart"/>
            <w:r w:rsidR="003647DC" w:rsidRPr="00264986">
              <w:rPr>
                <w:rFonts w:eastAsia="標楷體" w:hAnsi="標楷體" w:hint="eastAsia"/>
                <w:color w:val="000000"/>
                <w:sz w:val="20"/>
                <w:szCs w:val="20"/>
              </w:rPr>
              <w:t>一</w:t>
            </w:r>
            <w:proofErr w:type="gramEnd"/>
            <w:r w:rsidR="003647DC" w:rsidRPr="00264986">
              <w:rPr>
                <w:rFonts w:eastAsia="標楷體" w:hAnsi="標楷體" w:hint="eastAsia"/>
                <w:color w:val="000000"/>
                <w:sz w:val="20"/>
                <w:szCs w:val="20"/>
              </w:rPr>
              <w:t xml:space="preserve">    </w:t>
            </w:r>
            <w:r w:rsidR="003647DC" w:rsidRPr="00264986">
              <w:rPr>
                <w:rFonts w:eastAsia="標楷體" w:hAnsi="標楷體" w:hint="eastAsia"/>
                <w:color w:val="000000"/>
                <w:sz w:val="20"/>
                <w:szCs w:val="20"/>
              </w:rPr>
              <w:t>編</w:t>
            </w:r>
            <w:r w:rsidR="003647DC" w:rsidRPr="00264986">
              <w:rPr>
                <w:rFonts w:eastAsia="標楷體" w:hAnsi="標楷體" w:hint="eastAsia"/>
                <w:color w:val="000000"/>
                <w:sz w:val="20"/>
                <w:szCs w:val="20"/>
              </w:rPr>
              <w:t xml:space="preserve">    </w:t>
            </w:r>
            <w:r w:rsidR="003647DC" w:rsidRPr="00264986">
              <w:rPr>
                <w:rFonts w:eastAsia="標楷體" w:hAnsi="標楷體" w:hint="eastAsia"/>
                <w:color w:val="000000"/>
                <w:sz w:val="20"/>
                <w:szCs w:val="20"/>
              </w:rPr>
              <w:t>號</w:t>
            </w:r>
          </w:p>
        </w:tc>
        <w:tc>
          <w:tcPr>
            <w:tcW w:w="1506"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jc w:val="center"/>
              <w:rPr>
                <w:rFonts w:eastAsia="標楷體"/>
                <w:color w:val="000000"/>
                <w:sz w:val="20"/>
                <w:szCs w:val="20"/>
              </w:rPr>
            </w:pPr>
            <w:r w:rsidRPr="00264986">
              <w:rPr>
                <w:rFonts w:eastAsia="標楷體" w:hAnsi="標楷體"/>
                <w:color w:val="000000"/>
                <w:sz w:val="20"/>
                <w:szCs w:val="20"/>
              </w:rPr>
              <w:t>出</w:t>
            </w:r>
            <w:r w:rsidRPr="00264986">
              <w:rPr>
                <w:rFonts w:eastAsia="標楷體" w:hAnsi="標楷體" w:hint="eastAsia"/>
                <w:color w:val="000000"/>
                <w:sz w:val="20"/>
                <w:szCs w:val="20"/>
              </w:rPr>
              <w:t xml:space="preserve"> </w:t>
            </w:r>
            <w:r w:rsidRPr="00264986">
              <w:rPr>
                <w:rFonts w:eastAsia="標楷體" w:hAnsi="標楷體"/>
                <w:color w:val="000000"/>
                <w:sz w:val="20"/>
                <w:szCs w:val="20"/>
              </w:rPr>
              <w:t>生</w:t>
            </w:r>
            <w:r w:rsidRPr="00264986">
              <w:rPr>
                <w:rFonts w:eastAsia="標楷體" w:hAnsi="標楷體" w:hint="eastAsia"/>
                <w:color w:val="000000"/>
                <w:sz w:val="20"/>
                <w:szCs w:val="20"/>
              </w:rPr>
              <w:t xml:space="preserve"> </w:t>
            </w:r>
            <w:r w:rsidRPr="00264986">
              <w:rPr>
                <w:rFonts w:eastAsia="標楷體" w:hAnsi="標楷體"/>
                <w:color w:val="000000"/>
                <w:sz w:val="20"/>
                <w:szCs w:val="20"/>
              </w:rPr>
              <w:t>年</w:t>
            </w:r>
            <w:r w:rsidRPr="00264986">
              <w:rPr>
                <w:rFonts w:eastAsia="標楷體" w:hAnsi="標楷體" w:hint="eastAsia"/>
                <w:color w:val="000000"/>
                <w:sz w:val="20"/>
                <w:szCs w:val="20"/>
              </w:rPr>
              <w:t xml:space="preserve"> </w:t>
            </w:r>
            <w:r w:rsidRPr="00264986">
              <w:rPr>
                <w:rFonts w:eastAsia="標楷體" w:hAnsi="標楷體"/>
                <w:color w:val="000000"/>
                <w:sz w:val="20"/>
                <w:szCs w:val="20"/>
              </w:rPr>
              <w:t>月</w:t>
            </w:r>
            <w:r w:rsidRPr="00264986">
              <w:rPr>
                <w:rFonts w:eastAsia="標楷體" w:hAnsi="標楷體" w:hint="eastAsia"/>
                <w:color w:val="000000"/>
                <w:sz w:val="20"/>
                <w:szCs w:val="20"/>
              </w:rPr>
              <w:t xml:space="preserve"> </w:t>
            </w:r>
            <w:r w:rsidRPr="00264986">
              <w:rPr>
                <w:rFonts w:eastAsia="標楷體" w:hAnsi="標楷體"/>
                <w:color w:val="000000"/>
                <w:sz w:val="20"/>
                <w:szCs w:val="20"/>
              </w:rPr>
              <w:t>日</w:t>
            </w:r>
          </w:p>
        </w:tc>
      </w:tr>
      <w:tr w:rsidR="00264986" w:rsidRPr="0065241F" w:rsidTr="008D59AA">
        <w:trPr>
          <w:trHeight w:val="325"/>
          <w:jc w:val="center"/>
        </w:trPr>
        <w:tc>
          <w:tcPr>
            <w:tcW w:w="349" w:type="pct"/>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b/>
                <w:color w:val="000000"/>
                <w:sz w:val="20"/>
                <w:szCs w:val="20"/>
              </w:rPr>
            </w:pPr>
          </w:p>
        </w:tc>
        <w:tc>
          <w:tcPr>
            <w:tcW w:w="349"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349" w:type="pct"/>
            <w:tcBorders>
              <w:top w:val="single" w:sz="18" w:space="0" w:color="auto"/>
              <w:left w:val="single" w:sz="18" w:space="0" w:color="auto"/>
              <w:bottom w:val="single" w:sz="18"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color w:val="000000"/>
                <w:sz w:val="20"/>
                <w:szCs w:val="20"/>
              </w:rPr>
            </w:pPr>
          </w:p>
        </w:tc>
        <w:tc>
          <w:tcPr>
            <w:tcW w:w="1506" w:type="pct"/>
            <w:gridSpan w:val="2"/>
            <w:tcBorders>
              <w:top w:val="single" w:sz="18" w:space="0" w:color="auto"/>
              <w:left w:val="single" w:sz="18" w:space="0" w:color="auto"/>
              <w:bottom w:val="single" w:sz="12" w:space="0" w:color="auto"/>
              <w:right w:val="single" w:sz="18" w:space="0" w:color="auto"/>
            </w:tcBorders>
            <w:shd w:val="clear" w:color="auto" w:fill="auto"/>
            <w:vAlign w:val="center"/>
          </w:tcPr>
          <w:p w:rsidR="00711026" w:rsidRPr="00264986" w:rsidRDefault="00711026" w:rsidP="00EB08EB">
            <w:pPr>
              <w:spacing w:line="240" w:lineRule="atLeast"/>
              <w:rPr>
                <w:rFonts w:eastAsia="標楷體" w:hAnsi="標楷體"/>
                <w:color w:val="000000"/>
                <w:sz w:val="20"/>
                <w:szCs w:val="20"/>
              </w:rPr>
            </w:pPr>
            <w:r w:rsidRPr="00264986">
              <w:rPr>
                <w:rFonts w:eastAsia="標楷體" w:hAnsi="標楷體"/>
                <w:color w:val="000000"/>
                <w:sz w:val="20"/>
                <w:szCs w:val="20"/>
              </w:rPr>
              <w:t>民國</w:t>
            </w:r>
            <w:r w:rsidRPr="00264986">
              <w:rPr>
                <w:rFonts w:eastAsia="標楷體"/>
                <w:color w:val="000000"/>
                <w:sz w:val="20"/>
                <w:szCs w:val="20"/>
              </w:rPr>
              <w:t>/</w:t>
            </w:r>
            <w:r w:rsidRPr="00264986">
              <w:rPr>
                <w:rFonts w:eastAsia="標楷體" w:hAnsi="標楷體"/>
                <w:color w:val="000000"/>
                <w:sz w:val="20"/>
                <w:szCs w:val="20"/>
              </w:rPr>
              <w:t>前</w:t>
            </w:r>
            <w:r w:rsidRPr="00264986">
              <w:rPr>
                <w:rFonts w:eastAsia="標楷體" w:hint="eastAsia"/>
                <w:color w:val="000000"/>
                <w:sz w:val="20"/>
                <w:szCs w:val="20"/>
                <w:u w:val="single"/>
              </w:rPr>
              <w:t xml:space="preserve">    </w:t>
            </w:r>
            <w:r w:rsidRPr="00264986">
              <w:rPr>
                <w:rFonts w:eastAsia="標楷體" w:hAnsi="標楷體"/>
                <w:color w:val="000000"/>
                <w:sz w:val="20"/>
                <w:szCs w:val="20"/>
              </w:rPr>
              <w:t>年</w:t>
            </w:r>
            <w:r w:rsidRPr="00264986">
              <w:rPr>
                <w:rFonts w:eastAsia="標楷體" w:hint="eastAsia"/>
                <w:color w:val="000000"/>
                <w:sz w:val="20"/>
                <w:szCs w:val="20"/>
                <w:u w:val="single"/>
              </w:rPr>
              <w:t xml:space="preserve">    </w:t>
            </w:r>
            <w:r w:rsidRPr="00264986">
              <w:rPr>
                <w:rFonts w:eastAsia="標楷體" w:hAnsi="標楷體"/>
                <w:color w:val="000000"/>
                <w:sz w:val="20"/>
                <w:szCs w:val="20"/>
              </w:rPr>
              <w:t>月</w:t>
            </w:r>
            <w:r w:rsidRPr="00264986">
              <w:rPr>
                <w:rFonts w:eastAsia="標楷體" w:hint="eastAsia"/>
                <w:color w:val="000000"/>
                <w:sz w:val="20"/>
                <w:szCs w:val="20"/>
                <w:u w:val="single"/>
              </w:rPr>
              <w:t xml:space="preserve">   </w:t>
            </w:r>
            <w:r w:rsidR="00A1783A" w:rsidRPr="00264986">
              <w:rPr>
                <w:rFonts w:eastAsia="標楷體"/>
                <w:color w:val="000000"/>
                <w:sz w:val="20"/>
                <w:szCs w:val="20"/>
                <w:u w:val="single"/>
              </w:rPr>
              <w:t xml:space="preserve"> </w:t>
            </w:r>
            <w:r w:rsidRPr="00264986">
              <w:rPr>
                <w:rFonts w:eastAsia="標楷體" w:hAnsi="標楷體"/>
                <w:color w:val="000000"/>
                <w:sz w:val="20"/>
                <w:szCs w:val="20"/>
              </w:rPr>
              <w:t>日</w:t>
            </w:r>
          </w:p>
        </w:tc>
      </w:tr>
      <w:tr w:rsidR="00B319E1" w:rsidRPr="0065241F" w:rsidTr="008D59AA">
        <w:trPr>
          <w:trHeight w:val="325"/>
          <w:jc w:val="center"/>
        </w:trPr>
        <w:tc>
          <w:tcPr>
            <w:tcW w:w="678" w:type="pct"/>
            <w:gridSpan w:val="2"/>
            <w:tcBorders>
              <w:top w:val="single" w:sz="18" w:space="0" w:color="auto"/>
              <w:left w:val="single" w:sz="18" w:space="0" w:color="auto"/>
              <w:right w:val="single" w:sz="18" w:space="0" w:color="auto"/>
            </w:tcBorders>
            <w:shd w:val="clear" w:color="auto" w:fill="auto"/>
            <w:vAlign w:val="center"/>
          </w:tcPr>
          <w:p w:rsidR="00B319E1" w:rsidRPr="00264986" w:rsidRDefault="003810E2" w:rsidP="00EB08EB">
            <w:pPr>
              <w:spacing w:line="240" w:lineRule="atLeast"/>
              <w:rPr>
                <w:rFonts w:eastAsia="標楷體"/>
                <w:color w:val="000000"/>
                <w:sz w:val="20"/>
                <w:szCs w:val="20"/>
              </w:rPr>
            </w:pPr>
            <w:r w:rsidRPr="00264986">
              <w:rPr>
                <w:rFonts w:eastAsia="標楷體" w:hAnsi="標楷體"/>
                <w:color w:val="000000"/>
                <w:sz w:val="20"/>
                <w:szCs w:val="20"/>
              </w:rPr>
              <w:t>戶籍地址</w:t>
            </w:r>
          </w:p>
        </w:tc>
        <w:tc>
          <w:tcPr>
            <w:tcW w:w="4322" w:type="pct"/>
            <w:gridSpan w:val="13"/>
            <w:tcBorders>
              <w:top w:val="single" w:sz="18" w:space="0" w:color="auto"/>
              <w:left w:val="single" w:sz="18" w:space="0" w:color="auto"/>
              <w:bottom w:val="single" w:sz="18" w:space="0" w:color="auto"/>
              <w:right w:val="single" w:sz="18" w:space="0" w:color="auto"/>
            </w:tcBorders>
            <w:shd w:val="clear" w:color="auto" w:fill="auto"/>
            <w:vAlign w:val="center"/>
          </w:tcPr>
          <w:p w:rsidR="006A666A" w:rsidRPr="00264986" w:rsidRDefault="00B319E1" w:rsidP="006A666A">
            <w:pPr>
              <w:pStyle w:val="Standard"/>
              <w:snapToGrid w:val="0"/>
              <w:spacing w:line="380" w:lineRule="exact"/>
              <w:ind w:right="283"/>
              <w:rPr>
                <w:rFonts w:ascii="Times New Roman" w:eastAsia="標楷體" w:hAnsi="標楷體" w:cs="Times New Roman"/>
                <w:color w:val="000000"/>
                <w:kern w:val="2"/>
                <w:sz w:val="20"/>
                <w:szCs w:val="20"/>
              </w:rPr>
            </w:pPr>
            <w:r w:rsidRPr="00264986">
              <w:rPr>
                <w:rFonts w:ascii="Times New Roman" w:eastAsia="標楷體" w:hAnsi="標楷體" w:cs="Times New Roman"/>
                <w:color w:val="000000"/>
                <w:kern w:val="2"/>
                <w:sz w:val="20"/>
                <w:szCs w:val="20"/>
              </w:rPr>
              <w:t>□□□</w:t>
            </w:r>
            <w:r w:rsidR="006A666A" w:rsidRPr="00264986">
              <w:rPr>
                <w:rFonts w:ascii="Times New Roman" w:eastAsia="標楷體" w:hAnsi="標楷體" w:cs="Times New Roman" w:hint="eastAsia"/>
                <w:color w:val="000000"/>
                <w:kern w:val="2"/>
                <w:sz w:val="20"/>
                <w:szCs w:val="20"/>
              </w:rPr>
              <w:t xml:space="preserve">      </w:t>
            </w:r>
            <w:r w:rsidR="003810E2"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color w:val="000000"/>
                <w:kern w:val="2"/>
                <w:sz w:val="20"/>
                <w:szCs w:val="20"/>
              </w:rPr>
              <w:t>縣</w:t>
            </w:r>
            <w:r w:rsidR="006A666A" w:rsidRPr="00264986">
              <w:rPr>
                <w:rFonts w:ascii="Times New Roman" w:eastAsia="標楷體" w:hAnsi="標楷體" w:cs="Times New Roman" w:hint="eastAsia"/>
                <w:color w:val="000000"/>
                <w:kern w:val="2"/>
                <w:sz w:val="20"/>
                <w:szCs w:val="20"/>
              </w:rPr>
              <w:t xml:space="preserve">       </w:t>
            </w:r>
            <w:r w:rsidR="006A666A" w:rsidRPr="00264986">
              <w:rPr>
                <w:rFonts w:ascii="Times New Roman" w:eastAsia="標楷體" w:hAnsi="標楷體" w:cs="Times New Roman" w:hint="eastAsia"/>
                <w:color w:val="000000"/>
                <w:kern w:val="2"/>
                <w:sz w:val="20"/>
                <w:szCs w:val="20"/>
              </w:rPr>
              <w:t>鄉鎮</w:t>
            </w:r>
            <w:r w:rsidR="006A666A" w:rsidRPr="00264986">
              <w:rPr>
                <w:rFonts w:ascii="Times New Roman" w:eastAsia="標楷體" w:hAnsi="標楷體" w:cs="Times New Roman" w:hint="eastAsia"/>
                <w:color w:val="000000"/>
                <w:kern w:val="2"/>
                <w:sz w:val="20"/>
                <w:szCs w:val="20"/>
              </w:rPr>
              <w:t xml:space="preserve">       </w:t>
            </w:r>
            <w:r w:rsidR="006A666A" w:rsidRPr="00264986">
              <w:rPr>
                <w:rFonts w:ascii="Times New Roman" w:eastAsia="標楷體" w:hAnsi="標楷體" w:cs="Times New Roman" w:hint="eastAsia"/>
                <w:color w:val="000000"/>
                <w:kern w:val="2"/>
                <w:sz w:val="20"/>
                <w:szCs w:val="20"/>
              </w:rPr>
              <w:t>村</w:t>
            </w:r>
            <w:r w:rsidR="006A666A" w:rsidRPr="00264986">
              <w:rPr>
                <w:rFonts w:ascii="Times New Roman" w:eastAsia="標楷體" w:hAnsi="標楷體" w:cs="Times New Roman" w:hint="eastAsia"/>
                <w:color w:val="000000"/>
                <w:kern w:val="2"/>
                <w:sz w:val="20"/>
                <w:szCs w:val="20"/>
              </w:rPr>
              <w:t xml:space="preserve">            </w:t>
            </w:r>
            <w:r w:rsidR="003810E2" w:rsidRPr="00264986">
              <w:rPr>
                <w:rFonts w:ascii="Times New Roman" w:eastAsia="標楷體" w:hAnsi="標楷體" w:cs="Times New Roman" w:hint="eastAsia"/>
                <w:color w:val="000000"/>
                <w:kern w:val="2"/>
                <w:sz w:val="20"/>
                <w:szCs w:val="20"/>
              </w:rPr>
              <w:t xml:space="preserve"> </w:t>
            </w:r>
            <w:r w:rsidR="00B313AB" w:rsidRPr="00264986">
              <w:rPr>
                <w:rFonts w:ascii="Times New Roman" w:eastAsia="標楷體" w:hAnsi="標楷體" w:cs="Times New Roman" w:hint="eastAsia"/>
                <w:color w:val="000000"/>
                <w:kern w:val="2"/>
                <w:sz w:val="20"/>
                <w:szCs w:val="20"/>
              </w:rPr>
              <w:t xml:space="preserve"> </w:t>
            </w:r>
            <w:r w:rsidR="006A666A" w:rsidRPr="00264986">
              <w:rPr>
                <w:rFonts w:ascii="Times New Roman" w:eastAsia="標楷體" w:hAnsi="標楷體" w:cs="Times New Roman" w:hint="eastAsia"/>
                <w:color w:val="000000"/>
                <w:kern w:val="2"/>
                <w:sz w:val="20"/>
                <w:szCs w:val="20"/>
              </w:rPr>
              <w:t>路</w:t>
            </w:r>
            <w:r w:rsidR="006A666A" w:rsidRPr="00264986">
              <w:rPr>
                <w:rFonts w:ascii="Times New Roman" w:eastAsia="標楷體" w:hAnsi="標楷體" w:cs="Times New Roman" w:hint="eastAsia"/>
                <w:color w:val="000000"/>
                <w:kern w:val="2"/>
                <w:sz w:val="20"/>
                <w:szCs w:val="20"/>
              </w:rPr>
              <w:t xml:space="preserve">             </w:t>
            </w:r>
            <w:r w:rsidR="003810E2" w:rsidRPr="00264986">
              <w:rPr>
                <w:rFonts w:ascii="Times New Roman" w:eastAsia="標楷體" w:hAnsi="標楷體" w:cs="Times New Roman" w:hint="eastAsia"/>
                <w:color w:val="000000"/>
                <w:kern w:val="2"/>
                <w:sz w:val="20"/>
                <w:szCs w:val="20"/>
              </w:rPr>
              <w:t xml:space="preserve"> </w:t>
            </w:r>
            <w:r w:rsidR="006A666A" w:rsidRPr="00264986">
              <w:rPr>
                <w:rFonts w:ascii="Times New Roman" w:eastAsia="標楷體" w:hAnsi="標楷體" w:cs="Times New Roman" w:hint="eastAsia"/>
                <w:color w:val="000000"/>
                <w:kern w:val="2"/>
                <w:sz w:val="20"/>
                <w:szCs w:val="20"/>
              </w:rPr>
              <w:t>巷</w:t>
            </w:r>
            <w:r w:rsidR="006A666A" w:rsidRPr="00264986">
              <w:rPr>
                <w:rFonts w:ascii="Times New Roman" w:eastAsia="標楷體" w:hAnsi="標楷體" w:cs="Times New Roman" w:hint="eastAsia"/>
                <w:color w:val="000000"/>
                <w:kern w:val="2"/>
                <w:sz w:val="20"/>
                <w:szCs w:val="20"/>
              </w:rPr>
              <w:t xml:space="preserve">     </w:t>
            </w:r>
            <w:r w:rsidR="006A666A" w:rsidRPr="00264986">
              <w:rPr>
                <w:rFonts w:ascii="Times New Roman" w:eastAsia="標楷體" w:hAnsi="標楷體" w:cs="Times New Roman" w:hint="eastAsia"/>
                <w:color w:val="000000"/>
                <w:kern w:val="2"/>
                <w:sz w:val="20"/>
                <w:szCs w:val="20"/>
              </w:rPr>
              <w:t>號</w:t>
            </w:r>
          </w:p>
          <w:p w:rsidR="006A666A" w:rsidRPr="00264986" w:rsidRDefault="006A666A" w:rsidP="006A666A">
            <w:pPr>
              <w:pStyle w:val="Standard"/>
              <w:snapToGrid w:val="0"/>
              <w:spacing w:line="160" w:lineRule="exact"/>
              <w:ind w:right="284"/>
              <w:rPr>
                <w:rFonts w:eastAsia="標楷體" w:hAnsi="標楷體"/>
                <w:color w:val="000000"/>
                <w:sz w:val="20"/>
                <w:szCs w:val="20"/>
              </w:rPr>
            </w:pPr>
            <w:r w:rsidRPr="00264986">
              <w:rPr>
                <w:rFonts w:eastAsia="標楷體" w:hAnsi="標楷體" w:hint="eastAsia"/>
                <w:color w:val="000000"/>
                <w:sz w:val="20"/>
                <w:szCs w:val="20"/>
              </w:rPr>
              <w:t xml:space="preserve">                                        </w:t>
            </w:r>
            <w:r w:rsidR="003810E2" w:rsidRPr="00264986">
              <w:rPr>
                <w:rFonts w:eastAsia="標楷體" w:hAnsi="標楷體" w:hint="eastAsia"/>
                <w:color w:val="000000"/>
                <w:sz w:val="20"/>
                <w:szCs w:val="20"/>
              </w:rPr>
              <w:t xml:space="preserve"> </w:t>
            </w:r>
            <w:r w:rsidRPr="00264986">
              <w:rPr>
                <w:rFonts w:eastAsia="標楷體" w:hAnsi="標楷體" w:hint="eastAsia"/>
                <w:color w:val="000000"/>
                <w:sz w:val="20"/>
                <w:szCs w:val="20"/>
              </w:rPr>
              <w:t>鄰</w:t>
            </w:r>
            <w:r w:rsidRPr="00264986">
              <w:rPr>
                <w:rFonts w:eastAsia="標楷體" w:hAnsi="標楷體" w:hint="eastAsia"/>
                <w:color w:val="000000"/>
                <w:sz w:val="20"/>
                <w:szCs w:val="20"/>
              </w:rPr>
              <w:t xml:space="preserve">              </w:t>
            </w:r>
            <w:r w:rsidRPr="00264986">
              <w:rPr>
                <w:rFonts w:eastAsia="標楷體" w:hAnsi="標楷體" w:hint="eastAsia"/>
                <w:color w:val="000000"/>
                <w:sz w:val="20"/>
                <w:szCs w:val="20"/>
              </w:rPr>
              <w:t>段</w:t>
            </w:r>
          </w:p>
          <w:p w:rsidR="00B319E1" w:rsidRPr="00264986" w:rsidRDefault="006A666A" w:rsidP="00B319E1">
            <w:pPr>
              <w:spacing w:line="240" w:lineRule="atLeast"/>
              <w:rPr>
                <w:rFonts w:eastAsia="標楷體" w:hAnsi="標楷體"/>
                <w:color w:val="000000"/>
                <w:sz w:val="20"/>
                <w:szCs w:val="20"/>
              </w:rPr>
            </w:pPr>
            <w:r w:rsidRPr="00264986">
              <w:rPr>
                <w:rFonts w:eastAsia="標楷體" w:hAnsi="標楷體" w:hint="eastAsia"/>
                <w:color w:val="000000"/>
                <w:sz w:val="20"/>
                <w:szCs w:val="20"/>
              </w:rPr>
              <w:t xml:space="preserve">            </w:t>
            </w:r>
            <w:r w:rsidR="003810E2" w:rsidRPr="00264986">
              <w:rPr>
                <w:rFonts w:eastAsia="標楷體" w:hAnsi="標楷體" w:hint="eastAsia"/>
                <w:color w:val="000000"/>
                <w:sz w:val="20"/>
                <w:szCs w:val="20"/>
              </w:rPr>
              <w:t xml:space="preserve">  </w:t>
            </w:r>
            <w:r w:rsidRPr="00264986">
              <w:rPr>
                <w:rFonts w:eastAsia="標楷體" w:hAnsi="標楷體" w:hint="eastAsia"/>
                <w:color w:val="000000"/>
                <w:sz w:val="20"/>
                <w:szCs w:val="20"/>
              </w:rPr>
              <w:t>市</w:t>
            </w:r>
            <w:r w:rsidRPr="00264986">
              <w:rPr>
                <w:rFonts w:eastAsia="標楷體" w:hAnsi="標楷體" w:hint="eastAsia"/>
                <w:color w:val="000000"/>
                <w:sz w:val="20"/>
                <w:szCs w:val="20"/>
              </w:rPr>
              <w:t xml:space="preserve">       </w:t>
            </w:r>
            <w:r w:rsidRPr="00264986">
              <w:rPr>
                <w:rFonts w:eastAsia="標楷體" w:hAnsi="標楷體" w:hint="eastAsia"/>
                <w:color w:val="000000"/>
                <w:sz w:val="20"/>
                <w:szCs w:val="20"/>
              </w:rPr>
              <w:t>市區</w:t>
            </w:r>
            <w:r w:rsidRPr="00264986">
              <w:rPr>
                <w:rFonts w:eastAsia="標楷體" w:hAnsi="標楷體" w:hint="eastAsia"/>
                <w:color w:val="000000"/>
                <w:sz w:val="20"/>
                <w:szCs w:val="20"/>
              </w:rPr>
              <w:t xml:space="preserve">       </w:t>
            </w:r>
            <w:r w:rsidRPr="00264986">
              <w:rPr>
                <w:rFonts w:eastAsia="標楷體" w:hAnsi="標楷體" w:hint="eastAsia"/>
                <w:color w:val="000000"/>
                <w:sz w:val="20"/>
                <w:szCs w:val="20"/>
              </w:rPr>
              <w:t>里</w:t>
            </w:r>
            <w:r w:rsidRPr="00264986">
              <w:rPr>
                <w:rFonts w:eastAsia="標楷體" w:hAnsi="標楷體" w:hint="eastAsia"/>
                <w:color w:val="000000"/>
                <w:sz w:val="20"/>
                <w:szCs w:val="20"/>
              </w:rPr>
              <w:t xml:space="preserve">            </w:t>
            </w:r>
            <w:r w:rsidR="003810E2" w:rsidRPr="00264986">
              <w:rPr>
                <w:rFonts w:eastAsia="標楷體" w:hAnsi="標楷體" w:hint="eastAsia"/>
                <w:color w:val="000000"/>
                <w:sz w:val="20"/>
                <w:szCs w:val="20"/>
              </w:rPr>
              <w:t xml:space="preserve"> </w:t>
            </w:r>
            <w:r w:rsidR="00B313AB" w:rsidRPr="00264986">
              <w:rPr>
                <w:rFonts w:eastAsia="標楷體" w:hAnsi="標楷體" w:hint="eastAsia"/>
                <w:color w:val="000000"/>
                <w:sz w:val="20"/>
                <w:szCs w:val="20"/>
              </w:rPr>
              <w:t xml:space="preserve"> </w:t>
            </w:r>
            <w:r w:rsidRPr="00264986">
              <w:rPr>
                <w:rFonts w:eastAsia="標楷體" w:hAnsi="標楷體" w:hint="eastAsia"/>
                <w:color w:val="000000"/>
                <w:sz w:val="20"/>
                <w:szCs w:val="20"/>
              </w:rPr>
              <w:t>街</w:t>
            </w:r>
            <w:r w:rsidRPr="00264986">
              <w:rPr>
                <w:rFonts w:eastAsia="標楷體" w:hAnsi="標楷體" w:hint="eastAsia"/>
                <w:color w:val="000000"/>
                <w:sz w:val="20"/>
                <w:szCs w:val="20"/>
              </w:rPr>
              <w:t xml:space="preserve">              </w:t>
            </w:r>
            <w:r w:rsidRPr="00264986">
              <w:rPr>
                <w:rFonts w:eastAsia="標楷體" w:hAnsi="標楷體" w:hint="eastAsia"/>
                <w:color w:val="000000"/>
                <w:sz w:val="20"/>
                <w:szCs w:val="20"/>
              </w:rPr>
              <w:t>弄</w:t>
            </w:r>
            <w:r w:rsidR="003D7A5C" w:rsidRPr="00264986">
              <w:rPr>
                <w:rFonts w:eastAsia="標楷體" w:hAnsi="標楷體" w:hint="eastAsia"/>
                <w:color w:val="000000"/>
                <w:sz w:val="20"/>
                <w:szCs w:val="20"/>
              </w:rPr>
              <w:t xml:space="preserve">     </w:t>
            </w:r>
            <w:r w:rsidR="003D7A5C" w:rsidRPr="00264986">
              <w:rPr>
                <w:rFonts w:eastAsia="標楷體" w:hAnsi="標楷體" w:hint="eastAsia"/>
                <w:color w:val="000000"/>
                <w:sz w:val="20"/>
                <w:szCs w:val="20"/>
              </w:rPr>
              <w:t>樓</w:t>
            </w:r>
          </w:p>
        </w:tc>
      </w:tr>
      <w:tr w:rsidR="00F9673E" w:rsidRPr="0065241F" w:rsidTr="008D59AA">
        <w:trPr>
          <w:trHeight w:val="1310"/>
          <w:jc w:val="center"/>
        </w:trPr>
        <w:tc>
          <w:tcPr>
            <w:tcW w:w="678" w:type="pct"/>
            <w:gridSpan w:val="2"/>
            <w:tcBorders>
              <w:left w:val="single" w:sz="18" w:space="0" w:color="auto"/>
              <w:bottom w:val="single" w:sz="18" w:space="0" w:color="auto"/>
              <w:right w:val="single" w:sz="18" w:space="0" w:color="auto"/>
            </w:tcBorders>
            <w:shd w:val="clear" w:color="auto" w:fill="auto"/>
            <w:vAlign w:val="center"/>
          </w:tcPr>
          <w:p w:rsidR="00F9673E" w:rsidRPr="00264986" w:rsidRDefault="00F9673E">
            <w:pPr>
              <w:spacing w:line="360" w:lineRule="auto"/>
              <w:rPr>
                <w:rFonts w:eastAsia="標楷體"/>
                <w:color w:val="000000"/>
                <w:sz w:val="20"/>
                <w:szCs w:val="20"/>
              </w:rPr>
            </w:pPr>
            <w:r w:rsidRPr="00264986">
              <w:rPr>
                <w:rFonts w:eastAsia="標楷體" w:hAnsi="標楷體"/>
                <w:color w:val="000000"/>
                <w:sz w:val="20"/>
                <w:szCs w:val="20"/>
              </w:rPr>
              <w:t>居住地址</w:t>
            </w:r>
          </w:p>
        </w:tc>
        <w:tc>
          <w:tcPr>
            <w:tcW w:w="4322" w:type="pct"/>
            <w:gridSpan w:val="13"/>
            <w:tcBorders>
              <w:top w:val="single" w:sz="18" w:space="0" w:color="auto"/>
              <w:left w:val="single" w:sz="18" w:space="0" w:color="auto"/>
              <w:right w:val="single" w:sz="18" w:space="0" w:color="auto"/>
            </w:tcBorders>
            <w:shd w:val="clear" w:color="auto" w:fill="auto"/>
            <w:vAlign w:val="center"/>
          </w:tcPr>
          <w:p w:rsidR="00F9673E" w:rsidRPr="00AC3D50" w:rsidRDefault="00F9673E" w:rsidP="00EB08EB">
            <w:pPr>
              <w:spacing w:line="240" w:lineRule="atLeast"/>
              <w:rPr>
                <w:rFonts w:eastAsia="標楷體"/>
                <w:color w:val="000000"/>
                <w:sz w:val="20"/>
                <w:szCs w:val="20"/>
              </w:rPr>
            </w:pPr>
            <w:r w:rsidRPr="00AC3D50">
              <w:rPr>
                <w:rFonts w:ascii="標楷體" w:eastAsia="標楷體" w:hAnsi="標楷體" w:cs="標楷體"/>
                <w:color w:val="000000"/>
                <w:sz w:val="20"/>
                <w:szCs w:val="20"/>
              </w:rPr>
              <w:t>□同戶籍地址</w:t>
            </w:r>
          </w:p>
          <w:p w:rsidR="00F9673E" w:rsidRPr="00264986" w:rsidRDefault="00F9673E" w:rsidP="007042CE">
            <w:pPr>
              <w:pStyle w:val="Standard"/>
              <w:snapToGrid w:val="0"/>
              <w:spacing w:line="380" w:lineRule="exact"/>
              <w:rPr>
                <w:rFonts w:ascii="Times New Roman" w:eastAsia="標楷體" w:hAnsi="標楷體" w:cs="Times New Roman"/>
                <w:color w:val="000000"/>
                <w:kern w:val="2"/>
                <w:sz w:val="20"/>
                <w:szCs w:val="20"/>
              </w:rPr>
            </w:pPr>
            <w:r w:rsidRPr="00264986">
              <w:rPr>
                <w:rFonts w:ascii="Times New Roman" w:eastAsia="標楷體" w:hAnsi="標楷體" w:cs="Times New Roman" w:hint="eastAsia"/>
                <w:color w:val="000000"/>
                <w:kern w:val="2"/>
                <w:sz w:val="20"/>
                <w:szCs w:val="20"/>
              </w:rPr>
              <w:t>□□□</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縣</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鄉鎮</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村</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路</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巷</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號</w:t>
            </w:r>
          </w:p>
          <w:p w:rsidR="00F9673E" w:rsidRPr="00264986" w:rsidRDefault="00F9673E" w:rsidP="007042CE">
            <w:pPr>
              <w:pStyle w:val="Standard"/>
              <w:snapToGrid w:val="0"/>
              <w:spacing w:line="160" w:lineRule="exact"/>
              <w:rPr>
                <w:rFonts w:ascii="Times New Roman" w:eastAsia="標楷體" w:hAnsi="標楷體" w:cs="Times New Roman"/>
                <w:color w:val="000000"/>
                <w:kern w:val="2"/>
                <w:sz w:val="20"/>
                <w:szCs w:val="20"/>
              </w:rPr>
            </w:pP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鄰</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段</w:t>
            </w:r>
          </w:p>
          <w:p w:rsidR="00F9673E" w:rsidRPr="00264986" w:rsidRDefault="00F9673E" w:rsidP="007042CE">
            <w:pPr>
              <w:pStyle w:val="Standard"/>
              <w:snapToGrid w:val="0"/>
              <w:spacing w:line="380" w:lineRule="exact"/>
              <w:rPr>
                <w:rFonts w:eastAsia="標楷體"/>
                <w:color w:val="000000"/>
                <w:sz w:val="20"/>
                <w:szCs w:val="20"/>
              </w:rPr>
            </w:pP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市</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市區</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里</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街</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弄</w:t>
            </w:r>
            <w:r w:rsidRPr="00264986">
              <w:rPr>
                <w:rFonts w:ascii="Times New Roman" w:eastAsia="標楷體" w:hAnsi="標楷體" w:cs="Times New Roman" w:hint="eastAsia"/>
                <w:color w:val="000000"/>
                <w:kern w:val="2"/>
                <w:sz w:val="20"/>
                <w:szCs w:val="20"/>
              </w:rPr>
              <w:t xml:space="preserve">     </w:t>
            </w:r>
            <w:r w:rsidRPr="00264986">
              <w:rPr>
                <w:rFonts w:ascii="Times New Roman" w:eastAsia="標楷體" w:hAnsi="標楷體" w:cs="Times New Roman" w:hint="eastAsia"/>
                <w:color w:val="000000"/>
                <w:kern w:val="2"/>
                <w:sz w:val="20"/>
                <w:szCs w:val="20"/>
              </w:rPr>
              <w:t>樓</w:t>
            </w:r>
          </w:p>
        </w:tc>
      </w:tr>
      <w:tr w:rsidR="00427DFD" w:rsidRPr="0065241F" w:rsidTr="008D59AA">
        <w:trPr>
          <w:jc w:val="center"/>
        </w:trPr>
        <w:tc>
          <w:tcPr>
            <w:tcW w:w="678" w:type="pct"/>
            <w:gridSpan w:val="2"/>
            <w:tcBorders>
              <w:top w:val="single" w:sz="18" w:space="0" w:color="auto"/>
              <w:left w:val="single" w:sz="8" w:space="0" w:color="auto"/>
              <w:bottom w:val="single" w:sz="8" w:space="0" w:color="auto"/>
              <w:right w:val="single" w:sz="8" w:space="0" w:color="auto"/>
            </w:tcBorders>
            <w:vAlign w:val="center"/>
          </w:tcPr>
          <w:p w:rsidR="00427DFD" w:rsidRPr="0065241F" w:rsidRDefault="00427DFD" w:rsidP="00427DFD">
            <w:pPr>
              <w:spacing w:line="240" w:lineRule="atLeast"/>
              <w:rPr>
                <w:rFonts w:eastAsia="標楷體" w:hAnsi="標楷體"/>
                <w:color w:val="000000"/>
                <w:sz w:val="20"/>
                <w:szCs w:val="20"/>
              </w:rPr>
            </w:pPr>
            <w:r w:rsidRPr="0065241F">
              <w:rPr>
                <w:rFonts w:eastAsia="標楷體" w:hAnsi="標楷體"/>
                <w:color w:val="000000"/>
                <w:sz w:val="20"/>
                <w:szCs w:val="20"/>
              </w:rPr>
              <w:t>原有障礙</w:t>
            </w:r>
          </w:p>
          <w:p w:rsidR="00427DFD" w:rsidRPr="0065241F" w:rsidRDefault="00067310" w:rsidP="00427DFD">
            <w:pPr>
              <w:spacing w:line="240" w:lineRule="atLeast"/>
              <w:rPr>
                <w:rFonts w:eastAsia="標楷體"/>
                <w:color w:val="000000"/>
                <w:sz w:val="20"/>
                <w:szCs w:val="20"/>
              </w:rPr>
            </w:pPr>
            <w:r w:rsidRPr="0065241F">
              <w:rPr>
                <w:rFonts w:eastAsia="標楷體" w:hAnsi="標楷體" w:hint="eastAsia"/>
                <w:color w:val="000000"/>
                <w:sz w:val="20"/>
                <w:szCs w:val="20"/>
              </w:rPr>
              <w:t>類</w:t>
            </w:r>
            <w:r w:rsidR="00427DFD" w:rsidRPr="0065241F">
              <w:rPr>
                <w:rFonts w:eastAsia="標楷體" w:hAnsi="標楷體"/>
                <w:color w:val="000000"/>
                <w:sz w:val="20"/>
                <w:szCs w:val="20"/>
              </w:rPr>
              <w:t>別</w:t>
            </w:r>
          </w:p>
        </w:tc>
        <w:tc>
          <w:tcPr>
            <w:tcW w:w="671" w:type="pct"/>
            <w:gridSpan w:val="3"/>
            <w:tcBorders>
              <w:top w:val="single" w:sz="18" w:space="0" w:color="auto"/>
              <w:left w:val="single" w:sz="8" w:space="0" w:color="auto"/>
              <w:bottom w:val="single" w:sz="8" w:space="0" w:color="auto"/>
              <w:right w:val="single" w:sz="8" w:space="0" w:color="auto"/>
            </w:tcBorders>
            <w:vAlign w:val="center"/>
          </w:tcPr>
          <w:p w:rsidR="00427DFD" w:rsidRPr="0065241F" w:rsidRDefault="00427DFD" w:rsidP="00427DFD">
            <w:pPr>
              <w:spacing w:line="240" w:lineRule="atLeast"/>
              <w:rPr>
                <w:rFonts w:eastAsia="標楷體"/>
                <w:color w:val="000000"/>
                <w:sz w:val="20"/>
                <w:szCs w:val="20"/>
              </w:rPr>
            </w:pPr>
          </w:p>
        </w:tc>
        <w:tc>
          <w:tcPr>
            <w:tcW w:w="549" w:type="pct"/>
            <w:gridSpan w:val="3"/>
            <w:tcBorders>
              <w:top w:val="single" w:sz="18" w:space="0" w:color="auto"/>
              <w:left w:val="single" w:sz="8" w:space="0" w:color="auto"/>
              <w:bottom w:val="single" w:sz="8" w:space="0" w:color="auto"/>
              <w:right w:val="single" w:sz="8" w:space="0" w:color="auto"/>
            </w:tcBorders>
            <w:vAlign w:val="center"/>
          </w:tcPr>
          <w:p w:rsidR="00427DFD" w:rsidRPr="0065241F" w:rsidRDefault="00427DFD" w:rsidP="00427DFD">
            <w:pPr>
              <w:spacing w:line="240" w:lineRule="atLeast"/>
              <w:rPr>
                <w:rFonts w:eastAsia="標楷體"/>
                <w:color w:val="000000"/>
                <w:sz w:val="20"/>
                <w:szCs w:val="20"/>
              </w:rPr>
            </w:pPr>
            <w:r w:rsidRPr="0065241F">
              <w:rPr>
                <w:rFonts w:eastAsia="標楷體" w:hAnsi="標楷體"/>
                <w:color w:val="000000"/>
                <w:sz w:val="20"/>
                <w:szCs w:val="20"/>
              </w:rPr>
              <w:t>障礙等級</w:t>
            </w:r>
          </w:p>
        </w:tc>
        <w:tc>
          <w:tcPr>
            <w:tcW w:w="1250" w:type="pct"/>
            <w:gridSpan w:val="4"/>
            <w:tcBorders>
              <w:top w:val="single" w:sz="18" w:space="0" w:color="auto"/>
              <w:left w:val="single" w:sz="8" w:space="0" w:color="auto"/>
              <w:bottom w:val="single" w:sz="8" w:space="0" w:color="auto"/>
              <w:right w:val="single" w:sz="8" w:space="0" w:color="auto"/>
            </w:tcBorders>
            <w:vAlign w:val="center"/>
          </w:tcPr>
          <w:p w:rsidR="00427DFD" w:rsidRPr="0065241F" w:rsidRDefault="00427DFD">
            <w:pPr>
              <w:spacing w:line="360" w:lineRule="auto"/>
              <w:rPr>
                <w:rFonts w:eastAsia="標楷體"/>
                <w:color w:val="000000"/>
                <w:sz w:val="20"/>
                <w:szCs w:val="20"/>
              </w:rPr>
            </w:pPr>
            <w:r w:rsidRPr="0065241F">
              <w:rPr>
                <w:rFonts w:eastAsia="標楷體" w:hint="eastAsia"/>
                <w:color w:val="000000"/>
                <w:sz w:val="20"/>
                <w:szCs w:val="20"/>
              </w:rPr>
              <w:t>□輕度</w:t>
            </w:r>
            <w:r w:rsidR="00EF268F" w:rsidRPr="0065241F">
              <w:rPr>
                <w:rFonts w:eastAsia="標楷體" w:hint="eastAsia"/>
                <w:color w:val="000000"/>
                <w:sz w:val="20"/>
                <w:szCs w:val="20"/>
              </w:rPr>
              <w:t xml:space="preserve"> </w:t>
            </w:r>
            <w:r w:rsidRPr="0065241F">
              <w:rPr>
                <w:rFonts w:ascii="標楷體" w:eastAsia="標楷體" w:hAnsi="標楷體" w:hint="eastAsia"/>
                <w:color w:val="000000"/>
                <w:sz w:val="20"/>
                <w:szCs w:val="20"/>
              </w:rPr>
              <w:t>□中度 □重度□極重度</w:t>
            </w:r>
          </w:p>
        </w:tc>
        <w:tc>
          <w:tcPr>
            <w:tcW w:w="601" w:type="pct"/>
            <w:gridSpan w:val="2"/>
            <w:tcBorders>
              <w:top w:val="single" w:sz="18" w:space="0" w:color="auto"/>
              <w:left w:val="single" w:sz="8" w:space="0" w:color="auto"/>
              <w:bottom w:val="single" w:sz="8" w:space="0" w:color="auto"/>
              <w:right w:val="single" w:sz="8" w:space="0" w:color="auto"/>
            </w:tcBorders>
            <w:vAlign w:val="center"/>
          </w:tcPr>
          <w:p w:rsidR="00427DFD" w:rsidRPr="0065241F" w:rsidRDefault="00427DFD">
            <w:pPr>
              <w:spacing w:line="360" w:lineRule="auto"/>
              <w:rPr>
                <w:rFonts w:eastAsia="標楷體"/>
                <w:color w:val="000000"/>
                <w:sz w:val="20"/>
                <w:szCs w:val="20"/>
              </w:rPr>
            </w:pPr>
            <w:r w:rsidRPr="0065241F">
              <w:rPr>
                <w:rFonts w:eastAsia="標楷體" w:hAnsi="標楷體"/>
                <w:color w:val="000000"/>
                <w:sz w:val="20"/>
                <w:szCs w:val="20"/>
              </w:rPr>
              <w:t>有效期限</w:t>
            </w:r>
          </w:p>
        </w:tc>
        <w:tc>
          <w:tcPr>
            <w:tcW w:w="1252" w:type="pct"/>
            <w:tcBorders>
              <w:top w:val="single" w:sz="18" w:space="0" w:color="auto"/>
              <w:left w:val="single" w:sz="8" w:space="0" w:color="auto"/>
              <w:bottom w:val="single" w:sz="8" w:space="0" w:color="auto"/>
              <w:right w:val="single" w:sz="8" w:space="0" w:color="auto"/>
            </w:tcBorders>
            <w:vAlign w:val="center"/>
          </w:tcPr>
          <w:p w:rsidR="00427DFD" w:rsidRPr="0065241F" w:rsidRDefault="00427DFD">
            <w:pPr>
              <w:spacing w:line="360" w:lineRule="auto"/>
              <w:rPr>
                <w:rFonts w:eastAsia="標楷體"/>
                <w:color w:val="000000"/>
                <w:sz w:val="20"/>
                <w:szCs w:val="20"/>
              </w:rPr>
            </w:pPr>
            <w:r w:rsidRPr="0065241F">
              <w:rPr>
                <w:rFonts w:eastAsia="標楷體" w:hAnsi="標楷體"/>
                <w:color w:val="000000"/>
                <w:sz w:val="20"/>
                <w:szCs w:val="20"/>
              </w:rPr>
              <w:t>民國</w:t>
            </w:r>
            <w:r w:rsidRPr="0065241F">
              <w:rPr>
                <w:rFonts w:eastAsia="標楷體" w:hint="eastAsia"/>
                <w:color w:val="000000"/>
                <w:sz w:val="20"/>
                <w:szCs w:val="20"/>
                <w:u w:val="single"/>
              </w:rPr>
              <w:t xml:space="preserve">    </w:t>
            </w:r>
            <w:r w:rsidRPr="0065241F">
              <w:rPr>
                <w:rFonts w:eastAsia="標楷體" w:hAnsi="標楷體"/>
                <w:color w:val="000000"/>
                <w:sz w:val="20"/>
                <w:szCs w:val="20"/>
              </w:rPr>
              <w:t>年</w:t>
            </w:r>
            <w:r w:rsidRPr="0065241F">
              <w:rPr>
                <w:rFonts w:eastAsia="標楷體" w:hint="eastAsia"/>
                <w:color w:val="000000"/>
                <w:sz w:val="20"/>
                <w:szCs w:val="20"/>
                <w:u w:val="single"/>
              </w:rPr>
              <w:t xml:space="preserve">   </w:t>
            </w:r>
            <w:r w:rsidRPr="0065241F">
              <w:rPr>
                <w:rFonts w:eastAsia="標楷體" w:hAnsi="標楷體"/>
                <w:color w:val="000000"/>
                <w:sz w:val="20"/>
                <w:szCs w:val="20"/>
              </w:rPr>
              <w:t>月</w:t>
            </w:r>
            <w:r w:rsidRPr="0065241F">
              <w:rPr>
                <w:rFonts w:eastAsia="標楷體" w:hint="eastAsia"/>
                <w:color w:val="000000"/>
                <w:sz w:val="20"/>
                <w:szCs w:val="20"/>
                <w:u w:val="single"/>
              </w:rPr>
              <w:t xml:space="preserve">   </w:t>
            </w:r>
            <w:r w:rsidRPr="0065241F">
              <w:rPr>
                <w:rFonts w:eastAsia="標楷體" w:hAnsi="標楷體"/>
                <w:color w:val="000000"/>
                <w:sz w:val="20"/>
                <w:szCs w:val="20"/>
              </w:rPr>
              <w:t>日</w:t>
            </w:r>
          </w:p>
        </w:tc>
      </w:tr>
      <w:tr w:rsidR="00EF268F" w:rsidRPr="0065241F" w:rsidTr="008D59AA">
        <w:trPr>
          <w:jc w:val="center"/>
        </w:trPr>
        <w:tc>
          <w:tcPr>
            <w:tcW w:w="678" w:type="pct"/>
            <w:gridSpan w:val="2"/>
            <w:tcBorders>
              <w:top w:val="single" w:sz="8" w:space="0" w:color="auto"/>
              <w:left w:val="single" w:sz="8" w:space="0" w:color="auto"/>
              <w:bottom w:val="single" w:sz="18" w:space="0" w:color="auto"/>
              <w:right w:val="single" w:sz="8" w:space="0" w:color="auto"/>
            </w:tcBorders>
            <w:shd w:val="clear" w:color="auto" w:fill="auto"/>
            <w:vAlign w:val="center"/>
          </w:tcPr>
          <w:p w:rsidR="00EF268F" w:rsidRPr="0065241F" w:rsidRDefault="00EF268F">
            <w:pPr>
              <w:spacing w:line="360" w:lineRule="auto"/>
              <w:rPr>
                <w:rFonts w:eastAsia="標楷體" w:hAnsi="標楷體"/>
                <w:color w:val="000000"/>
                <w:sz w:val="20"/>
                <w:szCs w:val="20"/>
              </w:rPr>
            </w:pPr>
            <w:r w:rsidRPr="0065241F">
              <w:rPr>
                <w:rFonts w:eastAsia="標楷體" w:hAnsi="標楷體"/>
                <w:color w:val="000000"/>
                <w:sz w:val="20"/>
                <w:szCs w:val="20"/>
              </w:rPr>
              <w:t>原鑑定</w:t>
            </w:r>
            <w:r w:rsidR="002155C4" w:rsidRPr="00AC3D50">
              <w:rPr>
                <w:rFonts w:eastAsia="標楷體" w:hAnsi="標楷體" w:hint="eastAsia"/>
                <w:color w:val="000000"/>
                <w:sz w:val="20"/>
                <w:szCs w:val="20"/>
              </w:rPr>
              <w:t>機構</w:t>
            </w:r>
          </w:p>
        </w:tc>
        <w:tc>
          <w:tcPr>
            <w:tcW w:w="4322" w:type="pct"/>
            <w:gridSpan w:val="13"/>
            <w:tcBorders>
              <w:top w:val="single" w:sz="8" w:space="0" w:color="auto"/>
              <w:left w:val="single" w:sz="8" w:space="0" w:color="auto"/>
              <w:bottom w:val="single" w:sz="18" w:space="0" w:color="auto"/>
              <w:right w:val="single" w:sz="8" w:space="0" w:color="auto"/>
            </w:tcBorders>
            <w:shd w:val="clear" w:color="auto" w:fill="auto"/>
            <w:vAlign w:val="center"/>
          </w:tcPr>
          <w:p w:rsidR="00EF268F" w:rsidRPr="0065241F" w:rsidRDefault="00EF268F">
            <w:pPr>
              <w:spacing w:line="360" w:lineRule="auto"/>
              <w:rPr>
                <w:rFonts w:eastAsia="標楷體"/>
                <w:color w:val="000000"/>
                <w:sz w:val="20"/>
                <w:szCs w:val="20"/>
              </w:rPr>
            </w:pPr>
          </w:p>
        </w:tc>
      </w:tr>
      <w:tr w:rsidR="00CC0BC1" w:rsidRPr="0065241F" w:rsidTr="00264986">
        <w:trPr>
          <w:trHeight w:val="2549"/>
          <w:jc w:val="center"/>
        </w:trPr>
        <w:tc>
          <w:tcPr>
            <w:tcW w:w="5000" w:type="pct"/>
            <w:gridSpan w:val="15"/>
            <w:tcBorders>
              <w:top w:val="single" w:sz="18" w:space="0" w:color="auto"/>
              <w:left w:val="single" w:sz="18" w:space="0" w:color="auto"/>
              <w:bottom w:val="single" w:sz="18" w:space="0" w:color="auto"/>
              <w:right w:val="single" w:sz="18" w:space="0" w:color="auto"/>
            </w:tcBorders>
            <w:shd w:val="clear" w:color="auto" w:fill="auto"/>
            <w:vAlign w:val="center"/>
          </w:tcPr>
          <w:p w:rsidR="00CC0BC1" w:rsidRPr="0065241F" w:rsidRDefault="00CC0BC1" w:rsidP="00CC0BC1">
            <w:pPr>
              <w:spacing w:line="280" w:lineRule="atLeast"/>
              <w:rPr>
                <w:rFonts w:eastAsia="標楷體" w:hAnsi="標楷體"/>
                <w:color w:val="000000"/>
                <w:sz w:val="20"/>
                <w:szCs w:val="20"/>
              </w:rPr>
            </w:pPr>
            <w:r w:rsidRPr="0065241F">
              <w:rPr>
                <w:rFonts w:eastAsia="標楷體" w:hAnsi="標楷體"/>
                <w:b/>
                <w:color w:val="000000"/>
                <w:sz w:val="20"/>
                <w:szCs w:val="20"/>
              </w:rPr>
              <w:t>聯絡人</w:t>
            </w:r>
            <w:r w:rsidRPr="0065241F">
              <w:rPr>
                <w:rFonts w:eastAsia="標楷體" w:hAnsi="標楷體" w:hint="eastAsia"/>
                <w:color w:val="000000"/>
                <w:sz w:val="20"/>
                <w:szCs w:val="20"/>
              </w:rPr>
              <w:t>：</w:t>
            </w:r>
          </w:p>
          <w:p w:rsidR="00CC0BC1" w:rsidRPr="0065241F" w:rsidRDefault="00CC0BC1" w:rsidP="00255E8C">
            <w:pPr>
              <w:tabs>
                <w:tab w:val="left" w:pos="1324"/>
              </w:tabs>
              <w:spacing w:line="400" w:lineRule="atLeast"/>
              <w:rPr>
                <w:rFonts w:eastAsia="標楷體"/>
                <w:color w:val="000000"/>
                <w:sz w:val="20"/>
                <w:szCs w:val="20"/>
                <w:u w:val="single"/>
              </w:rPr>
            </w:pPr>
            <w:r w:rsidRPr="0065241F">
              <w:rPr>
                <w:rFonts w:eastAsia="標楷體" w:hint="eastAsia"/>
                <w:color w:val="000000"/>
                <w:sz w:val="20"/>
                <w:szCs w:val="20"/>
              </w:rPr>
              <w:t>姓名：</w:t>
            </w:r>
            <w:r w:rsidRPr="0065241F">
              <w:rPr>
                <w:rFonts w:eastAsia="標楷體" w:hint="eastAsia"/>
                <w:color w:val="000000"/>
                <w:sz w:val="20"/>
                <w:szCs w:val="20"/>
                <w:u w:val="single"/>
              </w:rPr>
              <w:t xml:space="preserve">                   </w:t>
            </w:r>
            <w:r w:rsidRPr="0065241F">
              <w:rPr>
                <w:rFonts w:eastAsia="標楷體" w:hint="eastAsia"/>
                <w:color w:val="000000"/>
                <w:sz w:val="20"/>
                <w:szCs w:val="20"/>
              </w:rPr>
              <w:t>；聯絡電話：</w:t>
            </w:r>
            <w:r w:rsidRPr="0065241F">
              <w:rPr>
                <w:rFonts w:eastAsia="標楷體" w:hint="eastAsia"/>
                <w:color w:val="000000"/>
                <w:sz w:val="20"/>
                <w:szCs w:val="20"/>
                <w:u w:val="single"/>
              </w:rPr>
              <w:t xml:space="preserve">                  </w:t>
            </w:r>
            <w:r w:rsidR="00255E8C" w:rsidRPr="0065241F">
              <w:rPr>
                <w:rFonts w:eastAsia="標楷體"/>
                <w:color w:val="000000"/>
                <w:sz w:val="20"/>
                <w:szCs w:val="20"/>
                <w:u w:val="single"/>
              </w:rPr>
              <w:t xml:space="preserve">   </w:t>
            </w:r>
            <w:r w:rsidRPr="0065241F">
              <w:rPr>
                <w:rFonts w:eastAsia="標楷體" w:hint="eastAsia"/>
                <w:color w:val="000000"/>
                <w:sz w:val="20"/>
                <w:szCs w:val="20"/>
              </w:rPr>
              <w:t>；聯絡手機：</w:t>
            </w:r>
            <w:r w:rsidRPr="0065241F">
              <w:rPr>
                <w:rFonts w:eastAsia="標楷體" w:hint="eastAsia"/>
                <w:color w:val="000000"/>
                <w:sz w:val="20"/>
                <w:szCs w:val="20"/>
                <w:u w:val="single"/>
              </w:rPr>
              <w:t xml:space="preserve">                  </w:t>
            </w:r>
            <w:r w:rsidR="00255E8C" w:rsidRPr="0065241F">
              <w:rPr>
                <w:rFonts w:eastAsia="標楷體"/>
                <w:color w:val="000000"/>
                <w:sz w:val="20"/>
                <w:szCs w:val="20"/>
                <w:u w:val="single"/>
              </w:rPr>
              <w:t xml:space="preserve">   </w:t>
            </w:r>
          </w:p>
          <w:p w:rsidR="00264986" w:rsidRPr="00AC3D50" w:rsidRDefault="008F7E22" w:rsidP="00CC0BC1">
            <w:pPr>
              <w:spacing w:line="280" w:lineRule="atLeast"/>
              <w:rPr>
                <w:rFonts w:eastAsia="標楷體" w:hAnsi="標楷體"/>
                <w:b/>
                <w:color w:val="000000"/>
                <w:sz w:val="20"/>
                <w:szCs w:val="20"/>
              </w:rPr>
            </w:pPr>
            <w:r w:rsidRPr="00AC3D50">
              <w:rPr>
                <w:rFonts w:eastAsia="標楷體" w:hAnsi="標楷體" w:hint="eastAsia"/>
                <w:color w:val="000000"/>
                <w:sz w:val="20"/>
                <w:szCs w:val="20"/>
              </w:rPr>
              <w:t>居住</w:t>
            </w:r>
            <w:r w:rsidR="00CC0BC1" w:rsidRPr="00AC3D50">
              <w:rPr>
                <w:rFonts w:eastAsia="標楷體" w:hAnsi="標楷體" w:hint="eastAsia"/>
                <w:color w:val="000000"/>
                <w:sz w:val="20"/>
                <w:szCs w:val="20"/>
              </w:rPr>
              <w:t>地</w:t>
            </w:r>
            <w:r w:rsidR="00CC0BC1" w:rsidRPr="00AC3D50">
              <w:rPr>
                <w:rFonts w:ascii="標楷體" w:eastAsia="標楷體" w:hAnsi="標楷體" w:hint="eastAsia"/>
                <w:color w:val="000000"/>
                <w:sz w:val="20"/>
                <w:szCs w:val="20"/>
              </w:rPr>
              <w:t>址：</w:t>
            </w:r>
            <w:r w:rsidR="00CC0BC1" w:rsidRPr="00AC3D50">
              <w:rPr>
                <w:rFonts w:ascii="標楷體" w:eastAsia="標楷體" w:hAnsi="標楷體" w:hint="eastAsia"/>
                <w:color w:val="000000"/>
                <w:sz w:val="20"/>
                <w:szCs w:val="20"/>
                <w:u w:val="single"/>
              </w:rPr>
              <w:t xml:space="preserve">                                                </w:t>
            </w:r>
            <w:r w:rsidR="00255E8C" w:rsidRPr="00AC3D50">
              <w:rPr>
                <w:rFonts w:ascii="標楷體" w:eastAsia="標楷體" w:hAnsi="標楷體"/>
                <w:color w:val="000000"/>
                <w:sz w:val="20"/>
                <w:szCs w:val="20"/>
                <w:u w:val="single"/>
              </w:rPr>
              <w:t xml:space="preserve">                                 </w:t>
            </w:r>
          </w:p>
          <w:p w:rsidR="00264986" w:rsidRPr="0065241F" w:rsidRDefault="00264986" w:rsidP="00EB08EB">
            <w:pPr>
              <w:spacing w:line="280" w:lineRule="atLeast"/>
              <w:rPr>
                <w:rFonts w:eastAsia="標楷體"/>
                <w:b/>
                <w:color w:val="000000"/>
                <w:sz w:val="20"/>
                <w:szCs w:val="20"/>
              </w:rPr>
            </w:pPr>
            <w:r w:rsidRPr="00AC3D50">
              <w:rPr>
                <w:rFonts w:eastAsia="標楷體" w:hAnsi="標楷體" w:hint="eastAsia"/>
                <w:b/>
                <w:color w:val="000000"/>
                <w:sz w:val="20"/>
                <w:szCs w:val="20"/>
              </w:rPr>
              <w:t>聯絡人</w:t>
            </w:r>
            <w:r w:rsidRPr="00AC3D50">
              <w:rPr>
                <w:rFonts w:eastAsia="標楷體" w:hAnsi="標楷體"/>
                <w:b/>
                <w:color w:val="000000"/>
                <w:sz w:val="20"/>
                <w:szCs w:val="20"/>
              </w:rPr>
              <w:t>與申請人關係</w:t>
            </w:r>
            <w:r w:rsidRPr="0065241F">
              <w:rPr>
                <w:rFonts w:eastAsia="標楷體" w:hAnsi="標楷體" w:hint="eastAsia"/>
                <w:b/>
                <w:color w:val="000000"/>
                <w:sz w:val="20"/>
                <w:szCs w:val="20"/>
              </w:rPr>
              <w:t>：</w:t>
            </w:r>
          </w:p>
          <w:p w:rsidR="00264986" w:rsidRPr="0065241F" w:rsidRDefault="00264986" w:rsidP="00EB08EB">
            <w:pPr>
              <w:spacing w:line="280" w:lineRule="atLeast"/>
              <w:rPr>
                <w:rFonts w:ascii="標楷體" w:eastAsia="標楷體" w:hAnsi="標楷體"/>
                <w:color w:val="000000"/>
                <w:sz w:val="20"/>
                <w:szCs w:val="20"/>
              </w:rPr>
            </w:pPr>
            <w:r w:rsidRPr="0065241F">
              <w:rPr>
                <w:rFonts w:ascii="標楷體" w:eastAsia="標楷體" w:hAnsi="標楷體" w:hint="eastAsia"/>
                <w:color w:val="000000"/>
                <w:sz w:val="20"/>
                <w:szCs w:val="20"/>
              </w:rPr>
              <w:t>□</w:t>
            </w:r>
            <w:r w:rsidRPr="0065241F">
              <w:rPr>
                <w:rFonts w:ascii="標楷體" w:eastAsia="標楷體" w:hAnsi="標楷體"/>
                <w:color w:val="000000"/>
                <w:sz w:val="20"/>
                <w:szCs w:val="20"/>
              </w:rPr>
              <w:t>1.父子/女</w:t>
            </w:r>
            <w:r w:rsidRPr="0065241F">
              <w:rPr>
                <w:rFonts w:ascii="標楷體" w:eastAsia="標楷體" w:hAnsi="標楷體" w:hint="eastAsia"/>
                <w:color w:val="000000"/>
                <w:sz w:val="20"/>
                <w:szCs w:val="20"/>
              </w:rPr>
              <w:t xml:space="preserve">     □</w:t>
            </w:r>
            <w:r w:rsidRPr="0065241F">
              <w:rPr>
                <w:rFonts w:ascii="標楷體" w:eastAsia="標楷體" w:hAnsi="標楷體"/>
                <w:color w:val="000000"/>
                <w:sz w:val="20"/>
                <w:szCs w:val="20"/>
              </w:rPr>
              <w:t>2.母子/女</w:t>
            </w:r>
            <w:r w:rsidRPr="0065241F">
              <w:rPr>
                <w:rFonts w:ascii="標楷體" w:eastAsia="標楷體" w:hAnsi="標楷體" w:hint="eastAsia"/>
                <w:color w:val="000000"/>
                <w:sz w:val="20"/>
                <w:szCs w:val="20"/>
              </w:rPr>
              <w:t xml:space="preserve">   </w:t>
            </w:r>
            <w:r w:rsidRPr="0065241F">
              <w:rPr>
                <w:rFonts w:ascii="標楷體" w:eastAsia="標楷體" w:hAnsi="標楷體"/>
                <w:color w:val="000000"/>
                <w:sz w:val="20"/>
                <w:szCs w:val="20"/>
              </w:rPr>
              <w:t xml:space="preserve"> </w:t>
            </w:r>
            <w:r w:rsidRPr="0065241F">
              <w:rPr>
                <w:rFonts w:ascii="標楷體" w:eastAsia="標楷體" w:hAnsi="標楷體" w:hint="eastAsia"/>
                <w:color w:val="000000"/>
                <w:sz w:val="20"/>
                <w:szCs w:val="20"/>
              </w:rPr>
              <w:t>□3</w:t>
            </w:r>
            <w:r w:rsidRPr="0065241F">
              <w:rPr>
                <w:rFonts w:ascii="標楷體" w:eastAsia="標楷體" w:hAnsi="標楷體"/>
                <w:color w:val="000000"/>
                <w:sz w:val="20"/>
                <w:szCs w:val="20"/>
              </w:rPr>
              <w:t>.兄弟姐妹</w:t>
            </w:r>
            <w:r w:rsidRPr="0065241F">
              <w:rPr>
                <w:rFonts w:ascii="標楷體" w:eastAsia="標楷體" w:hAnsi="標楷體"/>
                <w:color w:val="000000"/>
                <w:sz w:val="20"/>
                <w:szCs w:val="20"/>
              </w:rPr>
              <w:tab/>
            </w:r>
            <w:r w:rsidRPr="0065241F">
              <w:rPr>
                <w:rFonts w:ascii="標楷體" w:eastAsia="標楷體" w:hAnsi="標楷體" w:hint="eastAsia"/>
                <w:color w:val="000000"/>
                <w:sz w:val="20"/>
                <w:szCs w:val="20"/>
              </w:rPr>
              <w:t xml:space="preserve">   □4</w:t>
            </w:r>
            <w:r w:rsidRPr="0065241F">
              <w:rPr>
                <w:rFonts w:ascii="標楷體" w:eastAsia="標楷體" w:hAnsi="標楷體"/>
                <w:color w:val="000000"/>
                <w:sz w:val="20"/>
                <w:szCs w:val="20"/>
              </w:rPr>
              <w:t>.配偶</w:t>
            </w:r>
            <w:r w:rsidRPr="0065241F">
              <w:rPr>
                <w:rFonts w:ascii="標楷體" w:eastAsia="標楷體" w:hAnsi="標楷體"/>
                <w:color w:val="000000"/>
                <w:sz w:val="20"/>
                <w:szCs w:val="20"/>
              </w:rPr>
              <w:tab/>
            </w:r>
            <w:r w:rsidRPr="0065241F">
              <w:rPr>
                <w:rFonts w:ascii="標楷體" w:eastAsia="標楷體" w:hAnsi="標楷體" w:hint="eastAsia"/>
                <w:color w:val="000000"/>
                <w:sz w:val="20"/>
                <w:szCs w:val="20"/>
              </w:rPr>
              <w:t xml:space="preserve">   □5</w:t>
            </w:r>
            <w:r w:rsidRPr="0065241F">
              <w:rPr>
                <w:rFonts w:ascii="標楷體" w:eastAsia="標楷體" w:hAnsi="標楷體"/>
                <w:color w:val="000000"/>
                <w:sz w:val="20"/>
                <w:szCs w:val="20"/>
              </w:rPr>
              <w:t>.親戚</w:t>
            </w:r>
            <w:r w:rsidRPr="0065241F">
              <w:rPr>
                <w:rFonts w:ascii="標楷體" w:eastAsia="標楷體" w:hAnsi="標楷體" w:hint="eastAsia"/>
                <w:color w:val="000000"/>
                <w:sz w:val="20"/>
                <w:szCs w:val="20"/>
              </w:rPr>
              <w:t>(稱謂：</w:t>
            </w:r>
            <w:r w:rsidRPr="0065241F">
              <w:rPr>
                <w:rFonts w:eastAsia="標楷體" w:hint="eastAsia"/>
                <w:color w:val="000000"/>
                <w:sz w:val="20"/>
                <w:szCs w:val="20"/>
                <w:u w:val="single"/>
              </w:rPr>
              <w:t xml:space="preserve">           </w:t>
            </w:r>
            <w:r w:rsidRPr="0065241F">
              <w:rPr>
                <w:rFonts w:eastAsia="標楷體"/>
                <w:color w:val="000000"/>
                <w:sz w:val="20"/>
                <w:szCs w:val="20"/>
                <w:u w:val="single"/>
              </w:rPr>
              <w:t xml:space="preserve">   </w:t>
            </w:r>
            <w:r w:rsidRPr="0065241F">
              <w:rPr>
                <w:rFonts w:ascii="標楷體" w:eastAsia="標楷體" w:hAnsi="標楷體" w:hint="eastAsia"/>
                <w:color w:val="000000"/>
                <w:sz w:val="20"/>
                <w:szCs w:val="20"/>
              </w:rPr>
              <w:t>)</w:t>
            </w:r>
          </w:p>
          <w:p w:rsidR="00CC0BC1" w:rsidRPr="0065241F" w:rsidRDefault="00264986" w:rsidP="00CC0BC1">
            <w:pPr>
              <w:spacing w:line="280" w:lineRule="atLeast"/>
              <w:rPr>
                <w:rFonts w:eastAsia="標楷體" w:hAnsi="標楷體"/>
                <w:b/>
                <w:color w:val="000000"/>
                <w:sz w:val="20"/>
                <w:szCs w:val="20"/>
              </w:rPr>
            </w:pPr>
            <w:r w:rsidRPr="0065241F">
              <w:rPr>
                <w:rFonts w:ascii="標楷體" w:eastAsia="標楷體" w:hAnsi="標楷體" w:hint="eastAsia"/>
                <w:color w:val="000000"/>
                <w:sz w:val="20"/>
                <w:szCs w:val="20"/>
              </w:rPr>
              <w:t>□6</w:t>
            </w:r>
            <w:r w:rsidRPr="0065241F">
              <w:rPr>
                <w:rFonts w:ascii="標楷體" w:eastAsia="標楷體" w:hAnsi="標楷體"/>
                <w:color w:val="000000"/>
                <w:sz w:val="20"/>
                <w:szCs w:val="20"/>
              </w:rPr>
              <w:t>.</w:t>
            </w:r>
            <w:r w:rsidRPr="0065241F">
              <w:rPr>
                <w:rFonts w:ascii="標楷體" w:eastAsia="標楷體" w:hAnsi="標楷體" w:hint="eastAsia"/>
                <w:color w:val="000000"/>
                <w:sz w:val="20"/>
                <w:szCs w:val="20"/>
              </w:rPr>
              <w:t xml:space="preserve">安置機構人員          </w:t>
            </w:r>
            <w:r w:rsidRPr="0065241F">
              <w:rPr>
                <w:rFonts w:ascii="標楷體" w:eastAsia="標楷體" w:hAnsi="標楷體" w:hint="eastAsia"/>
                <w:color w:val="000000"/>
                <w:sz w:val="2"/>
                <w:szCs w:val="20"/>
              </w:rPr>
              <w:t xml:space="preserve">     </w:t>
            </w:r>
            <w:r w:rsidRPr="0065241F">
              <w:rPr>
                <w:rFonts w:ascii="標楷體" w:eastAsia="標楷體" w:hAnsi="標楷體"/>
                <w:color w:val="000000"/>
                <w:sz w:val="2"/>
                <w:szCs w:val="20"/>
              </w:rPr>
              <w:t xml:space="preserve">          </w:t>
            </w:r>
            <w:r w:rsidRPr="0065241F">
              <w:rPr>
                <w:rFonts w:ascii="標楷體" w:eastAsia="標楷體" w:hAnsi="標楷體" w:hint="eastAsia"/>
                <w:color w:val="000000"/>
                <w:sz w:val="2"/>
                <w:szCs w:val="20"/>
              </w:rPr>
              <w:t xml:space="preserve"> </w:t>
            </w:r>
            <w:r w:rsidRPr="0065241F">
              <w:rPr>
                <w:rFonts w:ascii="標楷體" w:eastAsia="標楷體" w:hAnsi="標楷體"/>
                <w:color w:val="000000"/>
                <w:sz w:val="2"/>
                <w:szCs w:val="20"/>
              </w:rPr>
              <w:t xml:space="preserve">              </w:t>
            </w:r>
            <w:r w:rsidRPr="0065241F">
              <w:rPr>
                <w:rFonts w:ascii="標楷體" w:eastAsia="標楷體" w:hAnsi="標楷體" w:hint="eastAsia"/>
                <w:color w:val="000000"/>
                <w:sz w:val="2"/>
                <w:szCs w:val="20"/>
              </w:rPr>
              <w:t xml:space="preserve">                    </w:t>
            </w:r>
            <w:r w:rsidRPr="0065241F">
              <w:rPr>
                <w:rFonts w:ascii="標楷體" w:eastAsia="標楷體" w:hAnsi="標楷體" w:hint="eastAsia"/>
                <w:color w:val="000000"/>
                <w:sz w:val="20"/>
                <w:szCs w:val="20"/>
              </w:rPr>
              <w:t>□7</w:t>
            </w:r>
            <w:r w:rsidRPr="0065241F">
              <w:rPr>
                <w:rFonts w:ascii="標楷體" w:eastAsia="標楷體" w:hAnsi="標楷體"/>
                <w:color w:val="000000"/>
                <w:sz w:val="20"/>
                <w:szCs w:val="20"/>
              </w:rPr>
              <w:t>.其他(請</w:t>
            </w:r>
            <w:r w:rsidRPr="0065241F">
              <w:rPr>
                <w:rFonts w:ascii="標楷體" w:eastAsia="標楷體" w:hAnsi="標楷體" w:hint="eastAsia"/>
                <w:color w:val="000000"/>
                <w:sz w:val="20"/>
                <w:szCs w:val="20"/>
              </w:rPr>
              <w:t>說明:</w:t>
            </w:r>
            <w:r w:rsidRPr="0065241F">
              <w:rPr>
                <w:rFonts w:ascii="標楷體" w:eastAsia="標楷體" w:hAnsi="標楷體" w:hint="eastAsia"/>
                <w:color w:val="000000"/>
                <w:sz w:val="20"/>
                <w:szCs w:val="20"/>
                <w:u w:val="single"/>
              </w:rPr>
              <w:t xml:space="preserve">                          </w:t>
            </w:r>
            <w:r w:rsidRPr="0065241F">
              <w:rPr>
                <w:rFonts w:ascii="標楷體" w:eastAsia="標楷體" w:hAnsi="標楷體"/>
                <w:color w:val="000000"/>
                <w:sz w:val="20"/>
                <w:szCs w:val="20"/>
                <w:u w:val="single"/>
              </w:rPr>
              <w:t xml:space="preserve">                </w:t>
            </w:r>
            <w:r w:rsidRPr="0065241F">
              <w:rPr>
                <w:rFonts w:ascii="標楷體" w:eastAsia="標楷體" w:hAnsi="標楷體"/>
                <w:color w:val="000000"/>
                <w:sz w:val="20"/>
                <w:szCs w:val="20"/>
              </w:rPr>
              <w:t>)</w:t>
            </w:r>
          </w:p>
        </w:tc>
      </w:tr>
      <w:tr w:rsidR="00EB08EB" w:rsidRPr="0065241F" w:rsidTr="00264986">
        <w:trPr>
          <w:trHeight w:val="3070"/>
          <w:jc w:val="center"/>
        </w:trPr>
        <w:tc>
          <w:tcPr>
            <w:tcW w:w="5000" w:type="pct"/>
            <w:gridSpan w:val="15"/>
            <w:tcBorders>
              <w:top w:val="single" w:sz="18" w:space="0" w:color="auto"/>
              <w:left w:val="single" w:sz="18" w:space="0" w:color="auto"/>
              <w:bottom w:val="single" w:sz="18" w:space="0" w:color="auto"/>
              <w:right w:val="single" w:sz="18" w:space="0" w:color="auto"/>
            </w:tcBorders>
            <w:shd w:val="clear" w:color="auto" w:fill="auto"/>
            <w:vAlign w:val="center"/>
          </w:tcPr>
          <w:p w:rsidR="0007313B" w:rsidRDefault="00CC0BC1" w:rsidP="00EB08EB">
            <w:pPr>
              <w:spacing w:line="280" w:lineRule="atLeast"/>
              <w:rPr>
                <w:rFonts w:eastAsia="標楷體" w:hAnsi="標楷體"/>
                <w:b/>
                <w:color w:val="000000"/>
                <w:sz w:val="20"/>
                <w:szCs w:val="20"/>
              </w:rPr>
            </w:pPr>
            <w:r w:rsidRPr="00BC0CCE">
              <w:rPr>
                <w:rFonts w:eastAsia="標楷體" w:hAnsi="標楷體" w:hint="eastAsia"/>
                <w:b/>
                <w:bCs/>
                <w:color w:val="000000"/>
                <w:sz w:val="20"/>
                <w:szCs w:val="20"/>
              </w:rPr>
              <w:t>主要照顧</w:t>
            </w:r>
            <w:r w:rsidR="00EB08EB" w:rsidRPr="00BC0CCE">
              <w:rPr>
                <w:rFonts w:eastAsia="標楷體" w:hAnsi="標楷體" w:hint="eastAsia"/>
                <w:b/>
                <w:bCs/>
                <w:color w:val="000000"/>
                <w:sz w:val="20"/>
                <w:szCs w:val="20"/>
              </w:rPr>
              <w:t>者</w:t>
            </w:r>
            <w:r w:rsidR="00EB08EB" w:rsidRPr="00BC0CCE">
              <w:rPr>
                <w:rFonts w:eastAsia="標楷體" w:hAnsi="標楷體" w:hint="eastAsia"/>
                <w:b/>
                <w:color w:val="000000"/>
                <w:sz w:val="20"/>
                <w:szCs w:val="20"/>
              </w:rPr>
              <w:t>：</w:t>
            </w:r>
          </w:p>
          <w:p w:rsidR="00EB08EB" w:rsidRPr="00AC3D50" w:rsidRDefault="00E302FE" w:rsidP="00EB08EB">
            <w:pPr>
              <w:spacing w:line="280" w:lineRule="atLeast"/>
              <w:rPr>
                <w:rFonts w:eastAsia="標楷體" w:hAnsi="標楷體"/>
                <w:color w:val="000000"/>
                <w:sz w:val="20"/>
                <w:szCs w:val="20"/>
              </w:rPr>
            </w:pPr>
            <w:r w:rsidRPr="00AC3D50">
              <w:rPr>
                <w:rFonts w:eastAsia="標楷體" w:hAnsi="標楷體" w:hint="eastAsia"/>
                <w:color w:val="000000"/>
                <w:sz w:val="20"/>
                <w:szCs w:val="20"/>
              </w:rPr>
              <w:t>□同聯絡人</w:t>
            </w:r>
          </w:p>
          <w:p w:rsidR="00EB08EB" w:rsidRPr="00AC3D50" w:rsidRDefault="00EB08EB" w:rsidP="00255E8C">
            <w:pPr>
              <w:tabs>
                <w:tab w:val="left" w:pos="1324"/>
              </w:tabs>
              <w:spacing w:line="400" w:lineRule="atLeast"/>
              <w:rPr>
                <w:rFonts w:eastAsia="標楷體"/>
                <w:color w:val="000000"/>
                <w:sz w:val="20"/>
                <w:szCs w:val="20"/>
                <w:u w:val="single"/>
              </w:rPr>
            </w:pPr>
            <w:r w:rsidRPr="00AC3D50">
              <w:rPr>
                <w:rFonts w:eastAsia="標楷體" w:hint="eastAsia"/>
                <w:color w:val="000000"/>
                <w:sz w:val="20"/>
                <w:szCs w:val="20"/>
              </w:rPr>
              <w:t>姓名：</w:t>
            </w:r>
            <w:r w:rsidRPr="00AC3D50">
              <w:rPr>
                <w:rFonts w:eastAsia="標楷體" w:hint="eastAsia"/>
                <w:color w:val="000000"/>
                <w:sz w:val="20"/>
                <w:szCs w:val="20"/>
                <w:u w:val="single"/>
              </w:rPr>
              <w:t xml:space="preserve">                   </w:t>
            </w:r>
            <w:r w:rsidRPr="00AC3D50">
              <w:rPr>
                <w:rFonts w:eastAsia="標楷體" w:hint="eastAsia"/>
                <w:color w:val="000000"/>
                <w:sz w:val="20"/>
                <w:szCs w:val="20"/>
              </w:rPr>
              <w:t>；聯絡電話：</w:t>
            </w:r>
            <w:r w:rsidRPr="00AC3D50">
              <w:rPr>
                <w:rFonts w:eastAsia="標楷體" w:hint="eastAsia"/>
                <w:color w:val="000000"/>
                <w:sz w:val="20"/>
                <w:szCs w:val="20"/>
                <w:u w:val="single"/>
              </w:rPr>
              <w:t xml:space="preserve">                  </w:t>
            </w:r>
            <w:r w:rsidR="00255E8C" w:rsidRPr="00AC3D50">
              <w:rPr>
                <w:rFonts w:eastAsia="標楷體"/>
                <w:color w:val="000000"/>
                <w:sz w:val="20"/>
                <w:szCs w:val="20"/>
                <w:u w:val="single"/>
              </w:rPr>
              <w:t xml:space="preserve">                                   </w:t>
            </w:r>
          </w:p>
          <w:p w:rsidR="00264986" w:rsidRPr="00AC3D50" w:rsidRDefault="00EE46EA" w:rsidP="00EB08EB">
            <w:pPr>
              <w:spacing w:line="280" w:lineRule="atLeast"/>
              <w:rPr>
                <w:rFonts w:eastAsia="標楷體" w:hAnsi="標楷體"/>
                <w:b/>
                <w:bCs/>
                <w:color w:val="000000"/>
                <w:sz w:val="20"/>
                <w:szCs w:val="20"/>
              </w:rPr>
            </w:pPr>
            <w:r w:rsidRPr="00AC3D50">
              <w:rPr>
                <w:rFonts w:eastAsia="標楷體" w:hAnsi="標楷體" w:hint="eastAsia"/>
                <w:color w:val="000000"/>
                <w:sz w:val="20"/>
                <w:szCs w:val="20"/>
              </w:rPr>
              <w:t>居住</w:t>
            </w:r>
            <w:r w:rsidR="00EB08EB" w:rsidRPr="00AC3D50">
              <w:rPr>
                <w:rFonts w:eastAsia="標楷體" w:hAnsi="標楷體" w:hint="eastAsia"/>
                <w:color w:val="000000"/>
                <w:sz w:val="20"/>
                <w:szCs w:val="20"/>
              </w:rPr>
              <w:t>地</w:t>
            </w:r>
            <w:r w:rsidR="00EB08EB" w:rsidRPr="00AC3D50">
              <w:rPr>
                <w:rFonts w:ascii="標楷體" w:eastAsia="標楷體" w:hAnsi="標楷體" w:hint="eastAsia"/>
                <w:color w:val="000000"/>
                <w:sz w:val="20"/>
                <w:szCs w:val="20"/>
              </w:rPr>
              <w:t>址：</w:t>
            </w:r>
            <w:r w:rsidR="00EB08EB" w:rsidRPr="00AC3D50">
              <w:rPr>
                <w:rFonts w:ascii="標楷體" w:eastAsia="標楷體" w:hAnsi="標楷體" w:hint="eastAsia"/>
                <w:color w:val="000000"/>
                <w:sz w:val="20"/>
                <w:szCs w:val="20"/>
                <w:u w:val="single"/>
              </w:rPr>
              <w:t xml:space="preserve">                                                </w:t>
            </w:r>
            <w:r w:rsidR="00255E8C" w:rsidRPr="00AC3D50">
              <w:rPr>
                <w:rFonts w:ascii="標楷體" w:eastAsia="標楷體" w:hAnsi="標楷體"/>
                <w:color w:val="000000"/>
                <w:sz w:val="20"/>
                <w:szCs w:val="20"/>
                <w:u w:val="single"/>
              </w:rPr>
              <w:t xml:space="preserve">                                </w:t>
            </w:r>
          </w:p>
          <w:p w:rsidR="00264986" w:rsidRPr="00AC3D50" w:rsidRDefault="00264986" w:rsidP="00EB08EB">
            <w:pPr>
              <w:spacing w:line="280" w:lineRule="atLeast"/>
              <w:rPr>
                <w:rFonts w:eastAsia="標楷體"/>
                <w:b/>
                <w:color w:val="000000"/>
                <w:sz w:val="20"/>
                <w:szCs w:val="20"/>
              </w:rPr>
            </w:pPr>
            <w:r w:rsidRPr="00AC3D50">
              <w:rPr>
                <w:rFonts w:eastAsia="標楷體" w:hAnsi="標楷體" w:hint="eastAsia"/>
                <w:b/>
                <w:bCs/>
                <w:color w:val="000000"/>
                <w:sz w:val="20"/>
                <w:szCs w:val="20"/>
              </w:rPr>
              <w:t>主要照顧者</w:t>
            </w:r>
            <w:r w:rsidRPr="00AC3D50">
              <w:rPr>
                <w:rFonts w:eastAsia="標楷體" w:hAnsi="標楷體"/>
                <w:b/>
                <w:color w:val="000000"/>
                <w:sz w:val="20"/>
                <w:szCs w:val="20"/>
              </w:rPr>
              <w:t>與申請人關係</w:t>
            </w:r>
            <w:r w:rsidRPr="00AC3D50">
              <w:rPr>
                <w:rFonts w:eastAsia="標楷體" w:hAnsi="標楷體" w:hint="eastAsia"/>
                <w:b/>
                <w:color w:val="000000"/>
                <w:sz w:val="20"/>
                <w:szCs w:val="20"/>
              </w:rPr>
              <w:t>：</w:t>
            </w:r>
          </w:p>
          <w:p w:rsidR="00264986" w:rsidRPr="0065241F" w:rsidRDefault="00264986" w:rsidP="00CC0BC1">
            <w:pPr>
              <w:spacing w:line="280" w:lineRule="atLeast"/>
              <w:rPr>
                <w:rFonts w:ascii="標楷體" w:eastAsia="標楷體" w:hAnsi="標楷體"/>
                <w:color w:val="000000"/>
                <w:sz w:val="20"/>
                <w:szCs w:val="20"/>
              </w:rPr>
            </w:pPr>
            <w:r w:rsidRPr="0065241F">
              <w:rPr>
                <w:rFonts w:ascii="標楷體" w:eastAsia="標楷體" w:hAnsi="標楷體" w:hint="eastAsia"/>
                <w:color w:val="000000"/>
                <w:sz w:val="20"/>
                <w:szCs w:val="20"/>
              </w:rPr>
              <w:t>□</w:t>
            </w:r>
            <w:r w:rsidRPr="0065241F">
              <w:rPr>
                <w:rFonts w:ascii="標楷體" w:eastAsia="標楷體" w:hAnsi="標楷體"/>
                <w:color w:val="000000"/>
                <w:sz w:val="20"/>
                <w:szCs w:val="20"/>
              </w:rPr>
              <w:t>1.父子/女</w:t>
            </w:r>
            <w:r w:rsidRPr="0065241F">
              <w:rPr>
                <w:rFonts w:ascii="標楷體" w:eastAsia="標楷體" w:hAnsi="標楷體" w:hint="eastAsia"/>
                <w:color w:val="000000"/>
                <w:sz w:val="20"/>
                <w:szCs w:val="20"/>
              </w:rPr>
              <w:t xml:space="preserve">     □</w:t>
            </w:r>
            <w:r w:rsidRPr="0065241F">
              <w:rPr>
                <w:rFonts w:ascii="標楷體" w:eastAsia="標楷體" w:hAnsi="標楷體"/>
                <w:color w:val="000000"/>
                <w:sz w:val="20"/>
                <w:szCs w:val="20"/>
              </w:rPr>
              <w:t>2.母子/女</w:t>
            </w:r>
            <w:r w:rsidRPr="0065241F">
              <w:rPr>
                <w:rFonts w:ascii="標楷體" w:eastAsia="標楷體" w:hAnsi="標楷體" w:hint="eastAsia"/>
                <w:color w:val="000000"/>
                <w:sz w:val="20"/>
                <w:szCs w:val="20"/>
              </w:rPr>
              <w:t xml:space="preserve">   </w:t>
            </w:r>
            <w:r w:rsidRPr="0065241F">
              <w:rPr>
                <w:rFonts w:ascii="標楷體" w:eastAsia="標楷體" w:hAnsi="標楷體"/>
                <w:color w:val="000000"/>
                <w:sz w:val="20"/>
                <w:szCs w:val="20"/>
              </w:rPr>
              <w:t xml:space="preserve"> </w:t>
            </w:r>
            <w:r w:rsidRPr="0065241F">
              <w:rPr>
                <w:rFonts w:ascii="標楷體" w:eastAsia="標楷體" w:hAnsi="標楷體" w:hint="eastAsia"/>
                <w:color w:val="000000"/>
                <w:sz w:val="20"/>
                <w:szCs w:val="20"/>
              </w:rPr>
              <w:t>□3</w:t>
            </w:r>
            <w:r w:rsidRPr="0065241F">
              <w:rPr>
                <w:rFonts w:ascii="標楷體" w:eastAsia="標楷體" w:hAnsi="標楷體"/>
                <w:color w:val="000000"/>
                <w:sz w:val="20"/>
                <w:szCs w:val="20"/>
              </w:rPr>
              <w:t>.兄弟姐妹</w:t>
            </w:r>
            <w:r w:rsidRPr="0065241F">
              <w:rPr>
                <w:rFonts w:ascii="標楷體" w:eastAsia="標楷體" w:hAnsi="標楷體"/>
                <w:color w:val="000000"/>
                <w:sz w:val="20"/>
                <w:szCs w:val="20"/>
              </w:rPr>
              <w:tab/>
            </w:r>
            <w:r w:rsidRPr="0065241F">
              <w:rPr>
                <w:rFonts w:ascii="標楷體" w:eastAsia="標楷體" w:hAnsi="標楷體" w:hint="eastAsia"/>
                <w:color w:val="000000"/>
                <w:sz w:val="20"/>
                <w:szCs w:val="20"/>
              </w:rPr>
              <w:t xml:space="preserve">   □4</w:t>
            </w:r>
            <w:r w:rsidRPr="0065241F">
              <w:rPr>
                <w:rFonts w:ascii="標楷體" w:eastAsia="標楷體" w:hAnsi="標楷體"/>
                <w:color w:val="000000"/>
                <w:sz w:val="20"/>
                <w:szCs w:val="20"/>
              </w:rPr>
              <w:t>.配偶</w:t>
            </w:r>
            <w:r w:rsidRPr="0065241F">
              <w:rPr>
                <w:rFonts w:ascii="標楷體" w:eastAsia="標楷體" w:hAnsi="標楷體"/>
                <w:color w:val="000000"/>
                <w:sz w:val="20"/>
                <w:szCs w:val="20"/>
              </w:rPr>
              <w:tab/>
            </w:r>
            <w:r w:rsidRPr="0065241F">
              <w:rPr>
                <w:rFonts w:ascii="標楷體" w:eastAsia="標楷體" w:hAnsi="標楷體" w:hint="eastAsia"/>
                <w:color w:val="000000"/>
                <w:sz w:val="20"/>
                <w:szCs w:val="20"/>
              </w:rPr>
              <w:t xml:space="preserve">   □5</w:t>
            </w:r>
            <w:r w:rsidRPr="0065241F">
              <w:rPr>
                <w:rFonts w:ascii="標楷體" w:eastAsia="標楷體" w:hAnsi="標楷體"/>
                <w:color w:val="000000"/>
                <w:sz w:val="20"/>
                <w:szCs w:val="20"/>
              </w:rPr>
              <w:t>.親戚</w:t>
            </w:r>
            <w:r w:rsidRPr="0065241F">
              <w:rPr>
                <w:rFonts w:ascii="標楷體" w:eastAsia="標楷體" w:hAnsi="標楷體" w:hint="eastAsia"/>
                <w:color w:val="000000"/>
                <w:sz w:val="20"/>
                <w:szCs w:val="20"/>
              </w:rPr>
              <w:t>(稱謂：</w:t>
            </w:r>
            <w:r w:rsidRPr="0065241F">
              <w:rPr>
                <w:rFonts w:eastAsia="標楷體" w:hint="eastAsia"/>
                <w:color w:val="000000"/>
                <w:sz w:val="20"/>
                <w:szCs w:val="20"/>
                <w:u w:val="single"/>
              </w:rPr>
              <w:t xml:space="preserve">           </w:t>
            </w:r>
            <w:r w:rsidRPr="0065241F">
              <w:rPr>
                <w:rFonts w:eastAsia="標楷體"/>
                <w:color w:val="000000"/>
                <w:sz w:val="20"/>
                <w:szCs w:val="20"/>
                <w:u w:val="single"/>
              </w:rPr>
              <w:t xml:space="preserve">   </w:t>
            </w:r>
            <w:r w:rsidRPr="0065241F">
              <w:rPr>
                <w:rFonts w:ascii="標楷體" w:eastAsia="標楷體" w:hAnsi="標楷體" w:hint="eastAsia"/>
                <w:color w:val="000000"/>
                <w:sz w:val="20"/>
                <w:szCs w:val="20"/>
              </w:rPr>
              <w:t>)</w:t>
            </w:r>
          </w:p>
          <w:p w:rsidR="00EB08EB" w:rsidRPr="0065241F" w:rsidRDefault="00264986" w:rsidP="00CC0BC1">
            <w:pPr>
              <w:spacing w:line="280" w:lineRule="atLeast"/>
              <w:rPr>
                <w:rFonts w:eastAsia="標楷體" w:hAnsi="標楷體"/>
                <w:color w:val="000000"/>
                <w:sz w:val="20"/>
                <w:szCs w:val="20"/>
                <w:u w:val="single"/>
              </w:rPr>
            </w:pPr>
            <w:r w:rsidRPr="0065241F">
              <w:rPr>
                <w:rFonts w:ascii="標楷體" w:eastAsia="標楷體" w:hAnsi="標楷體" w:hint="eastAsia"/>
                <w:color w:val="000000"/>
                <w:sz w:val="20"/>
                <w:szCs w:val="20"/>
              </w:rPr>
              <w:t>□6</w:t>
            </w:r>
            <w:r w:rsidRPr="0065241F">
              <w:rPr>
                <w:rFonts w:ascii="標楷體" w:eastAsia="標楷體" w:hAnsi="標楷體"/>
                <w:color w:val="000000"/>
                <w:sz w:val="20"/>
                <w:szCs w:val="20"/>
              </w:rPr>
              <w:t>.</w:t>
            </w:r>
            <w:r w:rsidRPr="0065241F">
              <w:rPr>
                <w:rFonts w:ascii="標楷體" w:eastAsia="標楷體" w:hAnsi="標楷體" w:hint="eastAsia"/>
                <w:color w:val="000000"/>
                <w:sz w:val="20"/>
                <w:szCs w:val="20"/>
              </w:rPr>
              <w:t xml:space="preserve">安置機構人員          </w:t>
            </w:r>
            <w:r w:rsidRPr="0065241F">
              <w:rPr>
                <w:rFonts w:ascii="標楷體" w:eastAsia="標楷體" w:hAnsi="標楷體" w:hint="eastAsia"/>
                <w:color w:val="000000"/>
                <w:sz w:val="2"/>
                <w:szCs w:val="20"/>
              </w:rPr>
              <w:t xml:space="preserve">     </w:t>
            </w:r>
            <w:r w:rsidRPr="0065241F">
              <w:rPr>
                <w:rFonts w:ascii="標楷體" w:eastAsia="標楷體" w:hAnsi="標楷體"/>
                <w:color w:val="000000"/>
                <w:sz w:val="2"/>
                <w:szCs w:val="20"/>
              </w:rPr>
              <w:t xml:space="preserve">          </w:t>
            </w:r>
            <w:r w:rsidRPr="0065241F">
              <w:rPr>
                <w:rFonts w:ascii="標楷體" w:eastAsia="標楷體" w:hAnsi="標楷體" w:hint="eastAsia"/>
                <w:color w:val="000000"/>
                <w:sz w:val="2"/>
                <w:szCs w:val="20"/>
              </w:rPr>
              <w:t xml:space="preserve"> </w:t>
            </w:r>
            <w:r w:rsidRPr="0065241F">
              <w:rPr>
                <w:rFonts w:ascii="標楷體" w:eastAsia="標楷體" w:hAnsi="標楷體"/>
                <w:color w:val="000000"/>
                <w:sz w:val="2"/>
                <w:szCs w:val="20"/>
              </w:rPr>
              <w:t xml:space="preserve">              </w:t>
            </w:r>
            <w:r w:rsidRPr="0065241F">
              <w:rPr>
                <w:rFonts w:ascii="標楷體" w:eastAsia="標楷體" w:hAnsi="標楷體" w:hint="eastAsia"/>
                <w:color w:val="000000"/>
                <w:sz w:val="2"/>
                <w:szCs w:val="20"/>
              </w:rPr>
              <w:t xml:space="preserve">                    </w:t>
            </w:r>
            <w:r w:rsidRPr="0065241F">
              <w:rPr>
                <w:rFonts w:ascii="標楷體" w:eastAsia="標楷體" w:hAnsi="標楷體" w:hint="eastAsia"/>
                <w:color w:val="000000"/>
                <w:sz w:val="20"/>
                <w:szCs w:val="20"/>
              </w:rPr>
              <w:t>□7</w:t>
            </w:r>
            <w:r w:rsidRPr="0065241F">
              <w:rPr>
                <w:rFonts w:ascii="標楷體" w:eastAsia="標楷體" w:hAnsi="標楷體"/>
                <w:color w:val="000000"/>
                <w:sz w:val="20"/>
                <w:szCs w:val="20"/>
              </w:rPr>
              <w:t>.其他(請</w:t>
            </w:r>
            <w:r w:rsidRPr="0065241F">
              <w:rPr>
                <w:rFonts w:ascii="標楷體" w:eastAsia="標楷體" w:hAnsi="標楷體" w:hint="eastAsia"/>
                <w:color w:val="000000"/>
                <w:sz w:val="20"/>
                <w:szCs w:val="20"/>
              </w:rPr>
              <w:t>說明:</w:t>
            </w:r>
            <w:r w:rsidRPr="0065241F">
              <w:rPr>
                <w:rFonts w:ascii="標楷體" w:eastAsia="標楷體" w:hAnsi="標楷體" w:hint="eastAsia"/>
                <w:color w:val="000000"/>
                <w:sz w:val="20"/>
                <w:szCs w:val="20"/>
                <w:u w:val="single"/>
              </w:rPr>
              <w:t xml:space="preserve">                          </w:t>
            </w:r>
            <w:r w:rsidRPr="0065241F">
              <w:rPr>
                <w:rFonts w:ascii="標楷體" w:eastAsia="標楷體" w:hAnsi="標楷體"/>
                <w:color w:val="000000"/>
                <w:sz w:val="20"/>
                <w:szCs w:val="20"/>
                <w:u w:val="single"/>
              </w:rPr>
              <w:t xml:space="preserve">                </w:t>
            </w:r>
            <w:r w:rsidRPr="0065241F">
              <w:rPr>
                <w:rFonts w:ascii="標楷體" w:eastAsia="標楷體" w:hAnsi="標楷體"/>
                <w:color w:val="000000"/>
                <w:sz w:val="20"/>
                <w:szCs w:val="20"/>
              </w:rPr>
              <w:t>)</w:t>
            </w:r>
          </w:p>
        </w:tc>
      </w:tr>
    </w:tbl>
    <w:p w:rsidR="00A73AFD" w:rsidRDefault="00A73AFD" w:rsidP="008F78A4">
      <w:pPr>
        <w:widowControl/>
        <w:spacing w:line="240" w:lineRule="atLeast"/>
        <w:rPr>
          <w:rFonts w:ascii="標楷體" w:eastAsia="標楷體" w:hAnsi="標楷體"/>
          <w:b/>
          <w:bCs/>
        </w:rPr>
      </w:pPr>
    </w:p>
    <w:p w:rsidR="00734A5F" w:rsidRDefault="00B96FD9" w:rsidP="008F78A4">
      <w:pPr>
        <w:widowControl/>
        <w:spacing w:line="240" w:lineRule="atLeast"/>
        <w:rPr>
          <w:rFonts w:ascii="標楷體" w:eastAsia="標楷體" w:hAnsi="標楷體"/>
          <w:b/>
          <w:bCs/>
        </w:rPr>
      </w:pPr>
      <w:r>
        <w:rPr>
          <w:rFonts w:ascii="標楷體" w:eastAsia="標楷體" w:hAnsi="標楷體"/>
          <w:noProof/>
          <w:sz w:val="22"/>
          <w:szCs w:val="22"/>
        </w:rPr>
        <w:lastRenderedPageBreak/>
        <w:pict>
          <v:rect id="_x0000_s1207" style="position:absolute;margin-left:-7.15pt;margin-top:-20.25pt;width:212.6pt;height:34.3pt;z-index:3" strokeweight="1pt">
            <v:textbox style="mso-next-textbox:#_x0000_s1207" inset=".5mm,.3mm,.5mm,.3mm">
              <w:txbxContent>
                <w:p w:rsidR="00521320" w:rsidRPr="00627794" w:rsidRDefault="00521320" w:rsidP="00734A5F">
                  <w:pPr>
                    <w:jc w:val="center"/>
                    <w:rPr>
                      <w:rFonts w:ascii="標楷體" w:eastAsia="標楷體" w:hAnsi="標楷體"/>
                      <w:kern w:val="0"/>
                      <w:sz w:val="32"/>
                      <w:szCs w:val="32"/>
                    </w:rPr>
                  </w:pPr>
                  <w:r w:rsidRPr="00627794">
                    <w:rPr>
                      <w:rFonts w:ascii="標楷體" w:eastAsia="標楷體" w:hAnsi="標楷體" w:hint="eastAsia"/>
                      <w:kern w:val="0"/>
                      <w:sz w:val="32"/>
                      <w:szCs w:val="32"/>
                    </w:rPr>
                    <w:t>本表自</w:t>
                  </w:r>
                  <w:r w:rsidRPr="0065241F">
                    <w:rPr>
                      <w:rFonts w:ascii="標楷體" w:eastAsia="標楷體" w:hAnsi="標楷體" w:hint="eastAsia"/>
                      <w:color w:val="000000"/>
                      <w:kern w:val="0"/>
                      <w:sz w:val="32"/>
                      <w:szCs w:val="32"/>
                    </w:rPr>
                    <w:t>11</w:t>
                  </w:r>
                  <w:r w:rsidRPr="00151673">
                    <w:rPr>
                      <w:rFonts w:ascii="標楷體" w:eastAsia="標楷體" w:hAnsi="標楷體" w:hint="eastAsia"/>
                      <w:color w:val="000000"/>
                      <w:kern w:val="0"/>
                      <w:sz w:val="32"/>
                      <w:szCs w:val="32"/>
                    </w:rPr>
                    <w:t>2</w:t>
                  </w:r>
                  <w:r w:rsidRPr="00AC3D50">
                    <w:rPr>
                      <w:rFonts w:ascii="標楷體" w:eastAsia="標楷體" w:hAnsi="標楷體" w:hint="eastAsia"/>
                      <w:color w:val="000000"/>
                      <w:kern w:val="0"/>
                      <w:sz w:val="32"/>
                      <w:szCs w:val="32"/>
                    </w:rPr>
                    <w:t>年</w:t>
                  </w:r>
                  <w:r>
                    <w:rPr>
                      <w:rFonts w:ascii="標楷體" w:eastAsia="標楷體" w:hAnsi="標楷體"/>
                      <w:color w:val="000000"/>
                      <w:kern w:val="0"/>
                      <w:sz w:val="32"/>
                      <w:szCs w:val="32"/>
                    </w:rPr>
                    <w:t>1</w:t>
                  </w:r>
                  <w:r w:rsidRPr="00AC3D50">
                    <w:rPr>
                      <w:rFonts w:ascii="標楷體" w:eastAsia="標楷體" w:hAnsi="標楷體" w:hint="eastAsia"/>
                      <w:color w:val="000000"/>
                      <w:kern w:val="0"/>
                      <w:sz w:val="32"/>
                      <w:szCs w:val="32"/>
                    </w:rPr>
                    <w:t>月</w:t>
                  </w:r>
                  <w:r>
                    <w:rPr>
                      <w:rFonts w:ascii="標楷體" w:eastAsia="標楷體" w:hAnsi="標楷體"/>
                      <w:color w:val="000000"/>
                      <w:kern w:val="0"/>
                      <w:sz w:val="32"/>
                      <w:szCs w:val="32"/>
                    </w:rPr>
                    <w:t>1</w:t>
                  </w:r>
                  <w:r w:rsidRPr="00AC3D50">
                    <w:rPr>
                      <w:rFonts w:ascii="標楷體" w:eastAsia="標楷體" w:hAnsi="標楷體" w:hint="eastAsia"/>
                      <w:color w:val="000000"/>
                      <w:kern w:val="0"/>
                      <w:sz w:val="32"/>
                      <w:szCs w:val="32"/>
                    </w:rPr>
                    <w:t>日起</w:t>
                  </w:r>
                  <w:r>
                    <w:rPr>
                      <w:rFonts w:ascii="標楷體" w:eastAsia="標楷體" w:hAnsi="標楷體" w:hint="eastAsia"/>
                      <w:color w:val="000000"/>
                      <w:kern w:val="0"/>
                      <w:sz w:val="32"/>
                      <w:szCs w:val="32"/>
                    </w:rPr>
                    <w:t>適用</w:t>
                  </w:r>
                </w:p>
              </w:txbxContent>
            </v:textbox>
          </v:rect>
        </w:pict>
      </w:r>
    </w:p>
    <w:tbl>
      <w:tblPr>
        <w:tblpPr w:leftFromText="180" w:rightFromText="180" w:vertAnchor="page" w:horzAnchor="margin" w:tblpY="2401"/>
        <w:tblW w:w="52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1242"/>
        <w:gridCol w:w="8505"/>
      </w:tblGrid>
      <w:tr w:rsidR="00E42534" w:rsidRPr="0065241F" w:rsidTr="00E42534">
        <w:trPr>
          <w:cantSplit/>
          <w:trHeight w:val="1958"/>
        </w:trPr>
        <w:tc>
          <w:tcPr>
            <w:tcW w:w="637" w:type="pct"/>
            <w:tcBorders>
              <w:top w:val="single" w:sz="18" w:space="0" w:color="auto"/>
              <w:left w:val="single" w:sz="18" w:space="0" w:color="auto"/>
              <w:bottom w:val="single" w:sz="18" w:space="0" w:color="auto"/>
              <w:right w:val="single" w:sz="18" w:space="0" w:color="auto"/>
            </w:tcBorders>
            <w:shd w:val="clear" w:color="auto" w:fill="auto"/>
            <w:vAlign w:val="center"/>
          </w:tcPr>
          <w:p w:rsidR="00E42534" w:rsidRPr="0065241F" w:rsidRDefault="00E42534" w:rsidP="000D1016">
            <w:pPr>
              <w:spacing w:line="340" w:lineRule="exact"/>
              <w:jc w:val="center"/>
              <w:rPr>
                <w:rFonts w:ascii="標楷體" w:eastAsia="標楷體" w:hAnsi="標楷體"/>
                <w:bCs/>
                <w:color w:val="000000"/>
                <w:sz w:val="22"/>
                <w:szCs w:val="22"/>
              </w:rPr>
            </w:pPr>
            <w:r w:rsidRPr="0065241F">
              <w:rPr>
                <w:rFonts w:ascii="標楷體" w:eastAsia="標楷體" w:hAnsi="標楷體" w:hint="eastAsia"/>
                <w:bCs/>
                <w:color w:val="000000"/>
                <w:sz w:val="22"/>
                <w:szCs w:val="22"/>
              </w:rPr>
              <w:t>申請項目</w:t>
            </w:r>
          </w:p>
          <w:p w:rsidR="00E42534" w:rsidRPr="0065241F" w:rsidRDefault="00E42534" w:rsidP="000D1016">
            <w:pPr>
              <w:spacing w:line="340" w:lineRule="exact"/>
              <w:jc w:val="center"/>
              <w:rPr>
                <w:rFonts w:ascii="標楷體" w:eastAsia="標楷體" w:hAnsi="標楷體"/>
                <w:bCs/>
                <w:color w:val="000000"/>
                <w:sz w:val="22"/>
                <w:szCs w:val="22"/>
              </w:rPr>
            </w:pPr>
          </w:p>
          <w:p w:rsidR="00E42534" w:rsidRPr="0065241F" w:rsidRDefault="00E42534" w:rsidP="000D1016">
            <w:pPr>
              <w:spacing w:line="340" w:lineRule="exact"/>
              <w:jc w:val="center"/>
              <w:rPr>
                <w:rFonts w:ascii="標楷體" w:eastAsia="標楷體" w:hAnsi="標楷體"/>
                <w:bCs/>
                <w:color w:val="000000"/>
                <w:sz w:val="18"/>
                <w:szCs w:val="18"/>
              </w:rPr>
            </w:pPr>
            <w:r w:rsidRPr="0065241F">
              <w:rPr>
                <w:rFonts w:ascii="標楷體" w:eastAsia="標楷體" w:hAnsi="標楷體" w:hint="eastAsia"/>
                <w:bCs/>
                <w:color w:val="000000"/>
                <w:sz w:val="18"/>
                <w:szCs w:val="18"/>
              </w:rPr>
              <w:t>※本項可由鑑定</w:t>
            </w:r>
            <w:r w:rsidRPr="00AC3D50">
              <w:rPr>
                <w:rFonts w:ascii="標楷體" w:eastAsia="標楷體" w:hAnsi="標楷體" w:hint="eastAsia"/>
                <w:bCs/>
                <w:color w:val="000000"/>
                <w:sz w:val="18"/>
                <w:szCs w:val="18"/>
              </w:rPr>
              <w:t>機構</w:t>
            </w:r>
          </w:p>
          <w:p w:rsidR="00E42534" w:rsidRPr="0065241F" w:rsidRDefault="00E42534" w:rsidP="000D1016">
            <w:pPr>
              <w:spacing w:line="340" w:lineRule="exact"/>
              <w:jc w:val="center"/>
              <w:rPr>
                <w:rFonts w:ascii="標楷體" w:eastAsia="標楷體" w:hAnsi="標楷體"/>
                <w:bCs/>
                <w:color w:val="000000"/>
                <w:sz w:val="18"/>
                <w:szCs w:val="18"/>
              </w:rPr>
            </w:pPr>
            <w:r w:rsidRPr="0065241F">
              <w:rPr>
                <w:rFonts w:ascii="標楷體" w:eastAsia="標楷體" w:hAnsi="標楷體" w:hint="eastAsia"/>
                <w:bCs/>
                <w:color w:val="000000"/>
                <w:sz w:val="18"/>
                <w:szCs w:val="18"/>
              </w:rPr>
              <w:t>協助填寫</w:t>
            </w:r>
          </w:p>
        </w:tc>
        <w:tc>
          <w:tcPr>
            <w:tcW w:w="4363" w:type="pct"/>
            <w:tcBorders>
              <w:top w:val="single" w:sz="18" w:space="0" w:color="auto"/>
              <w:left w:val="single" w:sz="18" w:space="0" w:color="auto"/>
              <w:bottom w:val="single" w:sz="18" w:space="0" w:color="auto"/>
              <w:right w:val="single" w:sz="18" w:space="0" w:color="auto"/>
            </w:tcBorders>
            <w:shd w:val="clear" w:color="auto" w:fill="auto"/>
            <w:vAlign w:val="center"/>
          </w:tcPr>
          <w:p w:rsidR="00E42534" w:rsidRPr="0065241F" w:rsidRDefault="00E42534" w:rsidP="000D1016">
            <w:pPr>
              <w:spacing w:line="340" w:lineRule="exact"/>
              <w:jc w:val="both"/>
              <w:rPr>
                <w:rFonts w:ascii="標楷體" w:eastAsia="標楷體" w:hAnsi="標楷體"/>
                <w:color w:val="000000"/>
                <w:sz w:val="22"/>
                <w:szCs w:val="22"/>
              </w:rPr>
            </w:pPr>
            <w:r w:rsidRPr="002B2A1D">
              <w:rPr>
                <w:rFonts w:ascii="標楷體" w:eastAsia="標楷體" w:hAnsi="標楷體" w:hint="eastAsia"/>
                <w:color w:val="000000"/>
                <w:sz w:val="22"/>
                <w:szCs w:val="22"/>
              </w:rPr>
              <w:t>□1.初次申請</w:t>
            </w:r>
            <w:r w:rsidRPr="0065241F">
              <w:rPr>
                <w:rFonts w:ascii="標楷體" w:eastAsia="標楷體" w:hAnsi="標楷體" w:hint="eastAsia"/>
                <w:color w:val="000000"/>
                <w:sz w:val="22"/>
                <w:szCs w:val="22"/>
              </w:rPr>
              <w:t xml:space="preserve">     □2.異議</w:t>
            </w:r>
            <w:proofErr w:type="gramStart"/>
            <w:r w:rsidRPr="0065241F">
              <w:rPr>
                <w:rFonts w:ascii="標楷體" w:eastAsia="標楷體" w:hAnsi="標楷體" w:hint="eastAsia"/>
                <w:color w:val="000000"/>
                <w:sz w:val="22"/>
                <w:szCs w:val="22"/>
              </w:rPr>
              <w:t>複</w:t>
            </w:r>
            <w:proofErr w:type="gramEnd"/>
            <w:r w:rsidRPr="0065241F">
              <w:rPr>
                <w:rFonts w:ascii="標楷體" w:eastAsia="標楷體" w:hAnsi="標楷體" w:hint="eastAsia"/>
                <w:color w:val="000000"/>
                <w:sz w:val="22"/>
                <w:szCs w:val="22"/>
              </w:rPr>
              <w:t>檢（評）         □3.屆期重</w:t>
            </w:r>
            <w:proofErr w:type="gramStart"/>
            <w:r w:rsidRPr="0065241F">
              <w:rPr>
                <w:rFonts w:ascii="標楷體" w:eastAsia="標楷體" w:hAnsi="標楷體" w:hint="eastAsia"/>
                <w:color w:val="000000"/>
                <w:sz w:val="22"/>
                <w:szCs w:val="22"/>
              </w:rPr>
              <w:t>鑑</w:t>
            </w:r>
            <w:proofErr w:type="gramEnd"/>
          </w:p>
          <w:p w:rsidR="00E42534" w:rsidRPr="0065241F" w:rsidRDefault="00E42534" w:rsidP="000D1016">
            <w:pPr>
              <w:spacing w:line="340" w:lineRule="exact"/>
              <w:jc w:val="both"/>
              <w:rPr>
                <w:rFonts w:ascii="標楷體" w:eastAsia="標楷體" w:hAnsi="標楷體"/>
                <w:color w:val="000000"/>
                <w:sz w:val="22"/>
                <w:szCs w:val="22"/>
              </w:rPr>
            </w:pPr>
            <w:r w:rsidRPr="0065241F">
              <w:rPr>
                <w:rFonts w:ascii="標楷體" w:eastAsia="標楷體" w:hAnsi="標楷體" w:hint="eastAsia"/>
                <w:color w:val="000000"/>
                <w:sz w:val="22"/>
                <w:szCs w:val="22"/>
              </w:rPr>
              <w:t>□4.自行申請變更（須檢附3個月內診斷證明書）</w:t>
            </w:r>
          </w:p>
          <w:p w:rsidR="00E42534" w:rsidRPr="002B2A1D" w:rsidRDefault="00E42534" w:rsidP="000D1016">
            <w:pPr>
              <w:spacing w:line="340" w:lineRule="exact"/>
              <w:jc w:val="both"/>
              <w:rPr>
                <w:rFonts w:ascii="標楷體" w:eastAsia="標楷體" w:hAnsi="標楷體"/>
                <w:color w:val="000000"/>
                <w:sz w:val="22"/>
                <w:szCs w:val="22"/>
              </w:rPr>
            </w:pPr>
            <w:r w:rsidRPr="0065241F">
              <w:rPr>
                <w:rFonts w:ascii="標楷體" w:eastAsia="標楷體" w:hAnsi="標楷體" w:hint="eastAsia"/>
                <w:color w:val="000000"/>
                <w:sz w:val="22"/>
                <w:szCs w:val="22"/>
              </w:rPr>
              <w:t>□5.再次申請（須檢附3個月內診斷證明書）</w:t>
            </w:r>
          </w:p>
        </w:tc>
      </w:tr>
      <w:tr w:rsidR="00734A5F" w:rsidRPr="0065241F" w:rsidTr="00AA615B">
        <w:trPr>
          <w:cantSplit/>
          <w:trHeight w:val="1799"/>
        </w:trPr>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rsidR="00734A5F" w:rsidRPr="0065241F" w:rsidRDefault="00734A5F" w:rsidP="000D1016">
            <w:pPr>
              <w:snapToGrid w:val="0"/>
              <w:spacing w:line="340" w:lineRule="exact"/>
              <w:jc w:val="center"/>
              <w:rPr>
                <w:rFonts w:ascii="標楷體" w:eastAsia="標楷體" w:hAnsi="標楷體" w:cs="Arial"/>
                <w:color w:val="000000"/>
                <w:sz w:val="22"/>
                <w:szCs w:val="22"/>
              </w:rPr>
            </w:pPr>
            <w:r w:rsidRPr="0065241F">
              <w:rPr>
                <w:rFonts w:ascii="標楷體" w:eastAsia="標楷體" w:hAnsi="標楷體" w:cs="Arial"/>
                <w:color w:val="000000"/>
                <w:sz w:val="22"/>
                <w:szCs w:val="22"/>
              </w:rPr>
              <w:t>新增鑑定</w:t>
            </w:r>
          </w:p>
          <w:p w:rsidR="00734A5F" w:rsidRPr="0065241F" w:rsidRDefault="00734A5F" w:rsidP="000D1016">
            <w:pPr>
              <w:snapToGrid w:val="0"/>
              <w:spacing w:line="340" w:lineRule="exact"/>
              <w:jc w:val="center"/>
              <w:rPr>
                <w:rFonts w:ascii="標楷體" w:eastAsia="標楷體" w:hAnsi="標楷體" w:cs="Arial"/>
                <w:color w:val="000000"/>
                <w:sz w:val="22"/>
                <w:szCs w:val="22"/>
              </w:rPr>
            </w:pPr>
            <w:r w:rsidRPr="0065241F">
              <w:rPr>
                <w:rFonts w:ascii="標楷體" w:eastAsia="標楷體" w:hAnsi="標楷體" w:cs="Arial" w:hint="eastAsia"/>
                <w:color w:val="000000"/>
                <w:sz w:val="22"/>
                <w:szCs w:val="22"/>
              </w:rPr>
              <w:t>現</w:t>
            </w:r>
            <w:r w:rsidRPr="0065241F">
              <w:rPr>
                <w:rFonts w:ascii="標楷體" w:eastAsia="標楷體" w:hAnsi="標楷體" w:cs="Arial"/>
                <w:color w:val="000000"/>
                <w:sz w:val="22"/>
                <w:szCs w:val="22"/>
              </w:rPr>
              <w:t>制障礙類別</w:t>
            </w:r>
          </w:p>
        </w:tc>
        <w:tc>
          <w:tcPr>
            <w:tcW w:w="4363" w:type="pct"/>
            <w:tcBorders>
              <w:top w:val="single" w:sz="4" w:space="0" w:color="auto"/>
              <w:left w:val="single" w:sz="4" w:space="0" w:color="auto"/>
              <w:bottom w:val="single" w:sz="4" w:space="0" w:color="auto"/>
              <w:right w:val="single" w:sz="4" w:space="0" w:color="auto"/>
            </w:tcBorders>
            <w:shd w:val="clear" w:color="auto" w:fill="FFFFFF"/>
            <w:vAlign w:val="center"/>
          </w:tcPr>
          <w:p w:rsidR="00EF1D8F" w:rsidRPr="00AC3D50" w:rsidRDefault="00734A5F"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一</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神經系統構造及精神、心智功能</w:t>
            </w:r>
          </w:p>
          <w:p w:rsidR="00734A5F" w:rsidRPr="00AC3D50" w:rsidRDefault="00734A5F"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二</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眼、耳及相關構造與感官功能及疼痛</w:t>
            </w:r>
          </w:p>
          <w:p w:rsidR="00EF1D8F" w:rsidRPr="00AC3D50" w:rsidRDefault="00734A5F"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三</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涉及聲音與言語構造及其功能</w:t>
            </w:r>
          </w:p>
          <w:p w:rsidR="00734A5F" w:rsidRPr="00AC3D50" w:rsidRDefault="00734A5F"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四</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循環、造血、免疫與呼吸系統構造及其功能</w:t>
            </w:r>
          </w:p>
          <w:p w:rsidR="00734A5F" w:rsidRPr="00AC3D50" w:rsidRDefault="00734A5F"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五</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消化、新陳代謝與內分泌系統相關構造及其功能</w:t>
            </w:r>
          </w:p>
          <w:p w:rsidR="00EF1D8F" w:rsidRPr="00AC3D50" w:rsidRDefault="00734A5F"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六</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泌尿與生殖系統相關構造及其功能</w:t>
            </w:r>
          </w:p>
          <w:p w:rsidR="00734A5F" w:rsidRPr="00AC3D50" w:rsidRDefault="00734A5F"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七</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神經、肌肉、骨骼之移動相關構造及其功能</w:t>
            </w:r>
          </w:p>
          <w:p w:rsidR="006161B7" w:rsidRPr="00AC3D50" w:rsidRDefault="00734A5F" w:rsidP="009A7654">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w:t>
            </w:r>
            <w:r w:rsidR="00EF1D8F" w:rsidRPr="00AC3D50">
              <w:rPr>
                <w:rFonts w:ascii="標楷體" w:eastAsia="標楷體" w:hAnsi="標楷體" w:cs="Arial" w:hint="eastAsia"/>
                <w:color w:val="000000"/>
                <w:sz w:val="22"/>
                <w:szCs w:val="22"/>
              </w:rPr>
              <w:t>第</w:t>
            </w:r>
            <w:r w:rsidR="00DC5523" w:rsidRPr="00AC3D50">
              <w:rPr>
                <w:rFonts w:ascii="標楷體" w:eastAsia="標楷體" w:hAnsi="標楷體" w:cs="Arial" w:hint="eastAsia"/>
                <w:color w:val="000000"/>
                <w:sz w:val="22"/>
                <w:szCs w:val="22"/>
              </w:rPr>
              <w:t>八</w:t>
            </w:r>
            <w:r w:rsidR="00EF1D8F" w:rsidRPr="00AC3D50">
              <w:rPr>
                <w:rFonts w:ascii="標楷體" w:eastAsia="標楷體" w:hAnsi="標楷體" w:cs="Arial" w:hint="eastAsia"/>
                <w:color w:val="000000"/>
                <w:sz w:val="22"/>
                <w:szCs w:val="22"/>
              </w:rPr>
              <w:t>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皮膚與相關構造及其功能</w:t>
            </w:r>
          </w:p>
        </w:tc>
      </w:tr>
      <w:tr w:rsidR="00482528" w:rsidRPr="0065241F" w:rsidTr="00AA615B">
        <w:trPr>
          <w:cantSplit/>
          <w:trHeight w:val="1825"/>
        </w:trPr>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rsidR="00482528" w:rsidRPr="0065241F" w:rsidRDefault="00482528" w:rsidP="000D1016">
            <w:pPr>
              <w:snapToGrid w:val="0"/>
              <w:spacing w:line="340" w:lineRule="exact"/>
              <w:jc w:val="center"/>
              <w:rPr>
                <w:rFonts w:ascii="標楷體" w:eastAsia="標楷體" w:hAnsi="標楷體" w:cs="Arial"/>
                <w:color w:val="000000"/>
                <w:sz w:val="22"/>
                <w:szCs w:val="22"/>
              </w:rPr>
            </w:pPr>
            <w:r w:rsidRPr="0065241F">
              <w:rPr>
                <w:rFonts w:ascii="標楷體" w:eastAsia="標楷體" w:hAnsi="標楷體" w:cs="Arial" w:hint="eastAsia"/>
                <w:color w:val="000000"/>
                <w:sz w:val="22"/>
                <w:szCs w:val="22"/>
              </w:rPr>
              <w:t>重新鑑定</w:t>
            </w:r>
          </w:p>
          <w:p w:rsidR="00482528" w:rsidRPr="0065241F" w:rsidRDefault="00482528" w:rsidP="000D1016">
            <w:pPr>
              <w:snapToGrid w:val="0"/>
              <w:spacing w:line="340" w:lineRule="exact"/>
              <w:jc w:val="center"/>
              <w:rPr>
                <w:rFonts w:ascii="標楷體" w:eastAsia="標楷體" w:hAnsi="標楷體" w:cs="Arial"/>
                <w:color w:val="000000"/>
                <w:sz w:val="22"/>
                <w:szCs w:val="22"/>
              </w:rPr>
            </w:pPr>
            <w:r w:rsidRPr="0065241F">
              <w:rPr>
                <w:rFonts w:ascii="標楷體" w:eastAsia="標楷體" w:hAnsi="標楷體" w:cs="Arial" w:hint="eastAsia"/>
                <w:color w:val="000000"/>
                <w:sz w:val="22"/>
                <w:szCs w:val="22"/>
              </w:rPr>
              <w:t>現制障礙類別</w:t>
            </w:r>
          </w:p>
        </w:tc>
        <w:tc>
          <w:tcPr>
            <w:tcW w:w="4363" w:type="pct"/>
            <w:tcBorders>
              <w:top w:val="single" w:sz="4" w:space="0" w:color="auto"/>
              <w:left w:val="single" w:sz="4" w:space="0" w:color="auto"/>
              <w:bottom w:val="single" w:sz="4" w:space="0" w:color="auto"/>
              <w:right w:val="single" w:sz="4" w:space="0" w:color="auto"/>
            </w:tcBorders>
            <w:shd w:val="clear" w:color="auto" w:fill="FFFFFF"/>
            <w:vAlign w:val="center"/>
          </w:tcPr>
          <w:p w:rsidR="00DC5523" w:rsidRPr="00AC3D50" w:rsidRDefault="00DC5523"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□第一類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神經系統構造及精神、心智功能</w:t>
            </w:r>
          </w:p>
          <w:p w:rsidR="00DC5523" w:rsidRPr="00AC3D50" w:rsidRDefault="00DC5523"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□第二類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眼、耳及相關構造與感官功能及疼痛</w:t>
            </w:r>
          </w:p>
          <w:p w:rsidR="00DC5523" w:rsidRPr="00AC3D50" w:rsidRDefault="00DC5523"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□第三類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涉及聲音與言語構造及其功能</w:t>
            </w:r>
          </w:p>
          <w:p w:rsidR="00A018CB" w:rsidRPr="00AC3D50" w:rsidRDefault="00DC5523"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□第四類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循環、造血、免疫與呼吸系統構造及其功能</w:t>
            </w:r>
          </w:p>
          <w:p w:rsidR="00DC5523" w:rsidRPr="00AC3D50" w:rsidRDefault="00DC5523"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□第五類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消化、新陳代謝與內分泌系統相關構造及其功能</w:t>
            </w:r>
          </w:p>
          <w:p w:rsidR="00DC5523" w:rsidRPr="00AC3D50" w:rsidRDefault="00DC5523"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□第六類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泌尿與生殖系統相關構造及其功能</w:t>
            </w:r>
          </w:p>
          <w:p w:rsidR="00DC5523" w:rsidRPr="00AC3D50" w:rsidRDefault="00DC5523" w:rsidP="000D1016">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□第七類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神經、肌肉、骨骼之移動相關構造及其功能</w:t>
            </w:r>
          </w:p>
          <w:p w:rsidR="006161B7" w:rsidRPr="00AC3D50" w:rsidRDefault="00DC5523" w:rsidP="009A7654">
            <w:pPr>
              <w:snapToGrid w:val="0"/>
              <w:spacing w:line="340" w:lineRule="exact"/>
              <w:jc w:val="both"/>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□第八類</w:t>
            </w:r>
            <w:r w:rsidR="00E04093" w:rsidRPr="00AC3D50">
              <w:rPr>
                <w:rFonts w:ascii="標楷體" w:eastAsia="標楷體" w:hAnsi="標楷體" w:cs="Arial" w:hint="eastAsia"/>
                <w:color w:val="000000"/>
                <w:sz w:val="22"/>
                <w:szCs w:val="22"/>
              </w:rPr>
              <w:t xml:space="preserve"> </w:t>
            </w:r>
            <w:r w:rsidRPr="00AC3D50">
              <w:rPr>
                <w:rFonts w:ascii="標楷體" w:eastAsia="標楷體" w:hAnsi="標楷體" w:cs="Arial" w:hint="eastAsia"/>
                <w:color w:val="000000"/>
                <w:sz w:val="22"/>
                <w:szCs w:val="22"/>
              </w:rPr>
              <w:t>皮膚與相關構造及其功能</w:t>
            </w:r>
          </w:p>
        </w:tc>
      </w:tr>
    </w:tbl>
    <w:p w:rsidR="000D1016" w:rsidRDefault="000D1016" w:rsidP="00734A5F">
      <w:pPr>
        <w:spacing w:line="300" w:lineRule="exact"/>
        <w:ind w:leftChars="-60" w:left="175" w:rightChars="-300" w:right="-720" w:hangingChars="114" w:hanging="319"/>
        <w:rPr>
          <w:rFonts w:eastAsia="標楷體" w:hAnsi="標楷體"/>
          <w:sz w:val="28"/>
          <w:szCs w:val="28"/>
        </w:rPr>
      </w:pPr>
    </w:p>
    <w:p w:rsidR="000D1016" w:rsidRDefault="000D1016" w:rsidP="00734A5F">
      <w:pPr>
        <w:spacing w:line="300" w:lineRule="exact"/>
        <w:ind w:leftChars="-60" w:left="175" w:rightChars="-300" w:right="-720" w:hangingChars="114" w:hanging="319"/>
        <w:rPr>
          <w:rFonts w:eastAsia="標楷體" w:hAnsi="標楷體"/>
          <w:sz w:val="28"/>
          <w:szCs w:val="28"/>
        </w:rPr>
      </w:pPr>
    </w:p>
    <w:p w:rsidR="007630CB" w:rsidRPr="006D7C2C" w:rsidRDefault="007630CB" w:rsidP="00734A5F">
      <w:pPr>
        <w:spacing w:line="300" w:lineRule="exact"/>
        <w:ind w:leftChars="-60" w:left="130" w:rightChars="-300" w:right="-720" w:hangingChars="114" w:hanging="274"/>
        <w:rPr>
          <w:rFonts w:ascii="標楷體" w:eastAsia="標楷體" w:hAnsi="標楷體"/>
        </w:rPr>
      </w:pPr>
      <w:r w:rsidRPr="006D7C2C">
        <w:rPr>
          <w:rFonts w:ascii="標楷體" w:eastAsia="標楷體" w:hAnsi="標楷體" w:hint="eastAsia"/>
        </w:rPr>
        <w:t>注意事項：</w:t>
      </w:r>
    </w:p>
    <w:p w:rsidR="00A73AFD" w:rsidRPr="0065241F" w:rsidRDefault="00A73AFD" w:rsidP="00C21216">
      <w:pPr>
        <w:numPr>
          <w:ilvl w:val="0"/>
          <w:numId w:val="6"/>
        </w:numPr>
        <w:spacing w:line="280" w:lineRule="exact"/>
        <w:ind w:left="284" w:rightChars="-237" w:right="-569" w:hanging="426"/>
        <w:jc w:val="both"/>
        <w:rPr>
          <w:rFonts w:ascii="標楷體" w:eastAsia="標楷體" w:hAnsi="標楷體"/>
          <w:color w:val="000000"/>
          <w:sz w:val="22"/>
          <w:szCs w:val="22"/>
        </w:rPr>
      </w:pPr>
      <w:r w:rsidRPr="006D7C2C">
        <w:rPr>
          <w:rFonts w:ascii="標楷體" w:eastAsia="標楷體" w:hAnsi="標楷體"/>
          <w:sz w:val="22"/>
          <w:szCs w:val="22"/>
        </w:rPr>
        <w:t>因創傷</w:t>
      </w:r>
      <w:r w:rsidRPr="0065241F">
        <w:rPr>
          <w:rFonts w:ascii="標楷體" w:eastAsia="標楷體" w:hAnsi="標楷體"/>
          <w:color w:val="000000"/>
          <w:sz w:val="22"/>
          <w:szCs w:val="22"/>
        </w:rPr>
        <w:t>或</w:t>
      </w:r>
      <w:proofErr w:type="gramStart"/>
      <w:r w:rsidRPr="0065241F">
        <w:rPr>
          <w:rFonts w:ascii="標楷體" w:eastAsia="標楷體" w:hAnsi="標楷體"/>
          <w:color w:val="000000"/>
          <w:sz w:val="22"/>
          <w:szCs w:val="22"/>
        </w:rPr>
        <w:t>罹</w:t>
      </w:r>
      <w:proofErr w:type="gramEnd"/>
      <w:r w:rsidRPr="0065241F">
        <w:rPr>
          <w:rFonts w:ascii="標楷體" w:eastAsia="標楷體" w:hAnsi="標楷體"/>
          <w:color w:val="000000"/>
          <w:sz w:val="22"/>
          <w:szCs w:val="22"/>
        </w:rPr>
        <w:t>患慢性精神、神經系統或內外科疾病，以致</w:t>
      </w:r>
      <w:r w:rsidR="000369E4" w:rsidRPr="0065241F">
        <w:rPr>
          <w:rFonts w:ascii="標楷體" w:eastAsia="標楷體" w:hAnsi="標楷體"/>
          <w:color w:val="000000"/>
          <w:sz w:val="22"/>
          <w:szCs w:val="22"/>
        </w:rPr>
        <w:t>身體功能及構造</w:t>
      </w:r>
      <w:r w:rsidRPr="0065241F">
        <w:rPr>
          <w:rFonts w:ascii="標楷體" w:eastAsia="標楷體" w:hAnsi="標楷體"/>
          <w:color w:val="000000"/>
          <w:sz w:val="22"/>
          <w:szCs w:val="22"/>
        </w:rPr>
        <w:t>損傷，且經</w:t>
      </w:r>
      <w:r w:rsidR="000369E4" w:rsidRPr="0065241F">
        <w:rPr>
          <w:rFonts w:ascii="標楷體" w:eastAsia="標楷體" w:hAnsi="標楷體"/>
          <w:color w:val="000000"/>
          <w:sz w:val="22"/>
          <w:szCs w:val="22"/>
        </w:rPr>
        <w:t>積極治療，仍無法矯治使其脫離顯著失能狀態，</w:t>
      </w:r>
      <w:r w:rsidRPr="0065241F">
        <w:rPr>
          <w:rFonts w:ascii="標楷體" w:eastAsia="標楷體" w:hAnsi="標楷體"/>
          <w:color w:val="000000"/>
          <w:sz w:val="22"/>
          <w:szCs w:val="22"/>
        </w:rPr>
        <w:t>或有足夠醫學證據推斷將造成長期</w:t>
      </w:r>
      <w:r w:rsidR="00286DC1"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一年以上</w:t>
      </w:r>
      <w:r w:rsidR="00286DC1"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顯著失能者，方適合接受身心障礙鑑定。</w:t>
      </w:r>
      <w:proofErr w:type="gramStart"/>
      <w:r w:rsidR="00DB0FFB" w:rsidRPr="0065241F">
        <w:rPr>
          <w:rFonts w:ascii="標楷體" w:eastAsia="標楷體" w:hAnsi="標楷體"/>
          <w:color w:val="000000"/>
          <w:sz w:val="22"/>
          <w:szCs w:val="22"/>
        </w:rPr>
        <w:t>惟</w:t>
      </w:r>
      <w:proofErr w:type="gramEnd"/>
      <w:r w:rsidR="000369E4" w:rsidRPr="0065241F">
        <w:rPr>
          <w:rFonts w:ascii="標楷體" w:eastAsia="標楷體" w:hAnsi="標楷體"/>
          <w:color w:val="000000"/>
          <w:sz w:val="22"/>
          <w:szCs w:val="22"/>
        </w:rPr>
        <w:t>鑑定向度另有規定者，從其所定。</w:t>
      </w:r>
    </w:p>
    <w:p w:rsidR="00A73AFD" w:rsidRPr="0065241F" w:rsidRDefault="00427D29" w:rsidP="00C21216">
      <w:pPr>
        <w:numPr>
          <w:ilvl w:val="0"/>
          <w:numId w:val="6"/>
        </w:numPr>
        <w:spacing w:line="280" w:lineRule="exact"/>
        <w:ind w:left="284" w:right="-569" w:hanging="426"/>
        <w:jc w:val="both"/>
        <w:rPr>
          <w:rFonts w:ascii="標楷體" w:eastAsia="標楷體" w:hAnsi="標楷體"/>
          <w:color w:val="000000"/>
          <w:sz w:val="22"/>
          <w:szCs w:val="22"/>
        </w:rPr>
      </w:pPr>
      <w:r w:rsidRPr="0065241F">
        <w:rPr>
          <w:rFonts w:ascii="標楷體" w:eastAsia="標楷體" w:hAnsi="標楷體"/>
          <w:color w:val="000000"/>
          <w:sz w:val="22"/>
          <w:szCs w:val="22"/>
        </w:rPr>
        <w:t>經中央衛生主管機關認定因罕見疾病致身體系統構造或功能障礙者，若八大身心障礙類別無適當之鑑定向度但經評估其獨立自理生活、從事半技術性或簡單技術性工作，受到該疾病之影響者，</w:t>
      </w:r>
      <w:r w:rsidR="00A73AFD" w:rsidRPr="0065241F">
        <w:rPr>
          <w:rFonts w:ascii="標楷體" w:eastAsia="標楷體" w:hAnsi="標楷體"/>
          <w:color w:val="000000"/>
          <w:sz w:val="22"/>
          <w:szCs w:val="22"/>
        </w:rPr>
        <w:t>請先於八大類找尋合適之向度勾選，如無適當之向度可勾選，則請勾選第</w:t>
      </w:r>
      <w:r w:rsidR="00185FD3" w:rsidRPr="0065241F">
        <w:rPr>
          <w:rFonts w:ascii="標楷體" w:eastAsia="標楷體" w:hAnsi="標楷體"/>
          <w:color w:val="000000"/>
          <w:sz w:val="22"/>
          <w:szCs w:val="22"/>
        </w:rPr>
        <w:t>3</w:t>
      </w:r>
      <w:r w:rsidR="00A73AFD" w:rsidRPr="0065241F">
        <w:rPr>
          <w:rFonts w:ascii="標楷體" w:eastAsia="標楷體" w:hAnsi="標楷體"/>
          <w:color w:val="000000"/>
          <w:sz w:val="22"/>
          <w:szCs w:val="22"/>
        </w:rPr>
        <w:t>頁</w:t>
      </w:r>
      <w:r w:rsidR="00F60D09" w:rsidRPr="00151673">
        <w:rPr>
          <w:rFonts w:ascii="標楷體" w:eastAsia="標楷體" w:hAnsi="標楷體"/>
          <w:color w:val="000000"/>
          <w:sz w:val="22"/>
          <w:szCs w:val="22"/>
        </w:rPr>
        <w:t>，</w:t>
      </w:r>
      <w:r w:rsidR="00331ABF" w:rsidRPr="00151673">
        <w:rPr>
          <w:rFonts w:ascii="標楷體" w:eastAsia="標楷體" w:hAnsi="標楷體"/>
          <w:color w:val="000000"/>
          <w:sz w:val="22"/>
          <w:szCs w:val="22"/>
        </w:rPr>
        <w:t>並</w:t>
      </w:r>
      <w:r w:rsidR="00DE7C4D" w:rsidRPr="00151673">
        <w:rPr>
          <w:rFonts w:ascii="標楷體" w:eastAsia="標楷體" w:hAnsi="標楷體"/>
          <w:color w:val="000000"/>
          <w:sz w:val="22"/>
          <w:szCs w:val="22"/>
        </w:rPr>
        <w:t>於第</w:t>
      </w:r>
      <w:r w:rsidR="00F32251" w:rsidRPr="0065241F">
        <w:rPr>
          <w:rFonts w:ascii="標楷體" w:eastAsia="標楷體" w:hAnsi="標楷體"/>
          <w:color w:val="000000"/>
          <w:sz w:val="22"/>
          <w:szCs w:val="22"/>
        </w:rPr>
        <w:t>2</w:t>
      </w:r>
      <w:r w:rsidR="001C645C" w:rsidRPr="0065241F">
        <w:rPr>
          <w:rFonts w:ascii="標楷體" w:eastAsia="標楷體" w:hAnsi="標楷體"/>
          <w:color w:val="000000"/>
          <w:sz w:val="22"/>
          <w:szCs w:val="22"/>
        </w:rPr>
        <w:t>3</w:t>
      </w:r>
      <w:r w:rsidR="00DE7C4D" w:rsidRPr="0065241F">
        <w:rPr>
          <w:rFonts w:ascii="標楷體" w:eastAsia="標楷體" w:hAnsi="標楷體"/>
          <w:color w:val="000000"/>
          <w:sz w:val="22"/>
          <w:szCs w:val="22"/>
        </w:rPr>
        <w:t>頁勾選其障礙呈現之類別。</w:t>
      </w:r>
    </w:p>
    <w:p w:rsidR="00DE7C4D" w:rsidRPr="006D7C2C" w:rsidRDefault="00427D29" w:rsidP="00C21216">
      <w:pPr>
        <w:numPr>
          <w:ilvl w:val="0"/>
          <w:numId w:val="6"/>
        </w:numPr>
        <w:spacing w:line="280" w:lineRule="exact"/>
        <w:ind w:left="284" w:rightChars="-237" w:right="-569" w:hanging="426"/>
        <w:jc w:val="both"/>
        <w:rPr>
          <w:rFonts w:ascii="標楷體" w:eastAsia="標楷體" w:hAnsi="標楷體"/>
          <w:sz w:val="22"/>
          <w:szCs w:val="22"/>
        </w:rPr>
      </w:pPr>
      <w:r w:rsidRPr="0065241F">
        <w:rPr>
          <w:rFonts w:ascii="標楷體" w:eastAsia="標楷體" w:hAnsi="標楷體"/>
          <w:color w:val="000000"/>
          <w:sz w:val="22"/>
          <w:szCs w:val="22"/>
        </w:rPr>
        <w:t>未滿</w:t>
      </w:r>
      <w:r w:rsidR="001C2A06" w:rsidRPr="0065241F">
        <w:rPr>
          <w:rFonts w:ascii="標楷體" w:eastAsia="標楷體" w:hAnsi="標楷體" w:hint="eastAsia"/>
          <w:color w:val="000000"/>
          <w:sz w:val="22"/>
          <w:szCs w:val="22"/>
        </w:rPr>
        <w:t>六</w:t>
      </w:r>
      <w:r w:rsidR="00DE7C4D" w:rsidRPr="0065241F">
        <w:rPr>
          <w:rFonts w:ascii="標楷體" w:eastAsia="標楷體" w:hAnsi="標楷體"/>
          <w:color w:val="000000"/>
          <w:sz w:val="22"/>
          <w:szCs w:val="22"/>
        </w:rPr>
        <w:t>歲</w:t>
      </w:r>
      <w:r w:rsidR="00185FD3" w:rsidRPr="0065241F">
        <w:rPr>
          <w:rFonts w:ascii="標楷體" w:eastAsia="標楷體" w:hAnsi="標楷體"/>
          <w:color w:val="000000"/>
          <w:sz w:val="22"/>
          <w:szCs w:val="22"/>
        </w:rPr>
        <w:t>發展遲緩，請先經</w:t>
      </w:r>
      <w:r w:rsidR="00DE7C4D" w:rsidRPr="0065241F">
        <w:rPr>
          <w:rFonts w:ascii="標楷體" w:eastAsia="標楷體" w:hAnsi="標楷體"/>
          <w:color w:val="000000"/>
          <w:sz w:val="22"/>
          <w:szCs w:val="22"/>
        </w:rPr>
        <w:t>由早期療育醫院或</w:t>
      </w:r>
      <w:r w:rsidR="00F60D09" w:rsidRPr="0065241F">
        <w:rPr>
          <w:rFonts w:ascii="標楷體" w:eastAsia="標楷體" w:hAnsi="標楷體"/>
          <w:color w:val="000000"/>
          <w:sz w:val="22"/>
          <w:szCs w:val="22"/>
        </w:rPr>
        <w:t>兒童發展聯合評估</w:t>
      </w:r>
      <w:r w:rsidR="00DE7C4D" w:rsidRPr="0065241F">
        <w:rPr>
          <w:rFonts w:ascii="標楷體" w:eastAsia="標楷體" w:hAnsi="標楷體"/>
          <w:color w:val="000000"/>
          <w:sz w:val="22"/>
          <w:szCs w:val="22"/>
        </w:rPr>
        <w:t>中心之醫師評估後，</w:t>
      </w:r>
      <w:r w:rsidR="00185FD3" w:rsidRPr="0065241F">
        <w:rPr>
          <w:rFonts w:ascii="標楷體" w:eastAsia="標楷體" w:hAnsi="標楷體"/>
          <w:color w:val="000000"/>
          <w:sz w:val="22"/>
          <w:szCs w:val="22"/>
        </w:rPr>
        <w:t>確定其具有認知發展、語言發展、動作發展</w:t>
      </w:r>
      <w:r w:rsidR="00185FD3" w:rsidRPr="006D7C2C">
        <w:rPr>
          <w:rFonts w:ascii="標楷體" w:eastAsia="標楷體" w:hAnsi="標楷體"/>
          <w:sz w:val="22"/>
          <w:szCs w:val="22"/>
        </w:rPr>
        <w:t>及</w:t>
      </w:r>
      <w:r w:rsidR="00DE7C4D" w:rsidRPr="006D7C2C">
        <w:rPr>
          <w:rFonts w:ascii="標楷體" w:eastAsia="標楷體" w:hAnsi="標楷體"/>
          <w:sz w:val="22"/>
          <w:szCs w:val="22"/>
        </w:rPr>
        <w:t>社會情緒發展等四項中</w:t>
      </w:r>
      <w:r w:rsidR="00BB6D7A" w:rsidRPr="006D7C2C">
        <w:rPr>
          <w:rFonts w:ascii="標楷體" w:eastAsia="標楷體" w:hAnsi="標楷體"/>
          <w:sz w:val="22"/>
          <w:szCs w:val="22"/>
        </w:rPr>
        <w:t>二</w:t>
      </w:r>
      <w:r w:rsidR="00DE7C4D" w:rsidRPr="006D7C2C">
        <w:rPr>
          <w:rFonts w:ascii="標楷體" w:eastAsia="標楷體" w:hAnsi="標楷體"/>
          <w:sz w:val="22"/>
          <w:szCs w:val="22"/>
        </w:rPr>
        <w:t>項</w:t>
      </w:r>
      <w:r w:rsidR="00286DC1" w:rsidRPr="006D7C2C">
        <w:rPr>
          <w:rFonts w:ascii="標楷體" w:eastAsia="標楷體" w:hAnsi="標楷體"/>
          <w:sz w:val="22"/>
          <w:szCs w:val="22"/>
        </w:rPr>
        <w:t>(</w:t>
      </w:r>
      <w:r w:rsidR="00BB6D7A" w:rsidRPr="006D7C2C">
        <w:rPr>
          <w:rFonts w:ascii="標楷體" w:eastAsia="標楷體" w:hAnsi="標楷體"/>
          <w:sz w:val="22"/>
          <w:szCs w:val="22"/>
        </w:rPr>
        <w:t>含</w:t>
      </w:r>
      <w:r w:rsidR="00286DC1" w:rsidRPr="006D7C2C">
        <w:rPr>
          <w:rFonts w:ascii="標楷體" w:eastAsia="標楷體" w:hAnsi="標楷體" w:hint="eastAsia"/>
          <w:sz w:val="22"/>
          <w:szCs w:val="22"/>
        </w:rPr>
        <w:t>)</w:t>
      </w:r>
      <w:r w:rsidR="00185FD3" w:rsidRPr="006D7C2C">
        <w:rPr>
          <w:rFonts w:ascii="標楷體" w:eastAsia="標楷體" w:hAnsi="標楷體"/>
          <w:sz w:val="22"/>
          <w:szCs w:val="22"/>
        </w:rPr>
        <w:t>以上</w:t>
      </w:r>
      <w:r w:rsidR="00DE7C4D" w:rsidRPr="0065241F">
        <w:rPr>
          <w:rFonts w:ascii="標楷體" w:eastAsia="標楷體" w:hAnsi="標楷體"/>
          <w:color w:val="000000"/>
          <w:sz w:val="22"/>
          <w:szCs w:val="22"/>
        </w:rPr>
        <w:t>或</w:t>
      </w:r>
      <w:r w:rsidR="00185FD3" w:rsidRPr="0065241F">
        <w:rPr>
          <w:rFonts w:ascii="標楷體" w:eastAsia="標楷體" w:hAnsi="標楷體"/>
          <w:color w:val="000000"/>
          <w:sz w:val="22"/>
          <w:szCs w:val="22"/>
        </w:rPr>
        <w:t>具有</w:t>
      </w:r>
      <w:r w:rsidR="00DE7C4D" w:rsidRPr="0065241F">
        <w:rPr>
          <w:rFonts w:ascii="標楷體" w:eastAsia="標楷體" w:hAnsi="標楷體"/>
          <w:color w:val="000000"/>
          <w:sz w:val="22"/>
          <w:szCs w:val="22"/>
        </w:rPr>
        <w:t>全</w:t>
      </w:r>
      <w:r w:rsidR="00DE7C4D" w:rsidRPr="006D7C2C">
        <w:rPr>
          <w:rFonts w:ascii="標楷體" w:eastAsia="標楷體" w:hAnsi="標楷體"/>
          <w:sz w:val="22"/>
          <w:szCs w:val="22"/>
        </w:rPr>
        <w:t>面性發展之發展遲緩並取得報告</w:t>
      </w:r>
      <w:r w:rsidR="00185FD3" w:rsidRPr="006D7C2C">
        <w:rPr>
          <w:rFonts w:ascii="標楷體" w:eastAsia="標楷體" w:hAnsi="標楷體"/>
          <w:sz w:val="22"/>
          <w:szCs w:val="22"/>
        </w:rPr>
        <w:t>者，請先於八大類找尋合適之向度勾選，如無適當之向度可勾選，則請勾選第</w:t>
      </w:r>
      <w:r w:rsidR="00F32251" w:rsidRPr="006D7C2C">
        <w:rPr>
          <w:rFonts w:ascii="標楷體" w:eastAsia="標楷體" w:hAnsi="標楷體"/>
          <w:sz w:val="22"/>
          <w:szCs w:val="22"/>
        </w:rPr>
        <w:t>3</w:t>
      </w:r>
      <w:r w:rsidR="00185FD3" w:rsidRPr="006D7C2C">
        <w:rPr>
          <w:rFonts w:ascii="標楷體" w:eastAsia="標楷體" w:hAnsi="標楷體"/>
          <w:sz w:val="22"/>
          <w:szCs w:val="22"/>
        </w:rPr>
        <w:t>頁</w:t>
      </w:r>
      <w:r w:rsidR="00F60D09" w:rsidRPr="006D7C2C">
        <w:rPr>
          <w:rFonts w:ascii="標楷體" w:eastAsia="標楷體" w:hAnsi="標楷體"/>
          <w:sz w:val="22"/>
          <w:szCs w:val="22"/>
        </w:rPr>
        <w:t>，</w:t>
      </w:r>
      <w:r w:rsidR="00331ABF" w:rsidRPr="006D7C2C">
        <w:rPr>
          <w:rFonts w:ascii="標楷體" w:eastAsia="標楷體" w:hAnsi="標楷體"/>
          <w:sz w:val="22"/>
          <w:szCs w:val="22"/>
        </w:rPr>
        <w:t>並</w:t>
      </w:r>
      <w:r w:rsidR="00185FD3" w:rsidRPr="006D7C2C">
        <w:rPr>
          <w:rFonts w:ascii="標楷體" w:eastAsia="標楷體" w:hAnsi="標楷體"/>
          <w:sz w:val="22"/>
          <w:szCs w:val="22"/>
        </w:rPr>
        <w:t>於第</w:t>
      </w:r>
      <w:r w:rsidR="00F32251" w:rsidRPr="006D7C2C">
        <w:rPr>
          <w:rFonts w:ascii="標楷體" w:eastAsia="標楷體" w:hAnsi="標楷體"/>
          <w:sz w:val="22"/>
          <w:szCs w:val="22"/>
        </w:rPr>
        <w:t>2</w:t>
      </w:r>
      <w:r w:rsidR="001C645C" w:rsidRPr="006D7C2C">
        <w:rPr>
          <w:rFonts w:ascii="標楷體" w:eastAsia="標楷體" w:hAnsi="標楷體"/>
          <w:sz w:val="22"/>
          <w:szCs w:val="22"/>
        </w:rPr>
        <w:t>3</w:t>
      </w:r>
      <w:r w:rsidR="00185FD3" w:rsidRPr="006D7C2C">
        <w:rPr>
          <w:rFonts w:ascii="標楷體" w:eastAsia="標楷體" w:hAnsi="標楷體"/>
          <w:sz w:val="22"/>
          <w:szCs w:val="22"/>
        </w:rPr>
        <w:t>頁勾選其障礙呈現之類別。</w:t>
      </w:r>
    </w:p>
    <w:p w:rsidR="00DE7C4D" w:rsidRPr="006D7C2C" w:rsidRDefault="00C331BE" w:rsidP="00C21216">
      <w:pPr>
        <w:numPr>
          <w:ilvl w:val="0"/>
          <w:numId w:val="6"/>
        </w:numPr>
        <w:spacing w:line="280" w:lineRule="exact"/>
        <w:ind w:rightChars="-300" w:right="-720" w:firstLine="98"/>
        <w:jc w:val="both"/>
        <w:rPr>
          <w:rFonts w:ascii="標楷體" w:eastAsia="標楷體" w:hAnsi="標楷體"/>
          <w:sz w:val="22"/>
          <w:szCs w:val="22"/>
        </w:rPr>
      </w:pPr>
      <w:r w:rsidRPr="006D7C2C">
        <w:rPr>
          <w:rFonts w:ascii="標楷體" w:eastAsia="標楷體" w:hAnsi="標楷體"/>
          <w:sz w:val="22"/>
          <w:szCs w:val="22"/>
        </w:rPr>
        <w:t>身心障礙</w:t>
      </w:r>
      <w:r w:rsidR="00BF0394" w:rsidRPr="006D7C2C">
        <w:rPr>
          <w:rFonts w:ascii="標楷體" w:eastAsia="標楷體" w:hAnsi="標楷體"/>
          <w:sz w:val="22"/>
          <w:szCs w:val="22"/>
        </w:rPr>
        <w:t>無法減輕或恢復之基準於第4頁。</w:t>
      </w:r>
    </w:p>
    <w:p w:rsidR="00711026" w:rsidRDefault="00A73AFD" w:rsidP="00E71B25">
      <w:pPr>
        <w:widowControl/>
        <w:spacing w:line="340" w:lineRule="exact"/>
        <w:ind w:leftChars="-295" w:left="-708" w:rightChars="-283" w:right="-679"/>
        <w:jc w:val="center"/>
        <w:rPr>
          <w:rFonts w:ascii="標楷體" w:eastAsia="標楷體" w:hAnsi="標楷體"/>
          <w:b/>
        </w:rPr>
      </w:pPr>
      <w:r w:rsidRPr="00D32476">
        <w:rPr>
          <w:rFonts w:ascii="標楷體" w:eastAsia="標楷體" w:hAnsi="標楷體"/>
          <w:b/>
          <w:bCs/>
        </w:rPr>
        <w:br w:type="page"/>
      </w:r>
      <w:r w:rsidR="00BF0394" w:rsidRPr="00D32476">
        <w:rPr>
          <w:rFonts w:ascii="標楷體" w:eastAsia="標楷體" w:hAnsi="標楷體" w:hint="eastAsia"/>
          <w:b/>
          <w:bCs/>
        </w:rPr>
        <w:lastRenderedPageBreak/>
        <w:t>◆</w:t>
      </w:r>
      <w:r w:rsidR="00BF0394" w:rsidRPr="00D32476">
        <w:rPr>
          <w:rFonts w:ascii="標楷體" w:eastAsia="標楷體" w:hAnsi="標楷體" w:hint="eastAsia"/>
          <w:b/>
          <w:sz w:val="28"/>
          <w:szCs w:val="28"/>
        </w:rPr>
        <w:t xml:space="preserve">第二部分：鑑定資料 </w:t>
      </w:r>
      <w:r w:rsidR="00BF0394" w:rsidRPr="001C645C">
        <w:rPr>
          <w:rFonts w:ascii="標楷體" w:eastAsia="標楷體" w:hAnsi="標楷體" w:hint="eastAsia"/>
          <w:b/>
        </w:rPr>
        <w:t>【</w:t>
      </w:r>
      <w:r w:rsidR="005A37FC" w:rsidRPr="0065241F">
        <w:rPr>
          <w:rFonts w:ascii="標楷體" w:eastAsia="標楷體" w:hAnsi="標楷體" w:hint="eastAsia"/>
          <w:b/>
          <w:color w:val="000000"/>
        </w:rPr>
        <w:t>本部分</w:t>
      </w:r>
      <w:r w:rsidR="00AB74A0" w:rsidRPr="0065241F">
        <w:rPr>
          <w:rFonts w:ascii="標楷體" w:eastAsia="標楷體" w:hAnsi="標楷體" w:hint="eastAsia"/>
          <w:b/>
          <w:color w:val="000000"/>
        </w:rPr>
        <w:t>由</w:t>
      </w:r>
      <w:r w:rsidR="00BF0394" w:rsidRPr="0065241F">
        <w:rPr>
          <w:rFonts w:ascii="標楷體" w:eastAsia="標楷體" w:hAnsi="標楷體" w:hint="eastAsia"/>
          <w:b/>
          <w:color w:val="000000"/>
        </w:rPr>
        <w:t>鑑定</w:t>
      </w:r>
      <w:r w:rsidR="006E1B7C" w:rsidRPr="00AC3D50">
        <w:rPr>
          <w:rFonts w:ascii="標楷體" w:eastAsia="標楷體" w:hAnsi="標楷體" w:hint="eastAsia"/>
          <w:b/>
          <w:color w:val="000000"/>
        </w:rPr>
        <w:t>機構</w:t>
      </w:r>
      <w:r w:rsidR="00BF0394" w:rsidRPr="00AC3D50">
        <w:rPr>
          <w:rFonts w:ascii="標楷體" w:eastAsia="標楷體" w:hAnsi="標楷體" w:hint="eastAsia"/>
          <w:b/>
          <w:color w:val="000000"/>
        </w:rPr>
        <w:t>之</w:t>
      </w:r>
      <w:r w:rsidR="00BF0394" w:rsidRPr="0065241F">
        <w:rPr>
          <w:rFonts w:ascii="標楷體" w:eastAsia="標楷體" w:hAnsi="標楷體" w:hint="eastAsia"/>
          <w:b/>
          <w:color w:val="000000"/>
        </w:rPr>
        <w:t>鑑定醫</w:t>
      </w:r>
      <w:r w:rsidR="00BF0394" w:rsidRPr="001C645C">
        <w:rPr>
          <w:rFonts w:ascii="標楷體" w:eastAsia="標楷體" w:hAnsi="標楷體" w:hint="eastAsia"/>
          <w:b/>
        </w:rPr>
        <w:t>師填寫】</w:t>
      </w:r>
    </w:p>
    <w:p w:rsidR="00EC3C5F" w:rsidRPr="00D32476" w:rsidRDefault="00EC3C5F" w:rsidP="00E71B25">
      <w:pPr>
        <w:widowControl/>
        <w:spacing w:line="340" w:lineRule="exact"/>
        <w:ind w:leftChars="-295" w:left="-708" w:rightChars="-283" w:right="-679"/>
        <w:jc w:val="center"/>
        <w:rPr>
          <w:rFonts w:ascii="標楷體" w:eastAsia="標楷體" w:hAnsi="標楷體"/>
          <w:b/>
          <w:sz w:val="22"/>
          <w:szCs w:val="22"/>
        </w:rPr>
      </w:pPr>
    </w:p>
    <w:tbl>
      <w:tblPr>
        <w:tblW w:w="524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2324"/>
        <w:gridCol w:w="7423"/>
      </w:tblGrid>
      <w:tr w:rsidR="004212C3" w:rsidRPr="0065241F" w:rsidTr="00EC3C5F">
        <w:trPr>
          <w:trHeight w:hRule="exact" w:val="910"/>
          <w:jc w:val="center"/>
        </w:trPr>
        <w:tc>
          <w:tcPr>
            <w:tcW w:w="1192" w:type="pct"/>
            <w:shd w:val="clear" w:color="auto" w:fill="FFFFFF"/>
            <w:vAlign w:val="center"/>
          </w:tcPr>
          <w:p w:rsidR="004212C3" w:rsidRPr="0065241F" w:rsidRDefault="004212C3" w:rsidP="00FA3352">
            <w:pPr>
              <w:spacing w:line="280" w:lineRule="exact"/>
              <w:jc w:val="center"/>
              <w:rPr>
                <w:rFonts w:ascii="標楷體" w:eastAsia="標楷體" w:hAnsi="標楷體"/>
                <w:bCs/>
                <w:color w:val="000000"/>
              </w:rPr>
            </w:pPr>
            <w:r w:rsidRPr="0065241F">
              <w:rPr>
                <w:rFonts w:ascii="標楷體" w:eastAsia="標楷體" w:hAnsi="標楷體" w:hint="eastAsia"/>
                <w:bCs/>
                <w:color w:val="000000"/>
              </w:rPr>
              <w:t>診 斷 編 碼</w:t>
            </w:r>
          </w:p>
          <w:p w:rsidR="004212C3" w:rsidRPr="0065241F" w:rsidRDefault="004212C3" w:rsidP="00FA3352">
            <w:pPr>
              <w:spacing w:line="280" w:lineRule="exact"/>
              <w:jc w:val="center"/>
              <w:rPr>
                <w:rFonts w:ascii="標楷體" w:eastAsia="標楷體" w:hAnsi="標楷體"/>
                <w:bCs/>
                <w:color w:val="000000"/>
              </w:rPr>
            </w:pPr>
            <w:r w:rsidRPr="0065241F">
              <w:rPr>
                <w:rFonts w:ascii="標楷體" w:eastAsia="標楷體" w:hAnsi="標楷體" w:hint="eastAsia"/>
                <w:bCs/>
                <w:color w:val="000000"/>
              </w:rPr>
              <w:t>(ICD</w:t>
            </w:r>
            <w:r w:rsidR="00CD5533" w:rsidRPr="0065241F">
              <w:rPr>
                <w:rFonts w:ascii="標楷體" w:eastAsia="標楷體" w:hAnsi="標楷體" w:hint="eastAsia"/>
                <w:bCs/>
                <w:color w:val="000000"/>
              </w:rPr>
              <w:t>編</w:t>
            </w:r>
            <w:r w:rsidRPr="0065241F">
              <w:rPr>
                <w:rFonts w:ascii="標楷體" w:eastAsia="標楷體" w:hAnsi="標楷體" w:hint="eastAsia"/>
                <w:bCs/>
                <w:color w:val="000000"/>
              </w:rPr>
              <w:t>碼)</w:t>
            </w:r>
          </w:p>
        </w:tc>
        <w:tc>
          <w:tcPr>
            <w:tcW w:w="3808" w:type="pct"/>
            <w:shd w:val="clear" w:color="auto" w:fill="FFFFFF"/>
            <w:vAlign w:val="center"/>
          </w:tcPr>
          <w:p w:rsidR="004212C3" w:rsidRPr="0065241F" w:rsidRDefault="004212C3" w:rsidP="00750328">
            <w:pPr>
              <w:spacing w:line="300" w:lineRule="exact"/>
              <w:rPr>
                <w:rFonts w:ascii="標楷體" w:eastAsia="標楷體" w:hAnsi="標楷體"/>
                <w:bCs/>
                <w:color w:val="000000"/>
                <w:sz w:val="18"/>
                <w:szCs w:val="18"/>
              </w:rPr>
            </w:pPr>
          </w:p>
        </w:tc>
      </w:tr>
      <w:tr w:rsidR="004212C3" w:rsidRPr="0065241F" w:rsidTr="008B14EB">
        <w:trPr>
          <w:trHeight w:hRule="exact" w:val="573"/>
          <w:jc w:val="center"/>
        </w:trPr>
        <w:tc>
          <w:tcPr>
            <w:tcW w:w="5000" w:type="pct"/>
            <w:gridSpan w:val="2"/>
            <w:shd w:val="clear" w:color="auto" w:fill="FFFFFF"/>
            <w:vAlign w:val="center"/>
          </w:tcPr>
          <w:p w:rsidR="004212C3" w:rsidRPr="0065241F" w:rsidRDefault="00572994" w:rsidP="00C21216">
            <w:pPr>
              <w:numPr>
                <w:ilvl w:val="0"/>
                <w:numId w:val="3"/>
              </w:numPr>
              <w:spacing w:line="240" w:lineRule="atLeast"/>
              <w:ind w:left="358" w:hanging="318"/>
              <w:rPr>
                <w:rFonts w:eastAsia="標楷體" w:hAnsi="標楷體"/>
                <w:color w:val="000000"/>
                <w:sz w:val="22"/>
                <w:szCs w:val="22"/>
              </w:rPr>
            </w:pPr>
            <w:r w:rsidRPr="0065241F">
              <w:rPr>
                <w:rFonts w:ascii="標楷體" w:eastAsia="標楷體" w:hAnsi="標楷體" w:hint="eastAsia"/>
                <w:color w:val="000000"/>
                <w:sz w:val="22"/>
                <w:szCs w:val="22"/>
              </w:rPr>
              <w:t>二</w:t>
            </w:r>
            <w:r w:rsidR="004212C3" w:rsidRPr="0065241F">
              <w:rPr>
                <w:rFonts w:ascii="標楷體" w:eastAsia="標楷體" w:hAnsi="標楷體" w:hint="eastAsia"/>
                <w:color w:val="000000"/>
                <w:sz w:val="22"/>
                <w:szCs w:val="22"/>
              </w:rPr>
              <w:t>歲以下兒童，且須隨身攜帶必要且大體積或大重量的醫療器材(如呼吸器、</w:t>
            </w:r>
            <w:proofErr w:type="gramStart"/>
            <w:r w:rsidR="004212C3" w:rsidRPr="0065241F">
              <w:rPr>
                <w:rFonts w:ascii="標楷體" w:eastAsia="標楷體" w:hAnsi="標楷體" w:hint="eastAsia"/>
                <w:color w:val="000000"/>
                <w:sz w:val="22"/>
                <w:szCs w:val="22"/>
              </w:rPr>
              <w:t>抽痰器</w:t>
            </w:r>
            <w:proofErr w:type="gramEnd"/>
            <w:r w:rsidR="004212C3" w:rsidRPr="0065241F">
              <w:rPr>
                <w:rFonts w:ascii="標楷體" w:eastAsia="標楷體" w:hAnsi="標楷體" w:hint="eastAsia"/>
                <w:color w:val="000000"/>
                <w:sz w:val="22"/>
                <w:szCs w:val="22"/>
              </w:rPr>
              <w:t>、氧氣筒等)。</w:t>
            </w:r>
          </w:p>
        </w:tc>
      </w:tr>
      <w:tr w:rsidR="00C84C26" w:rsidRPr="0065241F" w:rsidTr="008B14EB">
        <w:trPr>
          <w:trHeight w:hRule="exact" w:val="1144"/>
          <w:jc w:val="center"/>
        </w:trPr>
        <w:tc>
          <w:tcPr>
            <w:tcW w:w="5000" w:type="pct"/>
            <w:gridSpan w:val="2"/>
            <w:shd w:val="clear" w:color="auto" w:fill="FFFFFF"/>
            <w:vAlign w:val="center"/>
          </w:tcPr>
          <w:p w:rsidR="00C84C26" w:rsidRPr="0065241F" w:rsidRDefault="00427D29" w:rsidP="00685B1B">
            <w:pPr>
              <w:numPr>
                <w:ilvl w:val="0"/>
                <w:numId w:val="3"/>
              </w:numPr>
              <w:spacing w:line="240" w:lineRule="atLeast"/>
              <w:ind w:left="358" w:hanging="318"/>
              <w:jc w:val="both"/>
              <w:rPr>
                <w:rFonts w:ascii="標楷體" w:eastAsia="標楷體" w:hAnsi="標楷體"/>
                <w:bCs/>
                <w:color w:val="000000"/>
                <w:sz w:val="22"/>
                <w:szCs w:val="22"/>
              </w:rPr>
            </w:pPr>
            <w:r w:rsidRPr="0065241F">
              <w:rPr>
                <w:rFonts w:ascii="標楷體" w:eastAsia="標楷體" w:hAnsi="標楷體" w:hint="eastAsia"/>
                <w:bCs/>
                <w:color w:val="000000"/>
                <w:sz w:val="22"/>
                <w:szCs w:val="22"/>
              </w:rPr>
              <w:t>未滿</w:t>
            </w:r>
            <w:r w:rsidR="00572994" w:rsidRPr="0065241F">
              <w:rPr>
                <w:rFonts w:ascii="標楷體" w:eastAsia="標楷體" w:hAnsi="標楷體" w:hint="eastAsia"/>
                <w:bCs/>
                <w:color w:val="000000"/>
                <w:sz w:val="22"/>
                <w:szCs w:val="22"/>
              </w:rPr>
              <w:t>六</w:t>
            </w:r>
            <w:r w:rsidR="00D05371" w:rsidRPr="0065241F">
              <w:rPr>
                <w:rFonts w:ascii="標楷體" w:eastAsia="標楷體" w:hAnsi="標楷體" w:hint="eastAsia"/>
                <w:bCs/>
                <w:color w:val="000000"/>
                <w:sz w:val="22"/>
                <w:szCs w:val="22"/>
              </w:rPr>
              <w:t>歲由早期療育醫院或中心之醫師評估後，具有□認知發展</w:t>
            </w:r>
            <w:r w:rsidR="00950202" w:rsidRPr="0065241F">
              <w:rPr>
                <w:rFonts w:ascii="標楷體" w:eastAsia="標楷體" w:hAnsi="標楷體" w:hint="eastAsia"/>
                <w:bCs/>
                <w:color w:val="000000"/>
                <w:sz w:val="22"/>
                <w:szCs w:val="22"/>
              </w:rPr>
              <w:t>(應屬第一類</w:t>
            </w:r>
            <w:r w:rsidR="00950202" w:rsidRPr="0065241F">
              <w:rPr>
                <w:rFonts w:ascii="標楷體" w:eastAsia="標楷體" w:hAnsi="標楷體"/>
                <w:bCs/>
                <w:color w:val="000000"/>
                <w:sz w:val="22"/>
                <w:szCs w:val="22"/>
              </w:rPr>
              <w:t>)</w:t>
            </w:r>
            <w:r w:rsidR="00331ABF" w:rsidRPr="0065241F">
              <w:rPr>
                <w:rFonts w:ascii="標楷體" w:eastAsia="標楷體" w:hAnsi="標楷體" w:hint="eastAsia"/>
                <w:bCs/>
                <w:color w:val="000000"/>
                <w:sz w:val="22"/>
                <w:szCs w:val="22"/>
              </w:rPr>
              <w:t>、</w:t>
            </w:r>
            <w:r w:rsidR="00D05371" w:rsidRPr="0065241F">
              <w:rPr>
                <w:rFonts w:ascii="標楷體" w:eastAsia="標楷體" w:hAnsi="標楷體" w:hint="eastAsia"/>
                <w:bCs/>
                <w:color w:val="000000"/>
                <w:sz w:val="22"/>
                <w:szCs w:val="22"/>
              </w:rPr>
              <w:t>□語言發展</w:t>
            </w:r>
            <w:r w:rsidR="00950202" w:rsidRPr="0065241F">
              <w:rPr>
                <w:rFonts w:ascii="標楷體" w:eastAsia="標楷體" w:hAnsi="標楷體" w:hint="eastAsia"/>
                <w:bCs/>
                <w:color w:val="000000"/>
                <w:sz w:val="22"/>
                <w:szCs w:val="22"/>
              </w:rPr>
              <w:t>(應屬第一</w:t>
            </w:r>
            <w:r w:rsidR="00950202" w:rsidRPr="0065241F">
              <w:rPr>
                <w:rFonts w:ascii="新細明體" w:hAnsi="新細明體" w:hint="eastAsia"/>
                <w:bCs/>
                <w:color w:val="000000"/>
                <w:sz w:val="22"/>
                <w:szCs w:val="22"/>
              </w:rPr>
              <w:t>、</w:t>
            </w:r>
            <w:r w:rsidR="00950202" w:rsidRPr="0065241F">
              <w:rPr>
                <w:rFonts w:ascii="標楷體" w:eastAsia="標楷體" w:hAnsi="標楷體" w:hint="eastAsia"/>
                <w:bCs/>
                <w:color w:val="000000"/>
                <w:sz w:val="22"/>
                <w:szCs w:val="22"/>
              </w:rPr>
              <w:t>第三類</w:t>
            </w:r>
            <w:r w:rsidR="00950202" w:rsidRPr="0065241F">
              <w:rPr>
                <w:rFonts w:ascii="標楷體" w:eastAsia="標楷體" w:hAnsi="標楷體"/>
                <w:bCs/>
                <w:color w:val="000000"/>
                <w:sz w:val="22"/>
                <w:szCs w:val="22"/>
              </w:rPr>
              <w:t>)</w:t>
            </w:r>
            <w:r w:rsidR="00331ABF" w:rsidRPr="0065241F">
              <w:rPr>
                <w:rFonts w:ascii="標楷體" w:eastAsia="標楷體" w:hAnsi="標楷體" w:hint="eastAsia"/>
                <w:bCs/>
                <w:color w:val="000000"/>
                <w:sz w:val="22"/>
                <w:szCs w:val="22"/>
              </w:rPr>
              <w:t>、</w:t>
            </w:r>
            <w:r w:rsidR="00D05371" w:rsidRPr="0065241F">
              <w:rPr>
                <w:rFonts w:ascii="標楷體" w:eastAsia="標楷體" w:hAnsi="標楷體" w:hint="eastAsia"/>
                <w:bCs/>
                <w:color w:val="000000"/>
                <w:sz w:val="22"/>
                <w:szCs w:val="22"/>
              </w:rPr>
              <w:t>□動作發展</w:t>
            </w:r>
            <w:r w:rsidR="00950202" w:rsidRPr="0065241F">
              <w:rPr>
                <w:rFonts w:ascii="標楷體" w:eastAsia="標楷體" w:hAnsi="標楷體" w:hint="eastAsia"/>
                <w:bCs/>
                <w:color w:val="000000"/>
                <w:sz w:val="22"/>
                <w:szCs w:val="22"/>
              </w:rPr>
              <w:t>(應屬第七類</w:t>
            </w:r>
            <w:r w:rsidR="00950202" w:rsidRPr="0065241F">
              <w:rPr>
                <w:rFonts w:ascii="標楷體" w:eastAsia="標楷體" w:hAnsi="標楷體"/>
                <w:bCs/>
                <w:color w:val="000000"/>
                <w:sz w:val="22"/>
                <w:szCs w:val="22"/>
              </w:rPr>
              <w:t>)</w:t>
            </w:r>
            <w:r w:rsidR="00777F78" w:rsidRPr="0065241F">
              <w:rPr>
                <w:rFonts w:ascii="標楷體" w:eastAsia="標楷體" w:hAnsi="標楷體" w:hint="eastAsia"/>
                <w:bCs/>
                <w:color w:val="000000"/>
                <w:sz w:val="22"/>
                <w:szCs w:val="22"/>
              </w:rPr>
              <w:t>、</w:t>
            </w:r>
            <w:r w:rsidR="00D05371" w:rsidRPr="0065241F">
              <w:rPr>
                <w:rFonts w:ascii="標楷體" w:eastAsia="標楷體" w:hAnsi="標楷體" w:hint="eastAsia"/>
                <w:bCs/>
                <w:color w:val="000000"/>
                <w:sz w:val="22"/>
                <w:szCs w:val="22"/>
              </w:rPr>
              <w:t>□社會情緒發展</w:t>
            </w:r>
            <w:r w:rsidR="00950202" w:rsidRPr="0065241F">
              <w:rPr>
                <w:rFonts w:ascii="標楷體" w:eastAsia="標楷體" w:hAnsi="標楷體" w:hint="eastAsia"/>
                <w:bCs/>
                <w:color w:val="000000"/>
                <w:sz w:val="22"/>
                <w:szCs w:val="22"/>
              </w:rPr>
              <w:t>(應屬第一類)</w:t>
            </w:r>
            <w:r w:rsidR="00D05371" w:rsidRPr="0065241F">
              <w:rPr>
                <w:rFonts w:ascii="標楷體" w:eastAsia="標楷體" w:hAnsi="標楷體" w:hint="eastAsia"/>
                <w:bCs/>
                <w:color w:val="000000"/>
                <w:sz w:val="22"/>
                <w:szCs w:val="22"/>
              </w:rPr>
              <w:t>等四項中</w:t>
            </w:r>
            <w:r w:rsidR="00BB6D7A" w:rsidRPr="0065241F">
              <w:rPr>
                <w:rFonts w:ascii="標楷體" w:eastAsia="標楷體" w:hAnsi="標楷體" w:hint="eastAsia"/>
                <w:bCs/>
                <w:color w:val="000000"/>
                <w:sz w:val="22"/>
                <w:szCs w:val="22"/>
              </w:rPr>
              <w:t>二</w:t>
            </w:r>
            <w:r w:rsidR="00D05371" w:rsidRPr="0065241F">
              <w:rPr>
                <w:rFonts w:ascii="標楷體" w:eastAsia="標楷體" w:hAnsi="標楷體" w:hint="eastAsia"/>
                <w:bCs/>
                <w:color w:val="000000"/>
                <w:sz w:val="22"/>
                <w:szCs w:val="22"/>
              </w:rPr>
              <w:t>項(含</w:t>
            </w:r>
            <w:r w:rsidR="00BB6D7A" w:rsidRPr="0065241F">
              <w:rPr>
                <w:rFonts w:ascii="標楷體" w:eastAsia="標楷體" w:hAnsi="標楷體" w:hint="eastAsia"/>
                <w:bCs/>
                <w:color w:val="000000"/>
                <w:sz w:val="22"/>
                <w:szCs w:val="22"/>
              </w:rPr>
              <w:t>)</w:t>
            </w:r>
            <w:r w:rsidR="00D05371" w:rsidRPr="0065241F">
              <w:rPr>
                <w:rFonts w:ascii="標楷體" w:eastAsia="標楷體" w:hAnsi="標楷體" w:hint="eastAsia"/>
                <w:bCs/>
                <w:color w:val="000000"/>
                <w:sz w:val="22"/>
                <w:szCs w:val="22"/>
              </w:rPr>
              <w:t>以上或具有□全面性發展之發展遲緩並取得報告者。</w:t>
            </w:r>
          </w:p>
        </w:tc>
      </w:tr>
      <w:tr w:rsidR="00BC3377" w:rsidRPr="0065241F" w:rsidTr="008B14EB">
        <w:trPr>
          <w:trHeight w:hRule="exact" w:val="1132"/>
          <w:jc w:val="center"/>
        </w:trPr>
        <w:tc>
          <w:tcPr>
            <w:tcW w:w="5000" w:type="pct"/>
            <w:gridSpan w:val="2"/>
            <w:shd w:val="clear" w:color="auto" w:fill="FFFFFF"/>
            <w:vAlign w:val="center"/>
          </w:tcPr>
          <w:p w:rsidR="00BC3377" w:rsidRPr="0065241F" w:rsidRDefault="00427D29" w:rsidP="002D0B20">
            <w:pPr>
              <w:numPr>
                <w:ilvl w:val="0"/>
                <w:numId w:val="3"/>
              </w:numPr>
              <w:spacing w:line="240" w:lineRule="atLeast"/>
              <w:ind w:hanging="318"/>
              <w:jc w:val="both"/>
              <w:rPr>
                <w:rFonts w:ascii="標楷體" w:eastAsia="標楷體" w:hAnsi="標楷體"/>
                <w:bCs/>
                <w:color w:val="000000"/>
                <w:sz w:val="22"/>
                <w:szCs w:val="22"/>
              </w:rPr>
            </w:pPr>
            <w:r w:rsidRPr="0065241F">
              <w:rPr>
                <w:rFonts w:eastAsia="標楷體"/>
                <w:color w:val="000000"/>
                <w:sz w:val="22"/>
                <w:szCs w:val="22"/>
              </w:rPr>
              <w:t>經中央衛生主管機關認定因罕見疾病致身體系統構造或功能障礙</w:t>
            </w:r>
            <w:r w:rsidR="002D0B20" w:rsidRPr="0065241F">
              <w:rPr>
                <w:rFonts w:eastAsia="標楷體" w:hint="eastAsia"/>
                <w:color w:val="000000"/>
                <w:sz w:val="22"/>
                <w:szCs w:val="22"/>
              </w:rPr>
              <w:t>者且無法區分其障礙程度等級</w:t>
            </w:r>
            <w:r w:rsidR="00D05371" w:rsidRPr="0065241F">
              <w:rPr>
                <w:rFonts w:ascii="標楷體" w:eastAsia="標楷體" w:hAnsi="標楷體" w:hint="eastAsia"/>
                <w:color w:val="000000"/>
                <w:sz w:val="22"/>
                <w:szCs w:val="22"/>
              </w:rPr>
              <w:t>之</w:t>
            </w:r>
            <w:r w:rsidR="00EF5DCE" w:rsidRPr="0065241F">
              <w:rPr>
                <w:rFonts w:ascii="標楷體" w:eastAsia="標楷體" w:hAnsi="標楷體" w:hint="eastAsia"/>
                <w:color w:val="000000"/>
                <w:sz w:val="22"/>
                <w:szCs w:val="22"/>
              </w:rPr>
              <w:t>未滿六歲兒童</w:t>
            </w:r>
            <w:r w:rsidR="00D05371" w:rsidRPr="0065241F">
              <w:rPr>
                <w:rFonts w:ascii="標楷體" w:eastAsia="標楷體" w:hAnsi="標楷體"/>
                <w:color w:val="000000"/>
                <w:sz w:val="22"/>
                <w:szCs w:val="22"/>
              </w:rPr>
              <w:t>，</w:t>
            </w:r>
            <w:r w:rsidR="00D05371" w:rsidRPr="0065241F">
              <w:rPr>
                <w:rFonts w:ascii="標楷體" w:eastAsia="標楷體" w:hAnsi="標楷體" w:hint="eastAsia"/>
                <w:color w:val="000000"/>
                <w:sz w:val="22"/>
                <w:szCs w:val="22"/>
              </w:rPr>
              <w:t>或六歲以上經評估其獨立自理生活、從事半技術性或簡單技術性工作，受到該疾病之影響者。</w:t>
            </w:r>
          </w:p>
        </w:tc>
      </w:tr>
      <w:tr w:rsidR="009B3F45" w:rsidRPr="0065241F" w:rsidTr="00EC3C5F">
        <w:trPr>
          <w:trHeight w:hRule="exact" w:val="1252"/>
          <w:jc w:val="center"/>
        </w:trPr>
        <w:tc>
          <w:tcPr>
            <w:tcW w:w="1192" w:type="pct"/>
            <w:shd w:val="clear" w:color="auto" w:fill="FFFFFF"/>
            <w:vAlign w:val="center"/>
          </w:tcPr>
          <w:p w:rsidR="00711026" w:rsidRPr="0065241F" w:rsidRDefault="00711026" w:rsidP="008E0AF4">
            <w:pPr>
              <w:spacing w:line="340" w:lineRule="exact"/>
              <w:jc w:val="center"/>
              <w:rPr>
                <w:rFonts w:ascii="標楷體" w:eastAsia="標楷體" w:hAnsi="標楷體"/>
                <w:bCs/>
                <w:color w:val="000000"/>
              </w:rPr>
            </w:pPr>
            <w:r w:rsidRPr="0065241F">
              <w:rPr>
                <w:rFonts w:ascii="標楷體" w:eastAsia="標楷體" w:hAnsi="標楷體" w:hint="eastAsia"/>
                <w:bCs/>
                <w:color w:val="000000"/>
              </w:rPr>
              <w:t>疾 病 名 稱</w:t>
            </w:r>
          </w:p>
        </w:tc>
        <w:tc>
          <w:tcPr>
            <w:tcW w:w="3808" w:type="pct"/>
            <w:shd w:val="clear" w:color="auto" w:fill="FFFFFF"/>
            <w:vAlign w:val="center"/>
          </w:tcPr>
          <w:p w:rsidR="005D1437" w:rsidRPr="0065241F" w:rsidRDefault="005D1437" w:rsidP="00C51B72">
            <w:pPr>
              <w:spacing w:line="400" w:lineRule="exact"/>
              <w:rPr>
                <w:rFonts w:ascii="標楷體" w:eastAsia="標楷體" w:hAnsi="標楷體"/>
                <w:bCs/>
                <w:color w:val="000000"/>
                <w:sz w:val="21"/>
                <w:szCs w:val="21"/>
              </w:rPr>
            </w:pPr>
          </w:p>
        </w:tc>
      </w:tr>
      <w:tr w:rsidR="009B3F45" w:rsidRPr="0065241F" w:rsidTr="00EC3C5F">
        <w:trPr>
          <w:trHeight w:hRule="exact" w:val="1417"/>
          <w:jc w:val="center"/>
        </w:trPr>
        <w:tc>
          <w:tcPr>
            <w:tcW w:w="1192" w:type="pct"/>
            <w:shd w:val="clear" w:color="auto" w:fill="FFFFFF"/>
            <w:vAlign w:val="center"/>
          </w:tcPr>
          <w:p w:rsidR="00711026" w:rsidRPr="0065241F" w:rsidRDefault="00711026" w:rsidP="008E0AF4">
            <w:pPr>
              <w:spacing w:line="340" w:lineRule="exact"/>
              <w:jc w:val="center"/>
              <w:rPr>
                <w:rFonts w:ascii="標楷體" w:eastAsia="標楷體" w:hAnsi="標楷體"/>
                <w:bCs/>
                <w:color w:val="000000"/>
              </w:rPr>
            </w:pPr>
            <w:r w:rsidRPr="0065241F">
              <w:rPr>
                <w:rFonts w:ascii="標楷體" w:eastAsia="標楷體" w:hAnsi="標楷體" w:hint="eastAsia"/>
                <w:bCs/>
                <w:color w:val="000000"/>
              </w:rPr>
              <w:t>障 礙 原 因</w:t>
            </w:r>
          </w:p>
        </w:tc>
        <w:tc>
          <w:tcPr>
            <w:tcW w:w="3808" w:type="pct"/>
            <w:shd w:val="clear" w:color="auto" w:fill="FFFFFF"/>
            <w:vAlign w:val="center"/>
          </w:tcPr>
          <w:p w:rsidR="00711026" w:rsidRPr="0065241F" w:rsidRDefault="00711026" w:rsidP="00C51B72">
            <w:pPr>
              <w:spacing w:line="400" w:lineRule="exact"/>
              <w:rPr>
                <w:rFonts w:ascii="標楷體" w:eastAsia="標楷體" w:hAnsi="標楷體"/>
                <w:bCs/>
                <w:color w:val="000000"/>
                <w:sz w:val="21"/>
                <w:szCs w:val="21"/>
              </w:rPr>
            </w:pPr>
          </w:p>
        </w:tc>
      </w:tr>
      <w:tr w:rsidR="009B3F45" w:rsidRPr="0065241F" w:rsidTr="00EC3C5F">
        <w:trPr>
          <w:trHeight w:hRule="exact" w:val="1417"/>
          <w:jc w:val="center"/>
        </w:trPr>
        <w:tc>
          <w:tcPr>
            <w:tcW w:w="1192" w:type="pct"/>
            <w:shd w:val="clear" w:color="auto" w:fill="FFFFFF"/>
            <w:vAlign w:val="center"/>
          </w:tcPr>
          <w:p w:rsidR="00711026" w:rsidRPr="0065241F" w:rsidRDefault="00711026" w:rsidP="008E0AF4">
            <w:pPr>
              <w:spacing w:line="340" w:lineRule="exact"/>
              <w:jc w:val="center"/>
              <w:rPr>
                <w:rFonts w:ascii="標楷體" w:eastAsia="標楷體" w:hAnsi="標楷體"/>
                <w:bCs/>
                <w:color w:val="000000"/>
                <w:sz w:val="21"/>
                <w:szCs w:val="21"/>
              </w:rPr>
            </w:pPr>
            <w:r w:rsidRPr="0065241F">
              <w:rPr>
                <w:rFonts w:ascii="標楷體" w:eastAsia="標楷體" w:hAnsi="標楷體" w:hint="eastAsia"/>
                <w:bCs/>
                <w:color w:val="000000"/>
              </w:rPr>
              <w:t>障 礙 部 位</w:t>
            </w:r>
          </w:p>
        </w:tc>
        <w:tc>
          <w:tcPr>
            <w:tcW w:w="3808" w:type="pct"/>
            <w:shd w:val="clear" w:color="auto" w:fill="FFFFFF"/>
            <w:vAlign w:val="center"/>
          </w:tcPr>
          <w:p w:rsidR="00711026" w:rsidRPr="0065241F" w:rsidRDefault="00711026" w:rsidP="00C51B72">
            <w:pPr>
              <w:spacing w:line="400" w:lineRule="exact"/>
              <w:rPr>
                <w:rFonts w:ascii="標楷體" w:eastAsia="標楷體" w:hAnsi="標楷體"/>
                <w:bCs/>
                <w:color w:val="000000"/>
                <w:sz w:val="21"/>
                <w:szCs w:val="21"/>
              </w:rPr>
            </w:pPr>
          </w:p>
        </w:tc>
      </w:tr>
      <w:tr w:rsidR="005D3CFE" w:rsidRPr="0065241F" w:rsidTr="00EC3C5F">
        <w:trPr>
          <w:trHeight w:hRule="exact" w:val="1999"/>
          <w:jc w:val="center"/>
        </w:trPr>
        <w:tc>
          <w:tcPr>
            <w:tcW w:w="1192" w:type="pct"/>
            <w:shd w:val="clear" w:color="auto" w:fill="FFFFFF"/>
            <w:vAlign w:val="center"/>
          </w:tcPr>
          <w:p w:rsidR="005D3CFE" w:rsidRPr="0065241F" w:rsidRDefault="005D3CFE" w:rsidP="008E0AF4">
            <w:pPr>
              <w:spacing w:line="340" w:lineRule="exact"/>
              <w:jc w:val="center"/>
              <w:rPr>
                <w:rFonts w:ascii="標楷體" w:eastAsia="標楷體" w:hAnsi="標楷體"/>
                <w:bCs/>
                <w:color w:val="000000"/>
              </w:rPr>
            </w:pPr>
            <w:proofErr w:type="gramStart"/>
            <w:r w:rsidRPr="0065241F">
              <w:rPr>
                <w:rFonts w:ascii="標楷體" w:eastAsia="標楷體" w:hAnsi="標楷體" w:hint="eastAsia"/>
                <w:bCs/>
                <w:color w:val="000000"/>
              </w:rPr>
              <w:t>鑑</w:t>
            </w:r>
            <w:proofErr w:type="gramEnd"/>
            <w:r w:rsidRPr="0065241F">
              <w:rPr>
                <w:rFonts w:ascii="標楷體" w:eastAsia="標楷體" w:hAnsi="標楷體" w:hint="eastAsia"/>
                <w:bCs/>
                <w:color w:val="000000"/>
              </w:rPr>
              <w:t xml:space="preserve"> 定 場 所</w:t>
            </w:r>
          </w:p>
        </w:tc>
        <w:tc>
          <w:tcPr>
            <w:tcW w:w="3808" w:type="pct"/>
            <w:shd w:val="clear" w:color="auto" w:fill="FFFFFF"/>
            <w:vAlign w:val="center"/>
          </w:tcPr>
          <w:p w:rsidR="0097582F" w:rsidRPr="00AC3D50" w:rsidRDefault="005D3CFE" w:rsidP="005D3CFE">
            <w:pPr>
              <w:spacing w:line="360" w:lineRule="exact"/>
              <w:rPr>
                <w:rFonts w:ascii="標楷體" w:eastAsia="標楷體" w:hAnsi="標楷體"/>
                <w:bCs/>
                <w:color w:val="000000"/>
              </w:rPr>
            </w:pPr>
            <w:r w:rsidRPr="00AC3D50">
              <w:rPr>
                <w:rFonts w:ascii="標楷體" w:eastAsia="標楷體" w:hAnsi="標楷體" w:hint="eastAsia"/>
                <w:bCs/>
                <w:color w:val="000000"/>
              </w:rPr>
              <w:t>□</w:t>
            </w:r>
            <w:r w:rsidR="00821E83" w:rsidRPr="00AC3D50">
              <w:rPr>
                <w:rFonts w:ascii="標楷體" w:eastAsia="標楷體" w:hAnsi="標楷體" w:hint="eastAsia"/>
                <w:bCs/>
                <w:color w:val="000000"/>
              </w:rPr>
              <w:t>鑑定</w:t>
            </w:r>
            <w:r w:rsidRPr="00AC3D50">
              <w:rPr>
                <w:rFonts w:ascii="標楷體" w:eastAsia="標楷體" w:hAnsi="標楷體" w:hint="eastAsia"/>
                <w:bCs/>
                <w:color w:val="000000"/>
              </w:rPr>
              <w:t>機構內鑑定(鑑定機構名</w:t>
            </w:r>
            <w:r w:rsidR="00CA0B7D" w:rsidRPr="00AC3D50">
              <w:rPr>
                <w:rFonts w:ascii="標楷體" w:eastAsia="標楷體" w:hAnsi="標楷體" w:hint="eastAsia"/>
                <w:bCs/>
                <w:color w:val="000000"/>
              </w:rPr>
              <w:t>稱</w:t>
            </w:r>
            <w:r w:rsidRPr="00AC3D50">
              <w:rPr>
                <w:rFonts w:ascii="標楷體" w:eastAsia="標楷體" w:hAnsi="標楷體" w:hint="eastAsia"/>
                <w:bCs/>
                <w:color w:val="000000"/>
              </w:rPr>
              <w:t>：</w:t>
            </w:r>
            <w:r w:rsidRPr="00AC3D50">
              <w:rPr>
                <w:rFonts w:ascii="標楷體" w:eastAsia="標楷體" w:hAnsi="標楷體" w:hint="eastAsia"/>
                <w:bCs/>
                <w:color w:val="000000"/>
                <w:u w:val="single"/>
              </w:rPr>
              <w:t xml:space="preserve">                            </w:t>
            </w:r>
            <w:r w:rsidRPr="00AC3D50">
              <w:rPr>
                <w:rFonts w:ascii="標楷體" w:eastAsia="標楷體" w:hAnsi="標楷體" w:hint="eastAsia"/>
                <w:bCs/>
                <w:color w:val="000000"/>
              </w:rPr>
              <w:t>)</w:t>
            </w:r>
          </w:p>
          <w:p w:rsidR="0097582F" w:rsidRPr="00AC3D50" w:rsidRDefault="0097582F" w:rsidP="005D3CFE">
            <w:pPr>
              <w:spacing w:line="360" w:lineRule="exact"/>
              <w:rPr>
                <w:rFonts w:ascii="標楷體" w:eastAsia="標楷體" w:hAnsi="標楷體"/>
                <w:bCs/>
                <w:color w:val="000000"/>
              </w:rPr>
            </w:pPr>
            <w:r w:rsidRPr="00AC3D50">
              <w:rPr>
                <w:rFonts w:ascii="標楷體" w:eastAsia="標楷體" w:hAnsi="標楷體" w:hint="eastAsia"/>
                <w:bCs/>
                <w:color w:val="000000"/>
              </w:rPr>
              <w:t>□</w:t>
            </w:r>
            <w:r w:rsidR="004F0149" w:rsidRPr="00AC3D50">
              <w:rPr>
                <w:rFonts w:ascii="標楷體" w:eastAsia="標楷體" w:hAnsi="標楷體" w:hint="eastAsia"/>
                <w:bCs/>
                <w:color w:val="000000"/>
              </w:rPr>
              <w:t>鑑定</w:t>
            </w:r>
            <w:r w:rsidRPr="00AC3D50">
              <w:rPr>
                <w:rFonts w:ascii="標楷體" w:eastAsia="標楷體" w:hAnsi="標楷體" w:hint="eastAsia"/>
                <w:bCs/>
                <w:color w:val="000000"/>
              </w:rPr>
              <w:t>機構外鑑定</w:t>
            </w:r>
          </w:p>
          <w:p w:rsidR="005D3CFE" w:rsidRPr="00AC3D50" w:rsidRDefault="0097582F" w:rsidP="005D3CFE">
            <w:pPr>
              <w:spacing w:line="360" w:lineRule="exact"/>
              <w:rPr>
                <w:rFonts w:ascii="標楷體" w:eastAsia="標楷體" w:hAnsi="標楷體"/>
                <w:bCs/>
                <w:color w:val="000000"/>
              </w:rPr>
            </w:pPr>
            <w:r w:rsidRPr="00AC3D50">
              <w:rPr>
                <w:rFonts w:ascii="標楷體" w:eastAsia="標楷體" w:hAnsi="標楷體" w:hint="eastAsia"/>
                <w:bCs/>
                <w:color w:val="000000"/>
              </w:rPr>
              <w:t xml:space="preserve">  </w:t>
            </w:r>
            <w:r w:rsidR="005D3CFE" w:rsidRPr="00AC3D50">
              <w:rPr>
                <w:rFonts w:ascii="標楷體" w:eastAsia="標楷體" w:hAnsi="標楷體" w:hint="eastAsia"/>
                <w:bCs/>
                <w:color w:val="000000"/>
              </w:rPr>
              <w:t>□到宅</w:t>
            </w:r>
            <w:r w:rsidR="00B07DDE" w:rsidRPr="00AC3D50">
              <w:rPr>
                <w:rFonts w:ascii="標楷體" w:eastAsia="標楷體" w:hAnsi="標楷體" w:hint="eastAsia"/>
                <w:bCs/>
                <w:color w:val="000000"/>
              </w:rPr>
              <w:t>(</w:t>
            </w:r>
            <w:r w:rsidR="005D3CFE" w:rsidRPr="00AC3D50">
              <w:rPr>
                <w:rFonts w:ascii="標楷體" w:eastAsia="標楷體" w:hAnsi="標楷體" w:hint="eastAsia"/>
                <w:bCs/>
                <w:color w:val="000000"/>
              </w:rPr>
              <w:t>居家</w:t>
            </w:r>
            <w:r w:rsidR="00B07DDE" w:rsidRPr="00AC3D50">
              <w:rPr>
                <w:rFonts w:ascii="標楷體" w:eastAsia="標楷體" w:hAnsi="標楷體" w:hint="eastAsia"/>
                <w:bCs/>
                <w:color w:val="000000"/>
              </w:rPr>
              <w:t>)</w:t>
            </w:r>
          </w:p>
          <w:p w:rsidR="005D3CFE" w:rsidRPr="0065241F" w:rsidRDefault="005D3CFE" w:rsidP="005D3CFE">
            <w:pPr>
              <w:spacing w:line="400" w:lineRule="exact"/>
              <w:rPr>
                <w:rFonts w:ascii="標楷體" w:eastAsia="標楷體" w:hAnsi="標楷體"/>
                <w:bCs/>
                <w:color w:val="000000"/>
                <w:sz w:val="21"/>
                <w:szCs w:val="21"/>
              </w:rPr>
            </w:pPr>
            <w:r w:rsidRPr="00AC3D50">
              <w:rPr>
                <w:rFonts w:ascii="標楷體" w:eastAsia="標楷體" w:hAnsi="標楷體" w:hint="eastAsia"/>
                <w:bCs/>
                <w:color w:val="000000"/>
              </w:rPr>
              <w:t xml:space="preserve">  □住宿式照顧機構</w:t>
            </w:r>
            <w:r w:rsidR="00065FB0" w:rsidRPr="00AC3D50">
              <w:rPr>
                <w:rFonts w:ascii="標楷體" w:eastAsia="標楷體" w:hAnsi="標楷體" w:hint="eastAsia"/>
                <w:bCs/>
                <w:color w:val="000000"/>
              </w:rPr>
              <w:t>(住宿式照顧</w:t>
            </w:r>
            <w:r w:rsidRPr="00AC3D50">
              <w:rPr>
                <w:rFonts w:ascii="標楷體" w:eastAsia="標楷體" w:hAnsi="標楷體" w:hint="eastAsia"/>
                <w:bCs/>
                <w:color w:val="000000"/>
              </w:rPr>
              <w:t>機構名</w:t>
            </w:r>
            <w:r w:rsidRPr="0065241F">
              <w:rPr>
                <w:rFonts w:ascii="標楷體" w:eastAsia="標楷體" w:hAnsi="標楷體" w:hint="eastAsia"/>
                <w:bCs/>
                <w:color w:val="000000"/>
              </w:rPr>
              <w:t>稱：</w:t>
            </w:r>
            <w:r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rPr>
              <w:t>)</w:t>
            </w:r>
          </w:p>
        </w:tc>
      </w:tr>
      <w:tr w:rsidR="00660B3E" w:rsidRPr="0065241F" w:rsidTr="00EC3C5F">
        <w:trPr>
          <w:trHeight w:val="566"/>
          <w:jc w:val="center"/>
        </w:trPr>
        <w:tc>
          <w:tcPr>
            <w:tcW w:w="1192" w:type="pct"/>
            <w:shd w:val="clear" w:color="auto" w:fill="FFFFFF"/>
            <w:vAlign w:val="center"/>
          </w:tcPr>
          <w:p w:rsidR="00456C4F" w:rsidRPr="0065241F" w:rsidRDefault="00660B3E" w:rsidP="00264986">
            <w:pPr>
              <w:spacing w:line="400" w:lineRule="exact"/>
              <w:jc w:val="center"/>
              <w:rPr>
                <w:rFonts w:ascii="標楷體" w:eastAsia="標楷體" w:hAnsi="標楷體"/>
                <w:bCs/>
                <w:color w:val="000000"/>
                <w:sz w:val="16"/>
                <w:szCs w:val="16"/>
              </w:rPr>
            </w:pPr>
            <w:r w:rsidRPr="0065241F">
              <w:rPr>
                <w:rFonts w:ascii="標楷體" w:eastAsia="標楷體" w:hAnsi="標楷體" w:hint="eastAsia"/>
                <w:bCs/>
                <w:color w:val="000000"/>
              </w:rPr>
              <w:t>鑑定疾病初診日期</w:t>
            </w:r>
          </w:p>
        </w:tc>
        <w:tc>
          <w:tcPr>
            <w:tcW w:w="3808" w:type="pct"/>
            <w:shd w:val="clear" w:color="auto" w:fill="FFFFFF"/>
            <w:vAlign w:val="center"/>
          </w:tcPr>
          <w:p w:rsidR="00660B3E" w:rsidRPr="0065241F" w:rsidRDefault="00660B3E" w:rsidP="00EF019C">
            <w:pPr>
              <w:spacing w:line="400" w:lineRule="exact"/>
              <w:rPr>
                <w:rFonts w:ascii="標楷體" w:eastAsia="標楷體" w:hAnsi="標楷體"/>
                <w:bCs/>
                <w:color w:val="000000"/>
              </w:rPr>
            </w:pPr>
            <w:r w:rsidRPr="0065241F">
              <w:rPr>
                <w:rFonts w:ascii="標楷體" w:eastAsia="標楷體" w:hAnsi="標楷體" w:hint="eastAsia"/>
                <w:bCs/>
                <w:color w:val="000000"/>
              </w:rPr>
              <w:t>民國</w:t>
            </w:r>
            <w:r w:rsidRPr="0065241F">
              <w:rPr>
                <w:rFonts w:ascii="標楷體" w:eastAsia="標楷體" w:hAnsi="標楷體" w:hint="eastAsia"/>
                <w:bCs/>
                <w:color w:val="000000"/>
                <w:u w:val="single"/>
              </w:rPr>
              <w:t xml:space="preserve">    </w:t>
            </w:r>
            <w:r w:rsidR="005D1437"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rPr>
              <w:t>年</w:t>
            </w:r>
            <w:r w:rsidRPr="0065241F">
              <w:rPr>
                <w:rFonts w:ascii="標楷體" w:eastAsia="標楷體" w:hAnsi="標楷體" w:hint="eastAsia"/>
                <w:bCs/>
                <w:color w:val="000000"/>
                <w:u w:val="single"/>
              </w:rPr>
              <w:t xml:space="preserve">   </w:t>
            </w:r>
            <w:r w:rsidR="005D1437"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rPr>
              <w:t>月</w:t>
            </w:r>
            <w:r w:rsidRPr="0065241F">
              <w:rPr>
                <w:rFonts w:ascii="標楷體" w:eastAsia="標楷體" w:hAnsi="標楷體" w:hint="eastAsia"/>
                <w:bCs/>
                <w:color w:val="000000"/>
                <w:u w:val="single"/>
              </w:rPr>
              <w:t xml:space="preserve">   </w:t>
            </w:r>
            <w:r w:rsidR="005D1437"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rPr>
              <w:t>日</w:t>
            </w:r>
          </w:p>
        </w:tc>
      </w:tr>
      <w:tr w:rsidR="00660B3E" w:rsidRPr="0065241F" w:rsidTr="00EC3C5F">
        <w:trPr>
          <w:trHeight w:hRule="exact" w:val="592"/>
          <w:jc w:val="center"/>
        </w:trPr>
        <w:tc>
          <w:tcPr>
            <w:tcW w:w="1192" w:type="pct"/>
            <w:shd w:val="clear" w:color="auto" w:fill="FFFFFF"/>
            <w:vAlign w:val="center"/>
          </w:tcPr>
          <w:p w:rsidR="00456C4F" w:rsidRPr="0065241F" w:rsidRDefault="00660B3E" w:rsidP="00264986">
            <w:pPr>
              <w:spacing w:line="400" w:lineRule="exact"/>
              <w:jc w:val="center"/>
              <w:rPr>
                <w:rFonts w:ascii="標楷體" w:eastAsia="標楷體" w:hAnsi="標楷體"/>
                <w:bCs/>
                <w:color w:val="000000"/>
              </w:rPr>
            </w:pPr>
            <w:r w:rsidRPr="0065241F">
              <w:rPr>
                <w:rFonts w:ascii="標楷體" w:eastAsia="標楷體" w:hAnsi="標楷體" w:hint="eastAsia"/>
                <w:bCs/>
                <w:color w:val="000000"/>
              </w:rPr>
              <w:t>受理鑑定日期</w:t>
            </w:r>
          </w:p>
        </w:tc>
        <w:tc>
          <w:tcPr>
            <w:tcW w:w="3808" w:type="pct"/>
            <w:shd w:val="clear" w:color="auto" w:fill="FFFFFF"/>
            <w:vAlign w:val="center"/>
          </w:tcPr>
          <w:p w:rsidR="00660B3E" w:rsidRPr="0065241F" w:rsidRDefault="00660B3E">
            <w:pPr>
              <w:spacing w:line="400" w:lineRule="exact"/>
              <w:rPr>
                <w:rFonts w:ascii="標楷體" w:eastAsia="標楷體" w:hAnsi="標楷體"/>
                <w:bCs/>
                <w:color w:val="000000"/>
              </w:rPr>
            </w:pPr>
            <w:r w:rsidRPr="0065241F">
              <w:rPr>
                <w:rFonts w:ascii="標楷體" w:eastAsia="標楷體" w:hAnsi="標楷體" w:hint="eastAsia"/>
                <w:bCs/>
                <w:color w:val="000000"/>
              </w:rPr>
              <w:t>民國</w:t>
            </w:r>
            <w:r w:rsidRPr="0065241F">
              <w:rPr>
                <w:rFonts w:ascii="標楷體" w:eastAsia="標楷體" w:hAnsi="標楷體" w:hint="eastAsia"/>
                <w:bCs/>
                <w:color w:val="000000"/>
                <w:u w:val="single"/>
              </w:rPr>
              <w:t xml:space="preserve">    </w:t>
            </w:r>
            <w:r w:rsidR="005D1437"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rPr>
              <w:t>年</w:t>
            </w:r>
            <w:r w:rsidRPr="0065241F">
              <w:rPr>
                <w:rFonts w:ascii="標楷體" w:eastAsia="標楷體" w:hAnsi="標楷體" w:hint="eastAsia"/>
                <w:bCs/>
                <w:color w:val="000000"/>
                <w:u w:val="single"/>
              </w:rPr>
              <w:t xml:space="preserve"> </w:t>
            </w:r>
            <w:r w:rsidR="005D1437"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rPr>
              <w:t>月</w:t>
            </w:r>
            <w:r w:rsidRPr="0065241F">
              <w:rPr>
                <w:rFonts w:ascii="標楷體" w:eastAsia="標楷體" w:hAnsi="標楷體" w:hint="eastAsia"/>
                <w:bCs/>
                <w:color w:val="000000"/>
                <w:u w:val="single"/>
              </w:rPr>
              <w:t xml:space="preserve"> </w:t>
            </w:r>
            <w:r w:rsidR="005D1437"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u w:val="single"/>
              </w:rPr>
              <w:t xml:space="preserve">    </w:t>
            </w:r>
            <w:r w:rsidRPr="0065241F">
              <w:rPr>
                <w:rFonts w:ascii="標楷體" w:eastAsia="標楷體" w:hAnsi="標楷體" w:hint="eastAsia"/>
                <w:bCs/>
                <w:color w:val="000000"/>
              </w:rPr>
              <w:t>日</w:t>
            </w:r>
          </w:p>
        </w:tc>
      </w:tr>
      <w:tr w:rsidR="000175DE" w:rsidRPr="0085311D" w:rsidTr="00EC3C5F">
        <w:trPr>
          <w:trHeight w:hRule="exact" w:val="831"/>
          <w:jc w:val="center"/>
        </w:trPr>
        <w:tc>
          <w:tcPr>
            <w:tcW w:w="1192" w:type="pct"/>
            <w:tcBorders>
              <w:top w:val="single" w:sz="12" w:space="0" w:color="auto"/>
              <w:left w:val="single" w:sz="12" w:space="0" w:color="auto"/>
              <w:bottom w:val="single" w:sz="12" w:space="0" w:color="auto"/>
              <w:right w:val="single" w:sz="12" w:space="0" w:color="auto"/>
            </w:tcBorders>
            <w:shd w:val="clear" w:color="auto" w:fill="FFFFFF"/>
            <w:vAlign w:val="center"/>
          </w:tcPr>
          <w:p w:rsidR="000175DE" w:rsidRPr="00AC3D50" w:rsidRDefault="00E32D0E" w:rsidP="00264986">
            <w:pPr>
              <w:spacing w:line="400" w:lineRule="exact"/>
              <w:jc w:val="center"/>
              <w:rPr>
                <w:rFonts w:ascii="標楷體" w:eastAsia="標楷體" w:hAnsi="標楷體"/>
                <w:bCs/>
                <w:color w:val="000000"/>
                <w:sz w:val="22"/>
                <w:szCs w:val="22"/>
              </w:rPr>
            </w:pPr>
            <w:r w:rsidRPr="00AC3D50">
              <w:rPr>
                <w:rFonts w:ascii="標楷體" w:eastAsia="標楷體" w:hAnsi="標楷體" w:hint="eastAsia"/>
                <w:bCs/>
                <w:color w:val="000000"/>
                <w:sz w:val="22"/>
                <w:szCs w:val="22"/>
              </w:rPr>
              <w:t>此次</w:t>
            </w:r>
            <w:r w:rsidR="0043647E" w:rsidRPr="00AC3D50">
              <w:rPr>
                <w:rFonts w:ascii="標楷體" w:eastAsia="標楷體" w:hAnsi="標楷體" w:hint="eastAsia"/>
                <w:bCs/>
                <w:color w:val="000000"/>
                <w:sz w:val="22"/>
                <w:szCs w:val="22"/>
              </w:rPr>
              <w:t>鑑定</w:t>
            </w:r>
            <w:r w:rsidR="000175DE" w:rsidRPr="00AC3D50">
              <w:rPr>
                <w:rFonts w:ascii="標楷體" w:eastAsia="標楷體" w:hAnsi="標楷體" w:hint="eastAsia"/>
                <w:bCs/>
                <w:color w:val="000000"/>
                <w:sz w:val="22"/>
                <w:szCs w:val="22"/>
              </w:rPr>
              <w:t>是否為急性</w:t>
            </w:r>
            <w:r w:rsidR="00E31C4B" w:rsidRPr="00AC3D50">
              <w:rPr>
                <w:rFonts w:ascii="標楷體" w:eastAsia="標楷體" w:hAnsi="標楷體" w:hint="eastAsia"/>
                <w:bCs/>
                <w:color w:val="000000"/>
                <w:sz w:val="22"/>
                <w:szCs w:val="22"/>
              </w:rPr>
              <w:t>狀況</w:t>
            </w:r>
          </w:p>
        </w:tc>
        <w:tc>
          <w:tcPr>
            <w:tcW w:w="3808" w:type="pct"/>
            <w:tcBorders>
              <w:top w:val="single" w:sz="12" w:space="0" w:color="auto"/>
              <w:left w:val="single" w:sz="12" w:space="0" w:color="auto"/>
              <w:bottom w:val="single" w:sz="12" w:space="0" w:color="auto"/>
              <w:right w:val="single" w:sz="12" w:space="0" w:color="auto"/>
            </w:tcBorders>
            <w:shd w:val="clear" w:color="auto" w:fill="FFFFFF"/>
            <w:vAlign w:val="center"/>
          </w:tcPr>
          <w:p w:rsidR="000175DE" w:rsidRPr="00AC3D50" w:rsidRDefault="000175DE" w:rsidP="00F563EA">
            <w:pPr>
              <w:spacing w:line="400" w:lineRule="exact"/>
              <w:rPr>
                <w:rFonts w:ascii="標楷體" w:eastAsia="標楷體" w:hAnsi="標楷體"/>
                <w:bCs/>
                <w:color w:val="000000"/>
              </w:rPr>
            </w:pPr>
            <w:r w:rsidRPr="00AC3D50">
              <w:rPr>
                <w:rFonts w:ascii="標楷體" w:eastAsia="標楷體" w:hAnsi="標楷體" w:hint="eastAsia"/>
                <w:bCs/>
                <w:color w:val="000000"/>
              </w:rPr>
              <w:t xml:space="preserve">□是   </w:t>
            </w:r>
            <w:proofErr w:type="gramStart"/>
            <w:r w:rsidRPr="00AC3D50">
              <w:rPr>
                <w:rFonts w:ascii="標楷體" w:eastAsia="標楷體" w:hAnsi="標楷體" w:hint="eastAsia"/>
                <w:bCs/>
                <w:color w:val="000000"/>
              </w:rPr>
              <w:t>□否</w:t>
            </w:r>
            <w:proofErr w:type="gramEnd"/>
          </w:p>
        </w:tc>
      </w:tr>
    </w:tbl>
    <w:p w:rsidR="000275D8" w:rsidRPr="0085311D" w:rsidRDefault="00671D78" w:rsidP="00EC3C5F">
      <w:pPr>
        <w:tabs>
          <w:tab w:val="left" w:pos="7230"/>
        </w:tabs>
        <w:spacing w:line="280" w:lineRule="exact"/>
        <w:ind w:leftChars="-119" w:left="-284" w:hanging="2"/>
        <w:rPr>
          <w:rFonts w:ascii="標楷體" w:eastAsia="標楷體" w:hAnsi="標楷體"/>
          <w:bCs/>
          <w:sz w:val="22"/>
          <w:szCs w:val="22"/>
        </w:rPr>
      </w:pPr>
      <w:r w:rsidRPr="00151673">
        <w:rPr>
          <w:rFonts w:ascii="標楷體" w:eastAsia="標楷體" w:hAnsi="標楷體" w:hint="eastAsia"/>
          <w:bCs/>
          <w:color w:val="000000"/>
          <w:sz w:val="22"/>
          <w:szCs w:val="22"/>
        </w:rPr>
        <w:t>備</w:t>
      </w:r>
      <w:r w:rsidR="005D1437" w:rsidRPr="0085311D">
        <w:rPr>
          <w:rFonts w:ascii="標楷體" w:eastAsia="標楷體" w:hAnsi="標楷體" w:hint="eastAsia"/>
          <w:bCs/>
          <w:sz w:val="22"/>
          <w:szCs w:val="22"/>
        </w:rPr>
        <w:t>註：</w:t>
      </w:r>
    </w:p>
    <w:p w:rsidR="000275D8" w:rsidRPr="00AC3D50" w:rsidRDefault="005D1437" w:rsidP="00EC3C5F">
      <w:pPr>
        <w:numPr>
          <w:ilvl w:val="0"/>
          <w:numId w:val="9"/>
        </w:numPr>
        <w:tabs>
          <w:tab w:val="left" w:pos="7230"/>
        </w:tabs>
        <w:spacing w:line="280" w:lineRule="exact"/>
        <w:ind w:left="-205" w:rightChars="-100" w:right="-240" w:hanging="44"/>
        <w:rPr>
          <w:rFonts w:ascii="標楷體" w:eastAsia="標楷體" w:hAnsi="標楷體"/>
          <w:b/>
          <w:bCs/>
          <w:color w:val="000000"/>
          <w:sz w:val="22"/>
          <w:szCs w:val="22"/>
        </w:rPr>
      </w:pPr>
      <w:r w:rsidRPr="00AC3D50">
        <w:rPr>
          <w:rFonts w:ascii="標楷體" w:eastAsia="標楷體" w:hAnsi="標楷體" w:hint="eastAsia"/>
          <w:bCs/>
          <w:color w:val="000000"/>
          <w:sz w:val="22"/>
          <w:szCs w:val="22"/>
        </w:rPr>
        <w:t>鑑定疾病初診日期係因鑑定疾病第一次到</w:t>
      </w:r>
      <w:r w:rsidR="00830D8A" w:rsidRPr="00AC3D50">
        <w:rPr>
          <w:rFonts w:ascii="標楷體" w:eastAsia="標楷體" w:hAnsi="標楷體" w:hint="eastAsia"/>
          <w:bCs/>
          <w:color w:val="000000"/>
          <w:sz w:val="22"/>
          <w:szCs w:val="22"/>
        </w:rPr>
        <w:t>醫療</w:t>
      </w:r>
      <w:r w:rsidR="008170C5" w:rsidRPr="00AC3D50">
        <w:rPr>
          <w:rFonts w:ascii="標楷體" w:eastAsia="標楷體" w:hAnsi="標楷體" w:hint="eastAsia"/>
          <w:bCs/>
          <w:color w:val="000000"/>
          <w:sz w:val="22"/>
          <w:szCs w:val="22"/>
        </w:rPr>
        <w:t>院</w:t>
      </w:r>
      <w:r w:rsidR="00785F5E" w:rsidRPr="00AC3D50">
        <w:rPr>
          <w:rFonts w:ascii="標楷體" w:eastAsia="標楷體" w:hAnsi="標楷體" w:hint="eastAsia"/>
          <w:bCs/>
          <w:color w:val="000000"/>
          <w:sz w:val="22"/>
          <w:szCs w:val="22"/>
        </w:rPr>
        <w:t>(所)</w:t>
      </w:r>
      <w:r w:rsidRPr="00AC3D50">
        <w:rPr>
          <w:rFonts w:ascii="標楷體" w:eastAsia="標楷體" w:hAnsi="標楷體" w:hint="eastAsia"/>
          <w:bCs/>
          <w:color w:val="000000"/>
          <w:sz w:val="22"/>
          <w:szCs w:val="22"/>
        </w:rPr>
        <w:t>治療之日期。</w:t>
      </w:r>
    </w:p>
    <w:p w:rsidR="000175DE" w:rsidRPr="00AC3D50" w:rsidRDefault="00264986" w:rsidP="00EC3C5F">
      <w:pPr>
        <w:numPr>
          <w:ilvl w:val="0"/>
          <w:numId w:val="9"/>
        </w:numPr>
        <w:tabs>
          <w:tab w:val="left" w:pos="7230"/>
        </w:tabs>
        <w:spacing w:line="280" w:lineRule="exact"/>
        <w:ind w:left="-205" w:rightChars="-100" w:right="-240" w:hanging="44"/>
        <w:rPr>
          <w:rFonts w:ascii="標楷體" w:eastAsia="標楷體" w:hAnsi="標楷體"/>
          <w:b/>
          <w:bCs/>
          <w:color w:val="000000"/>
          <w:sz w:val="22"/>
          <w:szCs w:val="22"/>
        </w:rPr>
      </w:pPr>
      <w:r w:rsidRPr="00AC3D50">
        <w:rPr>
          <w:rFonts w:ascii="標楷體" w:eastAsia="標楷體" w:hAnsi="標楷體" w:hint="eastAsia"/>
          <w:bCs/>
          <w:color w:val="000000"/>
          <w:sz w:val="22"/>
          <w:szCs w:val="22"/>
        </w:rPr>
        <w:t>受理鑑定日期係身心障礙者</w:t>
      </w:r>
      <w:r w:rsidR="005D1437" w:rsidRPr="00AC3D50">
        <w:rPr>
          <w:rFonts w:ascii="標楷體" w:eastAsia="標楷體" w:hAnsi="標楷體" w:hint="eastAsia"/>
          <w:bCs/>
          <w:color w:val="000000"/>
          <w:sz w:val="22"/>
          <w:szCs w:val="22"/>
        </w:rPr>
        <w:t>將身心障礙鑑定表交付鑑定</w:t>
      </w:r>
      <w:r w:rsidR="000D5EDA" w:rsidRPr="00AC3D50">
        <w:rPr>
          <w:rFonts w:ascii="標楷體" w:eastAsia="標楷體" w:hAnsi="標楷體" w:hint="eastAsia"/>
          <w:bCs/>
          <w:color w:val="000000"/>
          <w:sz w:val="22"/>
          <w:szCs w:val="22"/>
        </w:rPr>
        <w:t>機構</w:t>
      </w:r>
      <w:r w:rsidR="005D1437" w:rsidRPr="00AC3D50">
        <w:rPr>
          <w:rFonts w:ascii="標楷體" w:eastAsia="標楷體" w:hAnsi="標楷體" w:hint="eastAsia"/>
          <w:bCs/>
          <w:color w:val="000000"/>
          <w:sz w:val="22"/>
          <w:szCs w:val="22"/>
        </w:rPr>
        <w:t>之日期。</w:t>
      </w:r>
    </w:p>
    <w:p w:rsidR="00E71B25" w:rsidRPr="00AC3D50" w:rsidRDefault="000175DE" w:rsidP="00EC3C5F">
      <w:pPr>
        <w:numPr>
          <w:ilvl w:val="0"/>
          <w:numId w:val="9"/>
        </w:numPr>
        <w:tabs>
          <w:tab w:val="left" w:pos="7230"/>
        </w:tabs>
        <w:spacing w:line="280" w:lineRule="exact"/>
        <w:ind w:left="-205" w:rightChars="-100" w:right="-240" w:hanging="44"/>
        <w:rPr>
          <w:rFonts w:ascii="標楷體" w:eastAsia="標楷體" w:hAnsi="標楷體"/>
          <w:bCs/>
          <w:color w:val="000000"/>
          <w:sz w:val="22"/>
          <w:szCs w:val="22"/>
        </w:rPr>
      </w:pPr>
      <w:r w:rsidRPr="00AC3D50">
        <w:rPr>
          <w:rFonts w:ascii="標楷體" w:eastAsia="標楷體" w:hAnsi="標楷體" w:hint="eastAsia"/>
          <w:bCs/>
          <w:color w:val="000000"/>
          <w:sz w:val="22"/>
          <w:szCs w:val="22"/>
        </w:rPr>
        <w:t>急性</w:t>
      </w:r>
      <w:r w:rsidR="00E32D0E" w:rsidRPr="00AC3D50">
        <w:rPr>
          <w:rFonts w:ascii="標楷體" w:eastAsia="標楷體" w:hAnsi="標楷體" w:hint="eastAsia"/>
          <w:bCs/>
          <w:color w:val="000000"/>
          <w:sz w:val="22"/>
          <w:szCs w:val="22"/>
        </w:rPr>
        <w:t>狀況</w:t>
      </w:r>
      <w:r w:rsidRPr="00AC3D50">
        <w:rPr>
          <w:rFonts w:ascii="標楷體" w:eastAsia="標楷體" w:hAnsi="標楷體" w:hint="eastAsia"/>
          <w:bCs/>
          <w:color w:val="000000"/>
          <w:sz w:val="22"/>
          <w:szCs w:val="22"/>
        </w:rPr>
        <w:t>的定義</w:t>
      </w:r>
      <w:r w:rsidR="00D3662D" w:rsidRPr="00AC3D50">
        <w:rPr>
          <w:rFonts w:ascii="標楷體" w:eastAsia="標楷體" w:hAnsi="標楷體" w:hint="eastAsia"/>
          <w:bCs/>
          <w:color w:val="000000"/>
          <w:sz w:val="22"/>
          <w:szCs w:val="22"/>
        </w:rPr>
        <w:t>包括</w:t>
      </w:r>
      <w:r w:rsidRPr="00AC3D50">
        <w:rPr>
          <w:rFonts w:ascii="標楷體" w:eastAsia="標楷體" w:hAnsi="標楷體"/>
          <w:bCs/>
          <w:color w:val="000000"/>
          <w:sz w:val="22"/>
          <w:szCs w:val="22"/>
        </w:rPr>
        <w:t>：</w:t>
      </w:r>
      <w:r w:rsidR="00E71B25" w:rsidRPr="00AC3D50">
        <w:rPr>
          <w:rFonts w:ascii="標楷體" w:eastAsia="標楷體" w:hAnsi="標楷體" w:hint="eastAsia"/>
          <w:bCs/>
          <w:color w:val="000000"/>
          <w:sz w:val="22"/>
          <w:szCs w:val="22"/>
        </w:rPr>
        <w:t>1)</w:t>
      </w:r>
      <w:r w:rsidR="00E71B25" w:rsidRPr="00AC3D50">
        <w:rPr>
          <w:rFonts w:ascii="標楷體" w:eastAsia="標楷體" w:hAnsi="標楷體"/>
          <w:bCs/>
          <w:color w:val="000000"/>
          <w:sz w:val="22"/>
          <w:szCs w:val="22"/>
        </w:rPr>
        <w:t>申請人</w:t>
      </w:r>
      <w:r w:rsidRPr="00AC3D50">
        <w:rPr>
          <w:rFonts w:ascii="標楷體" w:eastAsia="標楷體" w:hAnsi="標楷體"/>
          <w:bCs/>
          <w:color w:val="000000"/>
          <w:sz w:val="22"/>
          <w:szCs w:val="22"/>
        </w:rPr>
        <w:t>初次申請鑑定之原因發生在</w:t>
      </w:r>
      <w:r w:rsidR="00A81F6C" w:rsidRPr="00AC3D50">
        <w:rPr>
          <w:rFonts w:ascii="標楷體" w:eastAsia="標楷體" w:hAnsi="標楷體" w:hint="eastAsia"/>
          <w:bCs/>
          <w:color w:val="000000"/>
          <w:sz w:val="22"/>
          <w:szCs w:val="22"/>
        </w:rPr>
        <w:t>三</w:t>
      </w:r>
      <w:r w:rsidRPr="00AC3D50">
        <w:rPr>
          <w:rFonts w:ascii="標楷體" w:eastAsia="標楷體" w:hAnsi="標楷體"/>
          <w:bCs/>
          <w:color w:val="000000"/>
          <w:sz w:val="22"/>
          <w:szCs w:val="22"/>
        </w:rPr>
        <w:t>個月</w:t>
      </w:r>
      <w:r w:rsidRPr="00AC3D50">
        <w:rPr>
          <w:rFonts w:ascii="標楷體" w:eastAsia="標楷體" w:hAnsi="標楷體" w:hint="eastAsia"/>
          <w:bCs/>
          <w:color w:val="000000"/>
          <w:sz w:val="22"/>
          <w:szCs w:val="22"/>
        </w:rPr>
        <w:t>(含)</w:t>
      </w:r>
      <w:r w:rsidRPr="00AC3D50">
        <w:rPr>
          <w:rFonts w:ascii="標楷體" w:eastAsia="標楷體" w:hAnsi="標楷體"/>
          <w:bCs/>
          <w:color w:val="000000"/>
          <w:sz w:val="22"/>
          <w:szCs w:val="22"/>
        </w:rPr>
        <w:t>以內</w:t>
      </w:r>
      <w:r w:rsidRPr="00AC3D50">
        <w:rPr>
          <w:rFonts w:ascii="標楷體" w:eastAsia="標楷體" w:hAnsi="標楷體" w:hint="eastAsia"/>
          <w:bCs/>
          <w:color w:val="000000"/>
          <w:sz w:val="22"/>
          <w:szCs w:val="22"/>
        </w:rPr>
        <w:t>者；</w:t>
      </w:r>
    </w:p>
    <w:p w:rsidR="000175DE" w:rsidRPr="00AC3D50" w:rsidRDefault="00E71B25" w:rsidP="00F14C55">
      <w:pPr>
        <w:tabs>
          <w:tab w:val="left" w:pos="2410"/>
          <w:tab w:val="left" w:pos="7230"/>
        </w:tabs>
        <w:spacing w:line="280" w:lineRule="exact"/>
        <w:ind w:left="-205" w:rightChars="-100" w:right="-240"/>
        <w:rPr>
          <w:rFonts w:ascii="標楷體" w:eastAsia="標楷體" w:hAnsi="標楷體"/>
          <w:bCs/>
          <w:color w:val="000000"/>
          <w:sz w:val="22"/>
          <w:szCs w:val="22"/>
        </w:rPr>
      </w:pPr>
      <w:r w:rsidRPr="00AC3D50">
        <w:rPr>
          <w:rFonts w:ascii="標楷體" w:eastAsia="標楷體" w:hAnsi="標楷體" w:hint="eastAsia"/>
          <w:bCs/>
          <w:color w:val="000000"/>
          <w:sz w:val="22"/>
          <w:szCs w:val="22"/>
        </w:rPr>
        <w:t xml:space="preserve">                      </w:t>
      </w:r>
      <w:r w:rsidR="00D34080" w:rsidRPr="00AC3D50">
        <w:rPr>
          <w:rFonts w:ascii="標楷體" w:eastAsia="標楷體" w:hAnsi="標楷體" w:hint="eastAsia"/>
          <w:bCs/>
          <w:color w:val="000000"/>
          <w:sz w:val="22"/>
          <w:szCs w:val="22"/>
        </w:rPr>
        <w:t xml:space="preserve"> </w:t>
      </w:r>
      <w:r w:rsidR="00F14C55" w:rsidRPr="00AC3D50">
        <w:rPr>
          <w:rFonts w:ascii="標楷體" w:eastAsia="標楷體" w:hAnsi="標楷體" w:hint="eastAsia"/>
          <w:bCs/>
          <w:color w:val="000000"/>
          <w:sz w:val="22"/>
          <w:szCs w:val="22"/>
        </w:rPr>
        <w:t xml:space="preserve"> </w:t>
      </w:r>
      <w:r w:rsidR="00D34080" w:rsidRPr="00AC3D50">
        <w:rPr>
          <w:rFonts w:ascii="標楷體" w:eastAsia="標楷體" w:hAnsi="標楷體" w:hint="eastAsia"/>
          <w:bCs/>
          <w:color w:val="000000"/>
          <w:sz w:val="22"/>
          <w:szCs w:val="22"/>
        </w:rPr>
        <w:t>2)申請前三</w:t>
      </w:r>
      <w:proofErr w:type="gramStart"/>
      <w:r w:rsidR="00D34080" w:rsidRPr="00AC3D50">
        <w:rPr>
          <w:rFonts w:ascii="標楷體" w:eastAsia="標楷體" w:hAnsi="標楷體" w:hint="eastAsia"/>
          <w:bCs/>
          <w:color w:val="000000"/>
          <w:sz w:val="22"/>
          <w:szCs w:val="22"/>
        </w:rPr>
        <w:t>個</w:t>
      </w:r>
      <w:proofErr w:type="gramEnd"/>
      <w:r w:rsidR="00D34080" w:rsidRPr="00AC3D50">
        <w:rPr>
          <w:rFonts w:ascii="標楷體" w:eastAsia="標楷體" w:hAnsi="標楷體" w:hint="eastAsia"/>
          <w:bCs/>
          <w:color w:val="000000"/>
          <w:sz w:val="22"/>
          <w:szCs w:val="22"/>
        </w:rPr>
        <w:t>月內(含)曾住過</w:t>
      </w:r>
      <w:r w:rsidR="00FB15B6" w:rsidRPr="00AC3D50">
        <w:rPr>
          <w:rFonts w:ascii="標楷體" w:eastAsia="標楷體" w:hAnsi="標楷體" w:hint="eastAsia"/>
          <w:bCs/>
          <w:color w:val="000000"/>
          <w:sz w:val="22"/>
          <w:szCs w:val="22"/>
        </w:rPr>
        <w:t>全民</w:t>
      </w:r>
      <w:r w:rsidR="00D34080" w:rsidRPr="00AC3D50">
        <w:rPr>
          <w:rFonts w:ascii="標楷體" w:eastAsia="標楷體" w:hAnsi="標楷體" w:hint="eastAsia"/>
          <w:bCs/>
          <w:color w:val="000000"/>
          <w:sz w:val="22"/>
          <w:szCs w:val="22"/>
        </w:rPr>
        <w:t>健</w:t>
      </w:r>
      <w:r w:rsidR="00FB15B6" w:rsidRPr="00AC3D50">
        <w:rPr>
          <w:rFonts w:ascii="標楷體" w:eastAsia="標楷體" w:hAnsi="標楷體" w:hint="eastAsia"/>
          <w:bCs/>
          <w:color w:val="000000"/>
          <w:sz w:val="22"/>
          <w:szCs w:val="22"/>
        </w:rPr>
        <w:t>康</w:t>
      </w:r>
      <w:r w:rsidR="00D34080" w:rsidRPr="00AC3D50">
        <w:rPr>
          <w:rFonts w:ascii="標楷體" w:eastAsia="標楷體" w:hAnsi="標楷體" w:hint="eastAsia"/>
          <w:bCs/>
          <w:color w:val="000000"/>
          <w:sz w:val="22"/>
          <w:szCs w:val="22"/>
        </w:rPr>
        <w:t>保</w:t>
      </w:r>
      <w:r w:rsidR="00FB15B6" w:rsidRPr="00AC3D50">
        <w:rPr>
          <w:rFonts w:ascii="標楷體" w:eastAsia="標楷體" w:hAnsi="標楷體" w:hint="eastAsia"/>
          <w:bCs/>
          <w:color w:val="000000"/>
          <w:sz w:val="22"/>
          <w:szCs w:val="22"/>
        </w:rPr>
        <w:t>險</w:t>
      </w:r>
      <w:r w:rsidR="00D34080" w:rsidRPr="00AC3D50">
        <w:rPr>
          <w:rFonts w:ascii="標楷體" w:eastAsia="標楷體" w:hAnsi="標楷體" w:hint="eastAsia"/>
          <w:bCs/>
          <w:color w:val="000000"/>
          <w:sz w:val="22"/>
          <w:szCs w:val="22"/>
        </w:rPr>
        <w:t>急性期病房。</w:t>
      </w:r>
    </w:p>
    <w:p w:rsidR="00AB74A0" w:rsidRPr="009B5D8E" w:rsidRDefault="00185FD3" w:rsidP="00685B1B">
      <w:pPr>
        <w:tabs>
          <w:tab w:val="left" w:pos="7230"/>
        </w:tabs>
        <w:spacing w:line="300" w:lineRule="exact"/>
        <w:ind w:leftChars="-236" w:left="-566" w:firstLineChars="202" w:firstLine="566"/>
        <w:rPr>
          <w:rFonts w:ascii="標楷體" w:eastAsia="標楷體" w:hAnsi="標楷體"/>
          <w:b/>
        </w:rPr>
      </w:pPr>
      <w:r w:rsidRPr="00D32476">
        <w:rPr>
          <w:rFonts w:ascii="標楷體" w:eastAsia="標楷體" w:hAnsi="標楷體"/>
          <w:b/>
          <w:bCs/>
          <w:sz w:val="28"/>
          <w:szCs w:val="28"/>
        </w:rPr>
        <w:br w:type="page"/>
      </w:r>
      <w:r w:rsidR="0037072E" w:rsidRPr="0065241F">
        <w:rPr>
          <w:rFonts w:ascii="標楷體" w:eastAsia="標楷體" w:hAnsi="標楷體"/>
          <w:b/>
          <w:bCs/>
          <w:color w:val="000000"/>
        </w:rPr>
        <w:lastRenderedPageBreak/>
        <w:t>身心障礙者鑑定作業辦法</w:t>
      </w:r>
      <w:r w:rsidR="0037072E" w:rsidRPr="0065241F">
        <w:rPr>
          <w:rFonts w:ascii="標楷體" w:eastAsia="標楷體" w:hAnsi="標楷體" w:hint="eastAsia"/>
          <w:b/>
          <w:bCs/>
          <w:color w:val="000000"/>
        </w:rPr>
        <w:t>附表</w:t>
      </w:r>
      <w:proofErr w:type="gramStart"/>
      <w:r w:rsidR="0037072E" w:rsidRPr="0065241F">
        <w:rPr>
          <w:rFonts w:ascii="標楷體" w:eastAsia="標楷體" w:hAnsi="標楷體" w:hint="eastAsia"/>
          <w:b/>
          <w:bCs/>
          <w:color w:val="000000"/>
        </w:rPr>
        <w:t>三</w:t>
      </w:r>
      <w:proofErr w:type="gramEnd"/>
      <w:r w:rsidRPr="0065241F">
        <w:rPr>
          <w:rFonts w:ascii="標楷體" w:eastAsia="標楷體" w:hAnsi="標楷體" w:hint="eastAsia"/>
          <w:b/>
          <w:color w:val="000000"/>
        </w:rPr>
        <w:t>身</w:t>
      </w:r>
      <w:r w:rsidRPr="009B5D8E">
        <w:rPr>
          <w:rFonts w:ascii="標楷體" w:eastAsia="標楷體" w:hAnsi="標楷體" w:hint="eastAsia"/>
          <w:b/>
        </w:rPr>
        <w:t>心障礙無法減輕或恢復之基準</w:t>
      </w:r>
    </w:p>
    <w:p w:rsidR="006D7C2C" w:rsidRPr="0037072E" w:rsidRDefault="006D7C2C" w:rsidP="006D7C2C">
      <w:pPr>
        <w:tabs>
          <w:tab w:val="left" w:pos="7230"/>
        </w:tabs>
        <w:spacing w:line="200" w:lineRule="exact"/>
        <w:ind w:leftChars="-236" w:left="-566" w:firstLineChars="202" w:firstLine="566"/>
        <w:rPr>
          <w:rFonts w:ascii="標楷體" w:eastAsia="標楷體" w:hAnsi="標楷體"/>
          <w:b/>
          <w:sz w:val="28"/>
          <w:szCs w:val="28"/>
        </w:rPr>
      </w:pPr>
    </w:p>
    <w:p w:rsidR="00744490" w:rsidRPr="003D0C98" w:rsidRDefault="00185FD3" w:rsidP="003D0C98">
      <w:pPr>
        <w:numPr>
          <w:ilvl w:val="1"/>
          <w:numId w:val="9"/>
        </w:numPr>
        <w:tabs>
          <w:tab w:val="left" w:pos="7230"/>
        </w:tabs>
        <w:spacing w:line="240" w:lineRule="exact"/>
        <w:ind w:left="426" w:rightChars="-119" w:right="-286" w:hanging="426"/>
        <w:jc w:val="both"/>
        <w:rPr>
          <w:rFonts w:eastAsia="標楷體"/>
          <w:b/>
          <w:sz w:val="22"/>
          <w:szCs w:val="22"/>
        </w:rPr>
      </w:pPr>
      <w:r w:rsidRPr="003D0C98">
        <w:rPr>
          <w:rFonts w:eastAsia="標楷體"/>
          <w:sz w:val="22"/>
          <w:szCs w:val="22"/>
        </w:rPr>
        <w:t>中華民國一百零一年七月十一日以後</w:t>
      </w:r>
      <w:r w:rsidRPr="003D0C98">
        <w:rPr>
          <w:rFonts w:eastAsia="標楷體"/>
          <w:sz w:val="22"/>
          <w:szCs w:val="22"/>
        </w:rPr>
        <w:t>(</w:t>
      </w:r>
      <w:r w:rsidRPr="003D0C98">
        <w:rPr>
          <w:rFonts w:eastAsia="標楷體"/>
          <w:sz w:val="22"/>
          <w:szCs w:val="22"/>
        </w:rPr>
        <w:t>簡稱現制</w:t>
      </w:r>
      <w:r w:rsidRPr="003D0C98">
        <w:rPr>
          <w:rFonts w:eastAsia="標楷體"/>
          <w:sz w:val="22"/>
          <w:szCs w:val="22"/>
        </w:rPr>
        <w:t>)</w:t>
      </w:r>
      <w:r w:rsidRPr="003D0C98">
        <w:rPr>
          <w:rFonts w:eastAsia="標楷體"/>
          <w:sz w:val="22"/>
          <w:szCs w:val="22"/>
        </w:rPr>
        <w:t>新申請身心障礙鑑定者及一百零一年七月十日以前</w:t>
      </w:r>
      <w:r w:rsidRPr="003D0C98">
        <w:rPr>
          <w:rFonts w:eastAsia="標楷體"/>
          <w:sz w:val="22"/>
          <w:szCs w:val="22"/>
        </w:rPr>
        <w:t>(</w:t>
      </w:r>
      <w:r w:rsidRPr="003D0C98">
        <w:rPr>
          <w:rFonts w:eastAsia="標楷體"/>
          <w:sz w:val="22"/>
          <w:szCs w:val="22"/>
        </w:rPr>
        <w:t>簡稱舊制</w:t>
      </w:r>
      <w:r w:rsidRPr="003D0C98">
        <w:rPr>
          <w:rFonts w:eastAsia="標楷體"/>
          <w:sz w:val="22"/>
          <w:szCs w:val="22"/>
        </w:rPr>
        <w:t>)</w:t>
      </w:r>
      <w:r w:rsidRPr="003D0C98">
        <w:rPr>
          <w:rFonts w:eastAsia="標楷體"/>
          <w:sz w:val="22"/>
          <w:szCs w:val="22"/>
        </w:rPr>
        <w:t>領有身心障礙手冊註記效期者，應符合下列之</w:t>
      </w:r>
      <w:proofErr w:type="gramStart"/>
      <w:r w:rsidRPr="003D0C98">
        <w:rPr>
          <w:rFonts w:eastAsia="標楷體"/>
          <w:sz w:val="22"/>
          <w:szCs w:val="22"/>
        </w:rPr>
        <w:t>一</w:t>
      </w:r>
      <w:proofErr w:type="gramEnd"/>
      <w:r w:rsidRPr="003D0C98">
        <w:rPr>
          <w:rFonts w:eastAsia="標楷體"/>
          <w:sz w:val="22"/>
          <w:szCs w:val="22"/>
        </w:rPr>
        <w:t>規定，始得判定為無法減輕或恢復，無須重新鑑定：</w:t>
      </w:r>
    </w:p>
    <w:p w:rsidR="00744490" w:rsidRPr="0065241F" w:rsidRDefault="00744490" w:rsidP="003D0C98">
      <w:pPr>
        <w:widowControl/>
        <w:numPr>
          <w:ilvl w:val="0"/>
          <w:numId w:val="4"/>
        </w:numPr>
        <w:tabs>
          <w:tab w:val="left" w:pos="567"/>
        </w:tabs>
        <w:spacing w:line="240" w:lineRule="exact"/>
        <w:ind w:left="595" w:rightChars="-119" w:right="-286" w:hanging="170"/>
        <w:jc w:val="both"/>
        <w:rPr>
          <w:rFonts w:eastAsia="標楷體"/>
          <w:color w:val="000000"/>
          <w:sz w:val="22"/>
          <w:szCs w:val="22"/>
        </w:rPr>
      </w:pPr>
      <w:r w:rsidRPr="003D0C98">
        <w:rPr>
          <w:rFonts w:eastAsia="標楷體"/>
          <w:sz w:val="22"/>
          <w:szCs w:val="22"/>
        </w:rPr>
        <w:t>符合附表</w:t>
      </w:r>
      <w:r w:rsidRPr="0065241F">
        <w:rPr>
          <w:rFonts w:eastAsia="標楷體"/>
          <w:color w:val="000000"/>
          <w:sz w:val="22"/>
          <w:szCs w:val="22"/>
        </w:rPr>
        <w:t>二</w:t>
      </w:r>
      <w:r w:rsidR="00B101D5" w:rsidRPr="0065241F">
        <w:rPr>
          <w:rFonts w:eastAsia="標楷體"/>
          <w:color w:val="000000"/>
          <w:sz w:val="22"/>
          <w:szCs w:val="22"/>
        </w:rPr>
        <w:t>甲</w:t>
      </w:r>
      <w:r w:rsidRPr="0065241F">
        <w:rPr>
          <w:rFonts w:eastAsia="標楷體"/>
          <w:color w:val="000000"/>
          <w:sz w:val="22"/>
          <w:szCs w:val="22"/>
        </w:rPr>
        <w:t>等級判定原則</w:t>
      </w:r>
      <w:r w:rsidRPr="0065241F">
        <w:rPr>
          <w:rFonts w:eastAsia="標楷體"/>
          <w:color w:val="000000"/>
          <w:sz w:val="22"/>
          <w:szCs w:val="22"/>
        </w:rPr>
        <w:t>(</w:t>
      </w:r>
      <w:r w:rsidRPr="0065241F">
        <w:rPr>
          <w:rFonts w:eastAsia="標楷體"/>
          <w:color w:val="000000"/>
          <w:sz w:val="22"/>
          <w:szCs w:val="22"/>
        </w:rPr>
        <w:t>二</w:t>
      </w:r>
      <w:r w:rsidRPr="0065241F">
        <w:rPr>
          <w:rFonts w:eastAsia="標楷體"/>
          <w:color w:val="000000"/>
          <w:sz w:val="22"/>
          <w:szCs w:val="22"/>
        </w:rPr>
        <w:t>)</w:t>
      </w:r>
      <w:r w:rsidRPr="0065241F">
        <w:rPr>
          <w:rFonts w:eastAsia="標楷體"/>
          <w:color w:val="000000"/>
          <w:sz w:val="22"/>
          <w:szCs w:val="22"/>
        </w:rPr>
        <w:t>之規定，於六歲前</w:t>
      </w:r>
      <w:r w:rsidR="003D4B45" w:rsidRPr="0065241F">
        <w:rPr>
          <w:rFonts w:eastAsia="標楷體"/>
          <w:color w:val="000000"/>
          <w:sz w:val="22"/>
          <w:szCs w:val="22"/>
        </w:rPr>
        <w:t>經一次以上</w:t>
      </w:r>
      <w:r w:rsidR="003D4B45" w:rsidRPr="0065241F">
        <w:rPr>
          <w:rFonts w:eastAsia="標楷體"/>
          <w:color w:val="000000"/>
          <w:sz w:val="22"/>
          <w:szCs w:val="22"/>
        </w:rPr>
        <w:t>(</w:t>
      </w:r>
      <w:proofErr w:type="gramStart"/>
      <w:r w:rsidR="003D4B45" w:rsidRPr="0065241F">
        <w:rPr>
          <w:rFonts w:ascii="新細明體" w:hAnsi="新細明體" w:cs="新細明體" w:hint="eastAsia"/>
          <w:color w:val="000000"/>
          <w:sz w:val="22"/>
          <w:szCs w:val="22"/>
        </w:rPr>
        <w:t>≧</w:t>
      </w:r>
      <w:proofErr w:type="gramEnd"/>
      <w:r w:rsidR="003D4B45" w:rsidRPr="0065241F">
        <w:rPr>
          <w:rFonts w:eastAsia="標楷體"/>
          <w:color w:val="000000"/>
          <w:sz w:val="22"/>
          <w:szCs w:val="22"/>
        </w:rPr>
        <w:t>1</w:t>
      </w:r>
      <w:r w:rsidR="003D4B45" w:rsidRPr="0065241F">
        <w:rPr>
          <w:rFonts w:eastAsia="標楷體"/>
          <w:color w:val="000000"/>
          <w:sz w:val="22"/>
          <w:szCs w:val="22"/>
        </w:rPr>
        <w:t>次</w:t>
      </w:r>
      <w:r w:rsidR="003D4B45" w:rsidRPr="0065241F">
        <w:rPr>
          <w:rFonts w:eastAsia="標楷體"/>
          <w:color w:val="000000"/>
          <w:sz w:val="22"/>
          <w:szCs w:val="22"/>
        </w:rPr>
        <w:t>)</w:t>
      </w:r>
      <w:r w:rsidR="003D4B45" w:rsidRPr="0065241F">
        <w:rPr>
          <w:rFonts w:eastAsia="標楷體"/>
          <w:color w:val="000000"/>
          <w:sz w:val="22"/>
          <w:szCs w:val="22"/>
        </w:rPr>
        <w:t>現制身心障礙鑑定，且</w:t>
      </w:r>
      <w:r w:rsidRPr="0065241F">
        <w:rPr>
          <w:rFonts w:eastAsia="標楷體"/>
          <w:color w:val="000000"/>
          <w:sz w:val="22"/>
          <w:szCs w:val="22"/>
        </w:rPr>
        <w:t>年滿六歲後</w:t>
      </w:r>
      <w:r w:rsidR="003D4B45" w:rsidRPr="0065241F">
        <w:rPr>
          <w:rFonts w:eastAsia="標楷體"/>
          <w:color w:val="000000"/>
          <w:sz w:val="22"/>
          <w:szCs w:val="22"/>
        </w:rPr>
        <w:t>經</w:t>
      </w:r>
      <w:r w:rsidRPr="0065241F">
        <w:rPr>
          <w:rFonts w:eastAsia="標楷體"/>
          <w:color w:val="000000"/>
          <w:sz w:val="22"/>
          <w:szCs w:val="22"/>
        </w:rPr>
        <w:t>一次</w:t>
      </w:r>
      <w:r w:rsidR="003D4B45" w:rsidRPr="0065241F">
        <w:rPr>
          <w:rFonts w:eastAsia="標楷體"/>
          <w:color w:val="000000"/>
          <w:sz w:val="22"/>
          <w:szCs w:val="22"/>
        </w:rPr>
        <w:t>以上</w:t>
      </w:r>
      <w:r w:rsidRPr="0065241F">
        <w:rPr>
          <w:rFonts w:eastAsia="標楷體"/>
          <w:color w:val="000000"/>
          <w:sz w:val="22"/>
          <w:szCs w:val="22"/>
        </w:rPr>
        <w:t>(</w:t>
      </w:r>
      <w:r w:rsidRPr="0065241F">
        <w:rPr>
          <w:rFonts w:ascii="新細明體" w:hAnsi="新細明體" w:cs="新細明體" w:hint="eastAsia"/>
          <w:color w:val="000000"/>
          <w:sz w:val="22"/>
          <w:szCs w:val="22"/>
        </w:rPr>
        <w:t>≧</w:t>
      </w:r>
      <w:r w:rsidRPr="0065241F">
        <w:rPr>
          <w:rFonts w:eastAsia="標楷體"/>
          <w:color w:val="000000"/>
          <w:sz w:val="22"/>
          <w:szCs w:val="22"/>
        </w:rPr>
        <w:t>1</w:t>
      </w:r>
      <w:r w:rsidRPr="0065241F">
        <w:rPr>
          <w:rFonts w:eastAsia="標楷體"/>
          <w:color w:val="000000"/>
          <w:sz w:val="22"/>
          <w:szCs w:val="22"/>
        </w:rPr>
        <w:t>次</w:t>
      </w:r>
      <w:r w:rsidRPr="0065241F">
        <w:rPr>
          <w:rFonts w:eastAsia="標楷體"/>
          <w:color w:val="000000"/>
          <w:sz w:val="22"/>
          <w:szCs w:val="22"/>
        </w:rPr>
        <w:t>)</w:t>
      </w:r>
      <w:r w:rsidRPr="0065241F">
        <w:rPr>
          <w:rFonts w:eastAsia="標楷體"/>
          <w:color w:val="000000"/>
          <w:sz w:val="22"/>
          <w:szCs w:val="22"/>
        </w:rPr>
        <w:t>現制身心障礙鑑定者。</w:t>
      </w:r>
      <w:r w:rsidR="00185C35" w:rsidRPr="0065241F">
        <w:rPr>
          <w:rFonts w:eastAsia="標楷體"/>
          <w:color w:val="000000"/>
          <w:sz w:val="22"/>
          <w:szCs w:val="22"/>
        </w:rPr>
        <w:t>(</w:t>
      </w:r>
      <w:r w:rsidR="00185C35" w:rsidRPr="0065241F">
        <w:rPr>
          <w:rFonts w:eastAsia="標楷體"/>
          <w:color w:val="000000"/>
          <w:sz w:val="22"/>
          <w:szCs w:val="22"/>
        </w:rPr>
        <w:t>第</w:t>
      </w:r>
      <w:r w:rsidR="0084764F" w:rsidRPr="0065241F">
        <w:rPr>
          <w:rFonts w:eastAsia="標楷體"/>
          <w:color w:val="000000"/>
          <w:sz w:val="22"/>
          <w:szCs w:val="22"/>
        </w:rPr>
        <w:t>5</w:t>
      </w:r>
      <w:r w:rsidR="00185C35" w:rsidRPr="0065241F">
        <w:rPr>
          <w:rFonts w:eastAsia="標楷體"/>
          <w:color w:val="000000"/>
          <w:sz w:val="22"/>
          <w:szCs w:val="22"/>
        </w:rPr>
        <w:t>頁備註</w:t>
      </w:r>
      <w:r w:rsidR="00185C35" w:rsidRPr="0065241F">
        <w:rPr>
          <w:rFonts w:eastAsia="標楷體"/>
          <w:color w:val="000000"/>
          <w:sz w:val="22"/>
          <w:szCs w:val="22"/>
        </w:rPr>
        <w:t>)</w:t>
      </w:r>
    </w:p>
    <w:p w:rsidR="00744490" w:rsidRPr="0065241F" w:rsidRDefault="00744490" w:rsidP="003D0C98">
      <w:pPr>
        <w:widowControl/>
        <w:numPr>
          <w:ilvl w:val="0"/>
          <w:numId w:val="4"/>
        </w:numPr>
        <w:tabs>
          <w:tab w:val="left" w:pos="567"/>
          <w:tab w:val="left" w:pos="709"/>
        </w:tabs>
        <w:spacing w:line="240" w:lineRule="exact"/>
        <w:ind w:left="652" w:rightChars="-60" w:right="-144" w:hanging="227"/>
        <w:jc w:val="both"/>
        <w:rPr>
          <w:rFonts w:eastAsia="標楷體"/>
          <w:color w:val="000000"/>
          <w:sz w:val="22"/>
          <w:szCs w:val="22"/>
        </w:rPr>
      </w:pPr>
      <w:r w:rsidRPr="0065241F">
        <w:rPr>
          <w:rFonts w:eastAsia="標楷體"/>
          <w:color w:val="000000"/>
          <w:sz w:val="22"/>
          <w:szCs w:val="22"/>
        </w:rPr>
        <w:t>符合附表二</w:t>
      </w:r>
      <w:r w:rsidR="00B101D5" w:rsidRPr="0065241F">
        <w:rPr>
          <w:rFonts w:eastAsia="標楷體"/>
          <w:color w:val="000000"/>
          <w:sz w:val="22"/>
          <w:szCs w:val="22"/>
        </w:rPr>
        <w:t>甲</w:t>
      </w:r>
      <w:r w:rsidRPr="0065241F">
        <w:rPr>
          <w:rFonts w:eastAsia="標楷體"/>
          <w:color w:val="000000"/>
          <w:sz w:val="22"/>
          <w:szCs w:val="22"/>
        </w:rPr>
        <w:t>等級判定原則</w:t>
      </w:r>
      <w:r w:rsidRPr="0065241F">
        <w:rPr>
          <w:rFonts w:eastAsia="標楷體"/>
          <w:color w:val="000000"/>
          <w:sz w:val="22"/>
          <w:szCs w:val="22"/>
        </w:rPr>
        <w:t>(</w:t>
      </w:r>
      <w:r w:rsidRPr="0065241F">
        <w:rPr>
          <w:rFonts w:eastAsia="標楷體"/>
          <w:color w:val="000000"/>
          <w:sz w:val="22"/>
          <w:szCs w:val="22"/>
        </w:rPr>
        <w:t>二</w:t>
      </w:r>
      <w:r w:rsidRPr="0065241F">
        <w:rPr>
          <w:rFonts w:eastAsia="標楷體"/>
          <w:color w:val="000000"/>
          <w:sz w:val="22"/>
          <w:szCs w:val="22"/>
        </w:rPr>
        <w:t>)</w:t>
      </w:r>
      <w:r w:rsidRPr="0065241F">
        <w:rPr>
          <w:rFonts w:eastAsia="標楷體"/>
          <w:color w:val="000000"/>
          <w:sz w:val="22"/>
          <w:szCs w:val="22"/>
        </w:rPr>
        <w:t>之規定，於年滿六歲後並經五年以上</w:t>
      </w:r>
      <w:r w:rsidR="00390703" w:rsidRPr="0065241F">
        <w:rPr>
          <w:rFonts w:eastAsia="標楷體"/>
          <w:color w:val="000000"/>
          <w:sz w:val="22"/>
          <w:szCs w:val="22"/>
        </w:rPr>
        <w:t>(</w:t>
      </w:r>
      <w:proofErr w:type="gramStart"/>
      <w:r w:rsidR="00390703" w:rsidRPr="0065241F">
        <w:rPr>
          <w:rFonts w:ascii="新細明體" w:hAnsi="新細明體" w:cs="新細明體" w:hint="eastAsia"/>
          <w:color w:val="000000"/>
          <w:sz w:val="22"/>
          <w:szCs w:val="22"/>
        </w:rPr>
        <w:t>≧</w:t>
      </w:r>
      <w:proofErr w:type="gramEnd"/>
      <w:r w:rsidR="00390703" w:rsidRPr="0065241F">
        <w:rPr>
          <w:rFonts w:eastAsia="標楷體"/>
          <w:color w:val="000000"/>
          <w:sz w:val="22"/>
          <w:szCs w:val="22"/>
        </w:rPr>
        <w:t>5</w:t>
      </w:r>
      <w:r w:rsidR="00390703" w:rsidRPr="0065241F">
        <w:rPr>
          <w:rFonts w:eastAsia="標楷體"/>
          <w:color w:val="000000"/>
          <w:sz w:val="22"/>
          <w:szCs w:val="22"/>
        </w:rPr>
        <w:t>年</w:t>
      </w:r>
      <w:r w:rsidR="00390703" w:rsidRPr="0065241F">
        <w:rPr>
          <w:rFonts w:eastAsia="標楷體"/>
          <w:color w:val="000000"/>
          <w:sz w:val="22"/>
          <w:szCs w:val="22"/>
        </w:rPr>
        <w:t>)</w:t>
      </w:r>
      <w:r w:rsidRPr="0065241F">
        <w:rPr>
          <w:rFonts w:eastAsia="標楷體"/>
          <w:color w:val="000000"/>
          <w:sz w:val="22"/>
          <w:szCs w:val="22"/>
        </w:rPr>
        <w:t>且超過一次</w:t>
      </w:r>
      <w:r w:rsidRPr="0065241F">
        <w:rPr>
          <w:rFonts w:eastAsia="標楷體"/>
          <w:color w:val="000000"/>
          <w:sz w:val="22"/>
          <w:szCs w:val="22"/>
        </w:rPr>
        <w:t>(</w:t>
      </w:r>
      <w:r w:rsidRPr="0065241F">
        <w:rPr>
          <w:rFonts w:eastAsia="標楷體"/>
          <w:color w:val="000000"/>
          <w:sz w:val="22"/>
          <w:szCs w:val="22"/>
        </w:rPr>
        <w:t>＞</w:t>
      </w:r>
      <w:r w:rsidRPr="0065241F">
        <w:rPr>
          <w:rFonts w:eastAsia="標楷體"/>
          <w:color w:val="000000"/>
          <w:sz w:val="22"/>
          <w:szCs w:val="22"/>
        </w:rPr>
        <w:t>1</w:t>
      </w:r>
      <w:r w:rsidRPr="0065241F">
        <w:rPr>
          <w:rFonts w:eastAsia="標楷體"/>
          <w:color w:val="000000"/>
          <w:sz w:val="22"/>
          <w:szCs w:val="22"/>
        </w:rPr>
        <w:t>次</w:t>
      </w:r>
      <w:r w:rsidRPr="0065241F">
        <w:rPr>
          <w:rFonts w:eastAsia="標楷體"/>
          <w:color w:val="000000"/>
          <w:sz w:val="22"/>
          <w:szCs w:val="22"/>
        </w:rPr>
        <w:t>)</w:t>
      </w:r>
      <w:r w:rsidRPr="0065241F">
        <w:rPr>
          <w:rFonts w:eastAsia="標楷體"/>
          <w:color w:val="000000"/>
          <w:sz w:val="22"/>
          <w:szCs w:val="22"/>
        </w:rPr>
        <w:t>現制身心障礙鑑定，其障礙</w:t>
      </w:r>
      <w:proofErr w:type="gramStart"/>
      <w:r w:rsidRPr="0065241F">
        <w:rPr>
          <w:rFonts w:eastAsia="標楷體"/>
          <w:color w:val="000000"/>
          <w:sz w:val="22"/>
          <w:szCs w:val="22"/>
        </w:rPr>
        <w:t>程度均未改</w:t>
      </w:r>
      <w:proofErr w:type="gramEnd"/>
      <w:r w:rsidRPr="0065241F">
        <w:rPr>
          <w:rFonts w:eastAsia="標楷體"/>
          <w:color w:val="000000"/>
          <w:sz w:val="22"/>
          <w:szCs w:val="22"/>
        </w:rPr>
        <w:t>變者。</w:t>
      </w:r>
      <w:r w:rsidR="00185C35" w:rsidRPr="0065241F">
        <w:rPr>
          <w:rFonts w:eastAsia="標楷體"/>
          <w:color w:val="000000"/>
          <w:sz w:val="22"/>
          <w:szCs w:val="22"/>
        </w:rPr>
        <w:t>(</w:t>
      </w:r>
      <w:r w:rsidR="00185C35" w:rsidRPr="0065241F">
        <w:rPr>
          <w:rFonts w:eastAsia="標楷體"/>
          <w:color w:val="000000"/>
          <w:sz w:val="22"/>
          <w:szCs w:val="22"/>
        </w:rPr>
        <w:t>第</w:t>
      </w:r>
      <w:r w:rsidR="0023676F" w:rsidRPr="0065241F">
        <w:rPr>
          <w:rFonts w:eastAsia="標楷體"/>
          <w:color w:val="000000"/>
          <w:sz w:val="22"/>
          <w:szCs w:val="22"/>
        </w:rPr>
        <w:t>5</w:t>
      </w:r>
      <w:r w:rsidR="00185C35" w:rsidRPr="0065241F">
        <w:rPr>
          <w:rFonts w:eastAsia="標楷體"/>
          <w:color w:val="000000"/>
          <w:sz w:val="22"/>
          <w:szCs w:val="22"/>
        </w:rPr>
        <w:t>頁備註</w:t>
      </w:r>
      <w:r w:rsidR="00185C35" w:rsidRPr="0065241F">
        <w:rPr>
          <w:rFonts w:eastAsia="標楷體"/>
          <w:color w:val="000000"/>
          <w:sz w:val="22"/>
          <w:szCs w:val="22"/>
        </w:rPr>
        <w:t>)</w:t>
      </w:r>
    </w:p>
    <w:p w:rsidR="0042648B" w:rsidRPr="003D0C98" w:rsidRDefault="00744490" w:rsidP="003D0C98">
      <w:pPr>
        <w:widowControl/>
        <w:numPr>
          <w:ilvl w:val="0"/>
          <w:numId w:val="4"/>
        </w:numPr>
        <w:tabs>
          <w:tab w:val="left" w:pos="142"/>
          <w:tab w:val="left" w:pos="709"/>
        </w:tabs>
        <w:spacing w:line="240" w:lineRule="exact"/>
        <w:ind w:leftChars="59" w:left="142" w:rightChars="-402" w:right="-965" w:firstLineChars="129" w:firstLine="284"/>
        <w:jc w:val="both"/>
        <w:rPr>
          <w:rFonts w:eastAsia="標楷體"/>
          <w:color w:val="FF0000"/>
          <w:sz w:val="22"/>
          <w:szCs w:val="22"/>
        </w:rPr>
      </w:pPr>
      <w:r w:rsidRPr="0065241F">
        <w:rPr>
          <w:rFonts w:eastAsia="標楷體"/>
          <w:color w:val="000000"/>
          <w:sz w:val="22"/>
          <w:szCs w:val="22"/>
        </w:rPr>
        <w:t>符合下表規定之身心</w:t>
      </w:r>
      <w:r w:rsidRPr="003D0C98">
        <w:rPr>
          <w:rFonts w:eastAsia="標楷體"/>
          <w:sz w:val="22"/>
          <w:szCs w:val="22"/>
        </w:rPr>
        <w:t>障礙類別及判定基準者</w:t>
      </w:r>
      <w:r w:rsidR="00E21F54" w:rsidRPr="00566886">
        <w:rPr>
          <w:rFonts w:eastAsia="標楷體"/>
          <w:color w:val="000000"/>
          <w:sz w:val="22"/>
          <w:szCs w:val="22"/>
        </w:rPr>
        <w:t>：</w:t>
      </w:r>
    </w:p>
    <w:p w:rsidR="005C6B1F" w:rsidRPr="005C6B1F" w:rsidRDefault="005C6B1F" w:rsidP="003D0C98">
      <w:pPr>
        <w:widowControl/>
        <w:tabs>
          <w:tab w:val="left" w:pos="142"/>
          <w:tab w:val="left" w:pos="709"/>
        </w:tabs>
        <w:spacing w:line="160" w:lineRule="exact"/>
        <w:ind w:left="403" w:rightChars="-402" w:right="-965"/>
        <w:jc w:val="both"/>
        <w:rPr>
          <w:rFonts w:eastAsia="標楷體"/>
          <w:color w:val="FF0000"/>
          <w:sz w:val="20"/>
          <w:szCs w:val="20"/>
        </w:rPr>
      </w:pPr>
    </w:p>
    <w:tbl>
      <w:tblPr>
        <w:tblpPr w:leftFromText="180" w:rightFromText="180" w:vertAnchor="text" w:tblpY="51"/>
        <w:tblW w:w="5219" w:type="pct"/>
        <w:tblCellMar>
          <w:left w:w="28" w:type="dxa"/>
          <w:right w:w="28" w:type="dxa"/>
        </w:tblCellMar>
        <w:tblLook w:val="04A0" w:firstRow="1" w:lastRow="0" w:firstColumn="1" w:lastColumn="0" w:noHBand="0" w:noVBand="1"/>
      </w:tblPr>
      <w:tblGrid>
        <w:gridCol w:w="879"/>
        <w:gridCol w:w="7371"/>
        <w:gridCol w:w="1276"/>
      </w:tblGrid>
      <w:tr w:rsidR="0042648B" w:rsidRPr="003D0C98" w:rsidTr="005C6B1F">
        <w:trPr>
          <w:trHeight w:val="270"/>
        </w:trPr>
        <w:tc>
          <w:tcPr>
            <w:tcW w:w="4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bCs/>
                <w:sz w:val="20"/>
                <w:szCs w:val="20"/>
              </w:rPr>
            </w:pPr>
            <w:r w:rsidRPr="003D0C98">
              <w:rPr>
                <w:rFonts w:eastAsia="標楷體"/>
                <w:bCs/>
                <w:sz w:val="20"/>
                <w:szCs w:val="20"/>
              </w:rPr>
              <w:t>類別</w:t>
            </w:r>
          </w:p>
        </w:tc>
        <w:tc>
          <w:tcPr>
            <w:tcW w:w="3869" w:type="pct"/>
            <w:tcBorders>
              <w:top w:val="single" w:sz="8" w:space="0" w:color="auto"/>
              <w:left w:val="nil"/>
              <w:bottom w:val="single" w:sz="8" w:space="0" w:color="000000"/>
              <w:right w:val="single" w:sz="4" w:space="0" w:color="auto"/>
            </w:tcBorders>
            <w:shd w:val="clear" w:color="auto" w:fill="auto"/>
            <w:vAlign w:val="center"/>
            <w:hideMark/>
          </w:tcPr>
          <w:p w:rsidR="0042648B" w:rsidRPr="003D0C98" w:rsidRDefault="0042648B" w:rsidP="003D0C98">
            <w:pPr>
              <w:spacing w:line="240" w:lineRule="exact"/>
              <w:jc w:val="center"/>
              <w:rPr>
                <w:rFonts w:eastAsia="標楷體"/>
                <w:bCs/>
                <w:sz w:val="20"/>
                <w:szCs w:val="20"/>
              </w:rPr>
            </w:pPr>
            <w:r w:rsidRPr="003D0C98">
              <w:rPr>
                <w:rFonts w:eastAsia="標楷體"/>
                <w:bCs/>
                <w:sz w:val="20"/>
                <w:szCs w:val="20"/>
              </w:rPr>
              <w:t>無法減輕或恢復，無須重新鑑定之判定基準</w:t>
            </w:r>
          </w:p>
        </w:tc>
        <w:tc>
          <w:tcPr>
            <w:tcW w:w="670" w:type="pct"/>
            <w:tcBorders>
              <w:top w:val="single" w:sz="8" w:space="0" w:color="auto"/>
              <w:left w:val="single" w:sz="4" w:space="0" w:color="auto"/>
              <w:bottom w:val="single" w:sz="8" w:space="0" w:color="000000"/>
              <w:right w:val="single" w:sz="8" w:space="0" w:color="000000"/>
            </w:tcBorders>
            <w:shd w:val="clear" w:color="auto" w:fill="auto"/>
            <w:vAlign w:val="center"/>
          </w:tcPr>
          <w:p w:rsidR="0042648B" w:rsidRPr="003D0C98" w:rsidRDefault="0042648B" w:rsidP="003D0C98">
            <w:pPr>
              <w:spacing w:line="240" w:lineRule="exact"/>
              <w:jc w:val="center"/>
              <w:rPr>
                <w:rFonts w:eastAsia="標楷體"/>
                <w:bCs/>
                <w:sz w:val="20"/>
                <w:szCs w:val="20"/>
              </w:rPr>
            </w:pPr>
            <w:r w:rsidRPr="003D0C98">
              <w:rPr>
                <w:rFonts w:eastAsia="標楷體"/>
                <w:bCs/>
                <w:sz w:val="20"/>
                <w:szCs w:val="20"/>
              </w:rPr>
              <w:t>備註</w:t>
            </w:r>
          </w:p>
        </w:tc>
      </w:tr>
      <w:tr w:rsidR="0042648B" w:rsidRPr="003D0C98" w:rsidTr="005C6B1F">
        <w:trPr>
          <w:trHeight w:val="379"/>
        </w:trPr>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第一類</w:t>
            </w:r>
          </w:p>
        </w:tc>
        <w:tc>
          <w:tcPr>
            <w:tcW w:w="3869" w:type="pct"/>
            <w:tcBorders>
              <w:top w:val="single" w:sz="8" w:space="0" w:color="000000"/>
              <w:left w:val="nil"/>
              <w:bottom w:val="single" w:sz="8" w:space="0" w:color="auto"/>
              <w:right w:val="single" w:sz="4" w:space="0" w:color="auto"/>
            </w:tcBorders>
            <w:shd w:val="clear" w:color="auto" w:fill="auto"/>
            <w:hideMark/>
          </w:tcPr>
          <w:p w:rsidR="0042648B" w:rsidRPr="003D0C98" w:rsidRDefault="0042648B" w:rsidP="003D0C98">
            <w:pPr>
              <w:spacing w:line="240" w:lineRule="exact"/>
              <w:jc w:val="both"/>
              <w:rPr>
                <w:rFonts w:eastAsia="標楷體"/>
                <w:sz w:val="20"/>
                <w:szCs w:val="20"/>
              </w:rPr>
            </w:pPr>
            <w:r w:rsidRPr="003D0C98">
              <w:rPr>
                <w:rFonts w:eastAsia="標楷體"/>
                <w:sz w:val="20"/>
                <w:szCs w:val="20"/>
              </w:rPr>
              <w:t>鑑定向度為</w:t>
            </w:r>
            <w:r w:rsidRPr="003D0C98">
              <w:rPr>
                <w:rFonts w:eastAsia="標楷體"/>
                <w:sz w:val="20"/>
                <w:szCs w:val="20"/>
              </w:rPr>
              <w:t>b110(</w:t>
            </w:r>
            <w:r w:rsidRPr="003D0C98">
              <w:rPr>
                <w:rFonts w:eastAsia="標楷體"/>
                <w:sz w:val="20"/>
                <w:szCs w:val="20"/>
              </w:rPr>
              <w:t>意識功能</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4</w:t>
            </w:r>
            <w:r w:rsidRPr="003D0C98">
              <w:rPr>
                <w:rFonts w:eastAsia="標楷體"/>
                <w:sz w:val="20"/>
                <w:szCs w:val="20"/>
              </w:rPr>
              <w:t>且診斷為植物人狀態</w:t>
            </w:r>
            <w:r w:rsidRPr="003D0C98">
              <w:rPr>
                <w:rFonts w:eastAsia="標楷體"/>
                <w:sz w:val="20"/>
                <w:szCs w:val="20"/>
              </w:rPr>
              <w:t>(ICD-10-CM</w:t>
            </w:r>
            <w:r w:rsidRPr="003D0C98">
              <w:rPr>
                <w:rFonts w:eastAsia="標楷體"/>
                <w:sz w:val="20"/>
                <w:szCs w:val="20"/>
              </w:rPr>
              <w:t>為</w:t>
            </w:r>
            <w:r w:rsidRPr="003D0C98">
              <w:rPr>
                <w:rFonts w:eastAsia="標楷體"/>
                <w:sz w:val="20"/>
                <w:szCs w:val="20"/>
              </w:rPr>
              <w:t>R40.2</w:t>
            </w:r>
            <w:r w:rsidRPr="003D0C98">
              <w:rPr>
                <w:rFonts w:eastAsia="標楷體"/>
                <w:sz w:val="20"/>
                <w:szCs w:val="20"/>
              </w:rPr>
              <w:t>或</w:t>
            </w:r>
            <w:r w:rsidRPr="003D0C98">
              <w:rPr>
                <w:rFonts w:eastAsia="標楷體"/>
                <w:sz w:val="20"/>
                <w:szCs w:val="20"/>
              </w:rPr>
              <w:t>R40.3)</w:t>
            </w:r>
            <w:r w:rsidRPr="003D0C98">
              <w:rPr>
                <w:rFonts w:eastAsia="標楷體"/>
                <w:sz w:val="20"/>
                <w:szCs w:val="20"/>
              </w:rPr>
              <w:t>，經至少二次</w:t>
            </w:r>
            <w:r w:rsidRPr="003D0C98">
              <w:rPr>
                <w:rFonts w:eastAsia="標楷體"/>
                <w:sz w:val="20"/>
                <w:szCs w:val="20"/>
              </w:rPr>
              <w:t>(</w:t>
            </w:r>
            <w:proofErr w:type="gramStart"/>
            <w:r w:rsidRPr="003D0C98">
              <w:rPr>
                <w:rFonts w:ascii="新細明體" w:hAnsi="新細明體" w:cs="新細明體" w:hint="eastAsia"/>
                <w:sz w:val="20"/>
                <w:szCs w:val="20"/>
              </w:rPr>
              <w:t>≧</w:t>
            </w:r>
            <w:proofErr w:type="gramEnd"/>
            <w:r w:rsidRPr="003D0C98">
              <w:rPr>
                <w:rFonts w:eastAsia="標楷體"/>
                <w:sz w:val="20"/>
                <w:szCs w:val="20"/>
              </w:rPr>
              <w:t>2</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現制鑑定，其障礙程度持續二年以上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2</w:t>
            </w:r>
            <w:r w:rsidRPr="003D0C98">
              <w:rPr>
                <w:rFonts w:eastAsia="標楷體"/>
                <w:sz w:val="20"/>
                <w:szCs w:val="20"/>
              </w:rPr>
              <w:t>年</w:t>
            </w:r>
            <w:r w:rsidRPr="003D0C98">
              <w:rPr>
                <w:rFonts w:eastAsia="標楷體"/>
                <w:sz w:val="20"/>
                <w:szCs w:val="20"/>
              </w:rPr>
              <w:t>)</w:t>
            </w:r>
            <w:proofErr w:type="gramStart"/>
            <w:r w:rsidRPr="003D0C98">
              <w:rPr>
                <w:rFonts w:eastAsia="標楷體"/>
                <w:sz w:val="20"/>
                <w:szCs w:val="20"/>
              </w:rPr>
              <w:t>均未改</w:t>
            </w:r>
            <w:proofErr w:type="gramEnd"/>
            <w:r w:rsidRPr="003D0C98">
              <w:rPr>
                <w:rFonts w:eastAsia="標楷體"/>
                <w:sz w:val="20"/>
                <w:szCs w:val="20"/>
              </w:rPr>
              <w:t>變者。</w:t>
            </w:r>
          </w:p>
        </w:tc>
        <w:tc>
          <w:tcPr>
            <w:tcW w:w="67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2648B" w:rsidRPr="003D0C98" w:rsidRDefault="0042648B" w:rsidP="003D0C98">
            <w:pPr>
              <w:spacing w:line="240" w:lineRule="exact"/>
              <w:jc w:val="both"/>
              <w:rPr>
                <w:rFonts w:eastAsia="標楷體"/>
                <w:sz w:val="20"/>
                <w:szCs w:val="20"/>
              </w:rPr>
            </w:pPr>
            <w:r w:rsidRPr="003D0C98">
              <w:rPr>
                <w:rFonts w:eastAsia="標楷體"/>
                <w:sz w:val="20"/>
                <w:szCs w:val="20"/>
              </w:rPr>
              <w:t>經診斷為情感疾病</w:t>
            </w:r>
            <w:r w:rsidRPr="003D0C98">
              <w:rPr>
                <w:rFonts w:eastAsia="標楷體"/>
                <w:sz w:val="20"/>
                <w:szCs w:val="20"/>
              </w:rPr>
              <w:t>(</w:t>
            </w:r>
            <w:r w:rsidRPr="003D0C98">
              <w:rPr>
                <w:rFonts w:eastAsia="標楷體"/>
                <w:sz w:val="20"/>
                <w:szCs w:val="20"/>
              </w:rPr>
              <w:t>情緒障礙症</w:t>
            </w:r>
            <w:r w:rsidRPr="003D0C98">
              <w:rPr>
                <w:rFonts w:eastAsia="標楷體"/>
                <w:sz w:val="20"/>
                <w:szCs w:val="20"/>
              </w:rPr>
              <w:t>/</w:t>
            </w:r>
            <w:r w:rsidRPr="003D0C98">
              <w:rPr>
                <w:rFonts w:eastAsia="標楷體"/>
                <w:sz w:val="20"/>
                <w:szCs w:val="20"/>
              </w:rPr>
              <w:t>疾患</w:t>
            </w:r>
            <w:r w:rsidRPr="003D0C98">
              <w:rPr>
                <w:rFonts w:eastAsia="標楷體"/>
                <w:sz w:val="20"/>
                <w:szCs w:val="20"/>
              </w:rPr>
              <w:t>)</w:t>
            </w:r>
            <w:r w:rsidRPr="003D0C98">
              <w:rPr>
                <w:rFonts w:eastAsia="標楷體"/>
                <w:sz w:val="20"/>
                <w:szCs w:val="20"/>
              </w:rPr>
              <w:t>，如：</w:t>
            </w:r>
            <w:r w:rsidRPr="003D0C98">
              <w:rPr>
                <w:rFonts w:eastAsia="標楷體"/>
                <w:sz w:val="20"/>
                <w:szCs w:val="20"/>
              </w:rPr>
              <w:t xml:space="preserve"> ICD-10-CM</w:t>
            </w:r>
            <w:r w:rsidRPr="003D0C98">
              <w:rPr>
                <w:rFonts w:eastAsia="標楷體"/>
                <w:sz w:val="20"/>
                <w:szCs w:val="20"/>
              </w:rPr>
              <w:t>碼為</w:t>
            </w:r>
            <w:r w:rsidRPr="003D0C98">
              <w:rPr>
                <w:rFonts w:eastAsia="標楷體"/>
                <w:sz w:val="20"/>
                <w:szCs w:val="20"/>
              </w:rPr>
              <w:t>F30~34</w:t>
            </w:r>
            <w:r w:rsidRPr="003D0C98">
              <w:rPr>
                <w:rFonts w:eastAsia="標楷體"/>
                <w:sz w:val="20"/>
                <w:szCs w:val="20"/>
              </w:rPr>
              <w:t>者，不得納入無法減輕或恢復，無須重新鑑定者資格，應依醫師專業判斷進行重新鑑定。</w:t>
            </w:r>
          </w:p>
        </w:tc>
      </w:tr>
      <w:tr w:rsidR="0042648B" w:rsidRPr="003D0C98" w:rsidTr="005C6B1F">
        <w:trPr>
          <w:trHeight w:val="442"/>
        </w:trPr>
        <w:tc>
          <w:tcPr>
            <w:tcW w:w="461" w:type="pct"/>
            <w:vMerge/>
            <w:tcBorders>
              <w:top w:val="nil"/>
              <w:left w:val="single" w:sz="8" w:space="0" w:color="auto"/>
              <w:bottom w:val="single" w:sz="8" w:space="0" w:color="000000"/>
              <w:right w:val="single" w:sz="8" w:space="0" w:color="auto"/>
            </w:tcBorders>
            <w:vAlign w:val="center"/>
            <w:hideMark/>
          </w:tcPr>
          <w:p w:rsidR="0042648B" w:rsidRPr="003D0C98" w:rsidRDefault="0042648B" w:rsidP="003D0C98">
            <w:pPr>
              <w:spacing w:line="240" w:lineRule="exact"/>
              <w:rPr>
                <w:rFonts w:eastAsia="標楷體"/>
                <w:sz w:val="20"/>
                <w:szCs w:val="20"/>
              </w:rPr>
            </w:pPr>
          </w:p>
        </w:tc>
        <w:tc>
          <w:tcPr>
            <w:tcW w:w="3869" w:type="pct"/>
            <w:tcBorders>
              <w:top w:val="nil"/>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b117(</w:t>
            </w:r>
            <w:r w:rsidRPr="003D0C98">
              <w:rPr>
                <w:rFonts w:eastAsia="標楷體"/>
                <w:sz w:val="20"/>
                <w:szCs w:val="20"/>
              </w:rPr>
              <w:t>智力功能</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2</w:t>
            </w:r>
            <w:r w:rsidRPr="003D0C98">
              <w:rPr>
                <w:rFonts w:eastAsia="標楷體"/>
                <w:sz w:val="20"/>
                <w:szCs w:val="20"/>
              </w:rPr>
              <w:t>以上</w:t>
            </w:r>
            <w:r w:rsidRPr="003D0C98">
              <w:rPr>
                <w:rFonts w:eastAsia="標楷體"/>
                <w:sz w:val="20"/>
                <w:szCs w:val="20"/>
              </w:rPr>
              <w:t>(</w:t>
            </w:r>
            <w:proofErr w:type="gramStart"/>
            <w:r w:rsidRPr="003D0C98">
              <w:rPr>
                <w:rFonts w:ascii="新細明體" w:hAnsi="新細明體" w:cs="新細明體" w:hint="eastAsia"/>
                <w:sz w:val="20"/>
                <w:szCs w:val="20"/>
              </w:rPr>
              <w:t>≧</w:t>
            </w:r>
            <w:proofErr w:type="gramEnd"/>
            <w:r w:rsidRPr="003D0C98">
              <w:rPr>
                <w:rFonts w:eastAsia="標楷體"/>
                <w:sz w:val="20"/>
                <w:szCs w:val="20"/>
              </w:rPr>
              <w:t>2)</w:t>
            </w:r>
            <w:r w:rsidRPr="003D0C98">
              <w:rPr>
                <w:rFonts w:eastAsia="標楷體"/>
                <w:sz w:val="20"/>
                <w:szCs w:val="20"/>
              </w:rPr>
              <w:t>，年滿十八歲後並經每五年至少一次</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現制鑑定，其障礙程度持續十年以上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10</w:t>
            </w:r>
            <w:r w:rsidRPr="003D0C98">
              <w:rPr>
                <w:rFonts w:eastAsia="標楷體"/>
                <w:sz w:val="20"/>
                <w:szCs w:val="20"/>
              </w:rPr>
              <w:t>年</w:t>
            </w:r>
            <w:r w:rsidRPr="003D0C98">
              <w:rPr>
                <w:rFonts w:eastAsia="標楷體"/>
                <w:sz w:val="20"/>
                <w:szCs w:val="20"/>
              </w:rPr>
              <w:t>)</w:t>
            </w:r>
            <w:proofErr w:type="gramStart"/>
            <w:r w:rsidRPr="003D0C98">
              <w:rPr>
                <w:rFonts w:eastAsia="標楷體"/>
                <w:sz w:val="20"/>
                <w:szCs w:val="20"/>
              </w:rPr>
              <w:t>均未改</w:t>
            </w:r>
            <w:proofErr w:type="gramEnd"/>
            <w:r w:rsidRPr="003D0C98">
              <w:rPr>
                <w:rFonts w:eastAsia="標楷體"/>
                <w:sz w:val="20"/>
                <w:szCs w:val="20"/>
              </w:rPr>
              <w:t>變者。</w:t>
            </w:r>
          </w:p>
        </w:tc>
        <w:tc>
          <w:tcPr>
            <w:tcW w:w="670"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42648B" w:rsidRPr="003D0C98" w:rsidRDefault="0042648B" w:rsidP="003D0C98">
            <w:pPr>
              <w:spacing w:line="240" w:lineRule="exact"/>
              <w:rPr>
                <w:rFonts w:eastAsia="標楷體"/>
                <w:sz w:val="20"/>
                <w:szCs w:val="20"/>
              </w:rPr>
            </w:pPr>
          </w:p>
        </w:tc>
      </w:tr>
      <w:tr w:rsidR="0042648B" w:rsidRPr="003D0C98" w:rsidTr="005C6B1F">
        <w:trPr>
          <w:trHeight w:val="553"/>
        </w:trPr>
        <w:tc>
          <w:tcPr>
            <w:tcW w:w="461" w:type="pct"/>
            <w:vMerge/>
            <w:tcBorders>
              <w:top w:val="nil"/>
              <w:left w:val="single" w:sz="8" w:space="0" w:color="auto"/>
              <w:bottom w:val="single" w:sz="8" w:space="0" w:color="000000"/>
              <w:right w:val="single" w:sz="8" w:space="0" w:color="auto"/>
            </w:tcBorders>
            <w:vAlign w:val="center"/>
            <w:hideMark/>
          </w:tcPr>
          <w:p w:rsidR="0042648B" w:rsidRPr="003D0C98" w:rsidRDefault="0042648B" w:rsidP="003D0C98">
            <w:pPr>
              <w:spacing w:line="240" w:lineRule="exact"/>
              <w:rPr>
                <w:rFonts w:eastAsia="標楷體"/>
                <w:sz w:val="20"/>
                <w:szCs w:val="20"/>
              </w:rPr>
            </w:pPr>
          </w:p>
        </w:tc>
        <w:tc>
          <w:tcPr>
            <w:tcW w:w="3869" w:type="pct"/>
            <w:tcBorders>
              <w:top w:val="nil"/>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b144(</w:t>
            </w:r>
            <w:r w:rsidRPr="003D0C98">
              <w:rPr>
                <w:rFonts w:eastAsia="標楷體"/>
                <w:sz w:val="20"/>
                <w:szCs w:val="20"/>
              </w:rPr>
              <w:t>記憶功能</w:t>
            </w:r>
            <w:r w:rsidRPr="003D0C98">
              <w:rPr>
                <w:rFonts w:eastAsia="標楷體"/>
                <w:sz w:val="20"/>
                <w:szCs w:val="20"/>
              </w:rPr>
              <w:t>)</w:t>
            </w:r>
            <w:r w:rsidRPr="003D0C98">
              <w:rPr>
                <w:rFonts w:eastAsia="標楷體"/>
                <w:sz w:val="20"/>
                <w:szCs w:val="20"/>
              </w:rPr>
              <w:t>或</w:t>
            </w:r>
            <w:r w:rsidRPr="003D0C98">
              <w:rPr>
                <w:rFonts w:eastAsia="標楷體"/>
                <w:sz w:val="20"/>
                <w:szCs w:val="20"/>
              </w:rPr>
              <w:t>b164(</w:t>
            </w:r>
            <w:r w:rsidRPr="003D0C98">
              <w:rPr>
                <w:rFonts w:eastAsia="標楷體"/>
                <w:sz w:val="20"/>
                <w:szCs w:val="20"/>
              </w:rPr>
              <w:t>高階認知功能</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3</w:t>
            </w:r>
            <w:r w:rsidRPr="003D0C98">
              <w:rPr>
                <w:rFonts w:eastAsia="標楷體"/>
                <w:sz w:val="20"/>
                <w:szCs w:val="20"/>
              </w:rPr>
              <w:t>以上</w:t>
            </w:r>
            <w:r w:rsidRPr="003D0C98">
              <w:rPr>
                <w:rFonts w:eastAsia="標楷體"/>
                <w:sz w:val="20"/>
                <w:szCs w:val="20"/>
              </w:rPr>
              <w:t>(</w:t>
            </w:r>
            <w:proofErr w:type="gramStart"/>
            <w:r w:rsidRPr="003D0C98">
              <w:rPr>
                <w:rFonts w:ascii="新細明體" w:hAnsi="新細明體" w:cs="新細明體" w:hint="eastAsia"/>
                <w:sz w:val="20"/>
                <w:szCs w:val="20"/>
              </w:rPr>
              <w:t>≧</w:t>
            </w:r>
            <w:proofErr w:type="gramEnd"/>
            <w:r w:rsidRPr="003D0C98">
              <w:rPr>
                <w:rFonts w:eastAsia="標楷體"/>
                <w:sz w:val="20"/>
                <w:szCs w:val="20"/>
              </w:rPr>
              <w:t>3)</w:t>
            </w:r>
            <w:r w:rsidRPr="003D0C98">
              <w:rPr>
                <w:rFonts w:eastAsia="標楷體"/>
                <w:sz w:val="20"/>
                <w:szCs w:val="20"/>
              </w:rPr>
              <w:t>，係因功能無可恢復之</w:t>
            </w:r>
            <w:proofErr w:type="gramStart"/>
            <w:r w:rsidRPr="003D0C98">
              <w:rPr>
                <w:rFonts w:eastAsia="標楷體"/>
                <w:sz w:val="20"/>
                <w:szCs w:val="20"/>
              </w:rPr>
              <w:t>腦部器</w:t>
            </w:r>
            <w:proofErr w:type="gramEnd"/>
            <w:r w:rsidRPr="003D0C98">
              <w:rPr>
                <w:rFonts w:eastAsia="標楷體"/>
                <w:sz w:val="20"/>
                <w:szCs w:val="20"/>
              </w:rPr>
              <w:t>質病變所致</w:t>
            </w:r>
            <w:r w:rsidRPr="003D0C98">
              <w:rPr>
                <w:rFonts w:eastAsia="標楷體"/>
                <w:sz w:val="20"/>
                <w:szCs w:val="20"/>
              </w:rPr>
              <w:t>(</w:t>
            </w:r>
            <w:r w:rsidRPr="003D0C98">
              <w:rPr>
                <w:rFonts w:eastAsia="標楷體"/>
                <w:sz w:val="20"/>
                <w:szCs w:val="20"/>
              </w:rPr>
              <w:t>有具體腦影像檢查或生理功能儀器顯示相關之病變</w:t>
            </w:r>
            <w:r w:rsidRPr="003D0C98">
              <w:rPr>
                <w:rFonts w:eastAsia="標楷體"/>
                <w:sz w:val="20"/>
                <w:szCs w:val="20"/>
              </w:rPr>
              <w:t>)</w:t>
            </w:r>
            <w:r w:rsidRPr="003D0C98">
              <w:rPr>
                <w:rFonts w:eastAsia="標楷體"/>
                <w:sz w:val="20"/>
                <w:szCs w:val="20"/>
              </w:rPr>
              <w:t>，年滿十八歲後並經每五年至少一次</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現制鑑定，其障礙程度持續十年以上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10</w:t>
            </w:r>
            <w:r w:rsidRPr="003D0C98">
              <w:rPr>
                <w:rFonts w:eastAsia="標楷體"/>
                <w:sz w:val="20"/>
                <w:szCs w:val="20"/>
              </w:rPr>
              <w:t>年</w:t>
            </w:r>
            <w:r w:rsidRPr="003D0C98">
              <w:rPr>
                <w:rFonts w:eastAsia="標楷體"/>
                <w:sz w:val="20"/>
                <w:szCs w:val="20"/>
              </w:rPr>
              <w:t>)</w:t>
            </w:r>
            <w:proofErr w:type="gramStart"/>
            <w:r w:rsidRPr="003D0C98">
              <w:rPr>
                <w:rFonts w:eastAsia="標楷體"/>
                <w:sz w:val="20"/>
                <w:szCs w:val="20"/>
              </w:rPr>
              <w:t>均未改</w:t>
            </w:r>
            <w:proofErr w:type="gramEnd"/>
            <w:r w:rsidRPr="003D0C98">
              <w:rPr>
                <w:rFonts w:eastAsia="標楷體"/>
                <w:sz w:val="20"/>
                <w:szCs w:val="20"/>
              </w:rPr>
              <w:t>變者。</w:t>
            </w:r>
          </w:p>
        </w:tc>
        <w:tc>
          <w:tcPr>
            <w:tcW w:w="670"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42648B" w:rsidRPr="003D0C98" w:rsidRDefault="0042648B" w:rsidP="003D0C98">
            <w:pPr>
              <w:spacing w:line="240" w:lineRule="exact"/>
              <w:rPr>
                <w:rFonts w:eastAsia="標楷體"/>
                <w:sz w:val="20"/>
                <w:szCs w:val="20"/>
              </w:rPr>
            </w:pPr>
          </w:p>
        </w:tc>
      </w:tr>
      <w:tr w:rsidR="0042648B" w:rsidRPr="003D0C98" w:rsidTr="005C6B1F">
        <w:trPr>
          <w:trHeight w:val="822"/>
        </w:trPr>
        <w:tc>
          <w:tcPr>
            <w:tcW w:w="461" w:type="pct"/>
            <w:vMerge/>
            <w:tcBorders>
              <w:top w:val="nil"/>
              <w:left w:val="single" w:sz="8" w:space="0" w:color="auto"/>
              <w:bottom w:val="single" w:sz="8" w:space="0" w:color="000000"/>
              <w:right w:val="single" w:sz="8" w:space="0" w:color="auto"/>
            </w:tcBorders>
            <w:vAlign w:val="center"/>
            <w:hideMark/>
          </w:tcPr>
          <w:p w:rsidR="0042648B" w:rsidRPr="003D0C98" w:rsidRDefault="0042648B" w:rsidP="003D0C98">
            <w:pPr>
              <w:spacing w:line="240" w:lineRule="exact"/>
              <w:rPr>
                <w:rFonts w:eastAsia="標楷體"/>
                <w:sz w:val="20"/>
                <w:szCs w:val="20"/>
              </w:rPr>
            </w:pPr>
          </w:p>
        </w:tc>
        <w:tc>
          <w:tcPr>
            <w:tcW w:w="3869" w:type="pct"/>
            <w:tcBorders>
              <w:top w:val="nil"/>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 xml:space="preserve"> b167(</w:t>
            </w:r>
            <w:r w:rsidRPr="003D0C98">
              <w:rPr>
                <w:rFonts w:eastAsia="標楷體"/>
                <w:sz w:val="20"/>
                <w:szCs w:val="20"/>
              </w:rPr>
              <w:t>語言功能</w:t>
            </w:r>
            <w:r w:rsidRPr="003D0C98">
              <w:rPr>
                <w:rFonts w:eastAsia="標楷體"/>
                <w:sz w:val="20"/>
                <w:szCs w:val="20"/>
              </w:rPr>
              <w:t>)</w:t>
            </w:r>
            <w:r w:rsidRPr="003D0C98">
              <w:rPr>
                <w:rFonts w:eastAsia="標楷體"/>
                <w:sz w:val="20"/>
                <w:szCs w:val="20"/>
              </w:rPr>
              <w:t>、</w:t>
            </w:r>
            <w:r w:rsidRPr="003D0C98">
              <w:rPr>
                <w:rFonts w:eastAsia="標楷體"/>
                <w:sz w:val="20"/>
                <w:szCs w:val="20"/>
              </w:rPr>
              <w:t>b16700(</w:t>
            </w:r>
            <w:r w:rsidRPr="003D0C98">
              <w:rPr>
                <w:rFonts w:eastAsia="標楷體"/>
                <w:sz w:val="20"/>
                <w:szCs w:val="20"/>
              </w:rPr>
              <w:t>口語理解功能</w:t>
            </w:r>
            <w:r w:rsidRPr="003D0C98">
              <w:rPr>
                <w:rFonts w:eastAsia="標楷體"/>
                <w:sz w:val="20"/>
                <w:szCs w:val="20"/>
              </w:rPr>
              <w:t>)</w:t>
            </w:r>
            <w:r w:rsidRPr="003D0C98">
              <w:rPr>
                <w:rFonts w:eastAsia="標楷體"/>
                <w:sz w:val="20"/>
                <w:szCs w:val="20"/>
              </w:rPr>
              <w:t>或</w:t>
            </w:r>
            <w:r w:rsidRPr="003D0C98">
              <w:rPr>
                <w:rFonts w:eastAsia="標楷體"/>
                <w:sz w:val="20"/>
                <w:szCs w:val="20"/>
              </w:rPr>
              <w:t>b16710(</w:t>
            </w:r>
            <w:r w:rsidRPr="003D0C98">
              <w:rPr>
                <w:rFonts w:eastAsia="標楷體"/>
                <w:sz w:val="20"/>
                <w:szCs w:val="20"/>
              </w:rPr>
              <w:t>口語表達功能</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2</w:t>
            </w:r>
            <w:r w:rsidRPr="003D0C98">
              <w:rPr>
                <w:rFonts w:eastAsia="標楷體"/>
                <w:sz w:val="20"/>
                <w:szCs w:val="20"/>
              </w:rPr>
              <w:t>以上</w:t>
            </w:r>
            <w:r w:rsidRPr="003D0C98">
              <w:rPr>
                <w:rFonts w:eastAsia="標楷體"/>
                <w:sz w:val="20"/>
                <w:szCs w:val="20"/>
              </w:rPr>
              <w:t>(</w:t>
            </w:r>
            <w:proofErr w:type="gramStart"/>
            <w:r w:rsidRPr="003D0C98">
              <w:rPr>
                <w:rFonts w:ascii="新細明體" w:hAnsi="新細明體" w:cs="新細明體" w:hint="eastAsia"/>
                <w:sz w:val="20"/>
                <w:szCs w:val="20"/>
              </w:rPr>
              <w:t>≧</w:t>
            </w:r>
            <w:proofErr w:type="gramEnd"/>
            <w:r w:rsidRPr="003D0C98">
              <w:rPr>
                <w:rFonts w:eastAsia="標楷體"/>
                <w:sz w:val="20"/>
                <w:szCs w:val="20"/>
              </w:rPr>
              <w:t>2)</w:t>
            </w:r>
            <w:r w:rsidRPr="003D0C98">
              <w:rPr>
                <w:rFonts w:eastAsia="標楷體"/>
                <w:sz w:val="20"/>
                <w:szCs w:val="20"/>
              </w:rPr>
              <w:t>，係因功能無可恢復之</w:t>
            </w:r>
            <w:proofErr w:type="gramStart"/>
            <w:r w:rsidRPr="003D0C98">
              <w:rPr>
                <w:rFonts w:eastAsia="標楷體"/>
                <w:sz w:val="20"/>
                <w:szCs w:val="20"/>
              </w:rPr>
              <w:t>腦部器</w:t>
            </w:r>
            <w:proofErr w:type="gramEnd"/>
            <w:r w:rsidRPr="003D0C98">
              <w:rPr>
                <w:rFonts w:eastAsia="標楷體"/>
                <w:sz w:val="20"/>
                <w:szCs w:val="20"/>
              </w:rPr>
              <w:t>質病變所致</w:t>
            </w:r>
            <w:r w:rsidRPr="003D0C98">
              <w:rPr>
                <w:rFonts w:eastAsia="標楷體"/>
                <w:sz w:val="20"/>
                <w:szCs w:val="20"/>
              </w:rPr>
              <w:t>(</w:t>
            </w:r>
            <w:r w:rsidRPr="003D0C98">
              <w:rPr>
                <w:rFonts w:eastAsia="標楷體"/>
                <w:sz w:val="20"/>
                <w:szCs w:val="20"/>
              </w:rPr>
              <w:t>有具體腦影像檢查或生理功能儀器顯示相關之病變</w:t>
            </w:r>
            <w:r w:rsidRPr="003D0C98">
              <w:rPr>
                <w:rFonts w:eastAsia="標楷體"/>
                <w:sz w:val="20"/>
                <w:szCs w:val="20"/>
              </w:rPr>
              <w:t>)</w:t>
            </w:r>
            <w:r w:rsidRPr="003D0C98">
              <w:rPr>
                <w:rFonts w:eastAsia="標楷體"/>
                <w:sz w:val="20"/>
                <w:szCs w:val="20"/>
              </w:rPr>
              <w:t>，年滿十八歲後並經每五年至少一次</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現制鑑定，其障礙程度持續十年以上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10</w:t>
            </w:r>
            <w:r w:rsidRPr="003D0C98">
              <w:rPr>
                <w:rFonts w:eastAsia="標楷體"/>
                <w:sz w:val="20"/>
                <w:szCs w:val="20"/>
              </w:rPr>
              <w:t>年</w:t>
            </w:r>
            <w:r w:rsidRPr="003D0C98">
              <w:rPr>
                <w:rFonts w:eastAsia="標楷體"/>
                <w:sz w:val="20"/>
                <w:szCs w:val="20"/>
              </w:rPr>
              <w:t>)</w:t>
            </w:r>
            <w:proofErr w:type="gramStart"/>
            <w:r w:rsidRPr="003D0C98">
              <w:rPr>
                <w:rFonts w:eastAsia="標楷體"/>
                <w:sz w:val="20"/>
                <w:szCs w:val="20"/>
              </w:rPr>
              <w:t>均未改</w:t>
            </w:r>
            <w:proofErr w:type="gramEnd"/>
            <w:r w:rsidRPr="003D0C98">
              <w:rPr>
                <w:rFonts w:eastAsia="標楷體"/>
                <w:sz w:val="20"/>
                <w:szCs w:val="20"/>
              </w:rPr>
              <w:t>變者。</w:t>
            </w:r>
          </w:p>
        </w:tc>
        <w:tc>
          <w:tcPr>
            <w:tcW w:w="670"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42648B" w:rsidRPr="003D0C98" w:rsidRDefault="0042648B" w:rsidP="003D0C98">
            <w:pPr>
              <w:spacing w:line="240" w:lineRule="exact"/>
              <w:rPr>
                <w:rFonts w:eastAsia="標楷體"/>
                <w:sz w:val="20"/>
                <w:szCs w:val="20"/>
              </w:rPr>
            </w:pPr>
          </w:p>
        </w:tc>
      </w:tr>
      <w:tr w:rsidR="0042648B" w:rsidRPr="003D0C98" w:rsidTr="005C6B1F">
        <w:trPr>
          <w:trHeight w:val="519"/>
        </w:trPr>
        <w:tc>
          <w:tcPr>
            <w:tcW w:w="461" w:type="pct"/>
            <w:vMerge w:val="restart"/>
            <w:tcBorders>
              <w:top w:val="nil"/>
              <w:left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第二類</w:t>
            </w: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b210(</w:t>
            </w:r>
            <w:r w:rsidRPr="003D0C98">
              <w:rPr>
                <w:rFonts w:eastAsia="標楷體"/>
                <w:sz w:val="20"/>
                <w:szCs w:val="20"/>
              </w:rPr>
              <w:t>視覺功能</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3</w:t>
            </w:r>
            <w:r w:rsidRPr="003D0C98">
              <w:rPr>
                <w:rFonts w:eastAsia="標楷體"/>
                <w:sz w:val="20"/>
                <w:szCs w:val="20"/>
              </w:rPr>
              <w:t>，且診斷為兩眼「眼球</w:t>
            </w:r>
            <w:proofErr w:type="gramStart"/>
            <w:r w:rsidRPr="003D0C98">
              <w:rPr>
                <w:rFonts w:eastAsia="標楷體"/>
                <w:sz w:val="20"/>
                <w:szCs w:val="20"/>
              </w:rPr>
              <w:t>癆</w:t>
            </w:r>
            <w:proofErr w:type="gramEnd"/>
            <w:r w:rsidRPr="003D0C98">
              <w:rPr>
                <w:rFonts w:eastAsia="標楷體"/>
                <w:sz w:val="20"/>
                <w:szCs w:val="20"/>
              </w:rPr>
              <w:t>」</w:t>
            </w:r>
            <w:r w:rsidRPr="003D0C98">
              <w:rPr>
                <w:rFonts w:eastAsia="標楷體"/>
                <w:sz w:val="20"/>
                <w:szCs w:val="20"/>
              </w:rPr>
              <w:t>(ICD-10-CM</w:t>
            </w:r>
            <w:r w:rsidRPr="003D0C98">
              <w:rPr>
                <w:rFonts w:eastAsia="標楷體"/>
                <w:sz w:val="20"/>
                <w:szCs w:val="20"/>
              </w:rPr>
              <w:t>為</w:t>
            </w:r>
            <w:r w:rsidRPr="003D0C98">
              <w:rPr>
                <w:rFonts w:eastAsia="標楷體"/>
                <w:sz w:val="20"/>
                <w:szCs w:val="20"/>
              </w:rPr>
              <w:t>H44521</w:t>
            </w:r>
            <w:r w:rsidRPr="003D0C98">
              <w:rPr>
                <w:rFonts w:eastAsia="標楷體"/>
                <w:sz w:val="20"/>
                <w:szCs w:val="20"/>
              </w:rPr>
              <w:t>、</w:t>
            </w:r>
            <w:r w:rsidRPr="003D0C98">
              <w:rPr>
                <w:rFonts w:eastAsia="標楷體"/>
                <w:sz w:val="20"/>
                <w:szCs w:val="20"/>
              </w:rPr>
              <w:t>H44522</w:t>
            </w:r>
            <w:r w:rsidRPr="003D0C98">
              <w:rPr>
                <w:rFonts w:eastAsia="標楷體"/>
                <w:sz w:val="20"/>
                <w:szCs w:val="20"/>
              </w:rPr>
              <w:t>、</w:t>
            </w:r>
            <w:r w:rsidRPr="003D0C98">
              <w:rPr>
                <w:rFonts w:eastAsia="標楷體"/>
                <w:sz w:val="20"/>
                <w:szCs w:val="20"/>
              </w:rPr>
              <w:t>H44523</w:t>
            </w:r>
            <w:r w:rsidRPr="003D0C98">
              <w:rPr>
                <w:rFonts w:eastAsia="標楷體"/>
                <w:sz w:val="20"/>
                <w:szCs w:val="20"/>
              </w:rPr>
              <w:t>或</w:t>
            </w:r>
            <w:r w:rsidRPr="003D0C98">
              <w:rPr>
                <w:rFonts w:eastAsia="標楷體"/>
                <w:sz w:val="20"/>
                <w:szCs w:val="20"/>
              </w:rPr>
              <w:t>H44529)</w:t>
            </w:r>
            <w:r w:rsidRPr="003D0C98">
              <w:rPr>
                <w:rFonts w:eastAsia="標楷體"/>
                <w:sz w:val="20"/>
                <w:szCs w:val="20"/>
              </w:rPr>
              <w:t>或「無眼球」</w:t>
            </w:r>
            <w:r w:rsidRPr="003D0C98">
              <w:rPr>
                <w:rFonts w:eastAsia="標楷體"/>
                <w:sz w:val="20"/>
                <w:szCs w:val="20"/>
              </w:rPr>
              <w:t>(ICD-10-CM</w:t>
            </w:r>
            <w:r w:rsidRPr="003D0C98">
              <w:rPr>
                <w:rFonts w:eastAsia="標楷體"/>
                <w:sz w:val="20"/>
                <w:szCs w:val="20"/>
              </w:rPr>
              <w:t>為</w:t>
            </w:r>
            <w:r w:rsidRPr="003D0C98">
              <w:rPr>
                <w:rFonts w:eastAsia="標楷體"/>
                <w:sz w:val="20"/>
                <w:szCs w:val="20"/>
              </w:rPr>
              <w:t>Q111)</w:t>
            </w:r>
            <w:r w:rsidRPr="003D0C98">
              <w:rPr>
                <w:rFonts w:eastAsia="標楷體"/>
                <w:sz w:val="20"/>
                <w:szCs w:val="20"/>
              </w:rPr>
              <w:t>，經一次以上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147"/>
        </w:trPr>
        <w:tc>
          <w:tcPr>
            <w:tcW w:w="461" w:type="pct"/>
            <w:vMerge/>
            <w:tcBorders>
              <w:left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b230(</w:t>
            </w:r>
            <w:r w:rsidRPr="003D0C98">
              <w:rPr>
                <w:rFonts w:eastAsia="標楷體"/>
                <w:sz w:val="20"/>
                <w:szCs w:val="20"/>
              </w:rPr>
              <w:t>聽覺功能</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3</w:t>
            </w:r>
            <w:r w:rsidRPr="003D0C98">
              <w:rPr>
                <w:rFonts w:eastAsia="標楷體"/>
                <w:sz w:val="20"/>
                <w:szCs w:val="20"/>
              </w:rPr>
              <w:t>，且診斷為先天性聽神經發育不良或萎縮</w:t>
            </w:r>
            <w:r w:rsidRPr="003D0C98">
              <w:rPr>
                <w:rFonts w:eastAsia="標楷體"/>
                <w:sz w:val="20"/>
                <w:szCs w:val="20"/>
              </w:rPr>
              <w:t xml:space="preserve"> (ICD-10-CM</w:t>
            </w:r>
            <w:r w:rsidRPr="003D0C98">
              <w:rPr>
                <w:rFonts w:eastAsia="標楷體"/>
                <w:sz w:val="20"/>
                <w:szCs w:val="20"/>
              </w:rPr>
              <w:t>為</w:t>
            </w:r>
            <w:r w:rsidRPr="003D0C98">
              <w:rPr>
                <w:rFonts w:eastAsia="標楷體"/>
                <w:sz w:val="20"/>
                <w:szCs w:val="20"/>
              </w:rPr>
              <w:t>H933x3)</w:t>
            </w:r>
            <w:r w:rsidRPr="003D0C98">
              <w:rPr>
                <w:rFonts w:eastAsia="標楷體"/>
                <w:sz w:val="20"/>
                <w:szCs w:val="20"/>
              </w:rPr>
              <w:t>者，經一次以上</w:t>
            </w:r>
            <w:r w:rsidRPr="003D0C98">
              <w:rPr>
                <w:rFonts w:eastAsia="標楷體"/>
                <w:sz w:val="20"/>
                <w:szCs w:val="20"/>
              </w:rPr>
              <w:t>(</w:t>
            </w:r>
            <w:proofErr w:type="gramStart"/>
            <w:r w:rsidRPr="003D0C98">
              <w:rPr>
                <w:rFonts w:ascii="新細明體" w:hAnsi="新細明體" w:cs="新細明體" w:hint="eastAsia"/>
                <w:sz w:val="20"/>
                <w:szCs w:val="20"/>
              </w:rPr>
              <w:t>≧</w:t>
            </w:r>
            <w:proofErr w:type="gramEnd"/>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179"/>
        </w:trPr>
        <w:tc>
          <w:tcPr>
            <w:tcW w:w="461" w:type="pct"/>
            <w:vMerge/>
            <w:tcBorders>
              <w:left w:val="single" w:sz="8" w:space="0" w:color="auto"/>
              <w:right w:val="single" w:sz="8" w:space="0" w:color="auto"/>
            </w:tcBorders>
            <w:vAlign w:val="center"/>
            <w:hideMark/>
          </w:tcPr>
          <w:p w:rsidR="0042648B" w:rsidRPr="003D0C98" w:rsidRDefault="0042648B" w:rsidP="003D0C98">
            <w:pPr>
              <w:spacing w:line="240" w:lineRule="exact"/>
              <w:rPr>
                <w:rFonts w:eastAsia="標楷體"/>
                <w:sz w:val="20"/>
                <w:szCs w:val="20"/>
              </w:rPr>
            </w:pP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w:t>
            </w:r>
            <w:r w:rsidRPr="0065241F">
              <w:rPr>
                <w:rFonts w:eastAsia="標楷體"/>
                <w:color w:val="000000"/>
                <w:sz w:val="20"/>
                <w:szCs w:val="20"/>
              </w:rPr>
              <w:t>為</w:t>
            </w:r>
            <w:r w:rsidRPr="003D0C98">
              <w:rPr>
                <w:rFonts w:eastAsia="標楷體"/>
                <w:sz w:val="20"/>
                <w:szCs w:val="20"/>
              </w:rPr>
              <w:t>b235(</w:t>
            </w:r>
            <w:r w:rsidRPr="003D0C98">
              <w:rPr>
                <w:rFonts w:eastAsia="標楷體"/>
                <w:sz w:val="20"/>
                <w:szCs w:val="20"/>
              </w:rPr>
              <w:t>平衡功能</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2</w:t>
            </w:r>
            <w:r w:rsidRPr="003D0C98">
              <w:rPr>
                <w:rFonts w:eastAsia="標楷體"/>
                <w:sz w:val="20"/>
                <w:szCs w:val="20"/>
              </w:rPr>
              <w:t>以上</w:t>
            </w:r>
            <w:r w:rsidRPr="003D0C98">
              <w:rPr>
                <w:rFonts w:eastAsia="標楷體"/>
                <w:sz w:val="20"/>
                <w:szCs w:val="20"/>
              </w:rPr>
              <w:t>(</w:t>
            </w:r>
            <w:proofErr w:type="gramStart"/>
            <w:r w:rsidRPr="003D0C98">
              <w:rPr>
                <w:rFonts w:ascii="新細明體" w:hAnsi="新細明體" w:cs="新細明體" w:hint="eastAsia"/>
                <w:sz w:val="20"/>
                <w:szCs w:val="20"/>
              </w:rPr>
              <w:t>≧</w:t>
            </w:r>
            <w:proofErr w:type="gramEnd"/>
            <w:r w:rsidRPr="003D0C98">
              <w:rPr>
                <w:rFonts w:eastAsia="標楷體"/>
                <w:sz w:val="20"/>
                <w:szCs w:val="20"/>
              </w:rPr>
              <w:t>2)</w:t>
            </w:r>
            <w:r w:rsidRPr="003D0C98">
              <w:rPr>
                <w:rFonts w:eastAsia="標楷體"/>
                <w:sz w:val="20"/>
                <w:szCs w:val="20"/>
              </w:rPr>
              <w:t>，年滿十八歲後並經五年以上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5</w:t>
            </w:r>
            <w:r w:rsidRPr="003D0C98">
              <w:rPr>
                <w:rFonts w:eastAsia="標楷體"/>
                <w:sz w:val="20"/>
                <w:szCs w:val="20"/>
              </w:rPr>
              <w:t>年</w:t>
            </w:r>
            <w:r w:rsidRPr="003D0C98">
              <w:rPr>
                <w:rFonts w:eastAsia="標楷體"/>
                <w:sz w:val="20"/>
                <w:szCs w:val="20"/>
              </w:rPr>
              <w:t>)</w:t>
            </w:r>
            <w:r w:rsidRPr="003D0C98">
              <w:rPr>
                <w:rFonts w:eastAsia="標楷體"/>
                <w:sz w:val="20"/>
                <w:szCs w:val="20"/>
              </w:rPr>
              <w:t>且超過二次</w:t>
            </w:r>
            <w:r w:rsidRPr="003D0C98">
              <w:rPr>
                <w:rFonts w:eastAsia="標楷體"/>
                <w:sz w:val="20"/>
                <w:szCs w:val="20"/>
              </w:rPr>
              <w:t>(</w:t>
            </w:r>
            <w:r w:rsidRPr="003D0C98">
              <w:rPr>
                <w:rFonts w:eastAsia="標楷體"/>
                <w:sz w:val="20"/>
                <w:szCs w:val="20"/>
              </w:rPr>
              <w:t>＞</w:t>
            </w:r>
            <w:r w:rsidRPr="003D0C98">
              <w:rPr>
                <w:rFonts w:eastAsia="標楷體"/>
                <w:sz w:val="20"/>
                <w:szCs w:val="20"/>
              </w:rPr>
              <w:t>2</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現制鑑定，其障礙</w:t>
            </w:r>
            <w:proofErr w:type="gramStart"/>
            <w:r w:rsidRPr="003D0C98">
              <w:rPr>
                <w:rFonts w:eastAsia="標楷體"/>
                <w:sz w:val="20"/>
                <w:szCs w:val="20"/>
              </w:rPr>
              <w:t>程度均未改</w:t>
            </w:r>
            <w:proofErr w:type="gramEnd"/>
            <w:r w:rsidRPr="003D0C98">
              <w:rPr>
                <w:rFonts w:eastAsia="標楷體"/>
                <w:sz w:val="20"/>
                <w:szCs w:val="20"/>
              </w:rPr>
              <w:t>變者。</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179"/>
        </w:trPr>
        <w:tc>
          <w:tcPr>
            <w:tcW w:w="461" w:type="pct"/>
            <w:vMerge/>
            <w:tcBorders>
              <w:left w:val="single" w:sz="8" w:space="0" w:color="auto"/>
              <w:right w:val="single" w:sz="8" w:space="0" w:color="auto"/>
            </w:tcBorders>
            <w:vAlign w:val="center"/>
            <w:hideMark/>
          </w:tcPr>
          <w:p w:rsidR="0042648B" w:rsidRPr="003D0C98" w:rsidRDefault="0042648B" w:rsidP="003D0C98">
            <w:pPr>
              <w:spacing w:line="240" w:lineRule="exact"/>
              <w:rPr>
                <w:rFonts w:eastAsia="標楷體"/>
                <w:sz w:val="20"/>
                <w:szCs w:val="20"/>
              </w:rPr>
            </w:pP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s220(</w:t>
            </w:r>
            <w:r w:rsidRPr="003D0C98">
              <w:rPr>
                <w:rFonts w:eastAsia="標楷體"/>
                <w:sz w:val="20"/>
                <w:szCs w:val="20"/>
              </w:rPr>
              <w:t>眼球構造</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3</w:t>
            </w:r>
            <w:r w:rsidRPr="003D0C98">
              <w:rPr>
                <w:rFonts w:eastAsia="標楷體"/>
                <w:sz w:val="20"/>
                <w:szCs w:val="20"/>
              </w:rPr>
              <w:t>，經一次以上</w:t>
            </w:r>
            <w:r w:rsidRPr="003D0C98">
              <w:rPr>
                <w:rFonts w:eastAsia="標楷體"/>
                <w:sz w:val="20"/>
                <w:szCs w:val="20"/>
              </w:rPr>
              <w:t xml:space="preserve"> (</w:t>
            </w:r>
            <w:proofErr w:type="gramStart"/>
            <w:r w:rsidRPr="003D0C98">
              <w:rPr>
                <w:rFonts w:ascii="新細明體" w:hAnsi="新細明體" w:cs="新細明體" w:hint="eastAsia"/>
                <w:sz w:val="20"/>
                <w:szCs w:val="20"/>
              </w:rPr>
              <w:t>≧</w:t>
            </w:r>
            <w:proofErr w:type="gramEnd"/>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179"/>
        </w:trPr>
        <w:tc>
          <w:tcPr>
            <w:tcW w:w="461" w:type="pct"/>
            <w:vMerge/>
            <w:tcBorders>
              <w:left w:val="single" w:sz="8" w:space="0" w:color="auto"/>
              <w:bottom w:val="single" w:sz="8" w:space="0" w:color="000000"/>
              <w:right w:val="single" w:sz="8" w:space="0" w:color="auto"/>
            </w:tcBorders>
            <w:vAlign w:val="center"/>
            <w:hideMark/>
          </w:tcPr>
          <w:p w:rsidR="0042648B" w:rsidRPr="003D0C98" w:rsidRDefault="0042648B" w:rsidP="003D0C98">
            <w:pPr>
              <w:spacing w:line="240" w:lineRule="exact"/>
              <w:rPr>
                <w:rFonts w:eastAsia="標楷體"/>
                <w:sz w:val="20"/>
                <w:szCs w:val="20"/>
              </w:rPr>
            </w:pP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s260(</w:t>
            </w:r>
            <w:r w:rsidRPr="003D0C98">
              <w:rPr>
                <w:rFonts w:eastAsia="標楷體"/>
                <w:sz w:val="20"/>
                <w:szCs w:val="20"/>
              </w:rPr>
              <w:t>內耳構造</w:t>
            </w:r>
            <w:r w:rsidRPr="003D0C98">
              <w:rPr>
                <w:rFonts w:eastAsia="標楷體"/>
                <w:sz w:val="20"/>
                <w:szCs w:val="20"/>
              </w:rPr>
              <w:t>)</w:t>
            </w:r>
            <w:r w:rsidRPr="003D0C98">
              <w:rPr>
                <w:rFonts w:eastAsia="標楷體"/>
                <w:sz w:val="20"/>
                <w:szCs w:val="20"/>
              </w:rPr>
              <w:t>，障礙程度為</w:t>
            </w:r>
            <w:r w:rsidRPr="003D0C98">
              <w:rPr>
                <w:rFonts w:eastAsia="標楷體"/>
                <w:sz w:val="20"/>
                <w:szCs w:val="20"/>
              </w:rPr>
              <w:t>3</w:t>
            </w:r>
            <w:r w:rsidRPr="003D0C98">
              <w:rPr>
                <w:rFonts w:eastAsia="標楷體"/>
                <w:sz w:val="20"/>
                <w:szCs w:val="20"/>
              </w:rPr>
              <w:t>，經一次以上</w:t>
            </w:r>
            <w:r w:rsidRPr="003D0C98">
              <w:rPr>
                <w:rFonts w:eastAsia="標楷體"/>
                <w:sz w:val="20"/>
                <w:szCs w:val="20"/>
              </w:rPr>
              <w:t xml:space="preserve"> (</w:t>
            </w:r>
            <w:proofErr w:type="gramStart"/>
            <w:r w:rsidRPr="003D0C98">
              <w:rPr>
                <w:rFonts w:ascii="新細明體" w:hAnsi="新細明體" w:cs="新細明體" w:hint="eastAsia"/>
                <w:sz w:val="20"/>
                <w:szCs w:val="20"/>
              </w:rPr>
              <w:t>≧</w:t>
            </w:r>
            <w:proofErr w:type="gramEnd"/>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283"/>
        </w:trPr>
        <w:tc>
          <w:tcPr>
            <w:tcW w:w="461" w:type="pct"/>
            <w:tcBorders>
              <w:top w:val="nil"/>
              <w:left w:val="single" w:sz="8" w:space="0" w:color="auto"/>
              <w:bottom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第三類</w:t>
            </w: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s320(</w:t>
            </w:r>
            <w:r w:rsidRPr="003D0C98">
              <w:rPr>
                <w:rFonts w:eastAsia="標楷體"/>
                <w:sz w:val="20"/>
                <w:szCs w:val="20"/>
              </w:rPr>
              <w:t>口構造</w:t>
            </w:r>
            <w:proofErr w:type="gramStart"/>
            <w:r w:rsidRPr="003D0C98">
              <w:rPr>
                <w:rFonts w:eastAsia="標楷體"/>
                <w:sz w:val="20"/>
                <w:szCs w:val="20"/>
              </w:rPr>
              <w:t>）</w:t>
            </w:r>
            <w:proofErr w:type="gramEnd"/>
            <w:r w:rsidRPr="003D0C98">
              <w:rPr>
                <w:rFonts w:eastAsia="標楷體"/>
                <w:sz w:val="20"/>
                <w:szCs w:val="20"/>
              </w:rPr>
              <w:t>、</w:t>
            </w:r>
            <w:r w:rsidRPr="003D0C98">
              <w:rPr>
                <w:rFonts w:eastAsia="標楷體"/>
                <w:sz w:val="20"/>
                <w:szCs w:val="20"/>
              </w:rPr>
              <w:t>s330</w:t>
            </w:r>
            <w:r w:rsidRPr="003D0C98">
              <w:rPr>
                <w:rFonts w:eastAsia="標楷體"/>
                <w:sz w:val="20"/>
                <w:szCs w:val="20"/>
              </w:rPr>
              <w:t>（咽構造）或</w:t>
            </w:r>
            <w:r w:rsidRPr="003D0C98">
              <w:rPr>
                <w:rFonts w:eastAsia="標楷體"/>
                <w:sz w:val="20"/>
                <w:szCs w:val="20"/>
              </w:rPr>
              <w:t>s340</w:t>
            </w:r>
            <w:r w:rsidRPr="003D0C98">
              <w:rPr>
                <w:rFonts w:eastAsia="標楷體"/>
                <w:sz w:val="20"/>
                <w:szCs w:val="20"/>
              </w:rPr>
              <w:t>（喉構造），經一次以上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218"/>
        </w:trPr>
        <w:tc>
          <w:tcPr>
            <w:tcW w:w="461" w:type="pct"/>
            <w:tcBorders>
              <w:top w:val="nil"/>
              <w:left w:val="single" w:sz="8" w:space="0" w:color="auto"/>
              <w:bottom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第四類</w:t>
            </w: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s430</w:t>
            </w:r>
            <w:r w:rsidRPr="003D0C98">
              <w:rPr>
                <w:rFonts w:eastAsia="標楷體"/>
                <w:sz w:val="20"/>
                <w:szCs w:val="20"/>
              </w:rPr>
              <w:t>（呼吸系統構造），經一次以上</w:t>
            </w:r>
            <w:r w:rsidRPr="003D0C98">
              <w:rPr>
                <w:rFonts w:eastAsia="標楷體"/>
                <w:sz w:val="20"/>
                <w:szCs w:val="20"/>
              </w:rPr>
              <w:t>(</w:t>
            </w:r>
            <w:proofErr w:type="gramStart"/>
            <w:r w:rsidRPr="003D0C98">
              <w:rPr>
                <w:rFonts w:ascii="新細明體" w:hAnsi="新細明體" w:cs="新細明體" w:hint="eastAsia"/>
                <w:sz w:val="20"/>
                <w:szCs w:val="20"/>
              </w:rPr>
              <w:t>≧</w:t>
            </w:r>
            <w:proofErr w:type="gramEnd"/>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412"/>
        </w:trPr>
        <w:tc>
          <w:tcPr>
            <w:tcW w:w="461" w:type="pct"/>
            <w:tcBorders>
              <w:top w:val="nil"/>
              <w:left w:val="single" w:sz="8" w:space="0" w:color="auto"/>
              <w:bottom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第五類</w:t>
            </w: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s530(</w:t>
            </w:r>
            <w:r w:rsidRPr="003D0C98">
              <w:rPr>
                <w:rFonts w:eastAsia="標楷體"/>
                <w:sz w:val="20"/>
                <w:szCs w:val="20"/>
              </w:rPr>
              <w:t>胃構造</w:t>
            </w:r>
            <w:proofErr w:type="gramStart"/>
            <w:r w:rsidRPr="003D0C98">
              <w:rPr>
                <w:rFonts w:eastAsia="標楷體"/>
                <w:sz w:val="20"/>
                <w:szCs w:val="20"/>
              </w:rPr>
              <w:t>）</w:t>
            </w:r>
            <w:proofErr w:type="gramEnd"/>
            <w:r w:rsidRPr="003D0C98">
              <w:rPr>
                <w:rFonts w:eastAsia="標楷體"/>
                <w:sz w:val="20"/>
                <w:szCs w:val="20"/>
              </w:rPr>
              <w:t>、</w:t>
            </w:r>
            <w:r w:rsidRPr="003D0C98">
              <w:rPr>
                <w:rFonts w:eastAsia="標楷體"/>
                <w:sz w:val="20"/>
                <w:szCs w:val="20"/>
              </w:rPr>
              <w:t>s540(</w:t>
            </w:r>
            <w:r w:rsidRPr="003D0C98">
              <w:rPr>
                <w:rFonts w:eastAsia="標楷體"/>
                <w:sz w:val="20"/>
                <w:szCs w:val="20"/>
              </w:rPr>
              <w:t>腸道構造）或</w:t>
            </w:r>
            <w:r w:rsidRPr="003D0C98">
              <w:rPr>
                <w:rFonts w:eastAsia="標楷體"/>
                <w:sz w:val="20"/>
                <w:szCs w:val="20"/>
              </w:rPr>
              <w:t>s560(</w:t>
            </w:r>
            <w:r w:rsidRPr="003D0C98">
              <w:rPr>
                <w:rFonts w:eastAsia="標楷體"/>
                <w:sz w:val="20"/>
                <w:szCs w:val="20"/>
              </w:rPr>
              <w:t>肝臟構造），經一次以上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54"/>
        </w:trPr>
        <w:tc>
          <w:tcPr>
            <w:tcW w:w="461" w:type="pct"/>
            <w:vMerge w:val="restart"/>
            <w:tcBorders>
              <w:top w:val="nil"/>
              <w:left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第六類</w:t>
            </w: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b620(</w:t>
            </w:r>
            <w:r w:rsidRPr="003D0C98">
              <w:rPr>
                <w:rFonts w:eastAsia="標楷體"/>
                <w:sz w:val="20"/>
                <w:szCs w:val="20"/>
              </w:rPr>
              <w:t>排尿功能</w:t>
            </w:r>
            <w:proofErr w:type="gramStart"/>
            <w:r w:rsidRPr="003D0C98">
              <w:rPr>
                <w:rFonts w:eastAsia="標楷體"/>
                <w:sz w:val="20"/>
                <w:szCs w:val="20"/>
              </w:rPr>
              <w:t>）</w:t>
            </w:r>
            <w:proofErr w:type="gramEnd"/>
            <w:r w:rsidRPr="003D0C98">
              <w:rPr>
                <w:rFonts w:eastAsia="標楷體"/>
                <w:sz w:val="20"/>
                <w:szCs w:val="20"/>
              </w:rPr>
              <w:t>，障礙程度為</w:t>
            </w:r>
            <w:r w:rsidRPr="003D0C98">
              <w:rPr>
                <w:rFonts w:eastAsia="標楷體"/>
                <w:sz w:val="20"/>
                <w:szCs w:val="20"/>
              </w:rPr>
              <w:t>2</w:t>
            </w:r>
            <w:r w:rsidRPr="003D0C98">
              <w:rPr>
                <w:rFonts w:eastAsia="標楷體"/>
                <w:sz w:val="20"/>
                <w:szCs w:val="20"/>
              </w:rPr>
              <w:t>，年滿</w:t>
            </w:r>
            <w:r w:rsidRPr="0065241F">
              <w:rPr>
                <w:rFonts w:eastAsia="標楷體"/>
                <w:color w:val="000000"/>
                <w:sz w:val="20"/>
                <w:szCs w:val="20"/>
              </w:rPr>
              <w:t>十八歲後</w:t>
            </w:r>
            <w:r w:rsidRPr="003D0C98">
              <w:rPr>
                <w:rFonts w:eastAsia="標楷體"/>
                <w:sz w:val="20"/>
                <w:szCs w:val="20"/>
              </w:rPr>
              <w:t>並經五年以上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5</w:t>
            </w:r>
            <w:r w:rsidRPr="003D0C98">
              <w:rPr>
                <w:rFonts w:eastAsia="標楷體"/>
                <w:sz w:val="20"/>
                <w:szCs w:val="20"/>
              </w:rPr>
              <w:t>年</w:t>
            </w:r>
            <w:r w:rsidRPr="003D0C98">
              <w:rPr>
                <w:rFonts w:eastAsia="標楷體"/>
                <w:sz w:val="20"/>
                <w:szCs w:val="20"/>
              </w:rPr>
              <w:t>)</w:t>
            </w:r>
            <w:r w:rsidRPr="003D0C98">
              <w:rPr>
                <w:rFonts w:eastAsia="標楷體"/>
                <w:sz w:val="20"/>
                <w:szCs w:val="20"/>
              </w:rPr>
              <w:t>且超過兩次（</w:t>
            </w:r>
            <w:r w:rsidRPr="003D0C98">
              <w:rPr>
                <w:rFonts w:eastAsia="標楷體"/>
                <w:sz w:val="20"/>
                <w:szCs w:val="20"/>
              </w:rPr>
              <w:t>&gt;2</w:t>
            </w:r>
            <w:r w:rsidRPr="003D0C98">
              <w:rPr>
                <w:rFonts w:eastAsia="標楷體"/>
                <w:sz w:val="20"/>
                <w:szCs w:val="20"/>
              </w:rPr>
              <w:t>次）現制鑑定，其障礙</w:t>
            </w:r>
            <w:proofErr w:type="gramStart"/>
            <w:r w:rsidRPr="003D0C98">
              <w:rPr>
                <w:rFonts w:eastAsia="標楷體"/>
                <w:sz w:val="20"/>
                <w:szCs w:val="20"/>
              </w:rPr>
              <w:t>程度均未改</w:t>
            </w:r>
            <w:proofErr w:type="gramEnd"/>
            <w:r w:rsidRPr="003D0C98">
              <w:rPr>
                <w:rFonts w:eastAsia="標楷體"/>
                <w:sz w:val="20"/>
                <w:szCs w:val="20"/>
              </w:rPr>
              <w:t>變者。</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54"/>
        </w:trPr>
        <w:tc>
          <w:tcPr>
            <w:tcW w:w="461" w:type="pct"/>
            <w:vMerge/>
            <w:tcBorders>
              <w:left w:val="single" w:sz="8" w:space="0" w:color="auto"/>
              <w:bottom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s610(</w:t>
            </w:r>
            <w:r w:rsidRPr="003D0C98">
              <w:rPr>
                <w:rFonts w:eastAsia="標楷體"/>
                <w:sz w:val="20"/>
                <w:szCs w:val="20"/>
              </w:rPr>
              <w:t>泌尿系統構造</w:t>
            </w:r>
            <w:proofErr w:type="gramStart"/>
            <w:r w:rsidRPr="003D0C98">
              <w:rPr>
                <w:rFonts w:eastAsia="標楷體"/>
                <w:sz w:val="20"/>
                <w:szCs w:val="20"/>
              </w:rPr>
              <w:t>）</w:t>
            </w:r>
            <w:proofErr w:type="gramEnd"/>
            <w:r w:rsidRPr="003D0C98">
              <w:rPr>
                <w:rFonts w:eastAsia="標楷體"/>
                <w:sz w:val="20"/>
                <w:szCs w:val="20"/>
              </w:rPr>
              <w:t>，障礙程度為</w:t>
            </w:r>
            <w:r w:rsidRPr="003D0C98">
              <w:rPr>
                <w:rFonts w:eastAsia="標楷體"/>
                <w:sz w:val="20"/>
                <w:szCs w:val="20"/>
              </w:rPr>
              <w:t>2</w:t>
            </w:r>
            <w:r w:rsidRPr="003D0C98">
              <w:rPr>
                <w:rFonts w:eastAsia="標楷體"/>
                <w:sz w:val="20"/>
                <w:szCs w:val="20"/>
              </w:rPr>
              <w:t>，且經一次以上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r w:rsidR="003D2138" w:rsidRPr="007D1930">
              <w:rPr>
                <w:rFonts w:eastAsia="標楷體"/>
                <w:sz w:val="20"/>
                <w:szCs w:val="20"/>
              </w:rPr>
              <w:t>。</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858"/>
        </w:trPr>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第七類</w:t>
            </w: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b730(</w:t>
            </w:r>
            <w:r w:rsidRPr="003D0C98">
              <w:rPr>
                <w:rFonts w:eastAsia="標楷體"/>
                <w:sz w:val="20"/>
                <w:szCs w:val="20"/>
              </w:rPr>
              <w:t>肌肉力量功能</w:t>
            </w:r>
            <w:r w:rsidRPr="003D0C98">
              <w:rPr>
                <w:rFonts w:eastAsia="標楷體"/>
                <w:sz w:val="20"/>
                <w:szCs w:val="20"/>
              </w:rPr>
              <w:t>)</w:t>
            </w:r>
            <w:r w:rsidRPr="003D0C98">
              <w:rPr>
                <w:rFonts w:eastAsia="標楷體"/>
                <w:sz w:val="20"/>
                <w:szCs w:val="20"/>
              </w:rPr>
              <w:t>、</w:t>
            </w:r>
            <w:r w:rsidRPr="003D0C98">
              <w:rPr>
                <w:rFonts w:eastAsia="標楷體"/>
                <w:sz w:val="20"/>
                <w:szCs w:val="20"/>
              </w:rPr>
              <w:t>b730a</w:t>
            </w:r>
            <w:proofErr w:type="gramStart"/>
            <w:r w:rsidRPr="003D0C98">
              <w:rPr>
                <w:rFonts w:eastAsia="標楷體"/>
                <w:sz w:val="20"/>
                <w:szCs w:val="20"/>
              </w:rPr>
              <w:t>（</w:t>
            </w:r>
            <w:proofErr w:type="gramEnd"/>
            <w:r w:rsidRPr="003D0C98">
              <w:rPr>
                <w:rFonts w:eastAsia="標楷體"/>
                <w:sz w:val="20"/>
                <w:szCs w:val="20"/>
              </w:rPr>
              <w:t>肌肉力量功能（上肢））、</w:t>
            </w:r>
            <w:r w:rsidRPr="003D0C98">
              <w:rPr>
                <w:rFonts w:eastAsia="標楷體"/>
                <w:sz w:val="20"/>
                <w:szCs w:val="20"/>
              </w:rPr>
              <w:t>b730b</w:t>
            </w:r>
            <w:r w:rsidRPr="003D0C98">
              <w:rPr>
                <w:rFonts w:eastAsia="標楷體"/>
                <w:sz w:val="20"/>
                <w:szCs w:val="20"/>
              </w:rPr>
              <w:t>（肌肉力量功能（下肢））、</w:t>
            </w:r>
            <w:r w:rsidRPr="003D0C98">
              <w:rPr>
                <w:rFonts w:eastAsia="標楷體"/>
                <w:sz w:val="20"/>
                <w:szCs w:val="20"/>
              </w:rPr>
              <w:t>b735</w:t>
            </w:r>
            <w:r w:rsidRPr="003D0C98">
              <w:rPr>
                <w:rFonts w:eastAsia="標楷體"/>
                <w:sz w:val="20"/>
                <w:szCs w:val="20"/>
              </w:rPr>
              <w:t>（肌肉張力功能）或</w:t>
            </w:r>
            <w:r w:rsidRPr="003D0C98">
              <w:rPr>
                <w:rFonts w:eastAsia="標楷體"/>
                <w:sz w:val="20"/>
                <w:szCs w:val="20"/>
              </w:rPr>
              <w:t>b765</w:t>
            </w:r>
            <w:r w:rsidRPr="003D0C98">
              <w:rPr>
                <w:rFonts w:eastAsia="標楷體"/>
                <w:sz w:val="20"/>
                <w:szCs w:val="20"/>
              </w:rPr>
              <w:t>（不隨意動作功能），除</w:t>
            </w:r>
            <w:r w:rsidRPr="003D0C98">
              <w:rPr>
                <w:rFonts w:eastAsia="標楷體"/>
                <w:sz w:val="20"/>
                <w:szCs w:val="20"/>
              </w:rPr>
              <w:t>b730.2</w:t>
            </w:r>
            <w:r w:rsidRPr="003D0C98">
              <w:rPr>
                <w:rFonts w:eastAsia="標楷體"/>
                <w:sz w:val="20"/>
                <w:szCs w:val="20"/>
              </w:rPr>
              <w:t>基準</w:t>
            </w:r>
            <w:r w:rsidRPr="003D0C98">
              <w:rPr>
                <w:rFonts w:eastAsia="標楷體"/>
                <w:sz w:val="20"/>
                <w:szCs w:val="20"/>
              </w:rPr>
              <w:t>1(</w:t>
            </w:r>
            <w:r w:rsidRPr="003D0C98">
              <w:rPr>
                <w:rFonts w:eastAsia="標楷體"/>
                <w:sz w:val="20"/>
                <w:szCs w:val="20"/>
              </w:rPr>
              <w:t>上下肢同時符合肌肉力量程度</w:t>
            </w:r>
            <w:r w:rsidRPr="003D0C98">
              <w:rPr>
                <w:rFonts w:eastAsia="標楷體"/>
                <w:sz w:val="20"/>
                <w:szCs w:val="20"/>
              </w:rPr>
              <w:t>1</w:t>
            </w:r>
            <w:r w:rsidRPr="003D0C98">
              <w:rPr>
                <w:rFonts w:eastAsia="標楷體"/>
                <w:sz w:val="20"/>
                <w:szCs w:val="20"/>
              </w:rPr>
              <w:t>級者</w:t>
            </w:r>
            <w:r w:rsidRPr="003D0C98">
              <w:rPr>
                <w:rFonts w:eastAsia="標楷體"/>
                <w:sz w:val="20"/>
                <w:szCs w:val="20"/>
              </w:rPr>
              <w:t>)</w:t>
            </w:r>
            <w:r w:rsidRPr="003D0C98">
              <w:rPr>
                <w:rFonts w:eastAsia="標楷體"/>
                <w:sz w:val="20"/>
                <w:szCs w:val="20"/>
              </w:rPr>
              <w:t>外，障礙程度為</w:t>
            </w:r>
            <w:r w:rsidRPr="003D0C98">
              <w:rPr>
                <w:rFonts w:eastAsia="標楷體"/>
                <w:sz w:val="20"/>
                <w:szCs w:val="20"/>
              </w:rPr>
              <w:t>2</w:t>
            </w:r>
            <w:r w:rsidRPr="003D0C98">
              <w:rPr>
                <w:rFonts w:eastAsia="標楷體"/>
                <w:sz w:val="20"/>
                <w:szCs w:val="20"/>
              </w:rPr>
              <w:t>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2)</w:t>
            </w:r>
            <w:r w:rsidRPr="003D0C98">
              <w:rPr>
                <w:rFonts w:eastAsia="標楷體"/>
                <w:sz w:val="20"/>
                <w:szCs w:val="20"/>
              </w:rPr>
              <w:t>，年滿十八歲後並經五年以上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5</w:t>
            </w:r>
            <w:r w:rsidRPr="003D0C98">
              <w:rPr>
                <w:rFonts w:eastAsia="標楷體"/>
                <w:sz w:val="20"/>
                <w:szCs w:val="20"/>
              </w:rPr>
              <w:t>年</w:t>
            </w:r>
            <w:r w:rsidRPr="003D0C98">
              <w:rPr>
                <w:rFonts w:eastAsia="標楷體"/>
                <w:sz w:val="20"/>
                <w:szCs w:val="20"/>
              </w:rPr>
              <w:t>)</w:t>
            </w:r>
            <w:r w:rsidRPr="003D0C98">
              <w:rPr>
                <w:rFonts w:eastAsia="標楷體"/>
                <w:sz w:val="20"/>
                <w:szCs w:val="20"/>
              </w:rPr>
              <w:t>且超過二次</w:t>
            </w:r>
            <w:r w:rsidRPr="003D0C98">
              <w:rPr>
                <w:rFonts w:eastAsia="標楷體"/>
                <w:sz w:val="20"/>
                <w:szCs w:val="20"/>
              </w:rPr>
              <w:t>(</w:t>
            </w:r>
            <w:r w:rsidRPr="003D0C98">
              <w:rPr>
                <w:rFonts w:eastAsia="標楷體"/>
                <w:sz w:val="20"/>
                <w:szCs w:val="20"/>
              </w:rPr>
              <w:t>＞</w:t>
            </w:r>
            <w:r w:rsidRPr="003D0C98">
              <w:rPr>
                <w:rFonts w:eastAsia="標楷體"/>
                <w:sz w:val="20"/>
                <w:szCs w:val="20"/>
              </w:rPr>
              <w:t>2</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現制鑑定，其障礙</w:t>
            </w:r>
            <w:proofErr w:type="gramStart"/>
            <w:r w:rsidRPr="003D0C98">
              <w:rPr>
                <w:rFonts w:eastAsia="標楷體"/>
                <w:sz w:val="20"/>
                <w:szCs w:val="20"/>
              </w:rPr>
              <w:t>程度均未改</w:t>
            </w:r>
            <w:proofErr w:type="gramEnd"/>
            <w:r w:rsidRPr="003D0C98">
              <w:rPr>
                <w:rFonts w:eastAsia="標楷體"/>
                <w:sz w:val="20"/>
                <w:szCs w:val="20"/>
              </w:rPr>
              <w:t>變者。</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54"/>
        </w:trPr>
        <w:tc>
          <w:tcPr>
            <w:tcW w:w="461" w:type="pct"/>
            <w:vMerge/>
            <w:tcBorders>
              <w:top w:val="nil"/>
              <w:left w:val="single" w:sz="8" w:space="0" w:color="auto"/>
              <w:bottom w:val="single" w:sz="8" w:space="0" w:color="000000"/>
              <w:right w:val="single" w:sz="8" w:space="0" w:color="auto"/>
            </w:tcBorders>
            <w:vAlign w:val="center"/>
            <w:hideMark/>
          </w:tcPr>
          <w:p w:rsidR="0042648B" w:rsidRPr="003D0C98" w:rsidRDefault="0042648B" w:rsidP="003D0C98">
            <w:pPr>
              <w:spacing w:line="240" w:lineRule="exact"/>
              <w:rPr>
                <w:rFonts w:eastAsia="標楷體"/>
                <w:sz w:val="20"/>
                <w:szCs w:val="20"/>
              </w:rPr>
            </w:pP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s730(</w:t>
            </w:r>
            <w:r w:rsidRPr="003D0C98">
              <w:rPr>
                <w:rFonts w:eastAsia="標楷體"/>
                <w:sz w:val="20"/>
                <w:szCs w:val="20"/>
              </w:rPr>
              <w:t>上肢構造</w:t>
            </w:r>
            <w:proofErr w:type="gramStart"/>
            <w:r w:rsidRPr="003D0C98">
              <w:rPr>
                <w:rFonts w:eastAsia="標楷體"/>
                <w:sz w:val="20"/>
                <w:szCs w:val="20"/>
              </w:rPr>
              <w:t>）</w:t>
            </w:r>
            <w:proofErr w:type="gramEnd"/>
            <w:r w:rsidRPr="003D0C98">
              <w:rPr>
                <w:rFonts w:eastAsia="標楷體"/>
                <w:sz w:val="20"/>
                <w:szCs w:val="20"/>
              </w:rPr>
              <w:t>或</w:t>
            </w:r>
            <w:r w:rsidRPr="003D0C98">
              <w:rPr>
                <w:rFonts w:eastAsia="標楷體"/>
                <w:sz w:val="20"/>
                <w:szCs w:val="20"/>
              </w:rPr>
              <w:t>s750(</w:t>
            </w:r>
            <w:r w:rsidRPr="003D0C98">
              <w:rPr>
                <w:rFonts w:eastAsia="標楷體"/>
                <w:sz w:val="20"/>
                <w:szCs w:val="20"/>
              </w:rPr>
              <w:t>下肢構造），經一次以上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r w:rsidR="0042648B" w:rsidRPr="003D0C98" w:rsidTr="005C6B1F">
        <w:trPr>
          <w:trHeight w:val="54"/>
        </w:trPr>
        <w:tc>
          <w:tcPr>
            <w:tcW w:w="461" w:type="pct"/>
            <w:tcBorders>
              <w:top w:val="single" w:sz="8" w:space="0" w:color="000000"/>
              <w:left w:val="single" w:sz="8" w:space="0" w:color="auto"/>
              <w:bottom w:val="single" w:sz="8" w:space="0" w:color="auto"/>
              <w:right w:val="single" w:sz="8" w:space="0" w:color="auto"/>
            </w:tcBorders>
            <w:shd w:val="clear" w:color="auto" w:fill="auto"/>
            <w:vAlign w:val="center"/>
            <w:hideMark/>
          </w:tcPr>
          <w:p w:rsidR="0042648B" w:rsidRPr="003D0C98" w:rsidRDefault="0042648B" w:rsidP="003D0C98">
            <w:pPr>
              <w:spacing w:line="240" w:lineRule="exact"/>
              <w:jc w:val="center"/>
              <w:rPr>
                <w:rFonts w:eastAsia="標楷體"/>
                <w:sz w:val="20"/>
                <w:szCs w:val="20"/>
              </w:rPr>
            </w:pPr>
            <w:r w:rsidRPr="003D0C98">
              <w:rPr>
                <w:rFonts w:eastAsia="標楷體"/>
                <w:sz w:val="20"/>
                <w:szCs w:val="20"/>
              </w:rPr>
              <w:t>第八類</w:t>
            </w:r>
          </w:p>
        </w:tc>
        <w:tc>
          <w:tcPr>
            <w:tcW w:w="3869" w:type="pct"/>
            <w:tcBorders>
              <w:top w:val="single" w:sz="8" w:space="0" w:color="auto"/>
              <w:left w:val="nil"/>
              <w:bottom w:val="single" w:sz="8" w:space="0" w:color="auto"/>
              <w:right w:val="single" w:sz="4" w:space="0" w:color="auto"/>
            </w:tcBorders>
            <w:shd w:val="clear" w:color="auto" w:fill="auto"/>
            <w:hideMark/>
          </w:tcPr>
          <w:p w:rsidR="0042648B" w:rsidRPr="003D0C98" w:rsidRDefault="0042648B" w:rsidP="003D0C98">
            <w:pPr>
              <w:spacing w:line="240" w:lineRule="exact"/>
              <w:rPr>
                <w:rFonts w:eastAsia="標楷體"/>
                <w:sz w:val="20"/>
                <w:szCs w:val="20"/>
              </w:rPr>
            </w:pPr>
            <w:r w:rsidRPr="003D0C98">
              <w:rPr>
                <w:rFonts w:eastAsia="標楷體"/>
                <w:sz w:val="20"/>
                <w:szCs w:val="20"/>
              </w:rPr>
              <w:t>鑑定向度為</w:t>
            </w:r>
            <w:r w:rsidRPr="003D0C98">
              <w:rPr>
                <w:rFonts w:eastAsia="標楷體"/>
                <w:sz w:val="20"/>
                <w:szCs w:val="20"/>
              </w:rPr>
              <w:t>s810(</w:t>
            </w:r>
            <w:r w:rsidRPr="003D0C98">
              <w:rPr>
                <w:rFonts w:eastAsia="標楷體"/>
                <w:sz w:val="20"/>
                <w:szCs w:val="20"/>
              </w:rPr>
              <w:t>皮膚區域構造</w:t>
            </w:r>
            <w:proofErr w:type="gramStart"/>
            <w:r w:rsidRPr="003D0C98">
              <w:rPr>
                <w:rFonts w:eastAsia="標楷體"/>
                <w:sz w:val="20"/>
                <w:szCs w:val="20"/>
              </w:rPr>
              <w:t>）</w:t>
            </w:r>
            <w:proofErr w:type="gramEnd"/>
            <w:r w:rsidRPr="003D0C98">
              <w:rPr>
                <w:rFonts w:eastAsia="標楷體"/>
                <w:sz w:val="20"/>
                <w:szCs w:val="20"/>
              </w:rPr>
              <w:t>，經一次以上</w:t>
            </w:r>
            <w:r w:rsidRPr="003D0C98">
              <w:rPr>
                <w:rFonts w:eastAsia="標楷體"/>
                <w:sz w:val="20"/>
                <w:szCs w:val="20"/>
              </w:rPr>
              <w:t>(</w:t>
            </w:r>
            <w:r w:rsidRPr="003D0C98">
              <w:rPr>
                <w:rFonts w:ascii="新細明體" w:hAnsi="新細明體" w:cs="新細明體" w:hint="eastAsia"/>
                <w:sz w:val="20"/>
                <w:szCs w:val="20"/>
              </w:rPr>
              <w:t>≧</w:t>
            </w:r>
            <w:r w:rsidRPr="003D0C98">
              <w:rPr>
                <w:rFonts w:eastAsia="標楷體"/>
                <w:sz w:val="20"/>
                <w:szCs w:val="20"/>
              </w:rPr>
              <w:t>1</w:t>
            </w:r>
            <w:r w:rsidRPr="003D0C98">
              <w:rPr>
                <w:rFonts w:eastAsia="標楷體"/>
                <w:sz w:val="20"/>
                <w:szCs w:val="20"/>
              </w:rPr>
              <w:t>次</w:t>
            </w:r>
            <w:r w:rsidRPr="003D0C98">
              <w:rPr>
                <w:rFonts w:eastAsia="標楷體"/>
                <w:sz w:val="20"/>
                <w:szCs w:val="20"/>
              </w:rPr>
              <w:t>)</w:t>
            </w:r>
            <w:r w:rsidRPr="003D0C98">
              <w:rPr>
                <w:rFonts w:eastAsia="標楷體"/>
                <w:sz w:val="20"/>
                <w:szCs w:val="20"/>
              </w:rPr>
              <w:t>現制鑑定。</w:t>
            </w:r>
          </w:p>
        </w:tc>
        <w:tc>
          <w:tcPr>
            <w:tcW w:w="670" w:type="pct"/>
            <w:tcBorders>
              <w:top w:val="single" w:sz="8" w:space="0" w:color="auto"/>
              <w:left w:val="single" w:sz="4" w:space="0" w:color="auto"/>
              <w:bottom w:val="single" w:sz="8" w:space="0" w:color="auto"/>
              <w:right w:val="single" w:sz="8" w:space="0" w:color="000000"/>
            </w:tcBorders>
            <w:shd w:val="clear" w:color="auto" w:fill="auto"/>
          </w:tcPr>
          <w:p w:rsidR="0042648B" w:rsidRPr="003D0C98" w:rsidRDefault="0042648B" w:rsidP="003D0C98">
            <w:pPr>
              <w:spacing w:line="240" w:lineRule="exact"/>
              <w:rPr>
                <w:rFonts w:eastAsia="標楷體"/>
                <w:sz w:val="20"/>
                <w:szCs w:val="20"/>
              </w:rPr>
            </w:pPr>
          </w:p>
        </w:tc>
      </w:tr>
    </w:tbl>
    <w:p w:rsidR="0042648B" w:rsidRPr="0042648B" w:rsidRDefault="0042648B" w:rsidP="005C6B1F">
      <w:pPr>
        <w:widowControl/>
        <w:tabs>
          <w:tab w:val="left" w:pos="142"/>
          <w:tab w:val="left" w:pos="709"/>
        </w:tabs>
        <w:spacing w:line="260" w:lineRule="exact"/>
        <w:ind w:rightChars="-402" w:right="-965"/>
        <w:jc w:val="both"/>
        <w:rPr>
          <w:rFonts w:eastAsia="標楷體"/>
          <w:color w:val="FF0000"/>
          <w:sz w:val="22"/>
          <w:szCs w:val="22"/>
        </w:rPr>
      </w:pPr>
    </w:p>
    <w:p w:rsidR="00185FD3" w:rsidRPr="0065241F" w:rsidRDefault="00D14967" w:rsidP="003D0C98">
      <w:pPr>
        <w:numPr>
          <w:ilvl w:val="1"/>
          <w:numId w:val="9"/>
        </w:numPr>
        <w:tabs>
          <w:tab w:val="left" w:pos="7230"/>
        </w:tabs>
        <w:spacing w:line="240" w:lineRule="exact"/>
        <w:ind w:left="426" w:rightChars="-119" w:right="-286" w:hanging="426"/>
        <w:jc w:val="both"/>
        <w:rPr>
          <w:rFonts w:ascii="標楷體" w:eastAsia="標楷體" w:hAnsi="標楷體"/>
          <w:color w:val="000000"/>
          <w:sz w:val="22"/>
          <w:szCs w:val="22"/>
        </w:rPr>
      </w:pPr>
      <w:r w:rsidRPr="0065241F">
        <w:rPr>
          <w:rFonts w:ascii="標楷體" w:eastAsia="標楷體" w:hAnsi="標楷體" w:hint="eastAsia"/>
          <w:color w:val="000000"/>
          <w:sz w:val="22"/>
          <w:szCs w:val="22"/>
        </w:rPr>
        <w:t>原</w:t>
      </w:r>
      <w:r w:rsidR="00185FD3" w:rsidRPr="0065241F">
        <w:rPr>
          <w:rFonts w:ascii="標楷體" w:eastAsia="標楷體" w:hAnsi="標楷體" w:hint="eastAsia"/>
          <w:color w:val="000000"/>
          <w:sz w:val="22"/>
          <w:szCs w:val="22"/>
        </w:rPr>
        <w:t>領有舊制永久效期手冊</w:t>
      </w:r>
      <w:r w:rsidR="00744490" w:rsidRPr="0065241F">
        <w:rPr>
          <w:rFonts w:ascii="標楷體" w:eastAsia="標楷體" w:hAnsi="標楷體" w:hint="eastAsia"/>
          <w:color w:val="000000"/>
          <w:sz w:val="22"/>
          <w:szCs w:val="22"/>
        </w:rPr>
        <w:t>，</w:t>
      </w:r>
      <w:r w:rsidRPr="0065241F">
        <w:rPr>
          <w:rFonts w:ascii="標楷體" w:eastAsia="標楷體" w:hAnsi="標楷體" w:hint="eastAsia"/>
          <w:color w:val="000000"/>
          <w:sz w:val="22"/>
          <w:szCs w:val="22"/>
        </w:rPr>
        <w:t>或原領有舊制永久</w:t>
      </w:r>
      <w:r w:rsidR="00EB0838" w:rsidRPr="0065241F">
        <w:rPr>
          <w:rFonts w:ascii="標楷體" w:eastAsia="標楷體" w:hAnsi="標楷體" w:hint="eastAsia"/>
          <w:color w:val="000000"/>
          <w:sz w:val="22"/>
          <w:szCs w:val="22"/>
        </w:rPr>
        <w:t>效期</w:t>
      </w:r>
      <w:r w:rsidRPr="0065241F">
        <w:rPr>
          <w:rFonts w:ascii="標楷體" w:eastAsia="標楷體" w:hAnsi="標楷體" w:hint="eastAsia"/>
          <w:color w:val="000000"/>
          <w:sz w:val="22"/>
          <w:szCs w:val="22"/>
        </w:rPr>
        <w:t>手冊且已換發身心障礙證明者</w:t>
      </w:r>
      <w:r w:rsidR="00546F4B" w:rsidRPr="0065241F">
        <w:rPr>
          <w:rFonts w:ascii="標楷體" w:eastAsia="標楷體" w:hAnsi="標楷體" w:hint="eastAsia"/>
          <w:color w:val="000000"/>
          <w:sz w:val="22"/>
          <w:szCs w:val="22"/>
        </w:rPr>
        <w:t>，</w:t>
      </w:r>
      <w:r w:rsidR="00744490" w:rsidRPr="0065241F">
        <w:rPr>
          <w:rFonts w:ascii="標楷體" w:eastAsia="標楷體" w:hAnsi="標楷體" w:hint="eastAsia"/>
          <w:color w:val="000000"/>
          <w:sz w:val="22"/>
          <w:szCs w:val="22"/>
        </w:rPr>
        <w:t>自行申請現制</w:t>
      </w:r>
      <w:r w:rsidR="00841D09" w:rsidRPr="0065241F">
        <w:rPr>
          <w:rFonts w:ascii="標楷體" w:eastAsia="標楷體" w:hAnsi="標楷體" w:hint="eastAsia"/>
          <w:color w:val="000000"/>
          <w:sz w:val="22"/>
          <w:szCs w:val="22"/>
        </w:rPr>
        <w:t>重新</w:t>
      </w:r>
      <w:r w:rsidR="00744490" w:rsidRPr="0065241F">
        <w:rPr>
          <w:rFonts w:ascii="標楷體" w:eastAsia="標楷體" w:hAnsi="標楷體" w:hint="eastAsia"/>
          <w:color w:val="000000"/>
          <w:sz w:val="22"/>
          <w:szCs w:val="22"/>
        </w:rPr>
        <w:t>鑑定者</w:t>
      </w:r>
      <w:r w:rsidR="00185FD3" w:rsidRPr="0065241F">
        <w:rPr>
          <w:rFonts w:ascii="標楷體" w:eastAsia="標楷體" w:hAnsi="標楷體" w:hint="eastAsia"/>
          <w:color w:val="000000"/>
          <w:sz w:val="22"/>
          <w:szCs w:val="22"/>
        </w:rPr>
        <w:t>，應符合下列之</w:t>
      </w:r>
      <w:proofErr w:type="gramStart"/>
      <w:r w:rsidR="00185FD3" w:rsidRPr="0065241F">
        <w:rPr>
          <w:rFonts w:ascii="標楷體" w:eastAsia="標楷體" w:hAnsi="標楷體" w:hint="eastAsia"/>
          <w:color w:val="000000"/>
          <w:sz w:val="22"/>
          <w:szCs w:val="22"/>
        </w:rPr>
        <w:t>一</w:t>
      </w:r>
      <w:proofErr w:type="gramEnd"/>
      <w:r w:rsidR="00185FD3" w:rsidRPr="0065241F">
        <w:rPr>
          <w:rFonts w:ascii="標楷體" w:eastAsia="標楷體" w:hAnsi="標楷體" w:hint="eastAsia"/>
          <w:color w:val="000000"/>
          <w:sz w:val="22"/>
          <w:szCs w:val="22"/>
        </w:rPr>
        <w:t>規定，始得判定為無法減輕或恢復，無須重新鑑定：</w:t>
      </w:r>
    </w:p>
    <w:p w:rsidR="00744490" w:rsidRPr="00B96FD9" w:rsidRDefault="00744490" w:rsidP="003D0C98">
      <w:pPr>
        <w:widowControl/>
        <w:numPr>
          <w:ilvl w:val="0"/>
          <w:numId w:val="15"/>
        </w:numPr>
        <w:tabs>
          <w:tab w:val="left" w:pos="567"/>
        </w:tabs>
        <w:spacing w:line="240" w:lineRule="exact"/>
        <w:ind w:left="595" w:rightChars="-119" w:right="-286" w:hanging="170"/>
        <w:jc w:val="both"/>
        <w:rPr>
          <w:rFonts w:ascii="標楷體" w:eastAsia="標楷體" w:hAnsi="標楷體"/>
          <w:color w:val="000000"/>
          <w:sz w:val="22"/>
          <w:szCs w:val="22"/>
        </w:rPr>
      </w:pPr>
      <w:r w:rsidRPr="0065241F">
        <w:rPr>
          <w:rFonts w:ascii="標楷體" w:eastAsia="標楷體" w:hAnsi="標楷體" w:hint="eastAsia"/>
          <w:color w:val="000000"/>
          <w:sz w:val="22"/>
          <w:szCs w:val="22"/>
        </w:rPr>
        <w:t>其舊制身心障礙類別(十六類)可對應現制身心</w:t>
      </w:r>
      <w:bookmarkStart w:id="0" w:name="_GoBack"/>
      <w:bookmarkEnd w:id="0"/>
      <w:r w:rsidRPr="0065241F">
        <w:rPr>
          <w:rFonts w:ascii="標楷體" w:eastAsia="標楷體" w:hAnsi="標楷體" w:hint="eastAsia"/>
          <w:color w:val="000000"/>
          <w:sz w:val="22"/>
          <w:szCs w:val="22"/>
        </w:rPr>
        <w:t>障礙類別</w:t>
      </w:r>
      <w:r w:rsidR="00366840">
        <w:rPr>
          <w:rFonts w:eastAsia="標楷體"/>
          <w:color w:val="000000"/>
          <w:sz w:val="22"/>
          <w:szCs w:val="22"/>
        </w:rPr>
        <w:t>(</w:t>
      </w:r>
      <w:r w:rsidRPr="0065241F">
        <w:rPr>
          <w:rFonts w:eastAsia="標楷體"/>
          <w:color w:val="000000"/>
          <w:sz w:val="22"/>
          <w:szCs w:val="22"/>
        </w:rPr>
        <w:t>八類</w:t>
      </w:r>
      <w:r w:rsidR="00B26D6C" w:rsidRPr="0065241F">
        <w:rPr>
          <w:rFonts w:eastAsia="標楷體"/>
          <w:color w:val="000000"/>
          <w:sz w:val="22"/>
          <w:szCs w:val="22"/>
        </w:rPr>
        <w:t>45</w:t>
      </w:r>
      <w:r w:rsidR="00712CD6" w:rsidRPr="0065241F">
        <w:rPr>
          <w:rFonts w:eastAsia="標楷體"/>
          <w:color w:val="000000"/>
          <w:sz w:val="22"/>
          <w:szCs w:val="22"/>
        </w:rPr>
        <w:t>向度</w:t>
      </w:r>
      <w:r w:rsidRPr="0065241F">
        <w:rPr>
          <w:rFonts w:eastAsia="標楷體"/>
          <w:color w:val="000000"/>
          <w:sz w:val="22"/>
          <w:szCs w:val="22"/>
        </w:rPr>
        <w:t>)</w:t>
      </w:r>
      <w:r w:rsidRPr="0065241F">
        <w:rPr>
          <w:rFonts w:eastAsia="標楷體"/>
          <w:color w:val="000000"/>
          <w:sz w:val="22"/>
          <w:szCs w:val="22"/>
        </w:rPr>
        <w:t>且</w:t>
      </w:r>
      <w:r w:rsidRPr="0065241F">
        <w:rPr>
          <w:rFonts w:ascii="標楷體" w:eastAsia="標楷體" w:hAnsi="標楷體" w:hint="eastAsia"/>
          <w:color w:val="000000"/>
          <w:sz w:val="22"/>
          <w:szCs w:val="22"/>
        </w:rPr>
        <w:t>達基準者。</w:t>
      </w:r>
      <w:r w:rsidR="00D825CA" w:rsidRPr="00B96FD9">
        <w:rPr>
          <w:rFonts w:eastAsia="標楷體"/>
          <w:color w:val="000000"/>
          <w:sz w:val="22"/>
          <w:szCs w:val="22"/>
        </w:rPr>
        <w:t>(</w:t>
      </w:r>
      <w:r w:rsidR="00D825CA" w:rsidRPr="00B96FD9">
        <w:rPr>
          <w:rFonts w:eastAsia="標楷體"/>
          <w:color w:val="000000"/>
          <w:sz w:val="22"/>
          <w:szCs w:val="22"/>
        </w:rPr>
        <w:t>第</w:t>
      </w:r>
      <w:r w:rsidR="00D825CA" w:rsidRPr="00B96FD9">
        <w:rPr>
          <w:rFonts w:eastAsia="標楷體"/>
          <w:color w:val="000000"/>
          <w:sz w:val="22"/>
          <w:szCs w:val="22"/>
        </w:rPr>
        <w:t>5</w:t>
      </w:r>
      <w:r w:rsidR="00D825CA" w:rsidRPr="00B96FD9">
        <w:rPr>
          <w:rFonts w:eastAsia="標楷體"/>
          <w:color w:val="000000"/>
          <w:sz w:val="22"/>
          <w:szCs w:val="22"/>
        </w:rPr>
        <w:t>頁</w:t>
      </w:r>
      <w:r w:rsidR="00D825CA" w:rsidRPr="00B96FD9">
        <w:rPr>
          <w:rFonts w:eastAsia="標楷體"/>
          <w:color w:val="000000"/>
          <w:sz w:val="22"/>
          <w:szCs w:val="22"/>
        </w:rPr>
        <w:t>)</w:t>
      </w:r>
    </w:p>
    <w:p w:rsidR="00185FD3" w:rsidRPr="00B96FD9" w:rsidRDefault="00744490" w:rsidP="003D0C98">
      <w:pPr>
        <w:widowControl/>
        <w:numPr>
          <w:ilvl w:val="0"/>
          <w:numId w:val="15"/>
        </w:numPr>
        <w:tabs>
          <w:tab w:val="left" w:pos="567"/>
        </w:tabs>
        <w:spacing w:line="240" w:lineRule="exact"/>
        <w:ind w:left="595" w:rightChars="-119" w:right="-286" w:hanging="170"/>
        <w:jc w:val="both"/>
        <w:rPr>
          <w:rFonts w:ascii="標楷體" w:eastAsia="標楷體" w:hAnsi="標楷體"/>
          <w:color w:val="000000"/>
          <w:sz w:val="22"/>
          <w:szCs w:val="22"/>
        </w:rPr>
      </w:pPr>
      <w:r w:rsidRPr="00B96FD9">
        <w:rPr>
          <w:rFonts w:ascii="標楷體" w:eastAsia="標楷體" w:hAnsi="標楷體" w:hint="eastAsia"/>
          <w:color w:val="000000"/>
          <w:sz w:val="22"/>
          <w:szCs w:val="22"/>
        </w:rPr>
        <w:t>其舊制身心障礙類別屬多重</w:t>
      </w:r>
      <w:proofErr w:type="gramStart"/>
      <w:r w:rsidRPr="00B96FD9">
        <w:rPr>
          <w:rFonts w:ascii="標楷體" w:eastAsia="標楷體" w:hAnsi="標楷體" w:hint="eastAsia"/>
          <w:color w:val="000000"/>
          <w:sz w:val="22"/>
          <w:szCs w:val="22"/>
        </w:rPr>
        <w:t>障礙類且達</w:t>
      </w:r>
      <w:proofErr w:type="gramEnd"/>
      <w:r w:rsidRPr="00B96FD9">
        <w:rPr>
          <w:rFonts w:ascii="標楷體" w:eastAsia="標楷體" w:hAnsi="標楷體" w:hint="eastAsia"/>
          <w:color w:val="000000"/>
          <w:sz w:val="22"/>
          <w:szCs w:val="22"/>
        </w:rPr>
        <w:t>現制基準者。</w:t>
      </w:r>
    </w:p>
    <w:p w:rsidR="00427BD0" w:rsidRPr="003D0C98" w:rsidRDefault="00185FD3" w:rsidP="003D0C98">
      <w:pPr>
        <w:widowControl/>
        <w:numPr>
          <w:ilvl w:val="0"/>
          <w:numId w:val="15"/>
        </w:numPr>
        <w:tabs>
          <w:tab w:val="left" w:pos="567"/>
        </w:tabs>
        <w:spacing w:line="240" w:lineRule="exact"/>
        <w:ind w:left="595" w:rightChars="-119" w:right="-286" w:hanging="170"/>
        <w:jc w:val="both"/>
        <w:rPr>
          <w:rFonts w:ascii="標楷體" w:eastAsia="標楷體" w:hAnsi="標楷體"/>
          <w:sz w:val="22"/>
          <w:szCs w:val="22"/>
        </w:rPr>
      </w:pPr>
      <w:r w:rsidRPr="0065241F">
        <w:rPr>
          <w:rFonts w:ascii="標楷體" w:eastAsia="標楷體" w:hAnsi="標楷體" w:hint="eastAsia"/>
          <w:color w:val="000000"/>
          <w:sz w:val="22"/>
          <w:szCs w:val="22"/>
        </w:rPr>
        <w:t>其舊制身心障礙類別屬其他類（染色體異常、先天代謝異常、其他先天缺陷）或罕見疾病類，符合附表二</w:t>
      </w:r>
      <w:r w:rsidR="00927F23" w:rsidRPr="0065241F">
        <w:rPr>
          <w:rFonts w:ascii="標楷體" w:eastAsia="標楷體" w:hAnsi="標楷體" w:hint="eastAsia"/>
          <w:color w:val="000000"/>
          <w:sz w:val="22"/>
          <w:szCs w:val="22"/>
        </w:rPr>
        <w:t>甲</w:t>
      </w:r>
      <w:r w:rsidRPr="0065241F">
        <w:rPr>
          <w:rFonts w:ascii="標楷體" w:eastAsia="標楷體" w:hAnsi="標楷體" w:hint="eastAsia"/>
          <w:color w:val="000000"/>
          <w:sz w:val="22"/>
          <w:szCs w:val="22"/>
        </w:rPr>
        <w:t>等級判定原則(二)之</w:t>
      </w:r>
      <w:r w:rsidRPr="003D0C98">
        <w:rPr>
          <w:rFonts w:ascii="標楷體" w:eastAsia="標楷體" w:hAnsi="標楷體" w:hint="eastAsia"/>
          <w:sz w:val="22"/>
          <w:szCs w:val="22"/>
        </w:rPr>
        <w:t>規定者。</w:t>
      </w:r>
    </w:p>
    <w:p w:rsidR="005C6B1F" w:rsidRPr="005C6B1F" w:rsidRDefault="005C6B1F" w:rsidP="00233B00">
      <w:pPr>
        <w:widowControl/>
        <w:tabs>
          <w:tab w:val="left" w:pos="567"/>
        </w:tabs>
        <w:spacing w:line="280" w:lineRule="exact"/>
        <w:ind w:left="595" w:rightChars="-119" w:right="-286"/>
        <w:rPr>
          <w:rFonts w:ascii="標楷體" w:eastAsia="標楷體" w:hAnsi="標楷體"/>
          <w:sz w:val="20"/>
          <w:szCs w:val="20"/>
        </w:rPr>
      </w:pPr>
    </w:p>
    <w:p w:rsidR="00D32476" w:rsidRPr="009B5D8E" w:rsidRDefault="00D32476" w:rsidP="00B81EEA">
      <w:pPr>
        <w:spacing w:line="260" w:lineRule="exact"/>
        <w:ind w:leftChars="-118" w:left="-282" w:hanging="1"/>
        <w:rPr>
          <w:rFonts w:ascii="標楷體" w:eastAsia="標楷體" w:hAnsi="標楷體"/>
          <w:b/>
        </w:rPr>
      </w:pPr>
      <w:r w:rsidRPr="009B5D8E">
        <w:rPr>
          <w:rFonts w:ascii="標楷體" w:eastAsia="標楷體" w:hAnsi="標楷體" w:hint="eastAsia"/>
          <w:b/>
        </w:rPr>
        <w:lastRenderedPageBreak/>
        <w:t>舊制(16類)與現制(8類)身心障礙類別對應表</w:t>
      </w:r>
    </w:p>
    <w:p w:rsidR="00D32476" w:rsidRPr="00D32476" w:rsidRDefault="00D32476" w:rsidP="00D32476">
      <w:pPr>
        <w:spacing w:line="260" w:lineRule="exact"/>
        <w:ind w:leftChars="-236" w:left="-566"/>
        <w:rPr>
          <w:rFonts w:ascii="標楷體" w:eastAsia="標楷體" w:hAnsi="標楷體"/>
          <w:b/>
          <w:sz w:val="28"/>
          <w:szCs w:val="28"/>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244"/>
        <w:gridCol w:w="728"/>
        <w:gridCol w:w="4961"/>
      </w:tblGrid>
      <w:tr w:rsidR="00D32476" w:rsidRPr="0080011D" w:rsidTr="009B5D8E">
        <w:trPr>
          <w:trHeight w:val="302"/>
          <w:jc w:val="center"/>
        </w:trPr>
        <w:tc>
          <w:tcPr>
            <w:tcW w:w="2061" w:type="pct"/>
            <w:gridSpan w:val="2"/>
            <w:vAlign w:val="center"/>
          </w:tcPr>
          <w:p w:rsidR="00D32476" w:rsidRPr="0080011D" w:rsidRDefault="00D32476" w:rsidP="00170602">
            <w:pPr>
              <w:spacing w:line="300" w:lineRule="exact"/>
              <w:ind w:leftChars="200" w:left="480"/>
              <w:jc w:val="center"/>
              <w:rPr>
                <w:rFonts w:ascii="標楷體" w:eastAsia="標楷體" w:hAnsi="標楷體"/>
                <w:bCs/>
                <w:sz w:val="22"/>
                <w:szCs w:val="22"/>
              </w:rPr>
            </w:pPr>
            <w:r w:rsidRPr="0080011D">
              <w:rPr>
                <w:rFonts w:ascii="標楷體" w:eastAsia="標楷體" w:hAnsi="標楷體" w:hint="eastAsia"/>
                <w:bCs/>
                <w:sz w:val="22"/>
                <w:szCs w:val="22"/>
              </w:rPr>
              <w:t>舊制身心障礙類別</w:t>
            </w:r>
          </w:p>
        </w:tc>
        <w:tc>
          <w:tcPr>
            <w:tcW w:w="2939" w:type="pct"/>
            <w:gridSpan w:val="2"/>
            <w:vAlign w:val="center"/>
          </w:tcPr>
          <w:p w:rsidR="00D32476" w:rsidRPr="0080011D" w:rsidRDefault="00D32476" w:rsidP="00170602">
            <w:pPr>
              <w:spacing w:line="300" w:lineRule="exact"/>
              <w:ind w:leftChars="200" w:left="480"/>
              <w:jc w:val="center"/>
              <w:rPr>
                <w:rFonts w:ascii="標楷體" w:eastAsia="標楷體" w:hAnsi="標楷體"/>
                <w:sz w:val="22"/>
                <w:szCs w:val="22"/>
              </w:rPr>
            </w:pPr>
            <w:r w:rsidRPr="0080011D">
              <w:rPr>
                <w:rFonts w:ascii="標楷體" w:eastAsia="標楷體" w:hAnsi="標楷體" w:hint="eastAsia"/>
                <w:bCs/>
                <w:sz w:val="22"/>
                <w:szCs w:val="22"/>
              </w:rPr>
              <w:t>現制身心障礙類別</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9" w:left="46"/>
              <w:jc w:val="center"/>
              <w:rPr>
                <w:rFonts w:ascii="標楷體" w:eastAsia="標楷體" w:hAnsi="標楷體"/>
                <w:bCs/>
                <w:sz w:val="22"/>
                <w:szCs w:val="22"/>
              </w:rPr>
            </w:pPr>
            <w:r w:rsidRPr="0080011D">
              <w:rPr>
                <w:rFonts w:ascii="標楷體" w:eastAsia="標楷體" w:hAnsi="標楷體" w:hint="eastAsia"/>
                <w:bCs/>
                <w:sz w:val="22"/>
                <w:szCs w:val="22"/>
              </w:rPr>
              <w:t>編號</w:t>
            </w:r>
          </w:p>
        </w:tc>
        <w:tc>
          <w:tcPr>
            <w:tcW w:w="1676" w:type="pct"/>
            <w:vAlign w:val="center"/>
          </w:tcPr>
          <w:p w:rsidR="00D32476" w:rsidRPr="0080011D" w:rsidRDefault="00D32476" w:rsidP="00170602">
            <w:pPr>
              <w:spacing w:line="300" w:lineRule="exact"/>
              <w:ind w:leftChars="19" w:left="46"/>
              <w:jc w:val="center"/>
              <w:rPr>
                <w:rFonts w:ascii="標楷體" w:eastAsia="標楷體" w:hAnsi="標楷體"/>
                <w:bCs/>
                <w:sz w:val="22"/>
                <w:szCs w:val="22"/>
              </w:rPr>
            </w:pPr>
            <w:r w:rsidRPr="0080011D">
              <w:rPr>
                <w:rFonts w:ascii="標楷體" w:eastAsia="標楷體" w:hAnsi="標楷體" w:hint="eastAsia"/>
                <w:bCs/>
                <w:sz w:val="22"/>
                <w:szCs w:val="22"/>
              </w:rPr>
              <w:t>類別</w:t>
            </w:r>
          </w:p>
        </w:tc>
        <w:tc>
          <w:tcPr>
            <w:tcW w:w="376" w:type="pct"/>
            <w:vAlign w:val="center"/>
          </w:tcPr>
          <w:p w:rsidR="00D32476" w:rsidRPr="0080011D" w:rsidRDefault="00D32476" w:rsidP="00170602">
            <w:pPr>
              <w:spacing w:line="300" w:lineRule="exact"/>
              <w:ind w:leftChars="19" w:left="46"/>
              <w:jc w:val="center"/>
              <w:rPr>
                <w:rFonts w:ascii="標楷體" w:eastAsia="標楷體" w:hAnsi="標楷體"/>
                <w:bCs/>
                <w:sz w:val="22"/>
                <w:szCs w:val="22"/>
              </w:rPr>
            </w:pPr>
            <w:r w:rsidRPr="0080011D">
              <w:rPr>
                <w:rFonts w:ascii="標楷體" w:eastAsia="標楷體" w:hAnsi="標楷體" w:hint="eastAsia"/>
                <w:bCs/>
                <w:sz w:val="22"/>
                <w:szCs w:val="22"/>
              </w:rPr>
              <w:t>編號</w:t>
            </w:r>
          </w:p>
        </w:tc>
        <w:tc>
          <w:tcPr>
            <w:tcW w:w="2563" w:type="pct"/>
            <w:vAlign w:val="center"/>
          </w:tcPr>
          <w:p w:rsidR="00D32476" w:rsidRPr="0080011D" w:rsidRDefault="00D32476" w:rsidP="00170602">
            <w:pPr>
              <w:spacing w:line="300" w:lineRule="exact"/>
              <w:ind w:leftChars="19" w:left="46"/>
              <w:jc w:val="center"/>
              <w:rPr>
                <w:rFonts w:ascii="標楷體" w:eastAsia="標楷體" w:hAnsi="標楷體"/>
                <w:bCs/>
                <w:sz w:val="22"/>
                <w:szCs w:val="22"/>
              </w:rPr>
            </w:pPr>
            <w:r w:rsidRPr="0080011D">
              <w:rPr>
                <w:rFonts w:ascii="標楷體" w:eastAsia="標楷體" w:hAnsi="標楷體" w:hint="eastAsia"/>
                <w:bCs/>
                <w:sz w:val="22"/>
                <w:szCs w:val="22"/>
              </w:rPr>
              <w:t>類別</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jc w:val="center"/>
              <w:rPr>
                <w:rFonts w:ascii="標楷體" w:eastAsia="標楷體" w:hAnsi="標楷體"/>
                <w:sz w:val="22"/>
                <w:szCs w:val="22"/>
              </w:rPr>
            </w:pPr>
            <w:r w:rsidRPr="0080011D">
              <w:rPr>
                <w:rFonts w:ascii="標楷體" w:eastAsia="標楷體" w:hAnsi="標楷體" w:hint="eastAsia"/>
                <w:sz w:val="22"/>
                <w:szCs w:val="22"/>
              </w:rPr>
              <w:t>1</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視覺障礙</w:t>
            </w:r>
          </w:p>
        </w:tc>
        <w:tc>
          <w:tcPr>
            <w:tcW w:w="376" w:type="pct"/>
            <w:vAlign w:val="center"/>
          </w:tcPr>
          <w:p w:rsidR="00D32476" w:rsidRPr="0080011D" w:rsidRDefault="00D32476" w:rsidP="00170602">
            <w:pPr>
              <w:spacing w:line="300" w:lineRule="exact"/>
              <w:jc w:val="center"/>
              <w:rPr>
                <w:rFonts w:ascii="標楷體" w:eastAsia="標楷體" w:hAnsi="標楷體"/>
                <w:sz w:val="22"/>
                <w:szCs w:val="22"/>
              </w:rPr>
            </w:pPr>
            <w:r w:rsidRPr="0080011D">
              <w:rPr>
                <w:rFonts w:ascii="標楷體" w:eastAsia="標楷體" w:hAnsi="標楷體" w:hint="eastAsia"/>
                <w:sz w:val="22"/>
                <w:szCs w:val="22"/>
              </w:rPr>
              <w:t>2</w:t>
            </w:r>
          </w:p>
        </w:tc>
        <w:tc>
          <w:tcPr>
            <w:tcW w:w="2563" w:type="pct"/>
            <w:vAlign w:val="center"/>
          </w:tcPr>
          <w:p w:rsidR="00D32476" w:rsidRPr="0080011D" w:rsidRDefault="00D32476" w:rsidP="00170602">
            <w:pPr>
              <w:spacing w:line="300" w:lineRule="exact"/>
              <w:jc w:val="both"/>
              <w:rPr>
                <w:rFonts w:ascii="標楷體" w:eastAsia="標楷體" w:hAnsi="標楷體"/>
                <w:sz w:val="22"/>
                <w:szCs w:val="22"/>
              </w:rPr>
            </w:pPr>
            <w:r w:rsidRPr="0080011D">
              <w:rPr>
                <w:rFonts w:ascii="標楷體" w:eastAsia="標楷體" w:hAnsi="標楷體" w:hint="eastAsia"/>
                <w:sz w:val="22"/>
                <w:szCs w:val="22"/>
              </w:rPr>
              <w:t>眼、耳及相關構造與感官功能及疼痛</w:t>
            </w:r>
          </w:p>
        </w:tc>
      </w:tr>
      <w:tr w:rsidR="00D32476" w:rsidRPr="0080011D" w:rsidTr="009B5D8E">
        <w:trPr>
          <w:trHeight w:val="290"/>
          <w:jc w:val="center"/>
        </w:trPr>
        <w:tc>
          <w:tcPr>
            <w:tcW w:w="385" w:type="pct"/>
            <w:vAlign w:val="center"/>
          </w:tcPr>
          <w:p w:rsidR="00D32476" w:rsidRPr="0080011D" w:rsidRDefault="00D32476" w:rsidP="00170602">
            <w:pPr>
              <w:spacing w:line="300" w:lineRule="exact"/>
              <w:jc w:val="center"/>
              <w:rPr>
                <w:rFonts w:ascii="標楷體" w:eastAsia="標楷體" w:hAnsi="標楷體"/>
                <w:sz w:val="22"/>
                <w:szCs w:val="22"/>
              </w:rPr>
            </w:pPr>
            <w:r w:rsidRPr="0080011D">
              <w:rPr>
                <w:rFonts w:ascii="標楷體" w:eastAsia="標楷體" w:hAnsi="標楷體" w:hint="eastAsia"/>
                <w:sz w:val="22"/>
                <w:szCs w:val="22"/>
              </w:rPr>
              <w:t>2</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聽覺機能障礙</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2</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眼、耳及相關構造與感官功能及疼痛</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jc w:val="center"/>
              <w:rPr>
                <w:rFonts w:ascii="標楷體" w:eastAsia="標楷體" w:hAnsi="標楷體"/>
                <w:sz w:val="22"/>
                <w:szCs w:val="22"/>
              </w:rPr>
            </w:pPr>
            <w:r w:rsidRPr="0080011D">
              <w:rPr>
                <w:rFonts w:ascii="標楷體" w:eastAsia="標楷體" w:hAnsi="標楷體" w:hint="eastAsia"/>
                <w:sz w:val="22"/>
                <w:szCs w:val="22"/>
              </w:rPr>
              <w:t>3</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平衡機能障礙</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2</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眼、耳及相關構造與感官功能及疼痛</w:t>
            </w:r>
          </w:p>
        </w:tc>
      </w:tr>
      <w:tr w:rsidR="00D32476" w:rsidRPr="0080011D" w:rsidTr="009B5D8E">
        <w:trPr>
          <w:trHeight w:val="604"/>
          <w:jc w:val="center"/>
        </w:trPr>
        <w:tc>
          <w:tcPr>
            <w:tcW w:w="385" w:type="pct"/>
            <w:vAlign w:val="center"/>
          </w:tcPr>
          <w:p w:rsidR="00D32476" w:rsidRPr="0080011D" w:rsidRDefault="00D32476" w:rsidP="00170602">
            <w:pPr>
              <w:spacing w:line="300" w:lineRule="exact"/>
              <w:jc w:val="center"/>
              <w:rPr>
                <w:rFonts w:ascii="標楷體" w:eastAsia="標楷體" w:hAnsi="標楷體"/>
                <w:sz w:val="22"/>
                <w:szCs w:val="22"/>
              </w:rPr>
            </w:pPr>
            <w:r w:rsidRPr="0080011D">
              <w:rPr>
                <w:rFonts w:ascii="標楷體" w:eastAsia="標楷體" w:hAnsi="標楷體" w:hint="eastAsia"/>
                <w:sz w:val="22"/>
                <w:szCs w:val="22"/>
              </w:rPr>
              <w:t>4</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聲音機能或語言機能障礙</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w:t>
            </w:r>
          </w:p>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3</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神經系統構造及精神、心智功能</w:t>
            </w:r>
          </w:p>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涉及聲音與言語構造及其功能</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5</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cs="Arial" w:hint="eastAsia"/>
                <w:bCs/>
                <w:kern w:val="24"/>
                <w:sz w:val="22"/>
                <w:szCs w:val="22"/>
              </w:rPr>
              <w:t>肢體障礙</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7</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神經、肌肉、骨骼之移動相關構造及其功能</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6</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智能障礙</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神經系統構造及精神、心智功能</w:t>
            </w:r>
          </w:p>
        </w:tc>
      </w:tr>
      <w:tr w:rsidR="00D32476" w:rsidRPr="0080011D" w:rsidTr="009B5D8E">
        <w:trPr>
          <w:trHeight w:val="302"/>
          <w:jc w:val="center"/>
        </w:trPr>
        <w:tc>
          <w:tcPr>
            <w:tcW w:w="385" w:type="pct"/>
            <w:vMerge w:val="restar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7</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心臟</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4</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循環、造血、免疫與呼吸系統構造及其功能</w:t>
            </w:r>
          </w:p>
        </w:tc>
      </w:tr>
      <w:tr w:rsidR="00D32476" w:rsidRPr="0080011D" w:rsidTr="009B5D8E">
        <w:trPr>
          <w:trHeight w:val="604"/>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肝臟</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5</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消化、新陳代謝與內分泌系統相關構造及其功能</w:t>
            </w:r>
          </w:p>
        </w:tc>
      </w:tr>
      <w:tr w:rsidR="00D32476" w:rsidRPr="0080011D" w:rsidTr="009B5D8E">
        <w:trPr>
          <w:trHeight w:val="314"/>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呼吸器官</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4</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循環、造血、免疫與呼吸系統構造及其功能</w:t>
            </w:r>
          </w:p>
        </w:tc>
      </w:tr>
      <w:tr w:rsidR="00D32476" w:rsidRPr="0080011D" w:rsidTr="009B5D8E">
        <w:trPr>
          <w:trHeight w:val="314"/>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腎臟</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6</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泌尿與生殖系統相關構造及其功能</w:t>
            </w:r>
          </w:p>
        </w:tc>
      </w:tr>
      <w:tr w:rsidR="00D32476" w:rsidRPr="0080011D" w:rsidTr="009B5D8E">
        <w:trPr>
          <w:trHeight w:val="616"/>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吞嚥機能障礙</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5</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消化、新陳代謝與內分泌系統相關構造及其功能</w:t>
            </w:r>
          </w:p>
        </w:tc>
      </w:tr>
      <w:tr w:rsidR="00D32476" w:rsidRPr="0080011D" w:rsidTr="009B5D8E">
        <w:trPr>
          <w:trHeight w:val="616"/>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胃</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5</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消化、新陳代謝與內分泌系統相關構造及其功能</w:t>
            </w:r>
          </w:p>
        </w:tc>
      </w:tr>
      <w:tr w:rsidR="00D32476" w:rsidRPr="0080011D" w:rsidTr="009B5D8E">
        <w:trPr>
          <w:trHeight w:val="616"/>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腸道</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5</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消化、新陳代謝與內分泌系統相關構造及其功能</w:t>
            </w:r>
          </w:p>
        </w:tc>
      </w:tr>
      <w:tr w:rsidR="00D32476" w:rsidRPr="0080011D" w:rsidTr="009B5D8E">
        <w:trPr>
          <w:trHeight w:val="302"/>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膀胱</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6</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泌尿與生殖系統相關構造及其功能</w:t>
            </w:r>
          </w:p>
        </w:tc>
      </w:tr>
      <w:tr w:rsidR="00D32476" w:rsidRPr="0080011D" w:rsidTr="009B5D8E">
        <w:trPr>
          <w:trHeight w:val="314"/>
          <w:jc w:val="center"/>
        </w:trPr>
        <w:tc>
          <w:tcPr>
            <w:tcW w:w="385" w:type="pct"/>
            <w:vMerge/>
            <w:vAlign w:val="center"/>
          </w:tcPr>
          <w:p w:rsidR="00D32476" w:rsidRPr="0080011D" w:rsidRDefault="00D32476" w:rsidP="00170602">
            <w:pPr>
              <w:spacing w:line="300" w:lineRule="exact"/>
              <w:ind w:leftChars="-15" w:left="-36"/>
              <w:jc w:val="center"/>
              <w:rPr>
                <w:rFonts w:ascii="標楷體" w:eastAsia="標楷體" w:hAnsi="標楷體"/>
                <w:sz w:val="22"/>
                <w:szCs w:val="22"/>
              </w:rPr>
            </w:pP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重器障</w:t>
            </w:r>
            <w:proofErr w:type="gramStart"/>
            <w:r w:rsidRPr="0080011D">
              <w:rPr>
                <w:rFonts w:ascii="標楷體" w:eastAsia="標楷體" w:hAnsi="標楷體" w:hint="eastAsia"/>
                <w:bCs/>
                <w:sz w:val="22"/>
                <w:szCs w:val="22"/>
              </w:rPr>
              <w:t>─</w:t>
            </w:r>
            <w:proofErr w:type="gramEnd"/>
            <w:r w:rsidRPr="0080011D">
              <w:rPr>
                <w:rFonts w:ascii="標楷體" w:eastAsia="標楷體" w:hAnsi="標楷體" w:hint="eastAsia"/>
                <w:bCs/>
                <w:sz w:val="22"/>
                <w:szCs w:val="22"/>
              </w:rPr>
              <w:t>造血機能</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4</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循環、造血、免疫與呼吸系統構造及其功能</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8</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cs="Arial" w:hint="eastAsia"/>
                <w:bCs/>
                <w:kern w:val="24"/>
                <w:sz w:val="22"/>
                <w:szCs w:val="22"/>
              </w:rPr>
              <w:t>顏面損傷</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8</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皮膚與相關構造及其功能</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9</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植物人</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神經系統構造及精神、心智功能</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10</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失智症</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神經系統構造及精神、心智功能</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11</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自閉症</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神經系統構造及精神、心智功能</w:t>
            </w:r>
          </w:p>
        </w:tc>
      </w:tr>
      <w:tr w:rsidR="00D32476" w:rsidRPr="0080011D" w:rsidTr="009B5D8E">
        <w:trPr>
          <w:trHeight w:val="290"/>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12</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慢性精神病</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神經系統構造及精神、心智功能</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13</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bCs/>
                <w:sz w:val="22"/>
                <w:szCs w:val="22"/>
              </w:rPr>
            </w:pPr>
            <w:r w:rsidRPr="0080011D">
              <w:rPr>
                <w:rFonts w:ascii="標楷體" w:eastAsia="標楷體" w:hAnsi="標楷體" w:hint="eastAsia"/>
                <w:bCs/>
                <w:sz w:val="22"/>
                <w:szCs w:val="22"/>
              </w:rPr>
              <w:t>多重障礙</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1-8</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另可依ICD診斷及疾病名稱判斷。</w:t>
            </w:r>
          </w:p>
        </w:tc>
      </w:tr>
      <w:tr w:rsidR="00D32476" w:rsidRPr="0080011D" w:rsidTr="009B5D8E">
        <w:trPr>
          <w:trHeight w:val="302"/>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14</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頑性（難治型）癲癇症</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r w:rsidRPr="0080011D">
              <w:rPr>
                <w:rFonts w:ascii="標楷體" w:eastAsia="標楷體" w:hAnsi="標楷體" w:hint="eastAsia"/>
                <w:sz w:val="22"/>
                <w:szCs w:val="22"/>
              </w:rPr>
              <w:t>1</w:t>
            </w: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神經系統構造及精神、心智功能</w:t>
            </w:r>
          </w:p>
        </w:tc>
      </w:tr>
      <w:tr w:rsidR="00D32476" w:rsidRPr="0080011D" w:rsidTr="009B5D8E">
        <w:trPr>
          <w:trHeight w:val="604"/>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15</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經中央衛生主管機關認定因罕見疾病而致身心功能障礙者</w:t>
            </w:r>
          </w:p>
        </w:tc>
        <w:tc>
          <w:tcPr>
            <w:tcW w:w="376" w:type="pct"/>
            <w:vAlign w:val="center"/>
          </w:tcPr>
          <w:p w:rsidR="00D32476" w:rsidRPr="0080011D" w:rsidRDefault="00D32476" w:rsidP="00170602">
            <w:pPr>
              <w:spacing w:line="300" w:lineRule="exact"/>
              <w:ind w:leftChars="12" w:left="29"/>
              <w:jc w:val="center"/>
              <w:rPr>
                <w:rFonts w:ascii="標楷體" w:eastAsia="標楷體" w:hAnsi="標楷體"/>
                <w:sz w:val="22"/>
                <w:szCs w:val="22"/>
              </w:rPr>
            </w:pPr>
          </w:p>
        </w:tc>
        <w:tc>
          <w:tcPr>
            <w:tcW w:w="2563" w:type="pct"/>
            <w:vAlign w:val="center"/>
          </w:tcPr>
          <w:p w:rsidR="00D32476" w:rsidRPr="0080011D" w:rsidRDefault="00D32476" w:rsidP="00170602">
            <w:pPr>
              <w:spacing w:line="300" w:lineRule="exact"/>
              <w:ind w:leftChars="12" w:left="29"/>
              <w:jc w:val="both"/>
              <w:rPr>
                <w:rFonts w:ascii="標楷體" w:eastAsia="標楷體" w:hAnsi="標楷體"/>
                <w:sz w:val="22"/>
                <w:szCs w:val="22"/>
              </w:rPr>
            </w:pPr>
            <w:r w:rsidRPr="0080011D">
              <w:rPr>
                <w:rFonts w:ascii="標楷體" w:eastAsia="標楷體" w:hAnsi="標楷體" w:hint="eastAsia"/>
                <w:sz w:val="22"/>
                <w:szCs w:val="22"/>
              </w:rPr>
              <w:t>分布於1至8類，故以ICD診斷或疾病名稱為主。</w:t>
            </w:r>
          </w:p>
        </w:tc>
      </w:tr>
      <w:tr w:rsidR="00D32476" w:rsidRPr="0080011D" w:rsidTr="009B5D8E">
        <w:trPr>
          <w:trHeight w:val="604"/>
          <w:jc w:val="center"/>
        </w:trPr>
        <w:tc>
          <w:tcPr>
            <w:tcW w:w="385" w:type="pct"/>
            <w:vAlign w:val="center"/>
          </w:tcPr>
          <w:p w:rsidR="00D32476" w:rsidRPr="0080011D" w:rsidRDefault="00D32476" w:rsidP="00170602">
            <w:pPr>
              <w:spacing w:line="300" w:lineRule="exact"/>
              <w:ind w:leftChars="-15" w:left="-36"/>
              <w:jc w:val="center"/>
              <w:rPr>
                <w:rFonts w:ascii="標楷體" w:eastAsia="標楷體" w:hAnsi="標楷體"/>
                <w:sz w:val="22"/>
                <w:szCs w:val="22"/>
              </w:rPr>
            </w:pPr>
            <w:r w:rsidRPr="0080011D">
              <w:rPr>
                <w:rFonts w:ascii="標楷體" w:eastAsia="標楷體" w:hAnsi="標楷體" w:hint="eastAsia"/>
                <w:sz w:val="22"/>
                <w:szCs w:val="22"/>
              </w:rPr>
              <w:t>16</w:t>
            </w:r>
          </w:p>
        </w:tc>
        <w:tc>
          <w:tcPr>
            <w:tcW w:w="1676" w:type="pct"/>
            <w:vAlign w:val="center"/>
          </w:tcPr>
          <w:p w:rsidR="00D32476" w:rsidRPr="0080011D" w:rsidRDefault="00D32476" w:rsidP="00170602">
            <w:pPr>
              <w:spacing w:line="300" w:lineRule="exact"/>
              <w:ind w:leftChars="-24" w:left="-58"/>
              <w:jc w:val="both"/>
              <w:rPr>
                <w:rFonts w:ascii="標楷體" w:eastAsia="標楷體" w:hAnsi="標楷體"/>
                <w:sz w:val="22"/>
                <w:szCs w:val="22"/>
              </w:rPr>
            </w:pPr>
            <w:r w:rsidRPr="0080011D">
              <w:rPr>
                <w:rFonts w:ascii="標楷體" w:eastAsia="標楷體" w:hAnsi="標楷體" w:hint="eastAsia"/>
                <w:bCs/>
                <w:sz w:val="22"/>
                <w:szCs w:val="22"/>
              </w:rPr>
              <w:t>其他經中央衛生主管機關認定之障礙</w:t>
            </w:r>
          </w:p>
        </w:tc>
        <w:tc>
          <w:tcPr>
            <w:tcW w:w="376" w:type="pct"/>
            <w:vAlign w:val="center"/>
          </w:tcPr>
          <w:p w:rsidR="00D32476" w:rsidRPr="0080011D" w:rsidRDefault="00D32476" w:rsidP="00170602">
            <w:pPr>
              <w:spacing w:line="300" w:lineRule="exact"/>
              <w:jc w:val="center"/>
              <w:rPr>
                <w:rFonts w:ascii="標楷體" w:eastAsia="標楷體" w:hAnsi="標楷體"/>
                <w:sz w:val="22"/>
                <w:szCs w:val="22"/>
              </w:rPr>
            </w:pPr>
          </w:p>
        </w:tc>
        <w:tc>
          <w:tcPr>
            <w:tcW w:w="2563" w:type="pct"/>
            <w:vAlign w:val="center"/>
          </w:tcPr>
          <w:p w:rsidR="00D32476" w:rsidRPr="0080011D" w:rsidRDefault="00D32476" w:rsidP="00170602">
            <w:pPr>
              <w:spacing w:line="300" w:lineRule="exact"/>
              <w:jc w:val="both"/>
              <w:rPr>
                <w:rFonts w:ascii="標楷體" w:eastAsia="標楷體" w:hAnsi="標楷體"/>
                <w:sz w:val="22"/>
                <w:szCs w:val="22"/>
              </w:rPr>
            </w:pPr>
            <w:r w:rsidRPr="0080011D">
              <w:rPr>
                <w:rFonts w:ascii="標楷體" w:eastAsia="標楷體" w:hAnsi="標楷體" w:hint="eastAsia"/>
                <w:sz w:val="22"/>
                <w:szCs w:val="22"/>
              </w:rPr>
              <w:t>分布於1至8類，故以ICD診斷或疾病名稱為主。</w:t>
            </w:r>
          </w:p>
        </w:tc>
      </w:tr>
    </w:tbl>
    <w:p w:rsidR="00D32476" w:rsidRPr="00D32476" w:rsidRDefault="00D32476" w:rsidP="00D32476">
      <w:pPr>
        <w:spacing w:line="280" w:lineRule="exact"/>
        <w:ind w:leftChars="-250" w:left="-600" w:rightChars="-250" w:right="-600"/>
        <w:rPr>
          <w:rFonts w:ascii="標楷體" w:eastAsia="標楷體" w:hAnsi="標楷體"/>
          <w:sz w:val="22"/>
          <w:szCs w:val="22"/>
        </w:rPr>
      </w:pPr>
    </w:p>
    <w:p w:rsidR="001C645C" w:rsidRPr="0065241F" w:rsidRDefault="00D32476" w:rsidP="00766C8D">
      <w:pPr>
        <w:spacing w:line="280" w:lineRule="exact"/>
        <w:ind w:leftChars="-60" w:left="472" w:rightChars="-60" w:right="-144" w:hangingChars="280" w:hanging="616"/>
        <w:rPr>
          <w:rFonts w:ascii="標楷體" w:eastAsia="標楷體" w:hAnsi="標楷體"/>
          <w:color w:val="000000"/>
          <w:sz w:val="22"/>
          <w:szCs w:val="22"/>
        </w:rPr>
      </w:pPr>
      <w:r w:rsidRPr="00D32476">
        <w:rPr>
          <w:rFonts w:ascii="標楷體" w:eastAsia="標楷體" w:hAnsi="標楷體" w:hint="eastAsia"/>
          <w:sz w:val="22"/>
          <w:szCs w:val="22"/>
        </w:rPr>
        <w:t>備註：</w:t>
      </w:r>
      <w:r w:rsidRPr="00927F23">
        <w:rPr>
          <w:rFonts w:ascii="標楷體" w:eastAsia="標楷體" w:hAnsi="標楷體" w:hint="eastAsia"/>
          <w:sz w:val="22"/>
          <w:szCs w:val="22"/>
        </w:rPr>
        <w:t>身心障礙者鑑定作業辦</w:t>
      </w:r>
      <w:r w:rsidRPr="0065241F">
        <w:rPr>
          <w:rFonts w:ascii="標楷體" w:eastAsia="標楷體" w:hAnsi="標楷體" w:hint="eastAsia"/>
          <w:color w:val="000000"/>
          <w:sz w:val="22"/>
          <w:szCs w:val="22"/>
        </w:rPr>
        <w:t>法附表二</w:t>
      </w:r>
      <w:r w:rsidR="00B101D5" w:rsidRPr="0065241F">
        <w:rPr>
          <w:rFonts w:ascii="標楷體" w:eastAsia="標楷體" w:hAnsi="標楷體" w:hint="eastAsia"/>
          <w:color w:val="000000"/>
          <w:sz w:val="22"/>
          <w:szCs w:val="22"/>
        </w:rPr>
        <w:t>甲</w:t>
      </w:r>
      <w:r w:rsidRPr="00151673">
        <w:rPr>
          <w:rFonts w:ascii="標楷體" w:eastAsia="標楷體" w:hAnsi="標楷體" w:hint="eastAsia"/>
          <w:color w:val="000000"/>
          <w:sz w:val="22"/>
          <w:szCs w:val="22"/>
        </w:rPr>
        <w:t>等級判定原則(二)</w:t>
      </w:r>
      <w:r w:rsidR="00B101D5" w:rsidRPr="00151673">
        <w:rPr>
          <w:rFonts w:eastAsia="標楷體"/>
          <w:color w:val="000000"/>
          <w:sz w:val="22"/>
          <w:szCs w:val="22"/>
        </w:rPr>
        <w:t>經中</w:t>
      </w:r>
      <w:r w:rsidR="00B101D5" w:rsidRPr="0065241F">
        <w:rPr>
          <w:rFonts w:eastAsia="標楷體"/>
          <w:color w:val="000000"/>
          <w:sz w:val="22"/>
          <w:szCs w:val="22"/>
        </w:rPr>
        <w:t>央衛生主管機關認定因罕見疾病致身體系統構造或功能障礙者，若八大身心障礙類別無適當之鑑定向度但經評估其獨立自理生活、從事半技術性或簡單技術性工作，受到該疾病之影響者，其身體功能與構造，至少應以</w:t>
      </w:r>
      <w:r w:rsidR="00B101D5" w:rsidRPr="00A95087">
        <w:rPr>
          <w:rFonts w:eastAsia="標楷體"/>
          <w:color w:val="000000"/>
          <w:sz w:val="22"/>
          <w:szCs w:val="22"/>
        </w:rPr>
        <w:t>程度</w:t>
      </w:r>
      <w:r w:rsidR="00B101D5" w:rsidRPr="0065241F">
        <w:rPr>
          <w:rFonts w:ascii="標楷體" w:eastAsia="標楷體" w:hAnsi="標楷體"/>
          <w:color w:val="000000"/>
          <w:sz w:val="22"/>
          <w:szCs w:val="22"/>
        </w:rPr>
        <w:t>1級</w:t>
      </w:r>
      <w:r w:rsidR="00B101D5" w:rsidRPr="0065241F">
        <w:rPr>
          <w:rFonts w:eastAsia="標楷體"/>
          <w:color w:val="000000"/>
          <w:sz w:val="22"/>
          <w:szCs w:val="22"/>
        </w:rPr>
        <w:t>列等。</w:t>
      </w:r>
    </w:p>
    <w:p w:rsidR="00711026" w:rsidRDefault="00711026" w:rsidP="00D4496A">
      <w:pPr>
        <w:spacing w:line="320" w:lineRule="exact"/>
        <w:ind w:leftChars="-472" w:left="2411" w:rightChars="-461" w:right="-1106" w:hangingChars="1772" w:hanging="3544"/>
        <w:jc w:val="center"/>
        <w:rPr>
          <w:rFonts w:ascii="標楷體" w:eastAsia="標楷體" w:hAnsi="標楷體"/>
          <w:b/>
          <w:color w:val="000000"/>
          <w:szCs w:val="32"/>
        </w:rPr>
      </w:pPr>
      <w:r w:rsidRPr="00D32476">
        <w:rPr>
          <w:rFonts w:ascii="標楷體" w:eastAsia="標楷體" w:hAnsi="標楷體"/>
          <w:sz w:val="20"/>
          <w:szCs w:val="20"/>
        </w:rPr>
        <w:br w:type="page"/>
      </w:r>
      <w:r w:rsidRPr="009C51D2">
        <w:rPr>
          <w:rFonts w:ascii="標楷體" w:eastAsia="標楷體" w:hAnsi="標楷體" w:hint="eastAsia"/>
          <w:b/>
          <w:bCs/>
          <w:sz w:val="28"/>
          <w:szCs w:val="28"/>
        </w:rPr>
        <w:lastRenderedPageBreak/>
        <w:t>◆第三部</w:t>
      </w:r>
      <w:r w:rsidRPr="0065241F">
        <w:rPr>
          <w:rFonts w:ascii="標楷體" w:eastAsia="標楷體" w:hAnsi="標楷體" w:hint="eastAsia"/>
          <w:b/>
          <w:bCs/>
          <w:color w:val="000000"/>
          <w:sz w:val="28"/>
          <w:szCs w:val="28"/>
        </w:rPr>
        <w:t>分</w:t>
      </w:r>
      <w:r w:rsidR="000F0700" w:rsidRPr="0065241F">
        <w:rPr>
          <w:rFonts w:ascii="標楷體" w:eastAsia="標楷體" w:hAnsi="標楷體" w:hint="eastAsia"/>
          <w:b/>
          <w:color w:val="000000"/>
          <w:sz w:val="28"/>
          <w:szCs w:val="28"/>
        </w:rPr>
        <w:t>：</w:t>
      </w:r>
      <w:r w:rsidR="001C3873" w:rsidRPr="0065241F">
        <w:rPr>
          <w:rFonts w:ascii="標楷體" w:eastAsia="標楷體" w:hAnsi="標楷體" w:hint="eastAsia"/>
          <w:b/>
          <w:bCs/>
          <w:color w:val="000000"/>
          <w:sz w:val="28"/>
          <w:szCs w:val="28"/>
        </w:rPr>
        <w:t>身體功能及</w:t>
      </w:r>
      <w:r w:rsidRPr="0065241F">
        <w:rPr>
          <w:rFonts w:ascii="標楷體" w:eastAsia="標楷體" w:hAnsi="標楷體" w:hint="eastAsia"/>
          <w:b/>
          <w:bCs/>
          <w:color w:val="000000"/>
          <w:sz w:val="28"/>
          <w:szCs w:val="28"/>
        </w:rPr>
        <w:t>構</w:t>
      </w:r>
      <w:r w:rsidR="001C3873" w:rsidRPr="0065241F">
        <w:rPr>
          <w:rFonts w:ascii="標楷體" w:eastAsia="標楷體" w:hAnsi="標楷體" w:hint="eastAsia"/>
          <w:b/>
          <w:bCs/>
          <w:color w:val="000000"/>
          <w:sz w:val="28"/>
          <w:szCs w:val="28"/>
        </w:rPr>
        <w:t>造</w:t>
      </w:r>
      <w:r w:rsidRPr="0065241F">
        <w:rPr>
          <w:rFonts w:ascii="標楷體" w:eastAsia="標楷體" w:hAnsi="標楷體" w:hint="eastAsia"/>
          <w:b/>
          <w:bCs/>
          <w:color w:val="000000"/>
          <w:sz w:val="28"/>
          <w:szCs w:val="28"/>
        </w:rPr>
        <w:t>之鑑定</w:t>
      </w:r>
      <w:r w:rsidRPr="0065241F">
        <w:rPr>
          <w:rFonts w:ascii="標楷體" w:eastAsia="標楷體" w:hAnsi="標楷體"/>
          <w:b/>
          <w:color w:val="000000"/>
          <w:szCs w:val="32"/>
        </w:rPr>
        <w:t>【</w:t>
      </w:r>
      <w:r w:rsidR="009B1153" w:rsidRPr="0065241F">
        <w:rPr>
          <w:rFonts w:ascii="標楷體" w:eastAsia="標楷體" w:hAnsi="標楷體" w:hint="eastAsia"/>
          <w:b/>
          <w:color w:val="000000"/>
          <w:szCs w:val="32"/>
        </w:rPr>
        <w:t>本部分</w:t>
      </w:r>
      <w:r w:rsidRPr="0065241F">
        <w:rPr>
          <w:rFonts w:ascii="標楷體" w:eastAsia="標楷體" w:hAnsi="標楷體" w:hint="eastAsia"/>
          <w:b/>
          <w:bCs/>
          <w:color w:val="000000"/>
          <w:szCs w:val="32"/>
        </w:rPr>
        <w:t>由鑑定醫師勾選</w:t>
      </w:r>
      <w:r w:rsidR="00B60BFB" w:rsidRPr="00AC3D50">
        <w:rPr>
          <w:rFonts w:ascii="標楷體" w:eastAsia="標楷體" w:hAnsi="標楷體" w:hint="eastAsia"/>
          <w:b/>
          <w:bCs/>
          <w:color w:val="000000"/>
          <w:szCs w:val="32"/>
        </w:rPr>
        <w:t>填寫</w:t>
      </w:r>
      <w:r w:rsidR="001C3873" w:rsidRPr="00AC3D50">
        <w:rPr>
          <w:rFonts w:ascii="標楷體" w:eastAsia="標楷體" w:hAnsi="標楷體" w:hint="eastAsia"/>
          <w:b/>
          <w:bCs/>
          <w:color w:val="000000"/>
          <w:szCs w:val="32"/>
        </w:rPr>
        <w:t>並</w:t>
      </w:r>
      <w:r w:rsidR="001C3873" w:rsidRPr="0065241F">
        <w:rPr>
          <w:rFonts w:ascii="標楷體" w:eastAsia="標楷體" w:hAnsi="標楷體" w:hint="eastAsia"/>
          <w:b/>
          <w:bCs/>
          <w:color w:val="000000"/>
          <w:szCs w:val="32"/>
        </w:rPr>
        <w:t>核章</w:t>
      </w:r>
      <w:r w:rsidRPr="0065241F">
        <w:rPr>
          <w:rFonts w:ascii="標楷體" w:eastAsia="標楷體" w:hAnsi="標楷體"/>
          <w:b/>
          <w:color w:val="000000"/>
          <w:szCs w:val="32"/>
        </w:rPr>
        <w:t>】</w:t>
      </w:r>
    </w:p>
    <w:p w:rsidR="00711CAF" w:rsidRPr="00392180" w:rsidRDefault="00711CAF" w:rsidP="00D4496A">
      <w:pPr>
        <w:spacing w:line="320" w:lineRule="exact"/>
        <w:ind w:leftChars="-472" w:left="4543" w:rightChars="-461" w:right="-1106" w:hangingChars="1772" w:hanging="5676"/>
        <w:jc w:val="center"/>
        <w:rPr>
          <w:rFonts w:ascii="標楷體" w:eastAsia="標楷體" w:hAnsi="標楷體"/>
          <w:b/>
          <w:sz w:val="32"/>
          <w:szCs w:val="32"/>
        </w:rPr>
      </w:pPr>
    </w:p>
    <w:p w:rsidR="00711026" w:rsidRPr="00D32476" w:rsidRDefault="00711026" w:rsidP="00392180">
      <w:pPr>
        <w:ind w:leftChars="-375" w:left="-900" w:firstLineChars="315" w:firstLine="757"/>
        <w:rPr>
          <w:rFonts w:ascii="標楷體" w:eastAsia="標楷體" w:hAnsi="標楷體"/>
          <w:b/>
        </w:rPr>
      </w:pPr>
      <w:r w:rsidRPr="00D32476">
        <w:rPr>
          <w:rFonts w:ascii="標楷體" w:eastAsia="標楷體" w:hAnsi="標楷體" w:hint="eastAsia"/>
          <w:b/>
        </w:rPr>
        <w:t>□1.神經系統構造及精神、心智功能</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8220"/>
      </w:tblGrid>
      <w:tr w:rsidR="00ED1B9B" w:rsidRPr="0065241F" w:rsidTr="00AC0B0F">
        <w:trPr>
          <w:cantSplit/>
          <w:trHeight w:val="198"/>
          <w:jc w:val="center"/>
        </w:trPr>
        <w:tc>
          <w:tcPr>
            <w:tcW w:w="647" w:type="pct"/>
          </w:tcPr>
          <w:p w:rsidR="00ED1B9B" w:rsidRPr="0065241F" w:rsidRDefault="00ED1B9B" w:rsidP="00ED1B9B">
            <w:pPr>
              <w:spacing w:line="360" w:lineRule="exact"/>
              <w:jc w:val="center"/>
              <w:rPr>
                <w:rFonts w:ascii="標楷體" w:eastAsia="標楷體" w:hAnsi="標楷體"/>
                <w:color w:val="000000"/>
              </w:rPr>
            </w:pPr>
            <w:r w:rsidRPr="0065241F">
              <w:rPr>
                <w:rFonts w:ascii="標楷體" w:eastAsia="標楷體" w:hAnsi="標楷體"/>
                <w:color w:val="000000"/>
              </w:rPr>
              <w:t>編碼</w:t>
            </w:r>
          </w:p>
        </w:tc>
        <w:tc>
          <w:tcPr>
            <w:tcW w:w="4353" w:type="pct"/>
            <w:tcBorders>
              <w:right w:val="single" w:sz="4" w:space="0" w:color="auto"/>
            </w:tcBorders>
          </w:tcPr>
          <w:p w:rsidR="00ED1B9B" w:rsidRPr="0065241F" w:rsidRDefault="00ED1B9B" w:rsidP="00ED1B9B">
            <w:pPr>
              <w:spacing w:line="360" w:lineRule="exact"/>
              <w:jc w:val="center"/>
              <w:rPr>
                <w:rFonts w:ascii="標楷體" w:eastAsia="標楷體" w:hAnsi="標楷體"/>
                <w:color w:val="000000"/>
              </w:rPr>
            </w:pPr>
            <w:r w:rsidRPr="0065241F">
              <w:rPr>
                <w:rFonts w:ascii="標楷體" w:eastAsia="標楷體" w:hAnsi="標楷體"/>
                <w:color w:val="000000"/>
              </w:rPr>
              <w:t>說明</w:t>
            </w:r>
          </w:p>
        </w:tc>
      </w:tr>
      <w:tr w:rsidR="00ED1B9B" w:rsidRPr="0065241F" w:rsidTr="00AC0B0F">
        <w:trPr>
          <w:cantSplit/>
          <w:trHeight w:val="425"/>
          <w:jc w:val="center"/>
        </w:trPr>
        <w:tc>
          <w:tcPr>
            <w:tcW w:w="647" w:type="pct"/>
            <w:vMerge w:val="restart"/>
          </w:tcPr>
          <w:p w:rsidR="00ED1B9B" w:rsidRPr="0065241F" w:rsidRDefault="00ED1B9B" w:rsidP="00ED1B9B">
            <w:pPr>
              <w:spacing w:line="300" w:lineRule="exact"/>
              <w:rPr>
                <w:rFonts w:ascii="標楷體" w:eastAsia="標楷體" w:hAnsi="標楷體"/>
                <w:color w:val="000000"/>
              </w:rPr>
            </w:pPr>
            <w:r w:rsidRPr="0065241F">
              <w:rPr>
                <w:rFonts w:ascii="標楷體" w:eastAsia="標楷體" w:hAnsi="標楷體" w:hint="eastAsia"/>
                <w:color w:val="000000"/>
              </w:rPr>
              <w:t>□</w:t>
            </w:r>
            <w:r w:rsidRPr="0065241F">
              <w:rPr>
                <w:rFonts w:ascii="標楷體" w:eastAsia="標楷體" w:hAnsi="標楷體"/>
                <w:color w:val="000000"/>
              </w:rPr>
              <w:t>b110</w:t>
            </w:r>
          </w:p>
        </w:tc>
        <w:tc>
          <w:tcPr>
            <w:tcW w:w="4353" w:type="pct"/>
            <w:tcBorders>
              <w:right w:val="single" w:sz="4" w:space="0" w:color="auto"/>
            </w:tcBorders>
            <w:vAlign w:val="center"/>
          </w:tcPr>
          <w:p w:rsidR="00ED1B9B" w:rsidRDefault="00ED1B9B" w:rsidP="004E5BBE">
            <w:pPr>
              <w:spacing w:line="300" w:lineRule="exact"/>
              <w:jc w:val="both"/>
              <w:rPr>
                <w:rFonts w:ascii="標楷體" w:eastAsia="標楷體" w:hAnsi="標楷體"/>
                <w:b/>
                <w:color w:val="000000"/>
              </w:rPr>
            </w:pPr>
            <w:r w:rsidRPr="0065241F">
              <w:rPr>
                <w:rFonts w:ascii="標楷體" w:eastAsia="標楷體" w:hAnsi="標楷體"/>
                <w:b/>
                <w:color w:val="000000"/>
              </w:rPr>
              <w:t>意識功能Consciousness functions</w:t>
            </w:r>
          </w:p>
          <w:p w:rsidR="009A7654" w:rsidRPr="00DC11EE" w:rsidRDefault="009A7654" w:rsidP="006E151F">
            <w:pPr>
              <w:spacing w:line="300" w:lineRule="exact"/>
              <w:jc w:val="both"/>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用於植物人、失智症、頑性癲癇…等疾病或障礙)</w:t>
            </w:r>
          </w:p>
        </w:tc>
      </w:tr>
      <w:tr w:rsidR="00ED1B9B" w:rsidRPr="0065241F" w:rsidTr="00AC0B0F">
        <w:trPr>
          <w:cantSplit/>
          <w:trHeight w:val="1686"/>
          <w:jc w:val="center"/>
        </w:trPr>
        <w:tc>
          <w:tcPr>
            <w:tcW w:w="647" w:type="pct"/>
            <w:vMerge/>
          </w:tcPr>
          <w:p w:rsidR="00ED1B9B" w:rsidRPr="0065241F" w:rsidRDefault="00ED1B9B" w:rsidP="00ED1B9B">
            <w:pPr>
              <w:widowControl/>
              <w:spacing w:line="300" w:lineRule="exact"/>
              <w:rPr>
                <w:rFonts w:ascii="標楷體" w:eastAsia="標楷體" w:hAnsi="標楷體"/>
                <w:color w:val="000000"/>
              </w:rPr>
            </w:pPr>
          </w:p>
        </w:tc>
        <w:tc>
          <w:tcPr>
            <w:tcW w:w="4353" w:type="pct"/>
            <w:tcBorders>
              <w:right w:val="single" w:sz="4" w:space="0" w:color="auto"/>
            </w:tcBorders>
          </w:tcPr>
          <w:p w:rsidR="00ED1B9B" w:rsidRPr="006161B7" w:rsidRDefault="00ED1B9B" w:rsidP="004E5BBE">
            <w:pPr>
              <w:widowControl/>
              <w:spacing w:line="320" w:lineRule="exact"/>
              <w:ind w:leftChars="-12" w:left="571" w:hangingChars="300" w:hanging="600"/>
              <w:rPr>
                <w:rFonts w:ascii="標楷體" w:eastAsia="標楷體" w:hAnsi="標楷體"/>
                <w:color w:val="000000"/>
                <w:sz w:val="20"/>
                <w:szCs w:val="22"/>
              </w:rPr>
            </w:pPr>
            <w:r w:rsidRPr="006161B7">
              <w:rPr>
                <w:rFonts w:ascii="標楷體" w:eastAsia="標楷體" w:hAnsi="標楷體" w:hint="eastAsia"/>
                <w:color w:val="000000"/>
                <w:sz w:val="20"/>
                <w:szCs w:val="22"/>
              </w:rPr>
              <w:t>※癲癇患者，應經二種(含)</w:t>
            </w:r>
            <w:proofErr w:type="gramStart"/>
            <w:r w:rsidRPr="006161B7">
              <w:rPr>
                <w:rFonts w:ascii="標楷體" w:eastAsia="標楷體" w:hAnsi="標楷體" w:hint="eastAsia"/>
                <w:color w:val="000000"/>
                <w:sz w:val="20"/>
                <w:szCs w:val="22"/>
              </w:rPr>
              <w:t>以上抗</w:t>
            </w:r>
            <w:proofErr w:type="gramEnd"/>
            <w:r w:rsidRPr="006161B7">
              <w:rPr>
                <w:rFonts w:ascii="標楷體" w:eastAsia="標楷體" w:hAnsi="標楷體" w:hint="eastAsia"/>
                <w:color w:val="000000"/>
                <w:sz w:val="20"/>
                <w:szCs w:val="22"/>
              </w:rPr>
              <w:t>癲癇藥物治療無效，始可</w:t>
            </w:r>
            <w:proofErr w:type="gramStart"/>
            <w:r w:rsidRPr="006161B7">
              <w:rPr>
                <w:rFonts w:ascii="標楷體" w:eastAsia="標楷體" w:hAnsi="標楷體" w:hint="eastAsia"/>
                <w:color w:val="000000"/>
                <w:sz w:val="20"/>
                <w:szCs w:val="22"/>
              </w:rPr>
              <w:t>進行</w:t>
            </w:r>
            <w:r w:rsidR="00DA7F0D" w:rsidRPr="006161B7">
              <w:rPr>
                <w:rFonts w:ascii="標楷體" w:eastAsia="標楷體" w:hAnsi="標楷體" w:hint="eastAsia"/>
                <w:color w:val="000000"/>
                <w:sz w:val="20"/>
                <w:szCs w:val="22"/>
              </w:rPr>
              <w:t>本碼</w:t>
            </w:r>
            <w:r w:rsidRPr="006161B7">
              <w:rPr>
                <w:rFonts w:ascii="標楷體" w:eastAsia="標楷體" w:hAnsi="標楷體" w:hint="eastAsia"/>
                <w:color w:val="000000"/>
                <w:sz w:val="20"/>
                <w:szCs w:val="22"/>
              </w:rPr>
              <w:t>鑑</w:t>
            </w:r>
            <w:proofErr w:type="gramEnd"/>
            <w:r w:rsidRPr="006161B7">
              <w:rPr>
                <w:rFonts w:ascii="標楷體" w:eastAsia="標楷體" w:hAnsi="標楷體" w:hint="eastAsia"/>
                <w:color w:val="000000"/>
                <w:sz w:val="20"/>
                <w:szCs w:val="22"/>
              </w:rPr>
              <w:t>定。</w:t>
            </w:r>
          </w:p>
          <w:p w:rsidR="00ED1B9B" w:rsidRPr="0065241F" w:rsidRDefault="00ED1B9B" w:rsidP="00A226FC">
            <w:pPr>
              <w:widowControl/>
              <w:spacing w:line="340" w:lineRule="exact"/>
              <w:ind w:leftChars="-12" w:left="631" w:hangingChars="300" w:hanging="660"/>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b110</w:t>
            </w:r>
            <w:r w:rsidRPr="0065241F">
              <w:rPr>
                <w:rFonts w:ascii="標楷體" w:eastAsia="標楷體" w:hAnsi="標楷體" w:hint="eastAsia"/>
                <w:color w:val="000000"/>
                <w:kern w:val="0"/>
                <w:sz w:val="22"/>
                <w:szCs w:val="22"/>
              </w:rPr>
              <w:t>.0：未達下列基準。</w:t>
            </w:r>
          </w:p>
          <w:p w:rsidR="00ED1B9B" w:rsidRPr="0065241F" w:rsidRDefault="00ED1B9B" w:rsidP="00A226FC">
            <w:pPr>
              <w:widowControl/>
              <w:spacing w:line="340" w:lineRule="exact"/>
              <w:ind w:leftChars="-11" w:left="1019" w:hangingChars="475" w:hanging="1045"/>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b110</w:t>
            </w:r>
            <w:r w:rsidRPr="0065241F">
              <w:rPr>
                <w:rFonts w:ascii="標楷體" w:eastAsia="標楷體" w:hAnsi="標楷體" w:hint="eastAsia"/>
                <w:color w:val="000000"/>
                <w:kern w:val="0"/>
                <w:sz w:val="22"/>
                <w:szCs w:val="22"/>
              </w:rPr>
              <w:t>.1：</w:t>
            </w:r>
            <w:proofErr w:type="gramStart"/>
            <w:r w:rsidRPr="0065241F">
              <w:rPr>
                <w:rFonts w:ascii="標楷體" w:eastAsia="標楷體" w:hAnsi="標楷體" w:hint="eastAsia"/>
                <w:color w:val="000000"/>
                <w:kern w:val="0"/>
                <w:sz w:val="22"/>
                <w:szCs w:val="22"/>
              </w:rPr>
              <w:t>ㄧ</w:t>
            </w:r>
            <w:proofErr w:type="gramEnd"/>
            <w:r w:rsidRPr="0065241F">
              <w:rPr>
                <w:rFonts w:ascii="標楷體" w:eastAsia="標楷體" w:hAnsi="標楷體" w:hint="eastAsia"/>
                <w:color w:val="000000"/>
                <w:kern w:val="0"/>
                <w:sz w:val="22"/>
                <w:szCs w:val="22"/>
              </w:rPr>
              <w:t>年內平均每個月有兩次或持續ㄧ日以上(含)明顯的意識喪失，或意識功能改變，導致明顯妨礙工作、學習或影響與外界溝通之嚴重間歇性發作者。</w:t>
            </w:r>
          </w:p>
          <w:p w:rsidR="00ED1B9B" w:rsidRPr="0065241F" w:rsidRDefault="00ED1B9B" w:rsidP="00A226FC">
            <w:pPr>
              <w:widowControl/>
              <w:spacing w:line="340" w:lineRule="exact"/>
              <w:ind w:leftChars="-11" w:left="1074" w:hangingChars="500" w:hanging="1100"/>
              <w:jc w:val="both"/>
              <w:rPr>
                <w:rFonts w:ascii="標楷體" w:eastAsia="標楷體" w:hAnsi="標楷體"/>
                <w:color w:val="000000"/>
                <w:kern w:val="0"/>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b110</w:t>
            </w:r>
            <w:r w:rsidRPr="0065241F">
              <w:rPr>
                <w:rFonts w:ascii="標楷體" w:eastAsia="標楷體" w:hAnsi="標楷體" w:hint="eastAsia"/>
                <w:color w:val="000000"/>
                <w:kern w:val="0"/>
                <w:sz w:val="22"/>
                <w:szCs w:val="22"/>
              </w:rPr>
              <w:t>.4：每日持續有意識障礙導致無法進行生活自理、學習及工作者。</w:t>
            </w:r>
            <w:r w:rsidRPr="006161B7">
              <w:rPr>
                <w:rFonts w:ascii="標楷體" w:eastAsia="標楷體" w:hAnsi="標楷體"/>
                <w:color w:val="000000"/>
                <w:sz w:val="20"/>
                <w:szCs w:val="22"/>
              </w:rPr>
              <w:t>(</w:t>
            </w:r>
            <w:r w:rsidR="00DA7F0D" w:rsidRPr="006161B7">
              <w:rPr>
                <w:rFonts w:ascii="標楷體" w:eastAsia="標楷體" w:hAnsi="標楷體" w:hint="eastAsia"/>
                <w:color w:val="000000"/>
                <w:sz w:val="20"/>
                <w:szCs w:val="22"/>
              </w:rPr>
              <w:t>※</w:t>
            </w:r>
            <w:r w:rsidRPr="006161B7">
              <w:rPr>
                <w:rFonts w:ascii="標楷體" w:eastAsia="標楷體" w:hAnsi="標楷體"/>
                <w:color w:val="000000"/>
                <w:sz w:val="20"/>
                <w:szCs w:val="22"/>
              </w:rPr>
              <w:t>限診斷編碼ICD-10-CM：R40.2或R40.3者填寫，初次鑑定者重新鑑定效期至多為一年。)</w:t>
            </w:r>
          </w:p>
        </w:tc>
      </w:tr>
      <w:tr w:rsidR="00B7587C" w:rsidRPr="0065241F" w:rsidTr="00AC0B0F">
        <w:trPr>
          <w:cantSplit/>
          <w:trHeight w:val="425"/>
          <w:jc w:val="center"/>
        </w:trPr>
        <w:tc>
          <w:tcPr>
            <w:tcW w:w="647" w:type="pct"/>
            <w:vMerge w:val="restart"/>
          </w:tcPr>
          <w:p w:rsidR="00B7587C" w:rsidRPr="0065241F" w:rsidRDefault="00B7587C" w:rsidP="00ED1B9B">
            <w:pPr>
              <w:spacing w:line="300" w:lineRule="exact"/>
              <w:rPr>
                <w:rFonts w:ascii="標楷體" w:eastAsia="標楷體" w:hAnsi="標楷體"/>
                <w:color w:val="000000"/>
              </w:rPr>
            </w:pPr>
            <w:r w:rsidRPr="0065241F">
              <w:rPr>
                <w:rFonts w:ascii="標楷體" w:eastAsia="標楷體" w:hAnsi="標楷體" w:hint="eastAsia"/>
                <w:color w:val="000000"/>
              </w:rPr>
              <w:t>□</w:t>
            </w:r>
            <w:r w:rsidRPr="0065241F">
              <w:rPr>
                <w:rFonts w:ascii="標楷體" w:eastAsia="標楷體" w:hAnsi="標楷體"/>
                <w:color w:val="000000"/>
              </w:rPr>
              <w:t>b117</w:t>
            </w:r>
          </w:p>
        </w:tc>
        <w:tc>
          <w:tcPr>
            <w:tcW w:w="4353" w:type="pct"/>
            <w:tcBorders>
              <w:bottom w:val="single" w:sz="4" w:space="0" w:color="auto"/>
              <w:right w:val="single" w:sz="4" w:space="0" w:color="auto"/>
            </w:tcBorders>
            <w:vAlign w:val="center"/>
          </w:tcPr>
          <w:p w:rsidR="00B7587C" w:rsidRDefault="00B7587C" w:rsidP="004E5BBE">
            <w:pPr>
              <w:spacing w:line="300" w:lineRule="exact"/>
              <w:jc w:val="both"/>
              <w:rPr>
                <w:rFonts w:ascii="標楷體" w:eastAsia="標楷體" w:hAnsi="標楷體"/>
                <w:b/>
                <w:color w:val="000000"/>
              </w:rPr>
            </w:pPr>
            <w:r w:rsidRPr="0065241F">
              <w:rPr>
                <w:rFonts w:ascii="標楷體" w:eastAsia="標楷體" w:hAnsi="標楷體"/>
                <w:b/>
                <w:color w:val="000000"/>
              </w:rPr>
              <w:t>智力功能Intellectual functions</w:t>
            </w:r>
          </w:p>
          <w:p w:rsidR="009A7654" w:rsidRPr="0065241F" w:rsidRDefault="009A7654" w:rsidP="006E151F">
            <w:pPr>
              <w:spacing w:line="300" w:lineRule="exact"/>
              <w:jc w:val="both"/>
              <w:rPr>
                <w:rFonts w:ascii="標楷體" w:eastAsia="標楷體" w:hAnsi="標楷體"/>
                <w:color w:val="000000"/>
                <w:sz w:val="20"/>
                <w:szCs w:val="2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用於失智症、智能障礙、自閉症、罕見疾病及唐氏症…等疾病或障礙)</w:t>
            </w:r>
          </w:p>
        </w:tc>
      </w:tr>
      <w:tr w:rsidR="00B7587C" w:rsidRPr="0065241F" w:rsidTr="00AC0B0F">
        <w:trPr>
          <w:cantSplit/>
          <w:trHeight w:val="8637"/>
          <w:jc w:val="center"/>
        </w:trPr>
        <w:tc>
          <w:tcPr>
            <w:tcW w:w="647" w:type="pct"/>
            <w:vMerge/>
            <w:tcBorders>
              <w:bottom w:val="single" w:sz="4" w:space="0" w:color="auto"/>
            </w:tcBorders>
          </w:tcPr>
          <w:p w:rsidR="00B7587C" w:rsidRPr="0065241F" w:rsidRDefault="00B7587C" w:rsidP="00ED1B9B">
            <w:pPr>
              <w:spacing w:line="300" w:lineRule="exact"/>
              <w:rPr>
                <w:rFonts w:ascii="標楷體" w:eastAsia="標楷體" w:hAnsi="標楷體"/>
                <w:color w:val="000000"/>
              </w:rPr>
            </w:pPr>
          </w:p>
        </w:tc>
        <w:tc>
          <w:tcPr>
            <w:tcW w:w="4353" w:type="pct"/>
            <w:tcBorders>
              <w:top w:val="single" w:sz="4" w:space="0" w:color="auto"/>
              <w:bottom w:val="single" w:sz="4" w:space="0" w:color="auto"/>
              <w:right w:val="single" w:sz="4" w:space="0" w:color="auto"/>
            </w:tcBorders>
          </w:tcPr>
          <w:p w:rsidR="00B7587C" w:rsidRPr="006161B7" w:rsidRDefault="00B7587C" w:rsidP="004E5BBE">
            <w:pPr>
              <w:spacing w:line="320" w:lineRule="exact"/>
              <w:rPr>
                <w:rFonts w:ascii="標楷體" w:eastAsia="標楷體" w:hAnsi="標楷體"/>
                <w:color w:val="000000"/>
                <w:kern w:val="0"/>
                <w:sz w:val="20"/>
                <w:szCs w:val="22"/>
                <w:lang w:val="zh-TW"/>
              </w:rPr>
            </w:pPr>
            <w:r w:rsidRPr="006161B7">
              <w:rPr>
                <w:rFonts w:ascii="標楷體" w:eastAsia="標楷體" w:hAnsi="標楷體" w:hint="eastAsia"/>
                <w:color w:val="000000"/>
                <w:kern w:val="0"/>
                <w:sz w:val="20"/>
                <w:szCs w:val="22"/>
                <w:lang w:val="zh-TW"/>
              </w:rPr>
              <w:t>※依醫師專業判斷，三擇</w:t>
            </w:r>
            <w:proofErr w:type="gramStart"/>
            <w:r w:rsidRPr="006161B7">
              <w:rPr>
                <w:rFonts w:ascii="標楷體" w:eastAsia="標楷體" w:hAnsi="標楷體" w:hint="eastAsia"/>
                <w:color w:val="000000"/>
                <w:kern w:val="0"/>
                <w:sz w:val="20"/>
                <w:szCs w:val="22"/>
                <w:lang w:val="zh-TW"/>
              </w:rPr>
              <w:t>一</w:t>
            </w:r>
            <w:proofErr w:type="gramEnd"/>
            <w:r w:rsidRPr="006161B7">
              <w:rPr>
                <w:rFonts w:ascii="標楷體" w:eastAsia="標楷體" w:hAnsi="標楷體" w:hint="eastAsia"/>
                <w:color w:val="000000"/>
                <w:kern w:val="0"/>
                <w:sz w:val="20"/>
                <w:szCs w:val="22"/>
                <w:lang w:val="zh-TW"/>
              </w:rPr>
              <w:t>填寫。</w:t>
            </w:r>
          </w:p>
          <w:p w:rsidR="00B7587C" w:rsidRPr="00CE1961" w:rsidRDefault="00B7587C" w:rsidP="00A226FC">
            <w:pPr>
              <w:widowControl/>
              <w:spacing w:line="340" w:lineRule="exact"/>
              <w:ind w:leftChars="-12" w:left="631" w:hangingChars="300" w:hanging="660"/>
              <w:jc w:val="both"/>
              <w:rPr>
                <w:rFonts w:ascii="標楷體" w:eastAsia="標楷體" w:hAnsi="標楷體"/>
                <w:color w:val="000000"/>
                <w:kern w:val="0"/>
                <w:sz w:val="22"/>
                <w:szCs w:val="22"/>
              </w:rPr>
            </w:pPr>
            <w:r w:rsidRPr="00CE1961">
              <w:rPr>
                <w:rFonts w:ascii="標楷體" w:eastAsia="標楷體" w:hAnsi="標楷體"/>
                <w:color w:val="000000"/>
                <w:kern w:val="0"/>
                <w:sz w:val="22"/>
                <w:szCs w:val="22"/>
              </w:rPr>
              <w:t>1.</w:t>
            </w:r>
            <w:r w:rsidRPr="00CE1961">
              <w:rPr>
                <w:rFonts w:ascii="標楷體" w:eastAsia="標楷體" w:hAnsi="標楷體" w:hint="eastAsia"/>
                <w:color w:val="000000"/>
                <w:kern w:val="0"/>
                <w:sz w:val="22"/>
                <w:szCs w:val="22"/>
              </w:rPr>
              <w:t xml:space="preserve">若參考標準化智力量表 </w:t>
            </w:r>
            <w:r w:rsidRPr="00CE1961">
              <w:rPr>
                <w:rFonts w:ascii="標楷體" w:eastAsia="標楷體" w:hAnsi="標楷體" w:hint="eastAsia"/>
                <w:color w:val="000000"/>
                <w:kern w:val="0"/>
                <w:sz w:val="22"/>
                <w:szCs w:val="22"/>
                <w:lang w:val="zh-TW"/>
              </w:rPr>
              <w:t>：</w:t>
            </w:r>
          </w:p>
          <w:p w:rsidR="00B7587C" w:rsidRPr="00CE1961" w:rsidRDefault="00B7587C" w:rsidP="00A226FC">
            <w:pPr>
              <w:widowControl/>
              <w:spacing w:line="340" w:lineRule="exact"/>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color w:val="000000"/>
                <w:kern w:val="0"/>
                <w:sz w:val="22"/>
                <w:szCs w:val="22"/>
              </w:rPr>
              <w:t>b11</w:t>
            </w:r>
            <w:r w:rsidRPr="00CE1961">
              <w:rPr>
                <w:rFonts w:ascii="標楷體" w:eastAsia="標楷體" w:hAnsi="標楷體" w:hint="eastAsia"/>
                <w:color w:val="000000"/>
                <w:kern w:val="0"/>
                <w:sz w:val="22"/>
                <w:szCs w:val="22"/>
              </w:rPr>
              <w:t>7</w:t>
            </w:r>
            <w:r w:rsidRPr="00CE1961">
              <w:rPr>
                <w:rFonts w:ascii="標楷體" w:eastAsia="標楷體" w:hAnsi="標楷體"/>
                <w:color w:val="000000"/>
                <w:kern w:val="0"/>
                <w:sz w:val="22"/>
                <w:szCs w:val="22"/>
              </w:rPr>
              <w:t>.0</w:t>
            </w:r>
            <w:r w:rsidRPr="00CE1961">
              <w:rPr>
                <w:rFonts w:ascii="標楷體" w:eastAsia="標楷體" w:hAnsi="標楷體" w:hint="eastAsia"/>
                <w:color w:val="000000"/>
                <w:kern w:val="0"/>
                <w:sz w:val="22"/>
                <w:szCs w:val="22"/>
              </w:rPr>
              <w:t>：未達下列基準。</w:t>
            </w:r>
          </w:p>
          <w:p w:rsidR="00B7587C" w:rsidRPr="00CE1961" w:rsidRDefault="00B7587C" w:rsidP="00A226FC">
            <w:pPr>
              <w:widowControl/>
              <w:spacing w:line="340" w:lineRule="exact"/>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b117.1：智商介於69至55。</w:t>
            </w:r>
          </w:p>
          <w:p w:rsidR="00B7587C" w:rsidRPr="00CE1961" w:rsidRDefault="00B7587C" w:rsidP="00A226FC">
            <w:pPr>
              <w:widowControl/>
              <w:spacing w:line="340" w:lineRule="exact"/>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b117.2：智商介於54至40。</w:t>
            </w:r>
          </w:p>
          <w:p w:rsidR="00B7587C" w:rsidRPr="00CE1961" w:rsidRDefault="00B7587C" w:rsidP="00A226FC">
            <w:pPr>
              <w:widowControl/>
              <w:spacing w:line="340" w:lineRule="exact"/>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b117.3：智商介於39至25。</w:t>
            </w:r>
          </w:p>
          <w:p w:rsidR="00B7587C" w:rsidRPr="00CE1961" w:rsidRDefault="00B7587C" w:rsidP="00A226FC">
            <w:pPr>
              <w:widowControl/>
              <w:spacing w:line="340" w:lineRule="exact"/>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b117.4：智商小於或等於24。</w:t>
            </w:r>
          </w:p>
          <w:p w:rsidR="00B7587C" w:rsidRPr="00CE1961" w:rsidRDefault="00B7587C" w:rsidP="00A226FC">
            <w:pPr>
              <w:widowControl/>
              <w:spacing w:line="340" w:lineRule="exact"/>
              <w:rPr>
                <w:rFonts w:ascii="標楷體" w:eastAsia="標楷體" w:hAnsi="標楷體"/>
                <w:color w:val="000000"/>
                <w:kern w:val="0"/>
                <w:sz w:val="22"/>
                <w:szCs w:val="22"/>
              </w:rPr>
            </w:pPr>
          </w:p>
          <w:p w:rsidR="00B7587C" w:rsidRPr="00CE1961" w:rsidRDefault="00B7587C" w:rsidP="00F5634B">
            <w:pPr>
              <w:widowControl/>
              <w:spacing w:line="340" w:lineRule="exact"/>
              <w:ind w:leftChars="-12" w:left="191" w:hangingChars="100" w:hanging="220"/>
              <w:jc w:val="both"/>
              <w:rPr>
                <w:rFonts w:ascii="標楷體" w:eastAsia="標楷體" w:hAnsi="標楷體"/>
                <w:color w:val="000000"/>
                <w:kern w:val="0"/>
                <w:sz w:val="22"/>
                <w:szCs w:val="22"/>
              </w:rPr>
            </w:pPr>
            <w:r w:rsidRPr="00CE1961">
              <w:rPr>
                <w:rFonts w:ascii="標楷體" w:eastAsia="標楷體" w:hAnsi="標楷體" w:hint="eastAsia"/>
                <w:color w:val="000000"/>
                <w:kern w:val="0"/>
                <w:sz w:val="22"/>
                <w:szCs w:val="22"/>
              </w:rPr>
              <w:t>2</w:t>
            </w:r>
            <w:r w:rsidRPr="00CE1961">
              <w:rPr>
                <w:rFonts w:ascii="標楷體" w:eastAsia="標楷體" w:hAnsi="標楷體"/>
                <w:color w:val="000000"/>
                <w:kern w:val="0"/>
                <w:sz w:val="22"/>
                <w:szCs w:val="22"/>
              </w:rPr>
              <w:t>.</w:t>
            </w:r>
            <w:r w:rsidRPr="00CE1961">
              <w:rPr>
                <w:rFonts w:ascii="標楷體" w:eastAsia="標楷體" w:hAnsi="標楷體" w:hint="eastAsia"/>
                <w:color w:val="000000"/>
                <w:kern w:val="0"/>
                <w:sz w:val="22"/>
                <w:szCs w:val="22"/>
              </w:rPr>
              <w:t>若參考發展評估工具中，與智力功能相關項目評估結果之心智年齡 (</w:t>
            </w:r>
            <w:r w:rsidRPr="00CE1961">
              <w:rPr>
                <w:rFonts w:ascii="標楷體" w:eastAsia="標楷體" w:hAnsi="標楷體" w:hint="eastAsia"/>
                <w:color w:val="000000"/>
                <w:kern w:val="0"/>
                <w:sz w:val="20"/>
                <w:szCs w:val="20"/>
              </w:rPr>
              <w:t>mental age</w:t>
            </w:r>
            <w:r w:rsidRPr="00CE1961">
              <w:rPr>
                <w:rFonts w:ascii="標楷體" w:eastAsia="標楷體" w:hAnsi="標楷體" w:hint="eastAsia"/>
                <w:color w:val="000000"/>
                <w:kern w:val="0"/>
                <w:sz w:val="22"/>
                <w:szCs w:val="22"/>
              </w:rPr>
              <w:t>)研判：</w:t>
            </w:r>
          </w:p>
          <w:p w:rsidR="00B7587C" w:rsidRPr="00CE1961" w:rsidRDefault="00B7587C" w:rsidP="00A226FC">
            <w:pPr>
              <w:widowControl/>
              <w:spacing w:line="340" w:lineRule="exact"/>
              <w:jc w:val="both"/>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color w:val="000000"/>
                <w:kern w:val="0"/>
                <w:sz w:val="22"/>
                <w:szCs w:val="22"/>
              </w:rPr>
              <w:t>b11</w:t>
            </w:r>
            <w:r w:rsidRPr="00CE1961">
              <w:rPr>
                <w:rFonts w:ascii="標楷體" w:eastAsia="標楷體" w:hAnsi="標楷體" w:hint="eastAsia"/>
                <w:color w:val="000000"/>
                <w:kern w:val="0"/>
                <w:sz w:val="22"/>
                <w:szCs w:val="22"/>
              </w:rPr>
              <w:t>7</w:t>
            </w:r>
            <w:r w:rsidRPr="00CE1961">
              <w:rPr>
                <w:rFonts w:ascii="標楷體" w:eastAsia="標楷體" w:hAnsi="標楷體"/>
                <w:color w:val="000000"/>
                <w:kern w:val="0"/>
                <w:sz w:val="22"/>
                <w:szCs w:val="22"/>
              </w:rPr>
              <w:t>.0</w:t>
            </w:r>
            <w:r w:rsidRPr="00CE1961">
              <w:rPr>
                <w:rFonts w:ascii="標楷體" w:eastAsia="標楷體" w:hAnsi="標楷體" w:hint="eastAsia"/>
                <w:color w:val="000000"/>
                <w:kern w:val="0"/>
                <w:sz w:val="22"/>
                <w:szCs w:val="22"/>
              </w:rPr>
              <w:t>：未達下列基準。</w:t>
            </w:r>
          </w:p>
          <w:p w:rsidR="00B7587C" w:rsidRPr="00CE1961" w:rsidRDefault="00B7587C" w:rsidP="00A226FC">
            <w:pPr>
              <w:widowControl/>
              <w:spacing w:line="340" w:lineRule="exact"/>
              <w:ind w:left="1100" w:hangingChars="500" w:hanging="1100"/>
              <w:jc w:val="both"/>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b117.1：心智商數(</w:t>
            </w:r>
            <w:r w:rsidRPr="00CE1961">
              <w:rPr>
                <w:rFonts w:ascii="標楷體" w:eastAsia="標楷體" w:hAnsi="標楷體" w:hint="eastAsia"/>
                <w:color w:val="000000"/>
                <w:kern w:val="0"/>
                <w:sz w:val="20"/>
                <w:szCs w:val="20"/>
              </w:rPr>
              <w:t>mental quotient</w:t>
            </w:r>
            <w:r w:rsidRPr="00CE1961">
              <w:rPr>
                <w:rFonts w:ascii="標楷體" w:eastAsia="標楷體" w:hAnsi="標楷體" w:hint="eastAsia"/>
                <w:color w:val="000000"/>
                <w:kern w:val="0"/>
                <w:sz w:val="22"/>
                <w:szCs w:val="22"/>
              </w:rPr>
              <w:t>)介於69至55，或於成年後心智年齡介於九歲至未滿十二歲之間。</w:t>
            </w:r>
          </w:p>
          <w:p w:rsidR="00B7587C" w:rsidRPr="00CE1961" w:rsidRDefault="00B7587C" w:rsidP="00A226FC">
            <w:pPr>
              <w:widowControl/>
              <w:spacing w:line="340" w:lineRule="exact"/>
              <w:ind w:left="1100" w:hangingChars="500" w:hanging="1100"/>
              <w:jc w:val="both"/>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b117.2：心智商數(</w:t>
            </w:r>
            <w:r w:rsidRPr="00CE1961">
              <w:rPr>
                <w:rFonts w:ascii="標楷體" w:eastAsia="標楷體" w:hAnsi="標楷體" w:hint="eastAsia"/>
                <w:color w:val="000000"/>
                <w:kern w:val="0"/>
                <w:sz w:val="20"/>
                <w:szCs w:val="20"/>
              </w:rPr>
              <w:t>mental quotient</w:t>
            </w:r>
            <w:r w:rsidRPr="00CE1961">
              <w:rPr>
                <w:rFonts w:ascii="標楷體" w:eastAsia="標楷體" w:hAnsi="標楷體" w:hint="eastAsia"/>
                <w:color w:val="000000"/>
                <w:kern w:val="0"/>
                <w:sz w:val="22"/>
                <w:szCs w:val="22"/>
              </w:rPr>
              <w:t>)介於54至40，或於成年後心智年齡介於六歲至未滿九歲之間。</w:t>
            </w:r>
          </w:p>
          <w:p w:rsidR="00B7587C" w:rsidRPr="00CE1961" w:rsidRDefault="00B7587C" w:rsidP="00A226FC">
            <w:pPr>
              <w:widowControl/>
              <w:spacing w:line="340" w:lineRule="exact"/>
              <w:ind w:left="1100" w:hangingChars="500" w:hanging="1100"/>
              <w:jc w:val="both"/>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b117.3：心智商數(</w:t>
            </w:r>
            <w:r w:rsidRPr="00CE1961">
              <w:rPr>
                <w:rFonts w:ascii="標楷體" w:eastAsia="標楷體" w:hAnsi="標楷體" w:hint="eastAsia"/>
                <w:color w:val="000000"/>
                <w:kern w:val="0"/>
                <w:sz w:val="20"/>
                <w:szCs w:val="20"/>
              </w:rPr>
              <w:t>mental quotient</w:t>
            </w:r>
            <w:r w:rsidRPr="00CE1961">
              <w:rPr>
                <w:rFonts w:ascii="標楷體" w:eastAsia="標楷體" w:hAnsi="標楷體" w:hint="eastAsia"/>
                <w:color w:val="000000"/>
                <w:kern w:val="0"/>
                <w:sz w:val="22"/>
                <w:szCs w:val="22"/>
              </w:rPr>
              <w:t>)介於39至25，或於成年後心智年齡介於三歲至未滿六歲之間。</w:t>
            </w:r>
          </w:p>
          <w:p w:rsidR="00B7587C" w:rsidRPr="00CE1961" w:rsidRDefault="00B7587C" w:rsidP="00A226FC">
            <w:pPr>
              <w:widowControl/>
              <w:spacing w:line="340" w:lineRule="exact"/>
              <w:ind w:left="1100" w:hangingChars="500" w:hanging="1100"/>
              <w:jc w:val="both"/>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b117.4：心智商數(</w:t>
            </w:r>
            <w:r w:rsidRPr="00CE1961">
              <w:rPr>
                <w:rFonts w:ascii="標楷體" w:eastAsia="標楷體" w:hAnsi="標楷體" w:hint="eastAsia"/>
                <w:color w:val="000000"/>
                <w:kern w:val="0"/>
                <w:sz w:val="20"/>
                <w:szCs w:val="20"/>
              </w:rPr>
              <w:t>mental quotient</w:t>
            </w:r>
            <w:r w:rsidRPr="00CE1961">
              <w:rPr>
                <w:rFonts w:ascii="標楷體" w:eastAsia="標楷體" w:hAnsi="標楷體" w:hint="eastAsia"/>
                <w:color w:val="000000"/>
                <w:kern w:val="0"/>
                <w:sz w:val="22"/>
                <w:szCs w:val="22"/>
              </w:rPr>
              <w:t>)小於或等於24，或於成年後心智年齡未滿三歲。</w:t>
            </w:r>
          </w:p>
          <w:p w:rsidR="00B7587C" w:rsidRPr="00CE1961" w:rsidRDefault="00B7587C" w:rsidP="00A226FC">
            <w:pPr>
              <w:widowControl/>
              <w:spacing w:line="340" w:lineRule="exact"/>
              <w:ind w:left="1100" w:hangingChars="500" w:hanging="1100"/>
              <w:jc w:val="both"/>
              <w:rPr>
                <w:rFonts w:ascii="標楷體" w:eastAsia="標楷體" w:hAnsi="標楷體"/>
                <w:color w:val="000000"/>
                <w:kern w:val="0"/>
                <w:sz w:val="22"/>
                <w:szCs w:val="22"/>
              </w:rPr>
            </w:pPr>
          </w:p>
          <w:p w:rsidR="00B7587C" w:rsidRPr="00CE1961" w:rsidRDefault="00B7587C" w:rsidP="00A226FC">
            <w:pPr>
              <w:spacing w:line="340" w:lineRule="exact"/>
              <w:rPr>
                <w:rFonts w:ascii="標楷體" w:eastAsia="標楷體" w:hAnsi="標楷體"/>
                <w:color w:val="000000"/>
                <w:kern w:val="0"/>
                <w:sz w:val="22"/>
                <w:szCs w:val="22"/>
              </w:rPr>
            </w:pPr>
            <w:r w:rsidRPr="00CE1961">
              <w:rPr>
                <w:rFonts w:ascii="標楷體" w:eastAsia="標楷體" w:hAnsi="標楷體" w:hint="eastAsia"/>
                <w:color w:val="000000"/>
                <w:kern w:val="0"/>
                <w:sz w:val="22"/>
                <w:szCs w:val="22"/>
              </w:rPr>
              <w:t>3.若參考臨床失智評估量表（CDR）</w:t>
            </w:r>
            <w:r w:rsidRPr="00CE1961">
              <w:rPr>
                <w:rFonts w:ascii="標楷體" w:eastAsia="標楷體" w:hAnsi="標楷體" w:hint="eastAsia"/>
                <w:color w:val="000000"/>
                <w:kern w:val="0"/>
                <w:sz w:val="22"/>
                <w:szCs w:val="22"/>
                <w:lang w:val="zh-TW"/>
              </w:rPr>
              <w:t>：</w:t>
            </w:r>
          </w:p>
          <w:p w:rsidR="00B7587C" w:rsidRPr="00CE1961" w:rsidRDefault="00B7587C" w:rsidP="00A226FC">
            <w:pPr>
              <w:spacing w:line="340" w:lineRule="exact"/>
              <w:ind w:left="880" w:hangingChars="400" w:hanging="880"/>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color w:val="000000"/>
                <w:kern w:val="0"/>
                <w:sz w:val="22"/>
                <w:szCs w:val="22"/>
              </w:rPr>
              <w:t>b11</w:t>
            </w:r>
            <w:r w:rsidRPr="00CE1961">
              <w:rPr>
                <w:rFonts w:ascii="標楷體" w:eastAsia="標楷體" w:hAnsi="標楷體" w:hint="eastAsia"/>
                <w:color w:val="000000"/>
                <w:kern w:val="0"/>
                <w:sz w:val="22"/>
                <w:szCs w:val="22"/>
              </w:rPr>
              <w:t>7</w:t>
            </w:r>
            <w:r w:rsidRPr="00CE1961">
              <w:rPr>
                <w:rFonts w:ascii="標楷體" w:eastAsia="標楷體" w:hAnsi="標楷體"/>
                <w:color w:val="000000"/>
                <w:kern w:val="0"/>
                <w:sz w:val="22"/>
                <w:szCs w:val="22"/>
              </w:rPr>
              <w:t>.0</w:t>
            </w:r>
            <w:r w:rsidRPr="00CE1961">
              <w:rPr>
                <w:rFonts w:ascii="標楷體" w:eastAsia="標楷體" w:hAnsi="標楷體" w:hint="eastAsia"/>
                <w:color w:val="000000"/>
                <w:kern w:val="0"/>
                <w:sz w:val="22"/>
                <w:szCs w:val="22"/>
              </w:rPr>
              <w:t>：未達下列基準。</w:t>
            </w:r>
          </w:p>
          <w:p w:rsidR="00B7587C" w:rsidRPr="00CE1961" w:rsidRDefault="00B7587C" w:rsidP="00A226FC">
            <w:pPr>
              <w:spacing w:line="340" w:lineRule="exact"/>
              <w:ind w:left="880" w:hangingChars="400" w:hanging="880"/>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b117.1：臨床失智評估等於1。</w:t>
            </w:r>
          </w:p>
          <w:p w:rsidR="00B7587C" w:rsidRPr="00CE1961" w:rsidRDefault="00B7587C" w:rsidP="00A226FC">
            <w:pPr>
              <w:spacing w:line="340" w:lineRule="exact"/>
              <w:ind w:left="880" w:hangingChars="400" w:hanging="880"/>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b117.2：臨床失智評估等於2。</w:t>
            </w:r>
          </w:p>
          <w:p w:rsidR="00B7587C" w:rsidRPr="00CE1961" w:rsidRDefault="00B7587C" w:rsidP="00A226FC">
            <w:pPr>
              <w:widowControl/>
              <w:spacing w:line="340" w:lineRule="exact"/>
              <w:ind w:left="1100" w:hangingChars="500" w:hanging="1100"/>
              <w:jc w:val="both"/>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b117.3：臨床失智評估等於3。</w:t>
            </w:r>
          </w:p>
          <w:p w:rsidR="00B7587C" w:rsidRPr="00CE1961" w:rsidRDefault="00B7587C" w:rsidP="00A226FC">
            <w:pPr>
              <w:widowControl/>
              <w:spacing w:line="340" w:lineRule="exact"/>
              <w:ind w:left="1100" w:hangingChars="500" w:hanging="1100"/>
              <w:jc w:val="both"/>
              <w:rPr>
                <w:rFonts w:ascii="標楷體" w:eastAsia="標楷體" w:hAnsi="標楷體"/>
                <w:color w:val="000000"/>
                <w:kern w:val="0"/>
                <w:sz w:val="22"/>
                <w:szCs w:val="22"/>
              </w:rPr>
            </w:pPr>
            <w:r w:rsidRPr="00CE1961">
              <w:rPr>
                <w:rFonts w:ascii="標楷體" w:eastAsia="標楷體" w:hAnsi="標楷體" w:hint="eastAsia"/>
                <w:color w:val="000000"/>
                <w:sz w:val="22"/>
                <w:szCs w:val="22"/>
              </w:rPr>
              <w:t>□</w:t>
            </w:r>
            <w:r w:rsidRPr="00CE1961">
              <w:rPr>
                <w:rFonts w:ascii="標楷體" w:eastAsia="標楷體" w:hAnsi="標楷體" w:hint="eastAsia"/>
                <w:color w:val="000000"/>
                <w:kern w:val="0"/>
                <w:sz w:val="22"/>
                <w:szCs w:val="22"/>
              </w:rPr>
              <w:t>b117.4：臨床失智評估等於3且溝通能力完全喪失。</w:t>
            </w:r>
          </w:p>
        </w:tc>
      </w:tr>
    </w:tbl>
    <w:p w:rsidR="00711CAF" w:rsidRDefault="00711CAF"/>
    <w:p w:rsidR="004E5BBE" w:rsidRDefault="00711CAF">
      <w:r>
        <w:br w:type="page"/>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220"/>
      </w:tblGrid>
      <w:tr w:rsidR="00ED1B9B" w:rsidRPr="0065241F" w:rsidTr="00AC0B0F">
        <w:trPr>
          <w:cantSplit/>
          <w:trHeight w:val="425"/>
          <w:jc w:val="center"/>
        </w:trPr>
        <w:tc>
          <w:tcPr>
            <w:tcW w:w="657" w:type="pct"/>
            <w:vMerge w:val="restart"/>
            <w:tcBorders>
              <w:top w:val="single" w:sz="4" w:space="0" w:color="auto"/>
            </w:tcBorders>
          </w:tcPr>
          <w:p w:rsidR="00ED1B9B" w:rsidRPr="0065241F" w:rsidRDefault="00ED1B9B" w:rsidP="00ED1B9B">
            <w:pPr>
              <w:spacing w:line="320" w:lineRule="exact"/>
              <w:rPr>
                <w:rFonts w:ascii="標楷體" w:eastAsia="標楷體" w:hAnsi="標楷體"/>
                <w:color w:val="000000"/>
              </w:rPr>
            </w:pPr>
            <w:r w:rsidRPr="0065241F">
              <w:rPr>
                <w:rFonts w:ascii="標楷體" w:eastAsia="標楷體" w:hAnsi="標楷體" w:hint="eastAsia"/>
                <w:color w:val="000000"/>
              </w:rPr>
              <w:t>□</w:t>
            </w:r>
            <w:r w:rsidRPr="0065241F">
              <w:rPr>
                <w:rFonts w:ascii="標楷體" w:eastAsia="標楷體" w:hAnsi="標楷體"/>
                <w:color w:val="000000"/>
              </w:rPr>
              <w:t>b122</w:t>
            </w:r>
          </w:p>
        </w:tc>
        <w:tc>
          <w:tcPr>
            <w:tcW w:w="4343" w:type="pct"/>
            <w:tcBorders>
              <w:top w:val="single" w:sz="4" w:space="0" w:color="auto"/>
              <w:right w:val="single" w:sz="4" w:space="0" w:color="auto"/>
            </w:tcBorders>
            <w:vAlign w:val="center"/>
          </w:tcPr>
          <w:p w:rsidR="00ED1B9B" w:rsidRDefault="00ED1B9B" w:rsidP="00BA412E">
            <w:pPr>
              <w:spacing w:line="300" w:lineRule="exact"/>
              <w:jc w:val="both"/>
              <w:rPr>
                <w:rFonts w:ascii="標楷體" w:eastAsia="標楷體" w:hAnsi="標楷體"/>
                <w:b/>
                <w:color w:val="000000"/>
              </w:rPr>
            </w:pPr>
            <w:r w:rsidRPr="0065241F">
              <w:rPr>
                <w:rFonts w:ascii="標楷體" w:eastAsia="標楷體" w:hAnsi="標楷體"/>
                <w:b/>
                <w:color w:val="000000"/>
              </w:rPr>
              <w:t>整體心理社會功能Global psychosocial functions</w:t>
            </w:r>
          </w:p>
          <w:p w:rsidR="009A7654" w:rsidRPr="00DC11EE" w:rsidRDefault="009A7654" w:rsidP="00BA412E">
            <w:pPr>
              <w:spacing w:line="300" w:lineRule="exact"/>
              <w:jc w:val="both"/>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用於失智症、智能障礙、自閉症、慢性精神疾病…等疾病或障礙)</w:t>
            </w:r>
          </w:p>
        </w:tc>
      </w:tr>
      <w:tr w:rsidR="00ED1B9B" w:rsidRPr="0065241F" w:rsidTr="00AC0B0F">
        <w:trPr>
          <w:cantSplit/>
          <w:trHeight w:val="1789"/>
          <w:jc w:val="center"/>
        </w:trPr>
        <w:tc>
          <w:tcPr>
            <w:tcW w:w="657" w:type="pct"/>
            <w:vMerge/>
          </w:tcPr>
          <w:p w:rsidR="00ED1B9B" w:rsidRPr="0065241F" w:rsidRDefault="00ED1B9B" w:rsidP="00ED1B9B">
            <w:pPr>
              <w:spacing w:line="320" w:lineRule="exact"/>
              <w:rPr>
                <w:rFonts w:ascii="標楷體" w:eastAsia="標楷體" w:hAnsi="標楷體"/>
                <w:color w:val="000000"/>
              </w:rPr>
            </w:pPr>
          </w:p>
        </w:tc>
        <w:tc>
          <w:tcPr>
            <w:tcW w:w="4343" w:type="pct"/>
            <w:tcBorders>
              <w:bottom w:val="single" w:sz="4" w:space="0" w:color="auto"/>
              <w:right w:val="single" w:sz="4" w:space="0" w:color="auto"/>
            </w:tcBorders>
          </w:tcPr>
          <w:p w:rsidR="00ED1B9B" w:rsidRPr="006161B7" w:rsidRDefault="00ED1B9B" w:rsidP="004E5BBE">
            <w:pPr>
              <w:widowControl/>
              <w:spacing w:line="320" w:lineRule="exact"/>
              <w:ind w:leftChars="-12" w:left="571" w:hangingChars="300" w:hanging="600"/>
              <w:rPr>
                <w:rFonts w:ascii="標楷體" w:eastAsia="標楷體" w:hAnsi="標楷體"/>
                <w:color w:val="000000"/>
                <w:kern w:val="0"/>
                <w:sz w:val="20"/>
                <w:szCs w:val="22"/>
              </w:rPr>
            </w:pPr>
            <w:r w:rsidRPr="006161B7">
              <w:rPr>
                <w:rFonts w:ascii="標楷體" w:eastAsia="標楷體" w:hAnsi="標楷體" w:hint="eastAsia"/>
                <w:color w:val="000000"/>
                <w:kern w:val="0"/>
                <w:sz w:val="20"/>
                <w:szCs w:val="22"/>
              </w:rPr>
              <w:t>※參照整體功能評估(</w:t>
            </w:r>
            <w:r w:rsidRPr="006161B7">
              <w:rPr>
                <w:rFonts w:ascii="標楷體" w:eastAsia="標楷體" w:hAnsi="標楷體"/>
                <w:color w:val="000000"/>
                <w:sz w:val="20"/>
                <w:szCs w:val="22"/>
              </w:rPr>
              <w:t>Global Assessment of Function</w:t>
            </w:r>
            <w:r w:rsidRPr="006161B7">
              <w:rPr>
                <w:rFonts w:ascii="標楷體" w:eastAsia="標楷體" w:hAnsi="標楷體" w:hint="eastAsia"/>
                <w:color w:val="000000"/>
                <w:sz w:val="20"/>
                <w:szCs w:val="22"/>
              </w:rPr>
              <w:t>ing)</w:t>
            </w:r>
            <w:r w:rsidRPr="006161B7">
              <w:rPr>
                <w:rFonts w:ascii="標楷體" w:eastAsia="標楷體" w:hAnsi="標楷體" w:hint="eastAsia"/>
                <w:color w:val="000000"/>
                <w:kern w:val="0"/>
                <w:sz w:val="20"/>
                <w:szCs w:val="22"/>
              </w:rPr>
              <w:t>：</w:t>
            </w:r>
          </w:p>
          <w:p w:rsidR="00ED1B9B" w:rsidRPr="0065241F" w:rsidRDefault="00ED1B9B" w:rsidP="004E5BBE">
            <w:pPr>
              <w:widowControl/>
              <w:tabs>
                <w:tab w:val="left" w:pos="0"/>
              </w:tabs>
              <w:spacing w:line="32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w:t>
            </w:r>
            <w:r w:rsidRPr="0065241F">
              <w:rPr>
                <w:rFonts w:ascii="標楷體" w:eastAsia="標楷體" w:hAnsi="標楷體" w:hint="eastAsia"/>
                <w:color w:val="000000"/>
                <w:kern w:val="0"/>
                <w:sz w:val="22"/>
                <w:szCs w:val="22"/>
              </w:rPr>
              <w:t>22</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ED1B9B" w:rsidRPr="0065241F" w:rsidRDefault="00ED1B9B" w:rsidP="004E5BBE">
            <w:pPr>
              <w:widowControl/>
              <w:tabs>
                <w:tab w:val="left" w:pos="0"/>
              </w:tabs>
              <w:spacing w:line="32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b122.1：整體功能評估介於41至50。</w:t>
            </w:r>
          </w:p>
          <w:p w:rsidR="00ED1B9B" w:rsidRPr="0065241F" w:rsidRDefault="00ED1B9B" w:rsidP="004E5BBE">
            <w:pPr>
              <w:widowControl/>
              <w:tabs>
                <w:tab w:val="left" w:pos="0"/>
              </w:tabs>
              <w:spacing w:line="32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b122.2：整體功能評估介於31至40。</w:t>
            </w:r>
          </w:p>
          <w:p w:rsidR="00ED1B9B" w:rsidRPr="0065241F" w:rsidRDefault="00ED1B9B" w:rsidP="004E5BBE">
            <w:pPr>
              <w:widowControl/>
              <w:tabs>
                <w:tab w:val="left" w:pos="0"/>
              </w:tabs>
              <w:spacing w:line="32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b122.3：整體功能評估介於21至30。</w:t>
            </w:r>
          </w:p>
          <w:p w:rsidR="00ED1B9B" w:rsidRPr="0065241F" w:rsidRDefault="00ED1B9B" w:rsidP="004E5BBE">
            <w:pPr>
              <w:widowControl/>
              <w:tabs>
                <w:tab w:val="left" w:pos="0"/>
              </w:tabs>
              <w:spacing w:line="320" w:lineRule="exact"/>
              <w:rPr>
                <w:rFonts w:ascii="標楷體" w:eastAsia="標楷體" w:hAnsi="標楷體"/>
                <w:color w:val="000000"/>
                <w:kern w:val="0"/>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b122.4：整體功能評估小於20(含)。</w:t>
            </w:r>
          </w:p>
        </w:tc>
      </w:tr>
      <w:tr w:rsidR="00ED1B9B" w:rsidRPr="0065241F" w:rsidTr="00AC0B0F">
        <w:trPr>
          <w:cantSplit/>
          <w:trHeight w:val="425"/>
          <w:jc w:val="center"/>
        </w:trPr>
        <w:tc>
          <w:tcPr>
            <w:tcW w:w="657" w:type="pct"/>
            <w:vMerge w:val="restart"/>
          </w:tcPr>
          <w:p w:rsidR="00ED1B9B" w:rsidRPr="0065241F" w:rsidRDefault="00ED1B9B" w:rsidP="00ED1B9B">
            <w:pPr>
              <w:spacing w:line="320" w:lineRule="exact"/>
              <w:rPr>
                <w:rFonts w:ascii="標楷體" w:eastAsia="標楷體" w:hAnsi="標楷體"/>
                <w:dstrike/>
                <w:color w:val="000000"/>
              </w:rPr>
            </w:pPr>
            <w:r w:rsidRPr="0065241F">
              <w:rPr>
                <w:rFonts w:ascii="標楷體" w:eastAsia="標楷體" w:hAnsi="標楷體" w:hint="eastAsia"/>
                <w:color w:val="000000"/>
              </w:rPr>
              <w:t>□</w:t>
            </w:r>
            <w:r w:rsidRPr="0065241F">
              <w:rPr>
                <w:rFonts w:ascii="標楷體" w:eastAsia="標楷體" w:hAnsi="標楷體"/>
                <w:color w:val="000000"/>
              </w:rPr>
              <w:t>b140</w:t>
            </w:r>
          </w:p>
        </w:tc>
        <w:tc>
          <w:tcPr>
            <w:tcW w:w="4343" w:type="pct"/>
            <w:tcBorders>
              <w:right w:val="single" w:sz="4" w:space="0" w:color="auto"/>
            </w:tcBorders>
            <w:vAlign w:val="center"/>
          </w:tcPr>
          <w:p w:rsidR="00ED1B9B" w:rsidRDefault="00ED1B9B" w:rsidP="00BA412E">
            <w:pPr>
              <w:spacing w:line="300" w:lineRule="exact"/>
              <w:jc w:val="both"/>
              <w:rPr>
                <w:rFonts w:ascii="標楷體" w:eastAsia="標楷體" w:hAnsi="標楷體"/>
                <w:b/>
                <w:color w:val="000000"/>
              </w:rPr>
            </w:pPr>
            <w:r w:rsidRPr="0065241F">
              <w:rPr>
                <w:rFonts w:ascii="標楷體" w:eastAsia="標楷體" w:hAnsi="標楷體"/>
                <w:b/>
                <w:color w:val="000000"/>
              </w:rPr>
              <w:t>注意力功能Attention functions</w:t>
            </w:r>
          </w:p>
          <w:p w:rsidR="009A7654" w:rsidRPr="0065241F" w:rsidRDefault="009A7654" w:rsidP="00BA412E">
            <w:pPr>
              <w:spacing w:line="300" w:lineRule="exact"/>
              <w:jc w:val="both"/>
              <w:rPr>
                <w:rFonts w:ascii="標楷體" w:eastAsia="標楷體" w:hAnsi="標楷體"/>
                <w:color w:val="000000"/>
                <w:sz w:val="18"/>
                <w:szCs w:val="18"/>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用於失智症、智能障礙、自閉症、慢性精神疾病…等疾病或障礙)</w:t>
            </w:r>
          </w:p>
        </w:tc>
      </w:tr>
      <w:tr w:rsidR="00ED1B9B" w:rsidRPr="0065241F" w:rsidTr="00AC0B0F">
        <w:trPr>
          <w:cantSplit/>
          <w:trHeight w:val="4483"/>
          <w:jc w:val="center"/>
        </w:trPr>
        <w:tc>
          <w:tcPr>
            <w:tcW w:w="657" w:type="pct"/>
            <w:vMerge/>
          </w:tcPr>
          <w:p w:rsidR="00ED1B9B" w:rsidRPr="0065241F" w:rsidRDefault="00ED1B9B" w:rsidP="00ED1B9B">
            <w:pPr>
              <w:spacing w:line="320" w:lineRule="exact"/>
              <w:rPr>
                <w:rFonts w:ascii="標楷體" w:eastAsia="標楷體" w:hAnsi="標楷體"/>
                <w:color w:val="000000"/>
              </w:rPr>
            </w:pPr>
          </w:p>
        </w:tc>
        <w:tc>
          <w:tcPr>
            <w:tcW w:w="4343" w:type="pct"/>
            <w:tcBorders>
              <w:top w:val="single" w:sz="4" w:space="0" w:color="auto"/>
              <w:bottom w:val="single" w:sz="4" w:space="0" w:color="auto"/>
              <w:right w:val="single" w:sz="4" w:space="0" w:color="auto"/>
            </w:tcBorders>
          </w:tcPr>
          <w:p w:rsidR="00ED1B9B" w:rsidRPr="0065241F" w:rsidRDefault="00ED1B9B" w:rsidP="004E5BBE">
            <w:pPr>
              <w:widowControl/>
              <w:spacing w:line="320" w:lineRule="exact"/>
              <w:ind w:left="695" w:hangingChars="316" w:hanging="695"/>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b140.0：未達下列基準。</w:t>
            </w:r>
          </w:p>
          <w:p w:rsidR="00ED1B9B" w:rsidRPr="0065241F" w:rsidRDefault="00ED1B9B" w:rsidP="00612A58">
            <w:pPr>
              <w:widowControl/>
              <w:spacing w:line="32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b140.1：持續</w:t>
            </w:r>
            <w:r w:rsidRPr="0065241F">
              <w:rPr>
                <w:rFonts w:ascii="標楷體" w:eastAsia="標楷體" w:hAnsi="標楷體" w:hint="eastAsia"/>
                <w:color w:val="000000"/>
                <w:sz w:val="22"/>
                <w:szCs w:val="22"/>
              </w:rPr>
              <w:t>有重度症狀困擾</w:t>
            </w:r>
            <w:proofErr w:type="gramStart"/>
            <w:r w:rsidRPr="0065241F">
              <w:rPr>
                <w:rFonts w:ascii="標楷體" w:eastAsia="標楷體" w:hAnsi="標楷體" w:hint="eastAsia"/>
                <w:color w:val="000000"/>
                <w:sz w:val="22"/>
                <w:szCs w:val="22"/>
              </w:rPr>
              <w:t>（</w:t>
            </w:r>
            <w:proofErr w:type="gramEnd"/>
            <w:r w:rsidRPr="0065241F">
              <w:rPr>
                <w:rFonts w:ascii="標楷體" w:eastAsia="標楷體" w:hAnsi="標楷體" w:hint="eastAsia"/>
                <w:color w:val="000000"/>
                <w:sz w:val="22"/>
                <w:szCs w:val="22"/>
              </w:rPr>
              <w:t>如：易分心、注意力無法持續或轉移等</w:t>
            </w:r>
            <w:proofErr w:type="gramStart"/>
            <w:r w:rsidRPr="0065241F">
              <w:rPr>
                <w:rFonts w:ascii="標楷體" w:eastAsia="標楷體" w:hAnsi="標楷體" w:hint="eastAsia"/>
                <w:color w:val="000000"/>
                <w:sz w:val="22"/>
                <w:szCs w:val="22"/>
              </w:rPr>
              <w:t>）</w:t>
            </w:r>
            <w:proofErr w:type="gramEnd"/>
            <w:r w:rsidRPr="0065241F">
              <w:rPr>
                <w:rFonts w:ascii="標楷體" w:eastAsia="標楷體" w:hAnsi="標楷體" w:hint="eastAsia"/>
                <w:color w:val="000000"/>
                <w:sz w:val="22"/>
                <w:szCs w:val="22"/>
              </w:rPr>
              <w:t>，對社會、職業或學校功能方面有負面影響，產生中度持續顯著失能(如：無朋友；無法保有工作；學業或工作時，經常需他人提醒，經常粗心犯錯，以導致成就明顯低於一般基本水平下限；生活自理經常需要他人提醒，才能勉強在最寬鬆之時限內完成)</w:t>
            </w:r>
            <w:r w:rsidRPr="0065241F">
              <w:rPr>
                <w:rFonts w:ascii="標楷體" w:eastAsia="標楷體" w:hAnsi="標楷體" w:hint="eastAsia"/>
                <w:color w:val="000000"/>
                <w:kern w:val="0"/>
                <w:sz w:val="22"/>
                <w:szCs w:val="22"/>
              </w:rPr>
              <w:t>。</w:t>
            </w:r>
          </w:p>
          <w:p w:rsidR="00ED1B9B" w:rsidRPr="0065241F" w:rsidRDefault="00ED1B9B" w:rsidP="00612A58">
            <w:pPr>
              <w:widowControl/>
              <w:spacing w:line="32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b140.2：持續</w:t>
            </w:r>
            <w:r w:rsidRPr="0065241F">
              <w:rPr>
                <w:rFonts w:ascii="標楷體" w:eastAsia="標楷體" w:hAnsi="標楷體" w:hint="eastAsia"/>
                <w:color w:val="000000"/>
                <w:sz w:val="22"/>
                <w:szCs w:val="22"/>
              </w:rPr>
              <w:t>有嚴重程度症狀困擾</w:t>
            </w:r>
            <w:proofErr w:type="gramStart"/>
            <w:r w:rsidRPr="0065241F">
              <w:rPr>
                <w:rFonts w:ascii="標楷體" w:eastAsia="標楷體" w:hAnsi="標楷體" w:hint="eastAsia"/>
                <w:color w:val="000000"/>
                <w:sz w:val="22"/>
                <w:szCs w:val="22"/>
              </w:rPr>
              <w:t>（</w:t>
            </w:r>
            <w:proofErr w:type="gramEnd"/>
            <w:r w:rsidRPr="0065241F">
              <w:rPr>
                <w:rFonts w:ascii="標楷體" w:eastAsia="標楷體" w:hAnsi="標楷體" w:hint="eastAsia"/>
                <w:color w:val="000000"/>
                <w:sz w:val="22"/>
                <w:szCs w:val="22"/>
              </w:rPr>
              <w:t>如：易分心、注意力無法持續或轉移等</w:t>
            </w:r>
            <w:proofErr w:type="gramStart"/>
            <w:r w:rsidRPr="0065241F">
              <w:rPr>
                <w:rFonts w:ascii="標楷體" w:eastAsia="標楷體" w:hAnsi="標楷體" w:hint="eastAsia"/>
                <w:color w:val="000000"/>
                <w:sz w:val="22"/>
                <w:szCs w:val="22"/>
              </w:rPr>
              <w:t>）</w:t>
            </w:r>
            <w:proofErr w:type="gramEnd"/>
            <w:r w:rsidRPr="0065241F">
              <w:rPr>
                <w:rFonts w:ascii="標楷體" w:eastAsia="標楷體" w:hAnsi="標楷體" w:hint="eastAsia"/>
                <w:color w:val="000000"/>
                <w:sz w:val="22"/>
                <w:szCs w:val="22"/>
              </w:rPr>
              <w:t>，難以對環境之目標依據需求警覺或專注，在社會、職業、學校或生活等多方面都難以獨立維持功能(如：在學校嚴重適應困難，需在他人協助下才能進行學習；無獨立工作能力；經常需要他人提醒或協助，才能完成生活自理，且常無法在最寬鬆之時限內完成)</w:t>
            </w:r>
            <w:r w:rsidRPr="0065241F">
              <w:rPr>
                <w:rFonts w:ascii="標楷體" w:eastAsia="標楷體" w:hAnsi="標楷體" w:hint="eastAsia"/>
                <w:color w:val="000000"/>
                <w:kern w:val="0"/>
                <w:sz w:val="22"/>
                <w:szCs w:val="22"/>
              </w:rPr>
              <w:t>。</w:t>
            </w:r>
          </w:p>
          <w:p w:rsidR="00ED1B9B" w:rsidRPr="0065241F" w:rsidRDefault="00ED1B9B" w:rsidP="00612A58">
            <w:pPr>
              <w:widowControl/>
              <w:spacing w:line="320" w:lineRule="exact"/>
              <w:ind w:left="1100" w:hangingChars="500" w:hanging="1100"/>
              <w:jc w:val="both"/>
              <w:rPr>
                <w:rFonts w:ascii="標楷體" w:eastAsia="標楷體" w:hAnsi="標楷體"/>
                <w:bCs/>
                <w:color w:val="000000"/>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b140.4：持續有極嚴重程度症狀困擾</w:t>
            </w:r>
            <w:proofErr w:type="gramStart"/>
            <w:r w:rsidRPr="0065241F">
              <w:rPr>
                <w:rFonts w:ascii="標楷體" w:eastAsia="標楷體" w:hAnsi="標楷體" w:hint="eastAsia"/>
                <w:color w:val="000000"/>
                <w:kern w:val="0"/>
                <w:sz w:val="22"/>
                <w:szCs w:val="22"/>
              </w:rPr>
              <w:t>（</w:t>
            </w:r>
            <w:proofErr w:type="gramEnd"/>
            <w:r w:rsidRPr="0065241F">
              <w:rPr>
                <w:rFonts w:ascii="標楷體" w:eastAsia="標楷體" w:hAnsi="標楷體" w:hint="eastAsia"/>
                <w:color w:val="000000"/>
                <w:kern w:val="0"/>
                <w:sz w:val="22"/>
                <w:szCs w:val="20"/>
              </w:rPr>
              <w:t>如：易分心、注意力無法持續或轉移等</w:t>
            </w:r>
            <w:proofErr w:type="gramStart"/>
            <w:r w:rsidRPr="0065241F">
              <w:rPr>
                <w:rFonts w:ascii="標楷體" w:eastAsia="標楷體" w:hAnsi="標楷體" w:hint="eastAsia"/>
                <w:color w:val="000000"/>
                <w:kern w:val="0"/>
                <w:sz w:val="22"/>
                <w:szCs w:val="22"/>
              </w:rPr>
              <w:t>）</w:t>
            </w:r>
            <w:proofErr w:type="gramEnd"/>
            <w:r w:rsidRPr="0065241F">
              <w:rPr>
                <w:rFonts w:ascii="標楷體" w:eastAsia="標楷體" w:hAnsi="標楷體" w:hint="eastAsia"/>
                <w:color w:val="000000"/>
                <w:kern w:val="0"/>
                <w:sz w:val="22"/>
                <w:szCs w:val="22"/>
              </w:rPr>
              <w:t>，幾乎完全無法有目的注意任何目標，對環境之明顯刺激也難以警覺，幾乎在所有的領域都無法獨立維持功能(</w:t>
            </w:r>
            <w:r w:rsidRPr="0065241F">
              <w:rPr>
                <w:rFonts w:ascii="標楷體" w:eastAsia="標楷體" w:hAnsi="標楷體" w:hint="eastAsia"/>
                <w:color w:val="000000"/>
                <w:kern w:val="0"/>
                <w:sz w:val="22"/>
                <w:szCs w:val="20"/>
              </w:rPr>
              <w:t>如：在他人個別協助之下，仍難以進行學習或工作；需他人持續提醒或協助，才能完成生活自理</w:t>
            </w:r>
            <w:r w:rsidRPr="0065241F">
              <w:rPr>
                <w:rFonts w:ascii="標楷體" w:eastAsia="標楷體" w:hAnsi="標楷體" w:hint="eastAsia"/>
                <w:color w:val="000000"/>
                <w:kern w:val="0"/>
                <w:sz w:val="22"/>
                <w:szCs w:val="22"/>
              </w:rPr>
              <w:t>)。</w:t>
            </w:r>
          </w:p>
        </w:tc>
      </w:tr>
      <w:tr w:rsidR="00ED1B9B" w:rsidRPr="0065241F" w:rsidTr="00AC0B0F">
        <w:trPr>
          <w:cantSplit/>
          <w:trHeight w:val="425"/>
          <w:jc w:val="center"/>
        </w:trPr>
        <w:tc>
          <w:tcPr>
            <w:tcW w:w="657" w:type="pct"/>
            <w:vMerge w:val="restart"/>
          </w:tcPr>
          <w:p w:rsidR="00ED1B9B" w:rsidRPr="0065241F" w:rsidRDefault="00ED1B9B" w:rsidP="00ED1B9B">
            <w:pPr>
              <w:spacing w:line="320" w:lineRule="exact"/>
              <w:rPr>
                <w:rFonts w:ascii="標楷體" w:eastAsia="標楷體" w:hAnsi="標楷體"/>
                <w:color w:val="000000"/>
              </w:rPr>
            </w:pPr>
            <w:r w:rsidRPr="0065241F">
              <w:rPr>
                <w:rFonts w:ascii="標楷體" w:eastAsia="標楷體" w:hAnsi="標楷體" w:hint="eastAsia"/>
                <w:color w:val="000000"/>
              </w:rPr>
              <w:t>□</w:t>
            </w:r>
            <w:r w:rsidRPr="0065241F">
              <w:rPr>
                <w:rFonts w:ascii="標楷體" w:eastAsia="標楷體" w:hAnsi="標楷體"/>
                <w:color w:val="000000"/>
              </w:rPr>
              <w:t>b144</w:t>
            </w:r>
          </w:p>
        </w:tc>
        <w:tc>
          <w:tcPr>
            <w:tcW w:w="4343" w:type="pct"/>
            <w:tcBorders>
              <w:top w:val="single" w:sz="4" w:space="0" w:color="auto"/>
              <w:bottom w:val="single" w:sz="4" w:space="0" w:color="auto"/>
              <w:right w:val="single" w:sz="4" w:space="0" w:color="auto"/>
            </w:tcBorders>
            <w:vAlign w:val="center"/>
          </w:tcPr>
          <w:p w:rsidR="00ED1B9B" w:rsidRDefault="00ED1B9B" w:rsidP="00BA412E">
            <w:pPr>
              <w:spacing w:line="300" w:lineRule="exact"/>
              <w:jc w:val="both"/>
              <w:rPr>
                <w:rFonts w:ascii="標楷體" w:eastAsia="標楷體" w:hAnsi="標楷體"/>
                <w:b/>
                <w:color w:val="000000"/>
              </w:rPr>
            </w:pPr>
            <w:r w:rsidRPr="0065241F">
              <w:rPr>
                <w:rFonts w:ascii="標楷體" w:eastAsia="標楷體" w:hAnsi="標楷體"/>
                <w:b/>
                <w:color w:val="000000"/>
              </w:rPr>
              <w:t>記憶功能Memory functions</w:t>
            </w:r>
          </w:p>
          <w:p w:rsidR="009A7654" w:rsidRPr="00DC11EE" w:rsidRDefault="009A7654" w:rsidP="00BA412E">
            <w:pPr>
              <w:spacing w:line="300" w:lineRule="exact"/>
              <w:jc w:val="both"/>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用於失智症、智能障礙、自閉症、慢性精神疾病…等疾病或障礙)</w:t>
            </w:r>
          </w:p>
        </w:tc>
      </w:tr>
      <w:tr w:rsidR="00ED1B9B" w:rsidRPr="0065241F" w:rsidTr="00AC0B0F">
        <w:trPr>
          <w:cantSplit/>
          <w:trHeight w:val="1918"/>
          <w:jc w:val="center"/>
        </w:trPr>
        <w:tc>
          <w:tcPr>
            <w:tcW w:w="657" w:type="pct"/>
            <w:vMerge/>
          </w:tcPr>
          <w:p w:rsidR="00ED1B9B" w:rsidRPr="0065241F" w:rsidRDefault="00ED1B9B" w:rsidP="00ED1B9B">
            <w:pPr>
              <w:spacing w:line="320" w:lineRule="exact"/>
              <w:rPr>
                <w:rFonts w:ascii="標楷體" w:eastAsia="標楷體" w:hAnsi="標楷體"/>
                <w:color w:val="000000"/>
              </w:rPr>
            </w:pPr>
          </w:p>
        </w:tc>
        <w:tc>
          <w:tcPr>
            <w:tcW w:w="4343" w:type="pct"/>
            <w:tcBorders>
              <w:top w:val="single" w:sz="4" w:space="0" w:color="auto"/>
              <w:bottom w:val="single" w:sz="4" w:space="0" w:color="auto"/>
              <w:right w:val="single" w:sz="4" w:space="0" w:color="auto"/>
            </w:tcBorders>
          </w:tcPr>
          <w:p w:rsidR="00ED1B9B" w:rsidRPr="0065241F" w:rsidRDefault="00ED1B9B" w:rsidP="004E5BBE">
            <w:pPr>
              <w:widowControl/>
              <w:spacing w:line="320" w:lineRule="exact"/>
              <w:ind w:left="1100" w:hangingChars="500" w:hanging="1100"/>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b144.0</w:t>
            </w:r>
            <w:r w:rsidRPr="0065241F">
              <w:rPr>
                <w:rFonts w:ascii="標楷體" w:eastAsia="標楷體" w:hAnsi="標楷體" w:hint="eastAsia"/>
                <w:color w:val="000000"/>
                <w:sz w:val="22"/>
                <w:szCs w:val="22"/>
              </w:rPr>
              <w:t>：未達下列基準。</w:t>
            </w:r>
          </w:p>
          <w:p w:rsidR="00ED1B9B" w:rsidRPr="0065241F" w:rsidRDefault="00ED1B9B" w:rsidP="00391379">
            <w:pPr>
              <w:widowControl/>
              <w:spacing w:line="320" w:lineRule="exact"/>
              <w:ind w:left="1100" w:hangingChars="500" w:hanging="110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b144.1</w:t>
            </w:r>
            <w:r w:rsidRPr="0065241F">
              <w:rPr>
                <w:rFonts w:ascii="標楷體" w:eastAsia="標楷體" w:hAnsi="標楷體" w:hint="eastAsia"/>
                <w:color w:val="000000"/>
                <w:sz w:val="22"/>
                <w:szCs w:val="22"/>
              </w:rPr>
              <w:t>：有顯著登錄、儲存及提取資訊的記憶困難，以致一般日常生活及學業、工作等方面之活動有明顯持續適應困難。</w:t>
            </w:r>
          </w:p>
          <w:p w:rsidR="00ED1B9B" w:rsidRPr="0065241F" w:rsidRDefault="00ED1B9B" w:rsidP="00391379">
            <w:pPr>
              <w:widowControl/>
              <w:spacing w:line="320" w:lineRule="exact"/>
              <w:ind w:left="1100" w:hangingChars="500" w:hanging="110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b144.2</w:t>
            </w:r>
            <w:r w:rsidRPr="0065241F">
              <w:rPr>
                <w:rFonts w:ascii="標楷體" w:eastAsia="標楷體" w:hAnsi="標楷體" w:hint="eastAsia"/>
                <w:color w:val="000000"/>
                <w:sz w:val="22"/>
                <w:szCs w:val="22"/>
              </w:rPr>
              <w:t>：有嚴重程度登錄、儲存及提取資訊的記憶困難，以致一般日常生活及學業、工作等方面之活動有嚴重適應困難。</w:t>
            </w:r>
          </w:p>
          <w:p w:rsidR="00ED1B9B" w:rsidRPr="0065241F" w:rsidRDefault="00ED1B9B" w:rsidP="00391379">
            <w:pPr>
              <w:widowControl/>
              <w:spacing w:line="320" w:lineRule="exact"/>
              <w:ind w:left="1100" w:hangingChars="500" w:hanging="110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b144.</w:t>
            </w:r>
            <w:r w:rsidRPr="0065241F">
              <w:rPr>
                <w:rFonts w:ascii="標楷體" w:eastAsia="標楷體" w:hAnsi="標楷體" w:hint="eastAsia"/>
                <w:color w:val="000000"/>
                <w:sz w:val="22"/>
                <w:szCs w:val="22"/>
              </w:rPr>
              <w:t>3：因登錄、儲存及提取資訊的記憶困難，幾乎在所有的領域都無法獨立維持功能。</w:t>
            </w:r>
          </w:p>
        </w:tc>
      </w:tr>
      <w:tr w:rsidR="00ED1B9B" w:rsidRPr="0065241F" w:rsidTr="00AC0B0F">
        <w:trPr>
          <w:cantSplit/>
          <w:trHeight w:val="425"/>
          <w:jc w:val="center"/>
        </w:trPr>
        <w:tc>
          <w:tcPr>
            <w:tcW w:w="657" w:type="pct"/>
            <w:vMerge w:val="restart"/>
          </w:tcPr>
          <w:p w:rsidR="00ED1B9B" w:rsidRPr="0065241F" w:rsidRDefault="00ED1B9B" w:rsidP="00ED1B9B">
            <w:pPr>
              <w:spacing w:line="320" w:lineRule="exact"/>
              <w:rPr>
                <w:rFonts w:ascii="標楷體" w:eastAsia="標楷體" w:hAnsi="標楷體"/>
                <w:color w:val="000000"/>
              </w:rPr>
            </w:pPr>
            <w:r w:rsidRPr="0065241F">
              <w:rPr>
                <w:rFonts w:ascii="標楷體" w:eastAsia="標楷體" w:hAnsi="標楷體" w:hint="eastAsia"/>
                <w:color w:val="000000"/>
              </w:rPr>
              <w:t>□</w:t>
            </w:r>
            <w:r w:rsidRPr="0065241F">
              <w:rPr>
                <w:rFonts w:ascii="標楷體" w:eastAsia="標楷體" w:hAnsi="標楷體"/>
                <w:color w:val="000000"/>
              </w:rPr>
              <w:t>b147</w:t>
            </w:r>
          </w:p>
        </w:tc>
        <w:tc>
          <w:tcPr>
            <w:tcW w:w="4343" w:type="pct"/>
            <w:tcBorders>
              <w:top w:val="single" w:sz="4" w:space="0" w:color="auto"/>
              <w:bottom w:val="single" w:sz="4" w:space="0" w:color="auto"/>
              <w:right w:val="single" w:sz="4" w:space="0" w:color="auto"/>
            </w:tcBorders>
            <w:vAlign w:val="center"/>
          </w:tcPr>
          <w:p w:rsidR="00ED1B9B" w:rsidRDefault="00ED1B9B" w:rsidP="00BA412E">
            <w:pPr>
              <w:tabs>
                <w:tab w:val="left" w:pos="4824"/>
              </w:tabs>
              <w:spacing w:line="300" w:lineRule="exact"/>
              <w:jc w:val="both"/>
              <w:rPr>
                <w:rFonts w:ascii="標楷體" w:eastAsia="標楷體" w:hAnsi="標楷體"/>
                <w:b/>
                <w:color w:val="000000"/>
              </w:rPr>
            </w:pPr>
            <w:r w:rsidRPr="0065241F">
              <w:rPr>
                <w:rFonts w:ascii="標楷體" w:eastAsia="標楷體" w:hAnsi="標楷體" w:hint="eastAsia"/>
                <w:b/>
                <w:color w:val="000000"/>
              </w:rPr>
              <w:t>心理</w:t>
            </w:r>
            <w:r w:rsidRPr="0065241F">
              <w:rPr>
                <w:rFonts w:ascii="標楷體" w:eastAsia="標楷體" w:hAnsi="標楷體"/>
                <w:b/>
                <w:color w:val="000000"/>
              </w:rPr>
              <w:t>動作功能Psychomotor functions</w:t>
            </w:r>
          </w:p>
          <w:p w:rsidR="009A7654" w:rsidRPr="0065241F" w:rsidRDefault="009A7654" w:rsidP="00BA412E">
            <w:pPr>
              <w:tabs>
                <w:tab w:val="left" w:pos="4824"/>
              </w:tabs>
              <w:spacing w:line="300" w:lineRule="exact"/>
              <w:jc w:val="both"/>
              <w:rPr>
                <w:rFonts w:ascii="標楷體" w:eastAsia="標楷體" w:hAnsi="標楷體"/>
                <w:color w:val="000000"/>
                <w:sz w:val="22"/>
                <w:szCs w:val="22"/>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用於失智症、智能障礙、自閉症、慢性精神疾病…等疾病或障礙)</w:t>
            </w:r>
          </w:p>
        </w:tc>
      </w:tr>
      <w:tr w:rsidR="00ED1B9B" w:rsidRPr="0065241F" w:rsidTr="00AC0B0F">
        <w:trPr>
          <w:cantSplit/>
          <w:trHeight w:val="2018"/>
          <w:jc w:val="center"/>
        </w:trPr>
        <w:tc>
          <w:tcPr>
            <w:tcW w:w="657" w:type="pct"/>
            <w:vMerge/>
          </w:tcPr>
          <w:p w:rsidR="00ED1B9B" w:rsidRPr="0065241F" w:rsidRDefault="00ED1B9B" w:rsidP="00ED1B9B">
            <w:pPr>
              <w:spacing w:line="320" w:lineRule="exact"/>
              <w:rPr>
                <w:rFonts w:ascii="標楷體" w:eastAsia="標楷體" w:hAnsi="標楷體"/>
                <w:color w:val="000000"/>
              </w:rPr>
            </w:pPr>
          </w:p>
        </w:tc>
        <w:tc>
          <w:tcPr>
            <w:tcW w:w="4343" w:type="pct"/>
            <w:tcBorders>
              <w:top w:val="single" w:sz="4" w:space="0" w:color="auto"/>
              <w:bottom w:val="single" w:sz="4" w:space="0" w:color="auto"/>
              <w:right w:val="single" w:sz="4" w:space="0" w:color="auto"/>
            </w:tcBorders>
          </w:tcPr>
          <w:p w:rsidR="00ED1B9B" w:rsidRPr="006161B7" w:rsidRDefault="00ED1B9B" w:rsidP="004E5BBE">
            <w:pPr>
              <w:spacing w:line="320" w:lineRule="exact"/>
              <w:rPr>
                <w:rFonts w:ascii="標楷體" w:eastAsia="標楷體" w:hAnsi="標楷體"/>
                <w:color w:val="000000"/>
                <w:kern w:val="0"/>
                <w:sz w:val="20"/>
                <w:szCs w:val="22"/>
              </w:rPr>
            </w:pPr>
            <w:r w:rsidRPr="006161B7">
              <w:rPr>
                <w:rFonts w:ascii="標楷體" w:eastAsia="標楷體" w:hAnsi="標楷體" w:hint="eastAsia"/>
                <w:color w:val="000000"/>
                <w:kern w:val="0"/>
                <w:sz w:val="20"/>
                <w:szCs w:val="22"/>
              </w:rPr>
              <w:t>※參照整體功能評估(</w:t>
            </w:r>
            <w:r w:rsidRPr="006161B7">
              <w:rPr>
                <w:rFonts w:ascii="標楷體" w:eastAsia="標楷體" w:hAnsi="標楷體"/>
                <w:color w:val="000000"/>
                <w:sz w:val="20"/>
                <w:szCs w:val="22"/>
              </w:rPr>
              <w:t>Global Assessment of Function</w:t>
            </w:r>
            <w:r w:rsidRPr="006161B7">
              <w:rPr>
                <w:rFonts w:ascii="標楷體" w:eastAsia="標楷體" w:hAnsi="標楷體" w:hint="eastAsia"/>
                <w:color w:val="000000"/>
                <w:sz w:val="20"/>
                <w:szCs w:val="22"/>
              </w:rPr>
              <w:t>ing)</w:t>
            </w:r>
            <w:r w:rsidRPr="006161B7">
              <w:rPr>
                <w:rFonts w:ascii="標楷體" w:eastAsia="標楷體" w:hAnsi="標楷體" w:hint="eastAsia"/>
                <w:color w:val="000000"/>
                <w:kern w:val="0"/>
                <w:sz w:val="20"/>
                <w:szCs w:val="22"/>
              </w:rPr>
              <w:t>：</w:t>
            </w:r>
          </w:p>
          <w:p w:rsidR="00ED1B9B" w:rsidRPr="0065241F" w:rsidRDefault="00ED1B9B" w:rsidP="004E5BBE">
            <w:pPr>
              <w:widowControl/>
              <w:spacing w:line="320" w:lineRule="exact"/>
              <w:ind w:left="1100" w:hangingChars="500" w:hanging="1100"/>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b147.0</w:t>
            </w:r>
            <w:r w:rsidRPr="0065241F">
              <w:rPr>
                <w:rFonts w:ascii="標楷體" w:eastAsia="標楷體" w:hAnsi="標楷體" w:hint="eastAsia"/>
                <w:color w:val="000000"/>
                <w:sz w:val="22"/>
                <w:szCs w:val="22"/>
              </w:rPr>
              <w:t>：未達下列基準。</w:t>
            </w:r>
          </w:p>
          <w:p w:rsidR="00ED1B9B" w:rsidRPr="0065241F" w:rsidRDefault="00ED1B9B" w:rsidP="004E5BBE">
            <w:pPr>
              <w:widowControl/>
              <w:spacing w:line="320" w:lineRule="exact"/>
              <w:ind w:left="1100" w:hangingChars="500" w:hanging="1100"/>
              <w:rPr>
                <w:rFonts w:ascii="標楷體" w:eastAsia="標楷體" w:hAnsi="標楷體"/>
                <w:color w:val="000000"/>
                <w:sz w:val="22"/>
                <w:szCs w:val="22"/>
              </w:rPr>
            </w:pPr>
            <w:r w:rsidRPr="0065241F">
              <w:rPr>
                <w:rFonts w:ascii="標楷體" w:eastAsia="標楷體" w:hAnsi="標楷體" w:hint="eastAsia"/>
                <w:color w:val="000000"/>
                <w:sz w:val="22"/>
                <w:szCs w:val="22"/>
              </w:rPr>
              <w:t>□b147.1：整體功能評估介於41至50。</w:t>
            </w:r>
          </w:p>
          <w:p w:rsidR="00ED1B9B" w:rsidRPr="0065241F" w:rsidRDefault="00ED1B9B" w:rsidP="004E5BBE">
            <w:pPr>
              <w:widowControl/>
              <w:spacing w:line="320" w:lineRule="exact"/>
              <w:ind w:left="1100" w:hangingChars="500" w:hanging="1100"/>
              <w:rPr>
                <w:rFonts w:ascii="標楷體" w:eastAsia="標楷體" w:hAnsi="標楷體"/>
                <w:color w:val="000000"/>
                <w:sz w:val="22"/>
                <w:szCs w:val="22"/>
              </w:rPr>
            </w:pPr>
            <w:r w:rsidRPr="0065241F">
              <w:rPr>
                <w:rFonts w:ascii="標楷體" w:eastAsia="標楷體" w:hAnsi="標楷體" w:hint="eastAsia"/>
                <w:color w:val="000000"/>
                <w:sz w:val="22"/>
                <w:szCs w:val="22"/>
              </w:rPr>
              <w:t>□b147.2：整體功能評估介於31至40。</w:t>
            </w:r>
          </w:p>
          <w:p w:rsidR="00ED1B9B" w:rsidRPr="0065241F" w:rsidRDefault="00ED1B9B" w:rsidP="004E5BBE">
            <w:pPr>
              <w:widowControl/>
              <w:spacing w:line="320" w:lineRule="exact"/>
              <w:ind w:left="1100" w:hangingChars="500" w:hanging="1100"/>
              <w:rPr>
                <w:rFonts w:ascii="標楷體" w:eastAsia="標楷體" w:hAnsi="標楷體"/>
                <w:color w:val="000000"/>
                <w:sz w:val="22"/>
                <w:szCs w:val="22"/>
              </w:rPr>
            </w:pPr>
            <w:r w:rsidRPr="0065241F">
              <w:rPr>
                <w:rFonts w:ascii="標楷體" w:eastAsia="標楷體" w:hAnsi="標楷體" w:hint="eastAsia"/>
                <w:color w:val="000000"/>
                <w:sz w:val="22"/>
                <w:szCs w:val="22"/>
              </w:rPr>
              <w:t>□b147.3：整體功能評估介於21至30。</w:t>
            </w:r>
          </w:p>
          <w:p w:rsidR="00ED1B9B" w:rsidRPr="0065241F" w:rsidRDefault="00ED1B9B" w:rsidP="004E5BBE">
            <w:pPr>
              <w:widowControl/>
              <w:spacing w:line="320" w:lineRule="exact"/>
              <w:ind w:left="1100" w:hangingChars="500" w:hanging="1100"/>
              <w:rPr>
                <w:rFonts w:ascii="標楷體" w:eastAsia="標楷體" w:hAnsi="標楷體"/>
                <w:color w:val="000000"/>
                <w:sz w:val="22"/>
                <w:szCs w:val="22"/>
              </w:rPr>
            </w:pPr>
            <w:r w:rsidRPr="0065241F">
              <w:rPr>
                <w:rFonts w:ascii="標楷體" w:eastAsia="標楷體" w:hAnsi="標楷體" w:hint="eastAsia"/>
                <w:color w:val="000000"/>
                <w:sz w:val="22"/>
                <w:szCs w:val="22"/>
              </w:rPr>
              <w:t>□b147.4：整體功能評估小於20(含)。</w:t>
            </w:r>
          </w:p>
        </w:tc>
      </w:tr>
    </w:tbl>
    <w:p w:rsidR="00637738" w:rsidRPr="00D32476" w:rsidRDefault="004E5BBE">
      <w:r>
        <w:br w:type="page"/>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220"/>
      </w:tblGrid>
      <w:tr w:rsidR="005F1E92" w:rsidRPr="00151673" w:rsidTr="00AC0B0F">
        <w:trPr>
          <w:cantSplit/>
          <w:trHeight w:val="425"/>
          <w:jc w:val="center"/>
        </w:trPr>
        <w:tc>
          <w:tcPr>
            <w:tcW w:w="658" w:type="pct"/>
            <w:vMerge w:val="restart"/>
          </w:tcPr>
          <w:p w:rsidR="00711026" w:rsidRPr="00151673" w:rsidRDefault="00711026" w:rsidP="003B7CEE">
            <w:pPr>
              <w:spacing w:line="360" w:lineRule="exact"/>
              <w:rPr>
                <w:rFonts w:ascii="標楷體" w:eastAsia="標楷體" w:hAnsi="標楷體"/>
                <w:color w:val="000000"/>
              </w:rPr>
            </w:pPr>
            <w:r w:rsidRPr="00151673">
              <w:rPr>
                <w:rFonts w:ascii="標楷體" w:eastAsia="標楷體" w:hAnsi="標楷體" w:hint="eastAsia"/>
                <w:color w:val="000000"/>
              </w:rPr>
              <w:t>□</w:t>
            </w:r>
            <w:r w:rsidRPr="00151673">
              <w:rPr>
                <w:rFonts w:ascii="標楷體" w:eastAsia="標楷體" w:hAnsi="標楷體"/>
                <w:color w:val="000000"/>
              </w:rPr>
              <w:t>b152</w:t>
            </w:r>
          </w:p>
        </w:tc>
        <w:tc>
          <w:tcPr>
            <w:tcW w:w="4342" w:type="pct"/>
            <w:tcBorders>
              <w:top w:val="single" w:sz="4" w:space="0" w:color="auto"/>
              <w:bottom w:val="single" w:sz="4" w:space="0" w:color="auto"/>
              <w:right w:val="single" w:sz="4" w:space="0" w:color="auto"/>
            </w:tcBorders>
            <w:vAlign w:val="center"/>
          </w:tcPr>
          <w:p w:rsidR="00711026" w:rsidRPr="00151673" w:rsidRDefault="00711026" w:rsidP="00BA412E">
            <w:pPr>
              <w:spacing w:line="300" w:lineRule="exact"/>
              <w:jc w:val="both"/>
              <w:rPr>
                <w:rFonts w:ascii="標楷體" w:eastAsia="標楷體" w:hAnsi="標楷體"/>
                <w:b/>
                <w:color w:val="000000"/>
              </w:rPr>
            </w:pPr>
            <w:r w:rsidRPr="00151673">
              <w:rPr>
                <w:rFonts w:ascii="標楷體" w:eastAsia="標楷體" w:hAnsi="標楷體"/>
                <w:b/>
                <w:color w:val="000000"/>
              </w:rPr>
              <w:t>情緒功能Emotional functions</w:t>
            </w:r>
          </w:p>
          <w:p w:rsidR="009A7654" w:rsidRPr="00151673" w:rsidRDefault="009A7654" w:rsidP="00BA412E">
            <w:pPr>
              <w:spacing w:line="300" w:lineRule="exact"/>
              <w:jc w:val="both"/>
              <w:rPr>
                <w:rFonts w:ascii="標楷體" w:eastAsia="標楷體" w:hAnsi="標楷體"/>
                <w:b/>
                <w:color w:val="000000"/>
              </w:rPr>
            </w:pPr>
            <w:r w:rsidRPr="00151673">
              <w:rPr>
                <w:rFonts w:ascii="標楷體" w:eastAsia="標楷體" w:hAnsi="標楷體" w:hint="eastAsia"/>
                <w:color w:val="000000"/>
                <w:kern w:val="0"/>
                <w:sz w:val="18"/>
                <w:szCs w:val="18"/>
              </w:rPr>
              <w:t>(</w:t>
            </w:r>
            <w:proofErr w:type="gramStart"/>
            <w:r w:rsidR="00314924"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用於失智症、自閉症、慢性精神疾病…等疾病或障礙)</w:t>
            </w:r>
          </w:p>
        </w:tc>
      </w:tr>
      <w:tr w:rsidR="005F1E92" w:rsidRPr="00151673" w:rsidTr="00AC0B0F">
        <w:trPr>
          <w:cantSplit/>
          <w:trHeight w:val="1971"/>
          <w:jc w:val="center"/>
        </w:trPr>
        <w:tc>
          <w:tcPr>
            <w:tcW w:w="658" w:type="pct"/>
            <w:vMerge/>
            <w:tcBorders>
              <w:bottom w:val="single" w:sz="4" w:space="0" w:color="auto"/>
            </w:tcBorders>
          </w:tcPr>
          <w:p w:rsidR="00711026" w:rsidRPr="00151673" w:rsidRDefault="00711026" w:rsidP="003B7CEE">
            <w:pPr>
              <w:spacing w:line="360" w:lineRule="exact"/>
              <w:rPr>
                <w:rFonts w:ascii="標楷體" w:eastAsia="標楷體" w:hAnsi="標楷體"/>
                <w:color w:val="000000"/>
              </w:rPr>
            </w:pPr>
          </w:p>
        </w:tc>
        <w:tc>
          <w:tcPr>
            <w:tcW w:w="4342" w:type="pct"/>
            <w:tcBorders>
              <w:top w:val="single" w:sz="4" w:space="0" w:color="auto"/>
              <w:bottom w:val="single" w:sz="4" w:space="0" w:color="auto"/>
              <w:right w:val="single" w:sz="4" w:space="0" w:color="auto"/>
            </w:tcBorders>
          </w:tcPr>
          <w:p w:rsidR="00711026" w:rsidRPr="00151673" w:rsidRDefault="00B461AB"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kern w:val="0"/>
                <w:sz w:val="20"/>
              </w:rPr>
              <w:t>※</w:t>
            </w:r>
            <w:r w:rsidR="00711026" w:rsidRPr="00151673">
              <w:rPr>
                <w:rFonts w:ascii="標楷體" w:eastAsia="標楷體" w:hAnsi="標楷體" w:hint="eastAsia"/>
                <w:color w:val="000000"/>
                <w:kern w:val="0"/>
                <w:sz w:val="20"/>
                <w:szCs w:val="22"/>
              </w:rPr>
              <w:t>參照整體功能評估</w:t>
            </w:r>
            <w:r w:rsidR="00AE1BD9" w:rsidRPr="00151673">
              <w:rPr>
                <w:rFonts w:ascii="標楷體" w:eastAsia="標楷體" w:hAnsi="標楷體" w:hint="eastAsia"/>
                <w:color w:val="000000"/>
                <w:kern w:val="0"/>
                <w:sz w:val="20"/>
                <w:szCs w:val="22"/>
              </w:rPr>
              <w:t>(</w:t>
            </w:r>
            <w:r w:rsidR="00AE1BD9" w:rsidRPr="00151673">
              <w:rPr>
                <w:rFonts w:ascii="標楷體" w:hAnsi="標楷體"/>
                <w:color w:val="000000"/>
                <w:sz w:val="20"/>
                <w:szCs w:val="22"/>
              </w:rPr>
              <w:t>Global Assessment of Function</w:t>
            </w:r>
            <w:r w:rsidR="00AE1BD9" w:rsidRPr="00151673">
              <w:rPr>
                <w:rFonts w:ascii="標楷體" w:hAnsi="標楷體" w:hint="eastAsia"/>
                <w:color w:val="000000"/>
                <w:sz w:val="20"/>
                <w:szCs w:val="22"/>
              </w:rPr>
              <w:t>ing)</w:t>
            </w:r>
            <w:r w:rsidR="00711026" w:rsidRPr="00151673">
              <w:rPr>
                <w:rFonts w:ascii="標楷體" w:eastAsia="標楷體" w:hAnsi="標楷體" w:hint="eastAsia"/>
                <w:color w:val="000000"/>
                <w:kern w:val="0"/>
                <w:sz w:val="20"/>
                <w:szCs w:val="22"/>
              </w:rPr>
              <w:t>：</w:t>
            </w:r>
          </w:p>
          <w:p w:rsidR="00711026" w:rsidRPr="00151673" w:rsidRDefault="0071102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b1</w:t>
            </w:r>
            <w:r w:rsidRPr="00151673">
              <w:rPr>
                <w:rFonts w:ascii="標楷體" w:eastAsia="標楷體" w:hAnsi="標楷體" w:hint="eastAsia"/>
                <w:color w:val="000000"/>
                <w:kern w:val="0"/>
                <w:sz w:val="22"/>
                <w:szCs w:val="22"/>
              </w:rPr>
              <w:t>52</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711026" w:rsidRPr="00151673" w:rsidRDefault="0071102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b152.1：整體功能評估介於41至</w:t>
            </w:r>
            <w:r w:rsidR="00B461AB" w:rsidRPr="00151673">
              <w:rPr>
                <w:rFonts w:ascii="標楷體" w:eastAsia="標楷體" w:hAnsi="標楷體" w:hint="eastAsia"/>
                <w:color w:val="000000"/>
                <w:kern w:val="0"/>
                <w:sz w:val="22"/>
                <w:szCs w:val="22"/>
              </w:rPr>
              <w:t>50</w:t>
            </w:r>
            <w:r w:rsidRPr="00151673">
              <w:rPr>
                <w:rFonts w:ascii="標楷體" w:eastAsia="標楷體" w:hAnsi="標楷體" w:hint="eastAsia"/>
                <w:color w:val="000000"/>
                <w:kern w:val="0"/>
                <w:sz w:val="22"/>
                <w:szCs w:val="22"/>
              </w:rPr>
              <w:t>。</w:t>
            </w:r>
          </w:p>
          <w:p w:rsidR="00711026" w:rsidRPr="00151673" w:rsidRDefault="0071102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b152.2：整體功能評估介於31至40。</w:t>
            </w:r>
          </w:p>
          <w:p w:rsidR="00711026" w:rsidRPr="00151673" w:rsidRDefault="0071102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b152.3：整體功能評估介於21至30。</w:t>
            </w:r>
          </w:p>
          <w:p w:rsidR="00711026" w:rsidRPr="00151673" w:rsidRDefault="00711026" w:rsidP="004E5BBE">
            <w:pPr>
              <w:widowControl/>
              <w:spacing w:line="320" w:lineRule="exact"/>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b152.4：整體功能評估小於20(含)。</w:t>
            </w:r>
          </w:p>
        </w:tc>
      </w:tr>
      <w:tr w:rsidR="005F1E92" w:rsidRPr="00151673" w:rsidTr="00AC0B0F">
        <w:trPr>
          <w:cantSplit/>
          <w:trHeight w:val="425"/>
          <w:jc w:val="center"/>
        </w:trPr>
        <w:tc>
          <w:tcPr>
            <w:tcW w:w="658" w:type="pct"/>
            <w:vMerge w:val="restart"/>
          </w:tcPr>
          <w:p w:rsidR="00926CE6" w:rsidRPr="00151673" w:rsidRDefault="00926CE6" w:rsidP="003B7CEE">
            <w:pPr>
              <w:spacing w:line="360" w:lineRule="exact"/>
              <w:rPr>
                <w:rFonts w:ascii="標楷體" w:eastAsia="標楷體" w:hAnsi="標楷體"/>
                <w:color w:val="000000"/>
              </w:rPr>
            </w:pPr>
            <w:r w:rsidRPr="00151673">
              <w:rPr>
                <w:rFonts w:ascii="標楷體" w:eastAsia="標楷體" w:hAnsi="標楷體" w:hint="eastAsia"/>
                <w:color w:val="000000"/>
              </w:rPr>
              <w:t>□</w:t>
            </w:r>
            <w:r w:rsidRPr="00151673">
              <w:rPr>
                <w:rFonts w:ascii="標楷體" w:eastAsia="標楷體" w:hAnsi="標楷體"/>
                <w:color w:val="000000"/>
              </w:rPr>
              <w:t>b160</w:t>
            </w:r>
          </w:p>
        </w:tc>
        <w:tc>
          <w:tcPr>
            <w:tcW w:w="4342" w:type="pct"/>
            <w:tcBorders>
              <w:bottom w:val="single" w:sz="4" w:space="0" w:color="auto"/>
              <w:right w:val="single" w:sz="4" w:space="0" w:color="auto"/>
            </w:tcBorders>
            <w:vAlign w:val="center"/>
          </w:tcPr>
          <w:p w:rsidR="00926CE6" w:rsidRPr="00151673" w:rsidRDefault="00926CE6" w:rsidP="00BA412E">
            <w:pPr>
              <w:spacing w:line="300" w:lineRule="exact"/>
              <w:jc w:val="both"/>
              <w:rPr>
                <w:rFonts w:ascii="標楷體" w:eastAsia="標楷體" w:hAnsi="標楷體"/>
                <w:b/>
                <w:color w:val="000000"/>
              </w:rPr>
            </w:pPr>
            <w:r w:rsidRPr="00151673">
              <w:rPr>
                <w:rFonts w:ascii="標楷體" w:eastAsia="標楷體" w:hAnsi="標楷體"/>
                <w:b/>
                <w:color w:val="000000"/>
              </w:rPr>
              <w:t>思</w:t>
            </w:r>
            <w:r w:rsidRPr="00151673">
              <w:rPr>
                <w:rFonts w:ascii="標楷體" w:eastAsia="標楷體" w:hAnsi="標楷體" w:hint="eastAsia"/>
                <w:b/>
                <w:color w:val="000000"/>
              </w:rPr>
              <w:t>想</w:t>
            </w:r>
            <w:r w:rsidRPr="00151673">
              <w:rPr>
                <w:rFonts w:ascii="標楷體" w:eastAsia="標楷體" w:hAnsi="標楷體"/>
                <w:b/>
                <w:color w:val="000000"/>
              </w:rPr>
              <w:t>功能Thought functions</w:t>
            </w:r>
          </w:p>
          <w:p w:rsidR="009A7654" w:rsidRPr="00151673" w:rsidRDefault="009A7654" w:rsidP="00BA412E">
            <w:pPr>
              <w:spacing w:line="300" w:lineRule="exact"/>
              <w:jc w:val="both"/>
              <w:rPr>
                <w:rFonts w:ascii="標楷體" w:eastAsia="標楷體" w:hAnsi="標楷體"/>
                <w:b/>
                <w:color w:val="000000"/>
              </w:rPr>
            </w:pPr>
            <w:r w:rsidRPr="00151673">
              <w:rPr>
                <w:rFonts w:ascii="標楷體" w:eastAsia="標楷體" w:hAnsi="標楷體" w:hint="eastAsia"/>
                <w:color w:val="000000"/>
                <w:kern w:val="0"/>
                <w:sz w:val="18"/>
                <w:szCs w:val="18"/>
              </w:rPr>
              <w:t>(</w:t>
            </w:r>
            <w:proofErr w:type="gramStart"/>
            <w:r w:rsidR="00314924"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用於失智症、智能障礙、自閉症…等疾病或障礙)</w:t>
            </w:r>
          </w:p>
        </w:tc>
      </w:tr>
      <w:tr w:rsidR="005F1E92" w:rsidRPr="00151673" w:rsidTr="00AC0B0F">
        <w:trPr>
          <w:cantSplit/>
          <w:trHeight w:val="1963"/>
          <w:jc w:val="center"/>
        </w:trPr>
        <w:tc>
          <w:tcPr>
            <w:tcW w:w="658" w:type="pct"/>
            <w:vMerge/>
          </w:tcPr>
          <w:p w:rsidR="00926CE6" w:rsidRPr="00151673" w:rsidRDefault="00926CE6" w:rsidP="003B7CEE">
            <w:pPr>
              <w:spacing w:line="360" w:lineRule="exact"/>
              <w:rPr>
                <w:rFonts w:ascii="標楷體" w:eastAsia="標楷體" w:hAnsi="標楷體"/>
                <w:color w:val="000000"/>
              </w:rPr>
            </w:pPr>
          </w:p>
        </w:tc>
        <w:tc>
          <w:tcPr>
            <w:tcW w:w="4342" w:type="pct"/>
            <w:tcBorders>
              <w:right w:val="single" w:sz="4" w:space="0" w:color="auto"/>
            </w:tcBorders>
          </w:tcPr>
          <w:p w:rsidR="00926CE6" w:rsidRPr="00151673" w:rsidRDefault="00926CE6" w:rsidP="004E5BBE">
            <w:pPr>
              <w:spacing w:line="320" w:lineRule="exact"/>
              <w:rPr>
                <w:rFonts w:ascii="標楷體" w:eastAsia="標楷體" w:hAnsi="標楷體"/>
                <w:color w:val="000000"/>
                <w:kern w:val="0"/>
                <w:sz w:val="20"/>
                <w:szCs w:val="22"/>
              </w:rPr>
            </w:pPr>
            <w:r w:rsidRPr="00151673">
              <w:rPr>
                <w:rFonts w:ascii="標楷體" w:eastAsia="標楷體" w:hAnsi="標楷體" w:hint="eastAsia"/>
                <w:color w:val="000000"/>
                <w:kern w:val="0"/>
                <w:sz w:val="20"/>
                <w:szCs w:val="22"/>
              </w:rPr>
              <w:t>※參照整體功能評估(</w:t>
            </w:r>
            <w:r w:rsidRPr="00151673">
              <w:rPr>
                <w:rFonts w:ascii="標楷體" w:hAnsi="標楷體"/>
                <w:color w:val="000000"/>
                <w:sz w:val="20"/>
                <w:szCs w:val="22"/>
              </w:rPr>
              <w:t>Global Assessment of Function</w:t>
            </w:r>
            <w:r w:rsidRPr="00151673">
              <w:rPr>
                <w:rFonts w:ascii="標楷體" w:hAnsi="標楷體" w:hint="eastAsia"/>
                <w:color w:val="000000"/>
                <w:sz w:val="20"/>
                <w:szCs w:val="22"/>
              </w:rPr>
              <w:t>ing)</w:t>
            </w:r>
            <w:r w:rsidRPr="00151673">
              <w:rPr>
                <w:rFonts w:ascii="標楷體" w:eastAsia="標楷體" w:hAnsi="標楷體" w:hint="eastAsia"/>
                <w:color w:val="000000"/>
                <w:kern w:val="0"/>
                <w:sz w:val="20"/>
                <w:szCs w:val="22"/>
              </w:rPr>
              <w:t>：</w:t>
            </w:r>
          </w:p>
          <w:p w:rsidR="00926CE6" w:rsidRPr="00151673" w:rsidRDefault="00926CE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b1</w:t>
            </w:r>
            <w:r w:rsidRPr="00151673">
              <w:rPr>
                <w:rFonts w:ascii="標楷體" w:eastAsia="標楷體" w:hAnsi="標楷體" w:hint="eastAsia"/>
                <w:color w:val="000000"/>
                <w:kern w:val="0"/>
                <w:sz w:val="22"/>
                <w:szCs w:val="22"/>
              </w:rPr>
              <w:t>60</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926CE6" w:rsidRPr="00151673" w:rsidRDefault="00926CE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b160.1：整體功能評估介於41至50。</w:t>
            </w:r>
          </w:p>
          <w:p w:rsidR="00926CE6" w:rsidRPr="00151673" w:rsidRDefault="00926CE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b160.2：整體功能評估介於31至40。</w:t>
            </w:r>
          </w:p>
          <w:p w:rsidR="00926CE6" w:rsidRPr="00151673" w:rsidRDefault="00926CE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b160.3：整體功能評估介於21至30。</w:t>
            </w:r>
          </w:p>
          <w:p w:rsidR="00926CE6" w:rsidRPr="00151673" w:rsidRDefault="00926CE6" w:rsidP="004E5BBE">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b160.4：整體功能評估小於20(含)。</w:t>
            </w:r>
          </w:p>
        </w:tc>
      </w:tr>
      <w:tr w:rsidR="005F1E92" w:rsidRPr="00151673" w:rsidTr="00AC0B0F">
        <w:trPr>
          <w:cantSplit/>
          <w:trHeight w:val="425"/>
          <w:jc w:val="center"/>
        </w:trPr>
        <w:tc>
          <w:tcPr>
            <w:tcW w:w="658" w:type="pct"/>
            <w:vMerge w:val="restart"/>
          </w:tcPr>
          <w:p w:rsidR="00926CE6" w:rsidRPr="00151673" w:rsidRDefault="00926CE6" w:rsidP="003B7CEE">
            <w:pPr>
              <w:spacing w:line="360" w:lineRule="exact"/>
              <w:rPr>
                <w:rFonts w:ascii="標楷體" w:eastAsia="標楷體" w:hAnsi="標楷體"/>
                <w:color w:val="000000"/>
              </w:rPr>
            </w:pPr>
            <w:r w:rsidRPr="00151673">
              <w:rPr>
                <w:rFonts w:ascii="標楷體" w:eastAsia="標楷體" w:hAnsi="標楷體" w:hint="eastAsia"/>
                <w:color w:val="000000"/>
              </w:rPr>
              <w:t>□</w:t>
            </w:r>
            <w:r w:rsidRPr="00151673">
              <w:rPr>
                <w:rFonts w:ascii="標楷體" w:eastAsia="標楷體" w:hAnsi="標楷體"/>
                <w:color w:val="000000"/>
              </w:rPr>
              <w:t>b164</w:t>
            </w:r>
          </w:p>
        </w:tc>
        <w:tc>
          <w:tcPr>
            <w:tcW w:w="4342" w:type="pct"/>
            <w:tcBorders>
              <w:bottom w:val="single" w:sz="4" w:space="0" w:color="auto"/>
              <w:right w:val="single" w:sz="4" w:space="0" w:color="auto"/>
            </w:tcBorders>
            <w:vAlign w:val="center"/>
          </w:tcPr>
          <w:p w:rsidR="00926CE6" w:rsidRPr="00151673" w:rsidRDefault="00926CE6" w:rsidP="00BA412E">
            <w:pPr>
              <w:spacing w:line="300" w:lineRule="exact"/>
              <w:jc w:val="both"/>
              <w:rPr>
                <w:rFonts w:ascii="標楷體" w:eastAsia="標楷體" w:hAnsi="標楷體"/>
                <w:b/>
                <w:color w:val="000000"/>
              </w:rPr>
            </w:pPr>
            <w:r w:rsidRPr="00151673">
              <w:rPr>
                <w:rFonts w:ascii="標楷體" w:eastAsia="標楷體" w:hAnsi="標楷體" w:hint="eastAsia"/>
                <w:b/>
                <w:color w:val="000000"/>
              </w:rPr>
              <w:t>高階認知功能</w:t>
            </w:r>
            <w:r w:rsidRPr="00151673">
              <w:rPr>
                <w:rFonts w:ascii="標楷體" w:eastAsia="標楷體" w:hAnsi="標楷體"/>
                <w:b/>
                <w:color w:val="000000"/>
              </w:rPr>
              <w:t>Higher-level Cognitive</w:t>
            </w:r>
            <w:r w:rsidRPr="00151673">
              <w:rPr>
                <w:rFonts w:ascii="標楷體" w:eastAsia="標楷體" w:hAnsi="標楷體" w:hint="eastAsia"/>
                <w:b/>
                <w:color w:val="000000"/>
              </w:rPr>
              <w:t xml:space="preserve"> </w:t>
            </w:r>
            <w:r w:rsidRPr="00151673">
              <w:rPr>
                <w:rFonts w:ascii="標楷體" w:eastAsia="標楷體" w:hAnsi="標楷體"/>
                <w:b/>
                <w:color w:val="000000"/>
              </w:rPr>
              <w:t>functions</w:t>
            </w:r>
          </w:p>
          <w:p w:rsidR="009A7654" w:rsidRPr="00151673" w:rsidRDefault="009A7654" w:rsidP="00BA412E">
            <w:pPr>
              <w:spacing w:line="300" w:lineRule="exact"/>
              <w:jc w:val="both"/>
              <w:rPr>
                <w:rFonts w:ascii="標楷體" w:eastAsia="標楷體" w:hAnsi="標楷體"/>
                <w:b/>
                <w:color w:val="000000"/>
              </w:rPr>
            </w:pPr>
            <w:r w:rsidRPr="00151673">
              <w:rPr>
                <w:rFonts w:ascii="標楷體" w:eastAsia="標楷體" w:hAnsi="標楷體" w:hint="eastAsia"/>
                <w:color w:val="000000"/>
                <w:kern w:val="0"/>
                <w:sz w:val="18"/>
                <w:szCs w:val="18"/>
              </w:rPr>
              <w:t>(</w:t>
            </w:r>
            <w:proofErr w:type="gramStart"/>
            <w:r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用於失智症、智能障礙、自閉症、慢性精神疾病</w:t>
            </w:r>
            <w:r w:rsidR="00010734" w:rsidRPr="00151673">
              <w:rPr>
                <w:rFonts w:ascii="標楷體" w:eastAsia="標楷體" w:hAnsi="標楷體" w:hint="eastAsia"/>
                <w:color w:val="000000"/>
                <w:kern w:val="0"/>
                <w:sz w:val="18"/>
                <w:szCs w:val="18"/>
              </w:rPr>
              <w:t>、皮質盲</w:t>
            </w:r>
            <w:r w:rsidR="00010734" w:rsidRPr="00151673">
              <w:rPr>
                <w:rFonts w:eastAsia="標楷體"/>
                <w:color w:val="000000"/>
                <w:kern w:val="0"/>
                <w:sz w:val="18"/>
                <w:szCs w:val="18"/>
              </w:rPr>
              <w:t>(cortical blindness)</w:t>
            </w:r>
            <w:r w:rsidRPr="00151673">
              <w:rPr>
                <w:rFonts w:ascii="標楷體" w:eastAsia="標楷體" w:hAnsi="標楷體" w:hint="eastAsia"/>
                <w:color w:val="000000"/>
                <w:kern w:val="0"/>
                <w:sz w:val="18"/>
                <w:szCs w:val="18"/>
              </w:rPr>
              <w:t>…等疾病或障礙)</w:t>
            </w:r>
          </w:p>
        </w:tc>
      </w:tr>
      <w:tr w:rsidR="005F1E92" w:rsidRPr="00151673" w:rsidTr="00AC0B0F">
        <w:trPr>
          <w:cantSplit/>
          <w:trHeight w:val="6349"/>
          <w:jc w:val="center"/>
        </w:trPr>
        <w:tc>
          <w:tcPr>
            <w:tcW w:w="658" w:type="pct"/>
            <w:vMerge/>
          </w:tcPr>
          <w:p w:rsidR="00926CE6" w:rsidRPr="00151673" w:rsidRDefault="00926CE6" w:rsidP="003B7CEE">
            <w:pPr>
              <w:spacing w:line="360" w:lineRule="exact"/>
              <w:rPr>
                <w:rFonts w:ascii="標楷體" w:eastAsia="標楷體" w:hAnsi="標楷體"/>
                <w:color w:val="000000"/>
              </w:rPr>
            </w:pPr>
          </w:p>
        </w:tc>
        <w:tc>
          <w:tcPr>
            <w:tcW w:w="4342" w:type="pct"/>
            <w:tcBorders>
              <w:right w:val="single" w:sz="4" w:space="0" w:color="auto"/>
            </w:tcBorders>
            <w:vAlign w:val="center"/>
          </w:tcPr>
          <w:p w:rsidR="00926CE6" w:rsidRPr="00151673" w:rsidRDefault="00726E47" w:rsidP="00B7587C">
            <w:pPr>
              <w:spacing w:line="320" w:lineRule="exact"/>
              <w:jc w:val="both"/>
              <w:rPr>
                <w:rFonts w:ascii="標楷體" w:eastAsia="標楷體" w:hAnsi="標楷體"/>
                <w:color w:val="000000"/>
                <w:kern w:val="0"/>
                <w:sz w:val="20"/>
                <w:szCs w:val="22"/>
                <w:lang w:val="zh-TW"/>
              </w:rPr>
            </w:pPr>
            <w:r w:rsidRPr="00151673">
              <w:rPr>
                <w:rFonts w:ascii="標楷體" w:eastAsia="標楷體" w:hAnsi="標楷體" w:hint="eastAsia"/>
                <w:color w:val="000000"/>
                <w:kern w:val="0"/>
                <w:sz w:val="20"/>
                <w:szCs w:val="22"/>
                <w:lang w:val="zh-TW"/>
              </w:rPr>
              <w:t>※</w:t>
            </w:r>
            <w:r w:rsidR="00926CE6" w:rsidRPr="00151673">
              <w:rPr>
                <w:rFonts w:ascii="標楷體" w:eastAsia="標楷體" w:hAnsi="標楷體" w:hint="eastAsia"/>
                <w:color w:val="000000"/>
                <w:kern w:val="0"/>
                <w:sz w:val="20"/>
                <w:szCs w:val="22"/>
                <w:lang w:val="zh-TW"/>
              </w:rPr>
              <w:t>依醫師專業判斷，三擇</w:t>
            </w:r>
            <w:proofErr w:type="gramStart"/>
            <w:r w:rsidR="00926CE6" w:rsidRPr="00151673">
              <w:rPr>
                <w:rFonts w:ascii="標楷體" w:eastAsia="標楷體" w:hAnsi="標楷體" w:hint="eastAsia"/>
                <w:color w:val="000000"/>
                <w:kern w:val="0"/>
                <w:sz w:val="20"/>
                <w:szCs w:val="22"/>
                <w:lang w:val="zh-TW"/>
              </w:rPr>
              <w:t>一</w:t>
            </w:r>
            <w:proofErr w:type="gramEnd"/>
            <w:r w:rsidR="00926CE6" w:rsidRPr="00151673">
              <w:rPr>
                <w:rFonts w:ascii="標楷體" w:eastAsia="標楷體" w:hAnsi="標楷體" w:hint="eastAsia"/>
                <w:color w:val="000000"/>
                <w:kern w:val="0"/>
                <w:sz w:val="20"/>
                <w:szCs w:val="22"/>
                <w:lang w:val="zh-TW"/>
              </w:rPr>
              <w:t>填寫</w:t>
            </w:r>
            <w:r w:rsidRPr="00151673">
              <w:rPr>
                <w:rFonts w:ascii="標楷體" w:eastAsia="標楷體" w:hAnsi="標楷體" w:hint="eastAsia"/>
                <w:color w:val="000000"/>
                <w:kern w:val="0"/>
                <w:sz w:val="20"/>
                <w:szCs w:val="22"/>
                <w:lang w:val="zh-TW"/>
              </w:rPr>
              <w:t>。</w:t>
            </w:r>
          </w:p>
          <w:p w:rsidR="00926CE6" w:rsidRPr="00151673" w:rsidRDefault="00926CE6" w:rsidP="00B7587C">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1.若</w:t>
            </w:r>
            <w:r w:rsidR="006E151F" w:rsidRPr="00151673">
              <w:rPr>
                <w:rFonts w:ascii="標楷體" w:eastAsia="標楷體" w:hAnsi="標楷體" w:hint="eastAsia"/>
                <w:color w:val="000000"/>
                <w:kern w:val="0"/>
                <w:sz w:val="22"/>
                <w:szCs w:val="22"/>
                <w:lang w:val="zh-TW"/>
              </w:rPr>
              <w:t>參考整體功能評估(Global Assessment of Functioning)</w:t>
            </w:r>
            <w:r w:rsidRPr="00151673">
              <w:rPr>
                <w:rFonts w:ascii="標楷體" w:eastAsia="標楷體" w:hAnsi="標楷體" w:hint="eastAsia"/>
                <w:color w:val="000000"/>
                <w:kern w:val="0"/>
                <w:sz w:val="22"/>
                <w:szCs w:val="22"/>
                <w:lang w:val="zh-TW"/>
              </w:rPr>
              <w:t>：</w:t>
            </w:r>
          </w:p>
          <w:p w:rsidR="00926CE6" w:rsidRPr="00151673" w:rsidRDefault="00926CE6" w:rsidP="00612A58">
            <w:pPr>
              <w:spacing w:line="320" w:lineRule="exact"/>
              <w:ind w:left="1080" w:hangingChars="491" w:hanging="1080"/>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b164.0</w:t>
            </w:r>
            <w:r w:rsidRPr="00151673">
              <w:rPr>
                <w:rFonts w:ascii="標楷體" w:eastAsia="標楷體" w:hAnsi="標楷體" w:hint="eastAsia"/>
                <w:color w:val="000000"/>
                <w:kern w:val="0"/>
                <w:sz w:val="22"/>
                <w:szCs w:val="22"/>
                <w:lang w:val="zh-TW"/>
              </w:rPr>
              <w:t>：未達下列基準。</w:t>
            </w:r>
          </w:p>
          <w:p w:rsidR="00926CE6" w:rsidRPr="00151673" w:rsidRDefault="00926CE6" w:rsidP="00612A58">
            <w:pPr>
              <w:spacing w:line="320" w:lineRule="exact"/>
              <w:ind w:left="1100" w:hangingChars="500" w:hanging="1100"/>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Pr="00151673">
              <w:rPr>
                <w:rFonts w:ascii="標楷體" w:eastAsia="標楷體" w:hAnsi="標楷體" w:hint="eastAsia"/>
                <w:color w:val="000000"/>
                <w:kern w:val="0"/>
                <w:sz w:val="22"/>
                <w:szCs w:val="22"/>
                <w:lang w:val="zh-TW"/>
              </w:rPr>
              <w:t>1：目標導向相關的執行功能有顯著困難，造成一般日常生活及學業、工作等功能方面有明顯持續適應困難。</w:t>
            </w:r>
          </w:p>
          <w:p w:rsidR="00926CE6" w:rsidRPr="00151673" w:rsidRDefault="00926CE6" w:rsidP="00612A58">
            <w:pPr>
              <w:spacing w:line="320" w:lineRule="exact"/>
              <w:ind w:left="1100" w:hangingChars="500" w:hanging="1100"/>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Pr="00151673">
              <w:rPr>
                <w:rFonts w:ascii="標楷體" w:eastAsia="標楷體" w:hAnsi="標楷體" w:hint="eastAsia"/>
                <w:color w:val="000000"/>
                <w:kern w:val="0"/>
                <w:sz w:val="22"/>
                <w:szCs w:val="22"/>
                <w:lang w:val="zh-TW"/>
              </w:rPr>
              <w:t>2：目標導向相關的執行功能有嚴重程度困難，在一般日常生活及學業、工作等多方面之活動有嚴重適應困難。</w:t>
            </w:r>
          </w:p>
          <w:p w:rsidR="00926CE6" w:rsidRPr="00151673" w:rsidRDefault="00926CE6" w:rsidP="00612A58">
            <w:pPr>
              <w:spacing w:line="320" w:lineRule="exact"/>
              <w:ind w:left="1100" w:hangingChars="500" w:hanging="1100"/>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Pr="00151673">
              <w:rPr>
                <w:rFonts w:ascii="標楷體" w:eastAsia="標楷體" w:hAnsi="標楷體" w:hint="eastAsia"/>
                <w:color w:val="000000"/>
                <w:kern w:val="0"/>
                <w:sz w:val="22"/>
                <w:szCs w:val="22"/>
                <w:lang w:val="zh-TW"/>
              </w:rPr>
              <w:t>3：因目標導向相關的執行功能困難，幾乎在所有的領域都無法獨立維持功能。</w:t>
            </w:r>
          </w:p>
          <w:p w:rsidR="00926CE6" w:rsidRPr="00151673" w:rsidRDefault="00926CE6" w:rsidP="00B7587C">
            <w:pPr>
              <w:spacing w:line="320" w:lineRule="exact"/>
              <w:jc w:val="both"/>
              <w:rPr>
                <w:rFonts w:ascii="標楷體" w:eastAsia="標楷體" w:hAnsi="標楷體"/>
                <w:color w:val="000000"/>
                <w:kern w:val="0"/>
                <w:sz w:val="22"/>
                <w:szCs w:val="22"/>
                <w:lang w:val="zh-TW"/>
              </w:rPr>
            </w:pPr>
          </w:p>
          <w:p w:rsidR="00926CE6" w:rsidRPr="00151673" w:rsidRDefault="00926CE6" w:rsidP="00B7587C">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2.若參考標準化且具常態分佈常模之評估工具：</w:t>
            </w:r>
          </w:p>
          <w:p w:rsidR="00926CE6" w:rsidRPr="00151673" w:rsidRDefault="00926CE6" w:rsidP="00612A58">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b164.0</w:t>
            </w:r>
            <w:r w:rsidRPr="00151673">
              <w:rPr>
                <w:rFonts w:ascii="標楷體" w:eastAsia="標楷體" w:hAnsi="標楷體" w:hint="eastAsia"/>
                <w:color w:val="000000"/>
                <w:kern w:val="0"/>
                <w:sz w:val="22"/>
                <w:szCs w:val="22"/>
                <w:lang w:val="zh-TW"/>
              </w:rPr>
              <w:t>：未達</w:t>
            </w:r>
            <w:r w:rsidRPr="00151673">
              <w:rPr>
                <w:rFonts w:ascii="標楷體" w:eastAsia="標楷體" w:hAnsi="標楷體" w:hint="eastAsia"/>
                <w:color w:val="000000"/>
                <w:kern w:val="0"/>
                <w:sz w:val="22"/>
                <w:szCs w:val="22"/>
              </w:rPr>
              <w:t>下列基準</w:t>
            </w:r>
            <w:r w:rsidRPr="00151673">
              <w:rPr>
                <w:rFonts w:ascii="標楷體" w:eastAsia="標楷體" w:hAnsi="標楷體" w:hint="eastAsia"/>
                <w:color w:val="000000"/>
                <w:kern w:val="0"/>
                <w:sz w:val="22"/>
                <w:szCs w:val="22"/>
                <w:lang w:val="zh-TW"/>
              </w:rPr>
              <w:t>。</w:t>
            </w:r>
          </w:p>
          <w:p w:rsidR="00926CE6" w:rsidRPr="00151673" w:rsidRDefault="00926CE6" w:rsidP="00612A58">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Pr="00151673">
              <w:rPr>
                <w:rFonts w:ascii="標楷體" w:eastAsia="標楷體" w:hAnsi="標楷體" w:hint="eastAsia"/>
                <w:color w:val="000000"/>
                <w:kern w:val="0"/>
                <w:sz w:val="22"/>
                <w:szCs w:val="22"/>
                <w:lang w:val="zh-TW"/>
              </w:rPr>
              <w:t>1：負二個標準差(不含)至負三個標準差</w:t>
            </w:r>
            <w:r w:rsidRPr="00151673">
              <w:rPr>
                <w:rFonts w:ascii="標楷體" w:eastAsia="標楷體" w:hAnsi="標楷體"/>
                <w:color w:val="000000"/>
                <w:kern w:val="0"/>
                <w:sz w:val="22"/>
                <w:szCs w:val="22"/>
                <w:lang w:val="zh-TW"/>
              </w:rPr>
              <w:t>(</w:t>
            </w:r>
            <w:r w:rsidRPr="00151673">
              <w:rPr>
                <w:rFonts w:ascii="標楷體" w:eastAsia="標楷體" w:hAnsi="標楷體" w:hint="eastAsia"/>
                <w:color w:val="000000"/>
                <w:kern w:val="0"/>
                <w:sz w:val="22"/>
                <w:szCs w:val="22"/>
                <w:lang w:val="zh-TW"/>
              </w:rPr>
              <w:t>含</w:t>
            </w:r>
            <w:r w:rsidRPr="00151673">
              <w:rPr>
                <w:rFonts w:ascii="標楷體" w:eastAsia="標楷體" w:hAnsi="標楷體"/>
                <w:color w:val="000000"/>
                <w:kern w:val="0"/>
                <w:sz w:val="22"/>
                <w:szCs w:val="22"/>
                <w:lang w:val="zh-TW"/>
              </w:rPr>
              <w:t>)</w:t>
            </w:r>
            <w:r w:rsidRPr="00151673">
              <w:rPr>
                <w:rFonts w:ascii="標楷體" w:eastAsia="標楷體" w:hAnsi="標楷體" w:hint="eastAsia"/>
                <w:color w:val="000000"/>
                <w:kern w:val="0"/>
                <w:sz w:val="22"/>
                <w:szCs w:val="22"/>
                <w:lang w:val="zh-TW"/>
              </w:rPr>
              <w:t>。</w:t>
            </w:r>
          </w:p>
          <w:p w:rsidR="00926CE6" w:rsidRPr="00151673" w:rsidRDefault="00926CE6" w:rsidP="00612A58">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Pr="00151673">
              <w:rPr>
                <w:rFonts w:ascii="標楷體" w:eastAsia="標楷體" w:hAnsi="標楷體" w:hint="eastAsia"/>
                <w:color w:val="000000"/>
                <w:kern w:val="0"/>
                <w:sz w:val="22"/>
                <w:szCs w:val="22"/>
                <w:lang w:val="zh-TW"/>
              </w:rPr>
              <w:t>.2：低於負三個標準差。</w:t>
            </w:r>
          </w:p>
          <w:p w:rsidR="00926CE6" w:rsidRPr="00151673" w:rsidRDefault="00926CE6" w:rsidP="00B7587C">
            <w:pPr>
              <w:spacing w:line="320" w:lineRule="exact"/>
              <w:jc w:val="both"/>
              <w:rPr>
                <w:rFonts w:ascii="標楷體" w:eastAsia="標楷體" w:hAnsi="標楷體"/>
                <w:color w:val="000000"/>
                <w:kern w:val="0"/>
                <w:sz w:val="22"/>
                <w:szCs w:val="22"/>
                <w:lang w:val="zh-TW"/>
              </w:rPr>
            </w:pPr>
          </w:p>
          <w:p w:rsidR="00926CE6" w:rsidRPr="00151673" w:rsidRDefault="00926CE6" w:rsidP="00B7587C">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3.若</w:t>
            </w:r>
            <w:r w:rsidR="006E151F" w:rsidRPr="00151673">
              <w:rPr>
                <w:rFonts w:ascii="標楷體" w:eastAsia="標楷體" w:hAnsi="標楷體" w:hint="eastAsia"/>
                <w:color w:val="000000"/>
                <w:kern w:val="0"/>
                <w:sz w:val="22"/>
                <w:szCs w:val="22"/>
                <w:lang w:val="zh-TW"/>
              </w:rPr>
              <w:t>參考臨床失智評估量表（CDR）</w:t>
            </w:r>
            <w:r w:rsidRPr="00151673">
              <w:rPr>
                <w:rFonts w:ascii="標楷體" w:eastAsia="標楷體" w:hAnsi="標楷體" w:hint="eastAsia"/>
                <w:color w:val="000000"/>
                <w:kern w:val="0"/>
                <w:sz w:val="22"/>
                <w:szCs w:val="22"/>
                <w:lang w:val="zh-TW"/>
              </w:rPr>
              <w:t>：</w:t>
            </w:r>
          </w:p>
          <w:p w:rsidR="00926CE6" w:rsidRPr="00151673" w:rsidRDefault="00926CE6" w:rsidP="00612A58">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b164.0</w:t>
            </w:r>
            <w:r w:rsidRPr="00151673">
              <w:rPr>
                <w:rFonts w:ascii="標楷體" w:eastAsia="標楷體" w:hAnsi="標楷體" w:hint="eastAsia"/>
                <w:color w:val="000000"/>
                <w:kern w:val="0"/>
                <w:sz w:val="22"/>
                <w:szCs w:val="22"/>
                <w:lang w:val="zh-TW"/>
              </w:rPr>
              <w:t>：未達</w:t>
            </w:r>
            <w:r w:rsidRPr="00151673">
              <w:rPr>
                <w:rFonts w:ascii="標楷體" w:eastAsia="標楷體" w:hAnsi="標楷體" w:hint="eastAsia"/>
                <w:color w:val="000000"/>
                <w:kern w:val="0"/>
                <w:sz w:val="22"/>
                <w:szCs w:val="22"/>
              </w:rPr>
              <w:t>下列基準</w:t>
            </w:r>
            <w:r w:rsidRPr="00151673">
              <w:rPr>
                <w:rFonts w:ascii="標楷體" w:eastAsia="標楷體" w:hAnsi="標楷體" w:hint="eastAsia"/>
                <w:color w:val="000000"/>
                <w:kern w:val="0"/>
                <w:sz w:val="22"/>
                <w:szCs w:val="22"/>
                <w:lang w:val="zh-TW"/>
              </w:rPr>
              <w:t>。</w:t>
            </w:r>
          </w:p>
          <w:p w:rsidR="00926CE6" w:rsidRPr="00151673" w:rsidRDefault="00926CE6" w:rsidP="00612A58">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Pr="00151673">
              <w:rPr>
                <w:rFonts w:ascii="標楷體" w:eastAsia="標楷體" w:hAnsi="標楷體" w:hint="eastAsia"/>
                <w:color w:val="000000"/>
                <w:kern w:val="0"/>
                <w:sz w:val="22"/>
                <w:szCs w:val="22"/>
                <w:lang w:val="zh-TW"/>
              </w:rPr>
              <w:t>1：</w:t>
            </w:r>
            <w:r w:rsidRPr="00151673">
              <w:rPr>
                <w:rFonts w:eastAsia="標楷體" w:hAnsi="標楷體"/>
                <w:color w:val="000000"/>
              </w:rPr>
              <w:t>臨床失智評估等於</w:t>
            </w:r>
            <w:r w:rsidRPr="00151673">
              <w:rPr>
                <w:rFonts w:eastAsia="標楷體"/>
                <w:color w:val="000000"/>
              </w:rPr>
              <w:t>1</w:t>
            </w:r>
            <w:r w:rsidRPr="00151673">
              <w:rPr>
                <w:rFonts w:ascii="標楷體" w:eastAsia="標楷體" w:hAnsi="標楷體" w:hint="eastAsia"/>
                <w:color w:val="000000"/>
                <w:kern w:val="0"/>
                <w:sz w:val="22"/>
                <w:szCs w:val="22"/>
                <w:lang w:val="zh-TW"/>
              </w:rPr>
              <w:t>。</w:t>
            </w:r>
          </w:p>
          <w:p w:rsidR="00926CE6" w:rsidRPr="00151673" w:rsidRDefault="00926CE6" w:rsidP="00612A58">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Pr="00151673">
              <w:rPr>
                <w:rFonts w:ascii="標楷體" w:eastAsia="標楷體" w:hAnsi="標楷體" w:hint="eastAsia"/>
                <w:color w:val="000000"/>
                <w:kern w:val="0"/>
                <w:sz w:val="22"/>
                <w:szCs w:val="22"/>
                <w:lang w:val="zh-TW"/>
              </w:rPr>
              <w:t>.2：</w:t>
            </w:r>
            <w:r w:rsidRPr="00151673">
              <w:rPr>
                <w:rFonts w:eastAsia="標楷體" w:hAnsi="標楷體"/>
                <w:color w:val="000000"/>
              </w:rPr>
              <w:t>臨床失智評估等於</w:t>
            </w:r>
            <w:r w:rsidRPr="00151673">
              <w:rPr>
                <w:rFonts w:eastAsia="標楷體" w:hint="eastAsia"/>
                <w:color w:val="000000"/>
              </w:rPr>
              <w:t>2</w:t>
            </w:r>
            <w:r w:rsidRPr="00151673">
              <w:rPr>
                <w:rFonts w:ascii="標楷體" w:eastAsia="標楷體" w:hAnsi="標楷體" w:hint="eastAsia"/>
                <w:color w:val="000000"/>
                <w:kern w:val="0"/>
                <w:sz w:val="22"/>
                <w:szCs w:val="22"/>
                <w:lang w:val="zh-TW"/>
              </w:rPr>
              <w:t>。</w:t>
            </w:r>
          </w:p>
          <w:p w:rsidR="00926CE6" w:rsidRPr="00151673" w:rsidRDefault="00926CE6" w:rsidP="00612A58">
            <w:pPr>
              <w:spacing w:line="320" w:lineRule="exact"/>
              <w:jc w:val="both"/>
              <w:rPr>
                <w:rFonts w:ascii="標楷體" w:eastAsia="標楷體" w:hAnsi="標楷體"/>
                <w:color w:val="000000"/>
                <w:kern w:val="0"/>
                <w:sz w:val="22"/>
                <w:szCs w:val="22"/>
                <w:lang w:val="zh-TW"/>
              </w:rPr>
            </w:pPr>
            <w:r w:rsidRPr="00151673">
              <w:rPr>
                <w:rFonts w:ascii="標楷體" w:eastAsia="標楷體" w:hAnsi="標楷體" w:hint="eastAsia"/>
                <w:color w:val="000000"/>
                <w:kern w:val="0"/>
                <w:sz w:val="22"/>
                <w:szCs w:val="22"/>
                <w:lang w:val="zh-TW"/>
              </w:rPr>
              <w:t>□</w:t>
            </w:r>
            <w:r w:rsidRPr="00151673">
              <w:rPr>
                <w:rFonts w:ascii="標楷體" w:eastAsia="標楷體" w:hAnsi="標楷體"/>
                <w:color w:val="000000"/>
                <w:kern w:val="0"/>
                <w:sz w:val="22"/>
                <w:szCs w:val="22"/>
                <w:lang w:val="zh-TW"/>
              </w:rPr>
              <w:t>b164</w:t>
            </w:r>
            <w:r w:rsidR="00685B1B" w:rsidRPr="00151673">
              <w:rPr>
                <w:rFonts w:ascii="標楷體" w:eastAsia="標楷體" w:hAnsi="標楷體" w:hint="eastAsia"/>
                <w:color w:val="000000"/>
                <w:kern w:val="0"/>
                <w:sz w:val="22"/>
                <w:szCs w:val="22"/>
                <w:lang w:val="zh-TW"/>
              </w:rPr>
              <w:t>.3：</w:t>
            </w:r>
            <w:r w:rsidRPr="00151673">
              <w:rPr>
                <w:rFonts w:eastAsia="標楷體" w:hAnsi="標楷體"/>
                <w:color w:val="000000"/>
              </w:rPr>
              <w:t>臨床失智評估大於或等於</w:t>
            </w:r>
            <w:r w:rsidRPr="00151673">
              <w:rPr>
                <w:rFonts w:eastAsia="標楷體" w:hAnsi="標楷體"/>
                <w:color w:val="000000"/>
              </w:rPr>
              <w:t>3</w:t>
            </w:r>
            <w:r w:rsidRPr="00151673">
              <w:rPr>
                <w:rFonts w:ascii="標楷體" w:eastAsia="標楷體" w:hAnsi="標楷體" w:hint="eastAsia"/>
                <w:color w:val="000000"/>
                <w:kern w:val="0"/>
                <w:sz w:val="22"/>
                <w:szCs w:val="22"/>
                <w:lang w:val="zh-TW"/>
              </w:rPr>
              <w:t>。</w:t>
            </w:r>
          </w:p>
        </w:tc>
      </w:tr>
    </w:tbl>
    <w:p w:rsidR="004E5BBE" w:rsidRDefault="004E5BBE"/>
    <w:p w:rsidR="004E5BBE" w:rsidRDefault="004E5BBE">
      <w:r>
        <w:br w:type="page"/>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220"/>
      </w:tblGrid>
      <w:tr w:rsidR="00926CE6" w:rsidRPr="00D32476" w:rsidTr="00AC0B0F">
        <w:trPr>
          <w:cantSplit/>
          <w:trHeight w:val="425"/>
          <w:jc w:val="center"/>
        </w:trPr>
        <w:tc>
          <w:tcPr>
            <w:tcW w:w="658" w:type="pct"/>
            <w:vMerge w:val="restart"/>
          </w:tcPr>
          <w:p w:rsidR="00926CE6" w:rsidRPr="0065470F" w:rsidRDefault="00926CE6" w:rsidP="004E61AB">
            <w:pPr>
              <w:spacing w:line="380" w:lineRule="exact"/>
              <w:ind w:leftChars="-50" w:left="-120" w:rightChars="-69" w:right="-166" w:firstLineChars="50" w:firstLine="120"/>
              <w:rPr>
                <w:rFonts w:ascii="標楷體" w:eastAsia="標楷體" w:hAnsi="標楷體"/>
              </w:rPr>
            </w:pPr>
            <w:r w:rsidRPr="0065470F">
              <w:rPr>
                <w:rFonts w:ascii="標楷體" w:eastAsia="標楷體" w:hAnsi="標楷體" w:hint="eastAsia"/>
              </w:rPr>
              <w:t>□b16700</w:t>
            </w:r>
          </w:p>
        </w:tc>
        <w:tc>
          <w:tcPr>
            <w:tcW w:w="4342" w:type="pct"/>
            <w:tcBorders>
              <w:right w:val="single" w:sz="4" w:space="0" w:color="auto"/>
            </w:tcBorders>
            <w:vAlign w:val="center"/>
          </w:tcPr>
          <w:p w:rsidR="00926CE6" w:rsidRDefault="00926CE6" w:rsidP="00BA412E">
            <w:pPr>
              <w:spacing w:line="300" w:lineRule="exact"/>
              <w:jc w:val="both"/>
              <w:rPr>
                <w:rFonts w:ascii="標楷體" w:eastAsia="標楷體" w:hAnsi="標楷體"/>
                <w:b/>
                <w:color w:val="000000"/>
                <w:kern w:val="0"/>
              </w:rPr>
            </w:pPr>
            <w:r w:rsidRPr="0065241F">
              <w:rPr>
                <w:rFonts w:ascii="標楷體" w:eastAsia="標楷體" w:hAnsi="標楷體" w:hint="eastAsia"/>
                <w:b/>
                <w:color w:val="000000"/>
                <w:kern w:val="0"/>
                <w:lang w:val="zh-TW"/>
              </w:rPr>
              <w:t>口語理解功能</w:t>
            </w:r>
            <w:r w:rsidRPr="0065241F">
              <w:rPr>
                <w:rFonts w:ascii="標楷體" w:eastAsia="標楷體" w:hAnsi="標楷體" w:hint="eastAsia"/>
                <w:b/>
                <w:color w:val="000000"/>
                <w:kern w:val="0"/>
              </w:rPr>
              <w:t xml:space="preserve">Reception of spoken language </w:t>
            </w:r>
          </w:p>
          <w:p w:rsidR="009A7654" w:rsidRPr="00DC11EE" w:rsidRDefault="009A7654" w:rsidP="00BA412E">
            <w:pPr>
              <w:spacing w:line="300" w:lineRule="exact"/>
              <w:jc w:val="both"/>
              <w:rPr>
                <w:rFonts w:ascii="標楷體" w:eastAsia="標楷體" w:hAnsi="標楷體"/>
                <w:color w:val="000000"/>
                <w:kern w:val="0"/>
                <w:sz w:val="20"/>
                <w:szCs w:val="2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用於聽語障礙、智能障礙、自閉症…等疾病或障礙)</w:t>
            </w:r>
          </w:p>
        </w:tc>
      </w:tr>
      <w:tr w:rsidR="00926CE6" w:rsidRPr="00D32476" w:rsidTr="00AC0B0F">
        <w:trPr>
          <w:cantSplit/>
          <w:trHeight w:val="1412"/>
          <w:jc w:val="center"/>
        </w:trPr>
        <w:tc>
          <w:tcPr>
            <w:tcW w:w="658" w:type="pct"/>
            <w:vMerge/>
          </w:tcPr>
          <w:p w:rsidR="00926CE6" w:rsidRPr="00D32476" w:rsidRDefault="00926CE6" w:rsidP="004E61AB">
            <w:pPr>
              <w:spacing w:line="380" w:lineRule="exact"/>
              <w:rPr>
                <w:rFonts w:ascii="標楷體" w:eastAsia="標楷體" w:hAnsi="標楷體"/>
              </w:rPr>
            </w:pPr>
          </w:p>
        </w:tc>
        <w:tc>
          <w:tcPr>
            <w:tcW w:w="4342" w:type="pct"/>
            <w:tcBorders>
              <w:right w:val="single" w:sz="4" w:space="0" w:color="auto"/>
            </w:tcBorders>
          </w:tcPr>
          <w:p w:rsidR="00926CE6" w:rsidRPr="0065241F" w:rsidRDefault="00926CE6" w:rsidP="00AF3146">
            <w:pPr>
              <w:spacing w:line="360" w:lineRule="exact"/>
              <w:ind w:left="1294" w:hangingChars="588" w:hanging="1294"/>
              <w:rPr>
                <w:rFonts w:ascii="標楷體" w:eastAsia="標楷體" w:hAnsi="標楷體"/>
                <w:color w:val="000000"/>
                <w:sz w:val="22"/>
                <w:szCs w:val="22"/>
              </w:rPr>
            </w:pPr>
            <w:r w:rsidRPr="0065241F">
              <w:rPr>
                <w:rFonts w:ascii="標楷體" w:eastAsia="標楷體" w:hAnsi="標楷體" w:hint="eastAsia"/>
                <w:color w:val="000000"/>
                <w:sz w:val="22"/>
                <w:szCs w:val="22"/>
              </w:rPr>
              <w:t>□b16700.0：未達下列基準。</w:t>
            </w:r>
          </w:p>
          <w:p w:rsidR="00926CE6" w:rsidRPr="0065241F" w:rsidRDefault="00926CE6" w:rsidP="00AF3146">
            <w:pPr>
              <w:spacing w:line="360" w:lineRule="exact"/>
              <w:ind w:left="1320" w:hangingChars="600" w:hanging="1320"/>
              <w:jc w:val="both"/>
              <w:rPr>
                <w:rFonts w:ascii="標楷體" w:eastAsia="標楷體" w:hAnsi="標楷體"/>
                <w:color w:val="000000"/>
                <w:sz w:val="22"/>
                <w:szCs w:val="22"/>
              </w:rPr>
            </w:pPr>
            <w:r w:rsidRPr="0065241F">
              <w:rPr>
                <w:rFonts w:ascii="標楷體" w:eastAsia="標楷體" w:hAnsi="標楷體" w:hint="eastAsia"/>
                <w:color w:val="000000"/>
                <w:sz w:val="22"/>
                <w:szCs w:val="22"/>
              </w:rPr>
              <w:t>□b16700.1：可以聽懂簡單是非問題與指令，</w:t>
            </w:r>
            <w:r w:rsidRPr="0065241F">
              <w:rPr>
                <w:rFonts w:ascii="標楷體" w:eastAsia="標楷體" w:hAnsi="標楷體"/>
                <w:color w:val="000000"/>
                <w:sz w:val="22"/>
                <w:szCs w:val="22"/>
              </w:rPr>
              <w:t>亦可理解部分簡單生活對話</w:t>
            </w:r>
            <w:r w:rsidRPr="0065241F">
              <w:rPr>
                <w:rFonts w:ascii="標楷體" w:eastAsia="標楷體" w:hAnsi="標楷體" w:hint="eastAsia"/>
                <w:color w:val="000000"/>
                <w:sz w:val="22"/>
                <w:szCs w:val="22"/>
              </w:rPr>
              <w:t>；對較複雜的語句則無法完全理解。</w:t>
            </w:r>
          </w:p>
          <w:p w:rsidR="00926CE6" w:rsidRPr="0065241F" w:rsidRDefault="00926CE6" w:rsidP="00AF3146">
            <w:pPr>
              <w:spacing w:line="360" w:lineRule="exact"/>
              <w:ind w:left="1320" w:hangingChars="600" w:hanging="1320"/>
              <w:jc w:val="both"/>
              <w:rPr>
                <w:rFonts w:ascii="標楷體" w:eastAsia="標楷體" w:hAnsi="標楷體"/>
                <w:color w:val="000000"/>
                <w:sz w:val="22"/>
                <w:szCs w:val="22"/>
              </w:rPr>
            </w:pPr>
            <w:r w:rsidRPr="0065241F">
              <w:rPr>
                <w:rFonts w:ascii="標楷體" w:eastAsia="標楷體" w:hAnsi="標楷體" w:hint="eastAsia"/>
                <w:color w:val="000000"/>
                <w:sz w:val="22"/>
                <w:szCs w:val="22"/>
              </w:rPr>
              <w:t>□b16700.2：經常需要協助，才能聽懂日常生活中的簡單對話、指令或與自身相關的簡單詞彙。</w:t>
            </w:r>
          </w:p>
          <w:p w:rsidR="00926CE6" w:rsidRPr="0065241F" w:rsidRDefault="00926CE6" w:rsidP="00AF3146">
            <w:pPr>
              <w:spacing w:line="360" w:lineRule="exact"/>
              <w:ind w:left="1294" w:hangingChars="588" w:hanging="1294"/>
              <w:rPr>
                <w:rFonts w:ascii="標楷體" w:eastAsia="標楷體" w:hAnsi="標楷體"/>
                <w:color w:val="000000"/>
                <w:kern w:val="0"/>
                <w:sz w:val="22"/>
                <w:szCs w:val="20"/>
              </w:rPr>
            </w:pPr>
            <w:r w:rsidRPr="0065241F">
              <w:rPr>
                <w:rFonts w:ascii="標楷體" w:eastAsia="標楷體" w:hAnsi="標楷體" w:hint="eastAsia"/>
                <w:color w:val="000000"/>
                <w:sz w:val="22"/>
                <w:szCs w:val="22"/>
              </w:rPr>
              <w:t>□b16700.3：完全無法理解口語訊息。</w:t>
            </w:r>
          </w:p>
        </w:tc>
      </w:tr>
      <w:tr w:rsidR="00926CE6" w:rsidRPr="00D32476" w:rsidTr="00AC0B0F">
        <w:trPr>
          <w:cantSplit/>
          <w:trHeight w:val="425"/>
          <w:jc w:val="center"/>
        </w:trPr>
        <w:tc>
          <w:tcPr>
            <w:tcW w:w="658" w:type="pct"/>
            <w:vMerge w:val="restart"/>
          </w:tcPr>
          <w:p w:rsidR="00926CE6" w:rsidRPr="0065470F" w:rsidRDefault="00926CE6" w:rsidP="004E61AB">
            <w:pPr>
              <w:spacing w:line="380" w:lineRule="exact"/>
              <w:ind w:leftChars="-48" w:left="-115" w:rightChars="-60" w:right="-144" w:firstLineChars="50" w:firstLine="120"/>
              <w:rPr>
                <w:rFonts w:ascii="標楷體" w:eastAsia="標楷體" w:hAnsi="標楷體"/>
              </w:rPr>
            </w:pPr>
            <w:r w:rsidRPr="00D32476">
              <w:br w:type="page"/>
            </w:r>
            <w:r w:rsidRPr="0065470F">
              <w:rPr>
                <w:rFonts w:ascii="標楷體" w:eastAsia="標楷體" w:hAnsi="標楷體" w:hint="eastAsia"/>
              </w:rPr>
              <w:t>□b16710</w:t>
            </w:r>
          </w:p>
        </w:tc>
        <w:tc>
          <w:tcPr>
            <w:tcW w:w="4342" w:type="pct"/>
            <w:tcBorders>
              <w:right w:val="single" w:sz="4" w:space="0" w:color="auto"/>
            </w:tcBorders>
            <w:vAlign w:val="center"/>
          </w:tcPr>
          <w:p w:rsidR="00926CE6" w:rsidRDefault="00926CE6" w:rsidP="00BA412E">
            <w:pPr>
              <w:spacing w:line="300" w:lineRule="exact"/>
              <w:jc w:val="both"/>
              <w:rPr>
                <w:rFonts w:ascii="標楷體" w:eastAsia="標楷體" w:hAnsi="標楷體"/>
                <w:b/>
                <w:color w:val="000000"/>
                <w:kern w:val="0"/>
              </w:rPr>
            </w:pPr>
            <w:r w:rsidRPr="0065241F">
              <w:rPr>
                <w:rFonts w:ascii="標楷體" w:eastAsia="標楷體" w:hAnsi="標楷體" w:hint="eastAsia"/>
                <w:b/>
                <w:color w:val="000000"/>
                <w:kern w:val="0"/>
                <w:lang w:val="zh-TW"/>
              </w:rPr>
              <w:t>口語表達功能</w:t>
            </w:r>
            <w:r w:rsidRPr="0065241F">
              <w:rPr>
                <w:rFonts w:ascii="標楷體" w:eastAsia="標楷體" w:hAnsi="標楷體" w:hint="eastAsia"/>
                <w:b/>
                <w:color w:val="000000"/>
                <w:kern w:val="0"/>
              </w:rPr>
              <w:t xml:space="preserve">Expression of spoken language </w:t>
            </w:r>
          </w:p>
          <w:p w:rsidR="009A7654" w:rsidRPr="00DC11EE" w:rsidRDefault="009A7654" w:rsidP="00BA412E">
            <w:pPr>
              <w:spacing w:line="300" w:lineRule="exact"/>
              <w:jc w:val="both"/>
              <w:rPr>
                <w:rFonts w:ascii="標楷體" w:eastAsia="標楷體" w:hAnsi="標楷體"/>
                <w:color w:val="000000"/>
                <w:kern w:val="0"/>
                <w:sz w:val="20"/>
                <w:szCs w:val="2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用於聽語障礙、智能障礙、自閉症…等疾病或障礙)</w:t>
            </w:r>
          </w:p>
        </w:tc>
      </w:tr>
      <w:tr w:rsidR="00926CE6" w:rsidRPr="00D32476" w:rsidTr="00AC0B0F">
        <w:trPr>
          <w:cantSplit/>
          <w:trHeight w:val="1403"/>
          <w:jc w:val="center"/>
        </w:trPr>
        <w:tc>
          <w:tcPr>
            <w:tcW w:w="658" w:type="pct"/>
            <w:vMerge/>
          </w:tcPr>
          <w:p w:rsidR="00926CE6" w:rsidRPr="00D32476" w:rsidRDefault="00926CE6" w:rsidP="004E61AB">
            <w:pPr>
              <w:spacing w:line="380" w:lineRule="exact"/>
              <w:ind w:leftChars="-48" w:left="-115" w:rightChars="-60" w:right="-144"/>
              <w:rPr>
                <w:rFonts w:ascii="標楷體" w:eastAsia="標楷體" w:hAnsi="標楷體"/>
                <w:sz w:val="22"/>
                <w:szCs w:val="22"/>
              </w:rPr>
            </w:pPr>
          </w:p>
        </w:tc>
        <w:tc>
          <w:tcPr>
            <w:tcW w:w="4342" w:type="pct"/>
            <w:tcBorders>
              <w:right w:val="single" w:sz="4" w:space="0" w:color="auto"/>
            </w:tcBorders>
          </w:tcPr>
          <w:p w:rsidR="00926CE6" w:rsidRPr="00685B1B" w:rsidRDefault="00926CE6" w:rsidP="00AF3146">
            <w:pPr>
              <w:spacing w:line="360" w:lineRule="exact"/>
              <w:ind w:left="1294" w:hangingChars="588" w:hanging="1294"/>
              <w:rPr>
                <w:rFonts w:ascii="標楷體" w:eastAsia="標楷體" w:hAnsi="標楷體"/>
                <w:sz w:val="22"/>
                <w:szCs w:val="22"/>
              </w:rPr>
            </w:pPr>
            <w:r w:rsidRPr="00D32476">
              <w:rPr>
                <w:rFonts w:ascii="標楷體" w:eastAsia="標楷體" w:hAnsi="標楷體" w:hint="eastAsia"/>
                <w:sz w:val="22"/>
                <w:szCs w:val="22"/>
              </w:rPr>
              <w:t>□</w:t>
            </w:r>
            <w:r w:rsidRPr="00685B1B">
              <w:rPr>
                <w:rFonts w:ascii="標楷體" w:eastAsia="標楷體" w:hAnsi="標楷體" w:hint="eastAsia"/>
                <w:sz w:val="22"/>
                <w:szCs w:val="22"/>
              </w:rPr>
              <w:t>b</w:t>
            </w:r>
            <w:r w:rsidRPr="00D32476">
              <w:rPr>
                <w:rFonts w:ascii="標楷體" w:eastAsia="標楷體" w:hAnsi="標楷體" w:hint="eastAsia"/>
                <w:sz w:val="22"/>
                <w:szCs w:val="22"/>
              </w:rPr>
              <w:t>16710.0</w:t>
            </w:r>
            <w:r w:rsidRPr="00685B1B">
              <w:rPr>
                <w:rFonts w:ascii="標楷體" w:eastAsia="標楷體" w:hAnsi="標楷體" w:hint="eastAsia"/>
                <w:sz w:val="22"/>
                <w:szCs w:val="22"/>
              </w:rPr>
              <w:t>：未達下列基準。</w:t>
            </w:r>
          </w:p>
          <w:p w:rsidR="00926CE6" w:rsidRPr="00685B1B" w:rsidRDefault="00926CE6" w:rsidP="00AF3146">
            <w:pPr>
              <w:spacing w:line="360" w:lineRule="exact"/>
              <w:ind w:left="1320" w:hangingChars="600" w:hanging="1320"/>
              <w:jc w:val="both"/>
              <w:rPr>
                <w:rFonts w:ascii="標楷體" w:eastAsia="標楷體" w:hAnsi="標楷體"/>
                <w:sz w:val="22"/>
                <w:szCs w:val="22"/>
              </w:rPr>
            </w:pPr>
            <w:r w:rsidRPr="00D32476">
              <w:rPr>
                <w:rFonts w:ascii="標楷體" w:eastAsia="標楷體" w:hAnsi="標楷體" w:hint="eastAsia"/>
                <w:sz w:val="22"/>
                <w:szCs w:val="22"/>
              </w:rPr>
              <w:t>□</w:t>
            </w:r>
            <w:r w:rsidRPr="00685B1B">
              <w:rPr>
                <w:rFonts w:ascii="標楷體" w:eastAsia="標楷體" w:hAnsi="標楷體" w:hint="eastAsia"/>
                <w:sz w:val="22"/>
                <w:szCs w:val="22"/>
              </w:rPr>
              <w:t>b16710.1：</w:t>
            </w:r>
            <w:r w:rsidRPr="00D32476">
              <w:rPr>
                <w:rFonts w:ascii="標楷體" w:eastAsia="標楷體" w:hAnsi="標楷體" w:hint="eastAsia"/>
                <w:sz w:val="22"/>
                <w:szCs w:val="22"/>
              </w:rPr>
              <w:t>說話時經常因語句簡短不完整、詞不達意等問題，以致只有熟悉者才能瞭解其意思，對日常溝通造成明顯限制。</w:t>
            </w:r>
          </w:p>
          <w:p w:rsidR="00926CE6" w:rsidRPr="00D32476" w:rsidRDefault="00926CE6" w:rsidP="00AF3146">
            <w:pPr>
              <w:spacing w:line="360" w:lineRule="exact"/>
              <w:ind w:left="1320" w:hangingChars="600" w:hanging="1320"/>
              <w:jc w:val="both"/>
              <w:rPr>
                <w:rFonts w:ascii="標楷體" w:eastAsia="標楷體" w:hAnsi="標楷體"/>
                <w:sz w:val="22"/>
                <w:szCs w:val="22"/>
              </w:rPr>
            </w:pPr>
            <w:r w:rsidRPr="00D32476">
              <w:rPr>
                <w:rFonts w:ascii="標楷體" w:eastAsia="標楷體" w:hAnsi="標楷體" w:hint="eastAsia"/>
                <w:sz w:val="22"/>
                <w:szCs w:val="22"/>
              </w:rPr>
              <w:t>□</w:t>
            </w:r>
            <w:r w:rsidRPr="00685B1B">
              <w:rPr>
                <w:rFonts w:ascii="標楷體" w:eastAsia="標楷體" w:hAnsi="標楷體" w:hint="eastAsia"/>
                <w:sz w:val="22"/>
                <w:szCs w:val="22"/>
              </w:rPr>
              <w:t>b16710.2：</w:t>
            </w:r>
            <w:r w:rsidRPr="00D32476">
              <w:rPr>
                <w:rFonts w:ascii="標楷體" w:eastAsia="標楷體" w:hAnsi="標楷體" w:hint="eastAsia"/>
                <w:sz w:val="22"/>
                <w:szCs w:val="22"/>
              </w:rPr>
              <w:t>口語表達有顯著困難，以致熟悉者也僅能了解其部分意思，常需大量協助才能達成簡單生活溝通。</w:t>
            </w:r>
          </w:p>
          <w:p w:rsidR="00926CE6" w:rsidRPr="00D32476" w:rsidRDefault="00926CE6" w:rsidP="00AF3146">
            <w:pPr>
              <w:spacing w:line="360" w:lineRule="exact"/>
              <w:ind w:left="1294" w:hangingChars="588" w:hanging="1294"/>
              <w:rPr>
                <w:rFonts w:ascii="標楷體" w:eastAsia="標楷體" w:hAnsi="標楷體"/>
                <w:b/>
                <w:kern w:val="0"/>
              </w:rPr>
            </w:pPr>
            <w:r w:rsidRPr="00D32476">
              <w:rPr>
                <w:rFonts w:ascii="標楷體" w:eastAsia="標楷體" w:hAnsi="標楷體" w:hint="eastAsia"/>
                <w:sz w:val="22"/>
                <w:szCs w:val="22"/>
              </w:rPr>
              <w:t>□</w:t>
            </w:r>
            <w:r w:rsidRPr="00685B1B">
              <w:rPr>
                <w:rFonts w:ascii="標楷體" w:eastAsia="標楷體" w:hAnsi="標楷體" w:hint="eastAsia"/>
                <w:sz w:val="22"/>
                <w:szCs w:val="22"/>
              </w:rPr>
              <w:t>b16710.3：</w:t>
            </w:r>
            <w:r w:rsidRPr="00D32476">
              <w:rPr>
                <w:rFonts w:ascii="標楷體" w:eastAsia="標楷體" w:hAnsi="標楷體" w:hint="eastAsia"/>
                <w:sz w:val="22"/>
                <w:szCs w:val="22"/>
              </w:rPr>
              <w:t>幾乎完全無法口語表達或</w:t>
            </w:r>
            <w:proofErr w:type="gramStart"/>
            <w:r w:rsidRPr="00D32476">
              <w:rPr>
                <w:rFonts w:ascii="標楷體" w:eastAsia="標楷體" w:hAnsi="標楷體" w:hint="eastAsia"/>
                <w:sz w:val="22"/>
                <w:szCs w:val="22"/>
              </w:rPr>
              <w:t>所說的別人</w:t>
            </w:r>
            <w:proofErr w:type="gramEnd"/>
            <w:r w:rsidRPr="00D32476">
              <w:rPr>
                <w:rFonts w:ascii="標楷體" w:eastAsia="標楷體" w:hAnsi="標楷體" w:hint="eastAsia"/>
                <w:sz w:val="22"/>
                <w:szCs w:val="22"/>
              </w:rPr>
              <w:t>完全聽不懂。</w:t>
            </w:r>
          </w:p>
        </w:tc>
      </w:tr>
      <w:tr w:rsidR="00926CE6" w:rsidRPr="00D32476" w:rsidTr="00AC0B0F">
        <w:trPr>
          <w:cantSplit/>
          <w:trHeight w:val="425"/>
          <w:jc w:val="center"/>
        </w:trPr>
        <w:tc>
          <w:tcPr>
            <w:tcW w:w="658" w:type="pct"/>
            <w:vMerge w:val="restart"/>
          </w:tcPr>
          <w:p w:rsidR="00926CE6" w:rsidRPr="0065470F" w:rsidRDefault="00926CE6" w:rsidP="004E61AB">
            <w:pPr>
              <w:spacing w:line="380" w:lineRule="exact"/>
              <w:ind w:leftChars="-48" w:left="-115" w:rightChars="-60" w:right="-144" w:firstLineChars="50" w:firstLine="120"/>
              <w:rPr>
                <w:rFonts w:ascii="標楷體" w:eastAsia="標楷體" w:hAnsi="標楷體"/>
              </w:rPr>
            </w:pPr>
            <w:r w:rsidRPr="0065470F">
              <w:rPr>
                <w:rFonts w:ascii="標楷體" w:eastAsia="標楷體" w:hAnsi="標楷體" w:hint="eastAsia"/>
              </w:rPr>
              <w:t>□b16701</w:t>
            </w:r>
          </w:p>
        </w:tc>
        <w:tc>
          <w:tcPr>
            <w:tcW w:w="4342" w:type="pct"/>
            <w:tcBorders>
              <w:right w:val="single" w:sz="4" w:space="0" w:color="auto"/>
            </w:tcBorders>
            <w:vAlign w:val="center"/>
          </w:tcPr>
          <w:p w:rsidR="00926CE6" w:rsidRDefault="00926CE6" w:rsidP="00BA412E">
            <w:pPr>
              <w:spacing w:line="300" w:lineRule="exact"/>
              <w:jc w:val="both"/>
              <w:rPr>
                <w:rFonts w:ascii="標楷體" w:eastAsia="標楷體" w:hAnsi="標楷體"/>
                <w:b/>
                <w:color w:val="000000"/>
                <w:kern w:val="0"/>
              </w:rPr>
            </w:pPr>
            <w:r w:rsidRPr="0065241F">
              <w:rPr>
                <w:rFonts w:ascii="標楷體" w:eastAsia="標楷體" w:hAnsi="標楷體" w:hint="eastAsia"/>
                <w:b/>
                <w:color w:val="000000"/>
                <w:kern w:val="0"/>
                <w:lang w:val="zh-TW"/>
              </w:rPr>
              <w:t>閱讀功能</w:t>
            </w:r>
            <w:r w:rsidRPr="0065241F">
              <w:rPr>
                <w:rFonts w:ascii="標楷體" w:eastAsia="標楷體" w:hAnsi="標楷體"/>
                <w:b/>
                <w:color w:val="000000"/>
                <w:kern w:val="24"/>
              </w:rPr>
              <w:t>R</w:t>
            </w:r>
            <w:r w:rsidRPr="0065241F">
              <w:rPr>
                <w:rFonts w:ascii="標楷體" w:eastAsia="標楷體" w:hAnsi="標楷體"/>
                <w:b/>
                <w:color w:val="000000"/>
                <w:kern w:val="0"/>
              </w:rPr>
              <w:t>eception of written  language</w:t>
            </w:r>
          </w:p>
          <w:p w:rsidR="009A7654" w:rsidRPr="00DC11EE" w:rsidRDefault="009A7654" w:rsidP="00BA412E">
            <w:pPr>
              <w:spacing w:line="300" w:lineRule="exact"/>
              <w:jc w:val="both"/>
              <w:rPr>
                <w:rFonts w:ascii="標楷體" w:eastAsia="標楷體" w:hAnsi="標楷體"/>
                <w:b/>
                <w:color w:val="000000"/>
                <w:kern w:val="0"/>
                <w:sz w:val="20"/>
                <w:szCs w:val="20"/>
              </w:rPr>
            </w:pPr>
            <w:r w:rsidRPr="0065241F">
              <w:rPr>
                <w:rFonts w:ascii="標楷體" w:eastAsia="標楷體" w:hAnsi="標楷體" w:hint="eastAsia"/>
                <w:color w:val="000000"/>
                <w:kern w:val="0"/>
                <w:sz w:val="18"/>
                <w:szCs w:val="18"/>
              </w:rPr>
              <w:t>(</w:t>
            </w:r>
            <w:proofErr w:type="gramStart"/>
            <w:r w:rsidR="006E15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用於閱讀障礙、智能障礙…等疾病或障礙)</w:t>
            </w:r>
          </w:p>
        </w:tc>
      </w:tr>
      <w:tr w:rsidR="00926CE6" w:rsidRPr="00D32476" w:rsidTr="00AC0B0F">
        <w:trPr>
          <w:cantSplit/>
          <w:trHeight w:val="1788"/>
          <w:jc w:val="center"/>
        </w:trPr>
        <w:tc>
          <w:tcPr>
            <w:tcW w:w="658" w:type="pct"/>
            <w:vMerge/>
          </w:tcPr>
          <w:p w:rsidR="00926CE6" w:rsidRPr="00D32476" w:rsidRDefault="00926CE6" w:rsidP="004E61AB">
            <w:pPr>
              <w:spacing w:line="380" w:lineRule="exact"/>
              <w:rPr>
                <w:rFonts w:ascii="標楷體" w:eastAsia="標楷體" w:hAnsi="標楷體"/>
              </w:rPr>
            </w:pPr>
          </w:p>
        </w:tc>
        <w:tc>
          <w:tcPr>
            <w:tcW w:w="4342" w:type="pct"/>
            <w:tcBorders>
              <w:right w:val="single" w:sz="4" w:space="0" w:color="auto"/>
            </w:tcBorders>
          </w:tcPr>
          <w:p w:rsidR="001B29F3" w:rsidRPr="000559A2" w:rsidRDefault="00926CE6" w:rsidP="00B7587C">
            <w:pPr>
              <w:spacing w:line="320" w:lineRule="exact"/>
              <w:jc w:val="both"/>
              <w:rPr>
                <w:rFonts w:ascii="標楷體" w:eastAsia="標楷體" w:hAnsi="標楷體"/>
                <w:color w:val="000000"/>
                <w:kern w:val="0"/>
                <w:sz w:val="20"/>
                <w:szCs w:val="22"/>
                <w:lang w:val="zh-TW"/>
              </w:rPr>
            </w:pPr>
            <w:r w:rsidRPr="000559A2">
              <w:rPr>
                <w:rFonts w:ascii="標楷體" w:eastAsia="標楷體" w:hAnsi="標楷體" w:hint="eastAsia"/>
                <w:color w:val="000000"/>
                <w:kern w:val="0"/>
                <w:sz w:val="20"/>
                <w:szCs w:val="22"/>
                <w:lang w:val="zh-TW"/>
              </w:rPr>
              <w:t>※</w:t>
            </w:r>
            <w:proofErr w:type="gramStart"/>
            <w:r w:rsidR="001B29F3" w:rsidRPr="000559A2">
              <w:rPr>
                <w:rFonts w:ascii="標楷體" w:eastAsia="標楷體" w:hAnsi="標楷體" w:hint="eastAsia"/>
                <w:color w:val="000000"/>
                <w:kern w:val="0"/>
                <w:sz w:val="20"/>
                <w:szCs w:val="22"/>
                <w:lang w:val="zh-TW"/>
              </w:rPr>
              <w:t>本碼限評年滿</w:t>
            </w:r>
            <w:proofErr w:type="gramEnd"/>
            <w:r w:rsidR="001B29F3" w:rsidRPr="000559A2">
              <w:rPr>
                <w:rFonts w:ascii="標楷體" w:eastAsia="標楷體" w:hAnsi="標楷體" w:hint="eastAsia"/>
                <w:color w:val="000000"/>
                <w:kern w:val="0"/>
                <w:sz w:val="20"/>
                <w:szCs w:val="22"/>
                <w:lang w:val="zh-TW"/>
              </w:rPr>
              <w:t>八歲，且被診斷為發展性或腦傷導致者；應排除因視力、聽力、智能、動作、教育或社會文化等不利因素所導致者。</w:t>
            </w:r>
          </w:p>
          <w:p w:rsidR="00926CE6" w:rsidRPr="0065241F" w:rsidRDefault="00926CE6" w:rsidP="00AF3146">
            <w:pPr>
              <w:spacing w:line="360" w:lineRule="exact"/>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b16</w:t>
            </w:r>
            <w:r w:rsidRPr="0065241F">
              <w:rPr>
                <w:rFonts w:ascii="標楷體" w:eastAsia="標楷體" w:hAnsi="標楷體" w:hint="eastAsia"/>
                <w:color w:val="000000"/>
                <w:kern w:val="0"/>
                <w:sz w:val="22"/>
                <w:szCs w:val="22"/>
              </w:rPr>
              <w:t>701</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926CE6" w:rsidRPr="0065241F" w:rsidRDefault="00926CE6" w:rsidP="00AF3146">
            <w:pPr>
              <w:spacing w:line="360" w:lineRule="exact"/>
              <w:ind w:left="220" w:hangingChars="100" w:hanging="220"/>
              <w:jc w:val="both"/>
              <w:rPr>
                <w:rFonts w:eastAsia="標楷體" w:hAnsi="標楷體"/>
                <w:color w:val="000000"/>
                <w:sz w:val="22"/>
                <w:szCs w:val="22"/>
                <w:u w:val="single"/>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b16</w:t>
            </w:r>
            <w:r w:rsidRPr="0065241F">
              <w:rPr>
                <w:rFonts w:ascii="標楷體" w:eastAsia="標楷體" w:hAnsi="標楷體" w:hint="eastAsia"/>
                <w:color w:val="000000"/>
                <w:kern w:val="0"/>
                <w:sz w:val="22"/>
                <w:szCs w:val="22"/>
              </w:rPr>
              <w:t>701</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1</w:t>
            </w:r>
            <w:r w:rsidRPr="0065241F">
              <w:rPr>
                <w:rFonts w:ascii="標楷體" w:eastAsia="標楷體" w:hAnsi="標楷體" w:hint="eastAsia"/>
                <w:color w:val="000000"/>
                <w:kern w:val="0"/>
                <w:sz w:val="22"/>
                <w:szCs w:val="22"/>
                <w:lang w:val="zh-TW"/>
              </w:rPr>
              <w:t>：</w:t>
            </w:r>
            <w:r w:rsidRPr="0065241F">
              <w:rPr>
                <w:rFonts w:ascii="標楷體" w:eastAsia="標楷體" w:hAnsi="標楷體" w:hint="eastAsia"/>
                <w:color w:val="000000"/>
                <w:sz w:val="22"/>
                <w:szCs w:val="22"/>
              </w:rPr>
              <w:t>□1.</w:t>
            </w:r>
            <w:r w:rsidRPr="0065241F">
              <w:rPr>
                <w:rFonts w:eastAsia="標楷體" w:hAnsi="標楷體" w:hint="eastAsia"/>
                <w:color w:val="000000"/>
                <w:sz w:val="22"/>
                <w:szCs w:val="22"/>
              </w:rPr>
              <w:t>閱讀能力測驗得分低於就讀年級負二個標準差〈不含〉。</w:t>
            </w:r>
          </w:p>
          <w:p w:rsidR="00926CE6" w:rsidRPr="0065241F" w:rsidRDefault="00926CE6" w:rsidP="00AF3146">
            <w:pPr>
              <w:spacing w:line="360" w:lineRule="exact"/>
              <w:ind w:leftChars="550" w:left="1782" w:hangingChars="210" w:hanging="462"/>
              <w:jc w:val="both"/>
              <w:rPr>
                <w:rFonts w:eastAsia="標楷體" w:hAnsi="標楷體"/>
                <w:color w:val="000000"/>
              </w:rPr>
            </w:pPr>
            <w:r w:rsidRPr="0065241F">
              <w:rPr>
                <w:rFonts w:ascii="標楷體" w:eastAsia="標楷體" w:hAnsi="標楷體" w:hint="eastAsia"/>
                <w:color w:val="000000"/>
                <w:sz w:val="22"/>
                <w:szCs w:val="22"/>
              </w:rPr>
              <w:t>□2</w:t>
            </w:r>
            <w:r w:rsidRPr="0065241F">
              <w:rPr>
                <w:rFonts w:ascii="標楷體" w:eastAsia="標楷體" w:hAnsi="標楷體"/>
                <w:color w:val="000000"/>
                <w:sz w:val="22"/>
                <w:szCs w:val="22"/>
              </w:rPr>
              <w:t>.</w:t>
            </w:r>
            <w:r w:rsidRPr="0065241F">
              <w:rPr>
                <w:rFonts w:eastAsia="標楷體" w:hAnsi="標楷體" w:hint="eastAsia"/>
                <w:color w:val="000000"/>
                <w:sz w:val="22"/>
                <w:szCs w:val="22"/>
              </w:rPr>
              <w:t>年滿十二歲，且就讀國民中學以上之學校或</w:t>
            </w:r>
            <w:r w:rsidR="00691FCF" w:rsidRPr="0065241F">
              <w:rPr>
                <w:rFonts w:eastAsia="標楷體" w:hAnsi="標楷體" w:hint="eastAsia"/>
                <w:color w:val="000000"/>
                <w:sz w:val="22"/>
                <w:szCs w:val="22"/>
              </w:rPr>
              <w:t>未就學者，閱讀能力測驗得分低於國小六年級</w:t>
            </w:r>
            <w:proofErr w:type="gramStart"/>
            <w:r w:rsidR="00691FCF" w:rsidRPr="0065241F">
              <w:rPr>
                <w:rFonts w:eastAsia="標楷體" w:hAnsi="標楷體" w:hint="eastAsia"/>
                <w:color w:val="000000"/>
                <w:sz w:val="22"/>
                <w:szCs w:val="22"/>
              </w:rPr>
              <w:t>常模負二個</w:t>
            </w:r>
            <w:proofErr w:type="gramEnd"/>
            <w:r w:rsidR="00691FCF" w:rsidRPr="0065241F">
              <w:rPr>
                <w:rFonts w:eastAsia="標楷體" w:hAnsi="標楷體" w:hint="eastAsia"/>
                <w:color w:val="000000"/>
                <w:sz w:val="22"/>
                <w:szCs w:val="22"/>
              </w:rPr>
              <w:t>標準差</w:t>
            </w:r>
            <w:r w:rsidRPr="0065241F">
              <w:rPr>
                <w:rFonts w:eastAsia="標楷體" w:hAnsi="標楷體" w:hint="eastAsia"/>
                <w:color w:val="000000"/>
                <w:sz w:val="22"/>
                <w:szCs w:val="22"/>
              </w:rPr>
              <w:t>。</w:t>
            </w:r>
          </w:p>
        </w:tc>
      </w:tr>
      <w:tr w:rsidR="00926CE6" w:rsidRPr="00D32476" w:rsidTr="00AC0B0F">
        <w:trPr>
          <w:cantSplit/>
          <w:trHeight w:val="425"/>
          <w:jc w:val="center"/>
        </w:trPr>
        <w:tc>
          <w:tcPr>
            <w:tcW w:w="658" w:type="pct"/>
            <w:vMerge w:val="restart"/>
          </w:tcPr>
          <w:p w:rsidR="00926CE6" w:rsidRPr="0065470F" w:rsidRDefault="00926CE6" w:rsidP="004E61AB">
            <w:pPr>
              <w:spacing w:line="380" w:lineRule="exact"/>
              <w:ind w:leftChars="-48" w:left="-115" w:rightChars="-60" w:right="-144" w:firstLineChars="50" w:firstLine="120"/>
              <w:rPr>
                <w:rFonts w:ascii="標楷體" w:eastAsia="標楷體" w:hAnsi="標楷體"/>
              </w:rPr>
            </w:pPr>
            <w:r w:rsidRPr="0065470F">
              <w:rPr>
                <w:rFonts w:ascii="標楷體" w:eastAsia="標楷體" w:hAnsi="標楷體" w:hint="eastAsia"/>
              </w:rPr>
              <w:t>□b16711</w:t>
            </w:r>
          </w:p>
        </w:tc>
        <w:tc>
          <w:tcPr>
            <w:tcW w:w="4342" w:type="pct"/>
            <w:tcBorders>
              <w:right w:val="single" w:sz="4" w:space="0" w:color="auto"/>
            </w:tcBorders>
            <w:vAlign w:val="center"/>
          </w:tcPr>
          <w:p w:rsidR="00926CE6" w:rsidRDefault="00926CE6" w:rsidP="00BA412E">
            <w:pPr>
              <w:spacing w:line="300" w:lineRule="exact"/>
              <w:jc w:val="both"/>
              <w:rPr>
                <w:rFonts w:ascii="標楷體" w:eastAsia="標楷體" w:hAnsi="標楷體"/>
                <w:b/>
                <w:color w:val="000000"/>
                <w:kern w:val="0"/>
              </w:rPr>
            </w:pPr>
            <w:r w:rsidRPr="0065241F">
              <w:rPr>
                <w:rFonts w:ascii="標楷體" w:eastAsia="標楷體" w:hAnsi="標楷體" w:hint="eastAsia"/>
                <w:b/>
                <w:color w:val="000000"/>
                <w:kern w:val="0"/>
                <w:lang w:val="zh-TW"/>
              </w:rPr>
              <w:t>書寫功能</w:t>
            </w:r>
            <w:r w:rsidRPr="0065241F">
              <w:rPr>
                <w:rFonts w:ascii="標楷體" w:eastAsia="標楷體" w:hAnsi="標楷體"/>
                <w:b/>
                <w:color w:val="000000"/>
                <w:kern w:val="24"/>
              </w:rPr>
              <w:t>Expression of written language</w:t>
            </w:r>
          </w:p>
          <w:p w:rsidR="009A7654" w:rsidRPr="00DC11EE" w:rsidRDefault="009A7654" w:rsidP="00BA412E">
            <w:pPr>
              <w:spacing w:line="300" w:lineRule="exact"/>
              <w:jc w:val="both"/>
              <w:rPr>
                <w:rFonts w:ascii="標楷體" w:eastAsia="標楷體" w:hAnsi="標楷體"/>
                <w:b/>
                <w:color w:val="000000"/>
                <w:kern w:val="0"/>
                <w:sz w:val="20"/>
                <w:szCs w:val="20"/>
              </w:rPr>
            </w:pPr>
            <w:r w:rsidRPr="0065241F">
              <w:rPr>
                <w:rFonts w:ascii="標楷體" w:eastAsia="標楷體" w:hAnsi="標楷體" w:hint="eastAsia"/>
                <w:color w:val="000000"/>
                <w:kern w:val="0"/>
                <w:sz w:val="18"/>
                <w:szCs w:val="18"/>
              </w:rPr>
              <w:t>(</w:t>
            </w:r>
            <w:proofErr w:type="gramStart"/>
            <w:r w:rsidR="006E15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用於書面表達障礙、智能障礙…等疾病或障礙)</w:t>
            </w:r>
          </w:p>
        </w:tc>
      </w:tr>
      <w:tr w:rsidR="00926CE6" w:rsidRPr="00D32476" w:rsidTr="00AC0B0F">
        <w:trPr>
          <w:cantSplit/>
          <w:trHeight w:val="1852"/>
          <w:jc w:val="center"/>
        </w:trPr>
        <w:tc>
          <w:tcPr>
            <w:tcW w:w="658" w:type="pct"/>
            <w:vMerge/>
          </w:tcPr>
          <w:p w:rsidR="00926CE6" w:rsidRPr="00D32476" w:rsidRDefault="00926CE6" w:rsidP="004E61AB">
            <w:pPr>
              <w:spacing w:line="380" w:lineRule="exact"/>
              <w:rPr>
                <w:rFonts w:ascii="標楷體" w:eastAsia="標楷體" w:hAnsi="標楷體"/>
              </w:rPr>
            </w:pPr>
          </w:p>
        </w:tc>
        <w:tc>
          <w:tcPr>
            <w:tcW w:w="4342" w:type="pct"/>
            <w:tcBorders>
              <w:right w:val="single" w:sz="4" w:space="0" w:color="auto"/>
            </w:tcBorders>
          </w:tcPr>
          <w:p w:rsidR="00926CE6" w:rsidRPr="000559A2" w:rsidRDefault="00926CE6" w:rsidP="00B7587C">
            <w:pPr>
              <w:spacing w:line="320" w:lineRule="exact"/>
              <w:ind w:left="2"/>
              <w:jc w:val="both"/>
              <w:rPr>
                <w:rFonts w:ascii="標楷體" w:eastAsia="標楷體" w:hAnsi="標楷體"/>
                <w:color w:val="000000"/>
                <w:kern w:val="0"/>
                <w:sz w:val="20"/>
                <w:szCs w:val="22"/>
                <w:lang w:val="zh-TW"/>
              </w:rPr>
            </w:pPr>
            <w:r w:rsidRPr="000559A2">
              <w:rPr>
                <w:rFonts w:ascii="標楷體" w:eastAsia="標楷體" w:hAnsi="標楷體" w:hint="eastAsia"/>
                <w:color w:val="000000"/>
                <w:kern w:val="0"/>
                <w:sz w:val="20"/>
                <w:szCs w:val="22"/>
                <w:lang w:val="zh-TW"/>
              </w:rPr>
              <w:t>※</w:t>
            </w:r>
            <w:proofErr w:type="gramStart"/>
            <w:r w:rsidR="001B29F3" w:rsidRPr="000559A2">
              <w:rPr>
                <w:rFonts w:ascii="標楷體" w:eastAsia="標楷體" w:hAnsi="標楷體" w:hint="eastAsia"/>
                <w:color w:val="000000"/>
                <w:kern w:val="0"/>
                <w:sz w:val="20"/>
                <w:szCs w:val="22"/>
                <w:lang w:val="zh-TW"/>
              </w:rPr>
              <w:t>本碼</w:t>
            </w:r>
            <w:r w:rsidR="00227E29" w:rsidRPr="000559A2">
              <w:rPr>
                <w:rFonts w:ascii="標楷體" w:eastAsia="標楷體" w:hAnsi="標楷體" w:hint="eastAsia"/>
                <w:color w:val="000000"/>
                <w:kern w:val="0"/>
                <w:sz w:val="20"/>
                <w:szCs w:val="22"/>
                <w:lang w:val="zh-TW"/>
              </w:rPr>
              <w:t>限評年滿</w:t>
            </w:r>
            <w:proofErr w:type="gramEnd"/>
            <w:r w:rsidR="00227E29" w:rsidRPr="000559A2">
              <w:rPr>
                <w:rFonts w:ascii="標楷體" w:eastAsia="標楷體" w:hAnsi="標楷體" w:hint="eastAsia"/>
                <w:color w:val="000000"/>
                <w:kern w:val="0"/>
                <w:sz w:val="20"/>
                <w:szCs w:val="22"/>
                <w:lang w:val="zh-TW"/>
              </w:rPr>
              <w:t>八歲，且被診斷為發展性或腦傷導致者；應排除因視力、聽力、智能、動作、教育或社會文化等不利因素所導致者。</w:t>
            </w:r>
          </w:p>
          <w:p w:rsidR="00926CE6" w:rsidRPr="0065241F" w:rsidRDefault="00926CE6" w:rsidP="00AF3146">
            <w:pPr>
              <w:spacing w:line="360" w:lineRule="exact"/>
              <w:jc w:val="both"/>
              <w:rPr>
                <w:rFonts w:ascii="標楷體" w:eastAsia="標楷體" w:hAnsi="標楷體"/>
                <w:color w:val="000000"/>
                <w:kern w:val="0"/>
                <w:sz w:val="22"/>
                <w:szCs w:val="22"/>
                <w:lang w:val="zh-TW"/>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b16</w:t>
            </w:r>
            <w:r w:rsidRPr="0065241F">
              <w:rPr>
                <w:rFonts w:ascii="標楷體" w:eastAsia="標楷體" w:hAnsi="標楷體" w:hint="eastAsia"/>
                <w:color w:val="000000"/>
                <w:kern w:val="0"/>
                <w:sz w:val="22"/>
                <w:szCs w:val="22"/>
              </w:rPr>
              <w:t>711</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926CE6" w:rsidRPr="0065241F" w:rsidRDefault="00926CE6" w:rsidP="00AF3146">
            <w:pPr>
              <w:spacing w:line="360" w:lineRule="exact"/>
              <w:jc w:val="both"/>
              <w:rPr>
                <w:rFonts w:eastAsia="標楷體" w:hAnsi="標楷體"/>
                <w:color w:val="000000"/>
                <w:sz w:val="22"/>
                <w:szCs w:val="22"/>
                <w:u w:val="single"/>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b16</w:t>
            </w:r>
            <w:r w:rsidRPr="0065241F">
              <w:rPr>
                <w:rFonts w:ascii="標楷體" w:eastAsia="標楷體" w:hAnsi="標楷體" w:hint="eastAsia"/>
                <w:color w:val="000000"/>
                <w:kern w:val="0"/>
                <w:sz w:val="22"/>
                <w:szCs w:val="22"/>
              </w:rPr>
              <w:t>711</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1</w:t>
            </w:r>
            <w:r w:rsidRPr="0065241F">
              <w:rPr>
                <w:rFonts w:ascii="標楷體" w:eastAsia="標楷體" w:hAnsi="標楷體" w:hint="eastAsia"/>
                <w:color w:val="000000"/>
                <w:kern w:val="0"/>
                <w:sz w:val="22"/>
                <w:szCs w:val="22"/>
                <w:lang w:val="zh-TW"/>
              </w:rPr>
              <w:t>：</w:t>
            </w:r>
            <w:r w:rsidRPr="0065241F">
              <w:rPr>
                <w:rFonts w:ascii="標楷體" w:eastAsia="標楷體" w:hAnsi="標楷體" w:hint="eastAsia"/>
                <w:color w:val="000000"/>
                <w:sz w:val="22"/>
                <w:szCs w:val="22"/>
              </w:rPr>
              <w:t>□1.</w:t>
            </w:r>
            <w:r w:rsidRPr="0065241F">
              <w:rPr>
                <w:rFonts w:eastAsia="標楷體" w:hAnsi="標楷體" w:hint="eastAsia"/>
                <w:color w:val="000000"/>
                <w:sz w:val="22"/>
                <w:szCs w:val="22"/>
              </w:rPr>
              <w:t>書寫語言能力測驗得分低於就讀年級負二個標準差〈不含〉。</w:t>
            </w:r>
          </w:p>
          <w:p w:rsidR="00926CE6" w:rsidRPr="0065241F" w:rsidRDefault="00926CE6" w:rsidP="00AF3146">
            <w:pPr>
              <w:spacing w:line="360" w:lineRule="exact"/>
              <w:ind w:leftChars="550" w:left="1782" w:hangingChars="210" w:hanging="462"/>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□2</w:t>
            </w:r>
            <w:r w:rsidRPr="0065241F">
              <w:rPr>
                <w:rFonts w:ascii="標楷體" w:eastAsia="標楷體" w:hAnsi="標楷體"/>
                <w:color w:val="000000"/>
                <w:sz w:val="22"/>
                <w:szCs w:val="22"/>
              </w:rPr>
              <w:t>.</w:t>
            </w:r>
            <w:r w:rsidRPr="0065241F">
              <w:rPr>
                <w:rFonts w:eastAsia="標楷體" w:hAnsi="標楷體" w:hint="eastAsia"/>
                <w:color w:val="000000"/>
                <w:sz w:val="22"/>
                <w:szCs w:val="22"/>
              </w:rPr>
              <w:t>年滿十二歲，且就讀國民中學以上之學校或未就</w:t>
            </w:r>
            <w:r w:rsidR="00691FCF" w:rsidRPr="0065241F">
              <w:rPr>
                <w:rFonts w:eastAsia="標楷體" w:hAnsi="標楷體" w:hint="eastAsia"/>
                <w:color w:val="000000"/>
                <w:sz w:val="22"/>
                <w:szCs w:val="22"/>
              </w:rPr>
              <w:t>學者，書寫語言能力測驗得分低於國小六年級</w:t>
            </w:r>
            <w:proofErr w:type="gramStart"/>
            <w:r w:rsidR="00691FCF" w:rsidRPr="0065241F">
              <w:rPr>
                <w:rFonts w:eastAsia="標楷體" w:hAnsi="標楷體" w:hint="eastAsia"/>
                <w:color w:val="000000"/>
                <w:sz w:val="22"/>
                <w:szCs w:val="22"/>
              </w:rPr>
              <w:t>常模負二個</w:t>
            </w:r>
            <w:proofErr w:type="gramEnd"/>
            <w:r w:rsidR="00691FCF" w:rsidRPr="0065241F">
              <w:rPr>
                <w:rFonts w:eastAsia="標楷體" w:hAnsi="標楷體" w:hint="eastAsia"/>
                <w:color w:val="000000"/>
                <w:sz w:val="22"/>
                <w:szCs w:val="22"/>
              </w:rPr>
              <w:t>標準差</w:t>
            </w:r>
            <w:r w:rsidRPr="0065241F">
              <w:rPr>
                <w:rFonts w:eastAsia="標楷體" w:hAnsi="標楷體" w:hint="eastAsia"/>
                <w:color w:val="000000"/>
                <w:sz w:val="22"/>
                <w:szCs w:val="22"/>
              </w:rPr>
              <w:t>。</w:t>
            </w:r>
          </w:p>
        </w:tc>
      </w:tr>
    </w:tbl>
    <w:p w:rsidR="00711026" w:rsidRPr="00D32476" w:rsidRDefault="00711026">
      <w:pPr>
        <w:spacing w:beforeLines="100" w:before="360" w:afterLines="100" w:after="360" w:line="360" w:lineRule="auto"/>
        <w:rPr>
          <w:rFonts w:ascii="標楷體" w:eastAsia="標楷體" w:hAnsi="標楷體"/>
          <w:b/>
          <w:sz w:val="16"/>
          <w:szCs w:val="16"/>
        </w:rPr>
        <w:sectPr w:rsidR="00711026" w:rsidRPr="00D32476" w:rsidSect="001B6F94">
          <w:footerReference w:type="even" r:id="rId8"/>
          <w:footerReference w:type="default" r:id="rId9"/>
          <w:footerReference w:type="first" r:id="rId10"/>
          <w:pgSz w:w="11906" w:h="16838" w:code="9"/>
          <w:pgMar w:top="1701" w:right="1418" w:bottom="1134" w:left="1418" w:header="851" w:footer="284" w:gutter="0"/>
          <w:pgNumType w:start="1"/>
          <w:cols w:space="425"/>
          <w:titlePg/>
          <w:docGrid w:type="lines" w:linePitch="360"/>
        </w:sectPr>
      </w:pPr>
    </w:p>
    <w:p w:rsidR="00711026" w:rsidRPr="00D32476" w:rsidRDefault="00711026" w:rsidP="002064BA">
      <w:pPr>
        <w:ind w:leftChars="-60" w:left="-2" w:hangingChars="59" w:hanging="142"/>
        <w:rPr>
          <w:rFonts w:ascii="標楷體" w:eastAsia="標楷體" w:hAnsi="標楷體"/>
          <w:b/>
        </w:rPr>
      </w:pPr>
      <w:r w:rsidRPr="00D32476">
        <w:rPr>
          <w:rFonts w:ascii="標楷體" w:eastAsia="標楷體" w:hAnsi="標楷體" w:hint="eastAsia"/>
          <w:b/>
        </w:rPr>
        <w:lastRenderedPageBreak/>
        <w:t>□2.眼、耳及相關構造與感官功能及疼痛</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220"/>
      </w:tblGrid>
      <w:tr w:rsidR="00711026" w:rsidRPr="0065241F" w:rsidTr="00AC0B0F">
        <w:trPr>
          <w:jc w:val="center"/>
        </w:trPr>
        <w:tc>
          <w:tcPr>
            <w:tcW w:w="657" w:type="pct"/>
          </w:tcPr>
          <w:p w:rsidR="00711026" w:rsidRPr="0065241F" w:rsidRDefault="00711026" w:rsidP="006B7DE5">
            <w:pPr>
              <w:spacing w:line="340" w:lineRule="exact"/>
              <w:jc w:val="center"/>
              <w:rPr>
                <w:rFonts w:ascii="標楷體" w:eastAsia="標楷體" w:hAnsi="標楷體"/>
                <w:color w:val="000000"/>
              </w:rPr>
            </w:pPr>
            <w:r w:rsidRPr="0065241F">
              <w:rPr>
                <w:rFonts w:ascii="標楷體" w:eastAsia="標楷體" w:hAnsi="標楷體"/>
                <w:color w:val="000000"/>
              </w:rPr>
              <w:t>編碼</w:t>
            </w:r>
          </w:p>
        </w:tc>
        <w:tc>
          <w:tcPr>
            <w:tcW w:w="4343" w:type="pct"/>
            <w:tcBorders>
              <w:top w:val="single" w:sz="4" w:space="0" w:color="auto"/>
              <w:bottom w:val="single" w:sz="4" w:space="0" w:color="auto"/>
              <w:right w:val="single" w:sz="4" w:space="0" w:color="auto"/>
            </w:tcBorders>
            <w:vAlign w:val="center"/>
          </w:tcPr>
          <w:p w:rsidR="00711026" w:rsidRPr="0065241F" w:rsidRDefault="00711026" w:rsidP="006B7DE5">
            <w:pPr>
              <w:spacing w:line="340" w:lineRule="exact"/>
              <w:jc w:val="center"/>
              <w:rPr>
                <w:rFonts w:ascii="標楷體" w:eastAsia="標楷體" w:hAnsi="標楷體"/>
                <w:color w:val="000000"/>
              </w:rPr>
            </w:pPr>
            <w:r w:rsidRPr="0065241F">
              <w:rPr>
                <w:rFonts w:ascii="標楷體" w:eastAsia="標楷體" w:hAnsi="標楷體"/>
                <w:color w:val="000000"/>
              </w:rPr>
              <w:t>說明</w:t>
            </w:r>
          </w:p>
        </w:tc>
      </w:tr>
      <w:tr w:rsidR="00711026" w:rsidRPr="0065241F" w:rsidTr="00AC0B0F">
        <w:trPr>
          <w:cantSplit/>
          <w:trHeight w:val="425"/>
          <w:jc w:val="center"/>
        </w:trPr>
        <w:tc>
          <w:tcPr>
            <w:tcW w:w="657" w:type="pct"/>
            <w:vMerge w:val="restart"/>
          </w:tcPr>
          <w:p w:rsidR="00711026" w:rsidRPr="0065241F" w:rsidRDefault="00711026" w:rsidP="008C4A7A">
            <w:pPr>
              <w:spacing w:line="360" w:lineRule="exact"/>
              <w:rPr>
                <w:rFonts w:ascii="標楷體" w:eastAsia="標楷體" w:hAnsi="標楷體"/>
                <w:color w:val="000000"/>
              </w:rPr>
            </w:pPr>
            <w:r w:rsidRPr="0065241F">
              <w:rPr>
                <w:rFonts w:ascii="標楷體" w:eastAsia="標楷體" w:hAnsi="標楷體" w:hint="eastAsia"/>
                <w:color w:val="000000"/>
              </w:rPr>
              <w:t>□b210</w:t>
            </w:r>
          </w:p>
        </w:tc>
        <w:tc>
          <w:tcPr>
            <w:tcW w:w="4343" w:type="pct"/>
            <w:tcBorders>
              <w:top w:val="single" w:sz="4" w:space="0" w:color="auto"/>
              <w:right w:val="single" w:sz="4" w:space="0" w:color="auto"/>
            </w:tcBorders>
            <w:vAlign w:val="center"/>
          </w:tcPr>
          <w:p w:rsidR="00711026" w:rsidRDefault="00711026" w:rsidP="00BA412E">
            <w:pPr>
              <w:spacing w:line="300" w:lineRule="exact"/>
              <w:jc w:val="both"/>
              <w:rPr>
                <w:rFonts w:ascii="標楷體" w:eastAsia="標楷體" w:hAnsi="標楷體"/>
                <w:b/>
                <w:color w:val="000000"/>
              </w:rPr>
            </w:pPr>
            <w:r w:rsidRPr="0065241F">
              <w:rPr>
                <w:rFonts w:ascii="標楷體" w:eastAsia="標楷體" w:hAnsi="標楷體" w:hint="eastAsia"/>
                <w:b/>
                <w:color w:val="000000"/>
              </w:rPr>
              <w:t>視覺功能</w:t>
            </w:r>
            <w:r w:rsidRPr="0065241F">
              <w:rPr>
                <w:rFonts w:ascii="標楷體" w:eastAsia="標楷體" w:hAnsi="標楷體"/>
                <w:b/>
                <w:color w:val="000000"/>
              </w:rPr>
              <w:t>Seeing functions</w:t>
            </w:r>
          </w:p>
          <w:p w:rsidR="009A7654" w:rsidRPr="00DC11EE" w:rsidRDefault="009A7654" w:rsidP="00BA412E">
            <w:pPr>
              <w:spacing w:line="300" w:lineRule="exact"/>
              <w:jc w:val="both"/>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w:t>
            </w:r>
            <w:r w:rsidR="006E151F">
              <w:rPr>
                <w:rFonts w:ascii="標楷體" w:eastAsia="標楷體" w:hAnsi="標楷體" w:hint="eastAsia"/>
                <w:color w:val="000000"/>
                <w:kern w:val="0"/>
                <w:sz w:val="18"/>
                <w:szCs w:val="18"/>
              </w:rPr>
              <w:t>建議</w:t>
            </w:r>
            <w:proofErr w:type="gramEnd"/>
            <w:r w:rsidR="006E151F">
              <w:rPr>
                <w:rFonts w:ascii="標楷體" w:eastAsia="標楷體" w:hAnsi="標楷體" w:hint="eastAsia"/>
                <w:color w:val="000000"/>
                <w:kern w:val="0"/>
                <w:sz w:val="18"/>
                <w:szCs w:val="18"/>
              </w:rPr>
              <w:t>用於</w:t>
            </w:r>
            <w:r w:rsidRPr="0065241F">
              <w:rPr>
                <w:rFonts w:ascii="標楷體" w:eastAsia="標楷體" w:hAnsi="標楷體" w:hint="eastAsia"/>
                <w:color w:val="000000"/>
                <w:kern w:val="0"/>
                <w:sz w:val="18"/>
                <w:szCs w:val="18"/>
              </w:rPr>
              <w:t>視覺障礙、顏面傷殘…等疾病或障礙)</w:t>
            </w:r>
          </w:p>
        </w:tc>
      </w:tr>
      <w:tr w:rsidR="00711026" w:rsidRPr="0065241F" w:rsidTr="00AC0B0F">
        <w:trPr>
          <w:cantSplit/>
          <w:trHeight w:val="3513"/>
          <w:jc w:val="center"/>
        </w:trPr>
        <w:tc>
          <w:tcPr>
            <w:tcW w:w="657" w:type="pct"/>
            <w:vMerge/>
          </w:tcPr>
          <w:p w:rsidR="00711026" w:rsidRPr="0065241F" w:rsidRDefault="00711026" w:rsidP="008C4A7A">
            <w:pPr>
              <w:spacing w:line="360" w:lineRule="exact"/>
              <w:rPr>
                <w:rFonts w:ascii="標楷體" w:eastAsia="標楷體" w:hAnsi="標楷體"/>
                <w:color w:val="000000"/>
              </w:rPr>
            </w:pPr>
          </w:p>
        </w:tc>
        <w:tc>
          <w:tcPr>
            <w:tcW w:w="4343" w:type="pct"/>
            <w:tcBorders>
              <w:top w:val="single" w:sz="4" w:space="0" w:color="auto"/>
              <w:right w:val="single" w:sz="4" w:space="0" w:color="auto"/>
            </w:tcBorders>
          </w:tcPr>
          <w:p w:rsidR="00711026" w:rsidRPr="0065241F" w:rsidRDefault="00711026" w:rsidP="00AC0B0F">
            <w:pPr>
              <w:spacing w:line="320" w:lineRule="exact"/>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b210.</w:t>
            </w:r>
            <w:r w:rsidRPr="0065241F">
              <w:rPr>
                <w:rFonts w:ascii="標楷體" w:eastAsia="標楷體" w:hAnsi="標楷體" w:hint="eastAsia"/>
                <w:color w:val="000000"/>
                <w:sz w:val="22"/>
                <w:szCs w:val="22"/>
              </w:rPr>
              <w:t>0：未達</w:t>
            </w:r>
            <w:r w:rsidRPr="0065241F">
              <w:rPr>
                <w:rFonts w:ascii="標楷體" w:eastAsia="標楷體" w:hAnsi="標楷體" w:hint="eastAsia"/>
                <w:color w:val="000000"/>
                <w:kern w:val="0"/>
                <w:sz w:val="22"/>
                <w:szCs w:val="22"/>
              </w:rPr>
              <w:t>下列基準</w:t>
            </w:r>
            <w:r w:rsidRPr="0065241F">
              <w:rPr>
                <w:rFonts w:ascii="標楷體" w:eastAsia="標楷體" w:hAnsi="標楷體" w:hint="eastAsia"/>
                <w:color w:val="000000"/>
                <w:sz w:val="22"/>
                <w:szCs w:val="22"/>
              </w:rPr>
              <w:t>。</w:t>
            </w:r>
          </w:p>
          <w:p w:rsidR="00711026" w:rsidRPr="0065241F" w:rsidRDefault="00711026" w:rsidP="00AC0B0F">
            <w:pPr>
              <w:spacing w:line="320" w:lineRule="exact"/>
              <w:ind w:left="1540" w:hangingChars="700" w:hanging="1540"/>
              <w:jc w:val="both"/>
              <w:rPr>
                <w:rFonts w:ascii="標楷體" w:eastAsia="標楷體" w:hAnsi="標楷體"/>
                <w:color w:val="000000"/>
                <w:sz w:val="22"/>
                <w:szCs w:val="22"/>
              </w:rPr>
            </w:pPr>
            <w:r w:rsidRPr="0065241F">
              <w:rPr>
                <w:rFonts w:ascii="標楷體" w:eastAsia="標楷體" w:hAnsi="標楷體" w:hint="eastAsia"/>
                <w:color w:val="000000"/>
                <w:sz w:val="22"/>
                <w:szCs w:val="22"/>
              </w:rPr>
              <w:t>□b210.1：□1</w:t>
            </w:r>
            <w:r w:rsidRPr="0065241F">
              <w:rPr>
                <w:rFonts w:ascii="標楷體" w:eastAsia="標楷體" w:hAnsi="標楷體"/>
                <w:color w:val="000000"/>
                <w:sz w:val="22"/>
                <w:szCs w:val="22"/>
              </w:rPr>
              <w:t>.</w:t>
            </w:r>
            <w:r w:rsidR="00811DFC" w:rsidRPr="0065241F">
              <w:rPr>
                <w:rFonts w:ascii="標楷體" w:eastAsia="標楷體" w:hAnsi="標楷體" w:hint="eastAsia"/>
                <w:color w:val="000000"/>
              </w:rPr>
              <w:t>矯正後</w:t>
            </w:r>
            <w:r w:rsidRPr="0065241F">
              <w:rPr>
                <w:rFonts w:ascii="標楷體" w:eastAsia="標楷體" w:hAnsi="標楷體"/>
                <w:color w:val="000000"/>
                <w:sz w:val="22"/>
                <w:szCs w:val="22"/>
              </w:rPr>
              <w:t>兩眼</w:t>
            </w:r>
            <w:proofErr w:type="gramStart"/>
            <w:r w:rsidRPr="0065241F">
              <w:rPr>
                <w:rFonts w:ascii="標楷體" w:eastAsia="標楷體" w:hAnsi="標楷體"/>
                <w:color w:val="000000"/>
                <w:sz w:val="22"/>
                <w:szCs w:val="22"/>
              </w:rPr>
              <w:t>視力均看不到</w:t>
            </w:r>
            <w:proofErr w:type="gramEnd"/>
            <w:r w:rsidRPr="0065241F">
              <w:rPr>
                <w:rFonts w:ascii="標楷體" w:eastAsia="標楷體" w:hAnsi="標楷體"/>
                <w:color w:val="000000"/>
                <w:sz w:val="22"/>
                <w:szCs w:val="22"/>
              </w:rPr>
              <w:t>0.3</w:t>
            </w:r>
            <w:r w:rsidRPr="0065241F">
              <w:rPr>
                <w:rFonts w:ascii="標楷體" w:eastAsia="標楷體" w:hAnsi="標楷體" w:hint="eastAsia"/>
                <w:color w:val="000000"/>
                <w:sz w:val="22"/>
                <w:szCs w:val="22"/>
              </w:rPr>
              <w:t>，或</w:t>
            </w:r>
            <w:r w:rsidR="00F20036" w:rsidRPr="0065241F">
              <w:rPr>
                <w:rFonts w:ascii="標楷體" w:eastAsia="標楷體" w:hAnsi="標楷體" w:hint="eastAsia"/>
                <w:color w:val="000000"/>
                <w:sz w:val="22"/>
                <w:szCs w:val="22"/>
              </w:rPr>
              <w:t>矯正</w:t>
            </w:r>
            <w:proofErr w:type="gramStart"/>
            <w:r w:rsidR="00F20036" w:rsidRPr="0065241F">
              <w:rPr>
                <w:rFonts w:ascii="標楷體" w:eastAsia="標楷體" w:hAnsi="標楷體" w:hint="eastAsia"/>
                <w:color w:val="000000"/>
                <w:sz w:val="22"/>
                <w:szCs w:val="22"/>
              </w:rPr>
              <w:t>後</w:t>
            </w:r>
            <w:r w:rsidRPr="0065241F">
              <w:rPr>
                <w:rFonts w:ascii="標楷體" w:eastAsia="標楷體" w:hAnsi="標楷體" w:hint="eastAsia"/>
                <w:color w:val="000000"/>
                <w:sz w:val="22"/>
                <w:szCs w:val="22"/>
              </w:rPr>
              <w:t>優</w:t>
            </w:r>
            <w:proofErr w:type="gramEnd"/>
            <w:r w:rsidRPr="0065241F">
              <w:rPr>
                <w:rFonts w:ascii="標楷體" w:eastAsia="標楷體" w:hAnsi="標楷體" w:hint="eastAsia"/>
                <w:color w:val="000000"/>
                <w:sz w:val="22"/>
                <w:szCs w:val="22"/>
              </w:rPr>
              <w:t>眼視力為0.3，另眼視力小於0.1</w:t>
            </w:r>
            <w:r w:rsidR="00F20036" w:rsidRPr="0065241F" w:rsidDel="00F20036">
              <w:rPr>
                <w:rFonts w:ascii="標楷體" w:eastAsia="標楷體" w:hAnsi="標楷體" w:hint="eastAsia"/>
                <w:color w:val="000000"/>
                <w:sz w:val="22"/>
                <w:szCs w:val="22"/>
              </w:rPr>
              <w:t xml:space="preserve"> </w:t>
            </w:r>
            <w:r w:rsidRPr="0065241F">
              <w:rPr>
                <w:rFonts w:ascii="標楷體" w:eastAsia="標楷體" w:hAnsi="標楷體" w:hint="eastAsia"/>
                <w:color w:val="000000"/>
                <w:sz w:val="22"/>
                <w:szCs w:val="22"/>
              </w:rPr>
              <w:t>(不含)</w:t>
            </w:r>
            <w:r w:rsidRPr="0065241F">
              <w:rPr>
                <w:rFonts w:ascii="標楷體" w:eastAsia="標楷體" w:hAnsi="標楷體"/>
                <w:color w:val="000000"/>
                <w:sz w:val="22"/>
                <w:szCs w:val="22"/>
              </w:rPr>
              <w:t>時，</w:t>
            </w:r>
            <w:r w:rsidRPr="0065241F">
              <w:rPr>
                <w:rFonts w:ascii="標楷體" w:eastAsia="標楷體" w:hAnsi="標楷體" w:hint="eastAsia"/>
                <w:color w:val="000000"/>
                <w:sz w:val="22"/>
                <w:szCs w:val="22"/>
              </w:rPr>
              <w:t>或</w:t>
            </w:r>
            <w:r w:rsidR="00F20036" w:rsidRPr="0065241F">
              <w:rPr>
                <w:rFonts w:ascii="標楷體" w:eastAsia="標楷體" w:hAnsi="標楷體" w:hint="eastAsia"/>
                <w:color w:val="000000"/>
                <w:sz w:val="22"/>
                <w:szCs w:val="22"/>
              </w:rPr>
              <w:t>矯正</w:t>
            </w:r>
            <w:proofErr w:type="gramStart"/>
            <w:r w:rsidR="00F20036" w:rsidRPr="0065241F">
              <w:rPr>
                <w:rFonts w:ascii="標楷體" w:eastAsia="標楷體" w:hAnsi="標楷體" w:hint="eastAsia"/>
                <w:color w:val="000000"/>
                <w:sz w:val="22"/>
                <w:szCs w:val="22"/>
              </w:rPr>
              <w:t>後</w:t>
            </w:r>
            <w:r w:rsidRPr="0065241F">
              <w:rPr>
                <w:rFonts w:ascii="標楷體" w:eastAsia="標楷體" w:hAnsi="標楷體" w:hint="eastAsia"/>
                <w:color w:val="000000"/>
                <w:sz w:val="22"/>
                <w:szCs w:val="22"/>
              </w:rPr>
              <w:t>優</w:t>
            </w:r>
            <w:proofErr w:type="gramEnd"/>
            <w:r w:rsidRPr="0065241F">
              <w:rPr>
                <w:rFonts w:ascii="標楷體" w:eastAsia="標楷體" w:hAnsi="標楷體" w:hint="eastAsia"/>
                <w:color w:val="000000"/>
                <w:sz w:val="22"/>
                <w:szCs w:val="22"/>
              </w:rPr>
              <w:t>眼視力0.4，另眼視力小於0.05(不含)者。</w:t>
            </w:r>
          </w:p>
          <w:p w:rsidR="00711026" w:rsidRPr="0065241F" w:rsidRDefault="00711026" w:rsidP="00612A58">
            <w:pPr>
              <w:spacing w:line="320" w:lineRule="exact"/>
              <w:ind w:leftChars="460" w:left="1544" w:hangingChars="200" w:hanging="440"/>
              <w:rPr>
                <w:rFonts w:ascii="標楷體" w:eastAsia="標楷體" w:hAnsi="標楷體"/>
                <w:color w:val="000000"/>
                <w:sz w:val="22"/>
                <w:szCs w:val="22"/>
              </w:rPr>
            </w:pPr>
            <w:r w:rsidRPr="0065241F">
              <w:rPr>
                <w:rFonts w:ascii="標楷體" w:eastAsia="標楷體" w:hAnsi="標楷體" w:hint="eastAsia"/>
                <w:color w:val="000000"/>
                <w:sz w:val="22"/>
                <w:szCs w:val="22"/>
              </w:rPr>
              <w:t>□2</w:t>
            </w:r>
            <w:r w:rsidRPr="0065241F">
              <w:rPr>
                <w:rFonts w:ascii="標楷體" w:eastAsia="標楷體" w:hAnsi="標楷體"/>
                <w:color w:val="000000"/>
                <w:sz w:val="22"/>
                <w:szCs w:val="22"/>
              </w:rPr>
              <w:t>.</w:t>
            </w:r>
            <w:r w:rsidRPr="0065241F">
              <w:rPr>
                <w:rFonts w:ascii="標楷體" w:eastAsia="標楷體" w:hAnsi="標楷體"/>
                <w:color w:val="000000"/>
                <w:sz w:val="22"/>
              </w:rPr>
              <w:t>兩眼視野各為20度以內者</w:t>
            </w:r>
            <w:r w:rsidRPr="0065241F">
              <w:rPr>
                <w:rFonts w:ascii="標楷體" w:eastAsia="標楷體" w:hAnsi="標楷體" w:hint="eastAsia"/>
                <w:color w:val="000000"/>
                <w:sz w:val="22"/>
              </w:rPr>
              <w:t>。</w:t>
            </w:r>
          </w:p>
          <w:p w:rsidR="00CA2388" w:rsidRPr="0065241F" w:rsidRDefault="00711026" w:rsidP="00612A58">
            <w:pPr>
              <w:spacing w:line="320" w:lineRule="exact"/>
              <w:ind w:leftChars="460" w:left="1544" w:hangingChars="200" w:hanging="440"/>
              <w:rPr>
                <w:rFonts w:ascii="標楷體" w:eastAsia="標楷體" w:hAnsi="標楷體"/>
                <w:color w:val="000000"/>
                <w:sz w:val="22"/>
                <w:szCs w:val="22"/>
              </w:rPr>
            </w:pPr>
            <w:r w:rsidRPr="0065241F">
              <w:rPr>
                <w:rFonts w:ascii="標楷體" w:eastAsia="標楷體" w:hAnsi="標楷體" w:hint="eastAsia"/>
                <w:color w:val="000000"/>
                <w:sz w:val="22"/>
                <w:szCs w:val="22"/>
              </w:rPr>
              <w:t>□3</w:t>
            </w:r>
            <w:r w:rsidRPr="0065241F">
              <w:rPr>
                <w:rFonts w:ascii="標楷體" w:eastAsia="標楷體" w:hAnsi="標楷體"/>
                <w:color w:val="000000"/>
                <w:sz w:val="22"/>
                <w:szCs w:val="22"/>
              </w:rPr>
              <w:t>.</w:t>
            </w:r>
            <w:proofErr w:type="gramStart"/>
            <w:r w:rsidRPr="0065241F">
              <w:rPr>
                <w:rFonts w:ascii="標楷體" w:eastAsia="標楷體" w:hAnsi="標楷體"/>
                <w:color w:val="000000"/>
                <w:sz w:val="22"/>
              </w:rPr>
              <w:t>優眼自動</w:t>
            </w:r>
            <w:proofErr w:type="gramEnd"/>
            <w:r w:rsidRPr="0065241F">
              <w:rPr>
                <w:rFonts w:ascii="標楷體" w:eastAsia="標楷體" w:hAnsi="標楷體"/>
                <w:color w:val="000000"/>
                <w:sz w:val="22"/>
              </w:rPr>
              <w:t>視野計中心30度程式檢查</w:t>
            </w:r>
            <w:r w:rsidRPr="0065241F">
              <w:rPr>
                <w:rFonts w:ascii="標楷體" w:eastAsia="標楷體" w:hAnsi="標楷體" w:hint="eastAsia"/>
                <w:color w:val="000000"/>
                <w:sz w:val="22"/>
              </w:rPr>
              <w:t>，</w:t>
            </w:r>
            <w:r w:rsidRPr="0065241F">
              <w:rPr>
                <w:rFonts w:ascii="標楷體" w:eastAsia="標楷體" w:hAnsi="標楷體"/>
                <w:color w:val="000000"/>
                <w:sz w:val="22"/>
              </w:rPr>
              <w:t>平均缺損大於10</w:t>
            </w:r>
            <w:r w:rsidRPr="0065241F">
              <w:rPr>
                <w:rFonts w:ascii="標楷體" w:eastAsia="標楷體" w:hAnsi="標楷體" w:hint="eastAsia"/>
                <w:color w:val="000000"/>
                <w:sz w:val="22"/>
              </w:rPr>
              <w:t>d</w:t>
            </w:r>
            <w:r w:rsidRPr="0065241F">
              <w:rPr>
                <w:rFonts w:ascii="標楷體" w:eastAsia="標楷體" w:hAnsi="標楷體"/>
                <w:color w:val="000000"/>
                <w:sz w:val="22"/>
              </w:rPr>
              <w:t>B(不含)者</w:t>
            </w:r>
            <w:r w:rsidRPr="0065241F">
              <w:rPr>
                <w:rFonts w:ascii="標楷體" w:eastAsia="標楷體" w:hAnsi="標楷體" w:hint="eastAsia"/>
                <w:color w:val="000000"/>
                <w:sz w:val="22"/>
              </w:rPr>
              <w:t>。</w:t>
            </w:r>
          </w:p>
          <w:p w:rsidR="00711026" w:rsidRPr="0065241F" w:rsidRDefault="00711026" w:rsidP="00AC0B0F">
            <w:pPr>
              <w:spacing w:line="320" w:lineRule="exact"/>
              <w:ind w:left="1540" w:hangingChars="700" w:hanging="1540"/>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b210</w:t>
            </w: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2</w:t>
            </w:r>
            <w:r w:rsidRPr="0065241F">
              <w:rPr>
                <w:rFonts w:ascii="標楷體" w:eastAsia="標楷體" w:hAnsi="標楷體" w:hint="eastAsia"/>
                <w:color w:val="000000"/>
                <w:sz w:val="22"/>
                <w:szCs w:val="22"/>
              </w:rPr>
              <w:t>：□1</w:t>
            </w:r>
            <w:r w:rsidRPr="0065241F">
              <w:rPr>
                <w:rFonts w:ascii="標楷體" w:eastAsia="標楷體" w:hAnsi="標楷體"/>
                <w:color w:val="000000"/>
                <w:sz w:val="22"/>
                <w:szCs w:val="22"/>
              </w:rPr>
              <w:t>.</w:t>
            </w:r>
            <w:r w:rsidR="00811DFC" w:rsidRPr="0065241F">
              <w:rPr>
                <w:rFonts w:ascii="標楷體" w:eastAsia="標楷體" w:hAnsi="標楷體" w:hint="eastAsia"/>
                <w:color w:val="000000"/>
              </w:rPr>
              <w:t>矯正後</w:t>
            </w:r>
            <w:r w:rsidRPr="0065241F">
              <w:rPr>
                <w:rFonts w:ascii="標楷體" w:eastAsia="標楷體" w:hAnsi="標楷體"/>
                <w:color w:val="000000"/>
                <w:sz w:val="22"/>
                <w:szCs w:val="22"/>
              </w:rPr>
              <w:t>兩眼</w:t>
            </w:r>
            <w:proofErr w:type="gramStart"/>
            <w:r w:rsidRPr="0065241F">
              <w:rPr>
                <w:rFonts w:ascii="標楷體" w:eastAsia="標楷體" w:hAnsi="標楷體"/>
                <w:color w:val="000000"/>
                <w:sz w:val="22"/>
                <w:szCs w:val="22"/>
              </w:rPr>
              <w:t>視力均看不到</w:t>
            </w:r>
            <w:proofErr w:type="gramEnd"/>
            <w:r w:rsidRPr="0065241F">
              <w:rPr>
                <w:rFonts w:ascii="標楷體" w:eastAsia="標楷體" w:hAnsi="標楷體"/>
                <w:color w:val="000000"/>
                <w:sz w:val="22"/>
                <w:szCs w:val="22"/>
              </w:rPr>
              <w:t>0</w:t>
            </w: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1時，</w:t>
            </w:r>
            <w:r w:rsidRPr="0065241F">
              <w:rPr>
                <w:rFonts w:ascii="標楷體" w:eastAsia="標楷體" w:hAnsi="標楷體" w:hint="eastAsia"/>
                <w:color w:val="000000"/>
                <w:sz w:val="22"/>
                <w:szCs w:val="22"/>
              </w:rPr>
              <w:t>或</w:t>
            </w:r>
            <w:r w:rsidR="00F20036" w:rsidRPr="0065241F">
              <w:rPr>
                <w:rFonts w:ascii="標楷體" w:eastAsia="標楷體" w:hAnsi="標楷體" w:hint="eastAsia"/>
                <w:color w:val="000000"/>
                <w:sz w:val="22"/>
                <w:szCs w:val="22"/>
              </w:rPr>
              <w:t>矯正</w:t>
            </w:r>
            <w:proofErr w:type="gramStart"/>
            <w:r w:rsidR="00F20036" w:rsidRPr="0065241F">
              <w:rPr>
                <w:rFonts w:ascii="標楷體" w:eastAsia="標楷體" w:hAnsi="標楷體" w:hint="eastAsia"/>
                <w:color w:val="000000"/>
                <w:sz w:val="22"/>
                <w:szCs w:val="22"/>
              </w:rPr>
              <w:t>後</w:t>
            </w:r>
            <w:r w:rsidRPr="0065241F">
              <w:rPr>
                <w:rFonts w:ascii="標楷體" w:eastAsia="標楷體" w:hAnsi="標楷體" w:hint="eastAsia"/>
                <w:color w:val="000000"/>
                <w:sz w:val="22"/>
                <w:szCs w:val="22"/>
              </w:rPr>
              <w:t>優</w:t>
            </w:r>
            <w:proofErr w:type="gramEnd"/>
            <w:r w:rsidRPr="0065241F">
              <w:rPr>
                <w:rFonts w:ascii="標楷體" w:eastAsia="標楷體" w:hAnsi="標楷體" w:hint="eastAsia"/>
                <w:color w:val="000000"/>
                <w:sz w:val="22"/>
                <w:szCs w:val="22"/>
              </w:rPr>
              <w:t>眼視力為0.1，另眼視力小於0.05(不含)者。</w:t>
            </w:r>
          </w:p>
          <w:p w:rsidR="00CA2388" w:rsidRPr="0065241F" w:rsidRDefault="00711026" w:rsidP="00612A58">
            <w:pPr>
              <w:spacing w:line="320" w:lineRule="exact"/>
              <w:ind w:leftChars="460" w:left="1544" w:hangingChars="200" w:hanging="440"/>
              <w:rPr>
                <w:rFonts w:ascii="標楷體" w:eastAsia="標楷體" w:hAnsi="標楷體"/>
                <w:color w:val="000000"/>
                <w:sz w:val="22"/>
                <w:szCs w:val="22"/>
              </w:rPr>
            </w:pPr>
            <w:r w:rsidRPr="0065241F">
              <w:rPr>
                <w:rFonts w:ascii="標楷體" w:eastAsia="標楷體" w:hAnsi="標楷體" w:hint="eastAsia"/>
                <w:color w:val="000000"/>
                <w:sz w:val="22"/>
                <w:szCs w:val="22"/>
              </w:rPr>
              <w:t>□2</w:t>
            </w:r>
            <w:r w:rsidRPr="0065241F">
              <w:rPr>
                <w:rFonts w:ascii="標楷體" w:eastAsia="標楷體" w:hAnsi="標楷體"/>
                <w:color w:val="000000"/>
                <w:sz w:val="22"/>
                <w:szCs w:val="22"/>
              </w:rPr>
              <w:t>.</w:t>
            </w:r>
            <w:proofErr w:type="gramStart"/>
            <w:r w:rsidRPr="0065241F">
              <w:rPr>
                <w:rFonts w:ascii="標楷體" w:eastAsia="標楷體" w:hAnsi="標楷體"/>
                <w:color w:val="000000"/>
                <w:sz w:val="22"/>
                <w:szCs w:val="22"/>
              </w:rPr>
              <w:t>優眼自動</w:t>
            </w:r>
            <w:proofErr w:type="gramEnd"/>
            <w:r w:rsidRPr="0065241F">
              <w:rPr>
                <w:rFonts w:ascii="標楷體" w:eastAsia="標楷體" w:hAnsi="標楷體"/>
                <w:color w:val="000000"/>
                <w:sz w:val="22"/>
                <w:szCs w:val="22"/>
              </w:rPr>
              <w:t>視野計中心30度程式檢查</w:t>
            </w: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平均缺損大於15</w:t>
            </w:r>
            <w:r w:rsidRPr="0065241F">
              <w:rPr>
                <w:rFonts w:ascii="標楷體" w:eastAsia="標楷體" w:hAnsi="標楷體" w:hint="eastAsia"/>
                <w:color w:val="000000"/>
                <w:sz w:val="22"/>
                <w:szCs w:val="22"/>
              </w:rPr>
              <w:t>d</w:t>
            </w:r>
            <w:r w:rsidRPr="0065241F">
              <w:rPr>
                <w:rFonts w:ascii="標楷體" w:eastAsia="標楷體" w:hAnsi="標楷體"/>
                <w:color w:val="000000"/>
                <w:sz w:val="22"/>
                <w:szCs w:val="22"/>
              </w:rPr>
              <w:t>B(不含)者</w:t>
            </w:r>
            <w:r w:rsidRPr="0065241F">
              <w:rPr>
                <w:rFonts w:ascii="標楷體" w:eastAsia="標楷體" w:hAnsi="標楷體" w:hint="eastAsia"/>
                <w:color w:val="000000"/>
                <w:sz w:val="22"/>
                <w:szCs w:val="22"/>
              </w:rPr>
              <w:t>。</w:t>
            </w:r>
          </w:p>
          <w:p w:rsidR="00711026" w:rsidRPr="0065241F" w:rsidRDefault="00711026" w:rsidP="008925EE">
            <w:pPr>
              <w:spacing w:line="320" w:lineRule="exact"/>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b210</w:t>
            </w: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3</w:t>
            </w:r>
            <w:r w:rsidRPr="0065241F">
              <w:rPr>
                <w:rFonts w:ascii="標楷體" w:eastAsia="標楷體" w:hAnsi="標楷體" w:hint="eastAsia"/>
                <w:color w:val="000000"/>
                <w:sz w:val="22"/>
                <w:szCs w:val="22"/>
              </w:rPr>
              <w:t>：□1</w:t>
            </w:r>
            <w:r w:rsidRPr="0065241F">
              <w:rPr>
                <w:rFonts w:ascii="標楷體" w:eastAsia="標楷體" w:hAnsi="標楷體"/>
                <w:color w:val="000000"/>
                <w:sz w:val="22"/>
                <w:szCs w:val="22"/>
              </w:rPr>
              <w:t>.</w:t>
            </w:r>
            <w:r w:rsidR="00811DFC" w:rsidRPr="0065241F">
              <w:rPr>
                <w:rFonts w:ascii="標楷體" w:eastAsia="標楷體" w:hAnsi="標楷體" w:hint="eastAsia"/>
                <w:color w:val="000000"/>
              </w:rPr>
              <w:t>矯正後</w:t>
            </w:r>
            <w:r w:rsidRPr="0065241F">
              <w:rPr>
                <w:rFonts w:ascii="標楷體" w:eastAsia="標楷體" w:hAnsi="標楷體"/>
                <w:color w:val="000000"/>
                <w:sz w:val="22"/>
                <w:szCs w:val="22"/>
              </w:rPr>
              <w:t>兩眼</w:t>
            </w:r>
            <w:proofErr w:type="gramStart"/>
            <w:r w:rsidRPr="0065241F">
              <w:rPr>
                <w:rFonts w:ascii="標楷體" w:eastAsia="標楷體" w:hAnsi="標楷體"/>
                <w:color w:val="000000"/>
                <w:sz w:val="22"/>
                <w:szCs w:val="22"/>
              </w:rPr>
              <w:t>視力均看不到</w:t>
            </w:r>
            <w:proofErr w:type="gramEnd"/>
            <w:r w:rsidRPr="0065241F">
              <w:rPr>
                <w:rFonts w:ascii="標楷體" w:eastAsia="標楷體" w:hAnsi="標楷體"/>
                <w:color w:val="000000"/>
                <w:sz w:val="22"/>
                <w:szCs w:val="22"/>
              </w:rPr>
              <w:t>0.0</w:t>
            </w:r>
            <w:r w:rsidRPr="0065241F">
              <w:rPr>
                <w:rFonts w:ascii="標楷體" w:eastAsia="標楷體" w:hAnsi="標楷體" w:hint="eastAsia"/>
                <w:color w:val="000000"/>
                <w:sz w:val="22"/>
                <w:szCs w:val="22"/>
              </w:rPr>
              <w:t>1</w:t>
            </w:r>
            <w:r w:rsidRPr="0065241F">
              <w:rPr>
                <w:rFonts w:ascii="標楷體" w:eastAsia="標楷體" w:hAnsi="標楷體"/>
                <w:color w:val="000000"/>
                <w:sz w:val="22"/>
                <w:szCs w:val="22"/>
              </w:rPr>
              <w:t>(或</w:t>
            </w:r>
            <w:r w:rsidR="00F20036" w:rsidRPr="0065241F">
              <w:rPr>
                <w:rFonts w:ascii="標楷體" w:eastAsia="標楷體" w:hAnsi="標楷體" w:hint="eastAsia"/>
                <w:color w:val="000000"/>
                <w:sz w:val="22"/>
                <w:szCs w:val="22"/>
              </w:rPr>
              <w:t>矯正後</w:t>
            </w:r>
            <w:r w:rsidRPr="0065241F">
              <w:rPr>
                <w:rFonts w:ascii="標楷體" w:eastAsia="標楷體" w:hAnsi="標楷體" w:hint="eastAsia"/>
                <w:color w:val="000000"/>
                <w:sz w:val="22"/>
                <w:szCs w:val="22"/>
              </w:rPr>
              <w:t>小於5</w:t>
            </w:r>
            <w:r w:rsidRPr="0065241F">
              <w:rPr>
                <w:rFonts w:ascii="標楷體" w:eastAsia="標楷體" w:hAnsi="標楷體"/>
                <w:color w:val="000000"/>
                <w:sz w:val="22"/>
                <w:szCs w:val="22"/>
              </w:rPr>
              <w:t>0公分辨指數)者</w:t>
            </w:r>
            <w:r w:rsidRPr="0065241F">
              <w:rPr>
                <w:rFonts w:ascii="標楷體" w:eastAsia="標楷體" w:hAnsi="標楷體" w:hint="eastAsia"/>
                <w:color w:val="000000"/>
                <w:sz w:val="22"/>
                <w:szCs w:val="22"/>
              </w:rPr>
              <w:t>。</w:t>
            </w:r>
          </w:p>
          <w:p w:rsidR="00711026" w:rsidRPr="0065241F" w:rsidRDefault="00711026" w:rsidP="008925EE">
            <w:pPr>
              <w:spacing w:line="320" w:lineRule="exact"/>
              <w:ind w:leftChars="460" w:left="1544" w:hangingChars="200" w:hanging="440"/>
              <w:jc w:val="both"/>
              <w:rPr>
                <w:rFonts w:ascii="標楷體" w:eastAsia="標楷體" w:hAnsi="標楷體"/>
                <w:color w:val="000000"/>
                <w:kern w:val="0"/>
                <w:sz w:val="22"/>
                <w:szCs w:val="16"/>
              </w:rPr>
            </w:pPr>
            <w:r w:rsidRPr="0065241F">
              <w:rPr>
                <w:rFonts w:ascii="標楷體" w:eastAsia="標楷體" w:hAnsi="標楷體" w:hint="eastAsia"/>
                <w:color w:val="000000"/>
                <w:sz w:val="22"/>
                <w:szCs w:val="22"/>
              </w:rPr>
              <w:t>□2</w:t>
            </w:r>
            <w:r w:rsidRPr="0065241F">
              <w:rPr>
                <w:rFonts w:ascii="標楷體" w:eastAsia="標楷體" w:hAnsi="標楷體"/>
                <w:color w:val="000000"/>
                <w:sz w:val="22"/>
                <w:szCs w:val="22"/>
              </w:rPr>
              <w:t>.</w:t>
            </w:r>
            <w:proofErr w:type="gramStart"/>
            <w:r w:rsidRPr="0065241F">
              <w:rPr>
                <w:rFonts w:ascii="標楷體" w:eastAsia="標楷體" w:hAnsi="標楷體"/>
                <w:color w:val="000000"/>
                <w:sz w:val="22"/>
                <w:szCs w:val="22"/>
              </w:rPr>
              <w:t>優眼自動</w:t>
            </w:r>
            <w:proofErr w:type="gramEnd"/>
            <w:r w:rsidRPr="0065241F">
              <w:rPr>
                <w:rFonts w:ascii="標楷體" w:eastAsia="標楷體" w:hAnsi="標楷體"/>
                <w:color w:val="000000"/>
                <w:sz w:val="22"/>
                <w:szCs w:val="22"/>
              </w:rPr>
              <w:t>視野計中心30度程式檢查</w:t>
            </w: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平均缺損大於20</w:t>
            </w:r>
            <w:r w:rsidRPr="0065241F">
              <w:rPr>
                <w:rFonts w:ascii="標楷體" w:eastAsia="標楷體" w:hAnsi="標楷體" w:hint="eastAsia"/>
                <w:color w:val="000000"/>
                <w:sz w:val="22"/>
                <w:szCs w:val="22"/>
              </w:rPr>
              <w:t>d</w:t>
            </w:r>
            <w:r w:rsidRPr="0065241F">
              <w:rPr>
                <w:rFonts w:ascii="標楷體" w:eastAsia="標楷體" w:hAnsi="標楷體"/>
                <w:color w:val="000000"/>
                <w:sz w:val="22"/>
                <w:szCs w:val="22"/>
              </w:rPr>
              <w:t>B(不含)者</w:t>
            </w:r>
            <w:r w:rsidRPr="0065241F">
              <w:rPr>
                <w:rFonts w:ascii="標楷體" w:eastAsia="標楷體" w:hAnsi="標楷體" w:hint="eastAsia"/>
                <w:color w:val="000000"/>
                <w:sz w:val="22"/>
                <w:szCs w:val="22"/>
              </w:rPr>
              <w:t>。</w:t>
            </w:r>
          </w:p>
        </w:tc>
      </w:tr>
      <w:tr w:rsidR="00711026" w:rsidRPr="0065241F" w:rsidTr="00AC0B0F">
        <w:trPr>
          <w:cantSplit/>
          <w:trHeight w:val="425"/>
          <w:jc w:val="center"/>
        </w:trPr>
        <w:tc>
          <w:tcPr>
            <w:tcW w:w="657" w:type="pct"/>
            <w:vMerge w:val="restart"/>
          </w:tcPr>
          <w:p w:rsidR="00711026" w:rsidRPr="0065241F" w:rsidRDefault="00711026" w:rsidP="008C4A7A">
            <w:pPr>
              <w:spacing w:line="360" w:lineRule="exact"/>
              <w:rPr>
                <w:rFonts w:ascii="標楷體" w:eastAsia="標楷體" w:hAnsi="標楷體"/>
                <w:color w:val="000000"/>
              </w:rPr>
            </w:pPr>
            <w:r w:rsidRPr="0065241F">
              <w:rPr>
                <w:rFonts w:ascii="標楷體" w:eastAsia="標楷體" w:hAnsi="標楷體" w:hint="eastAsia"/>
                <w:color w:val="000000"/>
              </w:rPr>
              <w:t>□b230</w:t>
            </w:r>
          </w:p>
        </w:tc>
        <w:tc>
          <w:tcPr>
            <w:tcW w:w="4343" w:type="pct"/>
            <w:tcBorders>
              <w:top w:val="single" w:sz="4" w:space="0" w:color="auto"/>
              <w:right w:val="single" w:sz="4" w:space="0" w:color="auto"/>
            </w:tcBorders>
            <w:vAlign w:val="center"/>
          </w:tcPr>
          <w:p w:rsidR="00711026" w:rsidRDefault="00711026" w:rsidP="00BA412E">
            <w:pPr>
              <w:spacing w:line="300" w:lineRule="exact"/>
              <w:jc w:val="both"/>
              <w:rPr>
                <w:rFonts w:ascii="標楷體" w:eastAsia="標楷體" w:hAnsi="標楷體"/>
                <w:b/>
                <w:color w:val="000000"/>
              </w:rPr>
            </w:pPr>
            <w:r w:rsidRPr="0065241F">
              <w:rPr>
                <w:rFonts w:ascii="標楷體" w:eastAsia="標楷體" w:hAnsi="標楷體" w:hint="eastAsia"/>
                <w:b/>
                <w:color w:val="000000"/>
              </w:rPr>
              <w:t>聽覺功能</w:t>
            </w:r>
            <w:r w:rsidRPr="0065241F">
              <w:rPr>
                <w:rFonts w:ascii="標楷體" w:eastAsia="標楷體" w:hAnsi="標楷體"/>
                <w:b/>
                <w:color w:val="000000"/>
              </w:rPr>
              <w:t>Hearing functions</w:t>
            </w:r>
          </w:p>
          <w:p w:rsidR="009A7654" w:rsidRPr="00DC11EE" w:rsidRDefault="009A7654" w:rsidP="00BA412E">
            <w:pPr>
              <w:spacing w:line="300" w:lineRule="exact"/>
              <w:jc w:val="both"/>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用於聽語障礙、顏面傷殘…等疾病或障礙)</w:t>
            </w:r>
          </w:p>
        </w:tc>
      </w:tr>
      <w:tr w:rsidR="00711026" w:rsidRPr="0065241F" w:rsidTr="00AC0B0F">
        <w:trPr>
          <w:cantSplit/>
          <w:trHeight w:val="7791"/>
          <w:jc w:val="center"/>
        </w:trPr>
        <w:tc>
          <w:tcPr>
            <w:tcW w:w="657" w:type="pct"/>
            <w:vMerge/>
          </w:tcPr>
          <w:p w:rsidR="00711026" w:rsidRPr="0065241F" w:rsidRDefault="00711026" w:rsidP="008C4A7A">
            <w:pPr>
              <w:spacing w:line="360" w:lineRule="exact"/>
              <w:rPr>
                <w:rFonts w:ascii="標楷體" w:eastAsia="標楷體" w:hAnsi="標楷體"/>
                <w:color w:val="000000"/>
              </w:rPr>
            </w:pPr>
          </w:p>
        </w:tc>
        <w:tc>
          <w:tcPr>
            <w:tcW w:w="4343" w:type="pct"/>
            <w:tcBorders>
              <w:top w:val="single" w:sz="4" w:space="0" w:color="auto"/>
              <w:bottom w:val="single" w:sz="4" w:space="0" w:color="auto"/>
              <w:right w:val="single" w:sz="4" w:space="0" w:color="auto"/>
            </w:tcBorders>
          </w:tcPr>
          <w:p w:rsidR="009D41A4" w:rsidRPr="00AC3D50" w:rsidRDefault="009D41A4" w:rsidP="00AC0B0F">
            <w:pPr>
              <w:spacing w:line="320" w:lineRule="exact"/>
              <w:ind w:left="180" w:hangingChars="100" w:hanging="180"/>
              <w:jc w:val="both"/>
              <w:rPr>
                <w:rFonts w:ascii="標楷體" w:eastAsia="標楷體" w:hAnsi="標楷體"/>
                <w:color w:val="000000"/>
                <w:sz w:val="18"/>
                <w:szCs w:val="18"/>
              </w:rPr>
            </w:pPr>
            <w:r w:rsidRPr="00AC3D50">
              <w:rPr>
                <w:rFonts w:ascii="標楷體" w:eastAsia="標楷體" w:hAnsi="標楷體" w:hint="eastAsia"/>
                <w:color w:val="000000"/>
                <w:sz w:val="18"/>
                <w:szCs w:val="18"/>
              </w:rPr>
              <w:t>※</w:t>
            </w:r>
            <w:r w:rsidR="00C80981" w:rsidRPr="00AC3D50">
              <w:rPr>
                <w:rFonts w:ascii="標楷體" w:eastAsia="標楷體" w:hAnsi="標楷體" w:hint="eastAsia"/>
                <w:color w:val="000000"/>
                <w:sz w:val="18"/>
                <w:szCs w:val="18"/>
              </w:rPr>
              <w:t>請</w:t>
            </w:r>
            <w:r w:rsidR="00AF54CE" w:rsidRPr="00AC3D50">
              <w:rPr>
                <w:rFonts w:ascii="標楷體" w:eastAsia="標楷體" w:hAnsi="標楷體" w:hint="eastAsia"/>
                <w:color w:val="000000"/>
                <w:sz w:val="18"/>
                <w:szCs w:val="18"/>
              </w:rPr>
              <w:t>依聽力</w:t>
            </w:r>
            <w:proofErr w:type="gramStart"/>
            <w:r w:rsidR="00AF54CE" w:rsidRPr="00AC3D50">
              <w:rPr>
                <w:rFonts w:ascii="標楷體" w:eastAsia="標楷體" w:hAnsi="標楷體" w:hint="eastAsia"/>
                <w:color w:val="000000"/>
                <w:sz w:val="18"/>
                <w:szCs w:val="18"/>
              </w:rPr>
              <w:t>閾</w:t>
            </w:r>
            <w:proofErr w:type="gramEnd"/>
            <w:r w:rsidR="00AF54CE" w:rsidRPr="00AC3D50">
              <w:rPr>
                <w:rFonts w:ascii="標楷體" w:eastAsia="標楷體" w:hAnsi="標楷體" w:hint="eastAsia"/>
                <w:color w:val="000000"/>
                <w:sz w:val="18"/>
                <w:szCs w:val="18"/>
              </w:rPr>
              <w:t>值計算</w:t>
            </w:r>
            <w:r w:rsidR="000B625E" w:rsidRPr="00AC3D50">
              <w:rPr>
                <w:rFonts w:ascii="標楷體" w:eastAsia="標楷體" w:hAnsi="標楷體" w:hint="eastAsia"/>
                <w:color w:val="000000"/>
                <w:sz w:val="18"/>
                <w:szCs w:val="18"/>
              </w:rPr>
              <w:t>擇一</w:t>
            </w:r>
            <w:r w:rsidR="00C80981" w:rsidRPr="00AC3D50">
              <w:rPr>
                <w:rFonts w:ascii="標楷體" w:eastAsia="標楷體" w:hAnsi="標楷體" w:hint="eastAsia"/>
                <w:color w:val="000000"/>
                <w:sz w:val="18"/>
                <w:szCs w:val="18"/>
              </w:rPr>
              <w:t>填寫相關數值</w:t>
            </w:r>
            <w:r w:rsidR="00F32251" w:rsidRPr="00AC3D50">
              <w:rPr>
                <w:rFonts w:ascii="標楷體" w:eastAsia="標楷體" w:hAnsi="標楷體" w:hint="eastAsia"/>
                <w:color w:val="000000"/>
                <w:sz w:val="18"/>
                <w:szCs w:val="18"/>
              </w:rPr>
              <w:t>，並四捨五入填寫至小數點後一位。</w:t>
            </w:r>
          </w:p>
          <w:p w:rsidR="000B625E" w:rsidRPr="00AC3D50" w:rsidRDefault="000B625E" w:rsidP="00AC0B0F">
            <w:pPr>
              <w:spacing w:line="320" w:lineRule="exact"/>
              <w:ind w:left="180" w:hangingChars="100" w:hanging="180"/>
              <w:jc w:val="both"/>
              <w:rPr>
                <w:rFonts w:ascii="標楷體" w:eastAsia="標楷體" w:hAnsi="標楷體"/>
                <w:color w:val="000000"/>
                <w:sz w:val="18"/>
                <w:szCs w:val="18"/>
              </w:rPr>
            </w:pPr>
            <w:r w:rsidRPr="00AC3D50">
              <w:rPr>
                <w:rFonts w:ascii="標楷體" w:eastAsia="標楷體" w:hAnsi="標楷體" w:hint="eastAsia"/>
                <w:color w:val="000000"/>
                <w:sz w:val="18"/>
                <w:szCs w:val="18"/>
              </w:rPr>
              <w:t>※以純音聽力</w:t>
            </w:r>
            <w:proofErr w:type="gramStart"/>
            <w:r w:rsidRPr="00AC3D50">
              <w:rPr>
                <w:rFonts w:ascii="標楷體" w:eastAsia="標楷體" w:hAnsi="標楷體" w:hint="eastAsia"/>
                <w:color w:val="000000"/>
                <w:sz w:val="18"/>
                <w:szCs w:val="18"/>
              </w:rPr>
              <w:t>閾</w:t>
            </w:r>
            <w:proofErr w:type="gramEnd"/>
            <w:r w:rsidRPr="00AC3D50">
              <w:rPr>
                <w:rFonts w:ascii="標楷體" w:eastAsia="標楷體" w:hAnsi="標楷體" w:hint="eastAsia"/>
                <w:color w:val="000000"/>
                <w:sz w:val="18"/>
                <w:szCs w:val="18"/>
              </w:rPr>
              <w:t>值計算</w:t>
            </w:r>
          </w:p>
          <w:p w:rsidR="00AF1BBC" w:rsidRPr="00AC3D50" w:rsidRDefault="00AF1BBC" w:rsidP="00AC0B0F">
            <w:pPr>
              <w:pStyle w:val="af"/>
              <w:numPr>
                <w:ilvl w:val="0"/>
                <w:numId w:val="2"/>
              </w:numPr>
              <w:spacing w:line="320" w:lineRule="exact"/>
              <w:ind w:leftChars="0" w:left="238" w:hanging="238"/>
              <w:jc w:val="both"/>
              <w:rPr>
                <w:rFonts w:ascii="標楷體" w:hAnsi="標楷體"/>
                <w:color w:val="000000"/>
                <w:sz w:val="18"/>
                <w:szCs w:val="18"/>
                <w:lang w:val="en-US" w:eastAsia="zh-TW"/>
              </w:rPr>
            </w:pPr>
            <w:r w:rsidRPr="00AC3D50">
              <w:rPr>
                <w:rFonts w:ascii="標楷體" w:hAnsi="標楷體" w:hint="eastAsia"/>
                <w:color w:val="000000"/>
                <w:sz w:val="18"/>
                <w:szCs w:val="18"/>
                <w:lang w:val="en-US" w:eastAsia="zh-TW"/>
              </w:rPr>
              <w:t>平均聽力</w:t>
            </w:r>
            <w:proofErr w:type="gramStart"/>
            <w:r w:rsidRPr="00AC3D50">
              <w:rPr>
                <w:rFonts w:ascii="標楷體" w:hAnsi="標楷體" w:hint="eastAsia"/>
                <w:color w:val="000000"/>
                <w:sz w:val="18"/>
                <w:szCs w:val="18"/>
                <w:lang w:val="en-US" w:eastAsia="zh-TW"/>
              </w:rPr>
              <w:t>閾</w:t>
            </w:r>
            <w:proofErr w:type="gramEnd"/>
            <w:r w:rsidRPr="00AC3D50">
              <w:rPr>
                <w:rFonts w:ascii="標楷體" w:hAnsi="標楷體" w:hint="eastAsia"/>
                <w:color w:val="000000"/>
                <w:sz w:val="18"/>
                <w:szCs w:val="18"/>
                <w:lang w:val="en-US" w:eastAsia="zh-TW"/>
              </w:rPr>
              <w:t>值</w:t>
            </w:r>
            <w:r w:rsidRPr="00AC3D50">
              <w:rPr>
                <w:rFonts w:ascii="標楷體" w:hAnsi="標楷體"/>
                <w:color w:val="000000"/>
                <w:sz w:val="18"/>
                <w:szCs w:val="18"/>
                <w:lang w:val="en-US" w:eastAsia="zh-TW"/>
              </w:rPr>
              <w:t xml:space="preserve">PTA = ( 500Hz + 1kHz + 2kHz + 4kHz ) /4 </w:t>
            </w:r>
          </w:p>
          <w:p w:rsidR="00AF1BBC" w:rsidRPr="00AC3D50" w:rsidRDefault="00AF1BBC" w:rsidP="00AC0B0F">
            <w:pPr>
              <w:pStyle w:val="af"/>
              <w:spacing w:line="320" w:lineRule="exact"/>
              <w:ind w:leftChars="0" w:left="238"/>
              <w:jc w:val="both"/>
              <w:rPr>
                <w:rFonts w:ascii="標楷體" w:hAnsi="標楷體"/>
                <w:color w:val="000000"/>
                <w:sz w:val="18"/>
                <w:szCs w:val="18"/>
                <w:lang w:val="en-US" w:eastAsia="zh-TW"/>
              </w:rPr>
            </w:pPr>
            <w:r w:rsidRPr="00AC3D50">
              <w:rPr>
                <w:rFonts w:ascii="標楷體" w:hAnsi="標楷體"/>
                <w:color w:val="000000"/>
                <w:sz w:val="18"/>
                <w:szCs w:val="18"/>
                <w:lang w:val="en-US" w:eastAsia="zh-TW"/>
              </w:rPr>
              <w:t>PTA</w:t>
            </w:r>
            <w:r w:rsidRPr="00AC3D50">
              <w:rPr>
                <w:rFonts w:ascii="標楷體" w:hAnsi="標楷體" w:hint="eastAsia"/>
                <w:color w:val="000000"/>
                <w:sz w:val="20"/>
                <w:szCs w:val="20"/>
                <w:vertAlign w:val="subscript"/>
                <w:lang w:val="en-US" w:eastAsia="zh-TW"/>
              </w:rPr>
              <w:t>右耳</w:t>
            </w:r>
            <w:r w:rsidRPr="00AC3D50">
              <w:rPr>
                <w:rFonts w:ascii="標楷體" w:hAnsi="標楷體"/>
                <w:color w:val="000000"/>
                <w:sz w:val="18"/>
                <w:szCs w:val="18"/>
                <w:lang w:val="en-US" w:eastAsia="zh-TW"/>
              </w:rPr>
              <w:t xml:space="preserve"> =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xml:space="preserve"> + </w:t>
            </w:r>
            <w:r w:rsidRPr="00AC3D50">
              <w:rPr>
                <w:rFonts w:ascii="標楷體" w:hAnsi="標楷體" w:hint="eastAsia"/>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xml:space="preserve"> + </w:t>
            </w:r>
            <w:r w:rsidRPr="00AC3D50">
              <w:rPr>
                <w:rFonts w:ascii="標楷體" w:hAnsi="標楷體" w:hint="eastAsia"/>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)/4</w:t>
            </w:r>
            <w:r w:rsidRPr="00AC3D50">
              <w:rPr>
                <w:rFonts w:ascii="標楷體" w:hAnsi="標楷體" w:hint="eastAsia"/>
                <w:color w:val="000000"/>
                <w:sz w:val="18"/>
                <w:szCs w:val="18"/>
                <w:lang w:val="en-US" w:eastAsia="zh-TW"/>
              </w:rPr>
              <w:t>=</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lang w:val="en-US" w:eastAsia="zh-TW"/>
              </w:rPr>
              <w:t>分貝</w:t>
            </w:r>
          </w:p>
          <w:p w:rsidR="00AF1BBC" w:rsidRPr="00AC3D50" w:rsidRDefault="00AF1BBC" w:rsidP="00AC0B0F">
            <w:pPr>
              <w:pStyle w:val="af"/>
              <w:spacing w:line="320" w:lineRule="exact"/>
              <w:ind w:leftChars="0" w:left="238"/>
              <w:jc w:val="both"/>
              <w:rPr>
                <w:rFonts w:ascii="標楷體" w:hAnsi="標楷體"/>
                <w:color w:val="000000"/>
                <w:sz w:val="18"/>
                <w:szCs w:val="18"/>
                <w:lang w:val="en-US" w:eastAsia="zh-TW"/>
              </w:rPr>
            </w:pPr>
            <w:r w:rsidRPr="00AC3D50">
              <w:rPr>
                <w:rFonts w:ascii="標楷體" w:hAnsi="標楷體"/>
                <w:color w:val="000000"/>
                <w:sz w:val="18"/>
                <w:szCs w:val="18"/>
                <w:lang w:val="en-US" w:eastAsia="zh-TW"/>
              </w:rPr>
              <w:t>PTA</w:t>
            </w:r>
            <w:r w:rsidRPr="00AC3D50">
              <w:rPr>
                <w:rFonts w:ascii="標楷體" w:hAnsi="標楷體" w:hint="eastAsia"/>
                <w:color w:val="000000"/>
                <w:sz w:val="20"/>
                <w:szCs w:val="20"/>
                <w:vertAlign w:val="subscript"/>
                <w:lang w:val="en-US" w:eastAsia="zh-TW"/>
              </w:rPr>
              <w:t>左耳</w:t>
            </w:r>
            <w:r w:rsidRPr="00AC3D50">
              <w:rPr>
                <w:rFonts w:ascii="標楷體" w:hAnsi="標楷體"/>
                <w:color w:val="000000"/>
                <w:sz w:val="18"/>
                <w:szCs w:val="18"/>
                <w:lang w:val="en-US" w:eastAsia="zh-TW"/>
              </w:rPr>
              <w:t xml:space="preserve"> =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xml:space="preserve"> +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xml:space="preserve"> +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)/4</w:t>
            </w:r>
            <w:r w:rsidRPr="00AC3D50">
              <w:rPr>
                <w:rFonts w:ascii="標楷體" w:hAnsi="標楷體" w:hint="eastAsia"/>
                <w:color w:val="000000"/>
                <w:sz w:val="18"/>
                <w:szCs w:val="18"/>
                <w:lang w:val="en-US" w:eastAsia="zh-TW"/>
              </w:rPr>
              <w:t>=</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00515345"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lang w:val="en-US" w:eastAsia="zh-TW"/>
              </w:rPr>
              <w:t>分貝</w:t>
            </w:r>
          </w:p>
          <w:p w:rsidR="00AF1BBC" w:rsidRPr="00AC3D50" w:rsidRDefault="00AF1BBC" w:rsidP="00AC0B0F">
            <w:pPr>
              <w:pStyle w:val="af"/>
              <w:numPr>
                <w:ilvl w:val="0"/>
                <w:numId w:val="2"/>
              </w:numPr>
              <w:spacing w:line="320" w:lineRule="exact"/>
              <w:ind w:leftChars="0" w:left="238" w:hanging="238"/>
              <w:jc w:val="both"/>
              <w:rPr>
                <w:rFonts w:ascii="標楷體" w:hAnsi="標楷體"/>
                <w:color w:val="000000"/>
                <w:sz w:val="20"/>
                <w:szCs w:val="20"/>
                <w:lang w:val="en-US" w:eastAsia="zh-TW"/>
              </w:rPr>
            </w:pPr>
            <w:r w:rsidRPr="00AC3D50">
              <w:rPr>
                <w:rFonts w:ascii="標楷體" w:hAnsi="標楷體" w:hint="eastAsia"/>
                <w:color w:val="000000"/>
                <w:sz w:val="18"/>
                <w:szCs w:val="18"/>
                <w:lang w:val="en-US" w:eastAsia="zh-TW"/>
              </w:rPr>
              <w:t>單耳聽障比率</w:t>
            </w:r>
            <w:r w:rsidRPr="00AC3D50">
              <w:rPr>
                <w:rFonts w:ascii="標楷體" w:hAnsi="標楷體"/>
                <w:color w:val="000000"/>
                <w:sz w:val="18"/>
                <w:szCs w:val="18"/>
                <w:lang w:val="en-US" w:eastAsia="zh-TW"/>
              </w:rPr>
              <w:t xml:space="preserve"> </w:t>
            </w:r>
            <w:r w:rsidRPr="00AC3D50">
              <w:rPr>
                <w:rFonts w:ascii="標楷體" w:hAnsi="標楷體" w:hint="eastAsia"/>
                <w:color w:val="000000"/>
                <w:sz w:val="18"/>
                <w:szCs w:val="18"/>
                <w:lang w:val="en-US" w:eastAsia="zh-TW"/>
              </w:rPr>
              <w:t>(超過100%以100%計算)</w:t>
            </w:r>
          </w:p>
          <w:p w:rsidR="00AF1BBC" w:rsidRPr="00AC3D50" w:rsidRDefault="00AF1BBC" w:rsidP="00AC0B0F">
            <w:pPr>
              <w:pStyle w:val="af"/>
              <w:spacing w:line="320" w:lineRule="exact"/>
              <w:ind w:leftChars="0" w:left="238"/>
              <w:jc w:val="both"/>
              <w:rPr>
                <w:rFonts w:ascii="標楷體" w:hAnsi="標楷體"/>
                <w:color w:val="000000"/>
                <w:sz w:val="20"/>
                <w:szCs w:val="20"/>
                <w:lang w:val="en-US" w:eastAsia="zh-TW"/>
              </w:rPr>
            </w:pPr>
            <w:r w:rsidRPr="00AC3D50">
              <w:rPr>
                <w:rFonts w:ascii="標楷體" w:hAnsi="標楷體"/>
                <w:color w:val="000000"/>
                <w:sz w:val="18"/>
                <w:szCs w:val="18"/>
                <w:lang w:val="en-US" w:eastAsia="zh-TW"/>
              </w:rPr>
              <w:t>(PTA</w:t>
            </w:r>
            <w:r w:rsidRPr="00AC3D50">
              <w:rPr>
                <w:rFonts w:ascii="標楷體" w:hAnsi="標楷體" w:hint="eastAsia"/>
                <w:color w:val="000000"/>
                <w:sz w:val="20"/>
                <w:szCs w:val="20"/>
                <w:vertAlign w:val="subscript"/>
                <w:lang w:val="en-US" w:eastAsia="zh-TW"/>
              </w:rPr>
              <w:t>右耳</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- 25 ) x 1.5%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lang w:val="en-US" w:eastAsia="zh-TW"/>
              </w:rPr>
              <w:t xml:space="preserve"> </w:t>
            </w:r>
            <w:r w:rsidRPr="00AC3D50">
              <w:rPr>
                <w:rFonts w:ascii="標楷體" w:hAnsi="標楷體"/>
                <w:color w:val="000000"/>
                <w:sz w:val="18"/>
                <w:szCs w:val="18"/>
                <w:lang w:val="en-US" w:eastAsia="zh-TW"/>
              </w:rPr>
              <w:t>%</w:t>
            </w:r>
            <w:r w:rsidRPr="00AC3D50">
              <w:rPr>
                <w:rFonts w:ascii="標楷體" w:hAnsi="標楷體" w:hint="eastAsia"/>
                <w:color w:val="000000"/>
                <w:sz w:val="18"/>
                <w:szCs w:val="18"/>
                <w:lang w:val="en-US" w:eastAsia="zh-TW"/>
              </w:rPr>
              <w:t xml:space="preserve">    </w:t>
            </w:r>
            <w:r w:rsidR="004F1A77" w:rsidRPr="00AC3D50">
              <w:rPr>
                <w:rFonts w:ascii="標楷體" w:hAnsi="標楷體"/>
                <w:color w:val="000000"/>
                <w:sz w:val="18"/>
                <w:szCs w:val="18"/>
                <w:lang w:val="en-US" w:eastAsia="zh-TW"/>
              </w:rPr>
              <w:t xml:space="preserve">      </w:t>
            </w:r>
            <w:r w:rsidR="006D3954" w:rsidRPr="00AC3D50">
              <w:rPr>
                <w:rFonts w:ascii="標楷體" w:hAnsi="標楷體"/>
                <w:color w:val="000000"/>
                <w:sz w:val="18"/>
                <w:szCs w:val="18"/>
                <w:lang w:val="en-US" w:eastAsia="zh-TW"/>
              </w:rPr>
              <w:t xml:space="preserve"> </w:t>
            </w:r>
            <w:r w:rsidRPr="00AC3D50">
              <w:rPr>
                <w:rFonts w:ascii="標楷體" w:hAnsi="標楷體"/>
                <w:color w:val="000000"/>
                <w:sz w:val="18"/>
                <w:szCs w:val="18"/>
                <w:lang w:val="en-US" w:eastAsia="zh-TW"/>
              </w:rPr>
              <w:t>(PTA</w:t>
            </w:r>
            <w:r w:rsidRPr="00AC3D50">
              <w:rPr>
                <w:rFonts w:ascii="標楷體" w:hAnsi="標楷體" w:hint="eastAsia"/>
                <w:color w:val="000000"/>
                <w:sz w:val="20"/>
                <w:szCs w:val="20"/>
                <w:vertAlign w:val="subscript"/>
                <w:lang w:val="en-US" w:eastAsia="zh-TW"/>
              </w:rPr>
              <w:t>左耳</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- 25 ) x 1.5%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w:t>
            </w:r>
          </w:p>
          <w:p w:rsidR="00AF1BBC" w:rsidRPr="00AC3D50" w:rsidRDefault="00AF1BBC" w:rsidP="00AC0B0F">
            <w:pPr>
              <w:pStyle w:val="af"/>
              <w:numPr>
                <w:ilvl w:val="0"/>
                <w:numId w:val="2"/>
              </w:numPr>
              <w:spacing w:line="320" w:lineRule="exact"/>
              <w:ind w:leftChars="0" w:left="238" w:hanging="238"/>
              <w:jc w:val="both"/>
              <w:rPr>
                <w:rFonts w:ascii="標楷體" w:hAnsi="標楷體"/>
                <w:color w:val="000000"/>
                <w:sz w:val="18"/>
                <w:szCs w:val="18"/>
                <w:lang w:val="en-US" w:eastAsia="zh-TW"/>
              </w:rPr>
            </w:pPr>
            <w:r w:rsidRPr="00AC3D50">
              <w:rPr>
                <w:rFonts w:ascii="標楷體" w:hAnsi="標楷體" w:hint="eastAsia"/>
                <w:color w:val="000000"/>
                <w:sz w:val="18"/>
                <w:szCs w:val="18"/>
                <w:lang w:val="en-US" w:eastAsia="zh-TW"/>
              </w:rPr>
              <w:t>雙耳整體障礙比率</w:t>
            </w:r>
            <w:r w:rsidRPr="00AC3D50">
              <w:rPr>
                <w:rFonts w:ascii="標楷體" w:hAnsi="標楷體"/>
                <w:color w:val="000000"/>
                <w:sz w:val="18"/>
                <w:szCs w:val="18"/>
                <w:lang w:val="en-US" w:eastAsia="zh-TW"/>
              </w:rPr>
              <w:t xml:space="preserve"> = (</w:t>
            </w:r>
            <w:proofErr w:type="gramStart"/>
            <w:r w:rsidRPr="00AC3D50">
              <w:rPr>
                <w:rFonts w:ascii="標楷體" w:hAnsi="標楷體" w:hint="eastAsia"/>
                <w:color w:val="000000"/>
                <w:sz w:val="18"/>
                <w:szCs w:val="18"/>
                <w:lang w:val="en-US" w:eastAsia="zh-TW"/>
              </w:rPr>
              <w:t>優耳聽</w:t>
            </w:r>
            <w:proofErr w:type="gramEnd"/>
            <w:r w:rsidRPr="00AC3D50">
              <w:rPr>
                <w:rFonts w:ascii="標楷體" w:hAnsi="標楷體" w:hint="eastAsia"/>
                <w:color w:val="000000"/>
                <w:sz w:val="18"/>
                <w:szCs w:val="18"/>
                <w:lang w:val="en-US" w:eastAsia="zh-TW"/>
              </w:rPr>
              <w:t>障比率</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 xml:space="preserve">% x 5 + </w:t>
            </w:r>
            <w:proofErr w:type="gramStart"/>
            <w:r w:rsidRPr="00AC3D50">
              <w:rPr>
                <w:rFonts w:ascii="標楷體" w:hAnsi="標楷體" w:hint="eastAsia"/>
                <w:color w:val="000000"/>
                <w:sz w:val="18"/>
                <w:szCs w:val="18"/>
                <w:lang w:val="en-US" w:eastAsia="zh-TW"/>
              </w:rPr>
              <w:t>劣耳</w:t>
            </w:r>
            <w:proofErr w:type="gramEnd"/>
            <w:r w:rsidRPr="00AC3D50">
              <w:rPr>
                <w:rFonts w:ascii="標楷體" w:hAnsi="標楷體" w:hint="eastAsia"/>
                <w:color w:val="000000"/>
                <w:sz w:val="18"/>
                <w:szCs w:val="18"/>
                <w:lang w:val="en-US" w:eastAsia="zh-TW"/>
              </w:rPr>
              <w:t>聽障比率</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 x 1) /6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w:t>
            </w:r>
          </w:p>
          <w:p w:rsidR="000B625E" w:rsidRPr="00AC3D50" w:rsidRDefault="000B625E" w:rsidP="00AC0B0F">
            <w:pPr>
              <w:spacing w:line="320" w:lineRule="exact"/>
              <w:ind w:left="180" w:hangingChars="100" w:hanging="180"/>
              <w:jc w:val="both"/>
              <w:rPr>
                <w:rFonts w:ascii="標楷體" w:eastAsia="標楷體" w:hAnsi="標楷體"/>
                <w:color w:val="000000"/>
                <w:sz w:val="18"/>
                <w:szCs w:val="18"/>
              </w:rPr>
            </w:pPr>
            <w:r w:rsidRPr="00AC3D50">
              <w:rPr>
                <w:rFonts w:ascii="標楷體" w:eastAsia="標楷體" w:hAnsi="標楷體" w:hint="eastAsia"/>
                <w:color w:val="000000"/>
                <w:sz w:val="18"/>
                <w:szCs w:val="18"/>
              </w:rPr>
              <w:t>※以ABR聽力</w:t>
            </w:r>
            <w:proofErr w:type="gramStart"/>
            <w:r w:rsidRPr="00AC3D50">
              <w:rPr>
                <w:rFonts w:ascii="標楷體" w:eastAsia="標楷體" w:hAnsi="標楷體" w:hint="eastAsia"/>
                <w:color w:val="000000"/>
                <w:sz w:val="18"/>
                <w:szCs w:val="18"/>
              </w:rPr>
              <w:t>閾</w:t>
            </w:r>
            <w:proofErr w:type="gramEnd"/>
            <w:r w:rsidRPr="00AC3D50">
              <w:rPr>
                <w:rFonts w:ascii="標楷體" w:eastAsia="標楷體" w:hAnsi="標楷體" w:hint="eastAsia"/>
                <w:color w:val="000000"/>
                <w:sz w:val="18"/>
                <w:szCs w:val="18"/>
              </w:rPr>
              <w:t>值計算</w:t>
            </w:r>
          </w:p>
          <w:p w:rsidR="000B625E" w:rsidRPr="00AC3D50" w:rsidRDefault="000B625E" w:rsidP="00AC0B0F">
            <w:pPr>
              <w:pStyle w:val="af"/>
              <w:numPr>
                <w:ilvl w:val="0"/>
                <w:numId w:val="17"/>
              </w:numPr>
              <w:spacing w:line="320" w:lineRule="exact"/>
              <w:ind w:leftChars="0" w:left="227" w:hanging="218"/>
              <w:jc w:val="both"/>
              <w:rPr>
                <w:rFonts w:ascii="標楷體" w:hAnsi="標楷體"/>
                <w:color w:val="000000"/>
                <w:sz w:val="20"/>
                <w:szCs w:val="20"/>
                <w:lang w:val="en-US" w:eastAsia="zh-TW"/>
              </w:rPr>
            </w:pPr>
            <w:r w:rsidRPr="00AC3D50">
              <w:rPr>
                <w:rFonts w:ascii="標楷體" w:hAnsi="標楷體" w:hint="eastAsia"/>
                <w:color w:val="000000"/>
                <w:sz w:val="18"/>
                <w:szCs w:val="18"/>
                <w:lang w:val="en-US" w:eastAsia="zh-TW"/>
              </w:rPr>
              <w:t>單耳聽障比率</w:t>
            </w:r>
            <w:r w:rsidRPr="00AC3D50">
              <w:rPr>
                <w:rFonts w:ascii="標楷體" w:hAnsi="標楷體"/>
                <w:color w:val="000000"/>
                <w:sz w:val="18"/>
                <w:szCs w:val="18"/>
                <w:lang w:val="en-US" w:eastAsia="zh-TW"/>
              </w:rPr>
              <w:t xml:space="preserve"> </w:t>
            </w:r>
            <w:r w:rsidRPr="00AC3D50">
              <w:rPr>
                <w:rFonts w:ascii="標楷體" w:hAnsi="標楷體" w:hint="eastAsia"/>
                <w:color w:val="000000"/>
                <w:sz w:val="18"/>
                <w:szCs w:val="18"/>
                <w:lang w:val="en-US" w:eastAsia="zh-TW"/>
              </w:rPr>
              <w:t>(超過100%以100%計算)</w:t>
            </w:r>
          </w:p>
          <w:p w:rsidR="000B625E" w:rsidRPr="00AC3D50" w:rsidRDefault="000B625E" w:rsidP="00AC0B0F">
            <w:pPr>
              <w:pStyle w:val="af"/>
              <w:spacing w:line="320" w:lineRule="exact"/>
              <w:ind w:leftChars="0" w:left="238"/>
              <w:jc w:val="both"/>
              <w:rPr>
                <w:rFonts w:ascii="標楷體" w:hAnsi="標楷體"/>
                <w:color w:val="000000"/>
                <w:sz w:val="20"/>
                <w:szCs w:val="20"/>
                <w:lang w:val="en-US" w:eastAsia="zh-TW"/>
              </w:rPr>
            </w:pPr>
            <w:r w:rsidRPr="00AC3D50">
              <w:rPr>
                <w:rFonts w:ascii="標楷體" w:hAnsi="標楷體"/>
                <w:color w:val="000000"/>
                <w:sz w:val="18"/>
                <w:szCs w:val="18"/>
                <w:lang w:val="en-US" w:eastAsia="zh-TW"/>
              </w:rPr>
              <w:t>(ABR</w:t>
            </w:r>
            <w:proofErr w:type="gramStart"/>
            <w:r w:rsidRPr="00AC3D50">
              <w:rPr>
                <w:rFonts w:ascii="標楷體" w:hAnsi="標楷體"/>
                <w:color w:val="000000"/>
                <w:sz w:val="18"/>
                <w:szCs w:val="18"/>
                <w:lang w:val="en-US" w:eastAsia="zh-TW"/>
              </w:rPr>
              <w:t>閾值</w:t>
            </w:r>
            <w:r w:rsidRPr="00AC3D50">
              <w:rPr>
                <w:rFonts w:ascii="標楷體" w:hAnsi="標楷體" w:hint="eastAsia"/>
                <w:color w:val="000000"/>
                <w:sz w:val="20"/>
                <w:szCs w:val="20"/>
                <w:vertAlign w:val="subscript"/>
                <w:lang w:val="en-US" w:eastAsia="zh-TW"/>
              </w:rPr>
              <w:t>右</w:t>
            </w:r>
            <w:proofErr w:type="gramEnd"/>
            <w:r w:rsidRPr="00AC3D50">
              <w:rPr>
                <w:rFonts w:ascii="標楷體" w:hAnsi="標楷體" w:hint="eastAsia"/>
                <w:color w:val="000000"/>
                <w:sz w:val="20"/>
                <w:szCs w:val="20"/>
                <w:vertAlign w:val="subscript"/>
                <w:lang w:val="en-US" w:eastAsia="zh-TW"/>
              </w:rPr>
              <w:t>耳</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- 25 ) x 1.5%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lang w:val="en-US" w:eastAsia="zh-TW"/>
              </w:rPr>
              <w:t xml:space="preserve"> </w:t>
            </w:r>
            <w:r w:rsidRPr="00AC3D50">
              <w:rPr>
                <w:rFonts w:ascii="標楷體" w:hAnsi="標楷體"/>
                <w:color w:val="000000"/>
                <w:sz w:val="18"/>
                <w:szCs w:val="18"/>
                <w:lang w:val="en-US" w:eastAsia="zh-TW"/>
              </w:rPr>
              <w:t>%</w:t>
            </w:r>
            <w:r w:rsidRPr="00AC3D50">
              <w:rPr>
                <w:rFonts w:ascii="標楷體" w:hAnsi="標楷體" w:hint="eastAsia"/>
                <w:color w:val="000000"/>
                <w:sz w:val="18"/>
                <w:szCs w:val="18"/>
                <w:lang w:val="en-US" w:eastAsia="zh-TW"/>
              </w:rPr>
              <w:t xml:space="preserve">    </w:t>
            </w:r>
            <w:r w:rsidRPr="00AC3D50">
              <w:rPr>
                <w:rFonts w:ascii="標楷體" w:hAnsi="標楷體"/>
                <w:color w:val="000000"/>
                <w:sz w:val="18"/>
                <w:szCs w:val="18"/>
                <w:lang w:val="en-US" w:eastAsia="zh-TW"/>
              </w:rPr>
              <w:t xml:space="preserve">    (ABR</w:t>
            </w:r>
            <w:proofErr w:type="gramStart"/>
            <w:r w:rsidRPr="00AC3D50">
              <w:rPr>
                <w:rFonts w:ascii="標楷體" w:hAnsi="標楷體"/>
                <w:color w:val="000000"/>
                <w:sz w:val="18"/>
                <w:szCs w:val="18"/>
                <w:lang w:val="en-US" w:eastAsia="zh-TW"/>
              </w:rPr>
              <w:t>閾值</w:t>
            </w:r>
            <w:proofErr w:type="gramEnd"/>
            <w:r w:rsidRPr="00AC3D50">
              <w:rPr>
                <w:rFonts w:ascii="標楷體" w:hAnsi="標楷體" w:hint="eastAsia"/>
                <w:color w:val="000000"/>
                <w:sz w:val="20"/>
                <w:szCs w:val="20"/>
                <w:vertAlign w:val="subscript"/>
                <w:lang w:val="en-US" w:eastAsia="zh-TW"/>
              </w:rPr>
              <w:t>左耳</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color w:val="000000"/>
                <w:sz w:val="18"/>
                <w:szCs w:val="18"/>
                <w:lang w:val="en-US" w:eastAsia="zh-TW"/>
              </w:rPr>
              <w:t>- 25 ) x 1.5%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w:t>
            </w:r>
          </w:p>
          <w:p w:rsidR="000B625E" w:rsidRDefault="000B625E" w:rsidP="00AC0B0F">
            <w:pPr>
              <w:pStyle w:val="af"/>
              <w:numPr>
                <w:ilvl w:val="0"/>
                <w:numId w:val="17"/>
              </w:numPr>
              <w:spacing w:line="320" w:lineRule="exact"/>
              <w:ind w:leftChars="0" w:left="238" w:hanging="238"/>
              <w:jc w:val="both"/>
              <w:rPr>
                <w:rFonts w:ascii="標楷體" w:hAnsi="標楷體"/>
                <w:color w:val="000000"/>
                <w:sz w:val="18"/>
                <w:szCs w:val="18"/>
                <w:lang w:val="en-US" w:eastAsia="zh-TW"/>
              </w:rPr>
            </w:pPr>
            <w:r w:rsidRPr="00AC3D50">
              <w:rPr>
                <w:rFonts w:ascii="標楷體" w:hAnsi="標楷體" w:hint="eastAsia"/>
                <w:color w:val="000000"/>
                <w:sz w:val="18"/>
                <w:szCs w:val="18"/>
                <w:lang w:val="en-US" w:eastAsia="zh-TW"/>
              </w:rPr>
              <w:t>雙耳整體障礙比率</w:t>
            </w:r>
            <w:r w:rsidRPr="00AC3D50">
              <w:rPr>
                <w:rFonts w:ascii="標楷體" w:hAnsi="標楷體"/>
                <w:color w:val="000000"/>
                <w:sz w:val="18"/>
                <w:szCs w:val="18"/>
                <w:lang w:val="en-US" w:eastAsia="zh-TW"/>
              </w:rPr>
              <w:t xml:space="preserve"> = (</w:t>
            </w:r>
            <w:proofErr w:type="gramStart"/>
            <w:r w:rsidRPr="00AC3D50">
              <w:rPr>
                <w:rFonts w:ascii="標楷體" w:hAnsi="標楷體" w:hint="eastAsia"/>
                <w:color w:val="000000"/>
                <w:sz w:val="18"/>
                <w:szCs w:val="18"/>
                <w:lang w:val="en-US" w:eastAsia="zh-TW"/>
              </w:rPr>
              <w:t>優耳聽</w:t>
            </w:r>
            <w:proofErr w:type="gramEnd"/>
            <w:r w:rsidRPr="00AC3D50">
              <w:rPr>
                <w:rFonts w:ascii="標楷體" w:hAnsi="標楷體" w:hint="eastAsia"/>
                <w:color w:val="000000"/>
                <w:sz w:val="18"/>
                <w:szCs w:val="18"/>
                <w:lang w:val="en-US" w:eastAsia="zh-TW"/>
              </w:rPr>
              <w:t>障比率</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 xml:space="preserve">% x 5 + </w:t>
            </w:r>
            <w:proofErr w:type="gramStart"/>
            <w:r w:rsidRPr="00AC3D50">
              <w:rPr>
                <w:rFonts w:ascii="標楷體" w:hAnsi="標楷體" w:hint="eastAsia"/>
                <w:color w:val="000000"/>
                <w:sz w:val="18"/>
                <w:szCs w:val="18"/>
                <w:lang w:val="en-US" w:eastAsia="zh-TW"/>
              </w:rPr>
              <w:t>劣耳</w:t>
            </w:r>
            <w:proofErr w:type="gramEnd"/>
            <w:r w:rsidRPr="00AC3D50">
              <w:rPr>
                <w:rFonts w:ascii="標楷體" w:hAnsi="標楷體" w:hint="eastAsia"/>
                <w:color w:val="000000"/>
                <w:sz w:val="18"/>
                <w:szCs w:val="18"/>
                <w:lang w:val="en-US" w:eastAsia="zh-TW"/>
              </w:rPr>
              <w:t>聽障比率</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 x 1) /6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u w:val="single"/>
                <w:lang w:val="en-US" w:eastAsia="zh-TW"/>
              </w:rPr>
              <w:t xml:space="preserve"> </w:t>
            </w:r>
            <w:r w:rsidRPr="00AC3D50">
              <w:rPr>
                <w:rFonts w:ascii="標楷體" w:hAnsi="標楷體" w:hint="eastAsia"/>
                <w:color w:val="000000"/>
                <w:sz w:val="18"/>
                <w:szCs w:val="18"/>
                <w:u w:val="single"/>
                <w:lang w:val="en-US" w:eastAsia="zh-TW"/>
              </w:rPr>
              <w:t xml:space="preserve"> </w:t>
            </w:r>
            <w:r w:rsidRPr="00AC3D50">
              <w:rPr>
                <w:rFonts w:ascii="標楷體" w:hAnsi="標楷體"/>
                <w:color w:val="000000"/>
                <w:sz w:val="18"/>
                <w:szCs w:val="18"/>
                <w:lang w:val="en-US" w:eastAsia="zh-TW"/>
              </w:rPr>
              <w:t>%</w:t>
            </w:r>
          </w:p>
          <w:p w:rsidR="00AC0B0F" w:rsidRPr="00AC3D50" w:rsidRDefault="00AC0B0F" w:rsidP="00AC0B0F">
            <w:pPr>
              <w:pStyle w:val="af"/>
              <w:spacing w:line="320" w:lineRule="exact"/>
              <w:ind w:leftChars="0" w:left="0"/>
              <w:jc w:val="both"/>
              <w:rPr>
                <w:rFonts w:ascii="標楷體" w:hAnsi="標楷體"/>
                <w:color w:val="000000"/>
                <w:sz w:val="18"/>
                <w:szCs w:val="18"/>
                <w:lang w:val="en-US" w:eastAsia="zh-TW"/>
              </w:rPr>
            </w:pPr>
          </w:p>
          <w:p w:rsidR="009D41A4" w:rsidRPr="00AC3D50" w:rsidRDefault="009D41A4" w:rsidP="00AC0B0F">
            <w:pPr>
              <w:spacing w:line="320" w:lineRule="exact"/>
              <w:ind w:left="1989" w:hangingChars="904" w:hanging="1989"/>
              <w:jc w:val="both"/>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kern w:val="0"/>
                <w:sz w:val="22"/>
                <w:szCs w:val="22"/>
              </w:rPr>
              <w:t>b2</w:t>
            </w:r>
            <w:r w:rsidRPr="00AC3D50">
              <w:rPr>
                <w:rFonts w:ascii="標楷體" w:eastAsia="標楷體" w:hAnsi="標楷體" w:hint="eastAsia"/>
                <w:color w:val="000000"/>
                <w:kern w:val="0"/>
                <w:sz w:val="22"/>
                <w:szCs w:val="22"/>
              </w:rPr>
              <w:t>3</w:t>
            </w:r>
            <w:r w:rsidRPr="00AC3D50">
              <w:rPr>
                <w:rFonts w:ascii="標楷體" w:eastAsia="標楷體" w:hAnsi="標楷體"/>
                <w:color w:val="000000"/>
                <w:kern w:val="0"/>
                <w:sz w:val="22"/>
                <w:szCs w:val="22"/>
              </w:rPr>
              <w:t>0.</w:t>
            </w:r>
            <w:r w:rsidRPr="00AC3D50">
              <w:rPr>
                <w:rFonts w:ascii="標楷體" w:eastAsia="標楷體" w:hAnsi="標楷體" w:hint="eastAsia"/>
                <w:color w:val="000000"/>
                <w:kern w:val="0"/>
                <w:sz w:val="22"/>
                <w:szCs w:val="22"/>
              </w:rPr>
              <w:t>0：未達下列基準。</w:t>
            </w:r>
          </w:p>
          <w:p w:rsidR="009D41A4" w:rsidRPr="00AC3D50" w:rsidRDefault="009D41A4" w:rsidP="00612A58">
            <w:pPr>
              <w:spacing w:line="320" w:lineRule="exact"/>
              <w:ind w:left="1540" w:hangingChars="700" w:hanging="1540"/>
              <w:jc w:val="both"/>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kern w:val="0"/>
                <w:sz w:val="22"/>
                <w:szCs w:val="22"/>
              </w:rPr>
              <w:t>b230.1：</w:t>
            </w:r>
            <w:r w:rsidR="009E5BAD" w:rsidRPr="00AC3D50">
              <w:rPr>
                <w:rFonts w:ascii="標楷體" w:eastAsia="標楷體" w:hAnsi="標楷體" w:hint="eastAsia"/>
                <w:color w:val="000000"/>
                <w:sz w:val="22"/>
                <w:szCs w:val="22"/>
              </w:rPr>
              <w:t>□</w:t>
            </w:r>
            <w:r w:rsidR="009E5BAD" w:rsidRPr="00AC3D50">
              <w:rPr>
                <w:rFonts w:ascii="標楷體" w:eastAsia="標楷體" w:hAnsi="標楷體" w:hint="eastAsia"/>
                <w:color w:val="000000"/>
                <w:kern w:val="0"/>
                <w:sz w:val="22"/>
                <w:szCs w:val="22"/>
              </w:rPr>
              <w:t>1.</w:t>
            </w:r>
            <w:r w:rsidR="00884937" w:rsidRPr="00AC3D50">
              <w:rPr>
                <w:rFonts w:ascii="標楷體" w:eastAsia="標楷體" w:hAnsi="標楷體" w:hint="eastAsia"/>
                <w:color w:val="000000"/>
                <w:kern w:val="0"/>
                <w:sz w:val="22"/>
                <w:szCs w:val="22"/>
              </w:rPr>
              <w:t>六歲以上</w:t>
            </w:r>
            <w:r w:rsidR="00C56726" w:rsidRPr="00AC3D50">
              <w:rPr>
                <w:rFonts w:ascii="微軟正黑體" w:eastAsia="微軟正黑體" w:hAnsi="微軟正黑體" w:hint="eastAsia"/>
                <w:color w:val="000000"/>
                <w:kern w:val="0"/>
                <w:sz w:val="22"/>
                <w:szCs w:val="22"/>
              </w:rPr>
              <w:t>：</w:t>
            </w:r>
            <w:r w:rsidR="00390D48" w:rsidRPr="00AC3D50">
              <w:rPr>
                <w:rFonts w:ascii="標楷體" w:eastAsia="標楷體" w:hAnsi="標楷體"/>
                <w:color w:val="000000"/>
                <w:sz w:val="22"/>
                <w:szCs w:val="22"/>
              </w:rPr>
              <w:t>雙耳整體障礙比率介於45.0%至70.0%，或</w:t>
            </w:r>
            <w:proofErr w:type="gramStart"/>
            <w:r w:rsidR="00390D48" w:rsidRPr="00AC3D50">
              <w:rPr>
                <w:rFonts w:ascii="標楷體" w:eastAsia="標楷體" w:hAnsi="標楷體"/>
                <w:color w:val="000000"/>
                <w:sz w:val="22"/>
                <w:szCs w:val="22"/>
              </w:rPr>
              <w:t>一</w:t>
            </w:r>
            <w:proofErr w:type="gramEnd"/>
            <w:r w:rsidR="00390D48" w:rsidRPr="00AC3D50">
              <w:rPr>
                <w:rFonts w:ascii="標楷體" w:eastAsia="標楷體" w:hAnsi="標楷體"/>
                <w:color w:val="000000"/>
                <w:sz w:val="22"/>
                <w:szCs w:val="22"/>
              </w:rPr>
              <w:t>耳聽力閾值超過90分貝</w:t>
            </w:r>
            <w:r w:rsidR="00390D48" w:rsidRPr="00AC3D50">
              <w:rPr>
                <w:rFonts w:ascii="標楷體" w:eastAsia="標楷體" w:hAnsi="標楷體" w:hint="eastAsia"/>
                <w:color w:val="000000"/>
                <w:sz w:val="22"/>
                <w:szCs w:val="22"/>
              </w:rPr>
              <w:t>(</w:t>
            </w:r>
            <w:r w:rsidR="00390D48" w:rsidRPr="00AC3D50">
              <w:rPr>
                <w:rFonts w:ascii="標楷體" w:eastAsia="標楷體" w:hAnsi="標楷體"/>
                <w:color w:val="000000"/>
                <w:sz w:val="22"/>
                <w:szCs w:val="22"/>
              </w:rPr>
              <w:t>含</w:t>
            </w:r>
            <w:r w:rsidR="00390D48" w:rsidRPr="00AC3D50">
              <w:rPr>
                <w:rFonts w:ascii="標楷體" w:eastAsia="標楷體" w:hAnsi="標楷體" w:hint="eastAsia"/>
                <w:color w:val="000000"/>
                <w:sz w:val="22"/>
                <w:szCs w:val="22"/>
              </w:rPr>
              <w:t>)</w:t>
            </w:r>
            <w:r w:rsidR="00390D48" w:rsidRPr="00AC3D50">
              <w:rPr>
                <w:rFonts w:ascii="標楷體" w:eastAsia="標楷體" w:hAnsi="標楷體"/>
                <w:color w:val="000000"/>
                <w:sz w:val="22"/>
                <w:szCs w:val="22"/>
              </w:rPr>
              <w:t>以上，且另一耳聽力閾值超過48分貝</w:t>
            </w:r>
            <w:r w:rsidR="00390D48" w:rsidRPr="00AC3D50">
              <w:rPr>
                <w:rFonts w:ascii="標楷體" w:eastAsia="標楷體" w:hAnsi="標楷體" w:hint="eastAsia"/>
                <w:color w:val="000000"/>
                <w:sz w:val="22"/>
                <w:szCs w:val="22"/>
              </w:rPr>
              <w:t>(</w:t>
            </w:r>
            <w:r w:rsidR="00390D48" w:rsidRPr="00AC3D50">
              <w:rPr>
                <w:rFonts w:ascii="標楷體" w:eastAsia="標楷體" w:hAnsi="標楷體"/>
                <w:color w:val="000000"/>
                <w:sz w:val="22"/>
                <w:szCs w:val="22"/>
              </w:rPr>
              <w:t>含</w:t>
            </w:r>
            <w:r w:rsidR="00390D48" w:rsidRPr="00AC3D50">
              <w:rPr>
                <w:rFonts w:ascii="標楷體" w:eastAsia="標楷體" w:hAnsi="標楷體" w:hint="eastAsia"/>
                <w:color w:val="000000"/>
                <w:sz w:val="22"/>
                <w:szCs w:val="22"/>
              </w:rPr>
              <w:t>)</w:t>
            </w:r>
            <w:r w:rsidR="00390D48" w:rsidRPr="00AC3D50">
              <w:rPr>
                <w:rFonts w:ascii="標楷體" w:eastAsia="標楷體" w:hAnsi="標楷體"/>
                <w:color w:val="000000"/>
                <w:sz w:val="22"/>
                <w:szCs w:val="22"/>
              </w:rPr>
              <w:t>以上者</w:t>
            </w:r>
            <w:r w:rsidR="00EC66E0" w:rsidRPr="00AC3D50">
              <w:rPr>
                <w:rFonts w:ascii="標楷體" w:eastAsia="標楷體" w:hAnsi="標楷體"/>
                <w:color w:val="000000"/>
                <w:sz w:val="22"/>
                <w:szCs w:val="22"/>
              </w:rPr>
              <w:t>。</w:t>
            </w:r>
            <w:r w:rsidR="00390D48" w:rsidRPr="00AC3D50">
              <w:rPr>
                <w:rFonts w:ascii="標楷體" w:eastAsia="標楷體" w:hAnsi="標楷體"/>
                <w:color w:val="000000"/>
                <w:sz w:val="22"/>
                <w:szCs w:val="22"/>
              </w:rPr>
              <w:t>如無法取得純音聽力</w:t>
            </w:r>
            <w:proofErr w:type="gramStart"/>
            <w:r w:rsidR="00390D48" w:rsidRPr="00AC3D50">
              <w:rPr>
                <w:rFonts w:ascii="標楷體" w:eastAsia="標楷體" w:hAnsi="標楷體"/>
                <w:color w:val="000000"/>
                <w:sz w:val="22"/>
                <w:szCs w:val="22"/>
              </w:rPr>
              <w:t>閾值者</w:t>
            </w:r>
            <w:proofErr w:type="gramEnd"/>
            <w:r w:rsidR="00390D48" w:rsidRPr="00AC3D50">
              <w:rPr>
                <w:rFonts w:ascii="標楷體" w:eastAsia="標楷體" w:hAnsi="標楷體"/>
                <w:color w:val="000000"/>
                <w:sz w:val="22"/>
                <w:szCs w:val="22"/>
              </w:rPr>
              <w:t>，以ABR聽力閾值作為純音聽力閾值計算。</w:t>
            </w:r>
          </w:p>
          <w:p w:rsidR="003616C9" w:rsidRPr="00AC3D50" w:rsidRDefault="009E5BAD" w:rsidP="0002665F">
            <w:pPr>
              <w:spacing w:line="320" w:lineRule="exact"/>
              <w:ind w:leftChars="460" w:left="1544" w:hangingChars="200" w:hanging="440"/>
              <w:jc w:val="both"/>
              <w:rPr>
                <w:rFonts w:ascii="標楷體" w:eastAsia="標楷體" w:hAnsi="標楷體"/>
                <w:color w:val="000000"/>
                <w:kern w:val="0"/>
                <w:sz w:val="22"/>
                <w:szCs w:val="22"/>
              </w:rPr>
            </w:pPr>
            <w:r w:rsidRPr="00AC3D50">
              <w:rPr>
                <w:rFonts w:ascii="標楷體" w:eastAsia="標楷體" w:hAnsi="標楷體" w:hint="eastAsia"/>
                <w:color w:val="000000"/>
                <w:sz w:val="22"/>
                <w:szCs w:val="22"/>
              </w:rPr>
              <w:t>□2</w:t>
            </w:r>
            <w:r w:rsidRPr="00AC3D50">
              <w:rPr>
                <w:rFonts w:ascii="標楷體" w:eastAsia="標楷體" w:hAnsi="標楷體" w:hint="eastAsia"/>
                <w:color w:val="000000"/>
                <w:kern w:val="0"/>
                <w:sz w:val="22"/>
                <w:szCs w:val="22"/>
              </w:rPr>
              <w:t>.</w:t>
            </w:r>
            <w:r w:rsidR="00090542" w:rsidRPr="00AC3D50">
              <w:rPr>
                <w:rFonts w:ascii="標楷體" w:eastAsia="標楷體" w:hAnsi="標楷體" w:hint="eastAsia"/>
                <w:color w:val="000000"/>
                <w:kern w:val="0"/>
                <w:sz w:val="22"/>
                <w:szCs w:val="22"/>
              </w:rPr>
              <w:t>未滿六歲</w:t>
            </w:r>
            <w:r w:rsidR="00C56726" w:rsidRPr="00AC3D50">
              <w:rPr>
                <w:rFonts w:ascii="微軟正黑體" w:eastAsia="微軟正黑體" w:hAnsi="微軟正黑體" w:hint="eastAsia"/>
                <w:color w:val="000000"/>
                <w:kern w:val="0"/>
                <w:sz w:val="22"/>
                <w:szCs w:val="22"/>
              </w:rPr>
              <w:t>：</w:t>
            </w:r>
            <w:r w:rsidR="00090542" w:rsidRPr="00AC3D50">
              <w:rPr>
                <w:rFonts w:ascii="標楷體" w:eastAsia="標楷體" w:hAnsi="標楷體" w:hint="eastAsia"/>
                <w:color w:val="000000"/>
                <w:kern w:val="0"/>
                <w:sz w:val="22"/>
                <w:szCs w:val="22"/>
              </w:rPr>
              <w:t>雙耳整體障礙比率介於22.5%至70.0% 如無法取得純音聽力</w:t>
            </w:r>
            <w:proofErr w:type="gramStart"/>
            <w:r w:rsidR="00090542" w:rsidRPr="00AC3D50">
              <w:rPr>
                <w:rFonts w:ascii="標楷體" w:eastAsia="標楷體" w:hAnsi="標楷體" w:hint="eastAsia"/>
                <w:color w:val="000000"/>
                <w:kern w:val="0"/>
                <w:sz w:val="22"/>
                <w:szCs w:val="22"/>
              </w:rPr>
              <w:t>閾值者</w:t>
            </w:r>
            <w:proofErr w:type="gramEnd"/>
            <w:r w:rsidR="00090542" w:rsidRPr="00AC3D50">
              <w:rPr>
                <w:rFonts w:ascii="標楷體" w:eastAsia="標楷體" w:hAnsi="標楷體" w:hint="eastAsia"/>
                <w:color w:val="000000"/>
                <w:kern w:val="0"/>
                <w:sz w:val="22"/>
                <w:szCs w:val="22"/>
              </w:rPr>
              <w:t>，以ABR聽力閾值作為純音聽力閾值計算。六歲以上不適用本項基準。</w:t>
            </w:r>
          </w:p>
          <w:p w:rsidR="009D41A4" w:rsidRPr="0065241F" w:rsidRDefault="009D41A4" w:rsidP="00427BFE">
            <w:pPr>
              <w:spacing w:line="32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b230.2：</w:t>
            </w:r>
            <w:r w:rsidRPr="0065241F">
              <w:rPr>
                <w:rFonts w:ascii="標楷體" w:eastAsia="標楷體" w:hAnsi="標楷體" w:hint="eastAsia"/>
                <w:color w:val="000000"/>
                <w:kern w:val="0"/>
                <w:sz w:val="22"/>
                <w:szCs w:val="22"/>
              </w:rPr>
              <w:t>雙耳整體障礙比率介於7</w:t>
            </w:r>
            <w:r w:rsidR="00CF095C" w:rsidRPr="0065241F">
              <w:rPr>
                <w:rFonts w:ascii="標楷體" w:eastAsia="標楷體" w:hAnsi="標楷體" w:hint="eastAsia"/>
                <w:color w:val="000000"/>
                <w:kern w:val="0"/>
                <w:sz w:val="22"/>
                <w:szCs w:val="22"/>
              </w:rPr>
              <w:t>0.1</w:t>
            </w:r>
            <w:r w:rsidRPr="0065241F">
              <w:rPr>
                <w:rFonts w:ascii="標楷體" w:eastAsia="標楷體" w:hAnsi="標楷體" w:hint="eastAsia"/>
                <w:color w:val="000000"/>
                <w:kern w:val="0"/>
                <w:sz w:val="22"/>
                <w:szCs w:val="22"/>
              </w:rPr>
              <w:t>%至90</w:t>
            </w:r>
            <w:r w:rsidR="00CF095C" w:rsidRPr="0065241F">
              <w:rPr>
                <w:rFonts w:ascii="標楷體" w:eastAsia="標楷體" w:hAnsi="標楷體" w:hint="eastAsia"/>
                <w:color w:val="000000"/>
                <w:kern w:val="0"/>
                <w:sz w:val="22"/>
                <w:szCs w:val="22"/>
              </w:rPr>
              <w:t>.0</w:t>
            </w:r>
            <w:r w:rsidRPr="0065241F">
              <w:rPr>
                <w:rFonts w:ascii="標楷體" w:eastAsia="標楷體" w:hAnsi="標楷體" w:hint="eastAsia"/>
                <w:color w:val="000000"/>
                <w:kern w:val="0"/>
                <w:sz w:val="22"/>
                <w:szCs w:val="22"/>
              </w:rPr>
              <w:t>%</w:t>
            </w:r>
            <w:r w:rsidR="00EC66E0" w:rsidRPr="0065241F">
              <w:rPr>
                <w:rFonts w:ascii="標楷體" w:eastAsia="標楷體" w:hAnsi="標楷體"/>
                <w:color w:val="000000"/>
                <w:sz w:val="22"/>
                <w:szCs w:val="22"/>
              </w:rPr>
              <w:t xml:space="preserve"> </w:t>
            </w:r>
            <w:r w:rsidR="00390D48" w:rsidRPr="0065241F">
              <w:rPr>
                <w:rFonts w:ascii="標楷體" w:eastAsia="標楷體" w:hAnsi="標楷體"/>
                <w:color w:val="000000"/>
                <w:sz w:val="22"/>
                <w:szCs w:val="22"/>
              </w:rPr>
              <w:t>如無法取得純音聽力</w:t>
            </w:r>
            <w:proofErr w:type="gramStart"/>
            <w:r w:rsidR="00390D48" w:rsidRPr="0065241F">
              <w:rPr>
                <w:rFonts w:ascii="標楷體" w:eastAsia="標楷體" w:hAnsi="標楷體"/>
                <w:color w:val="000000"/>
                <w:sz w:val="22"/>
                <w:szCs w:val="22"/>
              </w:rPr>
              <w:t>閾值者</w:t>
            </w:r>
            <w:proofErr w:type="gramEnd"/>
            <w:r w:rsidR="00390D48" w:rsidRPr="0065241F">
              <w:rPr>
                <w:rFonts w:ascii="標楷體" w:eastAsia="標楷體" w:hAnsi="標楷體"/>
                <w:color w:val="000000"/>
                <w:sz w:val="22"/>
                <w:szCs w:val="22"/>
              </w:rPr>
              <w:t>，以ABR聽力閾值作為純音聽力閾值計算。</w:t>
            </w:r>
          </w:p>
          <w:p w:rsidR="005276C5" w:rsidRPr="0065241F" w:rsidRDefault="009D41A4" w:rsidP="00427BFE">
            <w:pPr>
              <w:spacing w:line="320" w:lineRule="exact"/>
              <w:ind w:left="1100" w:hangingChars="500" w:hanging="1100"/>
              <w:jc w:val="both"/>
              <w:rPr>
                <w:rFonts w:ascii="標楷體" w:eastAsia="標楷體" w:hAnsi="標楷體"/>
                <w:color w:val="000000"/>
                <w:kern w:val="0"/>
                <w:sz w:val="16"/>
                <w:szCs w:val="16"/>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b230.3：</w:t>
            </w:r>
            <w:r w:rsidRPr="0065241F">
              <w:rPr>
                <w:rFonts w:ascii="標楷體" w:eastAsia="標楷體" w:hAnsi="標楷體" w:hint="eastAsia"/>
                <w:color w:val="000000"/>
                <w:kern w:val="0"/>
                <w:sz w:val="22"/>
                <w:szCs w:val="22"/>
              </w:rPr>
              <w:t>雙耳整體障礙比率大於</w:t>
            </w:r>
            <w:r w:rsidR="002653DA" w:rsidRPr="0065241F">
              <w:rPr>
                <w:rFonts w:ascii="標楷體" w:eastAsia="標楷體" w:hAnsi="標楷體" w:hint="eastAsia"/>
                <w:color w:val="000000"/>
                <w:kern w:val="0"/>
                <w:sz w:val="22"/>
                <w:szCs w:val="22"/>
              </w:rPr>
              <w:t>等於</w:t>
            </w:r>
            <w:r w:rsidRPr="0065241F">
              <w:rPr>
                <w:rFonts w:ascii="標楷體" w:eastAsia="標楷體" w:hAnsi="標楷體" w:hint="eastAsia"/>
                <w:color w:val="000000"/>
                <w:kern w:val="0"/>
                <w:sz w:val="22"/>
                <w:szCs w:val="22"/>
              </w:rPr>
              <w:t xml:space="preserve"> 90</w:t>
            </w:r>
            <w:r w:rsidR="00CF095C" w:rsidRPr="0065241F">
              <w:rPr>
                <w:rFonts w:ascii="標楷體" w:eastAsia="標楷體" w:hAnsi="標楷體" w:hint="eastAsia"/>
                <w:color w:val="000000"/>
                <w:kern w:val="0"/>
                <w:sz w:val="22"/>
                <w:szCs w:val="22"/>
              </w:rPr>
              <w:t>.</w:t>
            </w:r>
            <w:r w:rsidR="002653DA" w:rsidRPr="0065241F">
              <w:rPr>
                <w:rFonts w:ascii="標楷體" w:eastAsia="標楷體" w:hAnsi="標楷體" w:hint="eastAsia"/>
                <w:color w:val="000000"/>
                <w:kern w:val="0"/>
                <w:sz w:val="22"/>
                <w:szCs w:val="22"/>
              </w:rPr>
              <w:t>1</w:t>
            </w:r>
            <w:r w:rsidRPr="0065241F">
              <w:rPr>
                <w:rFonts w:ascii="標楷體" w:eastAsia="標楷體" w:hAnsi="標楷體" w:hint="eastAsia"/>
                <w:color w:val="000000"/>
                <w:kern w:val="0"/>
                <w:sz w:val="22"/>
                <w:szCs w:val="22"/>
              </w:rPr>
              <w:t>%</w:t>
            </w:r>
            <w:r w:rsidR="00EC66E0" w:rsidRPr="0065241F">
              <w:rPr>
                <w:rFonts w:ascii="標楷體" w:eastAsia="標楷體" w:hAnsi="標楷體"/>
                <w:color w:val="000000"/>
                <w:sz w:val="22"/>
                <w:szCs w:val="22"/>
              </w:rPr>
              <w:t xml:space="preserve"> </w:t>
            </w:r>
            <w:r w:rsidR="00390D48" w:rsidRPr="0065241F">
              <w:rPr>
                <w:rFonts w:ascii="標楷體" w:eastAsia="標楷體" w:hAnsi="標楷體"/>
                <w:color w:val="000000"/>
                <w:sz w:val="22"/>
                <w:szCs w:val="22"/>
              </w:rPr>
              <w:t>如無法取得純音聽力</w:t>
            </w:r>
            <w:proofErr w:type="gramStart"/>
            <w:r w:rsidR="00390D48" w:rsidRPr="0065241F">
              <w:rPr>
                <w:rFonts w:ascii="標楷體" w:eastAsia="標楷體" w:hAnsi="標楷體"/>
                <w:color w:val="000000"/>
                <w:sz w:val="22"/>
                <w:szCs w:val="22"/>
              </w:rPr>
              <w:t>閾值者</w:t>
            </w:r>
            <w:proofErr w:type="gramEnd"/>
            <w:r w:rsidR="00390D48" w:rsidRPr="0065241F">
              <w:rPr>
                <w:rFonts w:ascii="標楷體" w:eastAsia="標楷體" w:hAnsi="標楷體"/>
                <w:color w:val="000000"/>
                <w:sz w:val="22"/>
                <w:szCs w:val="22"/>
              </w:rPr>
              <w:t>，以ABR聽力閾值作為純音聽力閾值計算。</w:t>
            </w:r>
          </w:p>
        </w:tc>
      </w:tr>
    </w:tbl>
    <w:p w:rsidR="00AC0B0F" w:rsidRDefault="00AC0B0F"/>
    <w:p w:rsidR="00711CAF" w:rsidRDefault="00AC0B0F">
      <w:r>
        <w:br w:type="page"/>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220"/>
      </w:tblGrid>
      <w:tr w:rsidR="008552A8" w:rsidRPr="00D32476" w:rsidTr="00AC0B0F">
        <w:trPr>
          <w:cantSplit/>
          <w:trHeight w:val="425"/>
          <w:jc w:val="center"/>
        </w:trPr>
        <w:tc>
          <w:tcPr>
            <w:tcW w:w="657" w:type="pct"/>
            <w:vMerge w:val="restart"/>
          </w:tcPr>
          <w:p w:rsidR="00711026" w:rsidRPr="00D32476" w:rsidRDefault="00901D03" w:rsidP="008C4A7A">
            <w:pPr>
              <w:spacing w:line="360" w:lineRule="exact"/>
              <w:rPr>
                <w:rFonts w:ascii="標楷體" w:eastAsia="標楷體" w:hAnsi="標楷體"/>
              </w:rPr>
            </w:pPr>
            <w:r w:rsidRPr="00D32476">
              <w:br w:type="page"/>
            </w:r>
            <w:r w:rsidR="00711026" w:rsidRPr="00D32476">
              <w:rPr>
                <w:rFonts w:ascii="標楷體" w:eastAsia="標楷體" w:hAnsi="標楷體" w:hint="eastAsia"/>
              </w:rPr>
              <w:t>□b235</w:t>
            </w:r>
          </w:p>
        </w:tc>
        <w:tc>
          <w:tcPr>
            <w:tcW w:w="4343" w:type="pct"/>
            <w:tcBorders>
              <w:top w:val="single" w:sz="4" w:space="0" w:color="auto"/>
              <w:bottom w:val="single" w:sz="4" w:space="0" w:color="auto"/>
              <w:right w:val="single" w:sz="4" w:space="0" w:color="auto"/>
            </w:tcBorders>
          </w:tcPr>
          <w:p w:rsidR="00711026" w:rsidRDefault="00711026" w:rsidP="00BA412E">
            <w:pPr>
              <w:spacing w:line="300" w:lineRule="exact"/>
              <w:jc w:val="both"/>
              <w:rPr>
                <w:rFonts w:ascii="標楷體" w:eastAsia="標楷體" w:hAnsi="標楷體"/>
                <w:b/>
                <w:color w:val="000000"/>
              </w:rPr>
            </w:pPr>
            <w:r w:rsidRPr="0065241F">
              <w:rPr>
                <w:rFonts w:ascii="標楷體" w:eastAsia="標楷體" w:hAnsi="標楷體" w:hint="eastAsia"/>
                <w:b/>
                <w:color w:val="000000"/>
              </w:rPr>
              <w:t>平衡功能 b</w:t>
            </w:r>
            <w:r w:rsidRPr="0065241F">
              <w:rPr>
                <w:rFonts w:ascii="標楷體" w:eastAsia="標楷體" w:hAnsi="標楷體"/>
                <w:b/>
                <w:color w:val="000000"/>
              </w:rPr>
              <w:t>alance functions</w:t>
            </w:r>
          </w:p>
          <w:p w:rsidR="009A7654" w:rsidRPr="009A7654" w:rsidRDefault="009A7654" w:rsidP="00BA412E">
            <w:pPr>
              <w:spacing w:line="300" w:lineRule="exact"/>
              <w:jc w:val="both"/>
              <w:rPr>
                <w:rFonts w:ascii="標楷體" w:eastAsia="標楷體" w:hAnsi="標楷體"/>
                <w:color w:val="000000"/>
              </w:rPr>
            </w:pPr>
            <w:r w:rsidRPr="00776303">
              <w:rPr>
                <w:rFonts w:ascii="標楷體" w:eastAsia="標楷體" w:hAnsi="標楷體" w:hint="eastAsia"/>
                <w:color w:val="000000"/>
                <w:sz w:val="18"/>
              </w:rPr>
              <w:t>(</w:t>
            </w:r>
            <w:proofErr w:type="gramStart"/>
            <w:r w:rsidRPr="00776303">
              <w:rPr>
                <w:rFonts w:ascii="標楷體" w:eastAsia="標楷體" w:hAnsi="標楷體" w:hint="eastAsia"/>
                <w:color w:val="000000"/>
                <w:sz w:val="18"/>
              </w:rPr>
              <w:t>本碼建議</w:t>
            </w:r>
            <w:proofErr w:type="gramEnd"/>
            <w:r w:rsidRPr="00776303">
              <w:rPr>
                <w:rFonts w:ascii="標楷體" w:eastAsia="標楷體" w:hAnsi="標楷體" w:hint="eastAsia"/>
                <w:color w:val="000000"/>
                <w:sz w:val="18"/>
              </w:rPr>
              <w:t>用於平衡機能障礙…等疾病或障礙)</w:t>
            </w:r>
          </w:p>
        </w:tc>
      </w:tr>
      <w:tr w:rsidR="008552A8" w:rsidRPr="00D32476" w:rsidTr="00AC0B0F">
        <w:trPr>
          <w:cantSplit/>
          <w:trHeight w:val="1325"/>
          <w:jc w:val="center"/>
        </w:trPr>
        <w:tc>
          <w:tcPr>
            <w:tcW w:w="657" w:type="pct"/>
            <w:vMerge/>
          </w:tcPr>
          <w:p w:rsidR="00711026" w:rsidRPr="00D32476" w:rsidRDefault="00711026" w:rsidP="008C4A7A">
            <w:pPr>
              <w:spacing w:line="360" w:lineRule="exact"/>
              <w:rPr>
                <w:rFonts w:ascii="標楷體" w:eastAsia="標楷體" w:hAnsi="標楷體"/>
              </w:rPr>
            </w:pPr>
          </w:p>
        </w:tc>
        <w:tc>
          <w:tcPr>
            <w:tcW w:w="4343" w:type="pct"/>
            <w:tcBorders>
              <w:top w:val="single" w:sz="4" w:space="0" w:color="auto"/>
              <w:bottom w:val="single" w:sz="4" w:space="0" w:color="auto"/>
              <w:right w:val="single" w:sz="4" w:space="0" w:color="auto"/>
            </w:tcBorders>
          </w:tcPr>
          <w:p w:rsidR="00711026" w:rsidRPr="0065241F" w:rsidRDefault="00711026" w:rsidP="004F6969">
            <w:pPr>
              <w:spacing w:line="360" w:lineRule="exact"/>
              <w:ind w:left="1989" w:hangingChars="904" w:hanging="1989"/>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b2</w:t>
            </w:r>
            <w:r w:rsidRPr="0065241F">
              <w:rPr>
                <w:rFonts w:ascii="標楷體" w:eastAsia="標楷體" w:hAnsi="標楷體" w:hint="eastAsia"/>
                <w:color w:val="000000"/>
                <w:kern w:val="0"/>
                <w:sz w:val="22"/>
                <w:szCs w:val="22"/>
              </w:rPr>
              <w:t>35</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0：未達下列基準。</w:t>
            </w:r>
          </w:p>
          <w:p w:rsidR="00711026" w:rsidRPr="0065241F" w:rsidRDefault="00711026" w:rsidP="004F696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b23</w:t>
            </w:r>
            <w:r w:rsidRPr="0065241F">
              <w:rPr>
                <w:rFonts w:ascii="標楷體" w:eastAsia="標楷體" w:hAnsi="標楷體" w:hint="eastAsia"/>
                <w:color w:val="000000"/>
                <w:kern w:val="0"/>
                <w:sz w:val="22"/>
                <w:szCs w:val="22"/>
              </w:rPr>
              <w:t>5</w:t>
            </w:r>
            <w:r w:rsidRPr="0065241F">
              <w:rPr>
                <w:rFonts w:ascii="標楷體" w:eastAsia="標楷體" w:hAnsi="標楷體"/>
                <w:color w:val="000000"/>
                <w:kern w:val="0"/>
                <w:sz w:val="22"/>
                <w:szCs w:val="22"/>
              </w:rPr>
              <w:t>.1：</w:t>
            </w:r>
            <w:r w:rsidRPr="0065241F">
              <w:rPr>
                <w:rFonts w:ascii="標楷體" w:eastAsia="標楷體" w:hAnsi="標楷體" w:hint="eastAsia"/>
                <w:color w:val="000000"/>
                <w:kern w:val="0"/>
                <w:sz w:val="22"/>
                <w:szCs w:val="22"/>
              </w:rPr>
              <w:t>平衡機能障礙致步行困難者。</w:t>
            </w:r>
          </w:p>
          <w:p w:rsidR="00711026" w:rsidRPr="0065241F" w:rsidRDefault="00711026" w:rsidP="004F696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b23</w:t>
            </w:r>
            <w:r w:rsidRPr="0065241F">
              <w:rPr>
                <w:rFonts w:ascii="標楷體" w:eastAsia="標楷體" w:hAnsi="標楷體" w:hint="eastAsia"/>
                <w:color w:val="000000"/>
                <w:kern w:val="0"/>
                <w:sz w:val="22"/>
                <w:szCs w:val="22"/>
              </w:rPr>
              <w:t>5</w:t>
            </w:r>
            <w:r w:rsidRPr="0065241F">
              <w:rPr>
                <w:rFonts w:ascii="標楷體" w:eastAsia="標楷體" w:hAnsi="標楷體"/>
                <w:color w:val="000000"/>
                <w:kern w:val="0"/>
                <w:sz w:val="22"/>
                <w:szCs w:val="22"/>
              </w:rPr>
              <w:t>.2：</w:t>
            </w:r>
            <w:r w:rsidRPr="0065241F">
              <w:rPr>
                <w:rFonts w:ascii="標楷體" w:eastAsia="標楷體" w:hAnsi="標楷體" w:hint="eastAsia"/>
                <w:color w:val="000000"/>
                <w:kern w:val="0"/>
                <w:sz w:val="22"/>
                <w:szCs w:val="22"/>
              </w:rPr>
              <w:t>平衡機能障礙而無法站立者。</w:t>
            </w:r>
          </w:p>
          <w:p w:rsidR="003E7626" w:rsidRPr="0065241F" w:rsidRDefault="00711026" w:rsidP="004F6969">
            <w:pPr>
              <w:spacing w:line="360" w:lineRule="exact"/>
              <w:rPr>
                <w:color w:val="000000"/>
                <w:sz w:val="20"/>
                <w:szCs w:val="20"/>
              </w:rPr>
            </w:pP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b23</w:t>
            </w:r>
            <w:r w:rsidRPr="0065241F">
              <w:rPr>
                <w:rFonts w:ascii="標楷體" w:eastAsia="標楷體" w:hAnsi="標楷體" w:hint="eastAsia"/>
                <w:color w:val="000000"/>
                <w:kern w:val="0"/>
                <w:sz w:val="22"/>
                <w:szCs w:val="22"/>
              </w:rPr>
              <w:t>5</w:t>
            </w:r>
            <w:r w:rsidRPr="0065241F">
              <w:rPr>
                <w:rFonts w:ascii="標楷體" w:eastAsia="標楷體" w:hAnsi="標楷體"/>
                <w:color w:val="000000"/>
                <w:kern w:val="0"/>
                <w:sz w:val="22"/>
                <w:szCs w:val="22"/>
              </w:rPr>
              <w:t>.3：</w:t>
            </w:r>
            <w:r w:rsidRPr="0065241F">
              <w:rPr>
                <w:rFonts w:ascii="標楷體" w:eastAsia="標楷體" w:hAnsi="標楷體" w:hint="eastAsia"/>
                <w:color w:val="000000"/>
                <w:kern w:val="0"/>
                <w:sz w:val="22"/>
                <w:szCs w:val="22"/>
              </w:rPr>
              <w:t>平衡機能障礙而無法</w:t>
            </w:r>
            <w:proofErr w:type="gramStart"/>
            <w:r w:rsidRPr="0065241F">
              <w:rPr>
                <w:rFonts w:ascii="標楷體" w:eastAsia="標楷體" w:hAnsi="標楷體" w:hint="eastAsia"/>
                <w:color w:val="000000"/>
                <w:kern w:val="0"/>
                <w:sz w:val="22"/>
                <w:szCs w:val="22"/>
              </w:rPr>
              <w:t>坐立者</w:t>
            </w:r>
            <w:proofErr w:type="gramEnd"/>
            <w:r w:rsidRPr="0065241F">
              <w:rPr>
                <w:rFonts w:ascii="標楷體" w:eastAsia="標楷體" w:hAnsi="標楷體" w:hint="eastAsia"/>
                <w:color w:val="000000"/>
                <w:kern w:val="0"/>
                <w:sz w:val="22"/>
                <w:szCs w:val="22"/>
              </w:rPr>
              <w:t>。</w:t>
            </w:r>
          </w:p>
        </w:tc>
      </w:tr>
      <w:tr w:rsidR="008552A8" w:rsidRPr="00D32476" w:rsidTr="00AC0B0F">
        <w:trPr>
          <w:cantSplit/>
          <w:trHeight w:val="425"/>
          <w:jc w:val="center"/>
        </w:trPr>
        <w:tc>
          <w:tcPr>
            <w:tcW w:w="657" w:type="pct"/>
            <w:vMerge w:val="restart"/>
          </w:tcPr>
          <w:p w:rsidR="00A73AFD" w:rsidRPr="00D32476" w:rsidRDefault="00A73AFD" w:rsidP="008C4A7A">
            <w:pPr>
              <w:spacing w:line="360" w:lineRule="exact"/>
              <w:rPr>
                <w:rFonts w:ascii="標楷體" w:eastAsia="標楷體" w:hAnsi="標楷體"/>
              </w:rPr>
            </w:pPr>
            <w:r w:rsidRPr="00D32476">
              <w:rPr>
                <w:rFonts w:ascii="標楷體" w:eastAsia="標楷體" w:hAnsi="標楷體" w:hint="eastAsia"/>
              </w:rPr>
              <w:t>□</w:t>
            </w:r>
            <w:r w:rsidR="00CF095C" w:rsidRPr="00D32476">
              <w:rPr>
                <w:rFonts w:ascii="標楷體" w:eastAsia="標楷體" w:hAnsi="標楷體" w:hint="eastAsia"/>
              </w:rPr>
              <w:t>s</w:t>
            </w:r>
            <w:r w:rsidRPr="00D32476">
              <w:rPr>
                <w:rFonts w:ascii="標楷體" w:eastAsia="標楷體" w:hAnsi="標楷體" w:hint="eastAsia"/>
              </w:rPr>
              <w:t>2</w:t>
            </w:r>
            <w:r w:rsidR="00443F40" w:rsidRPr="00D32476">
              <w:rPr>
                <w:rFonts w:ascii="標楷體" w:eastAsia="標楷體" w:hAnsi="標楷體" w:hint="eastAsia"/>
              </w:rPr>
              <w:t>2</w:t>
            </w:r>
            <w:r w:rsidR="00CF095C" w:rsidRPr="00D32476">
              <w:rPr>
                <w:rFonts w:ascii="標楷體" w:eastAsia="標楷體" w:hAnsi="標楷體" w:hint="eastAsia"/>
              </w:rPr>
              <w:t>0</w:t>
            </w:r>
          </w:p>
        </w:tc>
        <w:tc>
          <w:tcPr>
            <w:tcW w:w="4343" w:type="pct"/>
            <w:tcBorders>
              <w:top w:val="single" w:sz="4" w:space="0" w:color="auto"/>
              <w:bottom w:val="single" w:sz="4" w:space="0" w:color="auto"/>
              <w:right w:val="single" w:sz="4" w:space="0" w:color="auto"/>
            </w:tcBorders>
          </w:tcPr>
          <w:p w:rsidR="00A73AFD" w:rsidRDefault="00CF095C" w:rsidP="00BA412E">
            <w:pPr>
              <w:spacing w:line="300" w:lineRule="exact"/>
              <w:jc w:val="both"/>
              <w:rPr>
                <w:rFonts w:ascii="標楷體" w:eastAsia="標楷體" w:hAnsi="標楷體"/>
                <w:b/>
                <w:color w:val="000000"/>
              </w:rPr>
            </w:pPr>
            <w:r w:rsidRPr="0065241F">
              <w:rPr>
                <w:rFonts w:ascii="標楷體" w:eastAsia="標楷體" w:hAnsi="標楷體" w:hint="eastAsia"/>
                <w:b/>
                <w:color w:val="000000"/>
              </w:rPr>
              <w:t>眼球構</w:t>
            </w:r>
            <w:r w:rsidR="0064413F" w:rsidRPr="0065241F">
              <w:rPr>
                <w:rFonts w:ascii="標楷體" w:eastAsia="標楷體" w:hAnsi="標楷體" w:hint="eastAsia"/>
                <w:b/>
                <w:color w:val="000000"/>
              </w:rPr>
              <w:t>造</w:t>
            </w:r>
            <w:r w:rsidR="00A73AFD" w:rsidRPr="0065241F">
              <w:rPr>
                <w:rFonts w:ascii="標楷體" w:eastAsia="標楷體" w:hAnsi="標楷體" w:hint="eastAsia"/>
                <w:b/>
                <w:color w:val="000000"/>
              </w:rPr>
              <w:t xml:space="preserve"> </w:t>
            </w:r>
            <w:r w:rsidR="00443F40" w:rsidRPr="0065241F">
              <w:rPr>
                <w:rFonts w:ascii="標楷體" w:eastAsia="標楷體" w:hAnsi="標楷體" w:hint="eastAsia"/>
                <w:b/>
                <w:color w:val="000000"/>
              </w:rPr>
              <w:t>Structure of eyeball</w:t>
            </w:r>
          </w:p>
          <w:p w:rsidR="009A7654" w:rsidRPr="009A7654" w:rsidRDefault="009A7654" w:rsidP="00BA412E">
            <w:pPr>
              <w:spacing w:line="300" w:lineRule="exact"/>
              <w:jc w:val="both"/>
              <w:rPr>
                <w:rFonts w:ascii="標楷體" w:eastAsia="標楷體" w:hAnsi="標楷體"/>
                <w:color w:val="000000"/>
              </w:rPr>
            </w:pPr>
            <w:r w:rsidRPr="00776303">
              <w:rPr>
                <w:rFonts w:ascii="標楷體" w:eastAsia="標楷體" w:hAnsi="標楷體" w:hint="eastAsia"/>
                <w:color w:val="000000"/>
                <w:sz w:val="18"/>
              </w:rPr>
              <w:t>(</w:t>
            </w:r>
            <w:proofErr w:type="gramStart"/>
            <w:r w:rsidRPr="00776303">
              <w:rPr>
                <w:rFonts w:ascii="標楷體" w:eastAsia="標楷體" w:hAnsi="標楷體" w:hint="eastAsia"/>
                <w:color w:val="000000"/>
                <w:sz w:val="18"/>
              </w:rPr>
              <w:t>本碼建議</w:t>
            </w:r>
            <w:proofErr w:type="gramEnd"/>
            <w:r w:rsidRPr="00776303">
              <w:rPr>
                <w:rFonts w:ascii="標楷體" w:eastAsia="標楷體" w:hAnsi="標楷體" w:hint="eastAsia"/>
                <w:color w:val="000000"/>
                <w:sz w:val="18"/>
              </w:rPr>
              <w:t>用於視覺障礙…等疾病或障礙)</w:t>
            </w:r>
          </w:p>
        </w:tc>
      </w:tr>
      <w:tr w:rsidR="008552A8" w:rsidRPr="00D32476" w:rsidTr="00AC0B0F">
        <w:trPr>
          <w:cantSplit/>
          <w:trHeight w:val="980"/>
          <w:jc w:val="center"/>
        </w:trPr>
        <w:tc>
          <w:tcPr>
            <w:tcW w:w="657" w:type="pct"/>
            <w:vMerge/>
          </w:tcPr>
          <w:p w:rsidR="00A73AFD" w:rsidRPr="00D32476" w:rsidRDefault="00A73AFD" w:rsidP="008C4A7A">
            <w:pPr>
              <w:spacing w:line="360" w:lineRule="exact"/>
              <w:rPr>
                <w:rFonts w:ascii="標楷體" w:eastAsia="標楷體" w:hAnsi="標楷體"/>
              </w:rPr>
            </w:pPr>
          </w:p>
        </w:tc>
        <w:tc>
          <w:tcPr>
            <w:tcW w:w="4343" w:type="pct"/>
            <w:tcBorders>
              <w:top w:val="single" w:sz="4" w:space="0" w:color="auto"/>
              <w:bottom w:val="single" w:sz="4" w:space="0" w:color="auto"/>
              <w:right w:val="single" w:sz="4" w:space="0" w:color="auto"/>
            </w:tcBorders>
          </w:tcPr>
          <w:p w:rsidR="00A73AFD" w:rsidRPr="0065241F" w:rsidRDefault="00A73AFD" w:rsidP="004F6969">
            <w:pPr>
              <w:spacing w:line="360" w:lineRule="exact"/>
              <w:ind w:left="1989" w:hangingChars="904" w:hanging="1989"/>
              <w:rPr>
                <w:rFonts w:ascii="標楷體" w:eastAsia="標楷體" w:hAnsi="標楷體"/>
                <w:color w:val="000000"/>
                <w:sz w:val="22"/>
                <w:szCs w:val="22"/>
              </w:rPr>
            </w:pPr>
            <w:r w:rsidRPr="0065241F">
              <w:rPr>
                <w:rFonts w:ascii="標楷體" w:eastAsia="標楷體" w:hAnsi="標楷體" w:hint="eastAsia"/>
                <w:color w:val="000000"/>
                <w:sz w:val="22"/>
                <w:szCs w:val="22"/>
              </w:rPr>
              <w:t>□</w:t>
            </w:r>
            <w:r w:rsidR="001769E7" w:rsidRPr="0065241F">
              <w:rPr>
                <w:rFonts w:ascii="標楷體" w:eastAsia="標楷體" w:hAnsi="標楷體" w:hint="eastAsia"/>
                <w:color w:val="000000"/>
                <w:kern w:val="0"/>
                <w:sz w:val="22"/>
                <w:szCs w:val="22"/>
              </w:rPr>
              <w:t>s</w:t>
            </w:r>
            <w:r w:rsidRPr="0065241F">
              <w:rPr>
                <w:rFonts w:ascii="標楷體" w:eastAsia="標楷體" w:hAnsi="標楷體"/>
                <w:color w:val="000000"/>
                <w:kern w:val="0"/>
                <w:sz w:val="22"/>
                <w:szCs w:val="22"/>
              </w:rPr>
              <w:t>2</w:t>
            </w:r>
            <w:r w:rsidR="001769E7" w:rsidRPr="0065241F">
              <w:rPr>
                <w:rFonts w:ascii="標楷體" w:eastAsia="標楷體" w:hAnsi="標楷體" w:hint="eastAsia"/>
                <w:color w:val="000000"/>
                <w:kern w:val="0"/>
                <w:sz w:val="22"/>
                <w:szCs w:val="22"/>
              </w:rPr>
              <w:t>2</w:t>
            </w:r>
            <w:r w:rsidR="00CF095C" w:rsidRPr="0065241F">
              <w:rPr>
                <w:rFonts w:ascii="標楷體" w:eastAsia="標楷體" w:hAnsi="標楷體" w:hint="eastAsia"/>
                <w:color w:val="000000"/>
                <w:kern w:val="0"/>
                <w:sz w:val="22"/>
                <w:szCs w:val="22"/>
              </w:rPr>
              <w:t>0</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0：未達下列基準。</w:t>
            </w:r>
          </w:p>
          <w:p w:rsidR="003E7626" w:rsidRPr="0065241F" w:rsidRDefault="00A73AFD" w:rsidP="004F6969">
            <w:pPr>
              <w:spacing w:line="360" w:lineRule="exact"/>
              <w:ind w:left="1100" w:hangingChars="500" w:hanging="1100"/>
              <w:jc w:val="both"/>
              <w:rPr>
                <w:color w:val="000000"/>
                <w:sz w:val="20"/>
                <w:szCs w:val="20"/>
              </w:rPr>
            </w:pPr>
            <w:r w:rsidRPr="0065241F">
              <w:rPr>
                <w:rFonts w:ascii="標楷體" w:eastAsia="標楷體" w:hAnsi="標楷體" w:hint="eastAsia"/>
                <w:color w:val="000000"/>
                <w:kern w:val="0"/>
                <w:sz w:val="22"/>
                <w:szCs w:val="22"/>
              </w:rPr>
              <w:t>□</w:t>
            </w:r>
            <w:r w:rsidR="001769E7" w:rsidRPr="0065241F">
              <w:rPr>
                <w:rFonts w:ascii="標楷體" w:eastAsia="標楷體" w:hAnsi="標楷體" w:hint="eastAsia"/>
                <w:color w:val="000000"/>
                <w:kern w:val="0"/>
                <w:sz w:val="22"/>
                <w:szCs w:val="22"/>
              </w:rPr>
              <w:t>s</w:t>
            </w:r>
            <w:r w:rsidRPr="0065241F">
              <w:rPr>
                <w:rFonts w:ascii="標楷體" w:eastAsia="標楷體" w:hAnsi="標楷體"/>
                <w:color w:val="000000"/>
                <w:kern w:val="0"/>
                <w:sz w:val="22"/>
                <w:szCs w:val="22"/>
              </w:rPr>
              <w:t>2</w:t>
            </w:r>
            <w:r w:rsidR="001769E7" w:rsidRPr="0065241F">
              <w:rPr>
                <w:rFonts w:ascii="標楷體" w:eastAsia="標楷體" w:hAnsi="標楷體" w:hint="eastAsia"/>
                <w:color w:val="000000"/>
                <w:kern w:val="0"/>
                <w:sz w:val="22"/>
                <w:szCs w:val="22"/>
              </w:rPr>
              <w:t>2</w:t>
            </w:r>
            <w:r w:rsidR="00CF095C" w:rsidRPr="0065241F">
              <w:rPr>
                <w:rFonts w:ascii="標楷體" w:eastAsia="標楷體" w:hAnsi="標楷體" w:hint="eastAsia"/>
                <w:color w:val="000000"/>
                <w:kern w:val="0"/>
                <w:sz w:val="22"/>
                <w:szCs w:val="22"/>
              </w:rPr>
              <w:t>0</w:t>
            </w:r>
            <w:r w:rsidRPr="0065241F">
              <w:rPr>
                <w:rFonts w:ascii="標楷體" w:eastAsia="標楷體" w:hAnsi="標楷體"/>
                <w:color w:val="000000"/>
                <w:kern w:val="0"/>
                <w:sz w:val="22"/>
                <w:szCs w:val="22"/>
              </w:rPr>
              <w:t>.3：</w:t>
            </w:r>
            <w:r w:rsidR="00CF095C" w:rsidRPr="0065241F">
              <w:rPr>
                <w:rFonts w:ascii="標楷體" w:eastAsia="標楷體" w:hAnsi="標楷體" w:hint="eastAsia"/>
                <w:color w:val="000000"/>
                <w:kern w:val="0"/>
                <w:sz w:val="22"/>
                <w:szCs w:val="22"/>
              </w:rPr>
              <w:t>雙眼結構完全喪失或組織</w:t>
            </w:r>
            <w:r w:rsidR="00390D48" w:rsidRPr="0065241F">
              <w:rPr>
                <w:rFonts w:ascii="標楷體" w:eastAsia="標楷體" w:hAnsi="標楷體" w:hint="eastAsia"/>
                <w:color w:val="000000"/>
                <w:kern w:val="0"/>
                <w:sz w:val="22"/>
                <w:szCs w:val="22"/>
              </w:rPr>
              <w:t>結</w:t>
            </w:r>
            <w:r w:rsidR="00CF095C" w:rsidRPr="0065241F">
              <w:rPr>
                <w:rFonts w:ascii="標楷體" w:eastAsia="標楷體" w:hAnsi="標楷體" w:hint="eastAsia"/>
                <w:color w:val="000000"/>
                <w:kern w:val="0"/>
                <w:sz w:val="22"/>
                <w:szCs w:val="22"/>
              </w:rPr>
              <w:t>構，包含無眼球、眼球</w:t>
            </w:r>
            <w:proofErr w:type="gramStart"/>
            <w:r w:rsidR="00CF095C" w:rsidRPr="0065241F">
              <w:rPr>
                <w:rFonts w:ascii="標楷體" w:eastAsia="標楷體" w:hAnsi="標楷體" w:hint="eastAsia"/>
                <w:color w:val="000000"/>
                <w:kern w:val="0"/>
                <w:sz w:val="22"/>
                <w:szCs w:val="22"/>
              </w:rPr>
              <w:t>癆</w:t>
            </w:r>
            <w:proofErr w:type="gramEnd"/>
            <w:r w:rsidR="00CF095C" w:rsidRPr="0065241F">
              <w:rPr>
                <w:rFonts w:ascii="標楷體" w:eastAsia="標楷體" w:hAnsi="標楷體" w:hint="eastAsia"/>
                <w:color w:val="000000"/>
                <w:kern w:val="0"/>
                <w:sz w:val="22"/>
                <w:szCs w:val="22"/>
              </w:rPr>
              <w:t>及不可逆之眼球萎縮。</w:t>
            </w:r>
          </w:p>
        </w:tc>
      </w:tr>
      <w:tr w:rsidR="008552A8" w:rsidRPr="00D32476" w:rsidTr="00AC0B0F">
        <w:trPr>
          <w:cantSplit/>
          <w:trHeight w:val="425"/>
          <w:jc w:val="center"/>
        </w:trPr>
        <w:tc>
          <w:tcPr>
            <w:tcW w:w="657" w:type="pct"/>
            <w:vMerge w:val="restart"/>
          </w:tcPr>
          <w:p w:rsidR="00CF095C" w:rsidRPr="00D32476" w:rsidRDefault="00CF095C" w:rsidP="008C4A7A">
            <w:pPr>
              <w:spacing w:line="360" w:lineRule="exact"/>
              <w:rPr>
                <w:rFonts w:ascii="標楷體" w:eastAsia="標楷體" w:hAnsi="標楷體"/>
              </w:rPr>
            </w:pPr>
            <w:r w:rsidRPr="00D32476">
              <w:rPr>
                <w:rFonts w:ascii="標楷體" w:eastAsia="標楷體" w:hAnsi="標楷體" w:hint="eastAsia"/>
              </w:rPr>
              <w:t>□s260</w:t>
            </w:r>
          </w:p>
        </w:tc>
        <w:tc>
          <w:tcPr>
            <w:tcW w:w="4343" w:type="pct"/>
            <w:tcBorders>
              <w:top w:val="single" w:sz="4" w:space="0" w:color="auto"/>
              <w:bottom w:val="single" w:sz="4" w:space="0" w:color="auto"/>
              <w:right w:val="single" w:sz="4" w:space="0" w:color="auto"/>
            </w:tcBorders>
          </w:tcPr>
          <w:p w:rsidR="00CF095C" w:rsidRDefault="00CF095C" w:rsidP="00BA412E">
            <w:pPr>
              <w:spacing w:line="300" w:lineRule="exact"/>
              <w:jc w:val="both"/>
              <w:rPr>
                <w:rFonts w:ascii="標楷體" w:eastAsia="標楷體" w:hAnsi="標楷體"/>
                <w:b/>
                <w:color w:val="000000"/>
              </w:rPr>
            </w:pPr>
            <w:r w:rsidRPr="0065241F">
              <w:rPr>
                <w:rFonts w:ascii="標楷體" w:eastAsia="標楷體" w:hAnsi="標楷體" w:hint="eastAsia"/>
                <w:b/>
                <w:color w:val="000000"/>
              </w:rPr>
              <w:t>內耳</w:t>
            </w:r>
            <w:r w:rsidR="0064413F" w:rsidRPr="0065241F">
              <w:rPr>
                <w:rFonts w:ascii="標楷體" w:eastAsia="標楷體" w:hAnsi="標楷體" w:hint="eastAsia"/>
                <w:b/>
                <w:color w:val="000000"/>
              </w:rPr>
              <w:t>構造</w:t>
            </w:r>
            <w:r w:rsidRPr="0065241F">
              <w:rPr>
                <w:rFonts w:ascii="標楷體" w:eastAsia="標楷體" w:hAnsi="標楷體" w:hint="eastAsia"/>
                <w:b/>
                <w:color w:val="000000"/>
              </w:rPr>
              <w:t xml:space="preserve"> </w:t>
            </w:r>
            <w:r w:rsidR="00443F40" w:rsidRPr="0065241F">
              <w:rPr>
                <w:rFonts w:ascii="標楷體" w:eastAsia="標楷體" w:hAnsi="標楷體" w:hint="eastAsia"/>
                <w:b/>
                <w:color w:val="000000"/>
              </w:rPr>
              <w:t>Structure of inner ear</w:t>
            </w:r>
          </w:p>
          <w:p w:rsidR="009A7654" w:rsidRPr="009A7654" w:rsidRDefault="009A7654" w:rsidP="00BA412E">
            <w:pPr>
              <w:spacing w:line="300" w:lineRule="exact"/>
              <w:jc w:val="both"/>
              <w:rPr>
                <w:rFonts w:ascii="標楷體" w:eastAsia="標楷體" w:hAnsi="標楷體"/>
                <w:color w:val="000000"/>
              </w:rPr>
            </w:pPr>
            <w:r w:rsidRPr="00776303">
              <w:rPr>
                <w:rFonts w:ascii="標楷體" w:eastAsia="標楷體" w:hAnsi="標楷體" w:hint="eastAsia"/>
                <w:color w:val="000000"/>
                <w:sz w:val="18"/>
              </w:rPr>
              <w:t>(</w:t>
            </w:r>
            <w:proofErr w:type="gramStart"/>
            <w:r w:rsidRPr="00776303">
              <w:rPr>
                <w:rFonts w:ascii="標楷體" w:eastAsia="標楷體" w:hAnsi="標楷體" w:hint="eastAsia"/>
                <w:color w:val="000000"/>
                <w:sz w:val="18"/>
              </w:rPr>
              <w:t>本碼建議</w:t>
            </w:r>
            <w:proofErr w:type="gramEnd"/>
            <w:r w:rsidRPr="00776303">
              <w:rPr>
                <w:rFonts w:ascii="標楷體" w:eastAsia="標楷體" w:hAnsi="標楷體" w:hint="eastAsia"/>
                <w:color w:val="000000"/>
                <w:sz w:val="18"/>
              </w:rPr>
              <w:t>用於聽語障礙…等疾病或障礙)</w:t>
            </w:r>
          </w:p>
        </w:tc>
      </w:tr>
      <w:tr w:rsidR="008552A8" w:rsidRPr="00D32476" w:rsidTr="00AC0B0F">
        <w:trPr>
          <w:cantSplit/>
          <w:trHeight w:val="553"/>
          <w:jc w:val="center"/>
        </w:trPr>
        <w:tc>
          <w:tcPr>
            <w:tcW w:w="657" w:type="pct"/>
            <w:vMerge/>
          </w:tcPr>
          <w:p w:rsidR="00CF095C" w:rsidRPr="00D32476" w:rsidRDefault="00CF095C" w:rsidP="008C4A7A">
            <w:pPr>
              <w:spacing w:line="360" w:lineRule="exact"/>
              <w:rPr>
                <w:rFonts w:ascii="標楷體" w:eastAsia="標楷體" w:hAnsi="標楷體"/>
              </w:rPr>
            </w:pPr>
          </w:p>
        </w:tc>
        <w:tc>
          <w:tcPr>
            <w:tcW w:w="4343" w:type="pct"/>
            <w:tcBorders>
              <w:top w:val="single" w:sz="4" w:space="0" w:color="auto"/>
              <w:right w:val="single" w:sz="4" w:space="0" w:color="auto"/>
            </w:tcBorders>
          </w:tcPr>
          <w:p w:rsidR="00CF095C" w:rsidRPr="0065241F" w:rsidRDefault="00CF095C" w:rsidP="004F6969">
            <w:pPr>
              <w:spacing w:line="360" w:lineRule="exact"/>
              <w:ind w:left="1989" w:hangingChars="904" w:hanging="1989"/>
              <w:rPr>
                <w:rFonts w:ascii="標楷體" w:eastAsia="標楷體" w:hAnsi="標楷體"/>
                <w:color w:val="000000"/>
                <w:sz w:val="22"/>
                <w:szCs w:val="22"/>
              </w:rPr>
            </w:pPr>
            <w:r w:rsidRPr="0065241F">
              <w:rPr>
                <w:rFonts w:ascii="標楷體" w:eastAsia="標楷體" w:hAnsi="標楷體" w:hint="eastAsia"/>
                <w:color w:val="000000"/>
                <w:sz w:val="22"/>
                <w:szCs w:val="22"/>
              </w:rPr>
              <w:t>□</w:t>
            </w:r>
            <w:r w:rsidR="001769E7" w:rsidRPr="0065241F">
              <w:rPr>
                <w:rFonts w:ascii="標楷體" w:eastAsia="標楷體" w:hAnsi="標楷體" w:hint="eastAsia"/>
                <w:color w:val="000000"/>
                <w:kern w:val="0"/>
                <w:sz w:val="22"/>
                <w:szCs w:val="22"/>
              </w:rPr>
              <w:t>s</w:t>
            </w:r>
            <w:r w:rsidRPr="0065241F">
              <w:rPr>
                <w:rFonts w:ascii="標楷體" w:eastAsia="標楷體" w:hAnsi="標楷體"/>
                <w:color w:val="000000"/>
                <w:kern w:val="0"/>
                <w:sz w:val="22"/>
                <w:szCs w:val="22"/>
              </w:rPr>
              <w:t>2</w:t>
            </w:r>
            <w:r w:rsidRPr="0065241F">
              <w:rPr>
                <w:rFonts w:ascii="標楷體" w:eastAsia="標楷體" w:hAnsi="標楷體" w:hint="eastAsia"/>
                <w:color w:val="000000"/>
                <w:kern w:val="0"/>
                <w:sz w:val="22"/>
                <w:szCs w:val="22"/>
              </w:rPr>
              <w:t>60</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0：未達下列基準。</w:t>
            </w:r>
          </w:p>
          <w:p w:rsidR="003E7626" w:rsidRPr="0065241F" w:rsidRDefault="00CF095C" w:rsidP="004F6969">
            <w:pPr>
              <w:spacing w:line="360" w:lineRule="exact"/>
              <w:rPr>
                <w:color w:val="000000"/>
                <w:sz w:val="20"/>
                <w:szCs w:val="20"/>
              </w:rPr>
            </w:pPr>
            <w:r w:rsidRPr="0065241F">
              <w:rPr>
                <w:rFonts w:ascii="標楷體" w:eastAsia="標楷體" w:hAnsi="標楷體" w:hint="eastAsia"/>
                <w:color w:val="000000"/>
                <w:kern w:val="0"/>
                <w:sz w:val="22"/>
                <w:szCs w:val="22"/>
              </w:rPr>
              <w:t>□</w:t>
            </w:r>
            <w:r w:rsidR="001769E7" w:rsidRPr="0065241F">
              <w:rPr>
                <w:rFonts w:ascii="標楷體" w:eastAsia="標楷體" w:hAnsi="標楷體" w:hint="eastAsia"/>
                <w:color w:val="000000"/>
                <w:kern w:val="0"/>
                <w:sz w:val="22"/>
                <w:szCs w:val="22"/>
              </w:rPr>
              <w:t>s</w:t>
            </w:r>
            <w:r w:rsidRPr="0065241F">
              <w:rPr>
                <w:rFonts w:ascii="標楷體" w:eastAsia="標楷體" w:hAnsi="標楷體"/>
                <w:color w:val="000000"/>
                <w:kern w:val="0"/>
                <w:sz w:val="22"/>
                <w:szCs w:val="22"/>
              </w:rPr>
              <w:t>2</w:t>
            </w:r>
            <w:r w:rsidRPr="0065241F">
              <w:rPr>
                <w:rFonts w:ascii="標楷體" w:eastAsia="標楷體" w:hAnsi="標楷體" w:hint="eastAsia"/>
                <w:color w:val="000000"/>
                <w:kern w:val="0"/>
                <w:sz w:val="22"/>
                <w:szCs w:val="22"/>
              </w:rPr>
              <w:t>60</w:t>
            </w:r>
            <w:r w:rsidRPr="0065241F">
              <w:rPr>
                <w:rFonts w:ascii="標楷體" w:eastAsia="標楷體" w:hAnsi="標楷體"/>
                <w:color w:val="000000"/>
                <w:kern w:val="0"/>
                <w:sz w:val="22"/>
                <w:szCs w:val="22"/>
              </w:rPr>
              <w:t>.3：</w:t>
            </w:r>
            <w:r w:rsidRPr="0065241F">
              <w:rPr>
                <w:rFonts w:ascii="標楷體" w:eastAsia="標楷體" w:hAnsi="標楷體" w:hint="eastAsia"/>
                <w:color w:val="000000"/>
                <w:kern w:val="0"/>
                <w:sz w:val="22"/>
                <w:szCs w:val="22"/>
              </w:rPr>
              <w:t>雙耳</w:t>
            </w:r>
            <w:proofErr w:type="gramStart"/>
            <w:r w:rsidRPr="0065241F">
              <w:rPr>
                <w:rFonts w:ascii="標楷體" w:eastAsia="標楷體" w:hAnsi="標楷體" w:hint="eastAsia"/>
                <w:color w:val="000000"/>
                <w:kern w:val="0"/>
                <w:sz w:val="22"/>
                <w:szCs w:val="22"/>
              </w:rPr>
              <w:t>耳</w:t>
            </w:r>
            <w:proofErr w:type="gramEnd"/>
            <w:r w:rsidR="00901D03" w:rsidRPr="0065241F">
              <w:rPr>
                <w:rFonts w:ascii="標楷體" w:eastAsia="標楷體" w:hAnsi="標楷體" w:hint="eastAsia"/>
                <w:color w:val="000000"/>
                <w:kern w:val="0"/>
                <w:sz w:val="22"/>
                <w:szCs w:val="22"/>
              </w:rPr>
              <w:t>蝸完全喪失</w:t>
            </w:r>
            <w:r w:rsidRPr="0065241F">
              <w:rPr>
                <w:rFonts w:ascii="標楷體" w:eastAsia="標楷體" w:hAnsi="標楷體" w:hint="eastAsia"/>
                <w:color w:val="000000"/>
                <w:kern w:val="0"/>
                <w:sz w:val="22"/>
                <w:szCs w:val="22"/>
              </w:rPr>
              <w:t>。</w:t>
            </w:r>
          </w:p>
        </w:tc>
      </w:tr>
    </w:tbl>
    <w:p w:rsidR="00711CAF" w:rsidRDefault="00711CAF" w:rsidP="00901D03">
      <w:pPr>
        <w:rPr>
          <w:rFonts w:ascii="標楷體" w:eastAsia="標楷體" w:hAnsi="標楷體"/>
          <w:b/>
        </w:rPr>
      </w:pPr>
    </w:p>
    <w:p w:rsidR="00AC0B0F" w:rsidRDefault="00AC0B0F" w:rsidP="00901D03">
      <w:pPr>
        <w:rPr>
          <w:rFonts w:ascii="標楷體" w:eastAsia="標楷體" w:hAnsi="標楷體"/>
          <w:b/>
        </w:rPr>
      </w:pPr>
    </w:p>
    <w:p w:rsidR="008B62A5" w:rsidRPr="00D32476" w:rsidRDefault="008B62A5" w:rsidP="00901D03">
      <w:pPr>
        <w:rPr>
          <w:rFonts w:ascii="標楷體" w:eastAsia="標楷體" w:hAnsi="標楷體"/>
          <w:b/>
        </w:rPr>
      </w:pPr>
    </w:p>
    <w:p w:rsidR="00711026" w:rsidRPr="00D32476" w:rsidRDefault="00711026" w:rsidP="00D730D2">
      <w:pPr>
        <w:ind w:leftChars="-59" w:left="-142"/>
        <w:rPr>
          <w:rFonts w:ascii="標楷體" w:eastAsia="標楷體" w:hAnsi="標楷體"/>
          <w:b/>
        </w:rPr>
      </w:pPr>
      <w:r w:rsidRPr="00D32476">
        <w:rPr>
          <w:rFonts w:ascii="標楷體" w:eastAsia="標楷體" w:hAnsi="標楷體" w:hint="eastAsia"/>
          <w:b/>
        </w:rPr>
        <w:t>□3.涉及聲音與言語構造及其功能</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219"/>
      </w:tblGrid>
      <w:tr w:rsidR="00711026" w:rsidRPr="0065241F" w:rsidTr="00AC0B0F">
        <w:trPr>
          <w:trHeight w:val="200"/>
          <w:jc w:val="center"/>
        </w:trPr>
        <w:tc>
          <w:tcPr>
            <w:tcW w:w="658" w:type="pct"/>
            <w:tcBorders>
              <w:top w:val="single" w:sz="4" w:space="0" w:color="auto"/>
            </w:tcBorders>
          </w:tcPr>
          <w:p w:rsidR="00711026" w:rsidRPr="0065241F" w:rsidRDefault="00711026" w:rsidP="008C4A7A">
            <w:pPr>
              <w:spacing w:line="360" w:lineRule="exact"/>
              <w:jc w:val="center"/>
              <w:rPr>
                <w:rFonts w:ascii="標楷體" w:eastAsia="標楷體" w:hAnsi="標楷體"/>
                <w:color w:val="000000"/>
              </w:rPr>
            </w:pPr>
            <w:r w:rsidRPr="0065241F">
              <w:rPr>
                <w:rFonts w:ascii="標楷體" w:eastAsia="標楷體" w:hAnsi="標楷體"/>
                <w:color w:val="000000"/>
              </w:rPr>
              <w:t>編碼</w:t>
            </w:r>
          </w:p>
        </w:tc>
        <w:tc>
          <w:tcPr>
            <w:tcW w:w="4342" w:type="pct"/>
            <w:tcBorders>
              <w:top w:val="single" w:sz="4" w:space="0" w:color="auto"/>
              <w:right w:val="single" w:sz="4" w:space="0" w:color="auto"/>
            </w:tcBorders>
            <w:vAlign w:val="center"/>
          </w:tcPr>
          <w:p w:rsidR="00711026" w:rsidRPr="0065241F" w:rsidRDefault="00711026" w:rsidP="008C4A7A">
            <w:pPr>
              <w:spacing w:line="360" w:lineRule="exact"/>
              <w:jc w:val="center"/>
              <w:rPr>
                <w:rFonts w:ascii="標楷體" w:eastAsia="標楷體" w:hAnsi="標楷體"/>
                <w:color w:val="000000"/>
              </w:rPr>
            </w:pPr>
            <w:r w:rsidRPr="0065241F">
              <w:rPr>
                <w:rFonts w:ascii="標楷體" w:eastAsia="標楷體" w:hAnsi="標楷體"/>
                <w:color w:val="000000"/>
              </w:rPr>
              <w:t>說明</w:t>
            </w:r>
          </w:p>
        </w:tc>
      </w:tr>
      <w:tr w:rsidR="00711026" w:rsidRPr="0065241F" w:rsidTr="00AC0B0F">
        <w:trPr>
          <w:cantSplit/>
          <w:trHeight w:val="425"/>
          <w:jc w:val="center"/>
        </w:trPr>
        <w:tc>
          <w:tcPr>
            <w:tcW w:w="658" w:type="pct"/>
            <w:vMerge w:val="restart"/>
          </w:tcPr>
          <w:p w:rsidR="00711026" w:rsidRPr="0065241F" w:rsidRDefault="00711026" w:rsidP="008C4A7A">
            <w:pPr>
              <w:spacing w:line="360" w:lineRule="exact"/>
              <w:rPr>
                <w:rFonts w:ascii="標楷體" w:eastAsia="標楷體" w:hAnsi="標楷體"/>
                <w:color w:val="000000"/>
              </w:rPr>
            </w:pPr>
            <w:r w:rsidRPr="0065241F">
              <w:rPr>
                <w:rFonts w:ascii="標楷體" w:eastAsia="標楷體" w:hAnsi="標楷體" w:hint="eastAsia"/>
                <w:color w:val="000000"/>
              </w:rPr>
              <w:t>□b310</w:t>
            </w:r>
          </w:p>
        </w:tc>
        <w:tc>
          <w:tcPr>
            <w:tcW w:w="4342" w:type="pct"/>
            <w:tcBorders>
              <w:top w:val="single" w:sz="4" w:space="0" w:color="auto"/>
              <w:right w:val="single" w:sz="4" w:space="0" w:color="auto"/>
            </w:tcBorders>
          </w:tcPr>
          <w:p w:rsidR="00711026" w:rsidRDefault="00711026" w:rsidP="00BA412E">
            <w:pPr>
              <w:spacing w:line="300" w:lineRule="exact"/>
              <w:rPr>
                <w:rFonts w:ascii="標楷體" w:eastAsia="標楷體" w:hAnsi="標楷體"/>
                <w:b/>
                <w:color w:val="000000"/>
              </w:rPr>
            </w:pPr>
            <w:r w:rsidRPr="0065241F">
              <w:rPr>
                <w:rFonts w:ascii="標楷體" w:eastAsia="標楷體" w:hAnsi="標楷體" w:hint="eastAsia"/>
                <w:b/>
                <w:color w:val="000000"/>
              </w:rPr>
              <w:t>嗓音功能</w:t>
            </w:r>
            <w:r w:rsidRPr="0065241F">
              <w:rPr>
                <w:rFonts w:ascii="標楷體" w:eastAsia="標楷體" w:hAnsi="標楷體"/>
                <w:b/>
                <w:color w:val="000000"/>
              </w:rPr>
              <w:t>Voice functions</w:t>
            </w:r>
          </w:p>
          <w:p w:rsidR="009A7654" w:rsidRPr="00DC11EE" w:rsidRDefault="009A7654" w:rsidP="00BA412E">
            <w:pPr>
              <w:spacing w:line="300" w:lineRule="exact"/>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用於聽語障礙、兒童發展障礙、</w:t>
            </w:r>
            <w:proofErr w:type="gramStart"/>
            <w:r w:rsidRPr="0065241F">
              <w:rPr>
                <w:rFonts w:ascii="標楷體" w:eastAsia="標楷體" w:hAnsi="標楷體" w:hint="eastAsia"/>
                <w:color w:val="000000"/>
                <w:kern w:val="0"/>
                <w:sz w:val="18"/>
                <w:szCs w:val="18"/>
              </w:rPr>
              <w:t>無喉</w:t>
            </w:r>
            <w:proofErr w:type="gramEnd"/>
            <w:r w:rsidRPr="0065241F">
              <w:rPr>
                <w:rFonts w:ascii="標楷體" w:eastAsia="標楷體" w:hAnsi="標楷體" w:hint="eastAsia"/>
                <w:color w:val="000000"/>
                <w:kern w:val="0"/>
                <w:sz w:val="18"/>
                <w:szCs w:val="18"/>
              </w:rPr>
              <w:t>者、唇顎裂…等疾病或障礙)</w:t>
            </w:r>
          </w:p>
        </w:tc>
      </w:tr>
      <w:tr w:rsidR="00711026" w:rsidRPr="0065241F" w:rsidTr="00AC0B0F">
        <w:trPr>
          <w:cantSplit/>
          <w:trHeight w:val="1329"/>
          <w:jc w:val="center"/>
        </w:trPr>
        <w:tc>
          <w:tcPr>
            <w:tcW w:w="658" w:type="pct"/>
            <w:vMerge/>
          </w:tcPr>
          <w:p w:rsidR="00711026" w:rsidRPr="0065241F" w:rsidRDefault="00711026" w:rsidP="008C4A7A">
            <w:pPr>
              <w:spacing w:line="360" w:lineRule="exact"/>
              <w:rPr>
                <w:rFonts w:ascii="標楷體" w:eastAsia="標楷體" w:hAnsi="標楷體"/>
                <w:color w:val="000000"/>
              </w:rPr>
            </w:pPr>
          </w:p>
        </w:tc>
        <w:tc>
          <w:tcPr>
            <w:tcW w:w="4342" w:type="pct"/>
            <w:tcBorders>
              <w:top w:val="single" w:sz="4" w:space="0" w:color="auto"/>
              <w:right w:val="single" w:sz="4" w:space="0" w:color="auto"/>
            </w:tcBorders>
            <w:vAlign w:val="center"/>
          </w:tcPr>
          <w:p w:rsidR="00711026" w:rsidRPr="0065241F" w:rsidRDefault="00711026" w:rsidP="00D622AA">
            <w:pPr>
              <w:spacing w:line="360" w:lineRule="exact"/>
              <w:ind w:left="1989" w:hangingChars="904" w:hanging="1989"/>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w:t>
            </w:r>
            <w:r w:rsidRPr="0065241F">
              <w:rPr>
                <w:rFonts w:ascii="標楷體" w:eastAsia="標楷體" w:hAnsi="標楷體" w:hint="eastAsia"/>
                <w:color w:val="000000"/>
                <w:kern w:val="0"/>
                <w:sz w:val="22"/>
                <w:szCs w:val="22"/>
              </w:rPr>
              <w:t>31</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0：未達下列基準。</w:t>
            </w:r>
          </w:p>
          <w:p w:rsidR="00711026" w:rsidRPr="0065241F" w:rsidRDefault="00711026" w:rsidP="00D622AA">
            <w:pPr>
              <w:spacing w:line="36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b3</w:t>
            </w:r>
            <w:r w:rsidRPr="0065241F">
              <w:rPr>
                <w:rFonts w:ascii="標楷體" w:eastAsia="標楷體" w:hAnsi="標楷體" w:hint="eastAsia"/>
                <w:color w:val="000000"/>
                <w:kern w:val="0"/>
                <w:sz w:val="22"/>
                <w:szCs w:val="22"/>
              </w:rPr>
              <w:t>1</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1</w:t>
            </w:r>
            <w:r w:rsidRPr="0065241F">
              <w:rPr>
                <w:rFonts w:ascii="標楷體" w:eastAsia="標楷體" w:hAnsi="標楷體"/>
                <w:color w:val="000000"/>
                <w:kern w:val="0"/>
                <w:sz w:val="22"/>
                <w:szCs w:val="22"/>
              </w:rPr>
              <w:t>：發出的嗓音音質不佳，包括沙啞、鼻音過重、氣息聲、音調過低或過高，大部份時間影響溝通對象的辨識。</w:t>
            </w:r>
          </w:p>
          <w:p w:rsidR="003E7626" w:rsidRPr="0065241F" w:rsidRDefault="00711026" w:rsidP="00D622AA">
            <w:pPr>
              <w:tabs>
                <w:tab w:val="left" w:pos="1941"/>
              </w:tabs>
              <w:spacing w:line="360" w:lineRule="exact"/>
              <w:ind w:left="1170" w:hangingChars="532" w:hanging="1170"/>
              <w:rPr>
                <w:rFonts w:ascii="標楷體" w:eastAsia="標楷體" w:hAnsi="標楷體"/>
                <w:color w:val="000000"/>
                <w:kern w:val="0"/>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b3</w:t>
            </w:r>
            <w:r w:rsidRPr="0065241F">
              <w:rPr>
                <w:rFonts w:ascii="標楷體" w:eastAsia="標楷體" w:hAnsi="標楷體" w:hint="eastAsia"/>
                <w:color w:val="000000"/>
                <w:kern w:val="0"/>
                <w:sz w:val="22"/>
                <w:szCs w:val="22"/>
              </w:rPr>
              <w:t>1</w:t>
            </w:r>
            <w:r w:rsidRPr="0065241F">
              <w:rPr>
                <w:rFonts w:ascii="標楷體" w:eastAsia="標楷體" w:hAnsi="標楷體"/>
                <w:color w:val="000000"/>
                <w:kern w:val="0"/>
                <w:sz w:val="22"/>
                <w:szCs w:val="22"/>
              </w:rPr>
              <w:t>0.</w:t>
            </w:r>
            <w:r w:rsidR="00450D23" w:rsidRPr="0065241F">
              <w:rPr>
                <w:rFonts w:ascii="標楷體" w:eastAsia="標楷體" w:hAnsi="標楷體" w:hint="eastAsia"/>
                <w:color w:val="000000"/>
                <w:kern w:val="0"/>
                <w:sz w:val="22"/>
                <w:szCs w:val="22"/>
              </w:rPr>
              <w:t>3</w:t>
            </w:r>
            <w:r w:rsidRPr="0065241F">
              <w:rPr>
                <w:rFonts w:ascii="標楷體" w:eastAsia="標楷體" w:hAnsi="標楷體"/>
                <w:color w:val="000000"/>
                <w:kern w:val="0"/>
                <w:sz w:val="22"/>
                <w:szCs w:val="22"/>
              </w:rPr>
              <w:t>：無法發出嗓音。</w:t>
            </w:r>
          </w:p>
        </w:tc>
      </w:tr>
      <w:tr w:rsidR="00711026" w:rsidRPr="0065241F" w:rsidTr="00AC0B0F">
        <w:trPr>
          <w:cantSplit/>
          <w:trHeight w:val="425"/>
          <w:jc w:val="center"/>
        </w:trPr>
        <w:tc>
          <w:tcPr>
            <w:tcW w:w="658" w:type="pct"/>
            <w:vMerge w:val="restart"/>
          </w:tcPr>
          <w:p w:rsidR="00711026" w:rsidRPr="0065241F" w:rsidRDefault="00711026" w:rsidP="008C4A7A">
            <w:pPr>
              <w:spacing w:line="360" w:lineRule="exact"/>
              <w:rPr>
                <w:rFonts w:ascii="標楷體" w:eastAsia="標楷體" w:hAnsi="標楷體"/>
                <w:color w:val="000000"/>
              </w:rPr>
            </w:pPr>
            <w:r w:rsidRPr="0065241F">
              <w:rPr>
                <w:rFonts w:ascii="標楷體" w:eastAsia="標楷體" w:hAnsi="標楷體" w:hint="eastAsia"/>
                <w:color w:val="000000"/>
              </w:rPr>
              <w:t>□b320</w:t>
            </w:r>
          </w:p>
        </w:tc>
        <w:tc>
          <w:tcPr>
            <w:tcW w:w="4342" w:type="pct"/>
            <w:tcBorders>
              <w:top w:val="single" w:sz="4" w:space="0" w:color="auto"/>
              <w:right w:val="single" w:sz="4" w:space="0" w:color="auto"/>
            </w:tcBorders>
          </w:tcPr>
          <w:p w:rsidR="00711026" w:rsidRDefault="00711026" w:rsidP="00BA412E">
            <w:pPr>
              <w:spacing w:line="300" w:lineRule="exact"/>
              <w:jc w:val="both"/>
              <w:rPr>
                <w:rFonts w:ascii="標楷體" w:eastAsia="標楷體" w:hAnsi="標楷體"/>
                <w:b/>
                <w:color w:val="000000"/>
              </w:rPr>
            </w:pPr>
            <w:proofErr w:type="gramStart"/>
            <w:r w:rsidRPr="0065241F">
              <w:rPr>
                <w:rFonts w:ascii="標楷體" w:eastAsia="標楷體" w:hAnsi="標楷體" w:hint="eastAsia"/>
                <w:b/>
                <w:color w:val="000000"/>
              </w:rPr>
              <w:t>構音功能</w:t>
            </w:r>
            <w:proofErr w:type="gramEnd"/>
            <w:r w:rsidRPr="0065241F">
              <w:rPr>
                <w:rFonts w:ascii="標楷體" w:eastAsia="標楷體" w:hAnsi="標楷體"/>
                <w:b/>
                <w:color w:val="000000"/>
              </w:rPr>
              <w:t>Articulation functions</w:t>
            </w:r>
          </w:p>
          <w:p w:rsidR="009A7654" w:rsidRPr="00EB5FA7" w:rsidRDefault="009A7654" w:rsidP="00BA412E">
            <w:pPr>
              <w:spacing w:line="300" w:lineRule="exact"/>
              <w:jc w:val="both"/>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006E15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用於聽語障礙、兒童發展障礙、腦傷…等疾病或障礙)</w:t>
            </w:r>
          </w:p>
        </w:tc>
      </w:tr>
      <w:tr w:rsidR="00711026" w:rsidRPr="0065241F" w:rsidTr="00AC0B0F">
        <w:trPr>
          <w:cantSplit/>
          <w:trHeight w:val="973"/>
          <w:jc w:val="center"/>
        </w:trPr>
        <w:tc>
          <w:tcPr>
            <w:tcW w:w="658" w:type="pct"/>
            <w:vMerge/>
          </w:tcPr>
          <w:p w:rsidR="00711026" w:rsidRPr="0065241F" w:rsidRDefault="00711026" w:rsidP="008C4A7A">
            <w:pPr>
              <w:spacing w:line="360" w:lineRule="exact"/>
              <w:rPr>
                <w:rFonts w:ascii="標楷體" w:eastAsia="標楷體" w:hAnsi="標楷體"/>
                <w:color w:val="000000"/>
              </w:rPr>
            </w:pPr>
          </w:p>
        </w:tc>
        <w:tc>
          <w:tcPr>
            <w:tcW w:w="4342" w:type="pct"/>
            <w:tcBorders>
              <w:top w:val="single" w:sz="4" w:space="0" w:color="auto"/>
              <w:right w:val="single" w:sz="4" w:space="0" w:color="auto"/>
            </w:tcBorders>
          </w:tcPr>
          <w:p w:rsidR="00711026" w:rsidRPr="0065241F" w:rsidRDefault="00711026" w:rsidP="00D622AA">
            <w:pPr>
              <w:spacing w:line="360" w:lineRule="exact"/>
              <w:ind w:left="1989" w:hangingChars="904" w:hanging="1989"/>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w:t>
            </w:r>
            <w:r w:rsidRPr="0065241F">
              <w:rPr>
                <w:rFonts w:ascii="標楷體" w:eastAsia="標楷體" w:hAnsi="標楷體" w:hint="eastAsia"/>
                <w:color w:val="000000"/>
                <w:kern w:val="0"/>
                <w:sz w:val="22"/>
                <w:szCs w:val="22"/>
              </w:rPr>
              <w:t>32</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0：未達下列基準。</w:t>
            </w:r>
          </w:p>
          <w:p w:rsidR="00711026" w:rsidRPr="0065241F" w:rsidRDefault="00711026" w:rsidP="00D622AA">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b3</w:t>
            </w:r>
            <w:r w:rsidRPr="0065241F">
              <w:rPr>
                <w:rFonts w:ascii="標楷體" w:eastAsia="標楷體" w:hAnsi="標楷體" w:hint="eastAsia"/>
                <w:color w:val="000000"/>
                <w:kern w:val="0"/>
                <w:sz w:val="22"/>
                <w:szCs w:val="22"/>
              </w:rPr>
              <w:t>2</w:t>
            </w:r>
            <w:r w:rsidRPr="0065241F">
              <w:rPr>
                <w:rFonts w:ascii="標楷體" w:eastAsia="標楷體" w:hAnsi="標楷體"/>
                <w:color w:val="000000"/>
                <w:kern w:val="0"/>
                <w:sz w:val="22"/>
                <w:szCs w:val="22"/>
              </w:rPr>
              <w:t>0.1</w:t>
            </w:r>
            <w:r w:rsidRPr="0065241F">
              <w:rPr>
                <w:rFonts w:ascii="標楷體" w:eastAsia="標楷體" w:hAnsi="標楷體" w:hint="eastAsia"/>
                <w:color w:val="000000"/>
                <w:kern w:val="0"/>
                <w:sz w:val="22"/>
                <w:szCs w:val="22"/>
              </w:rPr>
              <w:t>：</w:t>
            </w:r>
            <w:proofErr w:type="gramStart"/>
            <w:r w:rsidRPr="0065241F">
              <w:rPr>
                <w:rFonts w:ascii="標楷體" w:eastAsia="標楷體" w:hAnsi="標楷體"/>
                <w:color w:val="000000"/>
                <w:kern w:val="0"/>
                <w:sz w:val="22"/>
                <w:szCs w:val="22"/>
              </w:rPr>
              <w:t>構音明顯</w:t>
            </w:r>
            <w:proofErr w:type="gramEnd"/>
            <w:r w:rsidRPr="0065241F">
              <w:rPr>
                <w:rFonts w:ascii="標楷體" w:eastAsia="標楷體" w:hAnsi="標楷體"/>
                <w:color w:val="000000"/>
                <w:kern w:val="0"/>
                <w:sz w:val="22"/>
                <w:szCs w:val="22"/>
              </w:rPr>
              <w:t>偏差，大部份時間影響溝通對象的理解。</w:t>
            </w:r>
          </w:p>
          <w:p w:rsidR="003E7626" w:rsidRPr="0065241F" w:rsidRDefault="00711026" w:rsidP="00D622AA">
            <w:pPr>
              <w:spacing w:line="360" w:lineRule="exact"/>
              <w:rPr>
                <w:rFonts w:ascii="標楷體" w:eastAsia="標楷體" w:hAnsi="標楷體"/>
                <w:color w:val="000000"/>
                <w:kern w:val="0"/>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b3</w:t>
            </w:r>
            <w:r w:rsidRPr="0065241F">
              <w:rPr>
                <w:rFonts w:ascii="標楷體" w:eastAsia="標楷體" w:hAnsi="標楷體" w:hint="eastAsia"/>
                <w:color w:val="000000"/>
                <w:kern w:val="0"/>
                <w:sz w:val="22"/>
                <w:szCs w:val="22"/>
              </w:rPr>
              <w:t>2</w:t>
            </w:r>
            <w:r w:rsidRPr="0065241F">
              <w:rPr>
                <w:rFonts w:ascii="標楷體" w:eastAsia="標楷體" w:hAnsi="標楷體"/>
                <w:color w:val="000000"/>
                <w:kern w:val="0"/>
                <w:sz w:val="22"/>
                <w:szCs w:val="22"/>
              </w:rPr>
              <w:t>0.</w:t>
            </w:r>
            <w:r w:rsidR="00450D23" w:rsidRPr="0065241F">
              <w:rPr>
                <w:rFonts w:ascii="標楷體" w:eastAsia="標楷體" w:hAnsi="標楷體" w:hint="eastAsia"/>
                <w:color w:val="000000"/>
                <w:kern w:val="0"/>
                <w:sz w:val="22"/>
                <w:szCs w:val="22"/>
              </w:rPr>
              <w:t>3</w:t>
            </w:r>
            <w:r w:rsidRPr="0065241F">
              <w:rPr>
                <w:rFonts w:ascii="標楷體" w:eastAsia="標楷體" w:hAnsi="標楷體"/>
                <w:color w:val="000000"/>
                <w:kern w:val="0"/>
                <w:sz w:val="22"/>
                <w:szCs w:val="22"/>
              </w:rPr>
              <w:t>：</w:t>
            </w:r>
            <w:proofErr w:type="gramStart"/>
            <w:r w:rsidRPr="0065241F">
              <w:rPr>
                <w:rFonts w:ascii="標楷體" w:eastAsia="標楷體" w:hAnsi="標楷體"/>
                <w:color w:val="000000"/>
                <w:kern w:val="0"/>
                <w:sz w:val="22"/>
                <w:szCs w:val="22"/>
              </w:rPr>
              <w:t>構音嚴重</w:t>
            </w:r>
            <w:proofErr w:type="gramEnd"/>
            <w:r w:rsidRPr="0065241F">
              <w:rPr>
                <w:rFonts w:ascii="標楷體" w:eastAsia="標楷體" w:hAnsi="標楷體"/>
                <w:color w:val="000000"/>
                <w:kern w:val="0"/>
                <w:sz w:val="22"/>
                <w:szCs w:val="22"/>
              </w:rPr>
              <w:t>偏差，使溝通對象完全無法理解。</w:t>
            </w:r>
          </w:p>
        </w:tc>
      </w:tr>
      <w:tr w:rsidR="00711026" w:rsidRPr="0065241F" w:rsidTr="00AC0B0F">
        <w:trPr>
          <w:cantSplit/>
          <w:trHeight w:val="425"/>
          <w:jc w:val="center"/>
        </w:trPr>
        <w:tc>
          <w:tcPr>
            <w:tcW w:w="658" w:type="pct"/>
            <w:vMerge w:val="restart"/>
          </w:tcPr>
          <w:p w:rsidR="00711026" w:rsidRPr="0065241F" w:rsidRDefault="00711026" w:rsidP="008C4A7A">
            <w:pPr>
              <w:spacing w:line="360" w:lineRule="exact"/>
              <w:rPr>
                <w:rFonts w:ascii="標楷體" w:eastAsia="標楷體" w:hAnsi="標楷體"/>
                <w:color w:val="000000"/>
              </w:rPr>
            </w:pPr>
            <w:r w:rsidRPr="0065241F">
              <w:rPr>
                <w:rFonts w:ascii="標楷體" w:eastAsia="標楷體" w:hAnsi="標楷體" w:hint="eastAsia"/>
                <w:color w:val="000000"/>
              </w:rPr>
              <w:t>□</w:t>
            </w:r>
            <w:r w:rsidRPr="0065241F">
              <w:rPr>
                <w:rFonts w:ascii="標楷體" w:eastAsia="標楷體" w:hAnsi="標楷體"/>
                <w:color w:val="000000"/>
              </w:rPr>
              <w:t>b330</w:t>
            </w:r>
          </w:p>
        </w:tc>
        <w:tc>
          <w:tcPr>
            <w:tcW w:w="4342" w:type="pct"/>
            <w:tcBorders>
              <w:top w:val="single" w:sz="4" w:space="0" w:color="auto"/>
              <w:right w:val="single" w:sz="4" w:space="0" w:color="auto"/>
            </w:tcBorders>
          </w:tcPr>
          <w:p w:rsidR="00711026" w:rsidRDefault="00711026" w:rsidP="00BA412E">
            <w:pPr>
              <w:spacing w:line="300" w:lineRule="exact"/>
              <w:rPr>
                <w:rFonts w:ascii="標楷體" w:eastAsia="標楷體" w:hAnsi="標楷體"/>
                <w:b/>
                <w:color w:val="000000"/>
              </w:rPr>
            </w:pPr>
            <w:r w:rsidRPr="0065241F">
              <w:rPr>
                <w:rFonts w:ascii="標楷體" w:eastAsia="標楷體" w:hAnsi="標楷體"/>
                <w:b/>
                <w:color w:val="000000"/>
              </w:rPr>
              <w:t>言語功能的流暢</w:t>
            </w:r>
            <w:r w:rsidR="00811DFC" w:rsidRPr="0065241F">
              <w:rPr>
                <w:rFonts w:ascii="標楷體" w:eastAsia="標楷體" w:hAnsi="標楷體" w:hint="eastAsia"/>
                <w:b/>
                <w:color w:val="000000"/>
              </w:rPr>
              <w:t>與</w:t>
            </w:r>
            <w:r w:rsidRPr="0065241F">
              <w:rPr>
                <w:rFonts w:ascii="標楷體" w:eastAsia="標楷體" w:hAnsi="標楷體"/>
                <w:b/>
                <w:color w:val="000000"/>
              </w:rPr>
              <w:t>節律Fluency and rhythm of speech</w:t>
            </w:r>
            <w:r w:rsidRPr="0065241F">
              <w:rPr>
                <w:rFonts w:ascii="標楷體" w:eastAsia="標楷體" w:hAnsi="標楷體" w:hint="eastAsia"/>
                <w:b/>
                <w:color w:val="000000"/>
              </w:rPr>
              <w:t xml:space="preserve"> </w:t>
            </w:r>
            <w:r w:rsidRPr="0065241F">
              <w:rPr>
                <w:rFonts w:ascii="標楷體" w:eastAsia="標楷體" w:hAnsi="標楷體"/>
                <w:b/>
                <w:color w:val="000000"/>
              </w:rPr>
              <w:t>functions</w:t>
            </w:r>
          </w:p>
          <w:p w:rsidR="009A7654" w:rsidRPr="00EB5FA7" w:rsidRDefault="009A7654" w:rsidP="00BA412E">
            <w:pPr>
              <w:spacing w:line="300" w:lineRule="exact"/>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006E15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用於聽語障礙、兒童發展障礙…等疾病或障礙)</w:t>
            </w:r>
          </w:p>
        </w:tc>
      </w:tr>
      <w:tr w:rsidR="00711026" w:rsidRPr="0065241F" w:rsidTr="00AC0B0F">
        <w:trPr>
          <w:cantSplit/>
          <w:trHeight w:val="1046"/>
          <w:jc w:val="center"/>
        </w:trPr>
        <w:tc>
          <w:tcPr>
            <w:tcW w:w="658" w:type="pct"/>
            <w:vMerge/>
            <w:tcBorders>
              <w:bottom w:val="single" w:sz="4" w:space="0" w:color="auto"/>
            </w:tcBorders>
          </w:tcPr>
          <w:p w:rsidR="00711026" w:rsidRPr="0065241F" w:rsidRDefault="00711026" w:rsidP="008C4A7A">
            <w:pPr>
              <w:spacing w:line="360" w:lineRule="exact"/>
              <w:rPr>
                <w:rFonts w:ascii="標楷體" w:eastAsia="標楷體" w:hAnsi="標楷體"/>
                <w:color w:val="000000"/>
              </w:rPr>
            </w:pPr>
          </w:p>
        </w:tc>
        <w:tc>
          <w:tcPr>
            <w:tcW w:w="4342" w:type="pct"/>
            <w:tcBorders>
              <w:top w:val="single" w:sz="4" w:space="0" w:color="auto"/>
              <w:bottom w:val="single" w:sz="4" w:space="0" w:color="auto"/>
              <w:right w:val="single" w:sz="4" w:space="0" w:color="auto"/>
            </w:tcBorders>
          </w:tcPr>
          <w:p w:rsidR="00711026" w:rsidRPr="0065241F" w:rsidRDefault="00711026" w:rsidP="00D622AA">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w:t>
            </w:r>
            <w:r w:rsidRPr="0065241F">
              <w:rPr>
                <w:rFonts w:ascii="標楷體" w:eastAsia="標楷體" w:hAnsi="標楷體" w:hint="eastAsia"/>
                <w:color w:val="000000"/>
                <w:kern w:val="0"/>
                <w:sz w:val="22"/>
                <w:szCs w:val="22"/>
              </w:rPr>
              <w:t>33</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0：未達下列基準。</w:t>
            </w:r>
          </w:p>
          <w:p w:rsidR="00711026" w:rsidRPr="0065241F" w:rsidRDefault="00711026" w:rsidP="00D622AA">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b330.1：說話的流暢度或韻律明顯異常，大部份時間造成溝通困擾。</w:t>
            </w:r>
          </w:p>
          <w:p w:rsidR="00711026" w:rsidRPr="0065241F" w:rsidRDefault="00711026" w:rsidP="00D622AA">
            <w:pPr>
              <w:spacing w:line="360" w:lineRule="exact"/>
              <w:rPr>
                <w:rFonts w:ascii="標楷體" w:eastAsia="標楷體" w:hAnsi="標楷體"/>
                <w:color w:val="000000"/>
                <w:kern w:val="0"/>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b330.</w:t>
            </w:r>
            <w:r w:rsidR="00450D23" w:rsidRPr="0065241F">
              <w:rPr>
                <w:rFonts w:ascii="標楷體" w:eastAsia="標楷體" w:hAnsi="標楷體" w:hint="eastAsia"/>
                <w:color w:val="000000"/>
                <w:kern w:val="0"/>
                <w:sz w:val="22"/>
                <w:szCs w:val="22"/>
              </w:rPr>
              <w:t>3</w:t>
            </w:r>
            <w:r w:rsidRPr="0065241F">
              <w:rPr>
                <w:rFonts w:ascii="標楷體" w:eastAsia="標楷體" w:hAnsi="標楷體"/>
                <w:color w:val="000000"/>
                <w:kern w:val="0"/>
                <w:sz w:val="22"/>
                <w:szCs w:val="22"/>
              </w:rPr>
              <w:t>：說話的流暢度或韻律明顯異常，幾乎完全無法與人口語溝通。</w:t>
            </w:r>
          </w:p>
        </w:tc>
      </w:tr>
    </w:tbl>
    <w:p w:rsidR="00AC0B0F" w:rsidRDefault="00AC0B0F"/>
    <w:p w:rsidR="00AC0B0F" w:rsidRDefault="00AC0B0F">
      <w:r>
        <w:br w:type="page"/>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219"/>
      </w:tblGrid>
      <w:tr w:rsidR="00711026" w:rsidRPr="0065241F" w:rsidTr="000559A2">
        <w:trPr>
          <w:cantSplit/>
          <w:trHeight w:val="425"/>
          <w:jc w:val="center"/>
        </w:trPr>
        <w:tc>
          <w:tcPr>
            <w:tcW w:w="658" w:type="pct"/>
            <w:vMerge w:val="restart"/>
          </w:tcPr>
          <w:p w:rsidR="00711026" w:rsidRPr="0065241F" w:rsidRDefault="00711026" w:rsidP="008C4A7A">
            <w:pPr>
              <w:spacing w:line="360" w:lineRule="exact"/>
              <w:rPr>
                <w:rFonts w:ascii="標楷體" w:eastAsia="標楷體" w:hAnsi="標楷體"/>
                <w:color w:val="000000"/>
              </w:rPr>
            </w:pPr>
            <w:r w:rsidRPr="0065241F">
              <w:rPr>
                <w:rFonts w:ascii="標楷體" w:eastAsia="標楷體" w:hAnsi="標楷體" w:hint="eastAsia"/>
                <w:color w:val="000000"/>
              </w:rPr>
              <w:t>□s320</w:t>
            </w:r>
          </w:p>
        </w:tc>
        <w:tc>
          <w:tcPr>
            <w:tcW w:w="4342" w:type="pct"/>
            <w:tcBorders>
              <w:right w:val="single" w:sz="4" w:space="0" w:color="auto"/>
            </w:tcBorders>
          </w:tcPr>
          <w:p w:rsidR="00711026" w:rsidRDefault="00711026" w:rsidP="00314924">
            <w:pPr>
              <w:spacing w:line="300" w:lineRule="exact"/>
              <w:rPr>
                <w:rFonts w:ascii="標楷體" w:eastAsia="標楷體" w:hAnsi="標楷體"/>
                <w:b/>
                <w:color w:val="000000"/>
              </w:rPr>
            </w:pPr>
            <w:r w:rsidRPr="0065241F">
              <w:rPr>
                <w:rFonts w:ascii="標楷體" w:eastAsia="標楷體" w:hAnsi="標楷體" w:hint="eastAsia"/>
                <w:b/>
                <w:color w:val="000000"/>
              </w:rPr>
              <w:t>口</w:t>
            </w:r>
            <w:r w:rsidR="0064413F" w:rsidRPr="0065241F">
              <w:rPr>
                <w:rFonts w:ascii="標楷體" w:eastAsia="標楷體" w:hAnsi="標楷體" w:hint="eastAsia"/>
                <w:b/>
                <w:color w:val="000000"/>
              </w:rPr>
              <w:t>構造</w:t>
            </w:r>
            <w:r w:rsidRPr="0065241F">
              <w:rPr>
                <w:rFonts w:ascii="標楷體" w:eastAsia="標楷體" w:hAnsi="標楷體"/>
                <w:b/>
                <w:color w:val="000000"/>
              </w:rPr>
              <w:t>Structure of mouth</w:t>
            </w:r>
          </w:p>
          <w:p w:rsidR="005E7467" w:rsidRPr="0065241F" w:rsidRDefault="005E7467" w:rsidP="00637273">
            <w:pPr>
              <w:spacing w:line="300" w:lineRule="exact"/>
              <w:jc w:val="both"/>
              <w:rPr>
                <w:rFonts w:ascii="標楷體" w:eastAsia="標楷體" w:hAnsi="標楷體"/>
                <w:color w:val="000000"/>
                <w:sz w:val="18"/>
                <w:szCs w:val="18"/>
              </w:rPr>
            </w:pPr>
            <w:r w:rsidRPr="0065241F">
              <w:rPr>
                <w:rFonts w:ascii="標楷體" w:eastAsia="標楷體" w:hAnsi="標楷體"/>
                <w:color w:val="000000"/>
                <w:kern w:val="0"/>
                <w:sz w:val="18"/>
                <w:szCs w:val="18"/>
              </w:rPr>
              <w:t>受先天或後天(外傷、疾病或疾病治療後)原因的影響，造成張口與咀嚼等功能之障礙，而對社會生活適應困難者。以下所述張口度，乃指上、下顎</w:t>
            </w:r>
            <w:proofErr w:type="gramStart"/>
            <w:r w:rsidRPr="0065241F">
              <w:rPr>
                <w:rFonts w:ascii="標楷體" w:eastAsia="標楷體" w:hAnsi="標楷體"/>
                <w:color w:val="000000"/>
                <w:kern w:val="0"/>
                <w:sz w:val="18"/>
                <w:szCs w:val="18"/>
              </w:rPr>
              <w:t>門齒切緣之</w:t>
            </w:r>
            <w:proofErr w:type="gramEnd"/>
            <w:r w:rsidRPr="0065241F">
              <w:rPr>
                <w:rFonts w:ascii="標楷體" w:eastAsia="標楷體" w:hAnsi="標楷體"/>
                <w:color w:val="000000"/>
                <w:kern w:val="0"/>
                <w:sz w:val="18"/>
                <w:szCs w:val="18"/>
              </w:rPr>
              <w:t>間距，剩餘牙齒數目</w:t>
            </w:r>
            <w:proofErr w:type="gramStart"/>
            <w:r w:rsidRPr="0065241F">
              <w:rPr>
                <w:rFonts w:ascii="標楷體" w:eastAsia="標楷體" w:hAnsi="標楷體"/>
                <w:color w:val="000000"/>
                <w:kern w:val="0"/>
                <w:sz w:val="18"/>
                <w:szCs w:val="18"/>
              </w:rPr>
              <w:t>不含</w:t>
            </w:r>
            <w:proofErr w:type="gramEnd"/>
            <w:r w:rsidRPr="0065241F">
              <w:rPr>
                <w:rFonts w:ascii="標楷體" w:eastAsia="標楷體" w:hAnsi="標楷體"/>
                <w:color w:val="000000"/>
                <w:kern w:val="0"/>
                <w:sz w:val="18"/>
                <w:szCs w:val="18"/>
              </w:rPr>
              <w:t>上、下顎第三大臼齒。</w:t>
            </w:r>
          </w:p>
        </w:tc>
      </w:tr>
      <w:tr w:rsidR="00711026" w:rsidRPr="0065241F" w:rsidTr="0008654E">
        <w:trPr>
          <w:cantSplit/>
          <w:trHeight w:val="3377"/>
          <w:jc w:val="center"/>
        </w:trPr>
        <w:tc>
          <w:tcPr>
            <w:tcW w:w="658" w:type="pct"/>
            <w:vMerge/>
            <w:tcBorders>
              <w:bottom w:val="single" w:sz="4" w:space="0" w:color="auto"/>
            </w:tcBorders>
          </w:tcPr>
          <w:p w:rsidR="00711026" w:rsidRPr="0065241F" w:rsidRDefault="00711026" w:rsidP="008C4A7A">
            <w:pPr>
              <w:spacing w:line="360" w:lineRule="exact"/>
              <w:rPr>
                <w:rFonts w:ascii="標楷體" w:eastAsia="標楷體" w:hAnsi="標楷體"/>
                <w:color w:val="000000"/>
              </w:rPr>
            </w:pPr>
          </w:p>
        </w:tc>
        <w:tc>
          <w:tcPr>
            <w:tcW w:w="4342" w:type="pct"/>
            <w:tcBorders>
              <w:bottom w:val="single" w:sz="4" w:space="0" w:color="auto"/>
              <w:right w:val="single" w:sz="4" w:space="0" w:color="auto"/>
            </w:tcBorders>
          </w:tcPr>
          <w:p w:rsidR="00711026" w:rsidRPr="0065241F" w:rsidRDefault="00711026" w:rsidP="00265179">
            <w:pPr>
              <w:spacing w:line="360" w:lineRule="exact"/>
              <w:ind w:left="1430" w:hangingChars="650" w:hanging="143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s320.0：未達下列基準。</w:t>
            </w:r>
          </w:p>
          <w:p w:rsidR="00711026" w:rsidRPr="0065241F" w:rsidRDefault="00711026" w:rsidP="00D4386F">
            <w:pPr>
              <w:spacing w:line="360" w:lineRule="exact"/>
              <w:ind w:left="990" w:hangingChars="450" w:hanging="99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s320.1</w:t>
            </w:r>
            <w:r w:rsidR="002F2713">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口腔嚴重疾病導致張口或咀嚼機能受損，經手術修復後張口度仍小於25mm或口腔內剩餘牙齒數目少於</w:t>
            </w:r>
            <w:r w:rsidRPr="0065241F">
              <w:rPr>
                <w:rFonts w:ascii="標楷體" w:eastAsia="標楷體" w:hAnsi="標楷體" w:hint="eastAsia"/>
                <w:color w:val="000000"/>
                <w:kern w:val="0"/>
                <w:sz w:val="22"/>
                <w:szCs w:val="22"/>
              </w:rPr>
              <w:t>14</w:t>
            </w:r>
            <w:r w:rsidRPr="0065241F">
              <w:rPr>
                <w:rFonts w:ascii="標楷體" w:eastAsia="標楷體" w:hAnsi="標楷體"/>
                <w:color w:val="000000"/>
                <w:kern w:val="0"/>
                <w:sz w:val="22"/>
                <w:szCs w:val="22"/>
              </w:rPr>
              <w:t>顆，經手術或</w:t>
            </w:r>
            <w:r w:rsidRPr="0065241F">
              <w:rPr>
                <w:rFonts w:ascii="標楷體" w:eastAsia="標楷體" w:hAnsi="標楷體" w:hint="eastAsia"/>
                <w:color w:val="000000"/>
                <w:kern w:val="0"/>
                <w:sz w:val="22"/>
                <w:szCs w:val="22"/>
              </w:rPr>
              <w:t>贋</w:t>
            </w:r>
            <w:r w:rsidRPr="0065241F">
              <w:rPr>
                <w:rFonts w:ascii="標楷體" w:eastAsia="標楷體" w:hAnsi="標楷體"/>
                <w:color w:val="000000"/>
                <w:kern w:val="0"/>
                <w:sz w:val="22"/>
                <w:szCs w:val="22"/>
              </w:rPr>
              <w:t>復治療仍無法或難以修復者。</w:t>
            </w:r>
          </w:p>
          <w:p w:rsidR="00711026" w:rsidRPr="0065241F" w:rsidRDefault="00711026" w:rsidP="00D4386F">
            <w:pPr>
              <w:spacing w:line="360" w:lineRule="exact"/>
              <w:ind w:left="990" w:hangingChars="450" w:hanging="99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s320.2</w:t>
            </w:r>
            <w:r w:rsidR="008304EB"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口腔嚴重疾病導致張口或咀嚼機能受損，經手術修復後張口度仍小於15 mm或口腔內剩餘牙齒數目少於</w:t>
            </w:r>
            <w:r w:rsidRPr="0065241F">
              <w:rPr>
                <w:rFonts w:ascii="標楷體" w:eastAsia="標楷體" w:hAnsi="標楷體" w:hint="eastAsia"/>
                <w:color w:val="000000"/>
                <w:kern w:val="0"/>
                <w:sz w:val="22"/>
                <w:szCs w:val="22"/>
              </w:rPr>
              <w:t>6</w:t>
            </w:r>
            <w:r w:rsidRPr="0065241F">
              <w:rPr>
                <w:rFonts w:ascii="標楷體" w:eastAsia="標楷體" w:hAnsi="標楷體"/>
                <w:color w:val="000000"/>
                <w:kern w:val="0"/>
                <w:sz w:val="22"/>
                <w:szCs w:val="22"/>
              </w:rPr>
              <w:t>顆，經手術或</w:t>
            </w:r>
            <w:r w:rsidRPr="0065241F">
              <w:rPr>
                <w:rFonts w:ascii="標楷體" w:eastAsia="標楷體" w:hAnsi="標楷體" w:hint="eastAsia"/>
                <w:color w:val="000000"/>
                <w:kern w:val="0"/>
                <w:sz w:val="22"/>
                <w:szCs w:val="22"/>
              </w:rPr>
              <w:t>贋</w:t>
            </w:r>
            <w:r w:rsidRPr="0065241F">
              <w:rPr>
                <w:rFonts w:ascii="標楷體" w:eastAsia="標楷體" w:hAnsi="標楷體"/>
                <w:color w:val="000000"/>
                <w:kern w:val="0"/>
                <w:sz w:val="22"/>
                <w:szCs w:val="22"/>
              </w:rPr>
              <w:t>復治療仍無法或難以修復者。</w:t>
            </w:r>
          </w:p>
          <w:p w:rsidR="00711026" w:rsidRPr="0065241F" w:rsidRDefault="00711026" w:rsidP="00265179">
            <w:pPr>
              <w:spacing w:line="360" w:lineRule="exact"/>
              <w:ind w:left="1100" w:hangingChars="500" w:hanging="1100"/>
              <w:jc w:val="both"/>
              <w:rPr>
                <w:rFonts w:ascii="標楷體" w:eastAsia="標楷體" w:hAnsi="標楷體"/>
                <w:color w:val="000000"/>
                <w:kern w:val="0"/>
              </w:rPr>
            </w:pPr>
            <w:r w:rsidRPr="0065241F">
              <w:rPr>
                <w:rFonts w:ascii="標楷體" w:eastAsia="標楷體" w:hAnsi="標楷體" w:hint="eastAsia"/>
                <w:color w:val="000000"/>
                <w:sz w:val="22"/>
                <w:szCs w:val="22"/>
              </w:rPr>
              <w:t>□s320.3</w:t>
            </w:r>
            <w:r w:rsidR="008304EB" w:rsidRPr="0065241F">
              <w:rPr>
                <w:rFonts w:ascii="標楷體" w:eastAsia="標楷體" w:hAnsi="標楷體" w:hint="eastAsia"/>
                <w:color w:val="000000"/>
                <w:kern w:val="0"/>
                <w:sz w:val="22"/>
                <w:szCs w:val="22"/>
              </w:rPr>
              <w:t>：</w:t>
            </w:r>
            <w:r w:rsidRPr="0065241F">
              <w:rPr>
                <w:rFonts w:ascii="標楷體" w:eastAsia="標楷體" w:hAnsi="標楷體"/>
                <w:color w:val="000000"/>
                <w:sz w:val="22"/>
                <w:szCs w:val="22"/>
              </w:rPr>
              <w:t>口腔嚴重疾病導致張口度小於5 mm，經手術處理仍無法或難以修復者，或口腔嚴重疾病導致牙齒完全缺損，僅能進食流質者，經手術或</w:t>
            </w:r>
            <w:r w:rsidRPr="0065241F">
              <w:rPr>
                <w:rFonts w:ascii="標楷體" w:eastAsia="標楷體" w:hAnsi="標楷體" w:hint="eastAsia"/>
                <w:color w:val="000000"/>
                <w:sz w:val="22"/>
                <w:szCs w:val="22"/>
              </w:rPr>
              <w:t>贋</w:t>
            </w:r>
            <w:r w:rsidRPr="0065241F">
              <w:rPr>
                <w:rFonts w:ascii="標楷體" w:eastAsia="標楷體" w:hAnsi="標楷體"/>
                <w:color w:val="000000"/>
                <w:sz w:val="22"/>
                <w:szCs w:val="22"/>
              </w:rPr>
              <w:t>復治療仍無法或難以修復者。</w:t>
            </w:r>
          </w:p>
        </w:tc>
      </w:tr>
      <w:tr w:rsidR="00711026" w:rsidRPr="0065241F" w:rsidTr="00AC0B0F">
        <w:trPr>
          <w:cantSplit/>
          <w:trHeight w:val="422"/>
          <w:jc w:val="center"/>
        </w:trPr>
        <w:tc>
          <w:tcPr>
            <w:tcW w:w="658" w:type="pct"/>
            <w:vMerge w:val="restart"/>
          </w:tcPr>
          <w:p w:rsidR="00711026" w:rsidRPr="0065241F" w:rsidRDefault="00711026" w:rsidP="008C4A7A">
            <w:pPr>
              <w:spacing w:line="360" w:lineRule="exact"/>
              <w:rPr>
                <w:rFonts w:ascii="標楷體" w:eastAsia="標楷體" w:hAnsi="標楷體"/>
                <w:color w:val="000000"/>
              </w:rPr>
            </w:pPr>
            <w:r w:rsidRPr="0065241F">
              <w:rPr>
                <w:rFonts w:ascii="標楷體" w:eastAsia="標楷體" w:hAnsi="標楷體" w:hint="eastAsia"/>
                <w:color w:val="000000"/>
              </w:rPr>
              <w:t>□s330</w:t>
            </w:r>
          </w:p>
        </w:tc>
        <w:tc>
          <w:tcPr>
            <w:tcW w:w="4342" w:type="pct"/>
            <w:tcBorders>
              <w:top w:val="single" w:sz="4" w:space="0" w:color="auto"/>
              <w:right w:val="single" w:sz="4" w:space="0" w:color="auto"/>
            </w:tcBorders>
          </w:tcPr>
          <w:p w:rsidR="00711026" w:rsidRPr="0065241F" w:rsidRDefault="00711026" w:rsidP="008C4A7A">
            <w:pPr>
              <w:spacing w:line="360" w:lineRule="exact"/>
              <w:rPr>
                <w:rFonts w:ascii="標楷體" w:eastAsia="標楷體" w:hAnsi="標楷體"/>
                <w:b/>
                <w:color w:val="000000"/>
              </w:rPr>
            </w:pPr>
            <w:proofErr w:type="gramStart"/>
            <w:r w:rsidRPr="0065241F">
              <w:rPr>
                <w:rFonts w:ascii="標楷體" w:eastAsia="標楷體" w:hAnsi="標楷體" w:hint="eastAsia"/>
                <w:b/>
                <w:color w:val="000000"/>
              </w:rPr>
              <w:t>咽</w:t>
            </w:r>
            <w:proofErr w:type="gramEnd"/>
            <w:r w:rsidR="0064413F" w:rsidRPr="0065241F">
              <w:rPr>
                <w:rFonts w:ascii="標楷體" w:eastAsia="標楷體" w:hAnsi="標楷體" w:hint="eastAsia"/>
                <w:b/>
                <w:color w:val="000000"/>
              </w:rPr>
              <w:t>構造</w:t>
            </w:r>
            <w:r w:rsidRPr="0065241F">
              <w:rPr>
                <w:rFonts w:ascii="標楷體" w:eastAsia="標楷體" w:hAnsi="標楷體"/>
                <w:b/>
                <w:color w:val="000000"/>
              </w:rPr>
              <w:t>Structure of pharynx</w:t>
            </w:r>
          </w:p>
        </w:tc>
      </w:tr>
      <w:tr w:rsidR="00711026" w:rsidRPr="0065241F" w:rsidTr="0008654E">
        <w:trPr>
          <w:cantSplit/>
          <w:trHeight w:val="1545"/>
          <w:jc w:val="center"/>
        </w:trPr>
        <w:tc>
          <w:tcPr>
            <w:tcW w:w="658" w:type="pct"/>
            <w:vMerge/>
            <w:tcBorders>
              <w:bottom w:val="single" w:sz="4" w:space="0" w:color="auto"/>
            </w:tcBorders>
          </w:tcPr>
          <w:p w:rsidR="00711026" w:rsidRPr="0065241F" w:rsidRDefault="00711026" w:rsidP="008C4A7A">
            <w:pPr>
              <w:spacing w:line="360" w:lineRule="exact"/>
              <w:rPr>
                <w:rFonts w:ascii="標楷體" w:eastAsia="標楷體" w:hAnsi="標楷體"/>
                <w:color w:val="000000"/>
              </w:rPr>
            </w:pPr>
          </w:p>
        </w:tc>
        <w:tc>
          <w:tcPr>
            <w:tcW w:w="4342" w:type="pct"/>
            <w:tcBorders>
              <w:bottom w:val="single" w:sz="4" w:space="0" w:color="auto"/>
              <w:right w:val="single" w:sz="4" w:space="0" w:color="auto"/>
            </w:tcBorders>
          </w:tcPr>
          <w:p w:rsidR="00711026" w:rsidRPr="0065241F" w:rsidRDefault="00711026" w:rsidP="0026517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w:t>
            </w:r>
            <w:r w:rsidRPr="0065241F">
              <w:rPr>
                <w:rFonts w:ascii="標楷體" w:eastAsia="標楷體" w:hAnsi="標楷體" w:hint="eastAsia"/>
                <w:color w:val="000000"/>
                <w:kern w:val="0"/>
                <w:sz w:val="22"/>
                <w:szCs w:val="22"/>
              </w:rPr>
              <w:t>3</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711026" w:rsidRPr="0065241F" w:rsidRDefault="00711026" w:rsidP="0026517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s330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1：</w:t>
            </w:r>
            <w:r w:rsidRPr="0065241F">
              <w:rPr>
                <w:rFonts w:ascii="標楷體" w:eastAsia="標楷體" w:hAnsi="標楷體" w:hint="eastAsia"/>
                <w:color w:val="000000"/>
                <w:kern w:val="0"/>
                <w:sz w:val="22"/>
                <w:szCs w:val="22"/>
              </w:rPr>
              <w:t>損傷25%至49%。</w:t>
            </w:r>
          </w:p>
          <w:p w:rsidR="00711026" w:rsidRPr="0065241F" w:rsidRDefault="00711026" w:rsidP="0026517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s330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2：</w:t>
            </w:r>
            <w:r w:rsidRPr="0065241F">
              <w:rPr>
                <w:rFonts w:ascii="標楷體" w:eastAsia="標楷體" w:hAnsi="標楷體" w:hint="eastAsia"/>
                <w:color w:val="000000"/>
                <w:kern w:val="0"/>
                <w:sz w:val="22"/>
                <w:szCs w:val="22"/>
              </w:rPr>
              <w:t>損傷50%至95%。</w:t>
            </w:r>
          </w:p>
          <w:p w:rsidR="00637738" w:rsidRPr="0065241F" w:rsidRDefault="00711026" w:rsidP="0026517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s330</w:t>
            </w:r>
            <w:r w:rsidRPr="0065241F">
              <w:rPr>
                <w:rFonts w:ascii="標楷體" w:eastAsia="標楷體" w:hAnsi="標楷體" w:hint="eastAsia"/>
                <w:color w:val="000000"/>
                <w:kern w:val="0"/>
                <w:sz w:val="22"/>
                <w:szCs w:val="22"/>
              </w:rPr>
              <w:t>.</w:t>
            </w:r>
            <w:r w:rsidR="00450D23" w:rsidRPr="0065241F">
              <w:rPr>
                <w:rFonts w:ascii="標楷體" w:eastAsia="標楷體" w:hAnsi="標楷體" w:hint="eastAsia"/>
                <w:color w:val="000000"/>
                <w:kern w:val="0"/>
                <w:sz w:val="22"/>
                <w:szCs w:val="22"/>
              </w:rPr>
              <w:t>3</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損傷96%至100%。</w:t>
            </w:r>
          </w:p>
        </w:tc>
      </w:tr>
      <w:tr w:rsidR="00D55A8E" w:rsidRPr="0065241F" w:rsidTr="00AC0B0F">
        <w:trPr>
          <w:cantSplit/>
          <w:trHeight w:val="417"/>
          <w:jc w:val="center"/>
        </w:trPr>
        <w:tc>
          <w:tcPr>
            <w:tcW w:w="658" w:type="pct"/>
            <w:vMerge w:val="restart"/>
          </w:tcPr>
          <w:p w:rsidR="00D55A8E" w:rsidRPr="0065241F" w:rsidRDefault="00D55A8E" w:rsidP="008C4A7A">
            <w:pPr>
              <w:spacing w:line="360" w:lineRule="exact"/>
              <w:rPr>
                <w:rFonts w:ascii="標楷體" w:eastAsia="標楷體" w:hAnsi="標楷體"/>
                <w:color w:val="000000"/>
              </w:rPr>
            </w:pPr>
            <w:r w:rsidRPr="0065241F">
              <w:rPr>
                <w:rFonts w:ascii="標楷體" w:eastAsia="標楷體" w:hAnsi="標楷體" w:hint="eastAsia"/>
                <w:color w:val="000000"/>
              </w:rPr>
              <w:t>□s340</w:t>
            </w:r>
          </w:p>
        </w:tc>
        <w:tc>
          <w:tcPr>
            <w:tcW w:w="4342" w:type="pct"/>
            <w:tcBorders>
              <w:bottom w:val="single" w:sz="4" w:space="0" w:color="auto"/>
              <w:right w:val="single" w:sz="4" w:space="0" w:color="auto"/>
            </w:tcBorders>
          </w:tcPr>
          <w:p w:rsidR="00D55A8E" w:rsidRPr="0065241F" w:rsidRDefault="00D55A8E" w:rsidP="008C4A7A">
            <w:pPr>
              <w:spacing w:line="360" w:lineRule="exact"/>
              <w:ind w:left="2"/>
              <w:rPr>
                <w:rFonts w:ascii="標楷體" w:eastAsia="標楷體" w:hAnsi="標楷體"/>
                <w:color w:val="000000"/>
                <w:sz w:val="22"/>
                <w:szCs w:val="22"/>
              </w:rPr>
            </w:pPr>
            <w:proofErr w:type="gramStart"/>
            <w:r w:rsidRPr="0065241F">
              <w:rPr>
                <w:rFonts w:ascii="標楷體" w:eastAsia="標楷體" w:hAnsi="標楷體" w:hint="eastAsia"/>
                <w:b/>
                <w:color w:val="000000"/>
              </w:rPr>
              <w:t>喉</w:t>
            </w:r>
            <w:proofErr w:type="gramEnd"/>
            <w:r w:rsidR="0064413F" w:rsidRPr="0065241F">
              <w:rPr>
                <w:rFonts w:ascii="標楷體" w:eastAsia="標楷體" w:hAnsi="標楷體" w:hint="eastAsia"/>
                <w:b/>
                <w:color w:val="000000"/>
              </w:rPr>
              <w:t>構造</w:t>
            </w:r>
            <w:r w:rsidRPr="0065241F">
              <w:rPr>
                <w:rFonts w:ascii="標楷體" w:eastAsia="標楷體" w:hAnsi="標楷體"/>
                <w:b/>
                <w:color w:val="000000"/>
              </w:rPr>
              <w:t>Structure of larynx</w:t>
            </w:r>
          </w:p>
        </w:tc>
      </w:tr>
      <w:tr w:rsidR="00D55A8E" w:rsidRPr="0065241F" w:rsidTr="00AC0B0F">
        <w:trPr>
          <w:cantSplit/>
          <w:trHeight w:val="1534"/>
          <w:jc w:val="center"/>
        </w:trPr>
        <w:tc>
          <w:tcPr>
            <w:tcW w:w="658" w:type="pct"/>
            <w:vMerge/>
            <w:tcBorders>
              <w:bottom w:val="single" w:sz="4" w:space="0" w:color="auto"/>
            </w:tcBorders>
          </w:tcPr>
          <w:p w:rsidR="00D55A8E" w:rsidRPr="0065241F" w:rsidRDefault="00D55A8E" w:rsidP="008C4A7A">
            <w:pPr>
              <w:spacing w:line="360" w:lineRule="exact"/>
              <w:rPr>
                <w:rFonts w:ascii="標楷體" w:eastAsia="標楷體" w:hAnsi="標楷體"/>
                <w:color w:val="000000"/>
              </w:rPr>
            </w:pPr>
          </w:p>
        </w:tc>
        <w:tc>
          <w:tcPr>
            <w:tcW w:w="4342" w:type="pct"/>
            <w:tcBorders>
              <w:bottom w:val="single" w:sz="4" w:space="0" w:color="auto"/>
              <w:right w:val="single" w:sz="4" w:space="0" w:color="auto"/>
            </w:tcBorders>
          </w:tcPr>
          <w:p w:rsidR="00D55A8E" w:rsidRPr="0065241F" w:rsidRDefault="00D55A8E" w:rsidP="0026517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s340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D55A8E" w:rsidRPr="0065241F" w:rsidRDefault="00D55A8E" w:rsidP="0026517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s340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1：</w:t>
            </w:r>
            <w:r w:rsidRPr="0065241F">
              <w:rPr>
                <w:rFonts w:ascii="標楷體" w:eastAsia="標楷體" w:hAnsi="標楷體" w:hint="eastAsia"/>
                <w:color w:val="000000"/>
                <w:kern w:val="0"/>
                <w:sz w:val="22"/>
                <w:szCs w:val="22"/>
              </w:rPr>
              <w:t>喉頭部份切除25%至49%。</w:t>
            </w:r>
          </w:p>
          <w:p w:rsidR="00D55A8E" w:rsidRPr="0065241F" w:rsidRDefault="00D55A8E" w:rsidP="00265179">
            <w:pPr>
              <w:spacing w:line="360" w:lineRule="exact"/>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s340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2：</w:t>
            </w:r>
            <w:r w:rsidRPr="0065241F">
              <w:rPr>
                <w:rFonts w:ascii="標楷體" w:eastAsia="標楷體" w:hAnsi="標楷體" w:hint="eastAsia"/>
                <w:color w:val="000000"/>
                <w:kern w:val="0"/>
                <w:sz w:val="22"/>
                <w:szCs w:val="22"/>
              </w:rPr>
              <w:t>喉頭部份切除50%至96%。</w:t>
            </w:r>
          </w:p>
          <w:p w:rsidR="00D55A8E" w:rsidRPr="0065241F" w:rsidRDefault="00D55A8E" w:rsidP="00265179">
            <w:pPr>
              <w:spacing w:line="360" w:lineRule="exact"/>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s340</w:t>
            </w:r>
            <w:r w:rsidRPr="0065241F">
              <w:rPr>
                <w:rFonts w:ascii="標楷體" w:eastAsia="標楷體" w:hAnsi="標楷體" w:hint="eastAsia"/>
                <w:color w:val="000000"/>
                <w:kern w:val="0"/>
                <w:sz w:val="22"/>
                <w:szCs w:val="22"/>
              </w:rPr>
              <w:t>.3</w:t>
            </w:r>
            <w:r w:rsidRPr="0065241F">
              <w:rPr>
                <w:rFonts w:ascii="標楷體" w:eastAsia="標楷體" w:hAnsi="標楷體"/>
                <w:color w:val="000000"/>
                <w:kern w:val="0"/>
                <w:sz w:val="22"/>
                <w:szCs w:val="22"/>
              </w:rPr>
              <w:t>：</w:t>
            </w:r>
            <w:proofErr w:type="gramStart"/>
            <w:r w:rsidRPr="0065241F">
              <w:rPr>
                <w:rFonts w:ascii="標楷體" w:eastAsia="標楷體" w:hAnsi="標楷體" w:hint="eastAsia"/>
                <w:color w:val="000000"/>
                <w:kern w:val="0"/>
                <w:sz w:val="22"/>
                <w:szCs w:val="22"/>
              </w:rPr>
              <w:t>全喉切除</w:t>
            </w:r>
            <w:proofErr w:type="gramEnd"/>
            <w:r w:rsidRPr="0065241F">
              <w:rPr>
                <w:rFonts w:ascii="標楷體" w:eastAsia="標楷體" w:hAnsi="標楷體" w:hint="eastAsia"/>
                <w:color w:val="000000"/>
                <w:kern w:val="0"/>
                <w:sz w:val="22"/>
                <w:szCs w:val="22"/>
              </w:rPr>
              <w:t>。</w:t>
            </w:r>
          </w:p>
        </w:tc>
      </w:tr>
    </w:tbl>
    <w:p w:rsidR="00CF095C" w:rsidRDefault="00CF095C" w:rsidP="00CF095C"/>
    <w:p w:rsidR="00711CAF" w:rsidRDefault="00711CAF" w:rsidP="00CF095C"/>
    <w:p w:rsidR="00711CAF" w:rsidRDefault="00711CAF" w:rsidP="00CF095C"/>
    <w:p w:rsidR="00711026" w:rsidRPr="00D32476" w:rsidRDefault="00CF095C" w:rsidP="00F218EC">
      <w:pPr>
        <w:ind w:leftChars="-59" w:left="-3" w:hangingChars="58" w:hanging="139"/>
        <w:rPr>
          <w:rFonts w:ascii="標楷體" w:eastAsia="標楷體" w:hAnsi="標楷體"/>
          <w:b/>
        </w:rPr>
      </w:pPr>
      <w:r w:rsidRPr="00D32476">
        <w:br w:type="page"/>
      </w:r>
      <w:r w:rsidR="00711026" w:rsidRPr="00D32476">
        <w:rPr>
          <w:rFonts w:ascii="標楷體" w:eastAsia="標楷體" w:hAnsi="標楷體" w:hint="eastAsia"/>
          <w:b/>
        </w:rPr>
        <w:lastRenderedPageBreak/>
        <w:t>□4.循環、造血、免疫與呼吸系統構造及其功能</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219"/>
      </w:tblGrid>
      <w:tr w:rsidR="00711026" w:rsidRPr="0065241F" w:rsidTr="00AC0B0F">
        <w:trPr>
          <w:trHeight w:val="284"/>
          <w:jc w:val="center"/>
        </w:trPr>
        <w:tc>
          <w:tcPr>
            <w:tcW w:w="658" w:type="pct"/>
          </w:tcPr>
          <w:p w:rsidR="00711026" w:rsidRPr="0065241F" w:rsidRDefault="00711026">
            <w:pPr>
              <w:pStyle w:val="af2"/>
              <w:spacing w:line="280" w:lineRule="exact"/>
              <w:rPr>
                <w:rFonts w:hAnsi="標楷體"/>
                <w:color w:val="000000"/>
                <w:szCs w:val="24"/>
              </w:rPr>
            </w:pPr>
            <w:r w:rsidRPr="0065241F">
              <w:rPr>
                <w:rFonts w:hAnsi="標楷體"/>
                <w:color w:val="000000"/>
                <w:szCs w:val="24"/>
              </w:rPr>
              <w:t>編碼</w:t>
            </w:r>
          </w:p>
        </w:tc>
        <w:tc>
          <w:tcPr>
            <w:tcW w:w="4342" w:type="pct"/>
            <w:tcBorders>
              <w:top w:val="single" w:sz="4" w:space="0" w:color="auto"/>
              <w:right w:val="single" w:sz="4" w:space="0" w:color="auto"/>
            </w:tcBorders>
            <w:vAlign w:val="center"/>
          </w:tcPr>
          <w:p w:rsidR="00711026" w:rsidRPr="0065241F" w:rsidRDefault="00711026">
            <w:pPr>
              <w:pStyle w:val="af2"/>
              <w:spacing w:line="280" w:lineRule="exact"/>
              <w:rPr>
                <w:rFonts w:hAnsi="標楷體"/>
                <w:color w:val="000000"/>
                <w:szCs w:val="24"/>
              </w:rPr>
            </w:pPr>
            <w:r w:rsidRPr="0065241F">
              <w:rPr>
                <w:rFonts w:hAnsi="標楷體"/>
                <w:color w:val="000000"/>
                <w:szCs w:val="24"/>
              </w:rPr>
              <w:t>說明</w:t>
            </w:r>
          </w:p>
        </w:tc>
      </w:tr>
      <w:tr w:rsidR="00711026" w:rsidRPr="0065241F" w:rsidTr="00AC0B0F">
        <w:trPr>
          <w:cantSplit/>
          <w:trHeight w:val="425"/>
          <w:jc w:val="center"/>
        </w:trPr>
        <w:tc>
          <w:tcPr>
            <w:tcW w:w="658" w:type="pct"/>
            <w:vMerge w:val="restart"/>
          </w:tcPr>
          <w:p w:rsidR="00711026" w:rsidRPr="0065241F" w:rsidRDefault="00711026">
            <w:pPr>
              <w:spacing w:line="280" w:lineRule="exact"/>
              <w:rPr>
                <w:rFonts w:ascii="標楷體" w:eastAsia="標楷體" w:hAnsi="標楷體"/>
                <w:color w:val="000000"/>
              </w:rPr>
            </w:pPr>
            <w:r w:rsidRPr="0065241F">
              <w:rPr>
                <w:rFonts w:ascii="標楷體" w:eastAsia="標楷體" w:hAnsi="標楷體" w:hint="eastAsia"/>
                <w:color w:val="000000"/>
              </w:rPr>
              <w:t>□b410</w:t>
            </w:r>
          </w:p>
        </w:tc>
        <w:tc>
          <w:tcPr>
            <w:tcW w:w="4342" w:type="pct"/>
            <w:tcBorders>
              <w:right w:val="single" w:sz="4" w:space="0" w:color="auto"/>
            </w:tcBorders>
            <w:vAlign w:val="center"/>
          </w:tcPr>
          <w:p w:rsidR="00D61B8C" w:rsidRDefault="00711026" w:rsidP="00314924">
            <w:pPr>
              <w:spacing w:line="300" w:lineRule="exact"/>
              <w:jc w:val="both"/>
              <w:rPr>
                <w:rFonts w:ascii="標楷體" w:eastAsia="標楷體" w:hAnsi="標楷體"/>
                <w:b/>
                <w:color w:val="000000"/>
              </w:rPr>
            </w:pPr>
            <w:r w:rsidRPr="0065241F">
              <w:rPr>
                <w:rFonts w:ascii="標楷體" w:eastAsia="標楷體" w:hAnsi="標楷體" w:hint="eastAsia"/>
                <w:b/>
                <w:color w:val="000000"/>
              </w:rPr>
              <w:t>心臟功能</w:t>
            </w:r>
            <w:r w:rsidRPr="0065241F">
              <w:rPr>
                <w:rFonts w:ascii="標楷體" w:eastAsia="標楷體" w:hAnsi="標楷體"/>
                <w:b/>
                <w:color w:val="000000"/>
              </w:rPr>
              <w:t>Heart functions</w:t>
            </w:r>
          </w:p>
          <w:p w:rsidR="00711026" w:rsidRPr="0065241F" w:rsidRDefault="00D61B8C" w:rsidP="00314924">
            <w:pPr>
              <w:spacing w:line="300" w:lineRule="exact"/>
              <w:jc w:val="both"/>
              <w:rPr>
                <w:rFonts w:ascii="標楷體" w:eastAsia="標楷體" w:hAnsi="標楷體"/>
                <w:color w:val="000000"/>
                <w:sz w:val="20"/>
                <w:szCs w:val="20"/>
              </w:rPr>
            </w:pPr>
            <w:r w:rsidRPr="0065241F">
              <w:rPr>
                <w:rFonts w:ascii="標楷體" w:eastAsia="標楷體" w:hAnsi="標楷體" w:hint="eastAsia"/>
                <w:color w:val="000000"/>
                <w:kern w:val="0"/>
                <w:sz w:val="18"/>
                <w:szCs w:val="18"/>
              </w:rPr>
              <w:t>(</w:t>
            </w:r>
            <w:proofErr w:type="gramStart"/>
            <w:r w:rsidR="006E15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 xml:space="preserve">用於重大器官缺損、罕見疾病…等疾病或障礙) </w:t>
            </w:r>
            <w:r w:rsidR="00533C21">
              <w:rPr>
                <w:rFonts w:ascii="標楷體" w:eastAsia="標楷體" w:hAnsi="標楷體"/>
                <w:b/>
                <w:color w:val="000000"/>
              </w:rPr>
              <w:t xml:space="preserve"> </w:t>
            </w:r>
            <w:r w:rsidR="00751CF5" w:rsidRPr="0065241F">
              <w:rPr>
                <w:rFonts w:ascii="標楷體" w:eastAsia="標楷體" w:hAnsi="標楷體" w:hint="eastAsia"/>
                <w:color w:val="000000"/>
                <w:kern w:val="0"/>
                <w:sz w:val="18"/>
                <w:szCs w:val="18"/>
              </w:rPr>
              <w:t xml:space="preserve"> </w:t>
            </w:r>
            <w:r w:rsidR="00314924">
              <w:rPr>
                <w:rFonts w:ascii="標楷體" w:eastAsia="標楷體" w:hAnsi="標楷體" w:hint="eastAsia"/>
                <w:color w:val="000000"/>
                <w:kern w:val="0"/>
                <w:sz w:val="18"/>
                <w:szCs w:val="18"/>
              </w:rPr>
              <w:t xml:space="preserve">    </w:t>
            </w:r>
            <w:r w:rsidR="00751CF5" w:rsidRPr="0065241F">
              <w:rPr>
                <w:rFonts w:ascii="標楷體" w:eastAsia="標楷體" w:hAnsi="標楷體" w:hint="eastAsia"/>
                <w:color w:val="000000"/>
                <w:kern w:val="0"/>
                <w:sz w:val="18"/>
                <w:szCs w:val="18"/>
              </w:rPr>
              <w:t xml:space="preserve"> </w:t>
            </w:r>
            <w:r w:rsidR="008828D3" w:rsidRPr="0065241F">
              <w:rPr>
                <w:rFonts w:ascii="標楷體" w:eastAsia="標楷體" w:hAnsi="標楷體"/>
                <w:color w:val="000000"/>
                <w:kern w:val="0"/>
                <w:sz w:val="18"/>
                <w:szCs w:val="18"/>
              </w:rPr>
              <w:t xml:space="preserve"> </w:t>
            </w:r>
            <w:r w:rsidR="008828D3" w:rsidRPr="0065241F">
              <w:rPr>
                <w:rFonts w:ascii="標楷體" w:eastAsia="標楷體" w:hAnsi="標楷體"/>
                <w:color w:val="000000"/>
                <w:kern w:val="0"/>
                <w:sz w:val="20"/>
                <w:szCs w:val="20"/>
              </w:rPr>
              <w:t xml:space="preserve"> </w:t>
            </w:r>
            <w:r w:rsidR="00CD5725">
              <w:rPr>
                <w:rFonts w:ascii="標楷體" w:eastAsia="標楷體" w:hAnsi="標楷體"/>
                <w:color w:val="000000"/>
                <w:kern w:val="0"/>
                <w:sz w:val="20"/>
                <w:szCs w:val="20"/>
              </w:rPr>
              <w:t xml:space="preserve">    </w:t>
            </w:r>
            <w:r w:rsidR="00C22528" w:rsidRPr="0065241F">
              <w:rPr>
                <w:rFonts w:ascii="標楷體" w:eastAsia="標楷體" w:hAnsi="標楷體" w:hint="eastAsia"/>
                <w:color w:val="000000"/>
                <w:kern w:val="0"/>
                <w:sz w:val="20"/>
                <w:szCs w:val="20"/>
              </w:rPr>
              <w:t>※</w:t>
            </w:r>
            <w:r w:rsidR="00A44929" w:rsidRPr="0065241F">
              <w:rPr>
                <w:rFonts w:ascii="標楷體" w:eastAsia="標楷體" w:hAnsi="標楷體" w:hint="eastAsia"/>
                <w:color w:val="000000"/>
                <w:kern w:val="0"/>
                <w:sz w:val="20"/>
                <w:szCs w:val="20"/>
              </w:rPr>
              <w:t>心臟移植後應重新鑑定</w:t>
            </w:r>
          </w:p>
        </w:tc>
      </w:tr>
      <w:tr w:rsidR="00711026" w:rsidRPr="0065241F" w:rsidTr="00AC0B0F">
        <w:trPr>
          <w:cantSplit/>
          <w:trHeight w:val="6886"/>
          <w:jc w:val="center"/>
        </w:trPr>
        <w:tc>
          <w:tcPr>
            <w:tcW w:w="658" w:type="pct"/>
            <w:vMerge/>
          </w:tcPr>
          <w:p w:rsidR="00711026" w:rsidRPr="0065241F" w:rsidRDefault="00711026">
            <w:pPr>
              <w:spacing w:line="280" w:lineRule="exact"/>
              <w:rPr>
                <w:rFonts w:ascii="標楷體" w:eastAsia="標楷體" w:hAnsi="標楷體"/>
                <w:color w:val="000000"/>
              </w:rPr>
            </w:pPr>
          </w:p>
        </w:tc>
        <w:tc>
          <w:tcPr>
            <w:tcW w:w="4342" w:type="pct"/>
            <w:tcBorders>
              <w:right w:val="single" w:sz="4" w:space="0" w:color="auto"/>
            </w:tcBorders>
          </w:tcPr>
          <w:p w:rsidR="00711026" w:rsidRPr="0065241F" w:rsidRDefault="00711026" w:rsidP="0038586D">
            <w:pPr>
              <w:spacing w:line="280" w:lineRule="exact"/>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711026" w:rsidRPr="0065241F" w:rsidRDefault="00711026" w:rsidP="00E6483E">
            <w:pPr>
              <w:spacing w:line="28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b410.1</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1.有鬱血性心衰竭病史及證據，藥物治療六個月，且介入性治療或手術預期無法改善症狀，但可用藥物控制症狀者</w:t>
            </w:r>
            <w:r w:rsidRPr="0065241F">
              <w:rPr>
                <w:rFonts w:ascii="標楷體" w:eastAsia="標楷體" w:hAnsi="標楷體"/>
                <w:color w:val="000000"/>
                <w:kern w:val="0"/>
                <w:sz w:val="22"/>
                <w:szCs w:val="22"/>
              </w:rPr>
              <w:t>。</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□2.發</w:t>
            </w:r>
            <w:proofErr w:type="gramStart"/>
            <w:r w:rsidRPr="0065241F">
              <w:rPr>
                <w:rFonts w:ascii="標楷體" w:eastAsia="標楷體" w:hAnsi="標楷體" w:hint="eastAsia"/>
                <w:color w:val="000000"/>
                <w:sz w:val="22"/>
                <w:szCs w:val="22"/>
              </w:rPr>
              <w:t>紺</w:t>
            </w:r>
            <w:proofErr w:type="gramEnd"/>
            <w:r w:rsidRPr="0065241F">
              <w:rPr>
                <w:rFonts w:ascii="標楷體" w:eastAsia="標楷體" w:hAnsi="標楷體" w:hint="eastAsia"/>
                <w:color w:val="000000"/>
                <w:sz w:val="22"/>
                <w:szCs w:val="22"/>
              </w:rPr>
              <w:t>性先天性心臟病經矯治後，血氧飽和度介於85</w:t>
            </w:r>
            <w:r w:rsidR="009F3B5A" w:rsidRPr="0065241F">
              <w:rPr>
                <w:rFonts w:ascii="標楷體" w:eastAsia="標楷體" w:hAnsi="標楷體" w:hint="eastAsia"/>
                <w:color w:val="000000"/>
                <w:sz w:val="22"/>
                <w:szCs w:val="22"/>
              </w:rPr>
              <w:t>%</w:t>
            </w:r>
            <w:r w:rsidRPr="0065241F">
              <w:rPr>
                <w:rFonts w:ascii="標楷體" w:eastAsia="標楷體" w:hAnsi="標楷體" w:hint="eastAsia"/>
                <w:color w:val="000000"/>
                <w:sz w:val="22"/>
                <w:szCs w:val="22"/>
              </w:rPr>
              <w:t>至90%。</w:t>
            </w:r>
          </w:p>
          <w:p w:rsidR="00450D23" w:rsidRPr="0065241F" w:rsidRDefault="00450D23" w:rsidP="00427BFE">
            <w:pPr>
              <w:spacing w:line="28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color w:val="000000"/>
                <w:sz w:val="22"/>
                <w:szCs w:val="22"/>
              </w:rPr>
              <w:t>永</w:t>
            </w:r>
            <w:r w:rsidRPr="0065241F">
              <w:rPr>
                <w:rFonts w:ascii="標楷體" w:eastAsia="標楷體" w:hAnsi="標楷體"/>
                <w:color w:val="000000"/>
                <w:kern w:val="0"/>
                <w:sz w:val="22"/>
                <w:szCs w:val="22"/>
              </w:rPr>
              <w:t>久性心律調節器置放者。</w:t>
            </w:r>
          </w:p>
          <w:p w:rsidR="00CA2388" w:rsidRPr="0065241F" w:rsidRDefault="00CA2388" w:rsidP="0038586D">
            <w:pPr>
              <w:spacing w:line="160" w:lineRule="exact"/>
              <w:ind w:leftChars="454" w:left="1534" w:hangingChars="202" w:hanging="444"/>
              <w:jc w:val="both"/>
              <w:rPr>
                <w:rFonts w:ascii="標楷體" w:eastAsia="標楷體" w:hAnsi="標楷體"/>
                <w:color w:val="000000"/>
                <w:kern w:val="0"/>
                <w:sz w:val="22"/>
                <w:szCs w:val="22"/>
              </w:rPr>
            </w:pPr>
          </w:p>
          <w:p w:rsidR="00711026" w:rsidRPr="0065241F" w:rsidRDefault="00711026" w:rsidP="0038586D">
            <w:pPr>
              <w:spacing w:line="28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b410.2</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1.有鬱血性心衰竭病史及證據，藥物治療六個月，尚難完全控制症狀且介入性治療或手術預期無法改善症狀者</w:t>
            </w:r>
            <w:r w:rsidRPr="0065241F">
              <w:rPr>
                <w:rFonts w:ascii="標楷體" w:eastAsia="標楷體" w:hAnsi="標楷體"/>
                <w:color w:val="000000"/>
                <w:kern w:val="0"/>
                <w:sz w:val="22"/>
                <w:szCs w:val="22"/>
              </w:rPr>
              <w:t>。</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2.</w:t>
            </w:r>
            <w:r w:rsidRPr="0065241F">
              <w:rPr>
                <w:rFonts w:ascii="標楷體" w:eastAsia="標楷體" w:hAnsi="標楷體" w:hint="eastAsia"/>
                <w:color w:val="000000"/>
                <w:sz w:val="22"/>
                <w:szCs w:val="22"/>
              </w:rPr>
              <w:t>發</w:t>
            </w:r>
            <w:proofErr w:type="gramStart"/>
            <w:r w:rsidRPr="0065241F">
              <w:rPr>
                <w:rFonts w:ascii="標楷體" w:eastAsia="標楷體" w:hAnsi="標楷體" w:hint="eastAsia"/>
                <w:color w:val="000000"/>
                <w:sz w:val="22"/>
                <w:szCs w:val="22"/>
              </w:rPr>
              <w:t>紺</w:t>
            </w:r>
            <w:proofErr w:type="gramEnd"/>
            <w:r w:rsidRPr="0065241F">
              <w:rPr>
                <w:rFonts w:ascii="標楷體" w:eastAsia="標楷體" w:hAnsi="標楷體" w:hint="eastAsia"/>
                <w:color w:val="000000"/>
                <w:sz w:val="22"/>
                <w:szCs w:val="22"/>
              </w:rPr>
              <w:t>性先天性心臟病經矯治後，血氧飽和度介於80</w:t>
            </w:r>
            <w:r w:rsidR="009F3B5A" w:rsidRPr="0065241F">
              <w:rPr>
                <w:rFonts w:ascii="標楷體" w:eastAsia="標楷體" w:hAnsi="標楷體" w:hint="eastAsia"/>
                <w:color w:val="000000"/>
                <w:sz w:val="22"/>
                <w:szCs w:val="22"/>
              </w:rPr>
              <w:t>%</w:t>
            </w:r>
            <w:r w:rsidRPr="0065241F">
              <w:rPr>
                <w:rFonts w:ascii="標楷體" w:eastAsia="標楷體" w:hAnsi="標楷體" w:hint="eastAsia"/>
                <w:color w:val="000000"/>
                <w:sz w:val="22"/>
                <w:szCs w:val="22"/>
              </w:rPr>
              <w:t>至84%。</w:t>
            </w:r>
          </w:p>
          <w:p w:rsidR="00711026" w:rsidRPr="0065241F" w:rsidRDefault="00711026" w:rsidP="00427BFE">
            <w:pPr>
              <w:spacing w:line="28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□3.先天性心臟</w:t>
            </w:r>
            <w:r w:rsidRPr="0065241F">
              <w:rPr>
                <w:rFonts w:ascii="標楷體" w:eastAsia="標楷體" w:hAnsi="標楷體" w:hint="eastAsia"/>
                <w:color w:val="000000"/>
                <w:kern w:val="0"/>
                <w:sz w:val="22"/>
                <w:szCs w:val="22"/>
              </w:rPr>
              <w:t>病手術後六</w:t>
            </w:r>
            <w:proofErr w:type="gramStart"/>
            <w:r w:rsidRPr="0065241F">
              <w:rPr>
                <w:rFonts w:ascii="標楷體" w:eastAsia="標楷體" w:hAnsi="標楷體" w:hint="eastAsia"/>
                <w:color w:val="000000"/>
                <w:kern w:val="0"/>
                <w:sz w:val="22"/>
                <w:szCs w:val="22"/>
              </w:rPr>
              <w:t>個</w:t>
            </w:r>
            <w:proofErr w:type="gramEnd"/>
            <w:r w:rsidRPr="0065241F">
              <w:rPr>
                <w:rFonts w:ascii="標楷體" w:eastAsia="標楷體" w:hAnsi="標楷體" w:hint="eastAsia"/>
                <w:color w:val="000000"/>
                <w:kern w:val="0"/>
                <w:sz w:val="22"/>
                <w:szCs w:val="22"/>
              </w:rPr>
              <w:t>月，殘存心臟結構異常，心臟機能損害第二度。</w:t>
            </w:r>
          </w:p>
          <w:p w:rsidR="00CA2388" w:rsidRPr="0065241F" w:rsidRDefault="00CA2388" w:rsidP="0038586D">
            <w:pPr>
              <w:spacing w:line="160" w:lineRule="exact"/>
              <w:ind w:leftChars="454" w:left="1534" w:hangingChars="202" w:hanging="444"/>
              <w:jc w:val="both"/>
              <w:rPr>
                <w:rFonts w:ascii="標楷體" w:eastAsia="標楷體" w:hAnsi="標楷體"/>
                <w:color w:val="000000"/>
                <w:kern w:val="0"/>
                <w:sz w:val="22"/>
                <w:szCs w:val="22"/>
              </w:rPr>
            </w:pPr>
          </w:p>
          <w:p w:rsidR="00711026" w:rsidRPr="0065241F" w:rsidRDefault="00711026" w:rsidP="00E6483E">
            <w:pPr>
              <w:spacing w:line="28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b410.3</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1.有</w:t>
            </w:r>
            <w:r w:rsidRPr="0065241F">
              <w:rPr>
                <w:rFonts w:ascii="標楷體" w:eastAsia="標楷體" w:hAnsi="標楷體" w:hint="eastAsia"/>
                <w:color w:val="000000"/>
                <w:sz w:val="22"/>
                <w:szCs w:val="22"/>
              </w:rPr>
              <w:t>鬱血</w:t>
            </w:r>
            <w:r w:rsidRPr="0065241F">
              <w:rPr>
                <w:rFonts w:ascii="標楷體" w:eastAsia="標楷體" w:hAnsi="標楷體" w:hint="eastAsia"/>
                <w:color w:val="000000"/>
                <w:kern w:val="0"/>
                <w:sz w:val="22"/>
                <w:szCs w:val="22"/>
              </w:rPr>
              <w:t>性心衰竭病史及證據，心臟機能損害第三度，藥物治療六個月無改善且介入性治療或手術預期無法改善症狀者</w:t>
            </w:r>
            <w:r w:rsidRPr="0065241F">
              <w:rPr>
                <w:rFonts w:ascii="標楷體" w:eastAsia="標楷體" w:hAnsi="標楷體"/>
                <w:color w:val="000000"/>
                <w:kern w:val="0"/>
                <w:sz w:val="22"/>
                <w:szCs w:val="22"/>
              </w:rPr>
              <w:t>。</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2.</w:t>
            </w:r>
            <w:r w:rsidRPr="0065241F">
              <w:rPr>
                <w:rFonts w:ascii="標楷體" w:eastAsia="標楷體" w:hAnsi="標楷體" w:hint="eastAsia"/>
                <w:color w:val="000000"/>
                <w:sz w:val="22"/>
                <w:szCs w:val="22"/>
              </w:rPr>
              <w:t>發</w:t>
            </w:r>
            <w:proofErr w:type="gramStart"/>
            <w:r w:rsidRPr="0065241F">
              <w:rPr>
                <w:rFonts w:ascii="標楷體" w:eastAsia="標楷體" w:hAnsi="標楷體" w:hint="eastAsia"/>
                <w:color w:val="000000"/>
                <w:sz w:val="22"/>
                <w:szCs w:val="22"/>
              </w:rPr>
              <w:t>紺</w:t>
            </w:r>
            <w:proofErr w:type="gramEnd"/>
            <w:r w:rsidRPr="0065241F">
              <w:rPr>
                <w:rFonts w:ascii="標楷體" w:eastAsia="標楷體" w:hAnsi="標楷體" w:hint="eastAsia"/>
                <w:color w:val="000000"/>
                <w:sz w:val="22"/>
                <w:szCs w:val="22"/>
              </w:rPr>
              <w:t>性先天性心臟病經矯治後，血氧飽和度介於70</w:t>
            </w:r>
            <w:r w:rsidR="009F3B5A" w:rsidRPr="0065241F">
              <w:rPr>
                <w:rFonts w:ascii="標楷體" w:eastAsia="標楷體" w:hAnsi="標楷體" w:hint="eastAsia"/>
                <w:color w:val="000000"/>
                <w:sz w:val="22"/>
                <w:szCs w:val="22"/>
              </w:rPr>
              <w:t>%</w:t>
            </w:r>
            <w:r w:rsidRPr="0065241F">
              <w:rPr>
                <w:rFonts w:ascii="標楷體" w:eastAsia="標楷體" w:hAnsi="標楷體" w:hint="eastAsia"/>
                <w:color w:val="000000"/>
                <w:sz w:val="22"/>
                <w:szCs w:val="22"/>
              </w:rPr>
              <w:t>至79%</w:t>
            </w:r>
            <w:r w:rsidRPr="0065241F">
              <w:rPr>
                <w:rFonts w:ascii="標楷體" w:eastAsia="標楷體" w:hAnsi="標楷體"/>
                <w:color w:val="000000"/>
                <w:sz w:val="22"/>
                <w:szCs w:val="22"/>
              </w:rPr>
              <w:t>。</w:t>
            </w:r>
          </w:p>
          <w:p w:rsidR="00711026" w:rsidRPr="0065241F" w:rsidRDefault="00711026" w:rsidP="00427BFE">
            <w:pPr>
              <w:spacing w:line="28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□3.先天</w:t>
            </w:r>
            <w:r w:rsidRPr="0065241F">
              <w:rPr>
                <w:rFonts w:ascii="標楷體" w:eastAsia="標楷體" w:hAnsi="標楷體" w:hint="eastAsia"/>
                <w:color w:val="000000"/>
                <w:kern w:val="0"/>
                <w:sz w:val="22"/>
                <w:szCs w:val="22"/>
              </w:rPr>
              <w:t>性心臟病手術後六</w:t>
            </w:r>
            <w:proofErr w:type="gramStart"/>
            <w:r w:rsidRPr="0065241F">
              <w:rPr>
                <w:rFonts w:ascii="標楷體" w:eastAsia="標楷體" w:hAnsi="標楷體" w:hint="eastAsia"/>
                <w:color w:val="000000"/>
                <w:kern w:val="0"/>
                <w:sz w:val="22"/>
                <w:szCs w:val="22"/>
              </w:rPr>
              <w:t>個</w:t>
            </w:r>
            <w:proofErr w:type="gramEnd"/>
            <w:r w:rsidRPr="0065241F">
              <w:rPr>
                <w:rFonts w:ascii="標楷體" w:eastAsia="標楷體" w:hAnsi="標楷體" w:hint="eastAsia"/>
                <w:color w:val="000000"/>
                <w:kern w:val="0"/>
                <w:sz w:val="22"/>
                <w:szCs w:val="22"/>
              </w:rPr>
              <w:t>月，殘存心臟結構異常，心臟機能損害第三度</w:t>
            </w:r>
            <w:r w:rsidRPr="0065241F">
              <w:rPr>
                <w:rFonts w:ascii="標楷體" w:eastAsia="標楷體" w:hAnsi="標楷體"/>
                <w:color w:val="000000"/>
                <w:kern w:val="0"/>
                <w:sz w:val="22"/>
                <w:szCs w:val="22"/>
              </w:rPr>
              <w:t>。</w:t>
            </w:r>
          </w:p>
          <w:p w:rsidR="00CA2388" w:rsidRPr="0065241F" w:rsidRDefault="00CA2388" w:rsidP="0038586D">
            <w:pPr>
              <w:spacing w:line="160" w:lineRule="exact"/>
              <w:ind w:leftChars="454" w:left="1534" w:hangingChars="202" w:hanging="444"/>
              <w:jc w:val="both"/>
              <w:rPr>
                <w:rFonts w:ascii="標楷體" w:eastAsia="標楷體" w:hAnsi="標楷體"/>
                <w:color w:val="000000"/>
                <w:kern w:val="0"/>
                <w:sz w:val="22"/>
                <w:szCs w:val="22"/>
              </w:rPr>
            </w:pPr>
          </w:p>
          <w:p w:rsidR="00711026" w:rsidRPr="0065241F" w:rsidRDefault="00711026" w:rsidP="0038586D">
            <w:pPr>
              <w:spacing w:line="280" w:lineRule="exact"/>
              <w:ind w:left="1562" w:hangingChars="710" w:hanging="1562"/>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b410.4：</w:t>
            </w: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1.</w:t>
            </w:r>
            <w:r w:rsidRPr="0065241F">
              <w:rPr>
                <w:rFonts w:ascii="標楷體" w:eastAsia="標楷體" w:hAnsi="標楷體"/>
                <w:color w:val="000000"/>
                <w:kern w:val="0"/>
                <w:sz w:val="22"/>
                <w:szCs w:val="22"/>
              </w:rPr>
              <w:t>第</w:t>
            </w:r>
            <w:r w:rsidRPr="0065241F">
              <w:rPr>
                <w:rFonts w:ascii="標楷體" w:eastAsia="標楷體" w:hAnsi="標楷體"/>
                <w:color w:val="000000"/>
                <w:sz w:val="22"/>
                <w:szCs w:val="22"/>
              </w:rPr>
              <w:t>三度</w:t>
            </w:r>
            <w:r w:rsidRPr="0065241F">
              <w:rPr>
                <w:rFonts w:ascii="標楷體" w:eastAsia="標楷體" w:hAnsi="標楷體"/>
                <w:color w:val="000000"/>
                <w:kern w:val="0"/>
                <w:sz w:val="22"/>
                <w:szCs w:val="22"/>
              </w:rPr>
              <w:t>房室傳導阻滯。</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□2.</w:t>
            </w:r>
            <w:r w:rsidRPr="0065241F">
              <w:rPr>
                <w:rFonts w:ascii="標楷體" w:eastAsia="標楷體" w:hAnsi="標楷體"/>
                <w:color w:val="000000"/>
                <w:sz w:val="22"/>
                <w:szCs w:val="22"/>
              </w:rPr>
              <w:t>心室性心律不整合併有心臟功能障礙者。</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□3.</w:t>
            </w:r>
            <w:r w:rsidRPr="0065241F">
              <w:rPr>
                <w:rFonts w:ascii="標楷體" w:eastAsia="標楷體" w:hAnsi="標楷體"/>
                <w:color w:val="000000"/>
                <w:sz w:val="22"/>
                <w:szCs w:val="22"/>
              </w:rPr>
              <w:t>心室跳動過速或心室顫動經證實者。</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□4.</w:t>
            </w:r>
            <w:r w:rsidRPr="0065241F">
              <w:rPr>
                <w:rFonts w:ascii="標楷體" w:eastAsia="標楷體" w:hAnsi="標楷體"/>
                <w:color w:val="000000"/>
                <w:sz w:val="22"/>
                <w:szCs w:val="22"/>
              </w:rPr>
              <w:t>複雜性或多發性心室早期收縮（為多形性二連脈或couplets以上）。</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□5.</w:t>
            </w:r>
            <w:r w:rsidR="00770A1B" w:rsidRPr="0065241F">
              <w:rPr>
                <w:rFonts w:ascii="標楷體" w:eastAsia="標楷體" w:hAnsi="標楷體" w:hint="eastAsia"/>
                <w:color w:val="000000"/>
                <w:sz w:val="22"/>
                <w:szCs w:val="22"/>
              </w:rPr>
              <w:t>確認診斷病竇症候群合併</w:t>
            </w:r>
            <w:proofErr w:type="gramStart"/>
            <w:r w:rsidR="00770A1B" w:rsidRPr="0065241F">
              <w:rPr>
                <w:rFonts w:ascii="標楷體" w:eastAsia="標楷體" w:hAnsi="標楷體" w:hint="eastAsia"/>
                <w:color w:val="000000"/>
                <w:sz w:val="22"/>
                <w:szCs w:val="22"/>
              </w:rPr>
              <w:t>心室心博速率</w:t>
            </w:r>
            <w:proofErr w:type="gramEnd"/>
            <w:r w:rsidR="00770A1B" w:rsidRPr="0065241F">
              <w:rPr>
                <w:rFonts w:ascii="標楷體" w:eastAsia="標楷體" w:hAnsi="標楷體" w:hint="eastAsia"/>
                <w:color w:val="000000"/>
                <w:sz w:val="22"/>
                <w:szCs w:val="22"/>
              </w:rPr>
              <w:t>小於每分鐘40下且心臟射出率小於或等於50%者，並尚未裝置永久性心律調節器前。</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00450D23" w:rsidRPr="0065241F">
              <w:rPr>
                <w:rFonts w:ascii="標楷體" w:eastAsia="標楷體" w:hAnsi="標楷體" w:hint="eastAsia"/>
                <w:color w:val="000000"/>
                <w:sz w:val="22"/>
                <w:szCs w:val="22"/>
              </w:rPr>
              <w:t>6</w:t>
            </w: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心電圖校正後，QT</w:t>
            </w:r>
            <w:proofErr w:type="gramStart"/>
            <w:r w:rsidRPr="0065241F">
              <w:rPr>
                <w:rFonts w:ascii="標楷體" w:eastAsia="標楷體" w:hAnsi="標楷體"/>
                <w:color w:val="000000"/>
                <w:sz w:val="22"/>
                <w:szCs w:val="22"/>
              </w:rPr>
              <w:t>間期超過</w:t>
            </w:r>
            <w:proofErr w:type="gramEnd"/>
            <w:r w:rsidRPr="0065241F">
              <w:rPr>
                <w:rFonts w:ascii="標楷體" w:eastAsia="標楷體" w:hAnsi="標楷體"/>
                <w:color w:val="000000"/>
                <w:sz w:val="22"/>
                <w:szCs w:val="22"/>
              </w:rPr>
              <w:t>480毫秒且有QT</w:t>
            </w:r>
            <w:proofErr w:type="gramStart"/>
            <w:r w:rsidRPr="0065241F">
              <w:rPr>
                <w:rFonts w:ascii="標楷體" w:eastAsia="標楷體" w:hAnsi="標楷體"/>
                <w:color w:val="000000"/>
                <w:sz w:val="22"/>
                <w:szCs w:val="22"/>
              </w:rPr>
              <w:t>間期</w:t>
            </w:r>
            <w:proofErr w:type="gramEnd"/>
            <w:r w:rsidRPr="0065241F">
              <w:rPr>
                <w:rFonts w:ascii="標楷體" w:eastAsia="標楷體" w:hAnsi="標楷體"/>
                <w:color w:val="000000"/>
                <w:sz w:val="22"/>
                <w:szCs w:val="22"/>
              </w:rPr>
              <w:t>過長之昏厥家族史。</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00450D23" w:rsidRPr="0065241F">
              <w:rPr>
                <w:rFonts w:ascii="標楷體" w:eastAsia="標楷體" w:hAnsi="標楷體" w:hint="eastAsia"/>
                <w:color w:val="000000"/>
                <w:sz w:val="22"/>
                <w:szCs w:val="22"/>
              </w:rPr>
              <w:t>7</w:t>
            </w:r>
            <w:r w:rsidRPr="0065241F">
              <w:rPr>
                <w:rFonts w:ascii="標楷體" w:eastAsia="標楷體" w:hAnsi="標楷體" w:hint="eastAsia"/>
                <w:color w:val="000000"/>
                <w:sz w:val="22"/>
                <w:szCs w:val="22"/>
              </w:rPr>
              <w:t>.</w:t>
            </w:r>
            <w:proofErr w:type="gramStart"/>
            <w:r w:rsidRPr="0065241F">
              <w:rPr>
                <w:rFonts w:ascii="標楷體" w:eastAsia="標楷體" w:hAnsi="標楷體" w:hint="eastAsia"/>
                <w:color w:val="000000"/>
                <w:sz w:val="22"/>
                <w:szCs w:val="22"/>
              </w:rPr>
              <w:t>射血分</w:t>
            </w:r>
            <w:proofErr w:type="gramEnd"/>
            <w:r w:rsidRPr="0065241F">
              <w:rPr>
                <w:rFonts w:ascii="標楷體" w:eastAsia="標楷體" w:hAnsi="標楷體" w:hint="eastAsia"/>
                <w:color w:val="000000"/>
                <w:sz w:val="22"/>
                <w:szCs w:val="22"/>
              </w:rPr>
              <w:t>率35%以下。</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00450D23" w:rsidRPr="0065241F">
              <w:rPr>
                <w:rFonts w:ascii="標楷體" w:eastAsia="標楷體" w:hAnsi="標楷體" w:hint="eastAsia"/>
                <w:color w:val="000000"/>
                <w:sz w:val="22"/>
                <w:szCs w:val="22"/>
              </w:rPr>
              <w:t>8</w:t>
            </w:r>
            <w:r w:rsidRPr="0065241F">
              <w:rPr>
                <w:rFonts w:ascii="標楷體" w:eastAsia="標楷體" w:hAnsi="標楷體" w:hint="eastAsia"/>
                <w:color w:val="000000"/>
                <w:sz w:val="22"/>
                <w:szCs w:val="22"/>
              </w:rPr>
              <w:t>.</w:t>
            </w:r>
            <w:proofErr w:type="gramStart"/>
            <w:r w:rsidRPr="0065241F">
              <w:rPr>
                <w:rFonts w:ascii="標楷體" w:eastAsia="標楷體" w:hAnsi="標楷體" w:hint="eastAsia"/>
                <w:color w:val="000000"/>
                <w:sz w:val="22"/>
                <w:szCs w:val="22"/>
              </w:rPr>
              <w:t>左主冠狀動脈</w:t>
            </w:r>
            <w:proofErr w:type="gramEnd"/>
            <w:r w:rsidRPr="0065241F">
              <w:rPr>
                <w:rFonts w:ascii="標楷體" w:eastAsia="標楷體" w:hAnsi="標楷體" w:hint="eastAsia"/>
                <w:color w:val="000000"/>
                <w:sz w:val="22"/>
                <w:szCs w:val="22"/>
              </w:rPr>
              <w:t>狹窄達70%以上。</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00450D23" w:rsidRPr="0065241F">
              <w:rPr>
                <w:rFonts w:ascii="標楷體" w:eastAsia="標楷體" w:hAnsi="標楷體" w:hint="eastAsia"/>
                <w:color w:val="000000"/>
                <w:sz w:val="22"/>
                <w:szCs w:val="22"/>
              </w:rPr>
              <w:t>9</w:t>
            </w:r>
            <w:r w:rsidRPr="0065241F">
              <w:rPr>
                <w:rFonts w:ascii="標楷體" w:eastAsia="標楷體" w:hAnsi="標楷體" w:hint="eastAsia"/>
                <w:color w:val="000000"/>
                <w:sz w:val="22"/>
                <w:szCs w:val="22"/>
              </w:rPr>
              <w:t>.難以控制之鬱血性心衰竭，心臟機能損害第四度，經治療三個月仍無法改善且介入性治療或手術預期無法改善症狀者</w:t>
            </w:r>
            <w:r w:rsidRPr="0065241F">
              <w:rPr>
                <w:rFonts w:ascii="標楷體" w:eastAsia="標楷體" w:hAnsi="標楷體"/>
                <w:color w:val="000000"/>
                <w:sz w:val="22"/>
                <w:szCs w:val="22"/>
              </w:rPr>
              <w:t>。</w:t>
            </w:r>
          </w:p>
          <w:p w:rsidR="00711026" w:rsidRPr="0065241F" w:rsidRDefault="00711026" w:rsidP="00427BFE">
            <w:pPr>
              <w:spacing w:line="28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00450D23" w:rsidRPr="0065241F">
              <w:rPr>
                <w:rFonts w:ascii="標楷體" w:eastAsia="標楷體" w:hAnsi="標楷體" w:hint="eastAsia"/>
                <w:color w:val="000000"/>
                <w:sz w:val="22"/>
                <w:szCs w:val="22"/>
              </w:rPr>
              <w:t>10</w:t>
            </w:r>
            <w:r w:rsidRPr="0065241F">
              <w:rPr>
                <w:rFonts w:ascii="標楷體" w:eastAsia="標楷體" w:hAnsi="標楷體" w:hint="eastAsia"/>
                <w:color w:val="000000"/>
                <w:sz w:val="22"/>
                <w:szCs w:val="22"/>
              </w:rPr>
              <w:t>.發</w:t>
            </w:r>
            <w:proofErr w:type="gramStart"/>
            <w:r w:rsidRPr="0065241F">
              <w:rPr>
                <w:rFonts w:ascii="標楷體" w:eastAsia="標楷體" w:hAnsi="標楷體" w:hint="eastAsia"/>
                <w:color w:val="000000"/>
                <w:sz w:val="22"/>
                <w:szCs w:val="22"/>
              </w:rPr>
              <w:t>紺</w:t>
            </w:r>
            <w:proofErr w:type="gramEnd"/>
            <w:r w:rsidRPr="0065241F">
              <w:rPr>
                <w:rFonts w:ascii="標楷體" w:eastAsia="標楷體" w:hAnsi="標楷體" w:hint="eastAsia"/>
                <w:color w:val="000000"/>
                <w:sz w:val="22"/>
                <w:szCs w:val="22"/>
              </w:rPr>
              <w:t>性先天性心臟病經矯治後，血氧飽和度小於70%</w:t>
            </w:r>
            <w:r w:rsidRPr="0065241F">
              <w:rPr>
                <w:rFonts w:ascii="標楷體" w:eastAsia="標楷體" w:hAnsi="標楷體"/>
                <w:color w:val="000000"/>
                <w:sz w:val="22"/>
                <w:szCs w:val="22"/>
              </w:rPr>
              <w:t>。</w:t>
            </w:r>
          </w:p>
          <w:p w:rsidR="00711026" w:rsidRPr="0065241F" w:rsidRDefault="00711026" w:rsidP="00427BFE">
            <w:pPr>
              <w:spacing w:line="280" w:lineRule="exact"/>
              <w:ind w:leftChars="460" w:left="1654" w:hangingChars="250" w:hanging="550"/>
              <w:jc w:val="both"/>
              <w:rPr>
                <w:rFonts w:ascii="標楷體" w:eastAsia="標楷體" w:hAnsi="標楷體"/>
                <w:color w:val="000000"/>
                <w:sz w:val="22"/>
                <w:szCs w:val="22"/>
              </w:rPr>
            </w:pPr>
            <w:r w:rsidRPr="0065241F">
              <w:rPr>
                <w:rFonts w:ascii="標楷體" w:eastAsia="標楷體" w:hAnsi="標楷體" w:hint="eastAsia"/>
                <w:color w:val="000000"/>
                <w:sz w:val="22"/>
                <w:szCs w:val="22"/>
              </w:rPr>
              <w:t>□1</w:t>
            </w:r>
            <w:r w:rsidR="00450D23" w:rsidRPr="0065241F">
              <w:rPr>
                <w:rFonts w:ascii="標楷體" w:eastAsia="標楷體" w:hAnsi="標楷體" w:hint="eastAsia"/>
                <w:color w:val="000000"/>
                <w:sz w:val="22"/>
                <w:szCs w:val="22"/>
              </w:rPr>
              <w:t>1</w:t>
            </w:r>
            <w:r w:rsidRPr="0065241F">
              <w:rPr>
                <w:rFonts w:ascii="標楷體" w:eastAsia="標楷體" w:hAnsi="標楷體" w:hint="eastAsia"/>
                <w:color w:val="000000"/>
                <w:sz w:val="22"/>
                <w:szCs w:val="22"/>
              </w:rPr>
              <w:t>.先天性心臟病手術後六</w:t>
            </w:r>
            <w:proofErr w:type="gramStart"/>
            <w:r w:rsidRPr="0065241F">
              <w:rPr>
                <w:rFonts w:ascii="標楷體" w:eastAsia="標楷體" w:hAnsi="標楷體" w:hint="eastAsia"/>
                <w:color w:val="000000"/>
                <w:sz w:val="22"/>
                <w:szCs w:val="22"/>
              </w:rPr>
              <w:t>個</w:t>
            </w:r>
            <w:proofErr w:type="gramEnd"/>
            <w:r w:rsidRPr="0065241F">
              <w:rPr>
                <w:rFonts w:ascii="標楷體" w:eastAsia="標楷體" w:hAnsi="標楷體" w:hint="eastAsia"/>
                <w:color w:val="000000"/>
                <w:sz w:val="22"/>
                <w:szCs w:val="22"/>
              </w:rPr>
              <w:t>月，殘存心臟結構異常，心臟機能損害第四度</w:t>
            </w:r>
            <w:r w:rsidRPr="0065241F">
              <w:rPr>
                <w:rFonts w:ascii="標楷體" w:eastAsia="標楷體" w:hAnsi="標楷體"/>
                <w:color w:val="000000"/>
                <w:sz w:val="22"/>
                <w:szCs w:val="22"/>
              </w:rPr>
              <w:t>。</w:t>
            </w:r>
          </w:p>
          <w:p w:rsidR="0047733A" w:rsidRPr="0065241F" w:rsidRDefault="00711026" w:rsidP="00427BFE">
            <w:pPr>
              <w:spacing w:line="28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□1</w:t>
            </w:r>
            <w:r w:rsidR="00450D23" w:rsidRPr="0065241F">
              <w:rPr>
                <w:rFonts w:ascii="標楷體" w:eastAsia="標楷體" w:hAnsi="標楷體" w:hint="eastAsia"/>
                <w:color w:val="000000"/>
                <w:sz w:val="22"/>
                <w:szCs w:val="22"/>
              </w:rPr>
              <w:t>2</w:t>
            </w:r>
            <w:r w:rsidRPr="0065241F">
              <w:rPr>
                <w:rFonts w:ascii="標楷體" w:eastAsia="標楷體" w:hAnsi="標楷體" w:hint="eastAsia"/>
                <w:color w:val="000000"/>
                <w:sz w:val="22"/>
                <w:szCs w:val="22"/>
              </w:rPr>
              <w:t>.</w:t>
            </w:r>
            <w:r w:rsidR="00450D23" w:rsidRPr="0065241F">
              <w:rPr>
                <w:rFonts w:ascii="標楷體" w:eastAsia="標楷體" w:hAnsi="標楷體" w:hint="eastAsia"/>
                <w:color w:val="000000"/>
                <w:sz w:val="22"/>
                <w:szCs w:val="22"/>
              </w:rPr>
              <w:t>符合</w:t>
            </w:r>
            <w:r w:rsidR="00450D23" w:rsidRPr="0065241F">
              <w:rPr>
                <w:rFonts w:ascii="標楷體" w:eastAsia="標楷體" w:hAnsi="標楷體"/>
                <w:color w:val="000000"/>
                <w:sz w:val="22"/>
                <w:szCs w:val="22"/>
              </w:rPr>
              <w:t>心臟移植</w:t>
            </w:r>
            <w:r w:rsidR="00450D23" w:rsidRPr="0065241F">
              <w:rPr>
                <w:rFonts w:ascii="標楷體" w:eastAsia="標楷體" w:hAnsi="標楷體" w:hint="eastAsia"/>
                <w:color w:val="000000"/>
                <w:sz w:val="22"/>
                <w:szCs w:val="22"/>
              </w:rPr>
              <w:t>之條件，但未獲心臟移植前</w:t>
            </w:r>
            <w:r w:rsidR="00450D23" w:rsidRPr="0065241F">
              <w:rPr>
                <w:rFonts w:ascii="標楷體" w:eastAsia="標楷體" w:hAnsi="標楷體"/>
                <w:color w:val="000000"/>
                <w:sz w:val="22"/>
                <w:szCs w:val="22"/>
              </w:rPr>
              <w:t>。</w:t>
            </w:r>
          </w:p>
        </w:tc>
      </w:tr>
      <w:tr w:rsidR="00D55A8E" w:rsidRPr="0065241F" w:rsidTr="00AC0B0F">
        <w:trPr>
          <w:cantSplit/>
          <w:trHeight w:val="425"/>
          <w:jc w:val="center"/>
        </w:trPr>
        <w:tc>
          <w:tcPr>
            <w:tcW w:w="658" w:type="pct"/>
            <w:vMerge w:val="restart"/>
          </w:tcPr>
          <w:p w:rsidR="00D55A8E" w:rsidRPr="0065241F" w:rsidRDefault="00D55A8E">
            <w:pPr>
              <w:spacing w:line="280" w:lineRule="exact"/>
              <w:rPr>
                <w:rFonts w:ascii="標楷體" w:eastAsia="標楷體" w:hAnsi="標楷體"/>
                <w:color w:val="000000"/>
              </w:rPr>
            </w:pPr>
            <w:r w:rsidRPr="0065241F">
              <w:rPr>
                <w:rFonts w:ascii="標楷體" w:eastAsia="標楷體" w:hAnsi="標楷體" w:hint="eastAsia"/>
                <w:color w:val="000000"/>
              </w:rPr>
              <w:t>□b415</w:t>
            </w:r>
          </w:p>
        </w:tc>
        <w:tc>
          <w:tcPr>
            <w:tcW w:w="4342" w:type="pct"/>
            <w:tcBorders>
              <w:right w:val="single" w:sz="4" w:space="0" w:color="auto"/>
            </w:tcBorders>
            <w:vAlign w:val="center"/>
          </w:tcPr>
          <w:p w:rsidR="00D55A8E" w:rsidRDefault="00D55A8E" w:rsidP="00314924">
            <w:pPr>
              <w:spacing w:line="300" w:lineRule="exact"/>
              <w:jc w:val="both"/>
              <w:rPr>
                <w:rFonts w:ascii="標楷體" w:eastAsia="標楷體" w:hAnsi="標楷體"/>
                <w:b/>
                <w:color w:val="000000"/>
              </w:rPr>
            </w:pPr>
            <w:r w:rsidRPr="0065241F">
              <w:rPr>
                <w:rFonts w:ascii="標楷體" w:eastAsia="標楷體" w:hAnsi="標楷體" w:hint="eastAsia"/>
                <w:b/>
                <w:color w:val="000000"/>
              </w:rPr>
              <w:t>血管功能Blood</w:t>
            </w:r>
            <w:r w:rsidRPr="0065241F">
              <w:rPr>
                <w:rFonts w:ascii="標楷體" w:eastAsia="標楷體" w:hAnsi="標楷體"/>
                <w:b/>
                <w:color w:val="000000"/>
              </w:rPr>
              <w:t xml:space="preserve"> </w:t>
            </w:r>
            <w:r w:rsidRPr="0065241F">
              <w:rPr>
                <w:rFonts w:ascii="標楷體" w:eastAsia="標楷體" w:hAnsi="標楷體" w:hint="eastAsia"/>
                <w:b/>
                <w:color w:val="000000"/>
              </w:rPr>
              <w:t>vessel</w:t>
            </w:r>
            <w:r w:rsidRPr="0065241F">
              <w:rPr>
                <w:rFonts w:ascii="標楷體" w:eastAsia="標楷體" w:hAnsi="標楷體"/>
                <w:b/>
                <w:color w:val="000000"/>
              </w:rPr>
              <w:t xml:space="preserve"> functions</w:t>
            </w:r>
          </w:p>
          <w:p w:rsidR="00D61B8C" w:rsidRPr="00533C21" w:rsidRDefault="00D61B8C" w:rsidP="00314924">
            <w:pPr>
              <w:spacing w:line="300" w:lineRule="exact"/>
              <w:jc w:val="both"/>
              <w:rPr>
                <w:rFonts w:ascii="標楷體" w:eastAsia="標楷體" w:hAnsi="標楷體"/>
                <w:b/>
                <w:color w:val="000000"/>
              </w:rPr>
            </w:pPr>
            <w:r w:rsidRPr="0065241F">
              <w:rPr>
                <w:rFonts w:ascii="標楷體" w:eastAsia="標楷體" w:hAnsi="標楷體"/>
                <w:color w:val="000000"/>
                <w:kern w:val="0"/>
                <w:sz w:val="18"/>
                <w:szCs w:val="18"/>
              </w:rPr>
              <w:t>(</w:t>
            </w:r>
            <w:proofErr w:type="gramStart"/>
            <w:r w:rsidR="006E151F">
              <w:rPr>
                <w:rFonts w:ascii="標楷體" w:eastAsia="標楷體" w:hAnsi="標楷體"/>
                <w:color w:val="000000"/>
                <w:kern w:val="0"/>
                <w:sz w:val="18"/>
                <w:szCs w:val="18"/>
              </w:rPr>
              <w:t>本碼建議</w:t>
            </w:r>
            <w:proofErr w:type="gramEnd"/>
            <w:r w:rsidRPr="0065241F">
              <w:rPr>
                <w:rFonts w:ascii="標楷體" w:eastAsia="標楷體" w:hAnsi="標楷體"/>
                <w:color w:val="000000"/>
                <w:kern w:val="0"/>
                <w:sz w:val="18"/>
                <w:szCs w:val="18"/>
              </w:rPr>
              <w:t>用於重大器官缺損、罕見疾病</w:t>
            </w:r>
            <w:r w:rsidRPr="0065241F">
              <w:rPr>
                <w:rFonts w:ascii="標楷體" w:eastAsia="標楷體" w:hAnsi="標楷體" w:hint="eastAsia"/>
                <w:color w:val="000000"/>
                <w:kern w:val="0"/>
                <w:sz w:val="18"/>
                <w:szCs w:val="18"/>
              </w:rPr>
              <w:t>…</w:t>
            </w:r>
            <w:r w:rsidRPr="0065241F">
              <w:rPr>
                <w:rFonts w:ascii="標楷體" w:eastAsia="標楷體" w:hAnsi="標楷體"/>
                <w:color w:val="000000"/>
                <w:kern w:val="0"/>
                <w:sz w:val="18"/>
                <w:szCs w:val="18"/>
              </w:rPr>
              <w:t>等疾病或障礙)</w:t>
            </w:r>
          </w:p>
        </w:tc>
      </w:tr>
      <w:tr w:rsidR="00D55A8E" w:rsidRPr="0065241F" w:rsidTr="00AC0B0F">
        <w:trPr>
          <w:cantSplit/>
          <w:trHeight w:val="579"/>
          <w:jc w:val="center"/>
        </w:trPr>
        <w:tc>
          <w:tcPr>
            <w:tcW w:w="658" w:type="pct"/>
            <w:vMerge/>
          </w:tcPr>
          <w:p w:rsidR="00D55A8E" w:rsidRPr="0065241F" w:rsidRDefault="00D55A8E">
            <w:pPr>
              <w:spacing w:line="280" w:lineRule="exact"/>
              <w:rPr>
                <w:rFonts w:ascii="標楷體" w:eastAsia="標楷體" w:hAnsi="標楷體"/>
                <w:color w:val="000000"/>
              </w:rPr>
            </w:pPr>
          </w:p>
        </w:tc>
        <w:tc>
          <w:tcPr>
            <w:tcW w:w="4342" w:type="pct"/>
            <w:tcBorders>
              <w:right w:val="single" w:sz="4" w:space="0" w:color="auto"/>
            </w:tcBorders>
          </w:tcPr>
          <w:p w:rsidR="00D55A8E" w:rsidRPr="0065241F" w:rsidRDefault="00D55A8E" w:rsidP="001B02E4">
            <w:pPr>
              <w:spacing w:line="320" w:lineRule="exact"/>
              <w:ind w:left="1155" w:hangingChars="525" w:hanging="1155"/>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w:t>
            </w:r>
            <w:r w:rsidRPr="0065241F">
              <w:rPr>
                <w:rFonts w:ascii="標楷體" w:eastAsia="標楷體" w:hAnsi="標楷體" w:hint="eastAsia"/>
                <w:color w:val="000000"/>
                <w:kern w:val="0"/>
                <w:sz w:val="22"/>
                <w:szCs w:val="22"/>
              </w:rPr>
              <w:t>15.</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D55A8E" w:rsidRPr="0065241F" w:rsidRDefault="00D55A8E" w:rsidP="00427BFE">
            <w:pPr>
              <w:spacing w:line="32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w:t>
            </w:r>
            <w:r w:rsidRPr="0065241F">
              <w:rPr>
                <w:rFonts w:ascii="標楷體" w:eastAsia="標楷體" w:hAnsi="標楷體" w:hint="eastAsia"/>
                <w:color w:val="000000"/>
                <w:kern w:val="0"/>
                <w:sz w:val="22"/>
                <w:szCs w:val="22"/>
              </w:rPr>
              <w:t>5</w:t>
            </w:r>
            <w:r w:rsidRPr="0065241F">
              <w:rPr>
                <w:rFonts w:ascii="標楷體" w:eastAsia="標楷體" w:hAnsi="標楷體"/>
                <w:color w:val="000000"/>
                <w:kern w:val="0"/>
                <w:sz w:val="22"/>
                <w:szCs w:val="22"/>
              </w:rPr>
              <w:t>.1</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患有下肢深部靜脈疾病具有顯著下肢水腫，導致血管機能遺存障礙，室內生活可自理，但室外活動仍受限制，或有危險性者。</w:t>
            </w:r>
          </w:p>
          <w:p w:rsidR="00D55A8E" w:rsidRPr="0065241F" w:rsidRDefault="00D55A8E" w:rsidP="00427BFE">
            <w:pPr>
              <w:spacing w:line="32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w:t>
            </w:r>
            <w:r w:rsidRPr="0065241F">
              <w:rPr>
                <w:rFonts w:ascii="標楷體" w:eastAsia="標楷體" w:hAnsi="標楷體" w:hint="eastAsia"/>
                <w:color w:val="000000"/>
                <w:kern w:val="0"/>
                <w:sz w:val="22"/>
                <w:szCs w:val="22"/>
              </w:rPr>
              <w:t>5</w:t>
            </w:r>
            <w:r w:rsidRPr="0065241F">
              <w:rPr>
                <w:rFonts w:ascii="標楷體" w:eastAsia="標楷體" w:hAnsi="標楷體"/>
                <w:color w:val="000000"/>
                <w:kern w:val="0"/>
                <w:sz w:val="22"/>
                <w:szCs w:val="22"/>
              </w:rPr>
              <w:t>.2</w:t>
            </w:r>
            <w:r w:rsidRPr="0065241F">
              <w:rPr>
                <w:rFonts w:ascii="標楷體" w:eastAsia="標楷體" w:hAnsi="標楷體" w:hint="eastAsia"/>
                <w:color w:val="000000"/>
                <w:kern w:val="0"/>
                <w:sz w:val="22"/>
                <w:szCs w:val="22"/>
              </w:rPr>
              <w:t>：患有夾層性主動脈瘤或動脈瘤無法手術完全切除，導致</w:t>
            </w:r>
            <w:r w:rsidRPr="0065241F">
              <w:rPr>
                <w:rFonts w:ascii="標楷體" w:eastAsia="標楷體" w:hAnsi="標楷體" w:hint="eastAsia"/>
                <w:color w:val="000000"/>
                <w:sz w:val="22"/>
                <w:szCs w:val="22"/>
              </w:rPr>
              <w:t>血管機能遺存障礙，室內生活可自理，但需賴藥物治療，無法從事輕度勞動〈第三度〉或勞動可能導致生命危險者。</w:t>
            </w:r>
          </w:p>
          <w:p w:rsidR="00D55A8E" w:rsidRPr="0065241F" w:rsidRDefault="00D55A8E" w:rsidP="00427BFE">
            <w:pPr>
              <w:spacing w:line="320" w:lineRule="exact"/>
              <w:ind w:left="1100" w:hangingChars="500" w:hanging="1100"/>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b41</w:t>
            </w:r>
            <w:r w:rsidRPr="0065241F">
              <w:rPr>
                <w:rFonts w:ascii="標楷體" w:eastAsia="標楷體" w:hAnsi="標楷體" w:hint="eastAsia"/>
                <w:color w:val="000000"/>
                <w:kern w:val="0"/>
                <w:sz w:val="22"/>
                <w:szCs w:val="22"/>
              </w:rPr>
              <w:t>5</w:t>
            </w:r>
            <w:r w:rsidRPr="0065241F">
              <w:rPr>
                <w:rFonts w:ascii="標楷體" w:eastAsia="標楷體" w:hAnsi="標楷體"/>
                <w:color w:val="000000"/>
                <w:kern w:val="0"/>
                <w:sz w:val="22"/>
                <w:szCs w:val="22"/>
              </w:rPr>
              <w:t>.3</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患有肢體周邊動脈阻塞性疾病〈經超音波或血管攝影證實〉，無法手術，但經藥物治療三個月以上仍有缺血性潰瘍，導致血管機能遺存顯著障礙，生活自理能力欠缺，需賴醫藥及家人周密照顧者。</w:t>
            </w:r>
          </w:p>
        </w:tc>
      </w:tr>
    </w:tbl>
    <w:p w:rsidR="00AF4225" w:rsidRDefault="00AF4225" w:rsidP="00AF4225"/>
    <w:p w:rsidR="00600E4A" w:rsidRPr="00D32476" w:rsidRDefault="00600E4A" w:rsidP="00AF4225">
      <w:pPr>
        <w:rPr>
          <w:vanish/>
        </w:rPr>
      </w:pPr>
    </w:p>
    <w:p w:rsidR="00AF4225" w:rsidRPr="00D32476" w:rsidRDefault="00AF4225" w:rsidP="00C72D68">
      <w:pPr>
        <w:spacing w:line="20" w:lineRule="exact"/>
        <w:rPr>
          <w:vanish/>
          <w:sz w:val="22"/>
          <w:szCs w:val="22"/>
        </w:rPr>
      </w:pPr>
    </w:p>
    <w:p w:rsidR="00711CAF" w:rsidRDefault="00711CAF" w:rsidP="001B02E4">
      <w:pPr>
        <w:spacing w:line="0" w:lineRule="atLeast"/>
        <w:rPr>
          <w:rFonts w:ascii="標楷體" w:eastAsia="標楷體" w:hAnsi="標楷體"/>
          <w:b/>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8221"/>
      </w:tblGrid>
      <w:tr w:rsidR="001B02E4" w:rsidRPr="00D32476" w:rsidTr="00AC0B0F">
        <w:trPr>
          <w:cantSplit/>
          <w:trHeight w:val="425"/>
          <w:jc w:val="center"/>
        </w:trPr>
        <w:tc>
          <w:tcPr>
            <w:tcW w:w="656" w:type="pct"/>
            <w:vMerge w:val="restart"/>
          </w:tcPr>
          <w:p w:rsidR="001B02E4" w:rsidRPr="00D32476" w:rsidRDefault="001B02E4" w:rsidP="001B02E4">
            <w:pPr>
              <w:spacing w:line="340" w:lineRule="exact"/>
              <w:rPr>
                <w:rFonts w:ascii="標楷體" w:eastAsia="標楷體" w:hAnsi="標楷體"/>
              </w:rPr>
            </w:pPr>
            <w:r w:rsidRPr="00D32476">
              <w:rPr>
                <w:rFonts w:ascii="標楷體" w:eastAsia="標楷體" w:hAnsi="標楷體" w:hint="eastAsia"/>
              </w:rPr>
              <w:t>□b430</w:t>
            </w:r>
          </w:p>
        </w:tc>
        <w:tc>
          <w:tcPr>
            <w:tcW w:w="4344" w:type="pct"/>
            <w:tcBorders>
              <w:bottom w:val="single" w:sz="4" w:space="0" w:color="000000"/>
              <w:right w:val="single" w:sz="4" w:space="0" w:color="auto"/>
            </w:tcBorders>
            <w:vAlign w:val="center"/>
          </w:tcPr>
          <w:p w:rsidR="001B02E4" w:rsidRDefault="001B02E4" w:rsidP="00314924">
            <w:pPr>
              <w:spacing w:line="300" w:lineRule="exact"/>
              <w:jc w:val="both"/>
              <w:rPr>
                <w:rFonts w:ascii="標楷體" w:eastAsia="標楷體" w:hAnsi="標楷體"/>
                <w:b/>
                <w:color w:val="000000"/>
              </w:rPr>
            </w:pPr>
            <w:r w:rsidRPr="0065241F">
              <w:rPr>
                <w:rFonts w:ascii="標楷體" w:eastAsia="標楷體" w:hAnsi="標楷體" w:hint="eastAsia"/>
                <w:b/>
                <w:color w:val="000000"/>
              </w:rPr>
              <w:t>血液系統功能</w:t>
            </w:r>
            <w:r w:rsidRPr="0065241F">
              <w:rPr>
                <w:rFonts w:ascii="標楷體" w:eastAsia="標楷體" w:hAnsi="標楷體"/>
                <w:b/>
                <w:color w:val="000000"/>
              </w:rPr>
              <w:t>Haematological system functions</w:t>
            </w:r>
          </w:p>
          <w:p w:rsidR="00D61B8C" w:rsidRPr="0065241F" w:rsidRDefault="00D61B8C" w:rsidP="00314924">
            <w:pPr>
              <w:spacing w:line="300" w:lineRule="exact"/>
              <w:jc w:val="both"/>
              <w:rPr>
                <w:rFonts w:ascii="標楷體" w:eastAsia="標楷體" w:hAnsi="標楷體"/>
                <w:color w:val="000000"/>
                <w:kern w:val="0"/>
                <w:sz w:val="18"/>
                <w:szCs w:val="18"/>
              </w:rPr>
            </w:pPr>
            <w:r w:rsidRPr="0065241F">
              <w:rPr>
                <w:rFonts w:ascii="標楷體" w:eastAsia="標楷體" w:hAnsi="標楷體"/>
                <w:color w:val="000000"/>
                <w:kern w:val="0"/>
                <w:sz w:val="18"/>
                <w:szCs w:val="18"/>
              </w:rPr>
              <w:t>(</w:t>
            </w:r>
            <w:proofErr w:type="gramStart"/>
            <w:r w:rsidRPr="0065241F">
              <w:rPr>
                <w:rFonts w:ascii="標楷體" w:eastAsia="標楷體" w:hAnsi="標楷體"/>
                <w:color w:val="000000"/>
                <w:kern w:val="0"/>
                <w:sz w:val="18"/>
                <w:szCs w:val="18"/>
              </w:rPr>
              <w:t>本碼建議</w:t>
            </w:r>
            <w:proofErr w:type="gramEnd"/>
            <w:r w:rsidRPr="0065241F">
              <w:rPr>
                <w:rFonts w:ascii="標楷體" w:eastAsia="標楷體" w:hAnsi="標楷體"/>
                <w:color w:val="000000"/>
                <w:kern w:val="0"/>
                <w:sz w:val="18"/>
                <w:szCs w:val="18"/>
              </w:rPr>
              <w:t>用於重大器官缺損、罕見疾病、血友病</w:t>
            </w:r>
            <w:r w:rsidRPr="0065241F">
              <w:rPr>
                <w:rFonts w:ascii="標楷體" w:eastAsia="標楷體" w:hAnsi="標楷體" w:hint="eastAsia"/>
                <w:color w:val="000000"/>
                <w:kern w:val="0"/>
                <w:sz w:val="18"/>
                <w:szCs w:val="18"/>
              </w:rPr>
              <w:t>…</w:t>
            </w:r>
            <w:r w:rsidRPr="0065241F">
              <w:rPr>
                <w:rFonts w:ascii="標楷體" w:eastAsia="標楷體" w:hAnsi="標楷體"/>
                <w:color w:val="000000"/>
                <w:kern w:val="0"/>
                <w:sz w:val="18"/>
                <w:szCs w:val="18"/>
              </w:rPr>
              <w:t>等疾病或障礙)</w:t>
            </w:r>
          </w:p>
        </w:tc>
      </w:tr>
      <w:tr w:rsidR="001B02E4" w:rsidRPr="003438BC" w:rsidTr="00AC0B0F">
        <w:trPr>
          <w:cantSplit/>
          <w:trHeight w:val="8973"/>
          <w:jc w:val="center"/>
        </w:trPr>
        <w:tc>
          <w:tcPr>
            <w:tcW w:w="656" w:type="pct"/>
            <w:vMerge/>
          </w:tcPr>
          <w:p w:rsidR="001B02E4" w:rsidRPr="00D32476" w:rsidRDefault="001B02E4" w:rsidP="001B02E4">
            <w:pPr>
              <w:spacing w:line="340" w:lineRule="exact"/>
              <w:rPr>
                <w:rFonts w:ascii="標楷體" w:eastAsia="標楷體" w:hAnsi="標楷體"/>
              </w:rPr>
            </w:pPr>
          </w:p>
        </w:tc>
        <w:tc>
          <w:tcPr>
            <w:tcW w:w="4344" w:type="pct"/>
            <w:tcBorders>
              <w:top w:val="single" w:sz="4" w:space="0" w:color="000000"/>
              <w:right w:val="single" w:sz="4" w:space="0" w:color="auto"/>
            </w:tcBorders>
          </w:tcPr>
          <w:p w:rsidR="001B02E4" w:rsidRPr="0065241F" w:rsidRDefault="001B02E4" w:rsidP="001B02E4">
            <w:pPr>
              <w:spacing w:line="320" w:lineRule="exact"/>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w:t>
            </w:r>
            <w:r w:rsidRPr="0065241F">
              <w:rPr>
                <w:rFonts w:ascii="標楷體" w:eastAsia="標楷體" w:hAnsi="標楷體" w:hint="eastAsia"/>
                <w:color w:val="000000"/>
                <w:kern w:val="0"/>
                <w:sz w:val="22"/>
                <w:szCs w:val="22"/>
              </w:rPr>
              <w:t>3</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1B02E4" w:rsidRPr="0065241F" w:rsidRDefault="001B02E4" w:rsidP="00BA168A">
            <w:pPr>
              <w:tabs>
                <w:tab w:val="left" w:pos="1181"/>
              </w:tabs>
              <w:spacing w:line="32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b430.1</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hint="eastAsia"/>
                <w:color w:val="000000"/>
                <w:kern w:val="0"/>
                <w:sz w:val="22"/>
                <w:szCs w:val="22"/>
              </w:rPr>
              <w:t>血色素值小於8g/dL，或白血球小於2000/uL，或中性球小於500/uL，或血小板小於50,000/uL，</w:t>
            </w:r>
            <w:r w:rsidRPr="0065241F">
              <w:rPr>
                <w:rFonts w:eastAsia="標楷體" w:hAnsi="標楷體"/>
                <w:color w:val="000000"/>
                <w:kern w:val="0"/>
                <w:sz w:val="22"/>
              </w:rPr>
              <w:t>連續兩次且同間隔三個月以上的檢驗報告</w:t>
            </w:r>
            <w:r w:rsidRPr="0065241F">
              <w:rPr>
                <w:rFonts w:ascii="標楷體" w:eastAsia="標楷體" w:hAnsi="標楷體" w:hint="eastAsia"/>
                <w:color w:val="000000"/>
                <w:kern w:val="0"/>
                <w:sz w:val="22"/>
                <w:szCs w:val="22"/>
              </w:rPr>
              <w:t>。</w:t>
            </w:r>
          </w:p>
          <w:p w:rsidR="001B02E4" w:rsidRPr="0065241F" w:rsidRDefault="001B02E4" w:rsidP="00427BFE">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□2.</w:t>
            </w:r>
            <w:r w:rsidRPr="0065241F">
              <w:rPr>
                <w:rFonts w:ascii="標楷體" w:eastAsia="標楷體" w:hAnsi="標楷體" w:hint="eastAsia"/>
                <w:color w:val="000000"/>
                <w:kern w:val="0"/>
                <w:sz w:val="22"/>
                <w:szCs w:val="22"/>
              </w:rPr>
              <w:t>第八、九凝血因子介於5%至30%之間。</w:t>
            </w:r>
          </w:p>
          <w:p w:rsidR="001B02E4" w:rsidRPr="0065241F" w:rsidRDefault="001B02E4" w:rsidP="0002665F">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hint="eastAsia"/>
                <w:color w:val="000000"/>
                <w:kern w:val="0"/>
                <w:sz w:val="22"/>
                <w:szCs w:val="22"/>
              </w:rPr>
              <w:t>血小板數目介於五萬至十萬之間</w:t>
            </w:r>
            <w:r w:rsidRPr="0065241F">
              <w:rPr>
                <w:rFonts w:eastAsia="標楷體" w:hAnsi="標楷體"/>
                <w:color w:val="000000"/>
                <w:kern w:val="0"/>
                <w:sz w:val="22"/>
              </w:rPr>
              <w:t>持續超過十二</w:t>
            </w:r>
            <w:proofErr w:type="gramStart"/>
            <w:r w:rsidRPr="0065241F">
              <w:rPr>
                <w:rFonts w:eastAsia="標楷體" w:hAnsi="標楷體"/>
                <w:color w:val="000000"/>
                <w:kern w:val="0"/>
                <w:sz w:val="22"/>
              </w:rPr>
              <w:t>個</w:t>
            </w:r>
            <w:proofErr w:type="gramEnd"/>
            <w:r w:rsidRPr="0065241F">
              <w:rPr>
                <w:rFonts w:eastAsia="標楷體" w:hAnsi="標楷體"/>
                <w:color w:val="000000"/>
                <w:kern w:val="0"/>
                <w:sz w:val="22"/>
              </w:rPr>
              <w:t>月的時間</w:t>
            </w:r>
            <w:r w:rsidRPr="0065241F">
              <w:rPr>
                <w:rFonts w:ascii="標楷體" w:eastAsia="標楷體" w:hAnsi="標楷體" w:hint="eastAsia"/>
                <w:color w:val="000000"/>
                <w:kern w:val="0"/>
                <w:sz w:val="22"/>
                <w:szCs w:val="22"/>
              </w:rPr>
              <w:t>。</w:t>
            </w:r>
          </w:p>
          <w:p w:rsidR="001B02E4" w:rsidRPr="0065241F" w:rsidRDefault="001B02E4" w:rsidP="00427BFE">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□4.</w:t>
            </w:r>
            <w:r w:rsidRPr="0065241F">
              <w:rPr>
                <w:rFonts w:ascii="標楷體" w:eastAsia="標楷體" w:hAnsi="標楷體" w:hint="eastAsia"/>
                <w:color w:val="000000"/>
                <w:kern w:val="0"/>
                <w:sz w:val="22"/>
                <w:szCs w:val="22"/>
              </w:rPr>
              <w:t>第八、第九凝血因子以外的凝血因子缺乏者(患有罕見出血性疾病者)。</w:t>
            </w:r>
          </w:p>
          <w:p w:rsidR="001B02E4" w:rsidRPr="0065241F" w:rsidRDefault="001B02E4" w:rsidP="00285BF7">
            <w:pPr>
              <w:spacing w:line="320" w:lineRule="exact"/>
              <w:ind w:leftChars="460" w:left="1654" w:hangingChars="250" w:hanging="55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□5.</w:t>
            </w:r>
            <w:r w:rsidRPr="0065241F">
              <w:rPr>
                <w:rFonts w:ascii="標楷體" w:eastAsia="標楷體" w:hAnsi="標楷體" w:hint="eastAsia"/>
                <w:color w:val="000000"/>
                <w:kern w:val="0"/>
                <w:sz w:val="22"/>
                <w:szCs w:val="22"/>
              </w:rPr>
              <w:t>抗磷脂質抗體症候群或抗血栓因子(Protein C、 Protein S、Antithrombin)缺乏引起的血栓症。</w:t>
            </w:r>
          </w:p>
          <w:p w:rsidR="00971DC3" w:rsidRDefault="00971DC3" w:rsidP="000A7416">
            <w:pPr>
              <w:spacing w:line="160" w:lineRule="exact"/>
              <w:ind w:left="1540" w:hangingChars="700" w:hanging="1540"/>
              <w:jc w:val="both"/>
              <w:rPr>
                <w:rFonts w:ascii="標楷體" w:eastAsia="標楷體" w:hAnsi="標楷體"/>
                <w:color w:val="000000"/>
                <w:sz w:val="22"/>
                <w:szCs w:val="22"/>
              </w:rPr>
            </w:pPr>
          </w:p>
          <w:p w:rsidR="001B02E4" w:rsidRPr="0065241F" w:rsidRDefault="001B02E4" w:rsidP="00427BFE">
            <w:pPr>
              <w:spacing w:line="32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b430.2</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hint="eastAsia"/>
                <w:color w:val="000000"/>
                <w:kern w:val="0"/>
                <w:sz w:val="22"/>
                <w:szCs w:val="22"/>
              </w:rPr>
              <w:t>經治療三個月後，血色素值小於8g/dL，白血球小於2000/uL，中性球小於500/uL，血小板小於50,000/uL，控制穩定。</w:t>
            </w:r>
          </w:p>
          <w:p w:rsidR="001B02E4" w:rsidRPr="0065241F" w:rsidRDefault="001B02E4" w:rsidP="0002665F">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□2.</w:t>
            </w:r>
            <w:r w:rsidRPr="0065241F">
              <w:rPr>
                <w:rFonts w:ascii="標楷體" w:eastAsia="標楷體" w:hAnsi="標楷體" w:hint="eastAsia"/>
                <w:color w:val="000000"/>
                <w:kern w:val="0"/>
                <w:sz w:val="22"/>
                <w:szCs w:val="22"/>
              </w:rPr>
              <w:t>第八、九凝血因子介於1%至5%。</w:t>
            </w:r>
          </w:p>
          <w:p w:rsidR="001B02E4" w:rsidRPr="0065241F" w:rsidRDefault="001B02E4" w:rsidP="0002665F">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hint="eastAsia"/>
                <w:color w:val="000000"/>
                <w:kern w:val="0"/>
                <w:sz w:val="22"/>
                <w:szCs w:val="22"/>
              </w:rPr>
              <w:t>血小板數目兩萬至五萬之間</w:t>
            </w:r>
            <w:r w:rsidRPr="0065241F">
              <w:rPr>
                <w:rFonts w:eastAsia="標楷體" w:hAnsi="標楷體"/>
                <w:color w:val="000000"/>
                <w:kern w:val="0"/>
                <w:sz w:val="22"/>
              </w:rPr>
              <w:t>持續超過十二</w:t>
            </w:r>
            <w:proofErr w:type="gramStart"/>
            <w:r w:rsidRPr="0065241F">
              <w:rPr>
                <w:rFonts w:eastAsia="標楷體" w:hAnsi="標楷體"/>
                <w:color w:val="000000"/>
                <w:kern w:val="0"/>
                <w:sz w:val="22"/>
              </w:rPr>
              <w:t>個</w:t>
            </w:r>
            <w:proofErr w:type="gramEnd"/>
            <w:r w:rsidRPr="0065241F">
              <w:rPr>
                <w:rFonts w:eastAsia="標楷體" w:hAnsi="標楷體"/>
                <w:color w:val="000000"/>
                <w:kern w:val="0"/>
                <w:sz w:val="22"/>
              </w:rPr>
              <w:t>月的時間</w:t>
            </w:r>
            <w:r w:rsidRPr="0065241F">
              <w:rPr>
                <w:rFonts w:ascii="標楷體" w:eastAsia="標楷體" w:hAnsi="標楷體" w:hint="eastAsia"/>
                <w:color w:val="000000"/>
                <w:kern w:val="0"/>
                <w:sz w:val="22"/>
                <w:szCs w:val="22"/>
              </w:rPr>
              <w:t>。</w:t>
            </w:r>
          </w:p>
          <w:p w:rsidR="001B02E4" w:rsidRPr="0065241F" w:rsidRDefault="001B02E4" w:rsidP="0002665F">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□4.</w:t>
            </w:r>
            <w:r w:rsidRPr="0065241F">
              <w:rPr>
                <w:rFonts w:ascii="標楷體" w:eastAsia="標楷體" w:hAnsi="標楷體" w:hint="eastAsia"/>
                <w:color w:val="000000"/>
                <w:kern w:val="0"/>
                <w:sz w:val="22"/>
                <w:szCs w:val="22"/>
              </w:rPr>
              <w:t>類血友病第二型，</w:t>
            </w:r>
            <w:proofErr w:type="gramStart"/>
            <w:r w:rsidRPr="0065241F">
              <w:rPr>
                <w:rFonts w:ascii="標楷體" w:eastAsia="標楷體" w:hAnsi="標楷體" w:hint="eastAsia"/>
                <w:color w:val="000000"/>
                <w:kern w:val="0"/>
                <w:sz w:val="22"/>
                <w:szCs w:val="22"/>
              </w:rPr>
              <w:t>及類血友病</w:t>
            </w:r>
            <w:proofErr w:type="gramEnd"/>
            <w:r w:rsidRPr="0065241F">
              <w:rPr>
                <w:rFonts w:ascii="標楷體" w:eastAsia="標楷體" w:hAnsi="標楷體" w:hint="eastAsia"/>
                <w:color w:val="000000"/>
                <w:kern w:val="0"/>
                <w:sz w:val="22"/>
                <w:szCs w:val="22"/>
              </w:rPr>
              <w:t>第一型vWF活性低於25%者。</w:t>
            </w:r>
          </w:p>
          <w:p w:rsidR="001B02E4" w:rsidRPr="0065241F" w:rsidRDefault="001B02E4" w:rsidP="0002665F">
            <w:pPr>
              <w:spacing w:line="320" w:lineRule="exact"/>
              <w:ind w:leftChars="460" w:left="1654" w:hangingChars="250" w:hanging="55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□5.抗磷脂質抗體症候群或</w:t>
            </w:r>
            <w:r w:rsidRPr="0065241F">
              <w:rPr>
                <w:rFonts w:ascii="標楷體" w:eastAsia="標楷體" w:hAnsi="標楷體" w:hint="eastAsia"/>
                <w:color w:val="000000"/>
                <w:kern w:val="0"/>
                <w:sz w:val="22"/>
                <w:szCs w:val="22"/>
              </w:rPr>
              <w:t>抗血栓因子</w:t>
            </w:r>
            <w:r w:rsidRPr="0065241F">
              <w:rPr>
                <w:rFonts w:ascii="標楷體" w:eastAsia="標楷體" w:hAnsi="標楷體" w:hint="eastAsia"/>
                <w:color w:val="000000"/>
                <w:kern w:val="0"/>
                <w:sz w:val="20"/>
                <w:szCs w:val="22"/>
              </w:rPr>
              <w:t>（</w:t>
            </w:r>
            <w:r w:rsidRPr="0065241F">
              <w:rPr>
                <w:rFonts w:ascii="標楷體" w:eastAsia="標楷體" w:hAnsi="標楷體" w:hint="eastAsia"/>
                <w:color w:val="000000"/>
                <w:kern w:val="0"/>
                <w:sz w:val="20"/>
                <w:szCs w:val="20"/>
              </w:rPr>
              <w:t>Protein C、</w:t>
            </w:r>
            <w:r w:rsidRPr="0065241F">
              <w:rPr>
                <w:rFonts w:ascii="標楷體" w:eastAsia="標楷體" w:hAnsi="標楷體" w:hint="eastAsia"/>
                <w:color w:val="000000"/>
                <w:kern w:val="0"/>
                <w:sz w:val="20"/>
                <w:szCs w:val="22"/>
              </w:rPr>
              <w:t xml:space="preserve">Protein </w:t>
            </w:r>
            <w:r w:rsidRPr="0065241F">
              <w:rPr>
                <w:rFonts w:ascii="標楷體" w:eastAsia="標楷體" w:hAnsi="標楷體" w:hint="eastAsia"/>
                <w:color w:val="000000"/>
                <w:kern w:val="0"/>
                <w:sz w:val="20"/>
                <w:szCs w:val="20"/>
              </w:rPr>
              <w:t>S、</w:t>
            </w:r>
            <w:r w:rsidRPr="0065241F">
              <w:rPr>
                <w:rFonts w:ascii="標楷體" w:eastAsia="標楷體" w:hAnsi="標楷體" w:hint="eastAsia"/>
                <w:color w:val="000000"/>
                <w:kern w:val="0"/>
                <w:sz w:val="22"/>
                <w:szCs w:val="22"/>
              </w:rPr>
              <w:t>Antithrombin</w:t>
            </w:r>
            <w:r w:rsidRPr="0065241F">
              <w:rPr>
                <w:rFonts w:ascii="標楷體" w:eastAsia="標楷體" w:hAnsi="標楷體"/>
                <w:color w:val="000000"/>
                <w:kern w:val="0"/>
                <w:sz w:val="20"/>
                <w:szCs w:val="22"/>
              </w:rPr>
              <w:t>）</w:t>
            </w:r>
            <w:r w:rsidRPr="0065241F">
              <w:rPr>
                <w:rFonts w:ascii="標楷體" w:eastAsia="標楷體" w:hAnsi="標楷體" w:hint="eastAsia"/>
                <w:color w:val="000000"/>
                <w:kern w:val="0"/>
                <w:sz w:val="22"/>
                <w:szCs w:val="22"/>
              </w:rPr>
              <w:t>缺乏引起的</w:t>
            </w:r>
            <w:proofErr w:type="gramStart"/>
            <w:r w:rsidRPr="0065241F">
              <w:rPr>
                <w:rFonts w:ascii="標楷體" w:eastAsia="標楷體" w:hAnsi="標楷體" w:hint="eastAsia"/>
                <w:color w:val="000000"/>
                <w:kern w:val="0"/>
                <w:sz w:val="22"/>
                <w:szCs w:val="22"/>
              </w:rPr>
              <w:t>血栓症經治療</w:t>
            </w:r>
            <w:proofErr w:type="gramEnd"/>
            <w:r w:rsidRPr="0065241F">
              <w:rPr>
                <w:rFonts w:ascii="標楷體" w:eastAsia="標楷體" w:hAnsi="標楷體" w:hint="eastAsia"/>
                <w:color w:val="000000"/>
                <w:kern w:val="0"/>
                <w:sz w:val="22"/>
                <w:szCs w:val="22"/>
              </w:rPr>
              <w:t>或停藥後首次血栓復發。</w:t>
            </w:r>
          </w:p>
          <w:p w:rsidR="001B02E4" w:rsidRPr="0065241F" w:rsidRDefault="001B02E4" w:rsidP="0002665F">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□6.</w:t>
            </w:r>
            <w:r w:rsidRPr="0065241F">
              <w:rPr>
                <w:rFonts w:ascii="標楷體" w:eastAsia="標楷體" w:hAnsi="標楷體" w:hint="eastAsia"/>
                <w:color w:val="000000"/>
                <w:kern w:val="0"/>
                <w:sz w:val="22"/>
                <w:szCs w:val="22"/>
              </w:rPr>
              <w:t>罕見出血性疾病出血症狀含一項嚴重出血症狀者(腦出血、胃腸出血、關節出血或肌肉內出血)。</w:t>
            </w:r>
          </w:p>
          <w:p w:rsidR="00971DC3" w:rsidRDefault="00971DC3" w:rsidP="000A7416">
            <w:pPr>
              <w:tabs>
                <w:tab w:val="left" w:pos="1138"/>
                <w:tab w:val="left" w:pos="1280"/>
              </w:tabs>
              <w:spacing w:line="160" w:lineRule="exact"/>
              <w:ind w:left="1540" w:hangingChars="700" w:hanging="1540"/>
              <w:jc w:val="both"/>
              <w:rPr>
                <w:rFonts w:ascii="標楷體" w:eastAsia="標楷體" w:hAnsi="標楷體"/>
                <w:color w:val="000000"/>
                <w:sz w:val="22"/>
                <w:szCs w:val="22"/>
              </w:rPr>
            </w:pPr>
          </w:p>
          <w:p w:rsidR="001B02E4" w:rsidRPr="0065241F" w:rsidRDefault="001B02E4" w:rsidP="00427BFE">
            <w:pPr>
              <w:tabs>
                <w:tab w:val="left" w:pos="1138"/>
                <w:tab w:val="left" w:pos="1280"/>
              </w:tabs>
              <w:spacing w:line="32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b430.3</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hint="eastAsia"/>
                <w:color w:val="000000"/>
                <w:kern w:val="0"/>
                <w:sz w:val="22"/>
                <w:szCs w:val="22"/>
              </w:rPr>
              <w:t>經治療後控制不良者，須持續輸血治療者</w:t>
            </w:r>
            <w:r w:rsidRPr="0065241F">
              <w:rPr>
                <w:rFonts w:eastAsia="標楷體" w:hAnsi="標楷體"/>
                <w:color w:val="000000"/>
                <w:kern w:val="0"/>
                <w:sz w:val="22"/>
              </w:rPr>
              <w:t>持續超過</w:t>
            </w:r>
            <w:r w:rsidRPr="0065241F">
              <w:rPr>
                <w:rFonts w:eastAsia="標楷體" w:hAnsi="標楷體" w:hint="eastAsia"/>
                <w:color w:val="000000"/>
                <w:kern w:val="0"/>
                <w:sz w:val="22"/>
              </w:rPr>
              <w:t>三</w:t>
            </w:r>
            <w:r w:rsidRPr="0065241F">
              <w:rPr>
                <w:rFonts w:eastAsia="標楷體" w:hAnsi="標楷體"/>
                <w:color w:val="000000"/>
                <w:kern w:val="0"/>
                <w:sz w:val="22"/>
              </w:rPr>
              <w:t>個月的時間</w:t>
            </w:r>
            <w:r w:rsidRPr="0065241F">
              <w:rPr>
                <w:rFonts w:ascii="標楷體" w:eastAsia="標楷體" w:hAnsi="標楷體" w:hint="eastAsia"/>
                <w:color w:val="000000"/>
                <w:kern w:val="0"/>
                <w:sz w:val="22"/>
                <w:szCs w:val="22"/>
              </w:rPr>
              <w:t>。</w:t>
            </w:r>
          </w:p>
          <w:p w:rsidR="001B02E4" w:rsidRPr="0065241F" w:rsidRDefault="001B02E4" w:rsidP="00427BFE">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□2.</w:t>
            </w:r>
            <w:r w:rsidRPr="0065241F">
              <w:rPr>
                <w:rFonts w:ascii="標楷體" w:eastAsia="標楷體" w:hAnsi="標楷體" w:hint="eastAsia"/>
                <w:color w:val="000000"/>
                <w:kern w:val="0"/>
                <w:sz w:val="22"/>
                <w:szCs w:val="22"/>
              </w:rPr>
              <w:t>第八、九凝血因子小於1%以下且無抗體存在。</w:t>
            </w:r>
          </w:p>
          <w:p w:rsidR="001B02E4" w:rsidRPr="0065241F" w:rsidRDefault="001B02E4" w:rsidP="00427BFE">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hint="eastAsia"/>
                <w:color w:val="000000"/>
                <w:kern w:val="0"/>
                <w:sz w:val="22"/>
                <w:szCs w:val="22"/>
              </w:rPr>
              <w:t>血小板數目五千至兩萬之間</w:t>
            </w:r>
            <w:r w:rsidRPr="0065241F">
              <w:rPr>
                <w:rFonts w:eastAsia="標楷體" w:hAnsi="標楷體"/>
                <w:color w:val="000000"/>
                <w:kern w:val="0"/>
                <w:sz w:val="22"/>
              </w:rPr>
              <w:t>持續超過</w:t>
            </w:r>
            <w:r w:rsidRPr="0065241F">
              <w:rPr>
                <w:rFonts w:eastAsia="標楷體" w:hAnsi="標楷體" w:hint="eastAsia"/>
                <w:color w:val="000000"/>
                <w:kern w:val="0"/>
                <w:sz w:val="22"/>
              </w:rPr>
              <w:t>三</w:t>
            </w:r>
            <w:r w:rsidRPr="0065241F">
              <w:rPr>
                <w:rFonts w:eastAsia="標楷體" w:hAnsi="標楷體"/>
                <w:color w:val="000000"/>
                <w:kern w:val="0"/>
                <w:sz w:val="22"/>
              </w:rPr>
              <w:t>個月的時間</w:t>
            </w:r>
            <w:r w:rsidRPr="0065241F">
              <w:rPr>
                <w:rFonts w:ascii="標楷體" w:eastAsia="標楷體" w:hAnsi="標楷體" w:hint="eastAsia"/>
                <w:color w:val="000000"/>
                <w:kern w:val="0"/>
                <w:sz w:val="22"/>
                <w:szCs w:val="22"/>
              </w:rPr>
              <w:t>。</w:t>
            </w:r>
          </w:p>
          <w:p w:rsidR="001B02E4" w:rsidRPr="0065241F" w:rsidRDefault="001B02E4" w:rsidP="00427BFE">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□4.</w:t>
            </w:r>
            <w:r w:rsidRPr="0065241F">
              <w:rPr>
                <w:rFonts w:ascii="標楷體" w:eastAsia="標楷體" w:hAnsi="標楷體" w:hint="eastAsia"/>
                <w:color w:val="000000"/>
                <w:kern w:val="0"/>
                <w:sz w:val="22"/>
                <w:szCs w:val="22"/>
              </w:rPr>
              <w:t>類血友病第三型(</w:t>
            </w:r>
            <w:r w:rsidRPr="0065241F">
              <w:rPr>
                <w:rFonts w:ascii="標楷體" w:eastAsia="標楷體" w:hAnsi="標楷體" w:hint="eastAsia"/>
                <w:color w:val="000000"/>
                <w:kern w:val="0"/>
                <w:sz w:val="20"/>
                <w:szCs w:val="22"/>
              </w:rPr>
              <w:t>vWF</w:t>
            </w:r>
            <w:r w:rsidRPr="0065241F">
              <w:rPr>
                <w:rFonts w:ascii="標楷體" w:eastAsia="標楷體" w:hAnsi="標楷體" w:hint="eastAsia"/>
                <w:color w:val="000000"/>
                <w:kern w:val="0"/>
                <w:sz w:val="22"/>
                <w:szCs w:val="22"/>
              </w:rPr>
              <w:t>活性小於5%者)。</w:t>
            </w:r>
          </w:p>
          <w:p w:rsidR="001B02E4" w:rsidRPr="0065241F" w:rsidRDefault="001B02E4" w:rsidP="00427BFE">
            <w:pPr>
              <w:spacing w:line="320" w:lineRule="exact"/>
              <w:ind w:leftChars="460" w:left="1654" w:hangingChars="250" w:hanging="55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□5.抗磷脂質抗體症候群或</w:t>
            </w:r>
            <w:r w:rsidRPr="0065241F">
              <w:rPr>
                <w:rFonts w:ascii="標楷體" w:eastAsia="標楷體" w:hAnsi="標楷體" w:hint="eastAsia"/>
                <w:color w:val="000000"/>
                <w:kern w:val="0"/>
                <w:sz w:val="22"/>
                <w:szCs w:val="22"/>
              </w:rPr>
              <w:t>抗血栓因子</w:t>
            </w:r>
            <w:r w:rsidRPr="0065241F">
              <w:rPr>
                <w:rFonts w:ascii="標楷體" w:eastAsia="標楷體" w:hAnsi="標楷體" w:hint="eastAsia"/>
                <w:color w:val="000000"/>
                <w:kern w:val="0"/>
                <w:sz w:val="20"/>
                <w:szCs w:val="22"/>
              </w:rPr>
              <w:t>（</w:t>
            </w:r>
            <w:r w:rsidRPr="0065241F">
              <w:rPr>
                <w:rFonts w:ascii="標楷體" w:eastAsia="標楷體" w:hAnsi="標楷體" w:hint="eastAsia"/>
                <w:color w:val="000000"/>
                <w:kern w:val="0"/>
                <w:sz w:val="20"/>
                <w:szCs w:val="20"/>
              </w:rPr>
              <w:t>Protein C、</w:t>
            </w:r>
            <w:r w:rsidRPr="0065241F">
              <w:rPr>
                <w:rFonts w:ascii="標楷體" w:eastAsia="標楷體" w:hAnsi="標楷體" w:hint="eastAsia"/>
                <w:color w:val="000000"/>
                <w:kern w:val="0"/>
                <w:sz w:val="20"/>
                <w:szCs w:val="22"/>
              </w:rPr>
              <w:t xml:space="preserve">Protein </w:t>
            </w:r>
            <w:r w:rsidRPr="0065241F">
              <w:rPr>
                <w:rFonts w:ascii="標楷體" w:eastAsia="標楷體" w:hAnsi="標楷體" w:hint="eastAsia"/>
                <w:color w:val="000000"/>
                <w:kern w:val="0"/>
                <w:sz w:val="20"/>
                <w:szCs w:val="20"/>
              </w:rPr>
              <w:t>S、</w:t>
            </w:r>
            <w:r w:rsidRPr="0065241F">
              <w:rPr>
                <w:rFonts w:ascii="標楷體" w:eastAsia="標楷體" w:hAnsi="標楷體" w:hint="eastAsia"/>
                <w:color w:val="000000"/>
                <w:kern w:val="0"/>
                <w:sz w:val="22"/>
                <w:szCs w:val="22"/>
              </w:rPr>
              <w:t>Antithrombin</w:t>
            </w:r>
            <w:r w:rsidRPr="0065241F">
              <w:rPr>
                <w:rFonts w:ascii="標楷體" w:eastAsia="標楷體" w:hAnsi="標楷體"/>
                <w:color w:val="000000"/>
                <w:kern w:val="0"/>
                <w:sz w:val="20"/>
                <w:szCs w:val="22"/>
              </w:rPr>
              <w:t>）</w:t>
            </w:r>
            <w:r w:rsidRPr="0065241F">
              <w:rPr>
                <w:rFonts w:ascii="標楷體" w:eastAsia="標楷體" w:hAnsi="標楷體" w:hint="eastAsia"/>
                <w:color w:val="000000"/>
                <w:kern w:val="0"/>
                <w:sz w:val="22"/>
                <w:szCs w:val="22"/>
              </w:rPr>
              <w:t>缺乏引起的血栓症，經治療或停藥後兩次以上復發者。</w:t>
            </w:r>
          </w:p>
          <w:p w:rsidR="001B02E4" w:rsidRPr="0065241F" w:rsidRDefault="001B02E4" w:rsidP="00121DF6">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□6.</w:t>
            </w:r>
            <w:r w:rsidRPr="0065241F">
              <w:rPr>
                <w:rFonts w:ascii="標楷體" w:eastAsia="標楷體" w:hAnsi="標楷體" w:hint="eastAsia"/>
                <w:color w:val="000000"/>
                <w:kern w:val="0"/>
                <w:sz w:val="22"/>
                <w:szCs w:val="22"/>
              </w:rPr>
              <w:t>罕見出血性疾病出血症狀含兩項以上嚴重出血症狀者(腦出血、胃腸出血、關節出血或肌肉內出血)。</w:t>
            </w:r>
          </w:p>
          <w:p w:rsidR="00971DC3" w:rsidRDefault="00971DC3" w:rsidP="000A7416">
            <w:pPr>
              <w:spacing w:line="160" w:lineRule="exact"/>
              <w:ind w:left="1540" w:hangingChars="700" w:hanging="1540"/>
              <w:jc w:val="both"/>
              <w:rPr>
                <w:rFonts w:ascii="標楷體" w:eastAsia="標楷體" w:hAnsi="標楷體"/>
                <w:color w:val="000000"/>
                <w:sz w:val="22"/>
                <w:szCs w:val="22"/>
              </w:rPr>
            </w:pPr>
          </w:p>
          <w:p w:rsidR="001B02E4" w:rsidRPr="0065241F" w:rsidRDefault="001B02E4" w:rsidP="00427BFE">
            <w:pPr>
              <w:spacing w:line="32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b430.4</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hint="eastAsia"/>
                <w:color w:val="000000"/>
                <w:kern w:val="0"/>
                <w:sz w:val="22"/>
                <w:szCs w:val="22"/>
              </w:rPr>
              <w:t>經治療後持續惡化，</w:t>
            </w:r>
            <w:r w:rsidRPr="0065241F">
              <w:rPr>
                <w:rFonts w:eastAsia="標楷體" w:hAnsi="標楷體"/>
                <w:color w:val="000000"/>
                <w:kern w:val="0"/>
                <w:sz w:val="22"/>
              </w:rPr>
              <w:t>且發生經治療後持續惡化，且發生與貧血相關休克，敗血症，內臟器官出血。</w:t>
            </w:r>
          </w:p>
          <w:p w:rsidR="001B02E4" w:rsidRPr="0065241F" w:rsidRDefault="001B02E4" w:rsidP="00427BFE">
            <w:pPr>
              <w:spacing w:line="32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□2.第八、九凝血因子小於1%以下，合併抗體存在。</w:t>
            </w:r>
          </w:p>
          <w:p w:rsidR="001B02E4" w:rsidRPr="0065241F" w:rsidRDefault="001B02E4" w:rsidP="00427BFE">
            <w:pPr>
              <w:spacing w:line="320" w:lineRule="exact"/>
              <w:ind w:leftChars="460" w:left="1544" w:hangingChars="200" w:hanging="440"/>
              <w:jc w:val="both"/>
              <w:rPr>
                <w:rFonts w:ascii="標楷體" w:eastAsia="標楷體" w:hAnsi="標楷體"/>
                <w:color w:val="000000"/>
                <w:sz w:val="22"/>
                <w:szCs w:val="22"/>
              </w:rPr>
            </w:pPr>
            <w:r w:rsidRPr="0065241F">
              <w:rPr>
                <w:rFonts w:ascii="標楷體" w:eastAsia="標楷體" w:hAnsi="標楷體" w:hint="eastAsia"/>
                <w:color w:val="000000"/>
                <w:sz w:val="22"/>
                <w:szCs w:val="22"/>
              </w:rPr>
              <w:t>□3.血小板數目小於五千</w:t>
            </w:r>
            <w:r w:rsidRPr="0065241F">
              <w:rPr>
                <w:rFonts w:ascii="標楷體" w:eastAsia="標楷體" w:hAnsi="標楷體"/>
                <w:color w:val="000000"/>
                <w:sz w:val="22"/>
                <w:szCs w:val="22"/>
              </w:rPr>
              <w:t>持續超過</w:t>
            </w:r>
            <w:r w:rsidRPr="0065241F">
              <w:rPr>
                <w:rFonts w:ascii="標楷體" w:eastAsia="標楷體" w:hAnsi="標楷體" w:hint="eastAsia"/>
                <w:color w:val="000000"/>
                <w:sz w:val="22"/>
                <w:szCs w:val="22"/>
              </w:rPr>
              <w:t>三</w:t>
            </w:r>
            <w:r w:rsidRPr="0065241F">
              <w:rPr>
                <w:rFonts w:ascii="標楷體" w:eastAsia="標楷體" w:hAnsi="標楷體"/>
                <w:color w:val="000000"/>
                <w:sz w:val="22"/>
                <w:szCs w:val="22"/>
              </w:rPr>
              <w:t>個月的時間</w:t>
            </w:r>
            <w:r w:rsidRPr="0065241F">
              <w:rPr>
                <w:rFonts w:ascii="標楷體" w:eastAsia="標楷體" w:hAnsi="標楷體" w:hint="eastAsia"/>
                <w:color w:val="000000"/>
                <w:sz w:val="22"/>
                <w:szCs w:val="22"/>
              </w:rPr>
              <w:t>。</w:t>
            </w:r>
          </w:p>
          <w:p w:rsidR="001B02E4" w:rsidRPr="0065241F" w:rsidRDefault="001B02E4" w:rsidP="003F5883">
            <w:pPr>
              <w:spacing w:line="320" w:lineRule="exact"/>
              <w:ind w:leftChars="460" w:left="1654" w:hangingChars="250" w:hanging="550"/>
              <w:jc w:val="both"/>
              <w:rPr>
                <w:rFonts w:ascii="標楷體" w:eastAsia="標楷體" w:hAnsi="標楷體"/>
                <w:color w:val="000000"/>
                <w:sz w:val="22"/>
                <w:szCs w:val="22"/>
              </w:rPr>
            </w:pPr>
            <w:r w:rsidRPr="0065241F">
              <w:rPr>
                <w:rFonts w:ascii="標楷體" w:eastAsia="標楷體" w:hAnsi="標楷體" w:hint="eastAsia"/>
                <w:color w:val="000000"/>
                <w:sz w:val="22"/>
                <w:szCs w:val="22"/>
              </w:rPr>
              <w:t>□4.抗磷脂質抗體症候群或抗血栓因子(Protein C、Protein S、Antithrombin)缺乏引起的血栓症合併有體內器官嚴重傷害或衰竭者(</w:t>
            </w:r>
            <w:proofErr w:type="gramStart"/>
            <w:r w:rsidRPr="0065241F">
              <w:rPr>
                <w:rFonts w:ascii="標楷體" w:eastAsia="標楷體" w:hAnsi="標楷體" w:hint="eastAsia"/>
                <w:color w:val="000000"/>
                <w:sz w:val="22"/>
                <w:szCs w:val="22"/>
              </w:rPr>
              <w:t>含腦中風</w:t>
            </w:r>
            <w:proofErr w:type="gramEnd"/>
            <w:r w:rsidRPr="0065241F">
              <w:rPr>
                <w:rFonts w:ascii="標楷體" w:eastAsia="標楷體" w:hAnsi="標楷體" w:hint="eastAsia"/>
                <w:color w:val="000000"/>
                <w:sz w:val="22"/>
                <w:szCs w:val="22"/>
              </w:rPr>
              <w:t>後遺症、心、肺、腎等功能明顯傷害或衰竭或腸子切除明顯影響營養攝取者)。</w:t>
            </w:r>
          </w:p>
          <w:p w:rsidR="001B02E4" w:rsidRPr="0065241F" w:rsidRDefault="001B02E4" w:rsidP="00427BFE">
            <w:pPr>
              <w:spacing w:line="32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□5.罕見出血性疾病合併體內器官嚴重傷害者(含腦出血後遺症、關節肌肉系統功能明顯傷害等)。</w:t>
            </w:r>
          </w:p>
        </w:tc>
      </w:tr>
    </w:tbl>
    <w:p w:rsidR="00D32476" w:rsidRPr="00711CAF" w:rsidRDefault="00D32476" w:rsidP="001B02E4">
      <w:pPr>
        <w:spacing w:line="0" w:lineRule="atLeast"/>
        <w:rPr>
          <w:rFonts w:ascii="標楷體" w:eastAsia="標楷體" w:hAnsi="標楷體"/>
          <w:b/>
        </w:rPr>
      </w:pPr>
    </w:p>
    <w:p w:rsidR="001B02E4" w:rsidRDefault="00D32476" w:rsidP="00EF2E85">
      <w:pPr>
        <w:spacing w:line="0" w:lineRule="atLeast"/>
        <w:ind w:leftChars="-59" w:left="424" w:hanging="566"/>
        <w:rPr>
          <w:rFonts w:ascii="標楷體" w:eastAsia="標楷體" w:hAnsi="標楷體"/>
          <w:b/>
        </w:rPr>
      </w:pPr>
      <w:r>
        <w:rPr>
          <w:rFonts w:ascii="標楷體" w:eastAsia="標楷體" w:hAnsi="標楷體"/>
          <w:b/>
        </w:rPr>
        <w:br w:type="page"/>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220"/>
      </w:tblGrid>
      <w:tr w:rsidR="001B02E4" w:rsidRPr="00D32476" w:rsidTr="00CD5725">
        <w:trPr>
          <w:cantSplit/>
          <w:trHeight w:val="425"/>
          <w:jc w:val="center"/>
        </w:trPr>
        <w:tc>
          <w:tcPr>
            <w:tcW w:w="720" w:type="pct"/>
            <w:vMerge w:val="restart"/>
          </w:tcPr>
          <w:p w:rsidR="001B02E4" w:rsidRPr="00D32476" w:rsidRDefault="001B02E4" w:rsidP="001B02E4">
            <w:pPr>
              <w:spacing w:line="340" w:lineRule="exact"/>
              <w:rPr>
                <w:rFonts w:ascii="標楷體" w:eastAsia="標楷體" w:hAnsi="標楷體"/>
              </w:rPr>
            </w:pPr>
            <w:r w:rsidRPr="00D32476">
              <w:rPr>
                <w:rFonts w:ascii="標楷體" w:eastAsia="標楷體" w:hAnsi="標楷體" w:hint="eastAsia"/>
              </w:rPr>
              <w:t>□b440</w:t>
            </w:r>
          </w:p>
        </w:tc>
        <w:tc>
          <w:tcPr>
            <w:tcW w:w="4280" w:type="pct"/>
            <w:tcBorders>
              <w:right w:val="single" w:sz="4" w:space="0" w:color="auto"/>
            </w:tcBorders>
            <w:vAlign w:val="center"/>
          </w:tcPr>
          <w:p w:rsidR="001B02E4" w:rsidRDefault="001B02E4" w:rsidP="00314924">
            <w:pPr>
              <w:spacing w:line="300" w:lineRule="exact"/>
              <w:jc w:val="both"/>
              <w:rPr>
                <w:rFonts w:ascii="標楷體" w:eastAsia="標楷體" w:hAnsi="標楷體"/>
                <w:b/>
                <w:color w:val="000000"/>
              </w:rPr>
            </w:pPr>
            <w:r w:rsidRPr="0065241F">
              <w:rPr>
                <w:rFonts w:ascii="標楷體" w:eastAsia="標楷體" w:hAnsi="標楷體" w:hint="eastAsia"/>
                <w:b/>
                <w:color w:val="000000"/>
              </w:rPr>
              <w:t>呼吸功能</w:t>
            </w:r>
            <w:r w:rsidRPr="0065241F">
              <w:rPr>
                <w:rFonts w:ascii="標楷體" w:eastAsia="標楷體" w:hAnsi="標楷體"/>
                <w:b/>
                <w:color w:val="000000"/>
              </w:rPr>
              <w:t>Respiration functions</w:t>
            </w:r>
          </w:p>
          <w:p w:rsidR="005E7467" w:rsidRPr="00CD5725" w:rsidRDefault="005E7467" w:rsidP="00314924">
            <w:pPr>
              <w:spacing w:line="300" w:lineRule="exact"/>
              <w:jc w:val="both"/>
              <w:rPr>
                <w:rFonts w:ascii="標楷體" w:eastAsia="標楷體" w:hAnsi="標楷體"/>
                <w:b/>
                <w:color w:val="000000"/>
              </w:rPr>
            </w:pPr>
            <w:r w:rsidRPr="0065241F">
              <w:rPr>
                <w:rFonts w:ascii="標楷體" w:eastAsia="標楷體" w:hAnsi="標楷體" w:hint="eastAsia"/>
                <w:color w:val="000000"/>
                <w:kern w:val="0"/>
                <w:sz w:val="18"/>
                <w:szCs w:val="18"/>
              </w:rPr>
              <w:t>(</w:t>
            </w:r>
            <w:proofErr w:type="gramStart"/>
            <w:r w:rsidR="00366F93">
              <w:rPr>
                <w:rFonts w:ascii="標楷體" w:eastAsia="標楷體" w:hAnsi="標楷體" w:hint="eastAsia"/>
                <w:color w:val="000000"/>
                <w:kern w:val="0"/>
                <w:sz w:val="18"/>
                <w:szCs w:val="18"/>
              </w:rPr>
              <w:t>本碼</w:t>
            </w:r>
            <w:r w:rsidRPr="0065241F">
              <w:rPr>
                <w:rFonts w:ascii="標楷體" w:eastAsia="標楷體" w:hAnsi="標楷體" w:hint="eastAsia"/>
                <w:color w:val="000000"/>
                <w:kern w:val="0"/>
                <w:sz w:val="18"/>
                <w:szCs w:val="18"/>
              </w:rPr>
              <w:t>建議</w:t>
            </w:r>
            <w:proofErr w:type="gramEnd"/>
            <w:r w:rsidRPr="0065241F">
              <w:rPr>
                <w:rFonts w:ascii="標楷體" w:eastAsia="標楷體" w:hAnsi="標楷體" w:hint="eastAsia"/>
                <w:color w:val="000000"/>
                <w:kern w:val="0"/>
                <w:sz w:val="18"/>
                <w:szCs w:val="18"/>
              </w:rPr>
              <w:t>用於重大器官缺損、罕見疾病…等疾病或障礙)</w:t>
            </w:r>
          </w:p>
        </w:tc>
      </w:tr>
      <w:tr w:rsidR="001B02E4" w:rsidRPr="00D32476" w:rsidTr="00AC0B0F">
        <w:trPr>
          <w:cantSplit/>
          <w:trHeight w:val="6898"/>
          <w:jc w:val="center"/>
        </w:trPr>
        <w:tc>
          <w:tcPr>
            <w:tcW w:w="720" w:type="pct"/>
            <w:vMerge/>
          </w:tcPr>
          <w:p w:rsidR="001B02E4" w:rsidRPr="00D32476" w:rsidRDefault="001B02E4" w:rsidP="001B02E4">
            <w:pPr>
              <w:spacing w:line="340" w:lineRule="exact"/>
              <w:rPr>
                <w:rFonts w:ascii="標楷體" w:eastAsia="標楷體" w:hAnsi="標楷體"/>
              </w:rPr>
            </w:pPr>
          </w:p>
        </w:tc>
        <w:tc>
          <w:tcPr>
            <w:tcW w:w="4280" w:type="pct"/>
            <w:tcBorders>
              <w:right w:val="single" w:sz="4" w:space="0" w:color="auto"/>
            </w:tcBorders>
          </w:tcPr>
          <w:p w:rsidR="00366F93" w:rsidRPr="00366F93" w:rsidRDefault="00366F93" w:rsidP="00AC0B0F">
            <w:pPr>
              <w:spacing w:line="320" w:lineRule="exact"/>
              <w:jc w:val="both"/>
              <w:rPr>
                <w:rFonts w:ascii="標楷體" w:eastAsia="標楷體" w:hAnsi="標楷體"/>
                <w:color w:val="000000"/>
                <w:szCs w:val="22"/>
              </w:rPr>
            </w:pPr>
            <w:r w:rsidRPr="00366F93">
              <w:rPr>
                <w:rFonts w:ascii="標楷體" w:eastAsia="標楷體" w:hAnsi="標楷體" w:hint="eastAsia"/>
                <w:color w:val="000000"/>
                <w:kern w:val="0"/>
                <w:sz w:val="20"/>
                <w:szCs w:val="18"/>
              </w:rPr>
              <w:t>※</w:t>
            </w:r>
            <w:proofErr w:type="gramStart"/>
            <w:r w:rsidRPr="00366F93">
              <w:rPr>
                <w:rFonts w:ascii="標楷體" w:eastAsia="標楷體" w:hAnsi="標楷體" w:hint="eastAsia"/>
                <w:color w:val="000000"/>
                <w:kern w:val="0"/>
                <w:sz w:val="20"/>
                <w:szCs w:val="18"/>
              </w:rPr>
              <w:t>本碼限評經</w:t>
            </w:r>
            <w:proofErr w:type="gramEnd"/>
            <w:r w:rsidRPr="00366F93">
              <w:rPr>
                <w:rFonts w:ascii="標楷體" w:eastAsia="標楷體" w:hAnsi="標楷體" w:hint="eastAsia"/>
                <w:color w:val="000000"/>
                <w:kern w:val="0"/>
                <w:sz w:val="20"/>
                <w:szCs w:val="18"/>
              </w:rPr>
              <w:t>積極治療</w:t>
            </w:r>
            <w:r w:rsidRPr="00366F93">
              <w:rPr>
                <w:rFonts w:ascii="標楷體" w:eastAsia="標楷體" w:hAnsi="標楷體"/>
                <w:color w:val="000000"/>
                <w:kern w:val="0"/>
                <w:sz w:val="20"/>
                <w:szCs w:val="18"/>
              </w:rPr>
              <w:t>六個月之後，仍無法改善者</w:t>
            </w:r>
            <w:r>
              <w:rPr>
                <w:rFonts w:ascii="標楷體" w:eastAsia="標楷體" w:hAnsi="標楷體"/>
                <w:color w:val="000000"/>
                <w:kern w:val="0"/>
                <w:sz w:val="20"/>
                <w:szCs w:val="18"/>
              </w:rPr>
              <w:t>。</w:t>
            </w:r>
          </w:p>
          <w:p w:rsidR="001B02E4" w:rsidRPr="0065241F" w:rsidRDefault="001B02E4" w:rsidP="00F13551">
            <w:pPr>
              <w:spacing w:line="340" w:lineRule="exact"/>
              <w:jc w:val="both"/>
              <w:rPr>
                <w:rFonts w:ascii="標楷體" w:eastAsia="標楷體" w:hAnsi="標楷體"/>
                <w:color w:val="00000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w:t>
            </w:r>
            <w:r w:rsidRPr="0065241F">
              <w:rPr>
                <w:rFonts w:ascii="標楷體" w:eastAsia="標楷體" w:hAnsi="標楷體" w:hint="eastAsia"/>
                <w:color w:val="000000"/>
                <w:kern w:val="0"/>
                <w:sz w:val="22"/>
                <w:szCs w:val="22"/>
              </w:rPr>
              <w:t>4</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1B02E4" w:rsidRPr="0065241F" w:rsidRDefault="001B02E4" w:rsidP="00F13551">
            <w:pPr>
              <w:spacing w:line="34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b440.1</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color w:val="000000"/>
                <w:kern w:val="0"/>
                <w:sz w:val="20"/>
                <w:szCs w:val="22"/>
              </w:rPr>
              <w:t>P</w:t>
            </w:r>
            <w:r w:rsidRPr="0065241F">
              <w:rPr>
                <w:rFonts w:eastAsia="標楷體" w:hint="eastAsia"/>
                <w:color w:val="000000"/>
                <w:sz w:val="22"/>
                <w:szCs w:val="22"/>
              </w:rPr>
              <w:t>a</w:t>
            </w:r>
            <w:r w:rsidRPr="0065241F">
              <w:rPr>
                <w:rFonts w:ascii="標楷體" w:eastAsia="標楷體" w:hAnsi="標楷體" w:hint="eastAsia"/>
                <w:color w:val="000000"/>
                <w:kern w:val="0"/>
                <w:sz w:val="20"/>
                <w:szCs w:val="22"/>
              </w:rPr>
              <w:t>O</w:t>
            </w:r>
            <w:r w:rsidRPr="0065241F">
              <w:rPr>
                <w:rFonts w:ascii="標楷體" w:eastAsia="標楷體" w:hAnsi="標楷體"/>
                <w:color w:val="000000"/>
                <w:kern w:val="0"/>
                <w:sz w:val="20"/>
                <w:szCs w:val="22"/>
                <w:vertAlign w:val="subscript"/>
              </w:rPr>
              <w:t>2</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60</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65</w:t>
            </w:r>
            <w:r w:rsidRPr="0065241F">
              <w:rPr>
                <w:rFonts w:ascii="標楷體" w:eastAsia="標楷體" w:hAnsi="標楷體" w:hint="eastAsia"/>
                <w:color w:val="000000"/>
                <w:kern w:val="0"/>
                <w:sz w:val="22"/>
                <w:szCs w:val="22"/>
              </w:rPr>
              <w:t xml:space="preserve"> </w:t>
            </w:r>
            <w:r w:rsidRPr="0065241F">
              <w:rPr>
                <w:rFonts w:ascii="標楷體" w:eastAsia="標楷體" w:hAnsi="標楷體"/>
                <w:color w:val="000000"/>
                <w:kern w:val="0"/>
                <w:sz w:val="22"/>
                <w:szCs w:val="22"/>
              </w:rPr>
              <w:t>mmHg或</w:t>
            </w:r>
            <w:r w:rsidRPr="0065241F">
              <w:rPr>
                <w:rFonts w:ascii="標楷體" w:eastAsia="標楷體" w:hAnsi="標楷體"/>
                <w:color w:val="000000"/>
                <w:kern w:val="0"/>
                <w:sz w:val="20"/>
                <w:szCs w:val="22"/>
              </w:rPr>
              <w:t>SpO</w:t>
            </w:r>
            <w:r w:rsidRPr="0065241F">
              <w:rPr>
                <w:rFonts w:ascii="標楷體" w:eastAsia="標楷體" w:hAnsi="標楷體"/>
                <w:color w:val="000000"/>
                <w:kern w:val="0"/>
                <w:sz w:val="20"/>
                <w:szCs w:val="22"/>
                <w:vertAlign w:val="subscript"/>
              </w:rPr>
              <w:t>2</w:t>
            </w:r>
            <w:r w:rsidRPr="0065241F">
              <w:rPr>
                <w:rFonts w:ascii="標楷體" w:eastAsia="標楷體" w:hAnsi="標楷體"/>
                <w:color w:val="000000"/>
                <w:kern w:val="0"/>
                <w:sz w:val="22"/>
                <w:szCs w:val="22"/>
              </w:rPr>
              <w:t>介於93</w:t>
            </w:r>
            <w:r w:rsidRPr="0065241F">
              <w:rPr>
                <w:rFonts w:ascii="標楷體" w:eastAsia="標楷體" w:hAnsi="標楷體"/>
                <w:color w:val="000000"/>
                <w:sz w:val="22"/>
                <w:szCs w:val="22"/>
              </w:rPr>
              <w:t>%</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96% (</w:t>
            </w:r>
            <w:proofErr w:type="gramStart"/>
            <w:r w:rsidRPr="0065241F">
              <w:rPr>
                <w:rFonts w:ascii="標楷體" w:eastAsia="標楷體" w:hAnsi="標楷體"/>
                <w:color w:val="000000"/>
                <w:kern w:val="0"/>
                <w:sz w:val="22"/>
                <w:szCs w:val="22"/>
              </w:rPr>
              <w:t>呼吸常壓空氣</w:t>
            </w:r>
            <w:proofErr w:type="gramEnd"/>
            <w:r w:rsidRPr="0065241F">
              <w:rPr>
                <w:rFonts w:ascii="標楷體" w:eastAsia="標楷體" w:hAnsi="標楷體"/>
                <w:color w:val="000000"/>
                <w:kern w:val="0"/>
                <w:sz w:val="22"/>
                <w:szCs w:val="22"/>
              </w:rPr>
              <w:t>時或經</w:t>
            </w:r>
            <w:proofErr w:type="gramStart"/>
            <w:r w:rsidRPr="0065241F">
              <w:rPr>
                <w:rFonts w:ascii="標楷體" w:eastAsia="標楷體" w:hAnsi="標楷體"/>
                <w:color w:val="000000"/>
                <w:kern w:val="0"/>
                <w:sz w:val="22"/>
                <w:szCs w:val="22"/>
              </w:rPr>
              <w:t>氣切術</w:t>
            </w:r>
            <w:proofErr w:type="gramEnd"/>
            <w:r w:rsidRPr="0065241F">
              <w:rPr>
                <w:rFonts w:ascii="標楷體" w:eastAsia="標楷體" w:hAnsi="標楷體"/>
                <w:color w:val="000000"/>
                <w:kern w:val="0"/>
                <w:sz w:val="22"/>
                <w:szCs w:val="22"/>
              </w:rPr>
              <w:t>後未長期使用呼吸器病患)。</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□2.</w:t>
            </w:r>
            <w:r w:rsidRPr="0065241F">
              <w:rPr>
                <w:rFonts w:ascii="標楷體" w:eastAsia="標楷體" w:hAnsi="標楷體"/>
                <w:color w:val="000000"/>
                <w:kern w:val="0"/>
                <w:sz w:val="20"/>
                <w:szCs w:val="22"/>
              </w:rPr>
              <w:t>FEV1</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30%</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35%</w:t>
            </w:r>
            <w:r w:rsidRPr="0065241F">
              <w:rPr>
                <w:rFonts w:ascii="標楷體" w:eastAsia="標楷體" w:hAnsi="標楷體" w:hint="eastAsia"/>
                <w:color w:val="000000"/>
                <w:kern w:val="0"/>
                <w:sz w:val="22"/>
                <w:szCs w:val="22"/>
              </w:rPr>
              <w:t>。</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color w:val="000000"/>
                <w:kern w:val="0"/>
                <w:sz w:val="20"/>
                <w:szCs w:val="22"/>
              </w:rPr>
              <w:t>FEV1</w:t>
            </w:r>
            <w:r w:rsidRPr="0065241F">
              <w:rPr>
                <w:rFonts w:ascii="標楷體" w:eastAsia="標楷體" w:hAnsi="標楷體" w:hint="eastAsia"/>
                <w:color w:val="000000"/>
                <w:kern w:val="0"/>
                <w:sz w:val="20"/>
                <w:szCs w:val="22"/>
              </w:rPr>
              <w:t>/</w:t>
            </w:r>
            <w:r w:rsidRPr="0065241F">
              <w:rPr>
                <w:rFonts w:ascii="標楷體" w:eastAsia="標楷體" w:hAnsi="標楷體"/>
                <w:color w:val="000000"/>
                <w:kern w:val="0"/>
                <w:sz w:val="20"/>
                <w:szCs w:val="22"/>
              </w:rPr>
              <w:t>FVC</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40%</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45%</w:t>
            </w:r>
            <w:r w:rsidRPr="0065241F">
              <w:rPr>
                <w:rFonts w:ascii="標楷體" w:eastAsia="標楷體" w:hAnsi="標楷體" w:hint="eastAsia"/>
                <w:color w:val="000000"/>
                <w:kern w:val="0"/>
                <w:sz w:val="22"/>
                <w:szCs w:val="22"/>
              </w:rPr>
              <w:t>。</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□4.</w:t>
            </w:r>
            <w:r w:rsidRPr="0065241F">
              <w:rPr>
                <w:rFonts w:ascii="標楷體" w:eastAsia="標楷體" w:hAnsi="標楷體"/>
                <w:color w:val="000000"/>
                <w:kern w:val="0"/>
                <w:sz w:val="20"/>
                <w:szCs w:val="22"/>
              </w:rPr>
              <w:t>DLco</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30%</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35%</w:t>
            </w:r>
            <w:r w:rsidRPr="0065241F">
              <w:rPr>
                <w:rFonts w:ascii="標楷體" w:eastAsia="標楷體" w:hAnsi="標楷體" w:hint="eastAsia"/>
                <w:color w:val="000000"/>
                <w:kern w:val="0"/>
                <w:sz w:val="22"/>
                <w:szCs w:val="22"/>
              </w:rPr>
              <w:t>。</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□5.</w:t>
            </w:r>
            <w:r w:rsidRPr="0065241F">
              <w:rPr>
                <w:rFonts w:ascii="標楷體" w:eastAsia="標楷體" w:hAnsi="標楷體" w:hint="eastAsia"/>
                <w:color w:val="000000"/>
                <w:kern w:val="0"/>
                <w:sz w:val="22"/>
                <w:szCs w:val="22"/>
              </w:rPr>
              <w:t>十九歲以下於未用呼吸器時</w:t>
            </w:r>
            <w:r w:rsidRPr="0065241F">
              <w:rPr>
                <w:rFonts w:ascii="標楷體" w:eastAsia="標楷體" w:hAnsi="標楷體" w:hint="eastAsia"/>
                <w:color w:val="000000"/>
                <w:kern w:val="0"/>
                <w:sz w:val="20"/>
                <w:szCs w:val="22"/>
              </w:rPr>
              <w:t>PaCO</w:t>
            </w:r>
            <w:r w:rsidRPr="0065241F">
              <w:rPr>
                <w:rFonts w:ascii="標楷體" w:eastAsia="標楷體" w:hAnsi="標楷體" w:hint="eastAsia"/>
                <w:color w:val="000000"/>
                <w:kern w:val="0"/>
                <w:sz w:val="20"/>
                <w:szCs w:val="22"/>
                <w:vertAlign w:val="subscript"/>
              </w:rPr>
              <w:t>2</w:t>
            </w:r>
            <w:r w:rsidRPr="0065241F">
              <w:rPr>
                <w:rFonts w:ascii="標楷體" w:eastAsia="標楷體" w:hAnsi="標楷體" w:hint="eastAsia"/>
                <w:color w:val="000000"/>
                <w:kern w:val="0"/>
                <w:sz w:val="22"/>
                <w:szCs w:val="22"/>
              </w:rPr>
              <w:t>介於50至55mmHg。</w:t>
            </w:r>
          </w:p>
          <w:p w:rsidR="00500222" w:rsidRDefault="00500222" w:rsidP="00F13551">
            <w:pPr>
              <w:spacing w:line="340" w:lineRule="exact"/>
              <w:ind w:left="1540" w:hangingChars="700" w:hanging="1540"/>
              <w:jc w:val="both"/>
              <w:rPr>
                <w:rFonts w:ascii="標楷體" w:eastAsia="標楷體" w:hAnsi="標楷體"/>
                <w:color w:val="000000"/>
                <w:sz w:val="22"/>
                <w:szCs w:val="22"/>
              </w:rPr>
            </w:pPr>
          </w:p>
          <w:p w:rsidR="001B02E4" w:rsidRPr="0065241F" w:rsidRDefault="001B02E4" w:rsidP="00F13551">
            <w:pPr>
              <w:spacing w:line="34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b440.2</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color w:val="000000"/>
                <w:kern w:val="0"/>
                <w:sz w:val="20"/>
                <w:szCs w:val="22"/>
              </w:rPr>
              <w:t>P</w:t>
            </w:r>
            <w:r w:rsidRPr="0065241F">
              <w:rPr>
                <w:rFonts w:eastAsia="標楷體" w:hint="eastAsia"/>
                <w:color w:val="000000"/>
                <w:sz w:val="22"/>
                <w:szCs w:val="22"/>
              </w:rPr>
              <w:t>a</w:t>
            </w:r>
            <w:r w:rsidRPr="0065241F">
              <w:rPr>
                <w:rFonts w:ascii="標楷體" w:eastAsia="標楷體" w:hAnsi="標楷體" w:hint="eastAsia"/>
                <w:color w:val="000000"/>
                <w:kern w:val="0"/>
                <w:sz w:val="20"/>
                <w:szCs w:val="22"/>
              </w:rPr>
              <w:t>O</w:t>
            </w:r>
            <w:r w:rsidRPr="0065241F">
              <w:rPr>
                <w:rFonts w:ascii="標楷體" w:eastAsia="標楷體" w:hAnsi="標楷體"/>
                <w:color w:val="000000"/>
                <w:kern w:val="0"/>
                <w:sz w:val="20"/>
                <w:szCs w:val="22"/>
                <w:vertAlign w:val="subscript"/>
              </w:rPr>
              <w:t>2</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55</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59.9 mmHg或</w:t>
            </w:r>
            <w:r w:rsidRPr="0065241F">
              <w:rPr>
                <w:rFonts w:ascii="標楷體" w:eastAsia="標楷體" w:hAnsi="標楷體"/>
                <w:color w:val="000000"/>
                <w:kern w:val="0"/>
                <w:sz w:val="20"/>
                <w:szCs w:val="22"/>
              </w:rPr>
              <w:t>SpO</w:t>
            </w:r>
            <w:r w:rsidRPr="0065241F">
              <w:rPr>
                <w:rFonts w:ascii="標楷體" w:eastAsia="標楷體" w:hAnsi="標楷體"/>
                <w:color w:val="000000"/>
                <w:kern w:val="0"/>
                <w:sz w:val="20"/>
                <w:szCs w:val="22"/>
                <w:vertAlign w:val="subscript"/>
              </w:rPr>
              <w:t>2</w:t>
            </w:r>
            <w:r w:rsidRPr="0065241F">
              <w:rPr>
                <w:rFonts w:ascii="標楷體" w:eastAsia="標楷體" w:hAnsi="標楷體"/>
                <w:color w:val="000000"/>
                <w:kern w:val="0"/>
                <w:sz w:val="22"/>
                <w:szCs w:val="22"/>
              </w:rPr>
              <w:t>介於89</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92% (</w:t>
            </w:r>
            <w:proofErr w:type="gramStart"/>
            <w:r w:rsidRPr="0065241F">
              <w:rPr>
                <w:rFonts w:ascii="標楷體" w:eastAsia="標楷體" w:hAnsi="標楷體"/>
                <w:color w:val="000000"/>
                <w:kern w:val="0"/>
                <w:sz w:val="22"/>
                <w:szCs w:val="22"/>
              </w:rPr>
              <w:t>呼吸常壓空氣</w:t>
            </w:r>
            <w:proofErr w:type="gramEnd"/>
            <w:r w:rsidRPr="0065241F">
              <w:rPr>
                <w:rFonts w:ascii="標楷體" w:eastAsia="標楷體" w:hAnsi="標楷體"/>
                <w:color w:val="000000"/>
                <w:kern w:val="0"/>
                <w:sz w:val="22"/>
                <w:szCs w:val="22"/>
              </w:rPr>
              <w:t>時或經</w:t>
            </w:r>
            <w:proofErr w:type="gramStart"/>
            <w:r w:rsidRPr="0065241F">
              <w:rPr>
                <w:rFonts w:ascii="標楷體" w:eastAsia="標楷體" w:hAnsi="標楷體"/>
                <w:color w:val="000000"/>
                <w:kern w:val="0"/>
                <w:sz w:val="22"/>
                <w:szCs w:val="22"/>
              </w:rPr>
              <w:t>氣切術</w:t>
            </w:r>
            <w:proofErr w:type="gramEnd"/>
            <w:r w:rsidRPr="0065241F">
              <w:rPr>
                <w:rFonts w:ascii="標楷體" w:eastAsia="標楷體" w:hAnsi="標楷體"/>
                <w:color w:val="000000"/>
                <w:kern w:val="0"/>
                <w:sz w:val="22"/>
                <w:szCs w:val="22"/>
              </w:rPr>
              <w:t>後未長期使用呼吸器病患)。</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2.</w:t>
            </w:r>
            <w:r w:rsidRPr="0065241F">
              <w:rPr>
                <w:rFonts w:ascii="標楷體" w:eastAsia="標楷體" w:hAnsi="標楷體"/>
                <w:color w:val="000000"/>
                <w:kern w:val="0"/>
                <w:sz w:val="20"/>
                <w:szCs w:val="22"/>
              </w:rPr>
              <w:t>FEV1</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25%</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29.9%</w:t>
            </w:r>
            <w:r w:rsidRPr="0065241F">
              <w:rPr>
                <w:rFonts w:ascii="標楷體" w:eastAsia="標楷體" w:hAnsi="標楷體" w:hint="eastAsia"/>
                <w:color w:val="000000"/>
                <w:kern w:val="0"/>
                <w:sz w:val="22"/>
                <w:szCs w:val="22"/>
              </w:rPr>
              <w:t>。</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color w:val="000000"/>
                <w:kern w:val="0"/>
                <w:sz w:val="20"/>
                <w:szCs w:val="22"/>
              </w:rPr>
              <w:t>FEV1</w:t>
            </w:r>
            <w:r w:rsidRPr="0065241F">
              <w:rPr>
                <w:rFonts w:ascii="標楷體" w:eastAsia="標楷體" w:hAnsi="標楷體" w:hint="eastAsia"/>
                <w:color w:val="000000"/>
                <w:kern w:val="0"/>
                <w:sz w:val="20"/>
                <w:szCs w:val="22"/>
              </w:rPr>
              <w:t>/</w:t>
            </w:r>
            <w:r w:rsidRPr="0065241F">
              <w:rPr>
                <w:rFonts w:ascii="標楷體" w:eastAsia="標楷體" w:hAnsi="標楷體"/>
                <w:color w:val="000000"/>
                <w:kern w:val="0"/>
                <w:sz w:val="20"/>
                <w:szCs w:val="22"/>
              </w:rPr>
              <w:t>FVC</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35%</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39.9%</w:t>
            </w:r>
            <w:r w:rsidRPr="0065241F">
              <w:rPr>
                <w:rFonts w:ascii="標楷體" w:eastAsia="標楷體" w:hAnsi="標楷體" w:hint="eastAsia"/>
                <w:color w:val="000000"/>
                <w:kern w:val="0"/>
                <w:sz w:val="22"/>
                <w:szCs w:val="22"/>
              </w:rPr>
              <w:t>。</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□4.</w:t>
            </w:r>
            <w:r w:rsidRPr="0065241F">
              <w:rPr>
                <w:rFonts w:ascii="標楷體" w:eastAsia="標楷體" w:hAnsi="標楷體"/>
                <w:color w:val="000000"/>
                <w:kern w:val="0"/>
                <w:sz w:val="20"/>
                <w:szCs w:val="22"/>
              </w:rPr>
              <w:t>DLco</w:t>
            </w:r>
            <w:r w:rsidRPr="0065241F">
              <w:rPr>
                <w:rFonts w:ascii="標楷體" w:eastAsia="標楷體" w:hAnsi="標楷體" w:hint="eastAsia"/>
                <w:color w:val="000000"/>
                <w:kern w:val="0"/>
                <w:sz w:val="22"/>
                <w:szCs w:val="22"/>
              </w:rPr>
              <w:t>介於</w:t>
            </w:r>
            <w:r w:rsidRPr="0065241F">
              <w:rPr>
                <w:rFonts w:ascii="標楷體" w:eastAsia="標楷體" w:hAnsi="標楷體"/>
                <w:color w:val="000000"/>
                <w:kern w:val="0"/>
                <w:sz w:val="22"/>
                <w:szCs w:val="22"/>
              </w:rPr>
              <w:t>25%</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29.9%</w:t>
            </w:r>
            <w:r w:rsidRPr="0065241F">
              <w:rPr>
                <w:rFonts w:ascii="標楷體" w:eastAsia="標楷體" w:hAnsi="標楷體" w:hint="eastAsia"/>
                <w:color w:val="000000"/>
                <w:kern w:val="0"/>
                <w:sz w:val="22"/>
                <w:szCs w:val="22"/>
              </w:rPr>
              <w:t>。</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□5.</w:t>
            </w:r>
            <w:r w:rsidRPr="0065241F">
              <w:rPr>
                <w:rFonts w:ascii="標楷體" w:eastAsia="標楷體" w:hAnsi="標楷體" w:hint="eastAsia"/>
                <w:color w:val="000000"/>
                <w:kern w:val="0"/>
                <w:sz w:val="22"/>
                <w:szCs w:val="22"/>
              </w:rPr>
              <w:t>十九歲以下於未用呼吸器時</w:t>
            </w:r>
            <w:r w:rsidRPr="0065241F">
              <w:rPr>
                <w:rFonts w:ascii="標楷體" w:eastAsia="標楷體" w:hAnsi="標楷體" w:hint="eastAsia"/>
                <w:color w:val="000000"/>
                <w:kern w:val="0"/>
                <w:sz w:val="20"/>
                <w:szCs w:val="22"/>
              </w:rPr>
              <w:t>PaCO</w:t>
            </w:r>
            <w:r w:rsidRPr="0065241F">
              <w:rPr>
                <w:rFonts w:ascii="標楷體" w:eastAsia="標楷體" w:hAnsi="標楷體" w:hint="eastAsia"/>
                <w:color w:val="000000"/>
                <w:kern w:val="0"/>
                <w:sz w:val="20"/>
                <w:szCs w:val="22"/>
                <w:vertAlign w:val="subscript"/>
              </w:rPr>
              <w:t>2</w:t>
            </w:r>
            <w:r w:rsidRPr="0065241F">
              <w:rPr>
                <w:rFonts w:ascii="標楷體" w:eastAsia="標楷體" w:hAnsi="標楷體" w:hint="eastAsia"/>
                <w:color w:val="000000"/>
                <w:kern w:val="0"/>
                <w:sz w:val="22"/>
                <w:szCs w:val="22"/>
              </w:rPr>
              <w:t>介於56至60mmHg。</w:t>
            </w:r>
          </w:p>
          <w:p w:rsidR="00500222" w:rsidRDefault="00500222" w:rsidP="00F13551">
            <w:pPr>
              <w:spacing w:line="340" w:lineRule="exact"/>
              <w:ind w:left="1540" w:hangingChars="700" w:hanging="1540"/>
              <w:jc w:val="both"/>
              <w:rPr>
                <w:rFonts w:ascii="標楷體" w:eastAsia="標楷體" w:hAnsi="標楷體"/>
                <w:color w:val="000000"/>
                <w:sz w:val="22"/>
                <w:szCs w:val="22"/>
              </w:rPr>
            </w:pPr>
          </w:p>
          <w:p w:rsidR="001B02E4" w:rsidRPr="0065241F" w:rsidRDefault="001B02E4" w:rsidP="00F13551">
            <w:pPr>
              <w:spacing w:line="34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b440.3</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color w:val="000000"/>
                <w:kern w:val="0"/>
                <w:sz w:val="22"/>
                <w:szCs w:val="22"/>
              </w:rPr>
              <w:t>P</w:t>
            </w:r>
            <w:r w:rsidRPr="0065241F">
              <w:rPr>
                <w:rFonts w:eastAsia="標楷體" w:hint="eastAsia"/>
                <w:color w:val="000000"/>
                <w:sz w:val="22"/>
                <w:szCs w:val="22"/>
              </w:rPr>
              <w:t>a</w:t>
            </w:r>
            <w:r w:rsidRPr="0065241F">
              <w:rPr>
                <w:rFonts w:ascii="標楷體" w:eastAsia="標楷體" w:hAnsi="標楷體"/>
                <w:color w:val="000000"/>
                <w:kern w:val="0"/>
                <w:sz w:val="22"/>
                <w:szCs w:val="22"/>
              </w:rPr>
              <w:t>O</w:t>
            </w:r>
            <w:r w:rsidRPr="0065241F">
              <w:rPr>
                <w:rFonts w:ascii="標楷體" w:eastAsia="標楷體" w:hAnsi="標楷體"/>
                <w:color w:val="000000"/>
                <w:kern w:val="0"/>
                <w:sz w:val="22"/>
                <w:szCs w:val="22"/>
                <w:vertAlign w:val="subscript"/>
              </w:rPr>
              <w:t>2</w:t>
            </w:r>
            <w:r w:rsidRPr="0065241F">
              <w:rPr>
                <w:rFonts w:ascii="標楷體" w:eastAsia="標楷體" w:hAnsi="標楷體"/>
                <w:color w:val="000000"/>
                <w:kern w:val="0"/>
                <w:sz w:val="22"/>
                <w:szCs w:val="22"/>
              </w:rPr>
              <w:t>介於50至54.9 mmHg或SpO</w:t>
            </w:r>
            <w:r w:rsidRPr="0065241F">
              <w:rPr>
                <w:rFonts w:ascii="標楷體" w:eastAsia="標楷體" w:hAnsi="標楷體"/>
                <w:color w:val="000000"/>
                <w:kern w:val="0"/>
                <w:sz w:val="22"/>
                <w:szCs w:val="22"/>
                <w:vertAlign w:val="subscript"/>
              </w:rPr>
              <w:t>2</w:t>
            </w:r>
            <w:r w:rsidRPr="0065241F">
              <w:rPr>
                <w:rFonts w:ascii="標楷體" w:eastAsia="標楷體" w:hAnsi="標楷體"/>
                <w:color w:val="000000"/>
                <w:kern w:val="0"/>
                <w:sz w:val="22"/>
                <w:szCs w:val="22"/>
              </w:rPr>
              <w:t>介於85</w:t>
            </w:r>
            <w:r w:rsidRPr="0065241F">
              <w:rPr>
                <w:rFonts w:ascii="標楷體" w:eastAsia="標楷體" w:hAnsi="標楷體" w:hint="eastAsia"/>
                <w:color w:val="000000"/>
                <w:kern w:val="0"/>
                <w:sz w:val="22"/>
                <w:szCs w:val="22"/>
              </w:rPr>
              <w:t>%至</w:t>
            </w:r>
            <w:r w:rsidRPr="0065241F">
              <w:rPr>
                <w:rFonts w:ascii="標楷體" w:eastAsia="標楷體" w:hAnsi="標楷體"/>
                <w:color w:val="000000"/>
                <w:kern w:val="0"/>
                <w:sz w:val="22"/>
                <w:szCs w:val="22"/>
              </w:rPr>
              <w:t>88% (</w:t>
            </w:r>
            <w:proofErr w:type="gramStart"/>
            <w:r w:rsidRPr="0065241F">
              <w:rPr>
                <w:rFonts w:ascii="標楷體" w:eastAsia="標楷體" w:hAnsi="標楷體"/>
                <w:color w:val="000000"/>
                <w:kern w:val="0"/>
                <w:sz w:val="22"/>
                <w:szCs w:val="22"/>
              </w:rPr>
              <w:t>呼吸常壓空氣</w:t>
            </w:r>
            <w:proofErr w:type="gramEnd"/>
            <w:r w:rsidRPr="0065241F">
              <w:rPr>
                <w:rFonts w:ascii="標楷體" w:eastAsia="標楷體" w:hAnsi="標楷體"/>
                <w:color w:val="000000"/>
                <w:kern w:val="0"/>
                <w:sz w:val="22"/>
                <w:szCs w:val="22"/>
              </w:rPr>
              <w:t>時或經</w:t>
            </w:r>
            <w:proofErr w:type="gramStart"/>
            <w:r w:rsidRPr="0065241F">
              <w:rPr>
                <w:rFonts w:ascii="標楷體" w:eastAsia="標楷體" w:hAnsi="標楷體"/>
                <w:color w:val="000000"/>
                <w:kern w:val="0"/>
                <w:sz w:val="22"/>
                <w:szCs w:val="22"/>
              </w:rPr>
              <w:t>氣切術</w:t>
            </w:r>
            <w:proofErr w:type="gramEnd"/>
            <w:r w:rsidRPr="0065241F">
              <w:rPr>
                <w:rFonts w:ascii="標楷體" w:eastAsia="標楷體" w:hAnsi="標楷體"/>
                <w:color w:val="000000"/>
                <w:kern w:val="0"/>
                <w:sz w:val="22"/>
                <w:szCs w:val="22"/>
              </w:rPr>
              <w:t>後未長期使用呼吸器病患)。</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2.</w:t>
            </w:r>
            <w:r w:rsidRPr="0065241F">
              <w:rPr>
                <w:rFonts w:ascii="標楷體" w:eastAsia="標楷體" w:hAnsi="標楷體"/>
                <w:color w:val="000000"/>
                <w:kern w:val="0"/>
                <w:sz w:val="22"/>
                <w:szCs w:val="22"/>
              </w:rPr>
              <w:t>FEV1</w:t>
            </w:r>
            <w:r w:rsidRPr="0065241F">
              <w:rPr>
                <w:rFonts w:ascii="標楷體" w:eastAsia="標楷體" w:hAnsi="標楷體" w:hint="eastAsia"/>
                <w:color w:val="000000"/>
                <w:kern w:val="0"/>
                <w:sz w:val="22"/>
                <w:szCs w:val="22"/>
              </w:rPr>
              <w:t>小於</w:t>
            </w:r>
            <w:r w:rsidRPr="0065241F">
              <w:rPr>
                <w:rFonts w:ascii="標楷體" w:eastAsia="標楷體" w:hAnsi="標楷體"/>
                <w:color w:val="000000"/>
                <w:kern w:val="0"/>
                <w:sz w:val="22"/>
                <w:szCs w:val="22"/>
              </w:rPr>
              <w:t>25%</w:t>
            </w:r>
            <w:r w:rsidRPr="0065241F">
              <w:rPr>
                <w:rFonts w:ascii="標楷體" w:eastAsia="標楷體" w:hAnsi="標楷體" w:hint="eastAsia"/>
                <w:color w:val="000000"/>
                <w:kern w:val="0"/>
                <w:sz w:val="22"/>
                <w:szCs w:val="22"/>
              </w:rPr>
              <w:t>。</w:t>
            </w:r>
          </w:p>
          <w:p w:rsidR="001B02E4" w:rsidRPr="0065241F" w:rsidRDefault="001B02E4" w:rsidP="00F13551">
            <w:pPr>
              <w:tabs>
                <w:tab w:val="left" w:pos="6372"/>
              </w:tabs>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color w:val="000000"/>
                <w:kern w:val="0"/>
                <w:sz w:val="22"/>
                <w:szCs w:val="22"/>
              </w:rPr>
              <w:t>FEV1</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FVC</w:t>
            </w:r>
            <w:r w:rsidRPr="0065241F">
              <w:rPr>
                <w:rFonts w:ascii="標楷體" w:eastAsia="標楷體" w:hAnsi="標楷體" w:hint="eastAsia"/>
                <w:color w:val="000000"/>
                <w:kern w:val="0"/>
                <w:sz w:val="22"/>
                <w:szCs w:val="22"/>
              </w:rPr>
              <w:t>小於</w:t>
            </w:r>
            <w:r w:rsidRPr="0065241F">
              <w:rPr>
                <w:rFonts w:ascii="標楷體" w:eastAsia="標楷體" w:hAnsi="標楷體"/>
                <w:color w:val="000000"/>
                <w:kern w:val="0"/>
                <w:sz w:val="22"/>
                <w:szCs w:val="22"/>
              </w:rPr>
              <w:t>35%</w:t>
            </w:r>
            <w:r w:rsidRPr="0065241F">
              <w:rPr>
                <w:rFonts w:ascii="標楷體" w:eastAsia="標楷體" w:hAnsi="標楷體" w:hint="eastAsia"/>
                <w:color w:val="000000"/>
                <w:kern w:val="0"/>
                <w:sz w:val="22"/>
                <w:szCs w:val="22"/>
              </w:rPr>
              <w:t>。</w:t>
            </w:r>
          </w:p>
          <w:p w:rsidR="001B02E4" w:rsidRPr="0065241F" w:rsidRDefault="001B02E4" w:rsidP="00F13551">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□4.</w:t>
            </w:r>
            <w:r w:rsidRPr="0065241F">
              <w:rPr>
                <w:rFonts w:ascii="標楷體" w:eastAsia="標楷體" w:hAnsi="標楷體"/>
                <w:color w:val="000000"/>
                <w:kern w:val="0"/>
                <w:sz w:val="22"/>
                <w:szCs w:val="22"/>
              </w:rPr>
              <w:t>DLco</w:t>
            </w:r>
            <w:r w:rsidRPr="0065241F">
              <w:rPr>
                <w:rFonts w:ascii="標楷體" w:eastAsia="標楷體" w:hAnsi="標楷體" w:hint="eastAsia"/>
                <w:color w:val="000000"/>
                <w:kern w:val="0"/>
                <w:sz w:val="22"/>
                <w:szCs w:val="22"/>
              </w:rPr>
              <w:t>小於</w:t>
            </w:r>
            <w:r w:rsidRPr="0065241F">
              <w:rPr>
                <w:rFonts w:ascii="標楷體" w:eastAsia="標楷體" w:hAnsi="標楷體"/>
                <w:color w:val="000000"/>
                <w:kern w:val="0"/>
                <w:sz w:val="22"/>
                <w:szCs w:val="22"/>
              </w:rPr>
              <w:t>25%</w:t>
            </w:r>
            <w:r w:rsidRPr="0065241F">
              <w:rPr>
                <w:rFonts w:ascii="標楷體" w:eastAsia="標楷體" w:hAnsi="標楷體" w:hint="eastAsia"/>
                <w:color w:val="000000"/>
                <w:kern w:val="0"/>
                <w:sz w:val="22"/>
                <w:szCs w:val="22"/>
              </w:rPr>
              <w:t>。</w:t>
            </w:r>
          </w:p>
          <w:p w:rsidR="001B02E4" w:rsidRPr="0065241F" w:rsidRDefault="001B02E4" w:rsidP="00775E55">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□5.</w:t>
            </w:r>
            <w:r w:rsidRPr="0065241F">
              <w:rPr>
                <w:rFonts w:ascii="標楷體" w:eastAsia="標楷體" w:hAnsi="標楷體"/>
                <w:color w:val="000000"/>
                <w:sz w:val="22"/>
                <w:szCs w:val="22"/>
              </w:rPr>
              <w:t>因</w:t>
            </w:r>
            <w:proofErr w:type="gramStart"/>
            <w:r w:rsidRPr="0065241F">
              <w:rPr>
                <w:rFonts w:ascii="標楷體" w:eastAsia="標楷體" w:hAnsi="標楷體"/>
                <w:color w:val="000000"/>
                <w:sz w:val="22"/>
                <w:szCs w:val="22"/>
              </w:rPr>
              <w:t>呼吸常壓空氣</w:t>
            </w:r>
            <w:proofErr w:type="gramEnd"/>
            <w:r w:rsidRPr="0065241F">
              <w:rPr>
                <w:rFonts w:ascii="標楷體" w:eastAsia="標楷體" w:hAnsi="標楷體"/>
                <w:color w:val="000000"/>
                <w:sz w:val="22"/>
                <w:szCs w:val="22"/>
              </w:rPr>
              <w:t>時或經</w:t>
            </w:r>
            <w:proofErr w:type="gramStart"/>
            <w:r w:rsidRPr="0065241F">
              <w:rPr>
                <w:rFonts w:ascii="標楷體" w:eastAsia="標楷體" w:hAnsi="標楷體"/>
                <w:color w:val="000000"/>
                <w:sz w:val="22"/>
                <w:szCs w:val="22"/>
              </w:rPr>
              <w:t>氣切術</w:t>
            </w:r>
            <w:proofErr w:type="gramEnd"/>
            <w:r w:rsidRPr="0065241F">
              <w:rPr>
                <w:rFonts w:ascii="標楷體" w:eastAsia="標楷體" w:hAnsi="標楷體"/>
                <w:color w:val="000000"/>
                <w:sz w:val="22"/>
                <w:szCs w:val="22"/>
              </w:rPr>
              <w:t>後，血液動脈分析PaCO</w:t>
            </w:r>
            <w:r w:rsidRPr="0065241F">
              <w:rPr>
                <w:rFonts w:ascii="標楷體" w:eastAsia="標楷體" w:hAnsi="標楷體"/>
                <w:color w:val="000000"/>
                <w:sz w:val="22"/>
                <w:szCs w:val="22"/>
                <w:vertAlign w:val="subscript"/>
              </w:rPr>
              <w:t>2</w:t>
            </w:r>
            <w:r w:rsidRPr="0065241F">
              <w:rPr>
                <w:rFonts w:ascii="標楷體" w:eastAsia="標楷體" w:hAnsi="標楷體"/>
                <w:color w:val="000000"/>
                <w:sz w:val="22"/>
                <w:szCs w:val="22"/>
              </w:rPr>
              <w:t>介於50至55mmHg或PaO</w:t>
            </w:r>
            <w:r w:rsidRPr="0065241F">
              <w:rPr>
                <w:rFonts w:ascii="標楷體" w:eastAsia="標楷體" w:hAnsi="標楷體"/>
                <w:color w:val="000000"/>
                <w:sz w:val="22"/>
                <w:szCs w:val="22"/>
                <w:vertAlign w:val="subscript"/>
              </w:rPr>
              <w:t>2</w:t>
            </w:r>
            <w:r w:rsidRPr="0065241F">
              <w:rPr>
                <w:rFonts w:ascii="標楷體" w:eastAsia="標楷體" w:hAnsi="標楷體"/>
                <w:color w:val="000000"/>
                <w:sz w:val="22"/>
                <w:szCs w:val="22"/>
              </w:rPr>
              <w:t>介於 60至65mmHg，且每日使用非侵襲性呼吸器超過6小時。</w:t>
            </w:r>
          </w:p>
          <w:p w:rsidR="001B02E4" w:rsidRPr="0065241F" w:rsidRDefault="001B02E4" w:rsidP="00775E55">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□6.</w:t>
            </w:r>
            <w:r w:rsidRPr="0065241F">
              <w:rPr>
                <w:rFonts w:ascii="標楷體" w:eastAsia="標楷體" w:hAnsi="標楷體" w:hint="eastAsia"/>
                <w:color w:val="000000"/>
                <w:kern w:val="0"/>
                <w:sz w:val="22"/>
                <w:szCs w:val="22"/>
              </w:rPr>
              <w:t>十九歲以下於未用呼吸器時PaCO</w:t>
            </w:r>
            <w:r w:rsidRPr="0065241F">
              <w:rPr>
                <w:rFonts w:ascii="標楷體" w:eastAsia="標楷體" w:hAnsi="標楷體" w:hint="eastAsia"/>
                <w:color w:val="000000"/>
                <w:kern w:val="0"/>
                <w:sz w:val="22"/>
                <w:szCs w:val="22"/>
                <w:vertAlign w:val="subscript"/>
              </w:rPr>
              <w:t>2</w:t>
            </w:r>
            <w:r w:rsidRPr="0065241F">
              <w:rPr>
                <w:rFonts w:ascii="標楷體" w:eastAsia="標楷體" w:hAnsi="標楷體" w:hint="eastAsia"/>
                <w:color w:val="000000"/>
                <w:kern w:val="0"/>
                <w:sz w:val="22"/>
                <w:szCs w:val="22"/>
              </w:rPr>
              <w:t>介於61至65mmHg。</w:t>
            </w:r>
          </w:p>
          <w:p w:rsidR="00500222" w:rsidRDefault="00500222" w:rsidP="00775E55">
            <w:pPr>
              <w:spacing w:line="340" w:lineRule="exact"/>
              <w:ind w:left="1540" w:hangingChars="700" w:hanging="1540"/>
              <w:jc w:val="both"/>
              <w:rPr>
                <w:rFonts w:ascii="標楷體" w:eastAsia="標楷體" w:hAnsi="標楷體"/>
                <w:color w:val="000000"/>
                <w:sz w:val="22"/>
                <w:szCs w:val="22"/>
              </w:rPr>
            </w:pPr>
          </w:p>
          <w:p w:rsidR="001B02E4" w:rsidRPr="0065241F" w:rsidRDefault="001B02E4" w:rsidP="00775E55">
            <w:pPr>
              <w:spacing w:line="340" w:lineRule="exact"/>
              <w:ind w:left="1540" w:hangingChars="700" w:hanging="15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b440.4</w:t>
            </w:r>
            <w:r w:rsidRPr="0065241F">
              <w:rPr>
                <w:rFonts w:ascii="標楷體" w:eastAsia="標楷體" w:hAnsi="標楷體" w:hint="eastAsia"/>
                <w:color w:val="000000"/>
                <w:kern w:val="0"/>
                <w:sz w:val="22"/>
                <w:szCs w:val="22"/>
              </w:rPr>
              <w:t>：</w:t>
            </w:r>
            <w:r w:rsidRPr="0065241F">
              <w:rPr>
                <w:rFonts w:ascii="標楷體" w:eastAsia="標楷體" w:hAnsi="標楷體" w:hint="eastAsia"/>
                <w:color w:val="000000"/>
                <w:sz w:val="22"/>
                <w:szCs w:val="22"/>
              </w:rPr>
              <w:t>□1.</w:t>
            </w:r>
            <w:r w:rsidRPr="0065241F">
              <w:rPr>
                <w:rFonts w:ascii="標楷體" w:eastAsia="標楷體" w:hAnsi="標楷體"/>
                <w:color w:val="000000"/>
                <w:kern w:val="0"/>
                <w:sz w:val="20"/>
                <w:szCs w:val="22"/>
              </w:rPr>
              <w:t>P</w:t>
            </w:r>
            <w:r w:rsidRPr="0065241F">
              <w:rPr>
                <w:rFonts w:eastAsia="標楷體" w:hint="eastAsia"/>
                <w:color w:val="000000"/>
                <w:sz w:val="22"/>
                <w:szCs w:val="22"/>
              </w:rPr>
              <w:t>a</w:t>
            </w:r>
            <w:r w:rsidRPr="0065241F">
              <w:rPr>
                <w:rFonts w:ascii="標楷體" w:eastAsia="標楷體" w:hAnsi="標楷體" w:hint="eastAsia"/>
                <w:color w:val="000000"/>
                <w:kern w:val="0"/>
                <w:sz w:val="20"/>
                <w:szCs w:val="22"/>
              </w:rPr>
              <w:t>O</w:t>
            </w:r>
            <w:r w:rsidRPr="0065241F">
              <w:rPr>
                <w:rFonts w:ascii="標楷體" w:eastAsia="標楷體" w:hAnsi="標楷體"/>
                <w:color w:val="000000"/>
                <w:kern w:val="0"/>
                <w:sz w:val="20"/>
                <w:szCs w:val="22"/>
                <w:vertAlign w:val="subscript"/>
              </w:rPr>
              <w:t>2</w:t>
            </w:r>
            <w:r w:rsidRPr="0065241F">
              <w:rPr>
                <w:rFonts w:ascii="標楷體" w:eastAsia="標楷體" w:hAnsi="標楷體" w:hint="eastAsia"/>
                <w:color w:val="000000"/>
                <w:kern w:val="0"/>
                <w:sz w:val="22"/>
                <w:szCs w:val="22"/>
              </w:rPr>
              <w:t>小於</w:t>
            </w:r>
            <w:r w:rsidRPr="0065241F">
              <w:rPr>
                <w:rFonts w:ascii="標楷體" w:eastAsia="標楷體" w:hAnsi="標楷體"/>
                <w:color w:val="000000"/>
                <w:kern w:val="0"/>
                <w:sz w:val="22"/>
                <w:szCs w:val="22"/>
              </w:rPr>
              <w:t>50 mmHg或</w:t>
            </w:r>
            <w:r w:rsidRPr="0065241F">
              <w:rPr>
                <w:rFonts w:ascii="標楷體" w:eastAsia="標楷體" w:hAnsi="標楷體"/>
                <w:color w:val="000000"/>
                <w:kern w:val="0"/>
                <w:sz w:val="20"/>
                <w:szCs w:val="22"/>
              </w:rPr>
              <w:t>SpO</w:t>
            </w:r>
            <w:r w:rsidRPr="0065241F">
              <w:rPr>
                <w:rFonts w:ascii="標楷體" w:eastAsia="標楷體" w:hAnsi="標楷體"/>
                <w:color w:val="000000"/>
                <w:kern w:val="0"/>
                <w:sz w:val="20"/>
                <w:szCs w:val="22"/>
                <w:vertAlign w:val="subscript"/>
              </w:rPr>
              <w:t>2</w:t>
            </w:r>
            <w:r w:rsidRPr="0065241F">
              <w:rPr>
                <w:rFonts w:ascii="標楷體" w:eastAsia="標楷體" w:hAnsi="標楷體" w:hint="eastAsia"/>
                <w:color w:val="000000"/>
                <w:kern w:val="0"/>
                <w:sz w:val="22"/>
                <w:szCs w:val="22"/>
              </w:rPr>
              <w:t>小於</w:t>
            </w:r>
            <w:r w:rsidRPr="0065241F">
              <w:rPr>
                <w:rFonts w:ascii="標楷體" w:eastAsia="標楷體" w:hAnsi="標楷體"/>
                <w:color w:val="000000"/>
                <w:kern w:val="0"/>
                <w:sz w:val="22"/>
                <w:szCs w:val="22"/>
              </w:rPr>
              <w:t>85% (</w:t>
            </w:r>
            <w:proofErr w:type="gramStart"/>
            <w:r w:rsidRPr="0065241F">
              <w:rPr>
                <w:rFonts w:ascii="標楷體" w:eastAsia="標楷體" w:hAnsi="標楷體"/>
                <w:color w:val="000000"/>
                <w:kern w:val="0"/>
                <w:sz w:val="22"/>
                <w:szCs w:val="22"/>
              </w:rPr>
              <w:t>呼吸常壓空氣</w:t>
            </w:r>
            <w:proofErr w:type="gramEnd"/>
            <w:r w:rsidRPr="0065241F">
              <w:rPr>
                <w:rFonts w:ascii="標楷體" w:eastAsia="標楷體" w:hAnsi="標楷體"/>
                <w:color w:val="000000"/>
                <w:kern w:val="0"/>
                <w:sz w:val="22"/>
                <w:szCs w:val="22"/>
              </w:rPr>
              <w:t>時或經</w:t>
            </w:r>
            <w:proofErr w:type="gramStart"/>
            <w:r w:rsidRPr="0065241F">
              <w:rPr>
                <w:rFonts w:ascii="標楷體" w:eastAsia="標楷體" w:hAnsi="標楷體"/>
                <w:color w:val="000000"/>
                <w:kern w:val="0"/>
                <w:sz w:val="22"/>
                <w:szCs w:val="22"/>
              </w:rPr>
              <w:t>氣切術</w:t>
            </w:r>
            <w:proofErr w:type="gramEnd"/>
            <w:r w:rsidRPr="0065241F">
              <w:rPr>
                <w:rFonts w:ascii="標楷體" w:eastAsia="標楷體" w:hAnsi="標楷體"/>
                <w:color w:val="000000"/>
                <w:kern w:val="0"/>
                <w:sz w:val="22"/>
                <w:szCs w:val="22"/>
              </w:rPr>
              <w:t>後未長期使用呼吸器病患)。</w:t>
            </w:r>
          </w:p>
          <w:p w:rsidR="001B02E4" w:rsidRPr="0065241F" w:rsidRDefault="001B02E4" w:rsidP="00775E55">
            <w:pPr>
              <w:spacing w:line="340" w:lineRule="exact"/>
              <w:ind w:leftChars="460" w:left="1544" w:hangingChars="200" w:hanging="440"/>
              <w:jc w:val="both"/>
              <w:rPr>
                <w:rFonts w:ascii="標楷體" w:eastAsia="標楷體" w:hAnsi="標楷體"/>
                <w:color w:val="000000"/>
                <w:kern w:val="0"/>
                <w:sz w:val="20"/>
                <w:szCs w:val="22"/>
              </w:rPr>
            </w:pPr>
            <w:r w:rsidRPr="0065241F">
              <w:rPr>
                <w:rFonts w:ascii="標楷體" w:eastAsia="標楷體" w:hAnsi="標楷體" w:hint="eastAsia"/>
                <w:color w:val="000000"/>
                <w:sz w:val="22"/>
                <w:szCs w:val="22"/>
              </w:rPr>
              <w:t>□2.</w:t>
            </w:r>
            <w:r w:rsidRPr="0065241F">
              <w:rPr>
                <w:rFonts w:ascii="標楷體" w:eastAsia="標楷體" w:hAnsi="標楷體"/>
                <w:color w:val="000000"/>
                <w:sz w:val="22"/>
                <w:szCs w:val="22"/>
              </w:rPr>
              <w:t>侵襲性呼吸器依賴(Invasive Ventilator-dependent)。</w:t>
            </w:r>
          </w:p>
          <w:p w:rsidR="001B02E4" w:rsidRPr="0065241F" w:rsidRDefault="001B02E4" w:rsidP="00775E55">
            <w:pPr>
              <w:spacing w:line="34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□3.</w:t>
            </w:r>
            <w:r w:rsidRPr="0065241F">
              <w:rPr>
                <w:rFonts w:ascii="標楷體" w:eastAsia="標楷體" w:hAnsi="標楷體" w:hint="eastAsia"/>
                <w:color w:val="000000"/>
                <w:kern w:val="0"/>
                <w:sz w:val="22"/>
                <w:szCs w:val="22"/>
              </w:rPr>
              <w:t>十九歲以下於未用呼吸器時</w:t>
            </w:r>
            <w:r w:rsidRPr="0065241F">
              <w:rPr>
                <w:rFonts w:ascii="標楷體" w:eastAsia="標楷體" w:hAnsi="標楷體" w:hint="eastAsia"/>
                <w:color w:val="000000"/>
                <w:kern w:val="0"/>
                <w:sz w:val="20"/>
                <w:szCs w:val="22"/>
              </w:rPr>
              <w:t>PaCO</w:t>
            </w:r>
            <w:r w:rsidRPr="0065241F">
              <w:rPr>
                <w:rFonts w:ascii="標楷體" w:eastAsia="標楷體" w:hAnsi="標楷體" w:hint="eastAsia"/>
                <w:color w:val="000000"/>
                <w:kern w:val="0"/>
                <w:sz w:val="20"/>
                <w:szCs w:val="22"/>
                <w:vertAlign w:val="subscript"/>
              </w:rPr>
              <w:t>2</w:t>
            </w:r>
            <w:r w:rsidRPr="0065241F">
              <w:rPr>
                <w:rFonts w:ascii="標楷體" w:eastAsia="標楷體" w:hAnsi="標楷體" w:hint="eastAsia"/>
                <w:color w:val="000000"/>
                <w:kern w:val="0"/>
                <w:sz w:val="22"/>
                <w:szCs w:val="22"/>
              </w:rPr>
              <w:t>大於65mmHg。</w:t>
            </w:r>
          </w:p>
        </w:tc>
      </w:tr>
      <w:tr w:rsidR="001B02E4" w:rsidRPr="00D32476" w:rsidTr="00AC0B0F">
        <w:trPr>
          <w:cantSplit/>
          <w:trHeight w:val="425"/>
          <w:jc w:val="center"/>
        </w:trPr>
        <w:tc>
          <w:tcPr>
            <w:tcW w:w="720" w:type="pct"/>
            <w:vMerge w:val="restart"/>
          </w:tcPr>
          <w:p w:rsidR="001B02E4" w:rsidRPr="00D32476" w:rsidRDefault="001B02E4" w:rsidP="001B02E4">
            <w:pPr>
              <w:spacing w:line="340" w:lineRule="exact"/>
              <w:rPr>
                <w:rFonts w:ascii="標楷體" w:eastAsia="標楷體" w:hAnsi="標楷體"/>
              </w:rPr>
            </w:pPr>
            <w:r w:rsidRPr="00D32476">
              <w:rPr>
                <w:rFonts w:ascii="標楷體" w:eastAsia="標楷體" w:hAnsi="標楷體" w:hint="eastAsia"/>
              </w:rPr>
              <w:t>□s430</w:t>
            </w:r>
          </w:p>
        </w:tc>
        <w:tc>
          <w:tcPr>
            <w:tcW w:w="4280" w:type="pct"/>
            <w:tcBorders>
              <w:right w:val="single" w:sz="4" w:space="0" w:color="auto"/>
            </w:tcBorders>
            <w:vAlign w:val="center"/>
          </w:tcPr>
          <w:p w:rsidR="001B02E4" w:rsidRPr="00D32476" w:rsidRDefault="001B02E4" w:rsidP="00AC0B0F">
            <w:pPr>
              <w:spacing w:line="340" w:lineRule="exact"/>
              <w:jc w:val="both"/>
              <w:rPr>
                <w:rFonts w:ascii="標楷體" w:eastAsia="標楷體" w:hAnsi="標楷體"/>
                <w:b/>
              </w:rPr>
            </w:pPr>
            <w:r w:rsidRPr="00D32476">
              <w:rPr>
                <w:rFonts w:ascii="標楷體" w:eastAsia="標楷體" w:hAnsi="標楷體" w:hint="eastAsia"/>
                <w:b/>
              </w:rPr>
              <w:t>呼吸系統構造</w:t>
            </w:r>
            <w:r w:rsidRPr="00D32476">
              <w:rPr>
                <w:rFonts w:ascii="標楷體" w:eastAsia="標楷體" w:hAnsi="標楷體"/>
                <w:b/>
              </w:rPr>
              <w:t>Structure of respiratory system</w:t>
            </w:r>
          </w:p>
        </w:tc>
      </w:tr>
      <w:tr w:rsidR="001B02E4" w:rsidRPr="00D32476" w:rsidTr="00AC0B0F">
        <w:trPr>
          <w:cantSplit/>
          <w:trHeight w:val="1318"/>
          <w:jc w:val="center"/>
        </w:trPr>
        <w:tc>
          <w:tcPr>
            <w:tcW w:w="720" w:type="pct"/>
            <w:vMerge/>
          </w:tcPr>
          <w:p w:rsidR="001B02E4" w:rsidRPr="00D32476" w:rsidRDefault="001B02E4" w:rsidP="001B02E4">
            <w:pPr>
              <w:spacing w:line="340" w:lineRule="exact"/>
              <w:rPr>
                <w:rFonts w:ascii="標楷體" w:eastAsia="標楷體" w:hAnsi="標楷體"/>
              </w:rPr>
            </w:pPr>
          </w:p>
        </w:tc>
        <w:tc>
          <w:tcPr>
            <w:tcW w:w="4280" w:type="pct"/>
            <w:tcBorders>
              <w:right w:val="single" w:sz="4" w:space="0" w:color="auto"/>
            </w:tcBorders>
          </w:tcPr>
          <w:p w:rsidR="001B02E4" w:rsidRPr="00D32476" w:rsidRDefault="001B02E4" w:rsidP="00775E55">
            <w:pPr>
              <w:spacing w:line="340" w:lineRule="exact"/>
              <w:ind w:left="2"/>
              <w:rPr>
                <w:rFonts w:ascii="標楷體" w:eastAsia="標楷體" w:hAnsi="標楷體"/>
                <w:kern w:val="0"/>
                <w:sz w:val="22"/>
                <w:szCs w:val="22"/>
              </w:rPr>
            </w:pPr>
            <w:r w:rsidRPr="00D32476">
              <w:rPr>
                <w:rFonts w:ascii="標楷體" w:eastAsia="標楷體" w:hAnsi="標楷體" w:hint="eastAsia"/>
                <w:sz w:val="22"/>
                <w:szCs w:val="22"/>
              </w:rPr>
              <w:t>□</w:t>
            </w:r>
            <w:r w:rsidRPr="00D32476">
              <w:rPr>
                <w:rFonts w:ascii="標楷體" w:eastAsia="標楷體" w:hAnsi="標楷體" w:hint="eastAsia"/>
                <w:kern w:val="0"/>
                <w:sz w:val="22"/>
                <w:szCs w:val="22"/>
              </w:rPr>
              <w:t>s43</w:t>
            </w:r>
            <w:r w:rsidRPr="00D32476">
              <w:rPr>
                <w:rFonts w:ascii="標楷體" w:eastAsia="標楷體" w:hAnsi="標楷體"/>
                <w:kern w:val="0"/>
                <w:sz w:val="22"/>
                <w:szCs w:val="22"/>
              </w:rPr>
              <w:t>0</w:t>
            </w:r>
            <w:r w:rsidRPr="00D32476">
              <w:rPr>
                <w:rFonts w:ascii="標楷體" w:eastAsia="標楷體" w:hAnsi="標楷體" w:hint="eastAsia"/>
                <w:kern w:val="0"/>
                <w:sz w:val="22"/>
                <w:szCs w:val="22"/>
              </w:rPr>
              <w:t>.</w:t>
            </w:r>
            <w:r w:rsidRPr="00D32476">
              <w:rPr>
                <w:rFonts w:ascii="標楷體" w:eastAsia="標楷體" w:hAnsi="標楷體"/>
                <w:kern w:val="0"/>
                <w:sz w:val="22"/>
                <w:szCs w:val="22"/>
              </w:rPr>
              <w:t>0</w:t>
            </w:r>
            <w:r w:rsidRPr="00D32476">
              <w:rPr>
                <w:rFonts w:ascii="標楷體" w:eastAsia="標楷體" w:hAnsi="標楷體" w:hint="eastAsia"/>
                <w:kern w:val="0"/>
                <w:sz w:val="22"/>
                <w:szCs w:val="22"/>
              </w:rPr>
              <w:t>：未達下列基準。</w:t>
            </w:r>
          </w:p>
          <w:p w:rsidR="001B02E4" w:rsidRPr="00D32476" w:rsidRDefault="001B02E4" w:rsidP="00775E55">
            <w:pPr>
              <w:spacing w:line="340" w:lineRule="exact"/>
              <w:rPr>
                <w:rFonts w:ascii="標楷體" w:eastAsia="標楷體" w:hAnsi="標楷體"/>
                <w:sz w:val="22"/>
                <w:szCs w:val="22"/>
              </w:rPr>
            </w:pPr>
            <w:r w:rsidRPr="00D32476">
              <w:rPr>
                <w:rFonts w:ascii="標楷體" w:eastAsia="標楷體" w:hAnsi="標楷體" w:hint="eastAsia"/>
                <w:sz w:val="22"/>
                <w:szCs w:val="22"/>
              </w:rPr>
              <w:t>□</w:t>
            </w:r>
            <w:r w:rsidRPr="00D32476">
              <w:rPr>
                <w:rFonts w:ascii="標楷體" w:eastAsia="標楷體" w:hAnsi="標楷體" w:hint="eastAsia"/>
                <w:kern w:val="0"/>
                <w:sz w:val="22"/>
                <w:szCs w:val="22"/>
              </w:rPr>
              <w:t>s430.1：肺臟切除一葉或以上未達</w:t>
            </w:r>
            <w:proofErr w:type="gramStart"/>
            <w:r w:rsidRPr="00D32476">
              <w:rPr>
                <w:rFonts w:ascii="標楷體" w:eastAsia="標楷體" w:hAnsi="標楷體" w:hint="eastAsia"/>
                <w:kern w:val="0"/>
                <w:sz w:val="22"/>
                <w:szCs w:val="22"/>
              </w:rPr>
              <w:t>兩葉者</w:t>
            </w:r>
            <w:proofErr w:type="gramEnd"/>
            <w:r w:rsidRPr="00D32476">
              <w:rPr>
                <w:rFonts w:ascii="標楷體" w:eastAsia="標楷體" w:hAnsi="標楷體" w:hint="eastAsia"/>
                <w:kern w:val="0"/>
                <w:sz w:val="22"/>
                <w:szCs w:val="22"/>
              </w:rPr>
              <w:t>。</w:t>
            </w:r>
          </w:p>
          <w:p w:rsidR="001B02E4" w:rsidRPr="00D32476" w:rsidRDefault="001B02E4" w:rsidP="00775E55">
            <w:pPr>
              <w:spacing w:line="340" w:lineRule="exact"/>
              <w:rPr>
                <w:rFonts w:ascii="標楷體" w:eastAsia="標楷體" w:hAnsi="標楷體"/>
                <w:kern w:val="0"/>
                <w:sz w:val="22"/>
                <w:szCs w:val="22"/>
              </w:rPr>
            </w:pPr>
            <w:r w:rsidRPr="00D32476">
              <w:rPr>
                <w:rFonts w:ascii="標楷體" w:eastAsia="標楷體" w:hAnsi="標楷體" w:hint="eastAsia"/>
                <w:sz w:val="22"/>
                <w:szCs w:val="22"/>
              </w:rPr>
              <w:t>□</w:t>
            </w:r>
            <w:r w:rsidRPr="00D32476">
              <w:rPr>
                <w:rFonts w:ascii="標楷體" w:eastAsia="標楷體" w:hAnsi="標楷體" w:hint="eastAsia"/>
                <w:kern w:val="0"/>
                <w:sz w:val="22"/>
                <w:szCs w:val="22"/>
              </w:rPr>
              <w:t>s430.2：</w:t>
            </w:r>
            <w:r w:rsidRPr="00D32476">
              <w:rPr>
                <w:rFonts w:ascii="標楷體" w:eastAsia="標楷體" w:hAnsi="標楷體" w:hint="eastAsia"/>
                <w:sz w:val="22"/>
                <w:szCs w:val="22"/>
              </w:rPr>
              <w:t>□1.</w:t>
            </w:r>
            <w:r w:rsidRPr="00D32476">
              <w:rPr>
                <w:rFonts w:ascii="標楷體" w:eastAsia="標楷體" w:hAnsi="標楷體" w:hint="eastAsia"/>
                <w:kern w:val="0"/>
                <w:sz w:val="22"/>
                <w:szCs w:val="22"/>
              </w:rPr>
              <w:t>肺臟切除</w:t>
            </w:r>
            <w:proofErr w:type="gramStart"/>
            <w:r w:rsidRPr="00D32476">
              <w:rPr>
                <w:rFonts w:ascii="標楷體" w:eastAsia="標楷體" w:hAnsi="標楷體" w:hint="eastAsia"/>
                <w:kern w:val="0"/>
                <w:sz w:val="22"/>
                <w:szCs w:val="22"/>
              </w:rPr>
              <w:t>兩葉或</w:t>
            </w:r>
            <w:proofErr w:type="gramEnd"/>
            <w:r w:rsidRPr="00D32476">
              <w:rPr>
                <w:rFonts w:ascii="標楷體" w:eastAsia="標楷體" w:hAnsi="標楷體" w:hint="eastAsia"/>
                <w:kern w:val="0"/>
                <w:sz w:val="22"/>
                <w:szCs w:val="22"/>
              </w:rPr>
              <w:t>以上未達一</w:t>
            </w:r>
            <w:proofErr w:type="gramStart"/>
            <w:r w:rsidRPr="00D32476">
              <w:rPr>
                <w:rFonts w:ascii="標楷體" w:eastAsia="標楷體" w:hAnsi="標楷體" w:hint="eastAsia"/>
                <w:kern w:val="0"/>
                <w:sz w:val="22"/>
                <w:szCs w:val="22"/>
              </w:rPr>
              <w:t>側肺</w:t>
            </w:r>
            <w:proofErr w:type="gramEnd"/>
            <w:r w:rsidRPr="00D32476">
              <w:rPr>
                <w:rFonts w:ascii="標楷體" w:eastAsia="標楷體" w:hAnsi="標楷體" w:hint="eastAsia"/>
                <w:kern w:val="0"/>
                <w:sz w:val="22"/>
                <w:szCs w:val="22"/>
              </w:rPr>
              <w:t>者。</w:t>
            </w:r>
          </w:p>
          <w:p w:rsidR="001B02E4" w:rsidRPr="00D32476" w:rsidRDefault="001B02E4" w:rsidP="00775E55">
            <w:pPr>
              <w:spacing w:line="340" w:lineRule="exact"/>
              <w:ind w:leftChars="460" w:left="1104"/>
              <w:rPr>
                <w:rFonts w:ascii="標楷體" w:eastAsia="標楷體" w:hAnsi="標楷體"/>
                <w:sz w:val="22"/>
                <w:szCs w:val="22"/>
              </w:rPr>
            </w:pPr>
            <w:r w:rsidRPr="00D32476">
              <w:rPr>
                <w:rFonts w:ascii="標楷體" w:eastAsia="標楷體" w:hAnsi="標楷體" w:hint="eastAsia"/>
                <w:sz w:val="22"/>
                <w:szCs w:val="22"/>
              </w:rPr>
              <w:t>□2.氣管腔內徑狹窄大於70%以上。</w:t>
            </w:r>
          </w:p>
          <w:p w:rsidR="001B02E4" w:rsidRPr="00D32476" w:rsidRDefault="001B02E4" w:rsidP="00775E55">
            <w:pPr>
              <w:spacing w:line="340" w:lineRule="exact"/>
              <w:rPr>
                <w:rFonts w:ascii="標楷體" w:eastAsia="標楷體" w:hAnsi="標楷體"/>
                <w:kern w:val="0"/>
              </w:rPr>
            </w:pPr>
            <w:r w:rsidRPr="00D32476">
              <w:rPr>
                <w:rFonts w:ascii="標楷體" w:eastAsia="標楷體" w:hAnsi="標楷體" w:hint="eastAsia"/>
                <w:sz w:val="22"/>
                <w:szCs w:val="22"/>
              </w:rPr>
              <w:t>□</w:t>
            </w:r>
            <w:r w:rsidRPr="00D32476">
              <w:rPr>
                <w:rFonts w:ascii="標楷體" w:eastAsia="標楷體" w:hAnsi="標楷體" w:hint="eastAsia"/>
                <w:kern w:val="0"/>
                <w:sz w:val="22"/>
                <w:szCs w:val="22"/>
              </w:rPr>
              <w:t>s430.3：肺臟切除或先天缺失一側(含)以上者。</w:t>
            </w:r>
          </w:p>
        </w:tc>
      </w:tr>
    </w:tbl>
    <w:p w:rsidR="00AC0B0F" w:rsidRDefault="00AC0B0F" w:rsidP="00EF2E85">
      <w:pPr>
        <w:spacing w:line="0" w:lineRule="atLeast"/>
        <w:ind w:leftChars="-59" w:left="424" w:hanging="566"/>
        <w:rPr>
          <w:rFonts w:ascii="標楷體" w:eastAsia="標楷體" w:hAnsi="標楷體"/>
          <w:b/>
        </w:rPr>
      </w:pPr>
    </w:p>
    <w:p w:rsidR="00711026" w:rsidRPr="00D32476" w:rsidRDefault="00AC0B0F" w:rsidP="00EF2E85">
      <w:pPr>
        <w:spacing w:line="0" w:lineRule="atLeast"/>
        <w:ind w:leftChars="-59" w:left="424" w:hanging="566"/>
        <w:rPr>
          <w:rFonts w:ascii="標楷體" w:eastAsia="標楷體" w:hAnsi="標楷體"/>
          <w:b/>
        </w:rPr>
      </w:pPr>
      <w:r>
        <w:rPr>
          <w:rFonts w:ascii="標楷體" w:eastAsia="標楷體" w:hAnsi="標楷體"/>
          <w:b/>
        </w:rPr>
        <w:br w:type="page"/>
      </w:r>
      <w:r w:rsidR="00711026" w:rsidRPr="00D32476">
        <w:rPr>
          <w:rFonts w:ascii="標楷體" w:eastAsia="標楷體" w:hAnsi="標楷體" w:hint="eastAsia"/>
          <w:b/>
        </w:rPr>
        <w:lastRenderedPageBreak/>
        <w:t>□5.消化、新陳代謝與內分泌系統相關構造及其功能</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8219"/>
      </w:tblGrid>
      <w:tr w:rsidR="005F1E92" w:rsidRPr="00151673" w:rsidTr="00AC0B0F">
        <w:trPr>
          <w:jc w:val="center"/>
        </w:trPr>
        <w:tc>
          <w:tcPr>
            <w:tcW w:w="647" w:type="pct"/>
          </w:tcPr>
          <w:p w:rsidR="00711026" w:rsidRPr="00151673" w:rsidRDefault="00711026">
            <w:pPr>
              <w:spacing w:line="260" w:lineRule="exact"/>
              <w:jc w:val="center"/>
              <w:rPr>
                <w:rFonts w:ascii="標楷體" w:eastAsia="標楷體" w:hAnsi="標楷體"/>
                <w:color w:val="000000"/>
              </w:rPr>
            </w:pPr>
            <w:r w:rsidRPr="00151673">
              <w:rPr>
                <w:rFonts w:ascii="標楷體" w:eastAsia="標楷體" w:hAnsi="標楷體"/>
                <w:color w:val="000000"/>
              </w:rPr>
              <w:t>編碼</w:t>
            </w:r>
          </w:p>
        </w:tc>
        <w:tc>
          <w:tcPr>
            <w:tcW w:w="4353" w:type="pct"/>
            <w:tcBorders>
              <w:top w:val="single" w:sz="4" w:space="0" w:color="auto"/>
              <w:right w:val="single" w:sz="4" w:space="0" w:color="auto"/>
            </w:tcBorders>
            <w:vAlign w:val="center"/>
          </w:tcPr>
          <w:p w:rsidR="00711026" w:rsidRPr="00151673" w:rsidRDefault="00711026">
            <w:pPr>
              <w:spacing w:line="260" w:lineRule="exact"/>
              <w:jc w:val="center"/>
              <w:rPr>
                <w:rFonts w:ascii="標楷體" w:eastAsia="標楷體" w:hAnsi="標楷體"/>
                <w:color w:val="000000"/>
              </w:rPr>
            </w:pPr>
            <w:r w:rsidRPr="00151673">
              <w:rPr>
                <w:rFonts w:ascii="標楷體" w:eastAsia="標楷體" w:hAnsi="標楷體"/>
                <w:color w:val="000000"/>
              </w:rPr>
              <w:t>說明</w:t>
            </w:r>
          </w:p>
        </w:tc>
      </w:tr>
      <w:tr w:rsidR="005F1E92" w:rsidRPr="00151673" w:rsidTr="000559A2">
        <w:trPr>
          <w:trHeight w:val="425"/>
          <w:jc w:val="center"/>
        </w:trPr>
        <w:tc>
          <w:tcPr>
            <w:tcW w:w="647" w:type="pct"/>
            <w:vMerge w:val="restart"/>
          </w:tcPr>
          <w:p w:rsidR="00711026" w:rsidRPr="00151673" w:rsidRDefault="00711026">
            <w:pPr>
              <w:spacing w:line="260" w:lineRule="exact"/>
              <w:rPr>
                <w:rFonts w:ascii="標楷體" w:eastAsia="標楷體" w:hAnsi="標楷體"/>
                <w:color w:val="000000"/>
              </w:rPr>
            </w:pPr>
            <w:r w:rsidRPr="00151673">
              <w:rPr>
                <w:rFonts w:ascii="標楷體" w:eastAsia="標楷體" w:hAnsi="標楷體" w:hint="eastAsia"/>
                <w:color w:val="000000"/>
              </w:rPr>
              <w:t>□b510</w:t>
            </w:r>
          </w:p>
        </w:tc>
        <w:tc>
          <w:tcPr>
            <w:tcW w:w="4353" w:type="pct"/>
            <w:tcBorders>
              <w:right w:val="single" w:sz="4" w:space="0" w:color="auto"/>
            </w:tcBorders>
            <w:vAlign w:val="center"/>
          </w:tcPr>
          <w:p w:rsidR="00711026" w:rsidRPr="00151673" w:rsidRDefault="00711026" w:rsidP="00314924">
            <w:pPr>
              <w:widowControl/>
              <w:spacing w:line="300" w:lineRule="exact"/>
              <w:jc w:val="both"/>
              <w:rPr>
                <w:rFonts w:ascii="標楷體" w:eastAsia="標楷體" w:hAnsi="標楷體"/>
                <w:b/>
                <w:color w:val="000000"/>
              </w:rPr>
            </w:pPr>
            <w:r w:rsidRPr="00151673">
              <w:rPr>
                <w:rFonts w:ascii="標楷體" w:eastAsia="標楷體" w:hAnsi="標楷體" w:hint="eastAsia"/>
                <w:b/>
                <w:color w:val="000000"/>
              </w:rPr>
              <w:t>攝食功能</w:t>
            </w:r>
            <w:r w:rsidRPr="00151673">
              <w:rPr>
                <w:rFonts w:ascii="標楷體" w:eastAsia="標楷體" w:hAnsi="標楷體"/>
                <w:b/>
                <w:color w:val="000000"/>
              </w:rPr>
              <w:t>Ingestion functions</w:t>
            </w:r>
          </w:p>
          <w:p w:rsidR="00D61B8C" w:rsidRPr="00151673" w:rsidRDefault="00D61B8C" w:rsidP="00314924">
            <w:pPr>
              <w:widowControl/>
              <w:spacing w:line="300" w:lineRule="exact"/>
              <w:jc w:val="both"/>
              <w:rPr>
                <w:rFonts w:ascii="標楷體" w:eastAsia="標楷體" w:hAnsi="標楷體"/>
                <w:b/>
                <w:color w:val="000000"/>
              </w:rPr>
            </w:pPr>
            <w:r w:rsidRPr="00151673">
              <w:rPr>
                <w:rFonts w:ascii="標楷體" w:eastAsia="標楷體" w:hAnsi="標楷體" w:hint="eastAsia"/>
                <w:color w:val="000000"/>
                <w:kern w:val="0"/>
                <w:sz w:val="18"/>
                <w:szCs w:val="18"/>
              </w:rPr>
              <w:t>(</w:t>
            </w:r>
            <w:proofErr w:type="gramStart"/>
            <w:r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用於重大器官缺損、舌咽功能障礙者、腦傷…等疾病或障礙)</w:t>
            </w:r>
          </w:p>
        </w:tc>
      </w:tr>
      <w:tr w:rsidR="005F1E92" w:rsidRPr="00151673" w:rsidTr="00AC0B0F">
        <w:trPr>
          <w:trHeight w:val="663"/>
          <w:jc w:val="center"/>
        </w:trPr>
        <w:tc>
          <w:tcPr>
            <w:tcW w:w="647" w:type="pct"/>
            <w:vMerge/>
          </w:tcPr>
          <w:p w:rsidR="00711026" w:rsidRPr="00151673" w:rsidRDefault="00711026">
            <w:pPr>
              <w:spacing w:line="260" w:lineRule="exact"/>
              <w:rPr>
                <w:rFonts w:ascii="標楷體" w:eastAsia="標楷體" w:hAnsi="標楷體"/>
                <w:color w:val="000000"/>
              </w:rPr>
            </w:pPr>
          </w:p>
        </w:tc>
        <w:tc>
          <w:tcPr>
            <w:tcW w:w="4353" w:type="pct"/>
            <w:tcBorders>
              <w:bottom w:val="single" w:sz="4" w:space="0" w:color="auto"/>
              <w:right w:val="single" w:sz="4" w:space="0" w:color="auto"/>
            </w:tcBorders>
          </w:tcPr>
          <w:p w:rsidR="00711026" w:rsidRPr="00151673" w:rsidRDefault="00711026" w:rsidP="00AC0B0F">
            <w:pPr>
              <w:spacing w:line="320" w:lineRule="exact"/>
              <w:ind w:left="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b51</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711026" w:rsidRPr="00151673" w:rsidRDefault="00711026" w:rsidP="00AC0B0F">
            <w:pPr>
              <w:spacing w:line="32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51</w:t>
            </w:r>
            <w:r w:rsidRPr="00151673">
              <w:rPr>
                <w:rFonts w:ascii="標楷體" w:eastAsia="標楷體" w:hAnsi="標楷體"/>
                <w:color w:val="000000"/>
                <w:kern w:val="0"/>
                <w:sz w:val="22"/>
                <w:szCs w:val="22"/>
              </w:rPr>
              <w:t>0.1</w:t>
            </w:r>
            <w:r w:rsidRPr="00151673">
              <w:rPr>
                <w:rFonts w:ascii="標楷體" w:eastAsia="標楷體" w:hAnsi="標楷體" w:hint="eastAsia"/>
                <w:color w:val="000000"/>
                <w:kern w:val="0"/>
                <w:sz w:val="22"/>
                <w:szCs w:val="22"/>
              </w:rPr>
              <w:t>：食道嚴重狹窄經擴張術後或口腔嚴重疾病僅能進食流質者。</w:t>
            </w:r>
          </w:p>
          <w:p w:rsidR="00711026" w:rsidRPr="00151673" w:rsidRDefault="00711026" w:rsidP="00AC0B0F">
            <w:pPr>
              <w:spacing w:line="320" w:lineRule="exact"/>
              <w:rPr>
                <w:rFonts w:ascii="標楷體" w:eastAsia="標楷體" w:hAnsi="標楷體"/>
                <w:color w:val="000000"/>
                <w:kern w:val="0"/>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51</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2：因吞嚥機能缺損而需長期</w:t>
            </w:r>
            <w:proofErr w:type="gramStart"/>
            <w:r w:rsidRPr="00151673">
              <w:rPr>
                <w:rFonts w:ascii="標楷體" w:eastAsia="標楷體" w:hAnsi="標楷體" w:hint="eastAsia"/>
                <w:color w:val="000000"/>
                <w:kern w:val="0"/>
                <w:sz w:val="22"/>
                <w:szCs w:val="22"/>
              </w:rPr>
              <w:t>以管食</w:t>
            </w:r>
            <w:proofErr w:type="gramEnd"/>
            <w:r w:rsidRPr="00151673">
              <w:rPr>
                <w:rFonts w:ascii="標楷體" w:eastAsia="標楷體" w:hAnsi="標楷體" w:hint="eastAsia"/>
                <w:color w:val="000000"/>
                <w:kern w:val="0"/>
                <w:sz w:val="22"/>
                <w:szCs w:val="22"/>
              </w:rPr>
              <w:t>方式或造</w:t>
            </w:r>
            <w:r w:rsidR="00B36733" w:rsidRPr="00151673">
              <w:rPr>
                <w:rFonts w:ascii="標楷體" w:eastAsia="標楷體" w:hAnsi="標楷體" w:hint="eastAsia"/>
                <w:color w:val="000000"/>
                <w:kern w:val="0"/>
                <w:sz w:val="22"/>
                <w:szCs w:val="22"/>
              </w:rPr>
              <w:t>廔</w:t>
            </w:r>
            <w:r w:rsidRPr="00151673">
              <w:rPr>
                <w:rFonts w:ascii="標楷體" w:eastAsia="標楷體" w:hAnsi="標楷體" w:hint="eastAsia"/>
                <w:color w:val="000000"/>
                <w:kern w:val="0"/>
                <w:sz w:val="22"/>
                <w:szCs w:val="22"/>
              </w:rPr>
              <w:t>灌食維持生命者。</w:t>
            </w:r>
          </w:p>
        </w:tc>
      </w:tr>
      <w:tr w:rsidR="005F1E92" w:rsidRPr="00151673" w:rsidTr="000559A2">
        <w:trPr>
          <w:trHeight w:val="425"/>
          <w:jc w:val="center"/>
        </w:trPr>
        <w:tc>
          <w:tcPr>
            <w:tcW w:w="647" w:type="pct"/>
            <w:vMerge w:val="restart"/>
          </w:tcPr>
          <w:p w:rsidR="0060733F" w:rsidRPr="00151673" w:rsidRDefault="0060733F" w:rsidP="00F056EA">
            <w:pPr>
              <w:spacing w:line="260" w:lineRule="exact"/>
              <w:rPr>
                <w:rFonts w:ascii="標楷體" w:eastAsia="標楷體" w:hAnsi="標楷體"/>
                <w:color w:val="000000"/>
              </w:rPr>
            </w:pPr>
            <w:r w:rsidRPr="00151673">
              <w:rPr>
                <w:rFonts w:ascii="標楷體" w:eastAsia="標楷體" w:hAnsi="標楷體" w:hint="eastAsia"/>
                <w:color w:val="000000"/>
              </w:rPr>
              <w:t>□b5</w:t>
            </w:r>
            <w:r w:rsidR="00F056EA" w:rsidRPr="00151673">
              <w:rPr>
                <w:rFonts w:ascii="標楷體" w:eastAsia="標楷體" w:hAnsi="標楷體" w:hint="eastAsia"/>
                <w:color w:val="000000"/>
              </w:rPr>
              <w:t>4</w:t>
            </w:r>
            <w:r w:rsidRPr="00151673">
              <w:rPr>
                <w:rFonts w:ascii="標楷體" w:eastAsia="標楷體" w:hAnsi="標楷體" w:hint="eastAsia"/>
                <w:color w:val="000000"/>
              </w:rPr>
              <w:t>0</w:t>
            </w:r>
          </w:p>
        </w:tc>
        <w:tc>
          <w:tcPr>
            <w:tcW w:w="4353" w:type="pct"/>
            <w:tcBorders>
              <w:bottom w:val="single" w:sz="4" w:space="0" w:color="auto"/>
              <w:right w:val="single" w:sz="4" w:space="0" w:color="auto"/>
            </w:tcBorders>
          </w:tcPr>
          <w:p w:rsidR="00612A58" w:rsidRPr="00151673" w:rsidRDefault="00F056EA" w:rsidP="00314924">
            <w:pPr>
              <w:spacing w:line="300" w:lineRule="exact"/>
              <w:jc w:val="both"/>
              <w:rPr>
                <w:rFonts w:ascii="標楷體" w:eastAsia="標楷體" w:hAnsi="標楷體"/>
                <w:b/>
                <w:color w:val="000000"/>
                <w:szCs w:val="22"/>
              </w:rPr>
            </w:pPr>
            <w:r w:rsidRPr="00151673">
              <w:rPr>
                <w:rFonts w:ascii="標楷體" w:eastAsia="標楷體" w:hAnsi="標楷體"/>
                <w:b/>
                <w:color w:val="000000"/>
                <w:szCs w:val="22"/>
              </w:rPr>
              <w:t>胰臟功能</w:t>
            </w:r>
            <w:r w:rsidR="003438BC" w:rsidRPr="00151673">
              <w:rPr>
                <w:rFonts w:ascii="標楷體" w:eastAsia="標楷體" w:hAnsi="標楷體"/>
                <w:b/>
                <w:color w:val="000000"/>
                <w:szCs w:val="22"/>
              </w:rPr>
              <w:t>Pancreas functions</w:t>
            </w:r>
          </w:p>
          <w:p w:rsidR="0060733F" w:rsidRPr="00151673" w:rsidRDefault="00612A58" w:rsidP="00314924">
            <w:pPr>
              <w:spacing w:line="300" w:lineRule="exact"/>
              <w:jc w:val="both"/>
              <w:rPr>
                <w:rFonts w:ascii="標楷體" w:eastAsia="標楷體" w:hAnsi="標楷體"/>
                <w:b/>
                <w:color w:val="000000"/>
                <w:sz w:val="22"/>
                <w:szCs w:val="22"/>
              </w:rPr>
            </w:pPr>
            <w:r w:rsidRPr="00151673">
              <w:rPr>
                <w:rFonts w:ascii="標楷體" w:eastAsia="標楷體" w:hAnsi="標楷體" w:hint="eastAsia"/>
                <w:color w:val="000000"/>
                <w:kern w:val="0"/>
                <w:sz w:val="18"/>
                <w:szCs w:val="18"/>
              </w:rPr>
              <w:t>(</w:t>
            </w:r>
            <w:proofErr w:type="gramStart"/>
            <w:r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 xml:space="preserve">用於重大器官損傷…等疾病或障礙) </w:t>
            </w:r>
            <w:r w:rsidRPr="00151673">
              <w:rPr>
                <w:rFonts w:ascii="標楷體" w:eastAsia="標楷體" w:hAnsi="標楷體"/>
                <w:color w:val="000000"/>
                <w:kern w:val="0"/>
                <w:sz w:val="18"/>
                <w:szCs w:val="18"/>
              </w:rPr>
              <w:t xml:space="preserve">  </w:t>
            </w:r>
            <w:r w:rsidR="003438BC" w:rsidRPr="00151673">
              <w:rPr>
                <w:rFonts w:ascii="標楷體" w:eastAsia="標楷體" w:hAnsi="標楷體"/>
                <w:b/>
                <w:color w:val="000000"/>
                <w:sz w:val="22"/>
                <w:szCs w:val="22"/>
              </w:rPr>
              <w:t xml:space="preserve">  </w:t>
            </w:r>
            <w:r w:rsidR="00E266AF" w:rsidRPr="00151673">
              <w:rPr>
                <w:rFonts w:ascii="標楷體" w:eastAsia="標楷體" w:hAnsi="標楷體"/>
                <w:b/>
                <w:color w:val="000000"/>
                <w:sz w:val="22"/>
                <w:szCs w:val="22"/>
              </w:rPr>
              <w:t xml:space="preserve"> </w:t>
            </w:r>
            <w:r w:rsidR="00366F93" w:rsidRPr="00151673">
              <w:rPr>
                <w:rFonts w:ascii="標楷體" w:eastAsia="標楷體" w:hAnsi="標楷體"/>
                <w:b/>
                <w:color w:val="000000"/>
                <w:sz w:val="22"/>
                <w:szCs w:val="22"/>
              </w:rPr>
              <w:t xml:space="preserve">  </w:t>
            </w:r>
            <w:r w:rsidR="00E266AF" w:rsidRPr="00151673">
              <w:rPr>
                <w:rFonts w:ascii="標楷體" w:eastAsia="標楷體" w:hAnsi="標楷體"/>
                <w:b/>
                <w:color w:val="000000"/>
                <w:sz w:val="22"/>
                <w:szCs w:val="22"/>
              </w:rPr>
              <w:t xml:space="preserve">       </w:t>
            </w:r>
            <w:r w:rsidR="00AC0B0F" w:rsidRPr="00151673">
              <w:rPr>
                <w:rFonts w:ascii="標楷體" w:eastAsia="標楷體" w:hAnsi="標楷體"/>
                <w:b/>
                <w:color w:val="000000"/>
                <w:sz w:val="22"/>
                <w:szCs w:val="22"/>
              </w:rPr>
              <w:t xml:space="preserve"> </w:t>
            </w:r>
            <w:r w:rsidR="00CD5725" w:rsidRPr="00151673">
              <w:rPr>
                <w:rFonts w:ascii="標楷體" w:eastAsia="標楷體" w:hAnsi="標楷體"/>
                <w:b/>
                <w:color w:val="000000"/>
                <w:sz w:val="22"/>
                <w:szCs w:val="22"/>
              </w:rPr>
              <w:t xml:space="preserve"> </w:t>
            </w:r>
            <w:r w:rsidR="00AC0B0F" w:rsidRPr="00151673">
              <w:rPr>
                <w:rFonts w:ascii="標楷體" w:eastAsia="標楷體" w:hAnsi="標楷體"/>
                <w:b/>
                <w:color w:val="000000"/>
                <w:sz w:val="22"/>
                <w:szCs w:val="22"/>
              </w:rPr>
              <w:t xml:space="preserve"> </w:t>
            </w:r>
            <w:r w:rsidR="00E266AF" w:rsidRPr="00151673">
              <w:rPr>
                <w:rFonts w:ascii="標楷體" w:eastAsia="標楷體" w:hAnsi="標楷體"/>
                <w:b/>
                <w:color w:val="000000"/>
                <w:sz w:val="22"/>
                <w:szCs w:val="22"/>
              </w:rPr>
              <w:t xml:space="preserve">  </w:t>
            </w:r>
            <w:r w:rsidR="00E266AF" w:rsidRPr="00151673">
              <w:rPr>
                <w:rFonts w:ascii="標楷體" w:eastAsia="標楷體" w:hAnsi="標楷體" w:hint="eastAsia"/>
                <w:color w:val="000000"/>
                <w:kern w:val="0"/>
                <w:sz w:val="20"/>
                <w:szCs w:val="20"/>
              </w:rPr>
              <w:t>※胰臟移植後應重新鑑定</w:t>
            </w:r>
          </w:p>
        </w:tc>
      </w:tr>
      <w:tr w:rsidR="005F1E92" w:rsidRPr="00151673" w:rsidTr="00AC0B0F">
        <w:trPr>
          <w:trHeight w:val="360"/>
          <w:jc w:val="center"/>
        </w:trPr>
        <w:tc>
          <w:tcPr>
            <w:tcW w:w="647" w:type="pct"/>
            <w:vMerge/>
          </w:tcPr>
          <w:p w:rsidR="0060733F" w:rsidRPr="00151673" w:rsidRDefault="0060733F">
            <w:pPr>
              <w:spacing w:line="260" w:lineRule="exact"/>
              <w:rPr>
                <w:rFonts w:ascii="標楷體" w:eastAsia="標楷體" w:hAnsi="標楷體"/>
                <w:color w:val="000000"/>
              </w:rPr>
            </w:pPr>
          </w:p>
        </w:tc>
        <w:tc>
          <w:tcPr>
            <w:tcW w:w="4353" w:type="pct"/>
            <w:tcBorders>
              <w:bottom w:val="single" w:sz="4" w:space="0" w:color="auto"/>
              <w:right w:val="single" w:sz="4" w:space="0" w:color="auto"/>
            </w:tcBorders>
          </w:tcPr>
          <w:p w:rsidR="00F056EA" w:rsidRPr="00151673" w:rsidRDefault="00F056EA" w:rsidP="00AC0B0F">
            <w:pPr>
              <w:spacing w:line="320" w:lineRule="exact"/>
              <w:ind w:left="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b54</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60733F" w:rsidRPr="00151673" w:rsidRDefault="00F056EA" w:rsidP="0046193E">
            <w:pPr>
              <w:spacing w:line="320" w:lineRule="exact"/>
              <w:ind w:left="1100" w:hangingChars="500" w:hanging="1100"/>
              <w:jc w:val="both"/>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b54</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.1：因</w:t>
            </w:r>
            <w:proofErr w:type="gramStart"/>
            <w:r w:rsidRPr="00151673">
              <w:rPr>
                <w:rFonts w:ascii="標楷體" w:eastAsia="標楷體" w:hAnsi="標楷體" w:hint="eastAsia"/>
                <w:color w:val="000000"/>
                <w:kern w:val="0"/>
                <w:sz w:val="22"/>
                <w:szCs w:val="22"/>
              </w:rPr>
              <w:t>胰臟胰島細胞</w:t>
            </w:r>
            <w:proofErr w:type="gramEnd"/>
            <w:r w:rsidRPr="00151673">
              <w:rPr>
                <w:rFonts w:ascii="標楷體" w:eastAsia="標楷體" w:hAnsi="標楷體" w:hint="eastAsia"/>
                <w:color w:val="000000"/>
                <w:kern w:val="0"/>
                <w:sz w:val="22"/>
                <w:szCs w:val="22"/>
              </w:rPr>
              <w:t>被自體免疫或其他原因破壞而無法分泌胰島素，經治療後仍需經常監測血糖、皮下注射胰島素並配合飲食控制者。十二歲以上不適用本項基準。</w:t>
            </w:r>
          </w:p>
        </w:tc>
      </w:tr>
      <w:tr w:rsidR="005F1E92" w:rsidRPr="00151673" w:rsidTr="00AC0B0F">
        <w:trPr>
          <w:trHeight w:val="425"/>
          <w:jc w:val="center"/>
        </w:trPr>
        <w:tc>
          <w:tcPr>
            <w:tcW w:w="647" w:type="pct"/>
            <w:vMerge w:val="restart"/>
          </w:tcPr>
          <w:p w:rsidR="00711026" w:rsidRPr="00151673" w:rsidRDefault="00711026">
            <w:pPr>
              <w:spacing w:line="260" w:lineRule="exact"/>
              <w:rPr>
                <w:rFonts w:ascii="標楷體" w:eastAsia="標楷體" w:hAnsi="標楷體"/>
                <w:bCs/>
                <w:color w:val="000000"/>
              </w:rPr>
            </w:pPr>
            <w:r w:rsidRPr="00151673">
              <w:rPr>
                <w:rFonts w:ascii="標楷體" w:eastAsia="標楷體" w:hAnsi="標楷體" w:hint="eastAsia"/>
                <w:color w:val="000000"/>
              </w:rPr>
              <w:t>□s530</w:t>
            </w:r>
          </w:p>
        </w:tc>
        <w:tc>
          <w:tcPr>
            <w:tcW w:w="4353" w:type="pct"/>
            <w:tcBorders>
              <w:top w:val="single" w:sz="4" w:space="0" w:color="auto"/>
              <w:bottom w:val="single" w:sz="4" w:space="0" w:color="auto"/>
              <w:right w:val="single" w:sz="4" w:space="0" w:color="auto"/>
            </w:tcBorders>
            <w:vAlign w:val="center"/>
          </w:tcPr>
          <w:p w:rsidR="00711026" w:rsidRPr="00151673" w:rsidRDefault="00711026" w:rsidP="00AC0B0F">
            <w:pPr>
              <w:spacing w:line="260" w:lineRule="exact"/>
              <w:jc w:val="both"/>
              <w:rPr>
                <w:rFonts w:ascii="標楷體" w:eastAsia="標楷體" w:hAnsi="標楷體"/>
                <w:color w:val="000000"/>
                <w:kern w:val="0"/>
                <w:sz w:val="20"/>
                <w:szCs w:val="20"/>
              </w:rPr>
            </w:pPr>
            <w:r w:rsidRPr="00151673">
              <w:rPr>
                <w:rFonts w:ascii="標楷體" w:eastAsia="標楷體" w:hAnsi="標楷體" w:hint="eastAsia"/>
                <w:b/>
                <w:color w:val="000000"/>
              </w:rPr>
              <w:t>胃</w:t>
            </w:r>
            <w:r w:rsidR="0064413F" w:rsidRPr="00151673">
              <w:rPr>
                <w:rFonts w:ascii="標楷體" w:eastAsia="標楷體" w:hAnsi="標楷體" w:hint="eastAsia"/>
                <w:b/>
                <w:color w:val="000000"/>
              </w:rPr>
              <w:t>構造</w:t>
            </w:r>
            <w:r w:rsidRPr="00151673">
              <w:rPr>
                <w:rFonts w:ascii="標楷體" w:eastAsia="標楷體" w:hAnsi="標楷體"/>
                <w:b/>
                <w:color w:val="000000"/>
              </w:rPr>
              <w:t>Structure of stomach</w:t>
            </w:r>
          </w:p>
        </w:tc>
      </w:tr>
      <w:tr w:rsidR="005F1E92" w:rsidRPr="00151673" w:rsidTr="00AC0B0F">
        <w:trPr>
          <w:trHeight w:val="551"/>
          <w:jc w:val="center"/>
        </w:trPr>
        <w:tc>
          <w:tcPr>
            <w:tcW w:w="647" w:type="pct"/>
            <w:vMerge/>
          </w:tcPr>
          <w:p w:rsidR="00711026" w:rsidRPr="00151673" w:rsidRDefault="00711026">
            <w:pPr>
              <w:spacing w:line="260" w:lineRule="exact"/>
              <w:rPr>
                <w:rFonts w:ascii="標楷體" w:eastAsia="標楷體" w:hAnsi="標楷體"/>
                <w:bCs/>
                <w:color w:val="000000"/>
              </w:rPr>
            </w:pPr>
          </w:p>
        </w:tc>
        <w:tc>
          <w:tcPr>
            <w:tcW w:w="4353" w:type="pct"/>
            <w:tcBorders>
              <w:top w:val="single" w:sz="4" w:space="0" w:color="auto"/>
              <w:bottom w:val="single" w:sz="4" w:space="0" w:color="auto"/>
              <w:right w:val="single" w:sz="4" w:space="0" w:color="auto"/>
            </w:tcBorders>
          </w:tcPr>
          <w:p w:rsidR="00711026" w:rsidRPr="00151673" w:rsidRDefault="00711026" w:rsidP="00AC0B0F">
            <w:pPr>
              <w:spacing w:line="320" w:lineRule="exact"/>
              <w:ind w:left="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s53</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711026" w:rsidRPr="00151673" w:rsidRDefault="00711026" w:rsidP="003C7187">
            <w:pPr>
              <w:spacing w:line="320" w:lineRule="exact"/>
              <w:ind w:left="1100" w:hangingChars="500" w:hanging="1100"/>
              <w:jc w:val="both"/>
              <w:rPr>
                <w:rFonts w:ascii="標楷體" w:eastAsia="標楷體" w:hAnsi="標楷體"/>
                <w:color w:val="000000"/>
                <w:kern w:val="0"/>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s530.1：胃全部切除，經口飲食但無法保持理想體重的75%，或需長期全靜脈營養治療者。</w:t>
            </w:r>
          </w:p>
        </w:tc>
      </w:tr>
      <w:tr w:rsidR="005F1E92" w:rsidRPr="00151673" w:rsidTr="00AC0B0F">
        <w:trPr>
          <w:trHeight w:val="425"/>
          <w:jc w:val="center"/>
        </w:trPr>
        <w:tc>
          <w:tcPr>
            <w:tcW w:w="647" w:type="pct"/>
            <w:vMerge w:val="restart"/>
          </w:tcPr>
          <w:p w:rsidR="00711026" w:rsidRPr="00151673" w:rsidRDefault="00711026">
            <w:pPr>
              <w:spacing w:line="320" w:lineRule="exact"/>
              <w:rPr>
                <w:rFonts w:ascii="標楷體" w:eastAsia="標楷體" w:hAnsi="標楷體"/>
                <w:color w:val="000000"/>
              </w:rPr>
            </w:pPr>
            <w:r w:rsidRPr="00151673">
              <w:rPr>
                <w:rFonts w:ascii="標楷體" w:eastAsia="標楷體" w:hAnsi="標楷體" w:hint="eastAsia"/>
                <w:color w:val="000000"/>
              </w:rPr>
              <w:t>□s540</w:t>
            </w:r>
          </w:p>
        </w:tc>
        <w:tc>
          <w:tcPr>
            <w:tcW w:w="4353" w:type="pct"/>
            <w:tcBorders>
              <w:right w:val="single" w:sz="4" w:space="0" w:color="auto"/>
            </w:tcBorders>
            <w:vAlign w:val="center"/>
          </w:tcPr>
          <w:p w:rsidR="00711026" w:rsidRPr="00151673" w:rsidRDefault="00711026">
            <w:pPr>
              <w:spacing w:line="320" w:lineRule="exact"/>
              <w:jc w:val="both"/>
              <w:rPr>
                <w:rFonts w:ascii="標楷體" w:eastAsia="標楷體" w:hAnsi="標楷體"/>
                <w:b/>
                <w:color w:val="000000"/>
              </w:rPr>
            </w:pPr>
            <w:r w:rsidRPr="00151673">
              <w:rPr>
                <w:rFonts w:ascii="標楷體" w:eastAsia="標楷體" w:hAnsi="標楷體" w:hint="eastAsia"/>
                <w:b/>
                <w:color w:val="000000"/>
              </w:rPr>
              <w:t>腸道</w:t>
            </w:r>
            <w:r w:rsidR="0064413F" w:rsidRPr="00151673">
              <w:rPr>
                <w:rFonts w:ascii="標楷體" w:eastAsia="標楷體" w:hAnsi="標楷體" w:hint="eastAsia"/>
                <w:b/>
                <w:color w:val="000000"/>
              </w:rPr>
              <w:t>構造</w:t>
            </w:r>
            <w:r w:rsidRPr="00151673">
              <w:rPr>
                <w:rFonts w:ascii="標楷體" w:eastAsia="標楷體" w:hAnsi="標楷體" w:hint="eastAsia"/>
                <w:b/>
                <w:color w:val="000000"/>
              </w:rPr>
              <w:t>Structure of intestine</w:t>
            </w:r>
          </w:p>
        </w:tc>
      </w:tr>
      <w:tr w:rsidR="005F1E92" w:rsidRPr="00151673" w:rsidTr="00AC0B0F">
        <w:trPr>
          <w:trHeight w:val="1391"/>
          <w:jc w:val="center"/>
        </w:trPr>
        <w:tc>
          <w:tcPr>
            <w:tcW w:w="647" w:type="pct"/>
            <w:vMerge/>
          </w:tcPr>
          <w:p w:rsidR="00711026" w:rsidRPr="00151673" w:rsidRDefault="00711026">
            <w:pPr>
              <w:spacing w:line="320" w:lineRule="exact"/>
              <w:rPr>
                <w:rFonts w:ascii="標楷體" w:eastAsia="標楷體" w:hAnsi="標楷體"/>
                <w:color w:val="000000"/>
              </w:rPr>
            </w:pPr>
          </w:p>
        </w:tc>
        <w:tc>
          <w:tcPr>
            <w:tcW w:w="4353" w:type="pct"/>
            <w:tcBorders>
              <w:right w:val="single" w:sz="4" w:space="0" w:color="auto"/>
            </w:tcBorders>
          </w:tcPr>
          <w:p w:rsidR="00711026" w:rsidRPr="00151673" w:rsidRDefault="00711026" w:rsidP="00AC0B0F">
            <w:pPr>
              <w:spacing w:line="320" w:lineRule="exact"/>
              <w:ind w:left="2"/>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s54</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711026" w:rsidRPr="00151673" w:rsidRDefault="00711026" w:rsidP="00427BFE">
            <w:pPr>
              <w:spacing w:line="320" w:lineRule="exact"/>
              <w:ind w:left="1100" w:hangingChars="500" w:hanging="1100"/>
              <w:jc w:val="both"/>
              <w:rPr>
                <w:rFonts w:ascii="標楷體" w:eastAsia="標楷體" w:hAnsi="標楷體"/>
                <w:color w:val="000000"/>
                <w:kern w:val="0"/>
                <w:sz w:val="20"/>
                <w:szCs w:val="20"/>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s540.1：因醫療目的，將腸道部分</w:t>
            </w:r>
            <w:proofErr w:type="gramStart"/>
            <w:r w:rsidRPr="00151673">
              <w:rPr>
                <w:rFonts w:ascii="標楷體" w:eastAsia="標楷體" w:hAnsi="標楷體" w:hint="eastAsia"/>
                <w:color w:val="000000"/>
                <w:kern w:val="0"/>
                <w:sz w:val="22"/>
                <w:szCs w:val="22"/>
              </w:rPr>
              <w:t>外置於體</w:t>
            </w:r>
            <w:proofErr w:type="gramEnd"/>
            <w:r w:rsidRPr="00151673">
              <w:rPr>
                <w:rFonts w:ascii="標楷體" w:eastAsia="標楷體" w:hAnsi="標楷體" w:hint="eastAsia"/>
                <w:color w:val="000000"/>
                <w:kern w:val="0"/>
                <w:sz w:val="22"/>
                <w:szCs w:val="22"/>
              </w:rPr>
              <w:t>表，需裝置永久性人工肛門，終生</w:t>
            </w:r>
            <w:proofErr w:type="gramStart"/>
            <w:r w:rsidRPr="00151673">
              <w:rPr>
                <w:rFonts w:ascii="標楷體" w:eastAsia="標楷體" w:hAnsi="標楷體" w:hint="eastAsia"/>
                <w:color w:val="000000"/>
                <w:kern w:val="0"/>
                <w:sz w:val="22"/>
                <w:szCs w:val="22"/>
              </w:rPr>
              <w:t>由腹表排</w:t>
            </w:r>
            <w:proofErr w:type="gramEnd"/>
            <w:r w:rsidRPr="00151673">
              <w:rPr>
                <w:rFonts w:ascii="標楷體" w:eastAsia="標楷體" w:hAnsi="標楷體" w:hint="eastAsia"/>
                <w:color w:val="000000"/>
                <w:kern w:val="0"/>
                <w:sz w:val="22"/>
                <w:szCs w:val="22"/>
              </w:rPr>
              <w:t>便。</w:t>
            </w:r>
          </w:p>
          <w:p w:rsidR="00711026" w:rsidRPr="00151673" w:rsidRDefault="00711026" w:rsidP="00427BFE">
            <w:pPr>
              <w:spacing w:line="320" w:lineRule="exact"/>
              <w:ind w:left="1100" w:hangingChars="500" w:hanging="1100"/>
              <w:jc w:val="both"/>
              <w:rPr>
                <w:rFonts w:ascii="標楷體" w:eastAsia="標楷體" w:hAnsi="標楷體"/>
                <w:b/>
                <w:color w:val="000000"/>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s540.</w:t>
            </w:r>
            <w:r w:rsidR="00102A9C" w:rsidRPr="00151673">
              <w:rPr>
                <w:rFonts w:ascii="標楷體" w:eastAsia="標楷體" w:hAnsi="標楷體" w:hint="eastAsia"/>
                <w:color w:val="000000"/>
                <w:kern w:val="0"/>
                <w:sz w:val="22"/>
                <w:szCs w:val="22"/>
              </w:rPr>
              <w:t>3</w:t>
            </w:r>
            <w:r w:rsidRPr="00151673">
              <w:rPr>
                <w:rFonts w:ascii="標楷體" w:eastAsia="標楷體" w:hAnsi="標楷體" w:hint="eastAsia"/>
                <w:color w:val="000000"/>
                <w:kern w:val="0"/>
                <w:sz w:val="22"/>
                <w:szCs w:val="22"/>
              </w:rPr>
              <w:t>：因醫療目的將小腸大量切除或因</w:t>
            </w:r>
            <w:proofErr w:type="gramStart"/>
            <w:r w:rsidRPr="00151673">
              <w:rPr>
                <w:rFonts w:ascii="標楷體" w:eastAsia="標楷體" w:hAnsi="標楷體" w:hint="eastAsia"/>
                <w:color w:val="000000"/>
                <w:kern w:val="0"/>
                <w:sz w:val="22"/>
                <w:szCs w:val="22"/>
              </w:rPr>
              <w:t>先天短腸症</w:t>
            </w:r>
            <w:proofErr w:type="gramEnd"/>
            <w:r w:rsidRPr="00151673">
              <w:rPr>
                <w:rFonts w:ascii="標楷體" w:eastAsia="標楷體" w:hAnsi="標楷體" w:hint="eastAsia"/>
                <w:color w:val="000000"/>
                <w:kern w:val="0"/>
                <w:sz w:val="22"/>
                <w:szCs w:val="22"/>
              </w:rPr>
              <w:t>，腸道蠕動異常或腸道吸收黏膜缺陷等，無法經口飲食保持理想體重75%，或需長期全靜脈營養治療者。</w:t>
            </w:r>
          </w:p>
        </w:tc>
      </w:tr>
      <w:tr w:rsidR="005F1E92" w:rsidRPr="00151673" w:rsidTr="00AC0B0F">
        <w:trPr>
          <w:trHeight w:val="425"/>
          <w:jc w:val="center"/>
        </w:trPr>
        <w:tc>
          <w:tcPr>
            <w:tcW w:w="647" w:type="pct"/>
            <w:vMerge w:val="restart"/>
          </w:tcPr>
          <w:p w:rsidR="00711026" w:rsidRPr="00151673" w:rsidRDefault="00711026">
            <w:pPr>
              <w:spacing w:line="320" w:lineRule="exact"/>
              <w:rPr>
                <w:rFonts w:ascii="標楷體" w:eastAsia="標楷體" w:hAnsi="標楷體"/>
                <w:color w:val="000000"/>
              </w:rPr>
            </w:pPr>
            <w:r w:rsidRPr="00151673">
              <w:rPr>
                <w:rFonts w:ascii="標楷體" w:eastAsia="標楷體" w:hAnsi="標楷體" w:hint="eastAsia"/>
                <w:color w:val="000000"/>
              </w:rPr>
              <w:t>□s560</w:t>
            </w:r>
          </w:p>
        </w:tc>
        <w:tc>
          <w:tcPr>
            <w:tcW w:w="4353" w:type="pct"/>
            <w:tcBorders>
              <w:right w:val="single" w:sz="4" w:space="0" w:color="auto"/>
            </w:tcBorders>
            <w:vAlign w:val="center"/>
          </w:tcPr>
          <w:p w:rsidR="00711026" w:rsidRPr="00151673" w:rsidRDefault="00711026" w:rsidP="00C72D68">
            <w:pPr>
              <w:spacing w:line="300" w:lineRule="exact"/>
              <w:jc w:val="both"/>
              <w:rPr>
                <w:rFonts w:ascii="標楷體" w:eastAsia="標楷體" w:hAnsi="標楷體"/>
                <w:b/>
                <w:color w:val="000000"/>
              </w:rPr>
            </w:pPr>
            <w:r w:rsidRPr="00151673">
              <w:rPr>
                <w:rFonts w:ascii="標楷體" w:eastAsia="標楷體" w:hAnsi="標楷體" w:hint="eastAsia"/>
                <w:b/>
                <w:color w:val="000000"/>
              </w:rPr>
              <w:t>肝臟</w:t>
            </w:r>
            <w:r w:rsidR="0064413F" w:rsidRPr="00151673">
              <w:rPr>
                <w:rFonts w:ascii="標楷體" w:eastAsia="標楷體" w:hAnsi="標楷體" w:hint="eastAsia"/>
                <w:b/>
                <w:color w:val="000000"/>
              </w:rPr>
              <w:t>構造</w:t>
            </w:r>
            <w:r w:rsidRPr="00151673">
              <w:rPr>
                <w:rFonts w:ascii="標楷體" w:eastAsia="標楷體" w:hAnsi="標楷體" w:hint="eastAsia"/>
                <w:b/>
                <w:color w:val="000000"/>
              </w:rPr>
              <w:t>Structure of liver</w:t>
            </w:r>
            <w:r w:rsidR="00A44929" w:rsidRPr="00151673">
              <w:rPr>
                <w:rFonts w:ascii="標楷體" w:eastAsia="標楷體" w:hAnsi="標楷體" w:hint="eastAsia"/>
                <w:b/>
                <w:color w:val="000000"/>
              </w:rPr>
              <w:t xml:space="preserve">                </w:t>
            </w:r>
            <w:r w:rsidR="00AD10A1" w:rsidRPr="00151673">
              <w:rPr>
                <w:rFonts w:ascii="標楷體" w:eastAsia="標楷體" w:hAnsi="標楷體"/>
                <w:b/>
                <w:color w:val="000000"/>
              </w:rPr>
              <w:t xml:space="preserve">  </w:t>
            </w:r>
            <w:r w:rsidR="00AC0B0F" w:rsidRPr="00151673">
              <w:rPr>
                <w:rFonts w:ascii="標楷體" w:eastAsia="標楷體" w:hAnsi="標楷體"/>
                <w:b/>
                <w:color w:val="000000"/>
              </w:rPr>
              <w:t xml:space="preserve">    </w:t>
            </w:r>
            <w:r w:rsidR="00704FF6" w:rsidRPr="00151673">
              <w:rPr>
                <w:rFonts w:ascii="標楷體" w:eastAsia="標楷體" w:hAnsi="標楷體" w:hint="eastAsia"/>
                <w:color w:val="000000"/>
                <w:kern w:val="0"/>
                <w:sz w:val="20"/>
                <w:szCs w:val="20"/>
              </w:rPr>
              <w:t>※</w:t>
            </w:r>
            <w:r w:rsidR="00A44929" w:rsidRPr="00151673">
              <w:rPr>
                <w:rFonts w:ascii="標楷體" w:eastAsia="標楷體" w:hAnsi="標楷體" w:hint="eastAsia"/>
                <w:color w:val="000000"/>
                <w:kern w:val="0"/>
                <w:sz w:val="20"/>
                <w:szCs w:val="20"/>
              </w:rPr>
              <w:t>肝臟移植後應重新鑑定</w:t>
            </w:r>
          </w:p>
        </w:tc>
      </w:tr>
      <w:tr w:rsidR="005F1E92" w:rsidRPr="00151673" w:rsidTr="00AC0B0F">
        <w:trPr>
          <w:trHeight w:val="845"/>
          <w:jc w:val="center"/>
        </w:trPr>
        <w:tc>
          <w:tcPr>
            <w:tcW w:w="647" w:type="pct"/>
            <w:vMerge/>
          </w:tcPr>
          <w:p w:rsidR="00711026" w:rsidRPr="00151673" w:rsidRDefault="00711026">
            <w:pPr>
              <w:spacing w:line="320" w:lineRule="exact"/>
              <w:rPr>
                <w:rFonts w:ascii="標楷體" w:eastAsia="標楷體" w:hAnsi="標楷體"/>
                <w:color w:val="000000"/>
              </w:rPr>
            </w:pPr>
          </w:p>
        </w:tc>
        <w:tc>
          <w:tcPr>
            <w:tcW w:w="4353" w:type="pct"/>
            <w:tcBorders>
              <w:right w:val="single" w:sz="4" w:space="0" w:color="auto"/>
            </w:tcBorders>
          </w:tcPr>
          <w:p w:rsidR="00711026" w:rsidRPr="00151673" w:rsidRDefault="00711026" w:rsidP="00AC0B0F">
            <w:pPr>
              <w:spacing w:line="320" w:lineRule="exact"/>
              <w:ind w:left="2"/>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s56</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711026" w:rsidRPr="00151673" w:rsidRDefault="00711026" w:rsidP="002545F6">
            <w:pPr>
              <w:tabs>
                <w:tab w:val="left" w:pos="1557"/>
              </w:tabs>
              <w:spacing w:line="320" w:lineRule="exact"/>
              <w:ind w:left="1100" w:hangingChars="500" w:hanging="110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s560.1：室內生活可自理，室外生活仍受限制者，且符合</w:t>
            </w:r>
            <w:r w:rsidRPr="00151673">
              <w:rPr>
                <w:rFonts w:ascii="標楷體" w:eastAsia="標楷體" w:hAnsi="標楷體" w:hint="eastAsia"/>
                <w:color w:val="000000"/>
                <w:kern w:val="0"/>
                <w:sz w:val="20"/>
                <w:szCs w:val="20"/>
              </w:rPr>
              <w:t>Pugh</w:t>
            </w:r>
            <w:r w:rsidRPr="00151673">
              <w:rPr>
                <w:rFonts w:ascii="標楷體" w:eastAsia="標楷體" w:hAnsi="標楷體"/>
                <w:color w:val="000000"/>
                <w:kern w:val="0"/>
                <w:sz w:val="20"/>
                <w:szCs w:val="20"/>
              </w:rPr>
              <w:t>'s</w:t>
            </w:r>
            <w:r w:rsidRPr="00151673">
              <w:rPr>
                <w:rFonts w:ascii="標楷體" w:eastAsia="標楷體" w:hAnsi="標楷體" w:hint="eastAsia"/>
                <w:color w:val="000000"/>
                <w:kern w:val="0"/>
                <w:sz w:val="20"/>
                <w:szCs w:val="20"/>
              </w:rPr>
              <w:t xml:space="preserve"> modification of Child-Turcotte criteria</w:t>
            </w:r>
            <w:r w:rsidRPr="00151673">
              <w:rPr>
                <w:rFonts w:ascii="標楷體" w:eastAsia="標楷體" w:hAnsi="標楷體" w:hint="eastAsia"/>
                <w:color w:val="000000"/>
                <w:kern w:val="0"/>
                <w:sz w:val="22"/>
                <w:szCs w:val="22"/>
              </w:rPr>
              <w:t>等級之</w:t>
            </w:r>
            <w:r w:rsidRPr="00151673">
              <w:rPr>
                <w:rFonts w:ascii="標楷體" w:eastAsia="標楷體" w:hAnsi="標楷體" w:hint="eastAsia"/>
                <w:color w:val="000000"/>
                <w:kern w:val="0"/>
                <w:sz w:val="20"/>
                <w:szCs w:val="20"/>
              </w:rPr>
              <w:t>Child</w:t>
            </w:r>
            <w:r w:rsidRPr="00151673">
              <w:rPr>
                <w:rFonts w:ascii="標楷體" w:eastAsia="標楷體" w:hAnsi="標楷體"/>
                <w:color w:val="000000"/>
                <w:kern w:val="0"/>
                <w:sz w:val="20"/>
                <w:szCs w:val="20"/>
              </w:rPr>
              <w:t>'s</w:t>
            </w:r>
            <w:r w:rsidRPr="00151673">
              <w:rPr>
                <w:rFonts w:ascii="標楷體" w:eastAsia="標楷體" w:hAnsi="標楷體" w:hint="eastAsia"/>
                <w:color w:val="000000"/>
                <w:kern w:val="0"/>
                <w:sz w:val="20"/>
                <w:szCs w:val="20"/>
              </w:rPr>
              <w:t xml:space="preserve"> class B</w:t>
            </w:r>
            <w:r w:rsidRPr="00151673">
              <w:rPr>
                <w:rFonts w:ascii="標楷體" w:eastAsia="標楷體" w:hAnsi="標楷體" w:hint="eastAsia"/>
                <w:color w:val="000000"/>
                <w:kern w:val="0"/>
                <w:sz w:val="22"/>
                <w:szCs w:val="22"/>
              </w:rPr>
              <w:t>者。</w:t>
            </w:r>
          </w:p>
          <w:p w:rsidR="00711026" w:rsidRPr="00151673" w:rsidRDefault="00711026" w:rsidP="00E5323F">
            <w:pPr>
              <w:tabs>
                <w:tab w:val="left" w:pos="1557"/>
              </w:tabs>
              <w:spacing w:line="320" w:lineRule="exact"/>
              <w:ind w:left="1650" w:hangingChars="750" w:hanging="165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s560.2：</w:t>
            </w: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1.符合</w:t>
            </w:r>
            <w:r w:rsidRPr="00151673">
              <w:rPr>
                <w:rFonts w:ascii="標楷體" w:eastAsia="標楷體" w:hAnsi="標楷體" w:hint="eastAsia"/>
                <w:color w:val="000000"/>
                <w:kern w:val="0"/>
                <w:sz w:val="20"/>
                <w:szCs w:val="20"/>
              </w:rPr>
              <w:t>Pugh</w:t>
            </w:r>
            <w:r w:rsidRPr="00151673">
              <w:rPr>
                <w:rFonts w:ascii="標楷體" w:eastAsia="標楷體" w:hAnsi="標楷體"/>
                <w:color w:val="000000"/>
                <w:kern w:val="0"/>
                <w:sz w:val="20"/>
                <w:szCs w:val="20"/>
              </w:rPr>
              <w:t>'s</w:t>
            </w:r>
            <w:r w:rsidRPr="00151673">
              <w:rPr>
                <w:rFonts w:ascii="標楷體" w:eastAsia="標楷體" w:hAnsi="標楷體" w:hint="eastAsia"/>
                <w:color w:val="000000"/>
                <w:kern w:val="0"/>
                <w:sz w:val="20"/>
                <w:szCs w:val="20"/>
              </w:rPr>
              <w:t xml:space="preserve"> modification of Child-Turcotte criteria</w:t>
            </w:r>
            <w:r w:rsidRPr="00151673">
              <w:rPr>
                <w:rFonts w:ascii="標楷體" w:eastAsia="標楷體" w:hAnsi="標楷體" w:hint="eastAsia"/>
                <w:color w:val="000000"/>
                <w:kern w:val="0"/>
                <w:sz w:val="22"/>
                <w:szCs w:val="22"/>
              </w:rPr>
              <w:t>等級之</w:t>
            </w:r>
            <w:r w:rsidRPr="00151673">
              <w:rPr>
                <w:rFonts w:ascii="標楷體" w:eastAsia="標楷體" w:hAnsi="標楷體" w:hint="eastAsia"/>
                <w:color w:val="000000"/>
                <w:kern w:val="0"/>
                <w:sz w:val="20"/>
                <w:szCs w:val="20"/>
              </w:rPr>
              <w:t>Child</w:t>
            </w:r>
            <w:r w:rsidRPr="00151673">
              <w:rPr>
                <w:rFonts w:ascii="標楷體" w:eastAsia="標楷體" w:hAnsi="標楷體"/>
                <w:color w:val="000000"/>
                <w:kern w:val="0"/>
                <w:sz w:val="20"/>
                <w:szCs w:val="20"/>
              </w:rPr>
              <w:t>'s</w:t>
            </w:r>
            <w:r w:rsidRPr="00151673">
              <w:rPr>
                <w:rFonts w:ascii="標楷體" w:eastAsia="標楷體" w:hAnsi="標楷體" w:hint="eastAsia"/>
                <w:color w:val="000000"/>
                <w:kern w:val="0"/>
                <w:sz w:val="20"/>
                <w:szCs w:val="20"/>
              </w:rPr>
              <w:t xml:space="preserve">  class B</w:t>
            </w:r>
            <w:r w:rsidRPr="00151673">
              <w:rPr>
                <w:rFonts w:ascii="標楷體" w:eastAsia="標楷體" w:hAnsi="標楷體" w:hint="eastAsia"/>
                <w:color w:val="000000"/>
                <w:kern w:val="0"/>
                <w:sz w:val="22"/>
                <w:szCs w:val="22"/>
              </w:rPr>
              <w:t>，且合併食道或胃靜脈曲張破裂出血者。</w:t>
            </w:r>
          </w:p>
          <w:p w:rsidR="00711026" w:rsidRPr="00151673" w:rsidRDefault="00711026" w:rsidP="00427BFE">
            <w:pPr>
              <w:tabs>
                <w:tab w:val="left" w:pos="1557"/>
              </w:tabs>
              <w:spacing w:line="320" w:lineRule="exact"/>
              <w:ind w:leftChars="460" w:left="1544" w:hangingChars="200" w:hanging="4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r w:rsidRPr="00151673">
              <w:rPr>
                <w:rFonts w:ascii="標楷體" w:eastAsia="標楷體" w:hAnsi="標楷體" w:hint="eastAsia"/>
                <w:color w:val="000000"/>
                <w:kern w:val="0"/>
                <w:sz w:val="22"/>
                <w:szCs w:val="22"/>
              </w:rPr>
              <w:t>.</w:t>
            </w:r>
            <w:proofErr w:type="gramStart"/>
            <w:r w:rsidRPr="00151673">
              <w:rPr>
                <w:rFonts w:ascii="標楷體" w:eastAsia="標楷體" w:hAnsi="標楷體" w:hint="eastAsia"/>
                <w:color w:val="000000"/>
                <w:kern w:val="0"/>
                <w:sz w:val="22"/>
                <w:szCs w:val="22"/>
              </w:rPr>
              <w:t>反覆性膽道狹窄或肝</w:t>
            </w:r>
            <w:proofErr w:type="gramEnd"/>
            <w:r w:rsidRPr="00151673">
              <w:rPr>
                <w:rFonts w:ascii="標楷體" w:eastAsia="標楷體" w:hAnsi="標楷體" w:hint="eastAsia"/>
                <w:color w:val="000000"/>
                <w:kern w:val="0"/>
                <w:sz w:val="22"/>
                <w:szCs w:val="22"/>
              </w:rPr>
              <w:t>內膽管結石經兩次以上手術，仍有反覆性膽管發炎者。</w:t>
            </w:r>
          </w:p>
          <w:p w:rsidR="00E05C83" w:rsidRPr="00151673" w:rsidRDefault="00711026" w:rsidP="00427BFE">
            <w:pPr>
              <w:tabs>
                <w:tab w:val="left" w:pos="1557"/>
              </w:tabs>
              <w:spacing w:line="320" w:lineRule="exact"/>
              <w:ind w:leftChars="460" w:left="1544" w:hangingChars="200" w:hanging="4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□3</w:t>
            </w:r>
            <w:r w:rsidRPr="00151673">
              <w:rPr>
                <w:rFonts w:ascii="標楷體" w:eastAsia="標楷體" w:hAnsi="標楷體" w:hint="eastAsia"/>
                <w:color w:val="000000"/>
                <w:kern w:val="0"/>
                <w:sz w:val="22"/>
                <w:szCs w:val="22"/>
              </w:rPr>
              <w:t>.因先天膽管阻塞或狹窄，經手術後，仍有生長遲滯或反覆膽管發炎者。</w:t>
            </w:r>
          </w:p>
          <w:p w:rsidR="00711026" w:rsidRPr="00151673" w:rsidRDefault="00711026" w:rsidP="00AC0B0F">
            <w:pPr>
              <w:tabs>
                <w:tab w:val="left" w:pos="1557"/>
              </w:tabs>
              <w:spacing w:line="320" w:lineRule="exact"/>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s560.3：</w:t>
            </w: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1.肝硬化</w:t>
            </w:r>
            <w:proofErr w:type="gramStart"/>
            <w:r w:rsidRPr="00151673">
              <w:rPr>
                <w:rFonts w:ascii="標楷體" w:eastAsia="標楷體" w:hAnsi="標楷體" w:hint="eastAsia"/>
                <w:color w:val="000000"/>
                <w:kern w:val="0"/>
                <w:sz w:val="22"/>
                <w:szCs w:val="22"/>
              </w:rPr>
              <w:t>併</w:t>
            </w:r>
            <w:proofErr w:type="gramEnd"/>
            <w:r w:rsidRPr="00151673">
              <w:rPr>
                <w:rFonts w:ascii="標楷體" w:eastAsia="標楷體" w:hAnsi="標楷體" w:hint="eastAsia"/>
                <w:color w:val="000000"/>
                <w:kern w:val="0"/>
                <w:sz w:val="22"/>
                <w:szCs w:val="22"/>
              </w:rPr>
              <w:t>難治性腹水。</w:t>
            </w:r>
          </w:p>
          <w:p w:rsidR="00711026" w:rsidRPr="00151673" w:rsidRDefault="00711026" w:rsidP="00427BFE">
            <w:pPr>
              <w:tabs>
                <w:tab w:val="left" w:pos="1557"/>
              </w:tabs>
              <w:spacing w:line="320" w:lineRule="exact"/>
              <w:ind w:leftChars="460" w:left="1544" w:hangingChars="200" w:hanging="4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r w:rsidRPr="00151673">
              <w:rPr>
                <w:rFonts w:ascii="標楷體" w:eastAsia="標楷體" w:hAnsi="標楷體" w:hint="eastAsia"/>
                <w:color w:val="000000"/>
                <w:kern w:val="0"/>
                <w:sz w:val="22"/>
                <w:szCs w:val="22"/>
              </w:rPr>
              <w:t>.肝硬化</w:t>
            </w:r>
            <w:proofErr w:type="gramStart"/>
            <w:r w:rsidRPr="00151673">
              <w:rPr>
                <w:rFonts w:ascii="標楷體" w:eastAsia="標楷體" w:hAnsi="標楷體" w:hint="eastAsia"/>
                <w:color w:val="000000"/>
                <w:kern w:val="0"/>
                <w:sz w:val="22"/>
                <w:szCs w:val="22"/>
              </w:rPr>
              <w:t>併</w:t>
            </w:r>
            <w:proofErr w:type="gramEnd"/>
            <w:r w:rsidRPr="00151673">
              <w:rPr>
                <w:rFonts w:ascii="標楷體" w:eastAsia="標楷體" w:hAnsi="標楷體" w:hint="eastAsia"/>
                <w:color w:val="000000"/>
                <w:kern w:val="0"/>
                <w:sz w:val="22"/>
                <w:szCs w:val="22"/>
              </w:rPr>
              <w:t>反覆發生</w:t>
            </w:r>
            <w:proofErr w:type="gramStart"/>
            <w:r w:rsidRPr="00151673">
              <w:rPr>
                <w:rFonts w:ascii="標楷體" w:eastAsia="標楷體" w:hAnsi="標楷體" w:hint="eastAsia"/>
                <w:color w:val="000000"/>
                <w:kern w:val="0"/>
                <w:sz w:val="22"/>
                <w:szCs w:val="22"/>
              </w:rPr>
              <w:t>及肝性</w:t>
            </w:r>
            <w:proofErr w:type="gramEnd"/>
            <w:r w:rsidRPr="00151673">
              <w:rPr>
                <w:rFonts w:ascii="標楷體" w:eastAsia="標楷體" w:hAnsi="標楷體" w:hint="eastAsia"/>
                <w:color w:val="000000"/>
                <w:kern w:val="0"/>
                <w:sz w:val="22"/>
                <w:szCs w:val="22"/>
              </w:rPr>
              <w:t>腦病變。</w:t>
            </w:r>
          </w:p>
          <w:p w:rsidR="00711026" w:rsidRPr="00151673" w:rsidRDefault="00711026" w:rsidP="00427BFE">
            <w:pPr>
              <w:tabs>
                <w:tab w:val="left" w:pos="1557"/>
              </w:tabs>
              <w:spacing w:line="320" w:lineRule="exact"/>
              <w:ind w:leftChars="460" w:left="1544" w:hangingChars="200" w:hanging="4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□3</w:t>
            </w:r>
            <w:r w:rsidRPr="00151673">
              <w:rPr>
                <w:rFonts w:ascii="標楷體" w:eastAsia="標楷體" w:hAnsi="標楷體" w:hint="eastAsia"/>
                <w:color w:val="000000"/>
                <w:kern w:val="0"/>
                <w:sz w:val="22"/>
                <w:szCs w:val="22"/>
              </w:rPr>
              <w:t>.肝硬化</w:t>
            </w:r>
            <w:proofErr w:type="gramStart"/>
            <w:r w:rsidRPr="00151673">
              <w:rPr>
                <w:rFonts w:ascii="標楷體" w:eastAsia="標楷體" w:hAnsi="標楷體" w:hint="eastAsia"/>
                <w:color w:val="000000"/>
                <w:kern w:val="0"/>
                <w:sz w:val="22"/>
                <w:szCs w:val="22"/>
              </w:rPr>
              <w:t>併</w:t>
            </w:r>
            <w:proofErr w:type="gramEnd"/>
            <w:r w:rsidRPr="00151673">
              <w:rPr>
                <w:rFonts w:ascii="標楷體" w:eastAsia="標楷體" w:hAnsi="標楷體" w:hint="eastAsia"/>
                <w:color w:val="000000"/>
                <w:kern w:val="0"/>
                <w:sz w:val="22"/>
                <w:szCs w:val="22"/>
              </w:rPr>
              <w:t>反覆發生之食道或胃靜脈曲張破裂出血。</w:t>
            </w:r>
          </w:p>
          <w:p w:rsidR="00711026" w:rsidRPr="00151673" w:rsidRDefault="00711026" w:rsidP="00427BFE">
            <w:pPr>
              <w:tabs>
                <w:tab w:val="left" w:pos="1557"/>
              </w:tabs>
              <w:spacing w:line="320" w:lineRule="exact"/>
              <w:ind w:leftChars="460" w:left="1544" w:hangingChars="200" w:hanging="4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□4</w:t>
            </w:r>
            <w:r w:rsidRPr="00151673">
              <w:rPr>
                <w:rFonts w:ascii="標楷體" w:eastAsia="標楷體" w:hAnsi="標楷體" w:hint="eastAsia"/>
                <w:color w:val="000000"/>
                <w:kern w:val="0"/>
                <w:sz w:val="22"/>
                <w:szCs w:val="22"/>
              </w:rPr>
              <w:t>.</w:t>
            </w:r>
            <w:r w:rsidR="00B36733" w:rsidRPr="00151673">
              <w:rPr>
                <w:rFonts w:ascii="標楷體" w:eastAsia="標楷體" w:hAnsi="標楷體" w:hint="eastAsia"/>
                <w:color w:val="000000"/>
                <w:kern w:val="0"/>
                <w:sz w:val="22"/>
                <w:szCs w:val="22"/>
              </w:rPr>
              <w:t>反覆發生</w:t>
            </w:r>
            <w:r w:rsidRPr="00151673">
              <w:rPr>
                <w:rFonts w:ascii="標楷體" w:eastAsia="標楷體" w:hAnsi="標楷體" w:hint="eastAsia"/>
                <w:color w:val="000000"/>
                <w:kern w:val="0"/>
                <w:sz w:val="22"/>
                <w:szCs w:val="22"/>
              </w:rPr>
              <w:t>自發性腹膜炎。</w:t>
            </w:r>
          </w:p>
          <w:p w:rsidR="00E05C83" w:rsidRPr="00151673" w:rsidRDefault="00711026" w:rsidP="00427BFE">
            <w:pPr>
              <w:tabs>
                <w:tab w:val="left" w:pos="1557"/>
              </w:tabs>
              <w:spacing w:line="320" w:lineRule="exact"/>
              <w:ind w:leftChars="460" w:left="1544" w:hangingChars="200" w:hanging="4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□5</w:t>
            </w:r>
            <w:r w:rsidRPr="00151673">
              <w:rPr>
                <w:rFonts w:ascii="標楷體" w:eastAsia="標楷體" w:hAnsi="標楷體" w:hint="eastAsia"/>
                <w:color w:val="000000"/>
                <w:kern w:val="0"/>
                <w:sz w:val="22"/>
                <w:szCs w:val="22"/>
              </w:rPr>
              <w:t>.肝硬化</w:t>
            </w:r>
            <w:proofErr w:type="gramStart"/>
            <w:r w:rsidRPr="00151673">
              <w:rPr>
                <w:rFonts w:ascii="標楷體" w:eastAsia="標楷體" w:hAnsi="標楷體" w:hint="eastAsia"/>
                <w:color w:val="000000"/>
                <w:kern w:val="0"/>
                <w:sz w:val="22"/>
                <w:szCs w:val="22"/>
              </w:rPr>
              <w:t>併</w:t>
            </w:r>
            <w:proofErr w:type="gramEnd"/>
            <w:r w:rsidRPr="00151673">
              <w:rPr>
                <w:rFonts w:ascii="標楷體" w:eastAsia="標楷體" w:hAnsi="標楷體" w:hint="eastAsia"/>
                <w:color w:val="000000"/>
                <w:kern w:val="0"/>
                <w:sz w:val="22"/>
                <w:szCs w:val="22"/>
              </w:rPr>
              <w:t>發生</w:t>
            </w:r>
            <w:proofErr w:type="gramStart"/>
            <w:r w:rsidRPr="00151673">
              <w:rPr>
                <w:rFonts w:ascii="標楷體" w:eastAsia="標楷體" w:hAnsi="標楷體" w:hint="eastAsia"/>
                <w:color w:val="000000"/>
                <w:kern w:val="0"/>
                <w:sz w:val="22"/>
                <w:szCs w:val="22"/>
              </w:rPr>
              <w:t>肝肺症候群或門脈</w:t>
            </w:r>
            <w:proofErr w:type="gramEnd"/>
            <w:r w:rsidRPr="00151673">
              <w:rPr>
                <w:rFonts w:ascii="標楷體" w:eastAsia="標楷體" w:hAnsi="標楷體" w:hint="eastAsia"/>
                <w:color w:val="000000"/>
                <w:kern w:val="0"/>
                <w:sz w:val="22"/>
                <w:szCs w:val="22"/>
              </w:rPr>
              <w:t>性肺高壓。</w:t>
            </w:r>
          </w:p>
          <w:p w:rsidR="00711026" w:rsidRPr="00151673" w:rsidRDefault="00711026" w:rsidP="00AC0B0F">
            <w:pPr>
              <w:tabs>
                <w:tab w:val="left" w:pos="1557"/>
              </w:tabs>
              <w:spacing w:line="320" w:lineRule="exact"/>
              <w:ind w:left="1650" w:hangingChars="750" w:hanging="165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s560.4：</w:t>
            </w: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1.符合</w:t>
            </w:r>
            <w:r w:rsidRPr="00151673">
              <w:rPr>
                <w:rFonts w:ascii="標楷體" w:eastAsia="標楷體" w:hAnsi="標楷體" w:hint="eastAsia"/>
                <w:color w:val="000000"/>
                <w:kern w:val="0"/>
                <w:sz w:val="20"/>
                <w:szCs w:val="20"/>
              </w:rPr>
              <w:t>Pugh</w:t>
            </w:r>
            <w:r w:rsidRPr="00151673">
              <w:rPr>
                <w:rFonts w:ascii="標楷體" w:eastAsia="標楷體" w:hAnsi="標楷體"/>
                <w:color w:val="000000"/>
                <w:kern w:val="0"/>
                <w:sz w:val="20"/>
                <w:szCs w:val="20"/>
              </w:rPr>
              <w:t>'s</w:t>
            </w:r>
            <w:r w:rsidRPr="00151673">
              <w:rPr>
                <w:rFonts w:ascii="標楷體" w:eastAsia="標楷體" w:hAnsi="標楷體" w:hint="eastAsia"/>
                <w:color w:val="000000"/>
                <w:kern w:val="0"/>
                <w:sz w:val="20"/>
                <w:szCs w:val="20"/>
              </w:rPr>
              <w:t xml:space="preserve"> modification of Child-Turcotte criteria</w:t>
            </w:r>
            <w:r w:rsidRPr="00151673">
              <w:rPr>
                <w:rFonts w:ascii="標楷體" w:eastAsia="標楷體" w:hAnsi="標楷體" w:hint="eastAsia"/>
                <w:color w:val="000000"/>
                <w:kern w:val="0"/>
                <w:sz w:val="22"/>
                <w:szCs w:val="22"/>
              </w:rPr>
              <w:t>等級之</w:t>
            </w:r>
            <w:r w:rsidRPr="00151673">
              <w:rPr>
                <w:rFonts w:ascii="標楷體" w:eastAsia="標楷體" w:hAnsi="標楷體" w:hint="eastAsia"/>
                <w:color w:val="000000"/>
                <w:kern w:val="0"/>
                <w:sz w:val="20"/>
                <w:szCs w:val="20"/>
              </w:rPr>
              <w:t>Child</w:t>
            </w:r>
            <w:r w:rsidRPr="00151673">
              <w:rPr>
                <w:rFonts w:ascii="標楷體" w:eastAsia="標楷體" w:hAnsi="標楷體"/>
                <w:color w:val="000000"/>
                <w:kern w:val="0"/>
                <w:sz w:val="20"/>
                <w:szCs w:val="20"/>
              </w:rPr>
              <w:t>'s</w:t>
            </w:r>
            <w:r w:rsidRPr="00151673">
              <w:rPr>
                <w:rFonts w:ascii="標楷體" w:eastAsia="標楷體" w:hAnsi="標楷體" w:hint="eastAsia"/>
                <w:color w:val="000000"/>
                <w:kern w:val="0"/>
                <w:sz w:val="20"/>
                <w:szCs w:val="20"/>
              </w:rPr>
              <w:t xml:space="preserve">  class C</w:t>
            </w:r>
            <w:r w:rsidRPr="00151673">
              <w:rPr>
                <w:rFonts w:ascii="標楷體" w:eastAsia="標楷體" w:hAnsi="標楷體" w:hint="eastAsia"/>
                <w:color w:val="000000"/>
                <w:kern w:val="0"/>
                <w:sz w:val="22"/>
                <w:szCs w:val="22"/>
              </w:rPr>
              <w:t>者。</w:t>
            </w:r>
          </w:p>
          <w:p w:rsidR="00711026" w:rsidRPr="00151673" w:rsidRDefault="00711026" w:rsidP="00427BFE">
            <w:pPr>
              <w:tabs>
                <w:tab w:val="left" w:pos="1557"/>
              </w:tabs>
              <w:spacing w:line="320" w:lineRule="exact"/>
              <w:ind w:leftChars="460" w:left="1544" w:hangingChars="200" w:hanging="440"/>
              <w:jc w:val="both"/>
              <w:rPr>
                <w:rFonts w:ascii="標楷體" w:eastAsia="標楷體" w:hAnsi="標楷體"/>
                <w:color w:val="000000"/>
                <w:kern w:val="0"/>
              </w:rPr>
            </w:pPr>
            <w:r w:rsidRPr="00151673">
              <w:rPr>
                <w:rFonts w:ascii="標楷體" w:eastAsia="標楷體" w:hAnsi="標楷體" w:hint="eastAsia"/>
                <w:color w:val="000000"/>
                <w:sz w:val="22"/>
                <w:szCs w:val="22"/>
              </w:rPr>
              <w:t>□2</w:t>
            </w:r>
            <w:r w:rsidRPr="00151673">
              <w:rPr>
                <w:rFonts w:ascii="標楷體" w:eastAsia="標楷體" w:hAnsi="標楷體" w:hint="eastAsia"/>
                <w:color w:val="000000"/>
                <w:kern w:val="0"/>
                <w:sz w:val="22"/>
                <w:szCs w:val="22"/>
              </w:rPr>
              <w:t>.</w:t>
            </w:r>
            <w:r w:rsidR="00A44929" w:rsidRPr="00151673">
              <w:rPr>
                <w:rFonts w:ascii="標楷體" w:eastAsia="標楷體" w:hAnsi="標楷體" w:hint="eastAsia"/>
                <w:color w:val="000000"/>
                <w:kern w:val="0"/>
                <w:sz w:val="22"/>
                <w:szCs w:val="22"/>
              </w:rPr>
              <w:t>符合肝臟移植之條件，但未獲肝臟移植前</w:t>
            </w:r>
            <w:r w:rsidRPr="00151673">
              <w:rPr>
                <w:rFonts w:ascii="標楷體" w:eastAsia="標楷體" w:hAnsi="標楷體" w:hint="eastAsia"/>
                <w:color w:val="000000"/>
                <w:kern w:val="0"/>
                <w:sz w:val="22"/>
                <w:szCs w:val="22"/>
              </w:rPr>
              <w:t>。</w:t>
            </w:r>
          </w:p>
        </w:tc>
      </w:tr>
    </w:tbl>
    <w:p w:rsidR="00711026" w:rsidRPr="00D32476" w:rsidRDefault="00D32476" w:rsidP="00232628">
      <w:pPr>
        <w:ind w:leftChars="-57" w:left="286" w:hangingChars="176" w:hanging="423"/>
        <w:rPr>
          <w:rFonts w:ascii="標楷體" w:eastAsia="標楷體" w:hAnsi="標楷體"/>
          <w:b/>
        </w:rPr>
      </w:pPr>
      <w:r>
        <w:rPr>
          <w:rFonts w:ascii="標楷體" w:eastAsia="標楷體" w:hAnsi="標楷體"/>
          <w:b/>
        </w:rPr>
        <w:br w:type="page"/>
      </w:r>
      <w:r w:rsidR="00711026" w:rsidRPr="00D32476">
        <w:rPr>
          <w:rFonts w:ascii="標楷體" w:eastAsia="標楷體" w:hAnsi="標楷體" w:hint="eastAsia"/>
          <w:b/>
        </w:rPr>
        <w:lastRenderedPageBreak/>
        <w:t>□6.泌尿與生殖系統相關構造及其功能</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8219"/>
      </w:tblGrid>
      <w:tr w:rsidR="00711026" w:rsidRPr="0065241F" w:rsidTr="00AC0B0F">
        <w:trPr>
          <w:trHeight w:val="200"/>
          <w:jc w:val="center"/>
        </w:trPr>
        <w:tc>
          <w:tcPr>
            <w:tcW w:w="659" w:type="pct"/>
          </w:tcPr>
          <w:p w:rsidR="00711026" w:rsidRPr="0065241F" w:rsidRDefault="00711026" w:rsidP="000B31E3">
            <w:pPr>
              <w:spacing w:line="360" w:lineRule="exact"/>
              <w:jc w:val="center"/>
              <w:rPr>
                <w:rFonts w:ascii="標楷體" w:eastAsia="標楷體" w:hAnsi="標楷體"/>
                <w:color w:val="000000"/>
              </w:rPr>
            </w:pPr>
            <w:r w:rsidRPr="0065241F">
              <w:rPr>
                <w:rFonts w:ascii="標楷體" w:eastAsia="標楷體" w:hAnsi="標楷體"/>
                <w:color w:val="000000"/>
              </w:rPr>
              <w:t>編碼</w:t>
            </w:r>
          </w:p>
        </w:tc>
        <w:tc>
          <w:tcPr>
            <w:tcW w:w="4341" w:type="pct"/>
            <w:tcBorders>
              <w:top w:val="single" w:sz="4" w:space="0" w:color="auto"/>
              <w:right w:val="single" w:sz="4" w:space="0" w:color="auto"/>
            </w:tcBorders>
            <w:vAlign w:val="center"/>
          </w:tcPr>
          <w:p w:rsidR="00711026" w:rsidRPr="0065241F" w:rsidRDefault="00711026" w:rsidP="000B31E3">
            <w:pPr>
              <w:spacing w:line="360" w:lineRule="exact"/>
              <w:jc w:val="center"/>
              <w:rPr>
                <w:rFonts w:ascii="標楷體" w:eastAsia="標楷體" w:hAnsi="標楷體"/>
                <w:color w:val="000000"/>
              </w:rPr>
            </w:pPr>
            <w:r w:rsidRPr="0065241F">
              <w:rPr>
                <w:rFonts w:ascii="標楷體" w:eastAsia="標楷體" w:hAnsi="標楷體"/>
                <w:color w:val="000000"/>
              </w:rPr>
              <w:t>說明</w:t>
            </w:r>
          </w:p>
        </w:tc>
      </w:tr>
      <w:tr w:rsidR="00711026" w:rsidRPr="0065241F" w:rsidTr="000559A2">
        <w:trPr>
          <w:trHeight w:val="425"/>
          <w:jc w:val="center"/>
        </w:trPr>
        <w:tc>
          <w:tcPr>
            <w:tcW w:w="659" w:type="pct"/>
            <w:vMerge w:val="restart"/>
          </w:tcPr>
          <w:p w:rsidR="00711026" w:rsidRPr="0065241F" w:rsidRDefault="00711026" w:rsidP="000B31E3">
            <w:pPr>
              <w:spacing w:afterLines="50" w:after="180" w:line="360" w:lineRule="exact"/>
              <w:rPr>
                <w:rFonts w:ascii="標楷體" w:eastAsia="標楷體" w:hAnsi="標楷體"/>
                <w:color w:val="000000"/>
              </w:rPr>
            </w:pPr>
            <w:r w:rsidRPr="0065241F">
              <w:rPr>
                <w:rFonts w:ascii="標楷體" w:eastAsia="標楷體" w:hAnsi="標楷體" w:hint="eastAsia"/>
                <w:color w:val="000000"/>
              </w:rPr>
              <w:t>□b610</w:t>
            </w:r>
          </w:p>
        </w:tc>
        <w:tc>
          <w:tcPr>
            <w:tcW w:w="4341" w:type="pct"/>
            <w:tcBorders>
              <w:right w:val="single" w:sz="4" w:space="0" w:color="auto"/>
            </w:tcBorders>
          </w:tcPr>
          <w:p w:rsidR="00806D23" w:rsidRDefault="00A44929" w:rsidP="00314924">
            <w:pPr>
              <w:spacing w:line="300" w:lineRule="exact"/>
              <w:jc w:val="both"/>
              <w:rPr>
                <w:rFonts w:ascii="標楷體" w:eastAsia="標楷體" w:hAnsi="標楷體"/>
                <w:b/>
                <w:color w:val="000000"/>
              </w:rPr>
            </w:pPr>
            <w:r w:rsidRPr="0065241F">
              <w:rPr>
                <w:rFonts w:ascii="標楷體" w:eastAsia="標楷體" w:hAnsi="標楷體" w:hint="eastAsia"/>
                <w:b/>
                <w:color w:val="000000"/>
              </w:rPr>
              <w:t>腎臟</w:t>
            </w:r>
            <w:r w:rsidR="00711026" w:rsidRPr="0065241F">
              <w:rPr>
                <w:rFonts w:ascii="標楷體" w:eastAsia="標楷體" w:hAnsi="標楷體" w:hint="eastAsia"/>
                <w:b/>
                <w:color w:val="000000"/>
              </w:rPr>
              <w:t>功能</w:t>
            </w:r>
            <w:r w:rsidRPr="0065241F">
              <w:rPr>
                <w:rFonts w:ascii="標楷體" w:eastAsia="標楷體" w:hAnsi="標楷體" w:hint="eastAsia"/>
                <w:b/>
                <w:color w:val="000000"/>
              </w:rPr>
              <w:t>Renal</w:t>
            </w:r>
            <w:r w:rsidR="00711026" w:rsidRPr="0065241F">
              <w:rPr>
                <w:rFonts w:ascii="標楷體" w:eastAsia="標楷體" w:hAnsi="標楷體" w:hint="eastAsia"/>
                <w:b/>
                <w:color w:val="000000"/>
              </w:rPr>
              <w:t xml:space="preserve"> function</w:t>
            </w:r>
            <w:r w:rsidRPr="0065241F">
              <w:rPr>
                <w:rFonts w:ascii="標楷體" w:eastAsia="標楷體" w:hAnsi="標楷體" w:hint="eastAsia"/>
                <w:b/>
                <w:color w:val="000000"/>
              </w:rPr>
              <w:t>s</w:t>
            </w:r>
          </w:p>
          <w:p w:rsidR="00711026" w:rsidRPr="0065241F" w:rsidRDefault="00806D23" w:rsidP="00314924">
            <w:pPr>
              <w:spacing w:line="300" w:lineRule="exact"/>
              <w:jc w:val="both"/>
              <w:rPr>
                <w:rFonts w:ascii="標楷體" w:eastAsia="標楷體" w:hAnsi="標楷體"/>
                <w:color w:val="000000"/>
                <w:sz w:val="18"/>
                <w:szCs w:val="18"/>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 xml:space="preserve">用於重大器官損傷…等疾病或障礙) </w:t>
            </w:r>
            <w:r w:rsidR="00533C21">
              <w:rPr>
                <w:rFonts w:ascii="標楷體" w:eastAsia="標楷體" w:hAnsi="標楷體"/>
                <w:color w:val="000000"/>
                <w:kern w:val="0"/>
                <w:sz w:val="20"/>
                <w:szCs w:val="20"/>
              </w:rPr>
              <w:t xml:space="preserve">       </w:t>
            </w:r>
            <w:r w:rsidR="00AC0B0F">
              <w:rPr>
                <w:rFonts w:ascii="標楷體" w:eastAsia="標楷體" w:hAnsi="標楷體"/>
                <w:color w:val="000000"/>
                <w:kern w:val="0"/>
                <w:sz w:val="20"/>
                <w:szCs w:val="20"/>
              </w:rPr>
              <w:t xml:space="preserve">   </w:t>
            </w:r>
            <w:r w:rsidR="00533C21">
              <w:rPr>
                <w:rFonts w:ascii="標楷體" w:eastAsia="標楷體" w:hAnsi="標楷體"/>
                <w:color w:val="000000"/>
                <w:kern w:val="0"/>
                <w:sz w:val="20"/>
                <w:szCs w:val="20"/>
              </w:rPr>
              <w:t xml:space="preserve">  </w:t>
            </w:r>
            <w:r w:rsidR="00366F93">
              <w:rPr>
                <w:rFonts w:ascii="標楷體" w:eastAsia="標楷體" w:hAnsi="標楷體"/>
                <w:color w:val="000000"/>
                <w:kern w:val="0"/>
                <w:sz w:val="20"/>
                <w:szCs w:val="20"/>
              </w:rPr>
              <w:t xml:space="preserve">  </w:t>
            </w:r>
            <w:r w:rsidR="00533C21">
              <w:rPr>
                <w:rFonts w:ascii="標楷體" w:eastAsia="標楷體" w:hAnsi="標楷體"/>
                <w:color w:val="000000"/>
                <w:kern w:val="0"/>
                <w:sz w:val="20"/>
                <w:szCs w:val="20"/>
              </w:rPr>
              <w:t xml:space="preserve">      </w:t>
            </w:r>
            <w:r w:rsidR="00543B0F" w:rsidRPr="0065241F">
              <w:rPr>
                <w:rFonts w:ascii="標楷體" w:eastAsia="標楷體" w:hAnsi="標楷體"/>
                <w:color w:val="000000"/>
                <w:kern w:val="0"/>
                <w:sz w:val="20"/>
                <w:szCs w:val="20"/>
              </w:rPr>
              <w:t xml:space="preserve"> </w:t>
            </w:r>
            <w:r w:rsidR="00101FD7" w:rsidRPr="0065241F">
              <w:rPr>
                <w:rFonts w:ascii="標楷體" w:eastAsia="標楷體" w:hAnsi="標楷體" w:hint="eastAsia"/>
                <w:color w:val="000000"/>
                <w:kern w:val="0"/>
                <w:sz w:val="20"/>
                <w:szCs w:val="20"/>
              </w:rPr>
              <w:t>※</w:t>
            </w:r>
            <w:r w:rsidR="00711026" w:rsidRPr="0065241F">
              <w:rPr>
                <w:rFonts w:ascii="標楷體" w:eastAsia="標楷體" w:hAnsi="標楷體" w:hint="eastAsia"/>
                <w:color w:val="000000"/>
                <w:kern w:val="0"/>
                <w:sz w:val="20"/>
                <w:szCs w:val="20"/>
              </w:rPr>
              <w:t>腎臟移植後應重新鑑定</w:t>
            </w:r>
          </w:p>
        </w:tc>
      </w:tr>
      <w:tr w:rsidR="00711026" w:rsidRPr="0065241F" w:rsidTr="00AC0B0F">
        <w:trPr>
          <w:trHeight w:val="3949"/>
          <w:jc w:val="center"/>
        </w:trPr>
        <w:tc>
          <w:tcPr>
            <w:tcW w:w="659" w:type="pct"/>
            <w:vMerge/>
          </w:tcPr>
          <w:p w:rsidR="00711026" w:rsidRPr="0065241F" w:rsidRDefault="00711026" w:rsidP="000B31E3">
            <w:pPr>
              <w:spacing w:afterLines="50" w:after="180" w:line="360" w:lineRule="exact"/>
              <w:rPr>
                <w:rFonts w:ascii="標楷體" w:eastAsia="標楷體" w:hAnsi="標楷體"/>
                <w:color w:val="000000"/>
              </w:rPr>
            </w:pPr>
          </w:p>
        </w:tc>
        <w:tc>
          <w:tcPr>
            <w:tcW w:w="4341" w:type="pct"/>
            <w:tcBorders>
              <w:bottom w:val="single" w:sz="4" w:space="0" w:color="auto"/>
              <w:right w:val="single" w:sz="4" w:space="0" w:color="auto"/>
            </w:tcBorders>
          </w:tcPr>
          <w:p w:rsidR="00711026" w:rsidRPr="00AC3D50" w:rsidRDefault="00711026" w:rsidP="007C4856">
            <w:pPr>
              <w:spacing w:line="360" w:lineRule="exact"/>
              <w:ind w:left="2"/>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b61</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r w:rsidRPr="00AC3D50">
              <w:rPr>
                <w:rFonts w:ascii="標楷體" w:eastAsia="標楷體" w:hAnsi="標楷體" w:hint="eastAsia"/>
                <w:color w:val="000000"/>
                <w:kern w:val="0"/>
                <w:sz w:val="22"/>
                <w:szCs w:val="22"/>
              </w:rPr>
              <w:t>。</w:t>
            </w:r>
          </w:p>
          <w:p w:rsidR="00711026" w:rsidRPr="0065241F" w:rsidRDefault="00711026" w:rsidP="007C4856">
            <w:pPr>
              <w:spacing w:line="36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w:t>
            </w:r>
            <w:r w:rsidRPr="0065241F">
              <w:rPr>
                <w:rFonts w:ascii="標楷體" w:eastAsia="標楷體" w:hAnsi="標楷體" w:hint="eastAsia"/>
                <w:color w:val="000000"/>
                <w:kern w:val="0"/>
                <w:sz w:val="22"/>
                <w:szCs w:val="22"/>
              </w:rPr>
              <w:t>610</w:t>
            </w:r>
            <w:r w:rsidRPr="0065241F">
              <w:rPr>
                <w:rFonts w:ascii="標楷體" w:eastAsia="標楷體" w:hAnsi="標楷體"/>
                <w:color w:val="000000"/>
                <w:kern w:val="0"/>
                <w:sz w:val="22"/>
                <w:szCs w:val="22"/>
              </w:rPr>
              <w:t>.1</w:t>
            </w:r>
            <w:r w:rsidRPr="0065241F">
              <w:rPr>
                <w:rFonts w:ascii="標楷體" w:eastAsia="標楷體" w:hAnsi="標楷體" w:hint="eastAsia"/>
                <w:color w:val="000000"/>
                <w:kern w:val="0"/>
                <w:sz w:val="22"/>
                <w:szCs w:val="22"/>
              </w:rPr>
              <w:t>：慢性腎臟疾病或泌尿系統疾病，併發腎機能減退，肌酸酐廓清試驗(</w:t>
            </w:r>
            <w:r w:rsidRPr="0065241F">
              <w:rPr>
                <w:rFonts w:ascii="標楷體" w:eastAsia="標楷體" w:hAnsi="標楷體"/>
                <w:color w:val="000000"/>
                <w:kern w:val="0"/>
                <w:sz w:val="22"/>
                <w:szCs w:val="22"/>
              </w:rPr>
              <w:t>eGFR</w:t>
            </w:r>
            <w:r w:rsidRPr="0065241F">
              <w:rPr>
                <w:rFonts w:ascii="標楷體" w:eastAsia="標楷體" w:hAnsi="標楷體" w:hint="eastAsia"/>
                <w:color w:val="000000"/>
                <w:kern w:val="0"/>
                <w:sz w:val="22"/>
                <w:szCs w:val="22"/>
              </w:rPr>
              <w:t>)每分鐘在31至60公撮</w:t>
            </w:r>
            <w:proofErr w:type="gramStart"/>
            <w:r w:rsidRPr="0065241F">
              <w:rPr>
                <w:rFonts w:ascii="標楷體" w:eastAsia="標楷體" w:hAnsi="標楷體" w:hint="eastAsia"/>
                <w:color w:val="000000"/>
                <w:kern w:val="0"/>
                <w:sz w:val="22"/>
                <w:szCs w:val="22"/>
              </w:rPr>
              <w:t>之間，</w:t>
            </w:r>
            <w:proofErr w:type="gramEnd"/>
            <w:r w:rsidRPr="0065241F">
              <w:rPr>
                <w:rFonts w:ascii="標楷體" w:eastAsia="標楷體" w:hAnsi="標楷體" w:hint="eastAsia"/>
                <w:color w:val="000000"/>
                <w:kern w:val="0"/>
                <w:sz w:val="22"/>
                <w:szCs w:val="22"/>
              </w:rPr>
              <w:t>日常生活需要醫藥或人照顧，經治療三個月無進步者。</w:t>
            </w:r>
          </w:p>
          <w:p w:rsidR="00711026" w:rsidRPr="0065241F" w:rsidRDefault="00711026" w:rsidP="007C4856">
            <w:pPr>
              <w:spacing w:line="360" w:lineRule="exact"/>
              <w:ind w:left="1091" w:hangingChars="496" w:hanging="1091"/>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w:t>
            </w:r>
            <w:r w:rsidRPr="0065241F">
              <w:rPr>
                <w:rFonts w:ascii="標楷體" w:eastAsia="標楷體" w:hAnsi="標楷體" w:hint="eastAsia"/>
                <w:color w:val="000000"/>
                <w:kern w:val="0"/>
                <w:sz w:val="22"/>
                <w:szCs w:val="22"/>
              </w:rPr>
              <w:t>610</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2：腎臟機能或泌尿系統疾病遺存極度障礙，日常生活需要醫藥或人照顧，而有慢性腎臟疾病或泌尿系統疾病併發腎機能</w:t>
            </w:r>
            <w:proofErr w:type="gramStart"/>
            <w:r w:rsidRPr="0065241F">
              <w:rPr>
                <w:rFonts w:ascii="標楷體" w:eastAsia="標楷體" w:hAnsi="標楷體" w:hint="eastAsia"/>
                <w:color w:val="000000"/>
                <w:kern w:val="0"/>
                <w:sz w:val="22"/>
                <w:szCs w:val="22"/>
              </w:rPr>
              <w:t>衰竭且肌酸酐</w:t>
            </w:r>
            <w:proofErr w:type="gramEnd"/>
            <w:r w:rsidRPr="0065241F">
              <w:rPr>
                <w:rFonts w:ascii="標楷體" w:eastAsia="標楷體" w:hAnsi="標楷體" w:hint="eastAsia"/>
                <w:color w:val="000000"/>
                <w:kern w:val="0"/>
                <w:sz w:val="22"/>
                <w:szCs w:val="22"/>
              </w:rPr>
              <w:t>廓清試驗(</w:t>
            </w:r>
            <w:r w:rsidRPr="0065241F">
              <w:rPr>
                <w:rFonts w:ascii="標楷體" w:eastAsia="標楷體" w:hAnsi="標楷體"/>
                <w:color w:val="000000"/>
                <w:kern w:val="0"/>
                <w:sz w:val="22"/>
                <w:szCs w:val="22"/>
              </w:rPr>
              <w:t>eGFR</w:t>
            </w:r>
            <w:r w:rsidRPr="0065241F">
              <w:rPr>
                <w:rFonts w:ascii="標楷體" w:eastAsia="標楷體" w:hAnsi="標楷體" w:hint="eastAsia"/>
                <w:color w:val="000000"/>
                <w:kern w:val="0"/>
                <w:sz w:val="22"/>
                <w:szCs w:val="22"/>
              </w:rPr>
              <w:t>)每分鐘在16至30公撮</w:t>
            </w:r>
            <w:proofErr w:type="gramStart"/>
            <w:r w:rsidRPr="0065241F">
              <w:rPr>
                <w:rFonts w:ascii="標楷體" w:eastAsia="標楷體" w:hAnsi="標楷體" w:hint="eastAsia"/>
                <w:color w:val="000000"/>
                <w:kern w:val="0"/>
                <w:sz w:val="22"/>
                <w:szCs w:val="22"/>
              </w:rPr>
              <w:t>之間</w:t>
            </w:r>
            <w:proofErr w:type="gramEnd"/>
            <w:r w:rsidRPr="0065241F">
              <w:rPr>
                <w:rFonts w:ascii="標楷體" w:eastAsia="標楷體" w:hAnsi="標楷體" w:hint="eastAsia"/>
                <w:color w:val="000000"/>
                <w:kern w:val="0"/>
                <w:sz w:val="22"/>
                <w:szCs w:val="22"/>
              </w:rPr>
              <w:t>，經治療三個月無進步者。</w:t>
            </w:r>
          </w:p>
          <w:p w:rsidR="00711026" w:rsidRPr="0065241F" w:rsidRDefault="00711026" w:rsidP="007C4856">
            <w:pPr>
              <w:tabs>
                <w:tab w:val="num" w:pos="651"/>
              </w:tabs>
              <w:spacing w:line="360" w:lineRule="exact"/>
              <w:ind w:left="1100" w:hangingChars="500" w:hanging="110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w:t>
            </w:r>
            <w:r w:rsidRPr="0065241F">
              <w:rPr>
                <w:rFonts w:ascii="標楷體" w:eastAsia="標楷體" w:hAnsi="標楷體" w:hint="eastAsia"/>
                <w:color w:val="000000"/>
                <w:kern w:val="0"/>
                <w:sz w:val="22"/>
                <w:szCs w:val="22"/>
              </w:rPr>
              <w:t>610</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3：慢性腎臟疾病或泌尿系統疾病併發腎機能衰竭，日常生活需要醫藥或人周密照顧，</w:t>
            </w:r>
            <w:proofErr w:type="gramStart"/>
            <w:r w:rsidRPr="0065241F">
              <w:rPr>
                <w:rFonts w:ascii="標楷體" w:eastAsia="標楷體" w:hAnsi="標楷體" w:hint="eastAsia"/>
                <w:color w:val="000000"/>
                <w:kern w:val="0"/>
                <w:sz w:val="22"/>
                <w:szCs w:val="22"/>
              </w:rPr>
              <w:t>且肌酸酐</w:t>
            </w:r>
            <w:proofErr w:type="gramEnd"/>
            <w:r w:rsidRPr="0065241F">
              <w:rPr>
                <w:rFonts w:ascii="標楷體" w:eastAsia="標楷體" w:hAnsi="標楷體" w:hint="eastAsia"/>
                <w:color w:val="000000"/>
                <w:kern w:val="0"/>
                <w:sz w:val="22"/>
                <w:szCs w:val="22"/>
              </w:rPr>
              <w:t>廓清試驗(</w:t>
            </w:r>
            <w:r w:rsidRPr="0065241F">
              <w:rPr>
                <w:rFonts w:ascii="標楷體" w:eastAsia="標楷體" w:hAnsi="標楷體"/>
                <w:color w:val="000000"/>
                <w:kern w:val="0"/>
                <w:sz w:val="22"/>
                <w:szCs w:val="22"/>
              </w:rPr>
              <w:t>eGFR</w:t>
            </w:r>
            <w:r w:rsidRPr="0065241F">
              <w:rPr>
                <w:rFonts w:ascii="標楷體" w:eastAsia="標楷體" w:hAnsi="標楷體" w:hint="eastAsia"/>
                <w:color w:val="000000"/>
                <w:kern w:val="0"/>
                <w:sz w:val="22"/>
                <w:szCs w:val="22"/>
              </w:rPr>
              <w:t>)每分鐘在15公撮以下，且合併有高血壓或貧血，經治療三個月無進步者。</w:t>
            </w:r>
          </w:p>
          <w:p w:rsidR="00711026" w:rsidRPr="0065241F" w:rsidRDefault="00711026" w:rsidP="007C4856">
            <w:pPr>
              <w:tabs>
                <w:tab w:val="num" w:pos="651"/>
              </w:tabs>
              <w:spacing w:line="360" w:lineRule="exact"/>
              <w:ind w:left="1100" w:hangingChars="500" w:hanging="1100"/>
              <w:jc w:val="both"/>
              <w:rPr>
                <w:rFonts w:ascii="標楷體" w:eastAsia="標楷體" w:hAnsi="標楷體"/>
                <w:color w:val="000000"/>
                <w:kern w:val="0"/>
              </w:rPr>
            </w:pPr>
            <w:r w:rsidRPr="0065241F">
              <w:rPr>
                <w:rFonts w:ascii="標楷體" w:eastAsia="標楷體" w:hAnsi="標楷體" w:hint="eastAsia"/>
                <w:color w:val="000000"/>
                <w:sz w:val="22"/>
                <w:szCs w:val="22"/>
              </w:rPr>
              <w:t>□</w:t>
            </w:r>
            <w:r w:rsidRPr="0065241F">
              <w:rPr>
                <w:rFonts w:ascii="標楷體" w:eastAsia="標楷體" w:hAnsi="標楷體"/>
                <w:color w:val="000000"/>
                <w:sz w:val="22"/>
                <w:szCs w:val="22"/>
              </w:rPr>
              <w:t>b</w:t>
            </w:r>
            <w:r w:rsidRPr="0065241F">
              <w:rPr>
                <w:rFonts w:ascii="標楷體" w:eastAsia="標楷體" w:hAnsi="標楷體" w:hint="eastAsia"/>
                <w:color w:val="000000"/>
                <w:sz w:val="22"/>
                <w:szCs w:val="22"/>
              </w:rPr>
              <w:t>610</w:t>
            </w:r>
            <w:r w:rsidRPr="0065241F">
              <w:rPr>
                <w:rFonts w:ascii="標楷體" w:eastAsia="標楷體" w:hAnsi="標楷體"/>
                <w:color w:val="000000"/>
                <w:sz w:val="22"/>
                <w:szCs w:val="22"/>
              </w:rPr>
              <w:t>.</w:t>
            </w:r>
            <w:r w:rsidRPr="0065241F">
              <w:rPr>
                <w:rFonts w:ascii="標楷體" w:eastAsia="標楷體" w:hAnsi="標楷體" w:hint="eastAsia"/>
                <w:color w:val="000000"/>
                <w:sz w:val="22"/>
                <w:szCs w:val="22"/>
              </w:rPr>
              <w:t>4</w:t>
            </w:r>
            <w:r w:rsidR="00906CA4" w:rsidRPr="0065241F">
              <w:rPr>
                <w:rFonts w:ascii="標楷體" w:eastAsia="標楷體" w:hAnsi="標楷體" w:hint="eastAsia"/>
                <w:color w:val="000000"/>
                <w:sz w:val="22"/>
                <w:szCs w:val="22"/>
              </w:rPr>
              <w:t>：</w:t>
            </w:r>
            <w:r w:rsidRPr="0065241F">
              <w:rPr>
                <w:rFonts w:ascii="標楷體" w:eastAsia="標楷體" w:hAnsi="標楷體" w:hint="eastAsia"/>
                <w:color w:val="000000"/>
                <w:sz w:val="22"/>
                <w:szCs w:val="22"/>
              </w:rPr>
              <w:t>慢性腎臟疾病或泌尿系統疾病併發尿毒症，需長期透析治療，生活無法自理，經常需要醫藥或家人周密照顧者。</w:t>
            </w:r>
          </w:p>
        </w:tc>
      </w:tr>
      <w:tr w:rsidR="00711026" w:rsidRPr="0065241F" w:rsidTr="000559A2">
        <w:trPr>
          <w:trHeight w:val="425"/>
          <w:jc w:val="center"/>
        </w:trPr>
        <w:tc>
          <w:tcPr>
            <w:tcW w:w="659" w:type="pct"/>
            <w:vMerge w:val="restart"/>
          </w:tcPr>
          <w:p w:rsidR="00711026" w:rsidRPr="0065241F" w:rsidRDefault="00711026" w:rsidP="000B31E3">
            <w:pPr>
              <w:spacing w:line="360" w:lineRule="exact"/>
              <w:rPr>
                <w:rFonts w:ascii="標楷體" w:eastAsia="標楷體" w:hAnsi="標楷體"/>
                <w:color w:val="000000"/>
              </w:rPr>
            </w:pPr>
            <w:r w:rsidRPr="0065241F">
              <w:rPr>
                <w:rFonts w:ascii="標楷體" w:eastAsia="標楷體" w:hAnsi="標楷體" w:hint="eastAsia"/>
                <w:color w:val="000000"/>
              </w:rPr>
              <w:t>□b620</w:t>
            </w:r>
          </w:p>
        </w:tc>
        <w:tc>
          <w:tcPr>
            <w:tcW w:w="4341" w:type="pct"/>
            <w:tcBorders>
              <w:right w:val="single" w:sz="4" w:space="0" w:color="auto"/>
            </w:tcBorders>
          </w:tcPr>
          <w:p w:rsidR="00711026" w:rsidRDefault="00711026" w:rsidP="00314924">
            <w:pPr>
              <w:spacing w:line="300" w:lineRule="exact"/>
              <w:jc w:val="both"/>
              <w:rPr>
                <w:rFonts w:ascii="標楷體" w:eastAsia="標楷體" w:hAnsi="標楷體"/>
                <w:b/>
                <w:color w:val="000000"/>
              </w:rPr>
            </w:pPr>
            <w:r w:rsidRPr="0065241F">
              <w:rPr>
                <w:rFonts w:ascii="標楷體" w:eastAsia="標楷體" w:hAnsi="標楷體" w:hint="eastAsia"/>
                <w:b/>
                <w:color w:val="000000"/>
              </w:rPr>
              <w:t>排尿功能</w:t>
            </w:r>
            <w:r w:rsidRPr="0065241F">
              <w:rPr>
                <w:rFonts w:ascii="標楷體" w:eastAsia="標楷體" w:hAnsi="標楷體"/>
                <w:b/>
                <w:color w:val="000000"/>
              </w:rPr>
              <w:t>Urination functions</w:t>
            </w:r>
            <w:r w:rsidRPr="0065241F">
              <w:rPr>
                <w:rFonts w:ascii="標楷體" w:eastAsia="標楷體" w:hAnsi="標楷體" w:hint="eastAsia"/>
                <w:b/>
                <w:color w:val="000000"/>
              </w:rPr>
              <w:t xml:space="preserve"> </w:t>
            </w:r>
          </w:p>
          <w:p w:rsidR="00806D23" w:rsidRPr="0065241F" w:rsidRDefault="00806D23" w:rsidP="00314924">
            <w:pPr>
              <w:spacing w:line="300" w:lineRule="exact"/>
              <w:jc w:val="both"/>
              <w:rPr>
                <w:rFonts w:ascii="標楷體" w:eastAsia="標楷體" w:hAnsi="標楷體"/>
                <w:color w:val="000000"/>
                <w:sz w:val="20"/>
                <w:szCs w:val="20"/>
              </w:rPr>
            </w:pPr>
            <w:r w:rsidRPr="0065241F">
              <w:rPr>
                <w:rFonts w:ascii="標楷體" w:eastAsia="標楷體" w:hAnsi="標楷體" w:hint="eastAsia"/>
                <w:color w:val="000000"/>
                <w:kern w:val="0"/>
                <w:sz w:val="18"/>
                <w:szCs w:val="18"/>
              </w:rPr>
              <w:t>(</w:t>
            </w:r>
            <w:proofErr w:type="gramStart"/>
            <w:r w:rsidRPr="0065241F">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用於中風、腦傷、脊髓損傷、失智症、重大器官損傷…等疾病或障礙)</w:t>
            </w:r>
          </w:p>
        </w:tc>
      </w:tr>
      <w:tr w:rsidR="00711026" w:rsidRPr="0065241F" w:rsidTr="00AC0B0F">
        <w:trPr>
          <w:trHeight w:val="1791"/>
          <w:jc w:val="center"/>
        </w:trPr>
        <w:tc>
          <w:tcPr>
            <w:tcW w:w="659" w:type="pct"/>
            <w:vMerge/>
          </w:tcPr>
          <w:p w:rsidR="00711026" w:rsidRPr="0065241F" w:rsidRDefault="00711026" w:rsidP="000B31E3">
            <w:pPr>
              <w:spacing w:line="360" w:lineRule="exact"/>
              <w:rPr>
                <w:rFonts w:ascii="標楷體" w:eastAsia="標楷體" w:hAnsi="標楷體"/>
                <w:color w:val="000000"/>
              </w:rPr>
            </w:pPr>
          </w:p>
        </w:tc>
        <w:tc>
          <w:tcPr>
            <w:tcW w:w="4341" w:type="pct"/>
            <w:tcBorders>
              <w:right w:val="single" w:sz="4" w:space="0" w:color="auto"/>
            </w:tcBorders>
          </w:tcPr>
          <w:p w:rsidR="00711026" w:rsidRPr="0065241F" w:rsidRDefault="00711026" w:rsidP="002F790D">
            <w:pPr>
              <w:spacing w:line="360" w:lineRule="exact"/>
              <w:ind w:left="2"/>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b62</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711026" w:rsidRPr="0065241F" w:rsidRDefault="00711026" w:rsidP="002F790D">
            <w:pPr>
              <w:spacing w:line="360" w:lineRule="exact"/>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color w:val="000000"/>
                <w:kern w:val="0"/>
                <w:sz w:val="22"/>
                <w:szCs w:val="22"/>
              </w:rPr>
              <w:t>b</w:t>
            </w:r>
            <w:r w:rsidRPr="0065241F">
              <w:rPr>
                <w:rFonts w:ascii="標楷體" w:eastAsia="標楷體" w:hAnsi="標楷體" w:hint="eastAsia"/>
                <w:color w:val="000000"/>
                <w:kern w:val="0"/>
                <w:sz w:val="22"/>
                <w:szCs w:val="22"/>
              </w:rPr>
              <w:t>620</w:t>
            </w:r>
            <w:r w:rsidRPr="0065241F">
              <w:rPr>
                <w:rFonts w:ascii="標楷體" w:eastAsia="標楷體" w:hAnsi="標楷體"/>
                <w:color w:val="000000"/>
                <w:kern w:val="0"/>
                <w:sz w:val="22"/>
                <w:szCs w:val="22"/>
              </w:rPr>
              <w:t>.</w:t>
            </w:r>
            <w:r w:rsidRPr="0065241F">
              <w:rPr>
                <w:rFonts w:ascii="標楷體" w:eastAsia="標楷體" w:hAnsi="標楷體" w:hint="eastAsia"/>
                <w:color w:val="000000"/>
                <w:kern w:val="0"/>
                <w:sz w:val="22"/>
                <w:szCs w:val="22"/>
              </w:rPr>
              <w:t>2：</w:t>
            </w: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1.</w:t>
            </w:r>
            <w:r w:rsidR="00440F36" w:rsidRPr="0065241F">
              <w:rPr>
                <w:rFonts w:ascii="標楷體" w:eastAsia="標楷體" w:hAnsi="標楷體" w:hint="eastAsia"/>
                <w:color w:val="000000"/>
                <w:kern w:val="0"/>
                <w:sz w:val="22"/>
                <w:szCs w:val="22"/>
              </w:rPr>
              <w:t>膀胱造</w:t>
            </w:r>
            <w:proofErr w:type="gramStart"/>
            <w:r w:rsidR="00440F36" w:rsidRPr="0065241F">
              <w:rPr>
                <w:rFonts w:ascii="標楷體" w:eastAsia="標楷體" w:hAnsi="標楷體" w:hint="eastAsia"/>
                <w:color w:val="000000"/>
                <w:kern w:val="0"/>
                <w:sz w:val="22"/>
                <w:szCs w:val="22"/>
              </w:rPr>
              <w:t>廔</w:t>
            </w:r>
            <w:proofErr w:type="gramEnd"/>
            <w:r w:rsidR="00440F36" w:rsidRPr="0065241F">
              <w:rPr>
                <w:rFonts w:ascii="標楷體" w:eastAsia="標楷體" w:hAnsi="標楷體" w:hint="eastAsia"/>
                <w:color w:val="000000"/>
                <w:kern w:val="0"/>
                <w:sz w:val="22"/>
                <w:szCs w:val="22"/>
              </w:rPr>
              <w:t>，終生須</w:t>
            </w:r>
            <w:proofErr w:type="gramStart"/>
            <w:r w:rsidR="00440F36" w:rsidRPr="0065241F">
              <w:rPr>
                <w:rFonts w:ascii="標楷體" w:eastAsia="標楷體" w:hAnsi="標楷體" w:hint="eastAsia"/>
                <w:color w:val="000000"/>
                <w:kern w:val="0"/>
                <w:sz w:val="22"/>
                <w:szCs w:val="22"/>
              </w:rPr>
              <w:t>由腹表排</w:t>
            </w:r>
            <w:proofErr w:type="gramEnd"/>
            <w:r w:rsidR="00440F36" w:rsidRPr="0065241F">
              <w:rPr>
                <w:rFonts w:ascii="標楷體" w:eastAsia="標楷體" w:hAnsi="標楷體" w:hint="eastAsia"/>
                <w:color w:val="000000"/>
                <w:kern w:val="0"/>
                <w:sz w:val="22"/>
                <w:szCs w:val="22"/>
              </w:rPr>
              <w:t>尿者。</w:t>
            </w:r>
          </w:p>
          <w:p w:rsidR="00711026" w:rsidRPr="0065241F" w:rsidRDefault="00711026" w:rsidP="002F790D">
            <w:pPr>
              <w:tabs>
                <w:tab w:val="left" w:pos="1065"/>
              </w:tabs>
              <w:spacing w:line="36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2.因神經</w:t>
            </w:r>
            <w:proofErr w:type="gramStart"/>
            <w:r w:rsidRPr="0065241F">
              <w:rPr>
                <w:rFonts w:ascii="標楷體" w:eastAsia="標楷體" w:hAnsi="標楷體" w:hint="eastAsia"/>
                <w:color w:val="000000"/>
                <w:kern w:val="0"/>
                <w:sz w:val="22"/>
                <w:szCs w:val="22"/>
              </w:rPr>
              <w:t>受損致膀胱</w:t>
            </w:r>
            <w:proofErr w:type="gramEnd"/>
            <w:r w:rsidRPr="0065241F">
              <w:rPr>
                <w:rFonts w:ascii="標楷體" w:eastAsia="標楷體" w:hAnsi="標楷體" w:hint="eastAsia"/>
                <w:color w:val="000000"/>
                <w:kern w:val="0"/>
                <w:sz w:val="22"/>
                <w:szCs w:val="22"/>
              </w:rPr>
              <w:t>功能異常，無法正常排尿，需長期導尿照護者。</w:t>
            </w:r>
          </w:p>
          <w:p w:rsidR="00711026" w:rsidRPr="0065241F" w:rsidRDefault="00711026" w:rsidP="002F790D">
            <w:pPr>
              <w:tabs>
                <w:tab w:val="left" w:pos="1632"/>
              </w:tabs>
              <w:spacing w:line="360" w:lineRule="exact"/>
              <w:ind w:leftChars="460" w:left="1544" w:hangingChars="200" w:hanging="440"/>
              <w:jc w:val="both"/>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3.</w:t>
            </w:r>
            <w:r w:rsidRPr="00281487">
              <w:rPr>
                <w:rFonts w:ascii="標楷體" w:eastAsia="標楷體" w:hAnsi="標楷體"/>
                <w:color w:val="000000"/>
                <w:kern w:val="0"/>
                <w:sz w:val="22"/>
                <w:szCs w:val="22"/>
              </w:rPr>
              <w:t>因神經病變、長期憋尿、攝護腺肥大或尿液長期無法排空引發感染後膀胱</w:t>
            </w:r>
            <w:proofErr w:type="gramStart"/>
            <w:r w:rsidRPr="00281487">
              <w:rPr>
                <w:rFonts w:ascii="標楷體" w:eastAsia="標楷體" w:hAnsi="標楷體"/>
                <w:color w:val="000000"/>
                <w:kern w:val="0"/>
                <w:sz w:val="22"/>
                <w:szCs w:val="22"/>
              </w:rPr>
              <w:t>收縮力變差</w:t>
            </w:r>
            <w:proofErr w:type="gramEnd"/>
            <w:r w:rsidRPr="00281487">
              <w:rPr>
                <w:rFonts w:ascii="標楷體" w:eastAsia="標楷體" w:hAnsi="標楷體"/>
                <w:color w:val="000000"/>
                <w:kern w:val="0"/>
                <w:sz w:val="22"/>
                <w:szCs w:val="22"/>
              </w:rPr>
              <w:t>，導致膀胱功能失常，膀胱變大、缺乏收縮力，膀胱</w:t>
            </w:r>
            <w:proofErr w:type="gramStart"/>
            <w:r w:rsidRPr="00281487">
              <w:rPr>
                <w:rFonts w:ascii="標楷體" w:eastAsia="標楷體" w:hAnsi="標楷體"/>
                <w:color w:val="000000"/>
                <w:kern w:val="0"/>
                <w:sz w:val="22"/>
                <w:szCs w:val="22"/>
              </w:rPr>
              <w:t>脹卻無尿意</w:t>
            </w:r>
            <w:proofErr w:type="gramEnd"/>
            <w:r w:rsidRPr="00281487">
              <w:rPr>
                <w:rFonts w:ascii="標楷體" w:eastAsia="標楷體" w:hAnsi="標楷體"/>
                <w:color w:val="000000"/>
                <w:kern w:val="0"/>
                <w:sz w:val="22"/>
                <w:szCs w:val="22"/>
              </w:rPr>
              <w:t>感，導致</w:t>
            </w:r>
            <w:proofErr w:type="gramStart"/>
            <w:r w:rsidRPr="00281487">
              <w:rPr>
                <w:rFonts w:ascii="標楷體" w:eastAsia="標楷體" w:hAnsi="標楷體"/>
                <w:color w:val="000000"/>
                <w:kern w:val="0"/>
                <w:sz w:val="22"/>
                <w:szCs w:val="22"/>
              </w:rPr>
              <w:t>滿溢</w:t>
            </w:r>
            <w:proofErr w:type="gramEnd"/>
            <w:r w:rsidRPr="00281487">
              <w:rPr>
                <w:rFonts w:ascii="標楷體" w:eastAsia="標楷體" w:hAnsi="標楷體"/>
                <w:color w:val="000000"/>
                <w:kern w:val="0"/>
                <w:sz w:val="22"/>
                <w:szCs w:val="22"/>
              </w:rPr>
              <w:t>性尿失禁</w:t>
            </w:r>
            <w:r w:rsidRPr="00281487">
              <w:rPr>
                <w:rFonts w:ascii="標楷體" w:eastAsia="標楷體" w:hAnsi="標楷體" w:hint="eastAsia"/>
                <w:color w:val="000000"/>
                <w:kern w:val="0"/>
                <w:sz w:val="22"/>
                <w:szCs w:val="22"/>
              </w:rPr>
              <w:t>者。</w:t>
            </w:r>
          </w:p>
        </w:tc>
      </w:tr>
      <w:tr w:rsidR="00440F36" w:rsidRPr="0065241F" w:rsidTr="000559A2">
        <w:trPr>
          <w:trHeight w:val="425"/>
          <w:jc w:val="center"/>
        </w:trPr>
        <w:tc>
          <w:tcPr>
            <w:tcW w:w="659" w:type="pct"/>
            <w:vMerge w:val="restart"/>
          </w:tcPr>
          <w:p w:rsidR="00440F36" w:rsidRPr="0065241F" w:rsidRDefault="00440F36" w:rsidP="000B31E3">
            <w:pPr>
              <w:spacing w:line="360" w:lineRule="exact"/>
              <w:rPr>
                <w:rFonts w:ascii="標楷體" w:eastAsia="標楷體" w:hAnsi="標楷體"/>
                <w:color w:val="000000"/>
              </w:rPr>
            </w:pPr>
            <w:r w:rsidRPr="0065241F">
              <w:rPr>
                <w:rFonts w:ascii="標楷體" w:eastAsia="標楷體" w:hAnsi="標楷體" w:hint="eastAsia"/>
                <w:color w:val="000000"/>
              </w:rPr>
              <w:t>□</w:t>
            </w:r>
            <w:r w:rsidRPr="0065241F">
              <w:rPr>
                <w:rFonts w:ascii="標楷體" w:eastAsia="標楷體" w:hAnsi="標楷體"/>
                <w:color w:val="000000"/>
              </w:rPr>
              <w:t>s</w:t>
            </w:r>
            <w:r w:rsidRPr="0065241F">
              <w:rPr>
                <w:rFonts w:ascii="標楷體" w:eastAsia="標楷體" w:hAnsi="標楷體" w:hint="eastAsia"/>
                <w:color w:val="000000"/>
              </w:rPr>
              <w:t>610</w:t>
            </w:r>
          </w:p>
        </w:tc>
        <w:tc>
          <w:tcPr>
            <w:tcW w:w="4341" w:type="pct"/>
            <w:tcBorders>
              <w:right w:val="single" w:sz="4" w:space="0" w:color="auto"/>
            </w:tcBorders>
          </w:tcPr>
          <w:p w:rsidR="00440F36" w:rsidRPr="0065241F" w:rsidRDefault="00440F36" w:rsidP="000559A2">
            <w:pPr>
              <w:spacing w:line="360" w:lineRule="exact"/>
              <w:jc w:val="both"/>
              <w:rPr>
                <w:rFonts w:ascii="標楷體" w:eastAsia="標楷體" w:hAnsi="標楷體"/>
                <w:color w:val="000000"/>
                <w:sz w:val="22"/>
                <w:szCs w:val="22"/>
              </w:rPr>
            </w:pPr>
            <w:r w:rsidRPr="0065241F">
              <w:rPr>
                <w:rFonts w:ascii="標楷體" w:eastAsia="標楷體" w:hAnsi="標楷體" w:hint="eastAsia"/>
                <w:b/>
                <w:color w:val="000000"/>
              </w:rPr>
              <w:t>泌尿系統構造</w:t>
            </w:r>
            <w:r w:rsidRPr="0065241F">
              <w:rPr>
                <w:rFonts w:ascii="標楷體" w:eastAsia="標楷體" w:hAnsi="標楷體"/>
                <w:b/>
                <w:color w:val="000000"/>
              </w:rPr>
              <w:t>Structure of urinary system</w:t>
            </w:r>
          </w:p>
        </w:tc>
      </w:tr>
      <w:tr w:rsidR="00440F36" w:rsidRPr="0065241F" w:rsidTr="00AC0B0F">
        <w:trPr>
          <w:trHeight w:val="702"/>
          <w:jc w:val="center"/>
        </w:trPr>
        <w:tc>
          <w:tcPr>
            <w:tcW w:w="659" w:type="pct"/>
            <w:vMerge/>
          </w:tcPr>
          <w:p w:rsidR="00440F36" w:rsidRPr="0065241F" w:rsidRDefault="00440F36" w:rsidP="000B31E3">
            <w:pPr>
              <w:spacing w:line="360" w:lineRule="exact"/>
              <w:rPr>
                <w:rFonts w:ascii="標楷體" w:eastAsia="標楷體" w:hAnsi="標楷體"/>
                <w:color w:val="000000"/>
              </w:rPr>
            </w:pPr>
          </w:p>
        </w:tc>
        <w:tc>
          <w:tcPr>
            <w:tcW w:w="4341" w:type="pct"/>
            <w:tcBorders>
              <w:right w:val="single" w:sz="4" w:space="0" w:color="auto"/>
            </w:tcBorders>
          </w:tcPr>
          <w:p w:rsidR="00440F36" w:rsidRPr="0065241F" w:rsidRDefault="00440F36" w:rsidP="002F790D">
            <w:pPr>
              <w:spacing w:line="360" w:lineRule="exact"/>
              <w:jc w:val="both"/>
              <w:rPr>
                <w:rFonts w:ascii="標楷體" w:eastAsia="標楷體" w:hAnsi="標楷體"/>
                <w:color w:val="000000"/>
                <w:kern w:val="0"/>
                <w:sz w:val="22"/>
                <w:szCs w:val="22"/>
              </w:rPr>
            </w:pPr>
            <w:r w:rsidRPr="0065241F">
              <w:rPr>
                <w:rFonts w:ascii="標楷體" w:eastAsia="標楷體" w:hAnsi="標楷體" w:hint="eastAsia"/>
                <w:color w:val="000000"/>
                <w:kern w:val="0"/>
                <w:sz w:val="22"/>
                <w:szCs w:val="22"/>
              </w:rPr>
              <w:t>□s610.0：未達下列基準</w:t>
            </w:r>
            <w:r w:rsidR="00167BF8">
              <w:rPr>
                <w:rFonts w:ascii="標楷體" w:eastAsia="標楷體" w:hAnsi="標楷體" w:hint="eastAsia"/>
                <w:color w:val="000000"/>
                <w:kern w:val="0"/>
                <w:sz w:val="22"/>
                <w:szCs w:val="22"/>
              </w:rPr>
              <w:t>。</w:t>
            </w:r>
          </w:p>
          <w:p w:rsidR="00440F36" w:rsidRPr="0065241F" w:rsidRDefault="00440F36" w:rsidP="002F790D">
            <w:pPr>
              <w:spacing w:line="360" w:lineRule="exact"/>
              <w:ind w:left="2"/>
              <w:rPr>
                <w:rFonts w:ascii="標楷體" w:eastAsia="標楷體" w:hAnsi="標楷體"/>
                <w:color w:val="000000"/>
                <w:sz w:val="22"/>
                <w:szCs w:val="22"/>
              </w:rPr>
            </w:pPr>
            <w:r w:rsidRPr="0065241F">
              <w:rPr>
                <w:rFonts w:ascii="標楷體" w:eastAsia="標楷體" w:hAnsi="標楷體" w:hint="eastAsia"/>
                <w:color w:val="000000"/>
                <w:kern w:val="0"/>
                <w:sz w:val="22"/>
                <w:szCs w:val="22"/>
              </w:rPr>
              <w:t>□s610.2：裝置永久性人工膀胱，終生須</w:t>
            </w:r>
            <w:proofErr w:type="gramStart"/>
            <w:r w:rsidRPr="0065241F">
              <w:rPr>
                <w:rFonts w:ascii="標楷體" w:eastAsia="標楷體" w:hAnsi="標楷體" w:hint="eastAsia"/>
                <w:color w:val="000000"/>
                <w:kern w:val="0"/>
                <w:sz w:val="22"/>
                <w:szCs w:val="22"/>
              </w:rPr>
              <w:t>由腹表排尿</w:t>
            </w:r>
            <w:proofErr w:type="gramEnd"/>
            <w:r w:rsidRPr="0065241F">
              <w:rPr>
                <w:rFonts w:ascii="標楷體" w:eastAsia="標楷體" w:hAnsi="標楷體" w:hint="eastAsia"/>
                <w:color w:val="000000"/>
                <w:kern w:val="0"/>
                <w:sz w:val="22"/>
                <w:szCs w:val="22"/>
              </w:rPr>
              <w:t>者。</w:t>
            </w:r>
          </w:p>
        </w:tc>
      </w:tr>
    </w:tbl>
    <w:p w:rsidR="00D32476" w:rsidRDefault="00D32476" w:rsidP="00E717ED">
      <w:pPr>
        <w:ind w:leftChars="-295" w:left="1" w:hangingChars="295" w:hanging="709"/>
        <w:rPr>
          <w:rFonts w:ascii="標楷體" w:eastAsia="標楷體" w:hAnsi="標楷體"/>
          <w:b/>
        </w:rPr>
      </w:pPr>
    </w:p>
    <w:p w:rsidR="00711026" w:rsidRPr="00D32476" w:rsidRDefault="00D32476" w:rsidP="008B3EDC">
      <w:pPr>
        <w:ind w:leftChars="-60" w:left="-2" w:hangingChars="59" w:hanging="142"/>
        <w:rPr>
          <w:rFonts w:ascii="標楷體" w:eastAsia="標楷體" w:hAnsi="標楷體"/>
          <w:b/>
        </w:rPr>
      </w:pPr>
      <w:r>
        <w:rPr>
          <w:rFonts w:ascii="標楷體" w:eastAsia="標楷體" w:hAnsi="標楷體"/>
          <w:b/>
        </w:rPr>
        <w:br w:type="page"/>
      </w:r>
      <w:r w:rsidR="00711026" w:rsidRPr="00D32476">
        <w:rPr>
          <w:rFonts w:ascii="標楷體" w:eastAsia="標楷體" w:hAnsi="標楷體" w:hint="eastAsia"/>
          <w:b/>
        </w:rPr>
        <w:lastRenderedPageBreak/>
        <w:t>□7.神經、肌肉、骨骼之移動相關構造及其功能</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8219"/>
      </w:tblGrid>
      <w:tr w:rsidR="003C7EA3" w:rsidRPr="00151673" w:rsidTr="006C2BF0">
        <w:trPr>
          <w:trHeight w:val="340"/>
          <w:jc w:val="center"/>
        </w:trPr>
        <w:tc>
          <w:tcPr>
            <w:tcW w:w="659" w:type="pct"/>
            <w:tcBorders>
              <w:bottom w:val="single" w:sz="4" w:space="0" w:color="auto"/>
            </w:tcBorders>
            <w:vAlign w:val="center"/>
          </w:tcPr>
          <w:p w:rsidR="00711026" w:rsidRPr="00151673" w:rsidRDefault="00711026" w:rsidP="004970B1">
            <w:pPr>
              <w:spacing w:line="360" w:lineRule="exact"/>
              <w:jc w:val="center"/>
              <w:rPr>
                <w:rFonts w:ascii="標楷體" w:eastAsia="標楷體" w:hAnsi="標楷體"/>
                <w:color w:val="000000"/>
              </w:rPr>
            </w:pPr>
            <w:r w:rsidRPr="00151673">
              <w:rPr>
                <w:rFonts w:ascii="標楷體" w:eastAsia="標楷體" w:hAnsi="標楷體"/>
                <w:color w:val="000000"/>
              </w:rPr>
              <w:t>編碼</w:t>
            </w:r>
          </w:p>
        </w:tc>
        <w:tc>
          <w:tcPr>
            <w:tcW w:w="4341" w:type="pct"/>
            <w:tcBorders>
              <w:top w:val="single" w:sz="4" w:space="0" w:color="auto"/>
              <w:bottom w:val="single" w:sz="4" w:space="0" w:color="auto"/>
              <w:right w:val="single" w:sz="4" w:space="0" w:color="auto"/>
            </w:tcBorders>
            <w:vAlign w:val="center"/>
          </w:tcPr>
          <w:p w:rsidR="00711026" w:rsidRPr="00151673" w:rsidRDefault="00711026" w:rsidP="004970B1">
            <w:pPr>
              <w:spacing w:line="360" w:lineRule="exact"/>
              <w:jc w:val="center"/>
              <w:rPr>
                <w:rFonts w:ascii="標楷體" w:eastAsia="標楷體" w:hAnsi="標楷體"/>
                <w:color w:val="000000"/>
              </w:rPr>
            </w:pPr>
            <w:r w:rsidRPr="00151673">
              <w:rPr>
                <w:rFonts w:ascii="標楷體" w:eastAsia="標楷體" w:hAnsi="標楷體"/>
                <w:color w:val="000000"/>
              </w:rPr>
              <w:t>說明</w:t>
            </w:r>
          </w:p>
        </w:tc>
      </w:tr>
      <w:tr w:rsidR="003C7EA3" w:rsidRPr="00151673" w:rsidTr="006C2BF0">
        <w:trPr>
          <w:trHeight w:val="425"/>
          <w:jc w:val="center"/>
        </w:trPr>
        <w:tc>
          <w:tcPr>
            <w:tcW w:w="659" w:type="pct"/>
            <w:vMerge w:val="restart"/>
          </w:tcPr>
          <w:p w:rsidR="00711026" w:rsidRPr="00151673" w:rsidRDefault="00711026" w:rsidP="004970B1">
            <w:pPr>
              <w:spacing w:line="360" w:lineRule="exact"/>
              <w:rPr>
                <w:rFonts w:ascii="標楷體" w:eastAsia="標楷體" w:hAnsi="標楷體"/>
                <w:color w:val="000000"/>
              </w:rPr>
            </w:pPr>
            <w:r w:rsidRPr="00151673">
              <w:rPr>
                <w:rFonts w:ascii="標楷體" w:eastAsia="標楷體" w:hAnsi="標楷體" w:hint="eastAsia"/>
                <w:color w:val="000000"/>
              </w:rPr>
              <w:t>□b710</w:t>
            </w:r>
            <w:r w:rsidR="006156A8" w:rsidRPr="00151673">
              <w:rPr>
                <w:rFonts w:ascii="標楷體" w:eastAsia="標楷體" w:hAnsi="標楷體" w:hint="eastAsia"/>
                <w:color w:val="000000"/>
              </w:rPr>
              <w:t>a</w:t>
            </w:r>
          </w:p>
        </w:tc>
        <w:tc>
          <w:tcPr>
            <w:tcW w:w="4341" w:type="pct"/>
            <w:tcBorders>
              <w:bottom w:val="single" w:sz="4" w:space="0" w:color="auto"/>
              <w:right w:val="single" w:sz="4" w:space="0" w:color="auto"/>
            </w:tcBorders>
          </w:tcPr>
          <w:p w:rsidR="00711026" w:rsidRPr="00151673" w:rsidRDefault="00711026" w:rsidP="00314924">
            <w:pPr>
              <w:spacing w:line="300" w:lineRule="exact"/>
              <w:rPr>
                <w:rFonts w:ascii="標楷體" w:eastAsia="標楷體" w:hAnsi="標楷體"/>
                <w:b/>
                <w:color w:val="000000"/>
              </w:rPr>
            </w:pPr>
            <w:r w:rsidRPr="00151673">
              <w:rPr>
                <w:rFonts w:ascii="標楷體" w:eastAsia="標楷體" w:hAnsi="標楷體" w:hint="eastAsia"/>
                <w:b/>
                <w:color w:val="000000"/>
              </w:rPr>
              <w:t>關節移動的功能</w:t>
            </w:r>
            <w:r w:rsidR="00D60B89" w:rsidRPr="00151673">
              <w:rPr>
                <w:rFonts w:ascii="標楷體" w:eastAsia="標楷體" w:hAnsi="標楷體" w:hint="eastAsia"/>
                <w:b/>
                <w:color w:val="000000"/>
              </w:rPr>
              <w:t>(上肢)</w:t>
            </w:r>
            <w:r w:rsidR="009B059A" w:rsidRPr="00151673">
              <w:rPr>
                <w:rFonts w:ascii="標楷體" w:eastAsia="標楷體" w:hAnsi="標楷體" w:hint="eastAsia"/>
                <w:b/>
                <w:color w:val="000000"/>
              </w:rPr>
              <w:t xml:space="preserve"> </w:t>
            </w:r>
            <w:r w:rsidRPr="00151673">
              <w:rPr>
                <w:rFonts w:ascii="標楷體" w:eastAsia="標楷體" w:hAnsi="標楷體"/>
                <w:b/>
                <w:color w:val="000000"/>
              </w:rPr>
              <w:t>Mobility of joint functions</w:t>
            </w:r>
            <w:r w:rsidR="004D3F17" w:rsidRPr="00151673">
              <w:rPr>
                <w:rFonts w:ascii="標楷體" w:eastAsia="標楷體" w:hAnsi="標楷體" w:hint="eastAsia"/>
                <w:b/>
                <w:color w:val="000000"/>
              </w:rPr>
              <w:t xml:space="preserve"> </w:t>
            </w:r>
            <w:r w:rsidR="00D60B89" w:rsidRPr="00151673">
              <w:rPr>
                <w:rFonts w:ascii="標楷體" w:eastAsia="標楷體" w:hAnsi="標楷體" w:hint="eastAsia"/>
                <w:b/>
                <w:color w:val="000000"/>
              </w:rPr>
              <w:t>(Upper limb</w:t>
            </w:r>
            <w:r w:rsidR="004D3F17" w:rsidRPr="00151673">
              <w:rPr>
                <w:rFonts w:ascii="標楷體" w:eastAsia="標楷體" w:hAnsi="標楷體" w:hint="eastAsia"/>
                <w:b/>
                <w:color w:val="000000"/>
              </w:rPr>
              <w:t>s</w:t>
            </w:r>
            <w:r w:rsidR="00D60B89" w:rsidRPr="00151673">
              <w:rPr>
                <w:rFonts w:ascii="標楷體" w:eastAsia="標楷體" w:hAnsi="標楷體" w:hint="eastAsia"/>
                <w:b/>
                <w:color w:val="000000"/>
              </w:rPr>
              <w:t>)</w:t>
            </w:r>
          </w:p>
          <w:p w:rsidR="00806D23" w:rsidRPr="00151673" w:rsidRDefault="00806D23" w:rsidP="00314924">
            <w:pPr>
              <w:spacing w:line="300" w:lineRule="exact"/>
              <w:rPr>
                <w:rFonts w:ascii="標楷體" w:eastAsia="標楷體" w:hAnsi="標楷體"/>
                <w:b/>
                <w:color w:val="000000"/>
              </w:rPr>
            </w:pPr>
            <w:r w:rsidRPr="00151673">
              <w:rPr>
                <w:rFonts w:ascii="標楷體" w:eastAsia="標楷體" w:hAnsi="標楷體" w:hint="eastAsia"/>
                <w:color w:val="000000"/>
                <w:kern w:val="0"/>
                <w:sz w:val="18"/>
                <w:szCs w:val="18"/>
              </w:rPr>
              <w:t>(</w:t>
            </w:r>
            <w:proofErr w:type="gramStart"/>
            <w:r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用於肢體障礙、中風…等神經</w:t>
            </w:r>
            <w:r w:rsidRPr="00151673">
              <w:rPr>
                <w:rFonts w:ascii="標楷體" w:eastAsia="標楷體" w:hAnsi="標楷體" w:hint="eastAsia"/>
                <w:color w:val="000000"/>
                <w:sz w:val="18"/>
                <w:szCs w:val="18"/>
              </w:rPr>
              <w:t>肌肉骨骼</w:t>
            </w:r>
            <w:r w:rsidRPr="00151673">
              <w:rPr>
                <w:rFonts w:ascii="標楷體" w:eastAsia="標楷體" w:hAnsi="標楷體" w:hint="eastAsia"/>
                <w:color w:val="000000"/>
                <w:kern w:val="0"/>
                <w:sz w:val="18"/>
                <w:szCs w:val="18"/>
              </w:rPr>
              <w:t>關節疾病或障礙)</w:t>
            </w:r>
          </w:p>
        </w:tc>
      </w:tr>
      <w:tr w:rsidR="003C7EA3" w:rsidRPr="00151673" w:rsidTr="006C2BF0">
        <w:trPr>
          <w:trHeight w:val="5484"/>
          <w:jc w:val="center"/>
        </w:trPr>
        <w:tc>
          <w:tcPr>
            <w:tcW w:w="659" w:type="pct"/>
            <w:vMerge/>
            <w:tcBorders>
              <w:bottom w:val="single" w:sz="4" w:space="0" w:color="auto"/>
            </w:tcBorders>
          </w:tcPr>
          <w:p w:rsidR="00711026" w:rsidRPr="00151673" w:rsidRDefault="00711026" w:rsidP="004970B1">
            <w:pPr>
              <w:spacing w:line="360" w:lineRule="exact"/>
              <w:rPr>
                <w:rFonts w:ascii="標楷體" w:eastAsia="標楷體" w:hAnsi="標楷體"/>
                <w:color w:val="000000"/>
              </w:rPr>
            </w:pPr>
          </w:p>
        </w:tc>
        <w:tc>
          <w:tcPr>
            <w:tcW w:w="4341" w:type="pct"/>
            <w:tcBorders>
              <w:bottom w:val="single" w:sz="4" w:space="0" w:color="auto"/>
            </w:tcBorders>
          </w:tcPr>
          <w:p w:rsidR="00A84D46" w:rsidRPr="00151673" w:rsidRDefault="00711026" w:rsidP="006C2BF0">
            <w:pPr>
              <w:spacing w:line="320" w:lineRule="exact"/>
              <w:rPr>
                <w:rFonts w:ascii="標楷體" w:eastAsia="標楷體" w:hAnsi="標楷體"/>
                <w:color w:val="000000"/>
                <w:kern w:val="0"/>
                <w:sz w:val="20"/>
                <w:szCs w:val="18"/>
              </w:rPr>
            </w:pPr>
            <w:r w:rsidRPr="00151673">
              <w:rPr>
                <w:rFonts w:ascii="標楷體" w:eastAsia="標楷體" w:hAnsi="標楷體" w:hint="eastAsia"/>
                <w:color w:val="000000"/>
                <w:kern w:val="0"/>
                <w:sz w:val="20"/>
                <w:szCs w:val="18"/>
              </w:rPr>
              <w:t>※由於發育遲緩、中樞或周圍神經系統發生病變、外傷或其他先天或後天性骨骼肌肉系統之缺損或疾病而形成障礙，致無法或難以修復者。</w:t>
            </w:r>
          </w:p>
          <w:p w:rsidR="00711026" w:rsidRPr="00151673" w:rsidRDefault="00711026" w:rsidP="00863EB6">
            <w:pPr>
              <w:spacing w:line="360" w:lineRule="exact"/>
              <w:ind w:left="812" w:hangingChars="369" w:hanging="81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b71</w:t>
            </w:r>
            <w:r w:rsidRPr="00151673">
              <w:rPr>
                <w:rFonts w:ascii="標楷體" w:eastAsia="標楷體" w:hAnsi="標楷體"/>
                <w:color w:val="000000"/>
                <w:kern w:val="0"/>
                <w:sz w:val="22"/>
                <w:szCs w:val="22"/>
              </w:rPr>
              <w:t>0</w:t>
            </w:r>
            <w:r w:rsidR="006156A8" w:rsidRPr="00151673">
              <w:rPr>
                <w:rFonts w:ascii="標楷體" w:eastAsia="標楷體" w:hAnsi="標楷體" w:hint="eastAsia"/>
                <w:color w:val="000000"/>
                <w:kern w:val="0"/>
                <w:sz w:val="22"/>
                <w:szCs w:val="22"/>
              </w:rPr>
              <w:t>a</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711026" w:rsidRPr="00151673" w:rsidRDefault="00711026" w:rsidP="00863EB6">
            <w:pPr>
              <w:spacing w:line="360" w:lineRule="exact"/>
              <w:ind w:left="1617" w:hangingChars="735" w:hanging="1617"/>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710</w:t>
            </w:r>
            <w:r w:rsidR="006156A8" w:rsidRPr="00151673">
              <w:rPr>
                <w:rFonts w:ascii="標楷體" w:eastAsia="標楷體" w:hAnsi="標楷體" w:hint="eastAsia"/>
                <w:color w:val="000000"/>
                <w:kern w:val="0"/>
                <w:sz w:val="22"/>
                <w:szCs w:val="22"/>
              </w:rPr>
              <w:t>a</w:t>
            </w:r>
            <w:r w:rsidRPr="00151673">
              <w:rPr>
                <w:rFonts w:ascii="標楷體" w:eastAsia="標楷體" w:hAnsi="標楷體"/>
                <w:color w:val="000000"/>
                <w:kern w:val="0"/>
                <w:sz w:val="22"/>
                <w:szCs w:val="22"/>
              </w:rPr>
              <w:t>.1</w:t>
            </w:r>
            <w:r w:rsidRPr="00151673">
              <w:rPr>
                <w:rFonts w:ascii="標楷體" w:eastAsia="標楷體" w:hAnsi="標楷體" w:hint="eastAsia"/>
                <w:color w:val="000000"/>
                <w:kern w:val="0"/>
                <w:sz w:val="22"/>
                <w:szCs w:val="22"/>
              </w:rPr>
              <w:t>：</w:t>
            </w:r>
            <w:r w:rsidRPr="00151673">
              <w:rPr>
                <w:rFonts w:ascii="標楷體" w:eastAsia="標楷體" w:hAnsi="標楷體" w:hint="eastAsia"/>
                <w:color w:val="000000"/>
                <w:sz w:val="22"/>
                <w:szCs w:val="22"/>
              </w:rPr>
              <w:t>□</w:t>
            </w:r>
            <w:r w:rsidR="00BE2E30" w:rsidRPr="00151673">
              <w:rPr>
                <w:rFonts w:ascii="標楷體" w:eastAsia="標楷體" w:hAnsi="標楷體" w:hint="eastAsia"/>
                <w:color w:val="000000"/>
                <w:sz w:val="22"/>
                <w:szCs w:val="22"/>
              </w:rPr>
              <w:t>1</w:t>
            </w:r>
            <w:r w:rsidRPr="00151673">
              <w:rPr>
                <w:rFonts w:ascii="標楷體" w:eastAsia="標楷體" w:hAnsi="標楷體" w:hint="eastAsia"/>
                <w:color w:val="000000"/>
                <w:sz w:val="22"/>
                <w:szCs w:val="22"/>
              </w:rPr>
              <w:t>.</w:t>
            </w:r>
            <w:proofErr w:type="gramStart"/>
            <w:r w:rsidRPr="00151673">
              <w:rPr>
                <w:rFonts w:ascii="標楷體" w:eastAsia="標楷體" w:hAnsi="標楷體" w:hint="eastAsia"/>
                <w:color w:val="000000"/>
                <w:kern w:val="0"/>
                <w:sz w:val="22"/>
                <w:szCs w:val="22"/>
              </w:rPr>
              <w:t>一</w:t>
            </w:r>
            <w:proofErr w:type="gramEnd"/>
            <w:r w:rsidRPr="00151673">
              <w:rPr>
                <w:rFonts w:ascii="標楷體" w:eastAsia="標楷體" w:hAnsi="標楷體" w:hint="eastAsia"/>
                <w:color w:val="000000"/>
                <w:kern w:val="0"/>
                <w:sz w:val="22"/>
                <w:szCs w:val="22"/>
              </w:rPr>
              <w:t>上肢之肩關節活動度喪失70%以上者。</w:t>
            </w:r>
          </w:p>
          <w:p w:rsidR="00711026" w:rsidRPr="00151673" w:rsidRDefault="00711026" w:rsidP="00863EB6">
            <w:pPr>
              <w:spacing w:line="360" w:lineRule="exact"/>
              <w:ind w:leftChars="505" w:left="1652" w:hangingChars="200" w:hanging="44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BE2E30" w:rsidRPr="00151673">
              <w:rPr>
                <w:rFonts w:ascii="標楷體" w:eastAsia="標楷體" w:hAnsi="標楷體" w:hint="eastAsia"/>
                <w:color w:val="000000"/>
                <w:sz w:val="22"/>
                <w:szCs w:val="22"/>
              </w:rPr>
              <w:t>2</w:t>
            </w:r>
            <w:r w:rsidRPr="00151673">
              <w:rPr>
                <w:rFonts w:ascii="標楷體" w:eastAsia="標楷體" w:hAnsi="標楷體" w:hint="eastAsia"/>
                <w:color w:val="000000"/>
                <w:sz w:val="22"/>
                <w:szCs w:val="22"/>
              </w:rPr>
              <w:t>.</w:t>
            </w:r>
            <w:proofErr w:type="gramStart"/>
            <w:r w:rsidRPr="00151673">
              <w:rPr>
                <w:rFonts w:ascii="標楷體" w:eastAsia="標楷體" w:hAnsi="標楷體" w:hint="eastAsia"/>
                <w:color w:val="000000"/>
                <w:kern w:val="0"/>
                <w:sz w:val="22"/>
                <w:szCs w:val="22"/>
              </w:rPr>
              <w:t>一</w:t>
            </w:r>
            <w:proofErr w:type="gramEnd"/>
            <w:r w:rsidRPr="00151673">
              <w:rPr>
                <w:rFonts w:ascii="標楷體" w:eastAsia="標楷體" w:hAnsi="標楷體" w:hint="eastAsia"/>
                <w:color w:val="000000"/>
                <w:kern w:val="0"/>
                <w:sz w:val="22"/>
                <w:szCs w:val="22"/>
              </w:rPr>
              <w:t>上肢之肘關節活動度喪失70%以上者。</w:t>
            </w:r>
          </w:p>
          <w:p w:rsidR="00711026" w:rsidRPr="00151673" w:rsidRDefault="00711026" w:rsidP="00863EB6">
            <w:pPr>
              <w:spacing w:line="360" w:lineRule="exact"/>
              <w:ind w:leftChars="505" w:left="1652" w:hangingChars="200" w:hanging="44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BE2E30" w:rsidRPr="00151673">
              <w:rPr>
                <w:rFonts w:ascii="標楷體" w:eastAsia="標楷體" w:hAnsi="標楷體" w:hint="eastAsia"/>
                <w:color w:val="000000"/>
                <w:sz w:val="22"/>
                <w:szCs w:val="22"/>
              </w:rPr>
              <w:t>3</w:t>
            </w:r>
            <w:r w:rsidRPr="00151673">
              <w:rPr>
                <w:rFonts w:ascii="標楷體" w:eastAsia="標楷體" w:hAnsi="標楷體" w:hint="eastAsia"/>
                <w:color w:val="000000"/>
                <w:sz w:val="22"/>
                <w:szCs w:val="22"/>
              </w:rPr>
              <w:t>.</w:t>
            </w:r>
            <w:proofErr w:type="gramStart"/>
            <w:r w:rsidRPr="00151673">
              <w:rPr>
                <w:rFonts w:ascii="標楷體" w:eastAsia="標楷體" w:hAnsi="標楷體" w:hint="eastAsia"/>
                <w:color w:val="000000"/>
                <w:kern w:val="0"/>
                <w:sz w:val="22"/>
                <w:szCs w:val="22"/>
              </w:rPr>
              <w:t>一上肢之腕關</w:t>
            </w:r>
            <w:proofErr w:type="gramEnd"/>
            <w:r w:rsidRPr="00151673">
              <w:rPr>
                <w:rFonts w:ascii="標楷體" w:eastAsia="標楷體" w:hAnsi="標楷體" w:hint="eastAsia"/>
                <w:color w:val="000000"/>
                <w:kern w:val="0"/>
                <w:sz w:val="22"/>
                <w:szCs w:val="22"/>
              </w:rPr>
              <w:t>節活動完全僵直者。</w:t>
            </w:r>
          </w:p>
          <w:p w:rsidR="00711026" w:rsidRPr="00151673" w:rsidRDefault="00711026" w:rsidP="00863EB6">
            <w:pPr>
              <w:spacing w:line="360" w:lineRule="exact"/>
              <w:ind w:leftChars="505" w:left="1652" w:hangingChars="200" w:hanging="44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BE2E30" w:rsidRPr="00151673">
              <w:rPr>
                <w:rFonts w:ascii="標楷體" w:eastAsia="標楷體" w:hAnsi="標楷體" w:hint="eastAsia"/>
                <w:color w:val="000000"/>
                <w:sz w:val="22"/>
                <w:szCs w:val="22"/>
              </w:rPr>
              <w:t>4</w:t>
            </w: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兩</w:t>
            </w:r>
            <w:proofErr w:type="gramStart"/>
            <w:r w:rsidRPr="00151673">
              <w:rPr>
                <w:rFonts w:ascii="標楷體" w:eastAsia="標楷體" w:hAnsi="標楷體" w:hint="eastAsia"/>
                <w:color w:val="000000"/>
                <w:kern w:val="0"/>
                <w:sz w:val="22"/>
                <w:szCs w:val="22"/>
              </w:rPr>
              <w:t>上肢之腕關節</w:t>
            </w:r>
            <w:proofErr w:type="gramEnd"/>
            <w:r w:rsidRPr="00151673">
              <w:rPr>
                <w:rFonts w:ascii="標楷體" w:eastAsia="標楷體" w:hAnsi="標楷體" w:hint="eastAsia"/>
                <w:color w:val="000000"/>
                <w:kern w:val="0"/>
                <w:sz w:val="22"/>
                <w:szCs w:val="22"/>
              </w:rPr>
              <w:t>活動度喪失70%以上者。</w:t>
            </w:r>
          </w:p>
          <w:p w:rsidR="00711026" w:rsidRPr="00151673" w:rsidRDefault="00711026" w:rsidP="00863EB6">
            <w:pPr>
              <w:spacing w:line="360" w:lineRule="exact"/>
              <w:ind w:leftChars="505" w:left="1652" w:hangingChars="200" w:hanging="44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BE2E30" w:rsidRPr="00151673">
              <w:rPr>
                <w:rFonts w:ascii="標楷體" w:eastAsia="標楷體" w:hAnsi="標楷體" w:hint="eastAsia"/>
                <w:color w:val="000000"/>
                <w:sz w:val="22"/>
                <w:szCs w:val="22"/>
              </w:rPr>
              <w:t>5</w:t>
            </w: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一</w:t>
            </w:r>
            <w:r w:rsidR="00F056EA" w:rsidRPr="00151673">
              <w:rPr>
                <w:rFonts w:ascii="標楷體" w:eastAsia="標楷體" w:hAnsi="標楷體" w:hint="eastAsia"/>
                <w:color w:val="000000"/>
                <w:kern w:val="0"/>
                <w:sz w:val="22"/>
                <w:szCs w:val="22"/>
              </w:rPr>
              <w:t>手</w:t>
            </w:r>
            <w:r w:rsidRPr="00151673">
              <w:rPr>
                <w:rFonts w:ascii="標楷體" w:eastAsia="標楷體" w:hAnsi="標楷體" w:hint="eastAsia"/>
                <w:color w:val="000000"/>
                <w:kern w:val="0"/>
                <w:sz w:val="22"/>
                <w:szCs w:val="22"/>
              </w:rPr>
              <w:t>之大拇指及食指完全僵直者。</w:t>
            </w:r>
          </w:p>
          <w:p w:rsidR="00711026" w:rsidRPr="00151673" w:rsidRDefault="00711026" w:rsidP="00863EB6">
            <w:pPr>
              <w:spacing w:line="360" w:lineRule="exact"/>
              <w:ind w:leftChars="505" w:left="1652" w:hangingChars="200" w:hanging="44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BE2E30" w:rsidRPr="00151673">
              <w:rPr>
                <w:rFonts w:ascii="標楷體" w:eastAsia="標楷體" w:hAnsi="標楷體" w:hint="eastAsia"/>
                <w:color w:val="000000"/>
                <w:sz w:val="22"/>
                <w:szCs w:val="22"/>
              </w:rPr>
              <w:t>6</w:t>
            </w: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一</w:t>
            </w:r>
            <w:r w:rsidR="00F056EA" w:rsidRPr="00151673">
              <w:rPr>
                <w:rFonts w:ascii="標楷體" w:eastAsia="標楷體" w:hAnsi="標楷體" w:hint="eastAsia"/>
                <w:color w:val="000000"/>
                <w:kern w:val="0"/>
                <w:sz w:val="22"/>
                <w:szCs w:val="22"/>
              </w:rPr>
              <w:t>手</w:t>
            </w:r>
            <w:r w:rsidRPr="00151673">
              <w:rPr>
                <w:rFonts w:ascii="標楷體" w:eastAsia="標楷體" w:hAnsi="標楷體" w:hint="eastAsia"/>
                <w:color w:val="000000"/>
                <w:kern w:val="0"/>
                <w:sz w:val="22"/>
                <w:szCs w:val="22"/>
              </w:rPr>
              <w:t>之三指(含大拇指)完全僵直者。</w:t>
            </w:r>
          </w:p>
          <w:p w:rsidR="00A84D46" w:rsidRPr="00151673" w:rsidRDefault="00711026" w:rsidP="00863EB6">
            <w:pPr>
              <w:spacing w:line="360" w:lineRule="exact"/>
              <w:ind w:leftChars="505" w:left="1652" w:hangingChars="200" w:hanging="44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BE2E30" w:rsidRPr="00151673">
              <w:rPr>
                <w:rFonts w:ascii="標楷體" w:eastAsia="標楷體" w:hAnsi="標楷體" w:hint="eastAsia"/>
                <w:color w:val="000000"/>
                <w:sz w:val="22"/>
                <w:szCs w:val="22"/>
              </w:rPr>
              <w:t>7</w:t>
            </w: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兩</w:t>
            </w:r>
            <w:r w:rsidR="00F056EA" w:rsidRPr="00151673">
              <w:rPr>
                <w:rFonts w:ascii="標楷體" w:eastAsia="標楷體" w:hAnsi="標楷體" w:hint="eastAsia"/>
                <w:color w:val="000000"/>
                <w:kern w:val="0"/>
                <w:sz w:val="22"/>
                <w:szCs w:val="22"/>
              </w:rPr>
              <w:t>手</w:t>
            </w:r>
            <w:r w:rsidRPr="00151673">
              <w:rPr>
                <w:rFonts w:ascii="標楷體" w:eastAsia="標楷體" w:hAnsi="標楷體" w:hint="eastAsia"/>
                <w:color w:val="000000"/>
                <w:kern w:val="0"/>
                <w:sz w:val="22"/>
                <w:szCs w:val="22"/>
              </w:rPr>
              <w:t>之大拇指完全僵直者。</w:t>
            </w:r>
          </w:p>
          <w:p w:rsidR="00711026" w:rsidRPr="00151673" w:rsidRDefault="006156A8" w:rsidP="00863EB6">
            <w:pPr>
              <w:spacing w:line="360" w:lineRule="exact"/>
              <w:ind w:leftChars="505" w:left="1238" w:hangingChars="11" w:hanging="26"/>
              <w:rPr>
                <w:rFonts w:ascii="標楷體" w:eastAsia="標楷體" w:hAnsi="標楷體"/>
                <w:color w:val="000000"/>
                <w:kern w:val="0"/>
                <w:sz w:val="22"/>
                <w:szCs w:val="22"/>
              </w:rPr>
            </w:pPr>
            <w:r w:rsidRPr="00151673">
              <w:rPr>
                <w:rFonts w:ascii="標楷體" w:eastAsia="標楷體" w:hAnsi="標楷體"/>
                <w:color w:val="000000"/>
                <w:kern w:val="0"/>
              </w:rPr>
              <w:t xml:space="preserve"> </w:t>
            </w:r>
          </w:p>
          <w:p w:rsidR="00711026" w:rsidRPr="00151673" w:rsidRDefault="00711026" w:rsidP="00863EB6">
            <w:pPr>
              <w:spacing w:line="360" w:lineRule="exact"/>
              <w:ind w:left="880" w:hangingChars="400" w:hanging="88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710</w:t>
            </w:r>
            <w:r w:rsidR="006156A8" w:rsidRPr="00151673">
              <w:rPr>
                <w:rFonts w:ascii="標楷體" w:eastAsia="標楷體" w:hAnsi="標楷體" w:hint="eastAsia"/>
                <w:color w:val="000000"/>
                <w:kern w:val="0"/>
                <w:sz w:val="22"/>
                <w:szCs w:val="22"/>
              </w:rPr>
              <w:t>a</w:t>
            </w:r>
            <w:r w:rsidRPr="00151673">
              <w:rPr>
                <w:rFonts w:ascii="標楷體" w:eastAsia="標楷體" w:hAnsi="標楷體"/>
                <w:color w:val="000000"/>
                <w:kern w:val="0"/>
                <w:sz w:val="22"/>
                <w:szCs w:val="22"/>
              </w:rPr>
              <w:t>.</w:t>
            </w:r>
            <w:r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sz w:val="22"/>
                <w:szCs w:val="22"/>
              </w:rPr>
              <w:t>□1.</w:t>
            </w:r>
            <w:proofErr w:type="gramStart"/>
            <w:r w:rsidR="006156A8" w:rsidRPr="00151673">
              <w:rPr>
                <w:rFonts w:ascii="標楷體" w:eastAsia="標楷體" w:hAnsi="標楷體"/>
                <w:color w:val="000000"/>
                <w:kern w:val="0"/>
                <w:sz w:val="22"/>
                <w:szCs w:val="22"/>
              </w:rPr>
              <w:t>一</w:t>
            </w:r>
            <w:proofErr w:type="gramEnd"/>
            <w:r w:rsidR="006156A8" w:rsidRPr="00151673">
              <w:rPr>
                <w:rFonts w:ascii="標楷體" w:eastAsia="標楷體" w:hAnsi="標楷體"/>
                <w:color w:val="000000"/>
                <w:kern w:val="0"/>
                <w:sz w:val="22"/>
                <w:szCs w:val="22"/>
              </w:rPr>
              <w:t>上肢之三大關節中，有兩大關節活動完全僵直者。</w:t>
            </w:r>
          </w:p>
          <w:p w:rsidR="00711026" w:rsidRPr="00151673" w:rsidRDefault="00711026" w:rsidP="00863EB6">
            <w:pPr>
              <w:spacing w:line="360" w:lineRule="exact"/>
              <w:ind w:leftChars="505" w:left="1212"/>
              <w:rPr>
                <w:rFonts w:ascii="標楷體" w:eastAsia="標楷體" w:hAnsi="標楷體"/>
                <w:color w:val="000000"/>
                <w:sz w:val="22"/>
                <w:szCs w:val="22"/>
              </w:rPr>
            </w:pPr>
            <w:r w:rsidRPr="00151673">
              <w:rPr>
                <w:rFonts w:ascii="標楷體" w:eastAsia="標楷體" w:hAnsi="標楷體" w:hint="eastAsia"/>
                <w:color w:val="000000"/>
                <w:sz w:val="22"/>
                <w:szCs w:val="22"/>
              </w:rPr>
              <w:t>□2.</w:t>
            </w:r>
            <w:r w:rsidR="006156A8" w:rsidRPr="00151673">
              <w:rPr>
                <w:rFonts w:ascii="標楷體" w:eastAsia="標楷體" w:hAnsi="標楷體"/>
                <w:color w:val="000000"/>
                <w:sz w:val="22"/>
                <w:szCs w:val="22"/>
              </w:rPr>
              <w:t>兩上肢之</w:t>
            </w:r>
            <w:r w:rsidR="00B82FB3" w:rsidRPr="00151673">
              <w:rPr>
                <w:rFonts w:ascii="標楷體" w:eastAsia="標楷體" w:hAnsi="標楷體" w:hint="eastAsia"/>
                <w:color w:val="000000"/>
                <w:sz w:val="22"/>
                <w:szCs w:val="22"/>
              </w:rPr>
              <w:t>三大</w:t>
            </w:r>
            <w:r w:rsidR="006156A8" w:rsidRPr="00151673">
              <w:rPr>
                <w:rFonts w:ascii="標楷體" w:eastAsia="標楷體" w:hAnsi="標楷體"/>
                <w:color w:val="000000"/>
                <w:sz w:val="22"/>
                <w:szCs w:val="22"/>
              </w:rPr>
              <w:t>關節</w:t>
            </w:r>
            <w:r w:rsidR="00CB7639" w:rsidRPr="00151673">
              <w:rPr>
                <w:rFonts w:ascii="標楷體" w:eastAsia="標楷體" w:hAnsi="標楷體" w:hint="eastAsia"/>
                <w:color w:val="000000"/>
                <w:sz w:val="22"/>
                <w:szCs w:val="22"/>
              </w:rPr>
              <w:t>中</w:t>
            </w:r>
            <w:r w:rsidR="006156A8" w:rsidRPr="00151673">
              <w:rPr>
                <w:rFonts w:ascii="標楷體" w:eastAsia="標楷體" w:hAnsi="標楷體"/>
                <w:color w:val="000000"/>
                <w:sz w:val="22"/>
                <w:szCs w:val="22"/>
              </w:rPr>
              <w:t>，各有一關節活動完全僵直者。</w:t>
            </w:r>
          </w:p>
          <w:p w:rsidR="00711026" w:rsidRPr="00151673" w:rsidRDefault="00711026" w:rsidP="00863EB6">
            <w:pPr>
              <w:spacing w:line="360" w:lineRule="exact"/>
              <w:ind w:leftChars="505" w:left="1212"/>
              <w:rPr>
                <w:rFonts w:ascii="標楷體" w:eastAsia="標楷體" w:hAnsi="標楷體"/>
                <w:color w:val="000000"/>
                <w:sz w:val="22"/>
                <w:szCs w:val="22"/>
              </w:rPr>
            </w:pPr>
            <w:r w:rsidRPr="00151673">
              <w:rPr>
                <w:rFonts w:ascii="標楷體" w:eastAsia="標楷體" w:hAnsi="標楷體" w:hint="eastAsia"/>
                <w:color w:val="000000"/>
                <w:sz w:val="22"/>
                <w:szCs w:val="22"/>
              </w:rPr>
              <w:t>□3.</w:t>
            </w:r>
            <w:r w:rsidR="006156A8" w:rsidRPr="00151673">
              <w:rPr>
                <w:rFonts w:ascii="標楷體" w:eastAsia="標楷體" w:hAnsi="標楷體"/>
                <w:color w:val="000000"/>
                <w:sz w:val="22"/>
                <w:szCs w:val="22"/>
              </w:rPr>
              <w:t>兩上肢之肩及肘關節活動度喪失70%以上者。</w:t>
            </w:r>
          </w:p>
          <w:p w:rsidR="00711026" w:rsidRPr="00151673" w:rsidRDefault="00711026" w:rsidP="00863EB6">
            <w:pPr>
              <w:spacing w:line="360" w:lineRule="exact"/>
              <w:ind w:leftChars="505" w:left="1212"/>
              <w:rPr>
                <w:rFonts w:ascii="標楷體" w:eastAsia="標楷體" w:hAnsi="標楷體"/>
                <w:color w:val="000000"/>
                <w:sz w:val="22"/>
                <w:szCs w:val="22"/>
              </w:rPr>
            </w:pPr>
            <w:r w:rsidRPr="00151673">
              <w:rPr>
                <w:rFonts w:ascii="標楷體" w:eastAsia="標楷體" w:hAnsi="標楷體" w:hint="eastAsia"/>
                <w:color w:val="000000"/>
                <w:sz w:val="22"/>
                <w:szCs w:val="22"/>
              </w:rPr>
              <w:t>□4.</w:t>
            </w:r>
            <w:r w:rsidR="006156A8" w:rsidRPr="00151673">
              <w:rPr>
                <w:rFonts w:ascii="標楷體" w:eastAsia="標楷體" w:hAnsi="標楷體"/>
                <w:color w:val="000000"/>
                <w:sz w:val="22"/>
                <w:szCs w:val="22"/>
              </w:rPr>
              <w:t>兩</w:t>
            </w:r>
            <w:r w:rsidR="00F056EA" w:rsidRPr="00151673">
              <w:rPr>
                <w:rFonts w:ascii="標楷體" w:eastAsia="標楷體" w:hAnsi="標楷體"/>
                <w:color w:val="000000"/>
                <w:sz w:val="22"/>
                <w:szCs w:val="22"/>
              </w:rPr>
              <w:t>手</w:t>
            </w:r>
            <w:r w:rsidR="006156A8" w:rsidRPr="00151673">
              <w:rPr>
                <w:rFonts w:ascii="標楷體" w:eastAsia="標楷體" w:hAnsi="標楷體"/>
                <w:color w:val="000000"/>
                <w:sz w:val="22"/>
                <w:szCs w:val="22"/>
              </w:rPr>
              <w:t>之大拇指及食指完全僵直者。</w:t>
            </w:r>
          </w:p>
          <w:p w:rsidR="00711026" w:rsidRPr="00151673" w:rsidRDefault="00711026" w:rsidP="00863EB6">
            <w:pPr>
              <w:spacing w:line="360" w:lineRule="exact"/>
              <w:ind w:leftChars="505" w:left="1212"/>
              <w:rPr>
                <w:rFonts w:ascii="標楷體" w:eastAsia="標楷體" w:hAnsi="標楷體"/>
                <w:color w:val="000000"/>
                <w:sz w:val="22"/>
                <w:szCs w:val="22"/>
              </w:rPr>
            </w:pPr>
            <w:r w:rsidRPr="00151673">
              <w:rPr>
                <w:rFonts w:ascii="標楷體" w:eastAsia="標楷體" w:hAnsi="標楷體" w:hint="eastAsia"/>
                <w:color w:val="000000"/>
                <w:sz w:val="22"/>
                <w:szCs w:val="22"/>
              </w:rPr>
              <w:t>□5.</w:t>
            </w:r>
            <w:r w:rsidR="006156A8" w:rsidRPr="00151673">
              <w:rPr>
                <w:rFonts w:ascii="標楷體" w:eastAsia="標楷體" w:hAnsi="標楷體"/>
                <w:color w:val="000000"/>
                <w:sz w:val="22"/>
                <w:szCs w:val="22"/>
              </w:rPr>
              <w:t>兩</w:t>
            </w:r>
            <w:r w:rsidR="00F056EA" w:rsidRPr="00151673">
              <w:rPr>
                <w:rFonts w:ascii="標楷體" w:eastAsia="標楷體" w:hAnsi="標楷體"/>
                <w:color w:val="000000"/>
                <w:sz w:val="22"/>
                <w:szCs w:val="22"/>
              </w:rPr>
              <w:t>手</w:t>
            </w:r>
            <w:r w:rsidR="006156A8" w:rsidRPr="00151673">
              <w:rPr>
                <w:rFonts w:ascii="標楷體" w:eastAsia="標楷體" w:hAnsi="標楷體"/>
                <w:color w:val="000000"/>
                <w:sz w:val="22"/>
                <w:szCs w:val="22"/>
              </w:rPr>
              <w:t>各有三指(含大拇指)完全僵直者。</w:t>
            </w:r>
          </w:p>
          <w:p w:rsidR="0080622C" w:rsidRPr="00151673" w:rsidRDefault="0080622C" w:rsidP="00863EB6">
            <w:pPr>
              <w:spacing w:line="360" w:lineRule="exact"/>
              <w:rPr>
                <w:rFonts w:ascii="標楷體" w:eastAsia="標楷體" w:hAnsi="標楷體"/>
                <w:color w:val="000000"/>
                <w:sz w:val="22"/>
                <w:szCs w:val="22"/>
              </w:rPr>
            </w:pPr>
          </w:p>
          <w:p w:rsidR="008B3EDC" w:rsidRPr="00151673" w:rsidRDefault="006156A8" w:rsidP="00863EB6">
            <w:pPr>
              <w:spacing w:line="36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710</w:t>
            </w:r>
            <w:r w:rsidR="00BE7DCC" w:rsidRPr="00151673">
              <w:rPr>
                <w:rFonts w:ascii="標楷體" w:eastAsia="標楷體" w:hAnsi="標楷體" w:hint="eastAsia"/>
                <w:color w:val="000000"/>
                <w:kern w:val="0"/>
                <w:sz w:val="22"/>
                <w:szCs w:val="22"/>
              </w:rPr>
              <w:t>a</w:t>
            </w:r>
            <w:r w:rsidRPr="00151673">
              <w:rPr>
                <w:rFonts w:ascii="標楷體" w:eastAsia="標楷體" w:hAnsi="標楷體"/>
                <w:color w:val="000000"/>
                <w:kern w:val="0"/>
                <w:sz w:val="22"/>
                <w:szCs w:val="22"/>
              </w:rPr>
              <w:t>.</w:t>
            </w:r>
            <w:r w:rsidR="00BE7DCC" w:rsidRPr="00151673">
              <w:rPr>
                <w:rFonts w:ascii="標楷體" w:eastAsia="標楷體" w:hAnsi="標楷體" w:hint="eastAsia"/>
                <w:color w:val="000000"/>
                <w:kern w:val="0"/>
                <w:sz w:val="22"/>
                <w:szCs w:val="22"/>
              </w:rPr>
              <w:t>3</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兩上肢之三大關節中，各有兩大關節活動完全僵直者。</w:t>
            </w:r>
          </w:p>
        </w:tc>
      </w:tr>
      <w:tr w:rsidR="003C7EA3" w:rsidRPr="00151673" w:rsidTr="006C2BF0">
        <w:trPr>
          <w:trHeight w:val="425"/>
          <w:jc w:val="center"/>
        </w:trPr>
        <w:tc>
          <w:tcPr>
            <w:tcW w:w="659" w:type="pct"/>
            <w:vMerge w:val="restart"/>
          </w:tcPr>
          <w:p w:rsidR="00C72D68" w:rsidRPr="00151673" w:rsidRDefault="00C72D68" w:rsidP="004970B1">
            <w:pPr>
              <w:spacing w:line="360" w:lineRule="exact"/>
              <w:rPr>
                <w:rFonts w:ascii="標楷體" w:eastAsia="標楷體" w:hAnsi="標楷體"/>
                <w:color w:val="000000"/>
              </w:rPr>
            </w:pPr>
            <w:r w:rsidRPr="00151673">
              <w:rPr>
                <w:rFonts w:ascii="標楷體" w:eastAsia="標楷體" w:hAnsi="標楷體" w:hint="eastAsia"/>
                <w:color w:val="000000"/>
              </w:rPr>
              <w:t>□b710b</w:t>
            </w:r>
          </w:p>
        </w:tc>
        <w:tc>
          <w:tcPr>
            <w:tcW w:w="4341" w:type="pct"/>
            <w:tcBorders>
              <w:bottom w:val="single" w:sz="4" w:space="0" w:color="auto"/>
            </w:tcBorders>
          </w:tcPr>
          <w:p w:rsidR="00C72D68" w:rsidRPr="00151673" w:rsidRDefault="00C72D68" w:rsidP="00314924">
            <w:pPr>
              <w:spacing w:line="300" w:lineRule="exact"/>
              <w:rPr>
                <w:rFonts w:ascii="標楷體" w:eastAsia="標楷體" w:hAnsi="標楷體"/>
                <w:b/>
                <w:color w:val="000000"/>
              </w:rPr>
            </w:pPr>
            <w:r w:rsidRPr="00151673">
              <w:rPr>
                <w:rFonts w:ascii="標楷體" w:eastAsia="標楷體" w:hAnsi="標楷體" w:hint="eastAsia"/>
                <w:b/>
                <w:color w:val="000000"/>
              </w:rPr>
              <w:t>關節移動的功能(下肢)</w:t>
            </w:r>
            <w:r w:rsidR="009B059A" w:rsidRPr="00151673">
              <w:rPr>
                <w:rFonts w:ascii="標楷體" w:eastAsia="標楷體" w:hAnsi="標楷體" w:hint="eastAsia"/>
                <w:b/>
                <w:color w:val="000000"/>
              </w:rPr>
              <w:t xml:space="preserve"> </w:t>
            </w:r>
            <w:r w:rsidRPr="00151673">
              <w:rPr>
                <w:rFonts w:ascii="標楷體" w:eastAsia="標楷體" w:hAnsi="標楷體"/>
                <w:b/>
                <w:color w:val="000000"/>
              </w:rPr>
              <w:t>Mobility of joint functions</w:t>
            </w:r>
            <w:r w:rsidR="004D3F17" w:rsidRPr="00151673">
              <w:rPr>
                <w:rFonts w:ascii="標楷體" w:eastAsia="標楷體" w:hAnsi="標楷體" w:hint="eastAsia"/>
                <w:b/>
                <w:color w:val="000000"/>
              </w:rPr>
              <w:t xml:space="preserve"> </w:t>
            </w:r>
            <w:r w:rsidRPr="00151673">
              <w:rPr>
                <w:rFonts w:ascii="標楷體" w:eastAsia="標楷體" w:hAnsi="標楷體" w:hint="eastAsia"/>
                <w:b/>
                <w:color w:val="000000"/>
              </w:rPr>
              <w:t>(Lower limb</w:t>
            </w:r>
            <w:r w:rsidR="004D3F17" w:rsidRPr="00151673">
              <w:rPr>
                <w:rFonts w:ascii="標楷體" w:eastAsia="標楷體" w:hAnsi="標楷體" w:hint="eastAsia"/>
                <w:b/>
                <w:color w:val="000000"/>
              </w:rPr>
              <w:t>s</w:t>
            </w:r>
            <w:r w:rsidRPr="00151673">
              <w:rPr>
                <w:rFonts w:ascii="標楷體" w:eastAsia="標楷體" w:hAnsi="標楷體" w:hint="eastAsia"/>
                <w:b/>
                <w:color w:val="000000"/>
              </w:rPr>
              <w:t>)</w:t>
            </w:r>
          </w:p>
          <w:p w:rsidR="00806D23" w:rsidRPr="00151673" w:rsidRDefault="00806D23" w:rsidP="00314924">
            <w:pPr>
              <w:spacing w:line="300" w:lineRule="exact"/>
              <w:rPr>
                <w:rFonts w:ascii="標楷體" w:eastAsia="標楷體" w:hAnsi="標楷體"/>
                <w:color w:val="000000"/>
                <w:kern w:val="0"/>
                <w:sz w:val="18"/>
                <w:szCs w:val="18"/>
              </w:rPr>
            </w:pPr>
            <w:r w:rsidRPr="00151673">
              <w:rPr>
                <w:rFonts w:ascii="標楷體" w:eastAsia="標楷體" w:hAnsi="標楷體" w:hint="eastAsia"/>
                <w:color w:val="000000"/>
                <w:kern w:val="0"/>
                <w:sz w:val="18"/>
                <w:szCs w:val="18"/>
              </w:rPr>
              <w:t>(</w:t>
            </w:r>
            <w:proofErr w:type="gramStart"/>
            <w:r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用於肢體障礙、中風…等神經</w:t>
            </w:r>
            <w:r w:rsidRPr="00151673">
              <w:rPr>
                <w:rFonts w:ascii="標楷體" w:eastAsia="標楷體" w:hAnsi="標楷體" w:hint="eastAsia"/>
                <w:color w:val="000000"/>
                <w:sz w:val="18"/>
                <w:szCs w:val="18"/>
              </w:rPr>
              <w:t>肌肉骨骼</w:t>
            </w:r>
            <w:r w:rsidRPr="00151673">
              <w:rPr>
                <w:rFonts w:ascii="標楷體" w:eastAsia="標楷體" w:hAnsi="標楷體" w:hint="eastAsia"/>
                <w:color w:val="000000"/>
                <w:kern w:val="0"/>
                <w:sz w:val="18"/>
                <w:szCs w:val="18"/>
              </w:rPr>
              <w:t>關節疾病或障礙)</w:t>
            </w:r>
          </w:p>
        </w:tc>
      </w:tr>
      <w:tr w:rsidR="003C7EA3" w:rsidRPr="00151673" w:rsidTr="003438BC">
        <w:trPr>
          <w:trHeight w:val="3809"/>
          <w:jc w:val="center"/>
        </w:trPr>
        <w:tc>
          <w:tcPr>
            <w:tcW w:w="659" w:type="pct"/>
            <w:vMerge/>
            <w:tcBorders>
              <w:bottom w:val="single" w:sz="4" w:space="0" w:color="auto"/>
            </w:tcBorders>
          </w:tcPr>
          <w:p w:rsidR="00C72D68" w:rsidRPr="00151673" w:rsidRDefault="00C72D68" w:rsidP="004970B1">
            <w:pPr>
              <w:spacing w:line="360" w:lineRule="exact"/>
              <w:rPr>
                <w:rFonts w:ascii="標楷體" w:eastAsia="標楷體" w:hAnsi="標楷體"/>
                <w:color w:val="000000"/>
              </w:rPr>
            </w:pPr>
          </w:p>
        </w:tc>
        <w:tc>
          <w:tcPr>
            <w:tcW w:w="4341" w:type="pct"/>
            <w:tcBorders>
              <w:bottom w:val="single" w:sz="4" w:space="0" w:color="auto"/>
            </w:tcBorders>
          </w:tcPr>
          <w:p w:rsidR="00A84D46" w:rsidRPr="00151673" w:rsidRDefault="00C72D68" w:rsidP="006C2BF0">
            <w:pPr>
              <w:spacing w:line="320" w:lineRule="exact"/>
              <w:rPr>
                <w:rFonts w:ascii="標楷體" w:eastAsia="標楷體" w:hAnsi="標楷體"/>
                <w:color w:val="000000"/>
                <w:kern w:val="0"/>
                <w:sz w:val="20"/>
                <w:szCs w:val="18"/>
              </w:rPr>
            </w:pPr>
            <w:r w:rsidRPr="00151673">
              <w:rPr>
                <w:rFonts w:ascii="標楷體" w:eastAsia="標楷體" w:hAnsi="標楷體" w:hint="eastAsia"/>
                <w:color w:val="000000"/>
                <w:kern w:val="0"/>
                <w:sz w:val="20"/>
                <w:szCs w:val="18"/>
              </w:rPr>
              <w:t>※由於發育遲緩、中樞或周圍神經系統發生病變、外傷或其他先天或後天性骨骼肌肉系統之缺損或疾病而形成障礙，致無法或難以修復者。</w:t>
            </w:r>
          </w:p>
          <w:p w:rsidR="00C72D68" w:rsidRPr="00151673" w:rsidRDefault="00C72D68" w:rsidP="00863EB6">
            <w:pPr>
              <w:spacing w:line="360" w:lineRule="exact"/>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b71</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b.</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C72D68" w:rsidRPr="00151673" w:rsidRDefault="00C72D68" w:rsidP="00863EB6">
            <w:pPr>
              <w:spacing w:line="360" w:lineRule="exact"/>
              <w:ind w:left="1617" w:hangingChars="735" w:hanging="1617"/>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710b</w:t>
            </w:r>
            <w:r w:rsidRPr="00151673">
              <w:rPr>
                <w:rFonts w:ascii="標楷體" w:eastAsia="標楷體" w:hAnsi="標楷體"/>
                <w:color w:val="000000"/>
                <w:kern w:val="0"/>
                <w:sz w:val="22"/>
                <w:szCs w:val="22"/>
              </w:rPr>
              <w:t>.1</w:t>
            </w:r>
            <w:r w:rsidRPr="00151673">
              <w:rPr>
                <w:rFonts w:ascii="標楷體" w:eastAsia="標楷體" w:hAnsi="標楷體" w:hint="eastAsia"/>
                <w:color w:val="000000"/>
                <w:kern w:val="0"/>
                <w:sz w:val="22"/>
                <w:szCs w:val="22"/>
              </w:rPr>
              <w:t>：</w:t>
            </w:r>
            <w:r w:rsidRPr="00151673">
              <w:rPr>
                <w:rFonts w:ascii="標楷體" w:eastAsia="標楷體" w:hAnsi="標楷體" w:hint="eastAsia"/>
                <w:color w:val="000000"/>
                <w:sz w:val="22"/>
                <w:szCs w:val="22"/>
              </w:rPr>
              <w:t>□1.</w:t>
            </w:r>
            <w:proofErr w:type="gramStart"/>
            <w:r w:rsidRPr="00151673">
              <w:rPr>
                <w:rFonts w:ascii="標楷體" w:eastAsia="標楷體" w:hAnsi="標楷體"/>
                <w:color w:val="000000"/>
                <w:kern w:val="0"/>
                <w:sz w:val="22"/>
                <w:szCs w:val="22"/>
              </w:rPr>
              <w:t>一</w:t>
            </w:r>
            <w:proofErr w:type="gramEnd"/>
            <w:r w:rsidRPr="00151673">
              <w:rPr>
                <w:rFonts w:ascii="標楷體" w:eastAsia="標楷體" w:hAnsi="標楷體"/>
                <w:color w:val="000000"/>
                <w:kern w:val="0"/>
                <w:sz w:val="22"/>
                <w:szCs w:val="22"/>
              </w:rPr>
              <w:t>下肢之髖關節活動度喪失70%以上者。</w:t>
            </w:r>
          </w:p>
          <w:p w:rsidR="00C72D68" w:rsidRPr="00151673" w:rsidRDefault="00C72D68" w:rsidP="00863EB6">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3B2909" w:rsidRPr="00151673">
              <w:rPr>
                <w:rFonts w:ascii="標楷體" w:eastAsia="標楷體" w:hAnsi="標楷體" w:hint="eastAsia"/>
                <w:color w:val="000000"/>
                <w:sz w:val="22"/>
                <w:szCs w:val="22"/>
              </w:rPr>
              <w:t>2</w:t>
            </w:r>
            <w:r w:rsidRPr="00151673">
              <w:rPr>
                <w:rFonts w:ascii="標楷體" w:eastAsia="標楷體" w:hAnsi="標楷體" w:hint="eastAsia"/>
                <w:color w:val="000000"/>
                <w:sz w:val="22"/>
                <w:szCs w:val="22"/>
              </w:rPr>
              <w:t>.</w:t>
            </w:r>
            <w:proofErr w:type="gramStart"/>
            <w:r w:rsidRPr="00151673">
              <w:rPr>
                <w:rFonts w:ascii="標楷體" w:eastAsia="標楷體" w:hAnsi="標楷體"/>
                <w:color w:val="000000"/>
                <w:kern w:val="0"/>
                <w:sz w:val="22"/>
                <w:szCs w:val="22"/>
              </w:rPr>
              <w:t>一</w:t>
            </w:r>
            <w:proofErr w:type="gramEnd"/>
            <w:r w:rsidRPr="00151673">
              <w:rPr>
                <w:rFonts w:ascii="標楷體" w:eastAsia="標楷體" w:hAnsi="標楷體"/>
                <w:color w:val="000000"/>
                <w:kern w:val="0"/>
                <w:sz w:val="22"/>
                <w:szCs w:val="22"/>
              </w:rPr>
              <w:t>下肢之膝關節活動度喪失70%以上者。</w:t>
            </w:r>
          </w:p>
          <w:p w:rsidR="00C72D68" w:rsidRPr="00151673" w:rsidRDefault="00C72D68" w:rsidP="00863EB6">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3B2909" w:rsidRPr="00151673">
              <w:rPr>
                <w:rFonts w:ascii="標楷體" w:eastAsia="標楷體" w:hAnsi="標楷體" w:hint="eastAsia"/>
                <w:color w:val="000000"/>
                <w:sz w:val="22"/>
                <w:szCs w:val="22"/>
              </w:rPr>
              <w:t>3</w:t>
            </w:r>
            <w:r w:rsidRPr="00151673">
              <w:rPr>
                <w:rFonts w:ascii="標楷體" w:eastAsia="標楷體" w:hAnsi="標楷體" w:hint="eastAsia"/>
                <w:color w:val="000000"/>
                <w:sz w:val="22"/>
                <w:szCs w:val="22"/>
              </w:rPr>
              <w:t>.</w:t>
            </w:r>
            <w:proofErr w:type="gramStart"/>
            <w:r w:rsidRPr="00151673">
              <w:rPr>
                <w:rFonts w:ascii="標楷體" w:eastAsia="標楷體" w:hAnsi="標楷體"/>
                <w:color w:val="000000"/>
                <w:kern w:val="0"/>
                <w:sz w:val="22"/>
                <w:szCs w:val="22"/>
              </w:rPr>
              <w:t>一</w:t>
            </w:r>
            <w:proofErr w:type="gramEnd"/>
            <w:r w:rsidRPr="00151673">
              <w:rPr>
                <w:rFonts w:ascii="標楷體" w:eastAsia="標楷體" w:hAnsi="標楷體"/>
                <w:color w:val="000000"/>
                <w:kern w:val="0"/>
                <w:sz w:val="22"/>
                <w:szCs w:val="22"/>
              </w:rPr>
              <w:t>下肢之踝關節活動完全僵直者。</w:t>
            </w:r>
          </w:p>
          <w:p w:rsidR="00C72D68" w:rsidRPr="00151673" w:rsidRDefault="00C72D68" w:rsidP="00863EB6">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003B2909" w:rsidRPr="00151673">
              <w:rPr>
                <w:rFonts w:ascii="標楷體" w:eastAsia="標楷體" w:hAnsi="標楷體" w:hint="eastAsia"/>
                <w:color w:val="000000"/>
                <w:sz w:val="22"/>
                <w:szCs w:val="22"/>
              </w:rPr>
              <w:t>4</w:t>
            </w: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兩下肢之踝關節活動度喪失70%以上者。</w:t>
            </w:r>
          </w:p>
          <w:p w:rsidR="00A84D46" w:rsidRPr="00151673" w:rsidRDefault="00A84D46" w:rsidP="00863EB6">
            <w:pPr>
              <w:spacing w:line="360" w:lineRule="exact"/>
              <w:ind w:leftChars="505" w:left="1236" w:hangingChars="11" w:hanging="24"/>
              <w:rPr>
                <w:rFonts w:ascii="標楷體" w:eastAsia="標楷體" w:hAnsi="標楷體"/>
                <w:color w:val="000000"/>
                <w:kern w:val="0"/>
                <w:sz w:val="22"/>
                <w:szCs w:val="22"/>
              </w:rPr>
            </w:pPr>
          </w:p>
          <w:p w:rsidR="00C72D68" w:rsidRPr="00151673" w:rsidRDefault="00C72D68" w:rsidP="00863EB6">
            <w:pPr>
              <w:spacing w:line="360" w:lineRule="exact"/>
              <w:ind w:left="880" w:hangingChars="400" w:hanging="88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710b</w:t>
            </w:r>
            <w:r w:rsidRPr="00151673">
              <w:rPr>
                <w:rFonts w:ascii="標楷體" w:eastAsia="標楷體" w:hAnsi="標楷體"/>
                <w:color w:val="000000"/>
                <w:kern w:val="0"/>
                <w:sz w:val="22"/>
                <w:szCs w:val="22"/>
              </w:rPr>
              <w:t>.</w:t>
            </w:r>
            <w:r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sz w:val="22"/>
                <w:szCs w:val="22"/>
              </w:rPr>
              <w:t>□1.</w:t>
            </w:r>
            <w:proofErr w:type="gramStart"/>
            <w:r w:rsidRPr="00151673">
              <w:rPr>
                <w:rFonts w:ascii="標楷體" w:eastAsia="標楷體" w:hAnsi="標楷體"/>
                <w:color w:val="000000"/>
                <w:kern w:val="0"/>
                <w:sz w:val="22"/>
                <w:szCs w:val="22"/>
              </w:rPr>
              <w:t>一</w:t>
            </w:r>
            <w:proofErr w:type="gramEnd"/>
            <w:r w:rsidRPr="00151673">
              <w:rPr>
                <w:rFonts w:ascii="標楷體" w:eastAsia="標楷體" w:hAnsi="標楷體"/>
                <w:color w:val="000000"/>
                <w:kern w:val="0"/>
                <w:sz w:val="22"/>
                <w:szCs w:val="22"/>
              </w:rPr>
              <w:t>下肢之三大關節中，有兩大關節活動完全僵直者。</w:t>
            </w:r>
          </w:p>
          <w:p w:rsidR="00C72D68" w:rsidRPr="00151673" w:rsidRDefault="00C72D68" w:rsidP="00863EB6">
            <w:pPr>
              <w:spacing w:line="360" w:lineRule="exact"/>
              <w:ind w:leftChars="505" w:left="1212"/>
              <w:rPr>
                <w:rFonts w:ascii="標楷體" w:eastAsia="標楷體" w:hAnsi="標楷體"/>
                <w:color w:val="000000"/>
                <w:sz w:val="22"/>
                <w:szCs w:val="22"/>
              </w:rPr>
            </w:pPr>
            <w:r w:rsidRPr="00151673">
              <w:rPr>
                <w:rFonts w:ascii="標楷體" w:eastAsia="標楷體" w:hAnsi="標楷體" w:hint="eastAsia"/>
                <w:color w:val="000000"/>
                <w:sz w:val="22"/>
                <w:szCs w:val="22"/>
              </w:rPr>
              <w:t>□2.</w:t>
            </w:r>
            <w:r w:rsidRPr="00151673">
              <w:rPr>
                <w:rFonts w:ascii="標楷體" w:eastAsia="標楷體" w:hAnsi="標楷體"/>
                <w:color w:val="000000"/>
                <w:sz w:val="22"/>
                <w:szCs w:val="22"/>
              </w:rPr>
              <w:t>兩下肢之</w:t>
            </w:r>
            <w:r w:rsidR="003B2909" w:rsidRPr="00151673">
              <w:rPr>
                <w:rFonts w:ascii="標楷體" w:eastAsia="標楷體" w:hAnsi="標楷體" w:hint="eastAsia"/>
                <w:color w:val="000000"/>
                <w:sz w:val="22"/>
                <w:szCs w:val="22"/>
              </w:rPr>
              <w:t>三大</w:t>
            </w:r>
            <w:r w:rsidRPr="00151673">
              <w:rPr>
                <w:rFonts w:ascii="標楷體" w:eastAsia="標楷體" w:hAnsi="標楷體"/>
                <w:color w:val="000000"/>
                <w:sz w:val="22"/>
                <w:szCs w:val="22"/>
              </w:rPr>
              <w:t>關節</w:t>
            </w:r>
            <w:r w:rsidR="00CB7639" w:rsidRPr="00151673">
              <w:rPr>
                <w:rFonts w:ascii="標楷體" w:eastAsia="標楷體" w:hAnsi="標楷體" w:hint="eastAsia"/>
                <w:color w:val="000000"/>
                <w:sz w:val="22"/>
                <w:szCs w:val="22"/>
              </w:rPr>
              <w:t>中</w:t>
            </w:r>
            <w:r w:rsidRPr="00151673">
              <w:rPr>
                <w:rFonts w:ascii="標楷體" w:eastAsia="標楷體" w:hAnsi="標楷體"/>
                <w:color w:val="000000"/>
                <w:sz w:val="22"/>
                <w:szCs w:val="22"/>
              </w:rPr>
              <w:t>，各有一關節活動完全僵直者。</w:t>
            </w:r>
          </w:p>
          <w:p w:rsidR="00C72D68" w:rsidRPr="00151673" w:rsidRDefault="00C72D68" w:rsidP="00863EB6">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□3.</w:t>
            </w:r>
            <w:r w:rsidRPr="00151673">
              <w:rPr>
                <w:rFonts w:ascii="標楷體" w:eastAsia="標楷體" w:hAnsi="標楷體"/>
                <w:color w:val="000000"/>
                <w:kern w:val="0"/>
                <w:sz w:val="22"/>
                <w:szCs w:val="22"/>
              </w:rPr>
              <w:t>兩下肢</w:t>
            </w:r>
            <w:proofErr w:type="gramStart"/>
            <w:r w:rsidRPr="00151673">
              <w:rPr>
                <w:rFonts w:ascii="標楷體" w:eastAsia="標楷體" w:hAnsi="標楷體"/>
                <w:color w:val="000000"/>
                <w:kern w:val="0"/>
                <w:sz w:val="22"/>
                <w:szCs w:val="22"/>
              </w:rPr>
              <w:t>之髖及膝關節</w:t>
            </w:r>
            <w:proofErr w:type="gramEnd"/>
            <w:r w:rsidRPr="00151673">
              <w:rPr>
                <w:rFonts w:ascii="標楷體" w:eastAsia="標楷體" w:hAnsi="標楷體"/>
                <w:color w:val="000000"/>
                <w:kern w:val="0"/>
                <w:sz w:val="22"/>
                <w:szCs w:val="22"/>
              </w:rPr>
              <w:t>活動度喪失70%以上者。</w:t>
            </w:r>
          </w:p>
          <w:p w:rsidR="006232CB" w:rsidRPr="00151673" w:rsidRDefault="006232CB" w:rsidP="00863EB6">
            <w:pPr>
              <w:spacing w:line="360" w:lineRule="exact"/>
              <w:ind w:left="660" w:hangingChars="300" w:hanging="660"/>
              <w:rPr>
                <w:rFonts w:ascii="標楷體" w:eastAsia="標楷體" w:hAnsi="標楷體"/>
                <w:color w:val="000000"/>
                <w:sz w:val="22"/>
                <w:szCs w:val="22"/>
              </w:rPr>
            </w:pPr>
          </w:p>
          <w:p w:rsidR="008B3EDC" w:rsidRPr="00151673" w:rsidRDefault="00C72D68" w:rsidP="00863EB6">
            <w:pPr>
              <w:spacing w:line="360" w:lineRule="exact"/>
              <w:ind w:left="660" w:hangingChars="300" w:hanging="660"/>
              <w:rPr>
                <w:rFonts w:ascii="標楷體" w:eastAsia="標楷體" w:hAnsi="標楷體"/>
                <w:color w:val="000000"/>
                <w:kern w:val="0"/>
                <w:sz w:val="18"/>
                <w:szCs w:val="18"/>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710b</w:t>
            </w:r>
            <w:r w:rsidRPr="00151673">
              <w:rPr>
                <w:rFonts w:ascii="標楷體" w:eastAsia="標楷體" w:hAnsi="標楷體"/>
                <w:color w:val="000000"/>
                <w:kern w:val="0"/>
                <w:sz w:val="22"/>
                <w:szCs w:val="22"/>
              </w:rPr>
              <w:t>.</w:t>
            </w:r>
            <w:r w:rsidRPr="00151673">
              <w:rPr>
                <w:rFonts w:ascii="標楷體" w:eastAsia="標楷體" w:hAnsi="標楷體" w:hint="eastAsia"/>
                <w:color w:val="000000"/>
                <w:kern w:val="0"/>
                <w:sz w:val="22"/>
                <w:szCs w:val="22"/>
              </w:rPr>
              <w:t>3：</w:t>
            </w:r>
            <w:r w:rsidRPr="00151673">
              <w:rPr>
                <w:rFonts w:ascii="標楷體" w:eastAsia="標楷體" w:hAnsi="標楷體"/>
                <w:color w:val="000000"/>
                <w:kern w:val="0"/>
                <w:sz w:val="22"/>
                <w:szCs w:val="22"/>
              </w:rPr>
              <w:t>兩下肢之三大關節中，各有兩大關節活動完全僵直者。</w:t>
            </w:r>
          </w:p>
        </w:tc>
      </w:tr>
    </w:tbl>
    <w:p w:rsidR="006C2BF0" w:rsidRDefault="006C2BF0"/>
    <w:p w:rsidR="006C2BF0" w:rsidRDefault="006C2BF0">
      <w:r>
        <w:br w:type="page"/>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8219"/>
      </w:tblGrid>
      <w:tr w:rsidR="003C7EA3" w:rsidRPr="00151673" w:rsidTr="006C2BF0">
        <w:trPr>
          <w:trHeight w:val="425"/>
          <w:jc w:val="center"/>
        </w:trPr>
        <w:tc>
          <w:tcPr>
            <w:tcW w:w="659" w:type="pct"/>
            <w:vMerge w:val="restart"/>
            <w:tcBorders>
              <w:top w:val="single" w:sz="4" w:space="0" w:color="auto"/>
            </w:tcBorders>
          </w:tcPr>
          <w:p w:rsidR="00F40C79" w:rsidRPr="00151673" w:rsidRDefault="00F40C79" w:rsidP="004970B1">
            <w:pPr>
              <w:spacing w:line="360" w:lineRule="exact"/>
              <w:rPr>
                <w:rFonts w:ascii="標楷體" w:eastAsia="標楷體" w:hAnsi="標楷體"/>
                <w:color w:val="000000"/>
              </w:rPr>
            </w:pPr>
            <w:r w:rsidRPr="00151673">
              <w:rPr>
                <w:rFonts w:ascii="標楷體" w:eastAsia="標楷體" w:hAnsi="標楷體" w:hint="eastAsia"/>
                <w:color w:val="000000"/>
              </w:rPr>
              <w:t>□b730a</w:t>
            </w:r>
          </w:p>
        </w:tc>
        <w:tc>
          <w:tcPr>
            <w:tcW w:w="4341" w:type="pct"/>
            <w:tcBorders>
              <w:bottom w:val="single" w:sz="4" w:space="0" w:color="auto"/>
            </w:tcBorders>
          </w:tcPr>
          <w:p w:rsidR="00F40C79" w:rsidRPr="00151673" w:rsidRDefault="00F40C79" w:rsidP="00314924">
            <w:pPr>
              <w:spacing w:line="300" w:lineRule="exact"/>
              <w:rPr>
                <w:rFonts w:ascii="標楷體" w:eastAsia="標楷體" w:hAnsi="標楷體"/>
                <w:b/>
                <w:color w:val="000000"/>
              </w:rPr>
            </w:pPr>
            <w:r w:rsidRPr="00151673">
              <w:rPr>
                <w:rFonts w:ascii="標楷體" w:eastAsia="標楷體" w:hAnsi="標楷體" w:hint="eastAsia"/>
                <w:b/>
                <w:color w:val="000000"/>
              </w:rPr>
              <w:t>肌肉力量功能</w:t>
            </w:r>
            <w:r w:rsidR="007A707B" w:rsidRPr="00151673">
              <w:rPr>
                <w:rFonts w:ascii="標楷體" w:eastAsia="標楷體" w:hAnsi="標楷體" w:hint="eastAsia"/>
                <w:b/>
                <w:color w:val="000000"/>
              </w:rPr>
              <w:t>(上肢)</w:t>
            </w:r>
            <w:r w:rsidRPr="00151673">
              <w:rPr>
                <w:rFonts w:ascii="標楷體" w:eastAsia="標楷體" w:hAnsi="標楷體"/>
                <w:b/>
                <w:color w:val="000000"/>
              </w:rPr>
              <w:t>Muscle power functions</w:t>
            </w:r>
            <w:r w:rsidR="004D3F17" w:rsidRPr="00151673">
              <w:rPr>
                <w:rFonts w:ascii="標楷體" w:eastAsia="標楷體" w:hAnsi="標楷體" w:hint="eastAsia"/>
                <w:b/>
                <w:color w:val="000000"/>
              </w:rPr>
              <w:t xml:space="preserve"> </w:t>
            </w:r>
            <w:r w:rsidR="007A707B" w:rsidRPr="00151673">
              <w:rPr>
                <w:rFonts w:ascii="標楷體" w:eastAsia="標楷體" w:hAnsi="標楷體" w:hint="eastAsia"/>
                <w:b/>
                <w:color w:val="000000"/>
              </w:rPr>
              <w:t>(Upper limb</w:t>
            </w:r>
            <w:r w:rsidR="004D3F17" w:rsidRPr="00151673">
              <w:rPr>
                <w:rFonts w:ascii="標楷體" w:eastAsia="標楷體" w:hAnsi="標楷體" w:hint="eastAsia"/>
                <w:b/>
                <w:color w:val="000000"/>
              </w:rPr>
              <w:t>s</w:t>
            </w:r>
            <w:r w:rsidR="007A707B" w:rsidRPr="00151673">
              <w:rPr>
                <w:rFonts w:ascii="標楷體" w:eastAsia="標楷體" w:hAnsi="標楷體" w:hint="eastAsia"/>
                <w:b/>
                <w:color w:val="000000"/>
              </w:rPr>
              <w:t>)</w:t>
            </w:r>
          </w:p>
          <w:p w:rsidR="00806D23" w:rsidRPr="00151673" w:rsidRDefault="00806D23" w:rsidP="00314924">
            <w:pPr>
              <w:spacing w:line="300" w:lineRule="exact"/>
              <w:rPr>
                <w:rFonts w:ascii="標楷體" w:eastAsia="標楷體" w:hAnsi="標楷體"/>
                <w:color w:val="000000"/>
                <w:kern w:val="0"/>
                <w:sz w:val="18"/>
                <w:szCs w:val="18"/>
              </w:rPr>
            </w:pPr>
            <w:r w:rsidRPr="00151673">
              <w:rPr>
                <w:rFonts w:ascii="標楷體" w:eastAsia="標楷體" w:hAnsi="標楷體" w:hint="eastAsia"/>
                <w:color w:val="000000"/>
                <w:kern w:val="0"/>
                <w:sz w:val="18"/>
                <w:szCs w:val="18"/>
              </w:rPr>
              <w:t>(</w:t>
            </w:r>
            <w:proofErr w:type="gramStart"/>
            <w:r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用於肢體障礙、中風、罕見疾病…等神經</w:t>
            </w:r>
            <w:r w:rsidRPr="00151673">
              <w:rPr>
                <w:rFonts w:ascii="標楷體" w:eastAsia="標楷體" w:hAnsi="標楷體" w:hint="eastAsia"/>
                <w:color w:val="000000"/>
                <w:sz w:val="18"/>
                <w:szCs w:val="18"/>
              </w:rPr>
              <w:t>肌肉骨骼</w:t>
            </w:r>
            <w:r w:rsidRPr="00151673">
              <w:rPr>
                <w:rFonts w:ascii="標楷體" w:eastAsia="標楷體" w:hAnsi="標楷體" w:hint="eastAsia"/>
                <w:color w:val="000000"/>
                <w:kern w:val="0"/>
                <w:sz w:val="18"/>
                <w:szCs w:val="18"/>
              </w:rPr>
              <w:t>關節疾病或障礙)</w:t>
            </w:r>
          </w:p>
        </w:tc>
      </w:tr>
      <w:tr w:rsidR="003C7EA3" w:rsidRPr="00151673" w:rsidTr="006C2BF0">
        <w:trPr>
          <w:trHeight w:val="4913"/>
          <w:jc w:val="center"/>
        </w:trPr>
        <w:tc>
          <w:tcPr>
            <w:tcW w:w="659" w:type="pct"/>
            <w:vMerge/>
            <w:tcBorders>
              <w:bottom w:val="single" w:sz="4" w:space="0" w:color="auto"/>
            </w:tcBorders>
          </w:tcPr>
          <w:p w:rsidR="00650457" w:rsidRPr="00151673" w:rsidRDefault="00650457" w:rsidP="004970B1">
            <w:pPr>
              <w:spacing w:line="360" w:lineRule="exact"/>
              <w:rPr>
                <w:rFonts w:ascii="標楷體" w:eastAsia="標楷體" w:hAnsi="標楷體"/>
                <w:color w:val="000000"/>
              </w:rPr>
            </w:pPr>
          </w:p>
        </w:tc>
        <w:tc>
          <w:tcPr>
            <w:tcW w:w="4341" w:type="pct"/>
          </w:tcPr>
          <w:p w:rsidR="004953B8" w:rsidRPr="00151673" w:rsidRDefault="00650457" w:rsidP="006C2BF0">
            <w:pPr>
              <w:spacing w:line="320" w:lineRule="exact"/>
              <w:rPr>
                <w:rFonts w:ascii="標楷體" w:eastAsia="標楷體" w:hAnsi="標楷體"/>
                <w:color w:val="000000"/>
                <w:kern w:val="0"/>
                <w:sz w:val="18"/>
                <w:szCs w:val="16"/>
              </w:rPr>
            </w:pPr>
            <w:r w:rsidRPr="00151673">
              <w:rPr>
                <w:rFonts w:ascii="標楷體" w:eastAsia="標楷體" w:hAnsi="標楷體" w:hint="eastAsia"/>
                <w:color w:val="000000"/>
                <w:kern w:val="0"/>
                <w:sz w:val="20"/>
                <w:szCs w:val="18"/>
              </w:rPr>
              <w:t>※由於發育遲緩、中樞或周圍神經系統發生病變、外傷或其他先天或後天性骨骼肌肉系統之缺損或疾病而形成障礙，致無法或難以修復者。</w:t>
            </w:r>
          </w:p>
          <w:p w:rsidR="00650457" w:rsidRPr="00151673" w:rsidRDefault="00650457" w:rsidP="003524C8">
            <w:pPr>
              <w:spacing w:line="360" w:lineRule="exact"/>
              <w:ind w:left="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b73</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a.</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650457" w:rsidRPr="00151673" w:rsidRDefault="00650457" w:rsidP="003524C8">
            <w:pPr>
              <w:spacing w:line="360" w:lineRule="exact"/>
              <w:ind w:left="880" w:hangingChars="400" w:hanging="88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730a</w:t>
            </w:r>
            <w:r w:rsidRPr="00151673">
              <w:rPr>
                <w:rFonts w:ascii="標楷體" w:eastAsia="標楷體" w:hAnsi="標楷體"/>
                <w:color w:val="000000"/>
                <w:kern w:val="0"/>
                <w:sz w:val="22"/>
                <w:szCs w:val="22"/>
              </w:rPr>
              <w:t>.1</w:t>
            </w:r>
            <w:r w:rsidRPr="00151673">
              <w:rPr>
                <w:rFonts w:ascii="標楷體" w:eastAsia="標楷體" w:hAnsi="標楷體" w:hint="eastAsia"/>
                <w:color w:val="000000"/>
                <w:kern w:val="0"/>
                <w:sz w:val="22"/>
                <w:szCs w:val="22"/>
              </w:rPr>
              <w:t>：</w:t>
            </w:r>
            <w:r w:rsidRPr="00151673">
              <w:rPr>
                <w:rFonts w:ascii="標楷體" w:eastAsia="標楷體" w:hAnsi="標楷體" w:hint="eastAsia"/>
                <w:color w:val="000000"/>
                <w:sz w:val="22"/>
                <w:szCs w:val="22"/>
              </w:rPr>
              <w:t>□1.</w:t>
            </w:r>
            <w:proofErr w:type="gramStart"/>
            <w:r w:rsidR="00B82FB3" w:rsidRPr="00151673">
              <w:rPr>
                <w:rFonts w:ascii="標楷體" w:eastAsia="標楷體" w:hAnsi="標楷體" w:hint="eastAsia"/>
                <w:color w:val="000000"/>
                <w:kern w:val="0"/>
                <w:sz w:val="22"/>
                <w:szCs w:val="22"/>
              </w:rPr>
              <w:t>一</w:t>
            </w:r>
            <w:proofErr w:type="gramEnd"/>
            <w:r w:rsidRPr="00151673">
              <w:rPr>
                <w:rFonts w:ascii="標楷體" w:eastAsia="標楷體" w:hAnsi="標楷體" w:hint="eastAsia"/>
                <w:color w:val="000000"/>
                <w:kern w:val="0"/>
                <w:sz w:val="22"/>
                <w:szCs w:val="22"/>
              </w:rPr>
              <w:t>上肢之</w:t>
            </w:r>
            <w:r w:rsidR="00B82FB3" w:rsidRPr="00151673">
              <w:rPr>
                <w:rFonts w:ascii="標楷體" w:eastAsia="標楷體" w:hAnsi="標楷體" w:hint="eastAsia"/>
                <w:color w:val="000000"/>
                <w:kern w:val="0"/>
                <w:sz w:val="22"/>
                <w:szCs w:val="22"/>
              </w:rPr>
              <w:t>三大</w:t>
            </w:r>
            <w:r w:rsidRPr="00151673">
              <w:rPr>
                <w:rFonts w:ascii="標楷體" w:eastAsia="標楷體" w:hAnsi="標楷體" w:hint="eastAsia"/>
                <w:color w:val="000000"/>
                <w:kern w:val="0"/>
                <w:sz w:val="22"/>
                <w:szCs w:val="22"/>
              </w:rPr>
              <w:t>關節</w:t>
            </w:r>
            <w:r w:rsidR="00CB7639" w:rsidRPr="00151673">
              <w:rPr>
                <w:rFonts w:ascii="標楷體" w:eastAsia="標楷體" w:hAnsi="標楷體" w:hint="eastAsia"/>
                <w:color w:val="000000"/>
              </w:rPr>
              <w:t>中</w:t>
            </w:r>
            <w:r w:rsidRPr="00151673">
              <w:rPr>
                <w:rFonts w:ascii="標楷體" w:eastAsia="標楷體" w:hAnsi="標楷體" w:hint="eastAsia"/>
                <w:color w:val="000000"/>
                <w:kern w:val="0"/>
                <w:sz w:val="22"/>
                <w:szCs w:val="22"/>
              </w:rPr>
              <w:t>，有</w:t>
            </w:r>
            <w:r w:rsidR="00506173" w:rsidRPr="00151673">
              <w:rPr>
                <w:rFonts w:ascii="標楷體" w:eastAsia="標楷體" w:hAnsi="標楷體" w:hint="eastAsia"/>
                <w:color w:val="000000"/>
                <w:kern w:val="0"/>
                <w:sz w:val="22"/>
                <w:szCs w:val="22"/>
              </w:rPr>
              <w:t>兩</w:t>
            </w:r>
            <w:r w:rsidRPr="00151673">
              <w:rPr>
                <w:rFonts w:ascii="標楷體" w:eastAsia="標楷體" w:hAnsi="標楷體" w:hint="eastAsia"/>
                <w:color w:val="000000"/>
                <w:kern w:val="0"/>
                <w:sz w:val="22"/>
                <w:szCs w:val="22"/>
              </w:rPr>
              <w:t>關節肌力程度為</w:t>
            </w:r>
            <w:r w:rsidR="00506173" w:rsidRPr="00151673">
              <w:rPr>
                <w:rFonts w:ascii="標楷體" w:eastAsia="標楷體" w:hAnsi="標楷體" w:hint="eastAsia"/>
                <w:color w:val="000000"/>
                <w:kern w:val="0"/>
                <w:sz w:val="22"/>
                <w:szCs w:val="22"/>
              </w:rPr>
              <w:t>3分(含)以下</w:t>
            </w:r>
            <w:r w:rsidRPr="00151673">
              <w:rPr>
                <w:rFonts w:ascii="標楷體" w:eastAsia="標楷體" w:hAnsi="標楷體" w:hint="eastAsia"/>
                <w:color w:val="000000"/>
                <w:kern w:val="0"/>
                <w:sz w:val="22"/>
                <w:szCs w:val="22"/>
              </w:rPr>
              <w:t>者。</w:t>
            </w:r>
          </w:p>
          <w:p w:rsidR="00650457"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proofErr w:type="gramStart"/>
            <w:r w:rsidRPr="00151673">
              <w:rPr>
                <w:rFonts w:ascii="標楷體" w:eastAsia="標楷體" w:hAnsi="標楷體" w:hint="eastAsia"/>
                <w:color w:val="000000"/>
                <w:kern w:val="0"/>
                <w:sz w:val="22"/>
                <w:szCs w:val="22"/>
              </w:rPr>
              <w:t>一</w:t>
            </w:r>
            <w:proofErr w:type="gramEnd"/>
            <w:r w:rsidRPr="00151673">
              <w:rPr>
                <w:rFonts w:ascii="標楷體" w:eastAsia="標楷體" w:hAnsi="標楷體" w:hint="eastAsia"/>
                <w:color w:val="000000"/>
                <w:kern w:val="0"/>
                <w:sz w:val="22"/>
                <w:szCs w:val="22"/>
              </w:rPr>
              <w:t>上肢之肩關節肌力程度為</w:t>
            </w:r>
            <w:r w:rsidR="00506173" w:rsidRPr="00151673">
              <w:rPr>
                <w:rFonts w:ascii="標楷體" w:eastAsia="標楷體" w:hAnsi="標楷體" w:hint="eastAsia"/>
                <w:color w:val="000000"/>
                <w:kern w:val="0"/>
                <w:sz w:val="22"/>
                <w:szCs w:val="22"/>
              </w:rPr>
              <w:t>2分</w:t>
            </w:r>
            <w:r w:rsidRPr="00151673">
              <w:rPr>
                <w:rFonts w:ascii="標楷體" w:eastAsia="標楷體" w:hAnsi="標楷體" w:hint="eastAsia"/>
                <w:color w:val="000000"/>
                <w:kern w:val="0"/>
                <w:sz w:val="22"/>
                <w:szCs w:val="22"/>
              </w:rPr>
              <w:t>者。</w:t>
            </w:r>
          </w:p>
          <w:p w:rsidR="00650457" w:rsidRPr="00151673" w:rsidRDefault="00650457" w:rsidP="003524C8">
            <w:pPr>
              <w:spacing w:line="360" w:lineRule="exact"/>
              <w:ind w:leftChars="505" w:left="1212"/>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sz w:val="22"/>
                <w:szCs w:val="22"/>
              </w:rPr>
              <w:t>3.</w:t>
            </w:r>
            <w:proofErr w:type="gramStart"/>
            <w:r w:rsidRPr="00151673">
              <w:rPr>
                <w:rFonts w:ascii="標楷體" w:eastAsia="標楷體" w:hAnsi="標楷體" w:hint="eastAsia"/>
                <w:color w:val="000000"/>
                <w:sz w:val="22"/>
                <w:szCs w:val="22"/>
              </w:rPr>
              <w:t>一</w:t>
            </w:r>
            <w:proofErr w:type="gramEnd"/>
            <w:r w:rsidRPr="00151673">
              <w:rPr>
                <w:rFonts w:ascii="標楷體" w:eastAsia="標楷體" w:hAnsi="標楷體" w:hint="eastAsia"/>
                <w:color w:val="000000"/>
                <w:sz w:val="22"/>
                <w:szCs w:val="22"/>
              </w:rPr>
              <w:t>上肢之肘關節肌力程度為</w:t>
            </w:r>
            <w:r w:rsidR="00506173" w:rsidRPr="00151673">
              <w:rPr>
                <w:rFonts w:ascii="標楷體" w:eastAsia="標楷體" w:hAnsi="標楷體" w:hint="eastAsia"/>
                <w:color w:val="000000"/>
                <w:kern w:val="0"/>
                <w:sz w:val="22"/>
                <w:szCs w:val="22"/>
              </w:rPr>
              <w:t>2分</w:t>
            </w:r>
            <w:r w:rsidRPr="00151673">
              <w:rPr>
                <w:rFonts w:ascii="標楷體" w:eastAsia="標楷體" w:hAnsi="標楷體" w:hint="eastAsia"/>
                <w:color w:val="000000"/>
                <w:sz w:val="22"/>
                <w:szCs w:val="22"/>
              </w:rPr>
              <w:t>者。</w:t>
            </w:r>
          </w:p>
          <w:p w:rsidR="00650457"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□4.</w:t>
            </w:r>
            <w:proofErr w:type="gramStart"/>
            <w:r w:rsidRPr="00151673">
              <w:rPr>
                <w:rFonts w:ascii="標楷體" w:eastAsia="標楷體" w:hAnsi="標楷體" w:hint="eastAsia"/>
                <w:color w:val="000000"/>
                <w:kern w:val="0"/>
                <w:sz w:val="22"/>
                <w:szCs w:val="22"/>
              </w:rPr>
              <w:t>一上肢之腕關</w:t>
            </w:r>
            <w:proofErr w:type="gramEnd"/>
            <w:r w:rsidRPr="00151673">
              <w:rPr>
                <w:rFonts w:ascii="標楷體" w:eastAsia="標楷體" w:hAnsi="標楷體" w:hint="eastAsia"/>
                <w:color w:val="000000"/>
                <w:kern w:val="0"/>
                <w:sz w:val="22"/>
                <w:szCs w:val="22"/>
              </w:rPr>
              <w:t>節肌力程度為零級或</w:t>
            </w:r>
            <w:r w:rsidR="00506173" w:rsidRPr="00151673">
              <w:rPr>
                <w:rFonts w:ascii="標楷體" w:eastAsia="標楷體" w:hAnsi="標楷體" w:hint="eastAsia"/>
                <w:color w:val="000000"/>
                <w:kern w:val="0"/>
                <w:sz w:val="22"/>
                <w:szCs w:val="22"/>
              </w:rPr>
              <w:t>1分</w:t>
            </w:r>
            <w:r w:rsidRPr="00151673">
              <w:rPr>
                <w:rFonts w:ascii="標楷體" w:eastAsia="標楷體" w:hAnsi="標楷體" w:hint="eastAsia"/>
                <w:color w:val="000000"/>
                <w:kern w:val="0"/>
                <w:sz w:val="22"/>
                <w:szCs w:val="22"/>
              </w:rPr>
              <w:t>者。</w:t>
            </w:r>
          </w:p>
          <w:p w:rsidR="00650457"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□5</w:t>
            </w:r>
            <w:r w:rsidR="00506173" w:rsidRPr="00151673">
              <w:rPr>
                <w:rFonts w:ascii="標楷體" w:eastAsia="標楷體" w:hAnsi="標楷體" w:hint="eastAsia"/>
                <w:color w:val="000000"/>
                <w:kern w:val="0"/>
                <w:sz w:val="22"/>
                <w:szCs w:val="22"/>
              </w:rPr>
              <w:t xml:space="preserve"> 一</w:t>
            </w:r>
            <w:r w:rsidR="00F056EA" w:rsidRPr="00151673">
              <w:rPr>
                <w:rFonts w:ascii="標楷體" w:eastAsia="標楷體" w:hAnsi="標楷體" w:hint="eastAsia"/>
                <w:color w:val="000000"/>
                <w:kern w:val="0"/>
                <w:sz w:val="22"/>
                <w:szCs w:val="22"/>
              </w:rPr>
              <w:t>手</w:t>
            </w:r>
            <w:r w:rsidR="00506173" w:rsidRPr="00151673">
              <w:rPr>
                <w:rFonts w:ascii="標楷體" w:eastAsia="標楷體" w:hAnsi="標楷體" w:hint="eastAsia"/>
                <w:color w:val="000000"/>
                <w:kern w:val="0"/>
                <w:sz w:val="22"/>
                <w:szCs w:val="22"/>
              </w:rPr>
              <w:t>之大拇指</w:t>
            </w:r>
            <w:r w:rsidR="00EE65F0" w:rsidRPr="00151673">
              <w:rPr>
                <w:rFonts w:ascii="標楷體" w:eastAsia="標楷體" w:hAnsi="標楷體" w:hint="eastAsia"/>
                <w:color w:val="000000"/>
                <w:kern w:val="0"/>
                <w:sz w:val="22"/>
                <w:szCs w:val="22"/>
              </w:rPr>
              <w:t>及食指麻痺者</w:t>
            </w:r>
            <w:r w:rsidR="00506173" w:rsidRPr="00151673">
              <w:rPr>
                <w:rFonts w:ascii="標楷體" w:eastAsia="標楷體" w:hAnsi="標楷體" w:hint="eastAsia"/>
                <w:color w:val="000000"/>
                <w:kern w:val="0"/>
                <w:sz w:val="22"/>
                <w:szCs w:val="22"/>
              </w:rPr>
              <w:t>(肌力程度為零級或1分)。</w:t>
            </w:r>
          </w:p>
          <w:p w:rsidR="004953B8"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□6.</w:t>
            </w:r>
            <w:r w:rsidRPr="00151673">
              <w:rPr>
                <w:rFonts w:ascii="標楷體" w:eastAsia="標楷體" w:hAnsi="標楷體" w:hint="eastAsia"/>
                <w:color w:val="000000"/>
                <w:kern w:val="0"/>
                <w:sz w:val="22"/>
                <w:szCs w:val="22"/>
              </w:rPr>
              <w:t>一</w:t>
            </w:r>
            <w:r w:rsidR="00F056EA" w:rsidRPr="00151673">
              <w:rPr>
                <w:rFonts w:ascii="標楷體" w:eastAsia="標楷體" w:hAnsi="標楷體" w:hint="eastAsia"/>
                <w:color w:val="000000"/>
                <w:kern w:val="0"/>
                <w:sz w:val="22"/>
                <w:szCs w:val="22"/>
              </w:rPr>
              <w:t>手</w:t>
            </w:r>
            <w:r w:rsidRPr="00151673">
              <w:rPr>
                <w:rFonts w:ascii="標楷體" w:eastAsia="標楷體" w:hAnsi="標楷體" w:hint="eastAsia"/>
                <w:color w:val="000000"/>
                <w:kern w:val="0"/>
                <w:sz w:val="22"/>
                <w:szCs w:val="22"/>
              </w:rPr>
              <w:t>之</w:t>
            </w:r>
            <w:r w:rsidR="00506173" w:rsidRPr="00151673">
              <w:rPr>
                <w:rFonts w:ascii="標楷體" w:eastAsia="標楷體" w:hAnsi="標楷體" w:hint="eastAsia"/>
                <w:color w:val="000000"/>
                <w:kern w:val="0"/>
                <w:sz w:val="22"/>
                <w:szCs w:val="22"/>
              </w:rPr>
              <w:t>五指肌力程度為</w:t>
            </w:r>
            <w:r w:rsidR="00F20036" w:rsidRPr="00151673">
              <w:rPr>
                <w:rFonts w:ascii="標楷體" w:eastAsia="標楷體" w:hAnsi="標楷體" w:hint="eastAsia"/>
                <w:color w:val="000000"/>
                <w:kern w:val="0"/>
                <w:sz w:val="22"/>
                <w:szCs w:val="22"/>
              </w:rPr>
              <w:t>2</w:t>
            </w:r>
            <w:r w:rsidR="00506173" w:rsidRPr="00151673">
              <w:rPr>
                <w:rFonts w:ascii="標楷體" w:eastAsia="標楷體" w:hAnsi="標楷體" w:hint="eastAsia"/>
                <w:color w:val="000000"/>
                <w:kern w:val="0"/>
                <w:sz w:val="22"/>
                <w:szCs w:val="22"/>
              </w:rPr>
              <w:t>分</w:t>
            </w:r>
            <w:r w:rsidRPr="00151673">
              <w:rPr>
                <w:rFonts w:ascii="標楷體" w:eastAsia="標楷體" w:hAnsi="標楷體" w:hint="eastAsia"/>
                <w:color w:val="000000"/>
                <w:kern w:val="0"/>
                <w:sz w:val="22"/>
                <w:szCs w:val="22"/>
              </w:rPr>
              <w:t>者。</w:t>
            </w:r>
          </w:p>
          <w:p w:rsidR="00787748" w:rsidRPr="00151673" w:rsidRDefault="00787748" w:rsidP="003524C8">
            <w:pPr>
              <w:spacing w:line="360" w:lineRule="exact"/>
              <w:ind w:left="1617" w:hangingChars="735" w:hanging="1617"/>
              <w:rPr>
                <w:rFonts w:ascii="標楷體" w:eastAsia="標楷體" w:hAnsi="標楷體"/>
                <w:color w:val="000000"/>
                <w:sz w:val="22"/>
                <w:szCs w:val="22"/>
              </w:rPr>
            </w:pPr>
          </w:p>
          <w:p w:rsidR="00650457" w:rsidRPr="00151673" w:rsidRDefault="00650457" w:rsidP="003524C8">
            <w:pPr>
              <w:spacing w:line="360" w:lineRule="exact"/>
              <w:ind w:left="1617" w:hangingChars="735" w:hanging="1617"/>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730a</w:t>
            </w:r>
            <w:r w:rsidRPr="00151673">
              <w:rPr>
                <w:rFonts w:ascii="標楷體" w:eastAsia="標楷體" w:hAnsi="標楷體"/>
                <w:color w:val="000000"/>
                <w:kern w:val="0"/>
                <w:sz w:val="22"/>
                <w:szCs w:val="22"/>
              </w:rPr>
              <w:t>.</w:t>
            </w:r>
            <w:r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sz w:val="22"/>
                <w:szCs w:val="22"/>
              </w:rPr>
              <w:t>□1.</w:t>
            </w:r>
            <w:proofErr w:type="gramStart"/>
            <w:r w:rsidRPr="00151673">
              <w:rPr>
                <w:rFonts w:ascii="標楷體" w:eastAsia="標楷體" w:hAnsi="標楷體"/>
                <w:color w:val="000000"/>
                <w:kern w:val="0"/>
                <w:sz w:val="22"/>
                <w:szCs w:val="22"/>
              </w:rPr>
              <w:t>一</w:t>
            </w:r>
            <w:proofErr w:type="gramEnd"/>
            <w:r w:rsidRPr="00151673">
              <w:rPr>
                <w:rFonts w:ascii="標楷體" w:eastAsia="標楷體" w:hAnsi="標楷體"/>
                <w:color w:val="000000"/>
                <w:kern w:val="0"/>
                <w:sz w:val="22"/>
                <w:szCs w:val="22"/>
              </w:rPr>
              <w:t>上肢之三大關節中，有兩大關節肌力程度為零級或</w:t>
            </w:r>
            <w:r w:rsidR="00506173" w:rsidRPr="00151673">
              <w:rPr>
                <w:rFonts w:ascii="標楷體" w:eastAsia="標楷體" w:hAnsi="標楷體" w:hint="eastAsia"/>
                <w:color w:val="000000"/>
                <w:kern w:val="0"/>
                <w:sz w:val="22"/>
                <w:szCs w:val="22"/>
              </w:rPr>
              <w:t>1分</w:t>
            </w:r>
            <w:r w:rsidRPr="00151673">
              <w:rPr>
                <w:rFonts w:ascii="標楷體" w:eastAsia="標楷體" w:hAnsi="標楷體"/>
                <w:color w:val="000000"/>
                <w:kern w:val="0"/>
                <w:sz w:val="22"/>
                <w:szCs w:val="22"/>
              </w:rPr>
              <w:t>者。</w:t>
            </w:r>
          </w:p>
          <w:p w:rsidR="00650457"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r w:rsidRPr="00151673">
              <w:rPr>
                <w:rFonts w:ascii="標楷體" w:eastAsia="標楷體" w:hAnsi="標楷體"/>
                <w:color w:val="000000"/>
                <w:kern w:val="0"/>
                <w:sz w:val="22"/>
                <w:szCs w:val="22"/>
              </w:rPr>
              <w:t>兩上肢之</w:t>
            </w:r>
            <w:r w:rsidR="00506173" w:rsidRPr="00151673">
              <w:rPr>
                <w:rFonts w:ascii="標楷體" w:eastAsia="標楷體" w:hAnsi="標楷體" w:hint="eastAsia"/>
                <w:color w:val="000000"/>
                <w:kern w:val="0"/>
                <w:sz w:val="22"/>
                <w:szCs w:val="22"/>
              </w:rPr>
              <w:t>三大</w:t>
            </w:r>
            <w:r w:rsidRPr="00151673">
              <w:rPr>
                <w:rFonts w:ascii="標楷體" w:eastAsia="標楷體" w:hAnsi="標楷體"/>
                <w:color w:val="000000"/>
                <w:kern w:val="0"/>
                <w:sz w:val="22"/>
                <w:szCs w:val="22"/>
              </w:rPr>
              <w:t>關節</w:t>
            </w:r>
            <w:r w:rsidR="00CB7639" w:rsidRPr="00151673">
              <w:rPr>
                <w:rFonts w:ascii="標楷體" w:eastAsia="標楷體" w:hAnsi="標楷體" w:hint="eastAsia"/>
                <w:color w:val="000000"/>
                <w:kern w:val="0"/>
                <w:sz w:val="22"/>
                <w:szCs w:val="22"/>
              </w:rPr>
              <w:t>中</w:t>
            </w:r>
            <w:r w:rsidRPr="00151673">
              <w:rPr>
                <w:rFonts w:ascii="標楷體" w:eastAsia="標楷體" w:hAnsi="標楷體"/>
                <w:color w:val="000000"/>
                <w:kern w:val="0"/>
                <w:sz w:val="22"/>
                <w:szCs w:val="22"/>
              </w:rPr>
              <w:t>，各有一關節肌力程度為零級或</w:t>
            </w:r>
            <w:r w:rsidR="00506173" w:rsidRPr="00151673">
              <w:rPr>
                <w:rFonts w:ascii="標楷體" w:eastAsia="標楷體" w:hAnsi="標楷體" w:hint="eastAsia"/>
                <w:color w:val="000000"/>
                <w:kern w:val="0"/>
                <w:sz w:val="22"/>
                <w:szCs w:val="22"/>
              </w:rPr>
              <w:t>1分</w:t>
            </w:r>
            <w:r w:rsidRPr="00151673">
              <w:rPr>
                <w:rFonts w:ascii="標楷體" w:eastAsia="標楷體" w:hAnsi="標楷體"/>
                <w:color w:val="000000"/>
                <w:kern w:val="0"/>
                <w:sz w:val="22"/>
                <w:szCs w:val="22"/>
              </w:rPr>
              <w:t>者。</w:t>
            </w:r>
          </w:p>
          <w:p w:rsidR="00650457"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kern w:val="0"/>
                <w:sz w:val="22"/>
                <w:szCs w:val="22"/>
              </w:rPr>
              <w:t>□3.</w:t>
            </w:r>
            <w:r w:rsidRPr="00151673">
              <w:rPr>
                <w:rFonts w:ascii="標楷體" w:eastAsia="標楷體" w:hAnsi="標楷體"/>
                <w:color w:val="000000"/>
                <w:kern w:val="0"/>
                <w:sz w:val="22"/>
                <w:szCs w:val="22"/>
              </w:rPr>
              <w:t>兩上肢之肩及肘關節肌力程度為</w:t>
            </w:r>
            <w:r w:rsidR="00506173" w:rsidRPr="00151673">
              <w:rPr>
                <w:rFonts w:ascii="標楷體" w:eastAsia="標楷體" w:hAnsi="標楷體" w:hint="eastAsia"/>
                <w:color w:val="000000"/>
                <w:kern w:val="0"/>
                <w:sz w:val="22"/>
                <w:szCs w:val="22"/>
              </w:rPr>
              <w:t>2分</w:t>
            </w:r>
            <w:r w:rsidRPr="00151673">
              <w:rPr>
                <w:rFonts w:ascii="標楷體" w:eastAsia="標楷體" w:hAnsi="標楷體"/>
                <w:color w:val="000000"/>
                <w:kern w:val="0"/>
                <w:sz w:val="22"/>
                <w:szCs w:val="22"/>
              </w:rPr>
              <w:t>或</w:t>
            </w:r>
            <w:r w:rsidR="00506173" w:rsidRPr="00151673">
              <w:rPr>
                <w:rFonts w:ascii="標楷體" w:eastAsia="標楷體" w:hAnsi="標楷體" w:hint="eastAsia"/>
                <w:color w:val="000000"/>
                <w:kern w:val="0"/>
                <w:sz w:val="22"/>
                <w:szCs w:val="22"/>
              </w:rPr>
              <w:t>3分</w:t>
            </w:r>
            <w:r w:rsidRPr="00151673">
              <w:rPr>
                <w:rFonts w:ascii="標楷體" w:eastAsia="標楷體" w:hAnsi="標楷體"/>
                <w:color w:val="000000"/>
                <w:kern w:val="0"/>
                <w:sz w:val="22"/>
                <w:szCs w:val="22"/>
              </w:rPr>
              <w:t>者。</w:t>
            </w:r>
          </w:p>
          <w:p w:rsidR="00650457"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kern w:val="0"/>
                <w:sz w:val="22"/>
                <w:szCs w:val="22"/>
              </w:rPr>
              <w:t>□4.</w:t>
            </w:r>
            <w:r w:rsidR="00EE65F0" w:rsidRPr="00151673">
              <w:rPr>
                <w:rFonts w:ascii="標楷體" w:eastAsia="標楷體" w:hAnsi="標楷體" w:hint="eastAsia"/>
                <w:color w:val="000000"/>
                <w:kern w:val="0"/>
                <w:sz w:val="22"/>
                <w:szCs w:val="22"/>
              </w:rPr>
              <w:t>兩</w:t>
            </w:r>
            <w:r w:rsidR="00F056EA" w:rsidRPr="00151673">
              <w:rPr>
                <w:rFonts w:ascii="標楷體" w:eastAsia="標楷體" w:hAnsi="標楷體" w:hint="eastAsia"/>
                <w:color w:val="000000"/>
                <w:kern w:val="0"/>
                <w:sz w:val="22"/>
                <w:szCs w:val="22"/>
              </w:rPr>
              <w:t>手</w:t>
            </w:r>
            <w:r w:rsidR="00EE65F0" w:rsidRPr="00151673">
              <w:rPr>
                <w:rFonts w:ascii="標楷體" w:eastAsia="標楷體" w:hAnsi="標楷體" w:hint="eastAsia"/>
                <w:color w:val="000000"/>
                <w:kern w:val="0"/>
                <w:sz w:val="22"/>
                <w:szCs w:val="22"/>
              </w:rPr>
              <w:t>之大拇指及食指麻痺者(肌力程度為零級或</w:t>
            </w:r>
            <w:r w:rsidR="00EE65F0" w:rsidRPr="00151673">
              <w:rPr>
                <w:rFonts w:ascii="標楷體" w:eastAsia="標楷體" w:hAnsi="標楷體"/>
                <w:color w:val="000000"/>
                <w:kern w:val="0"/>
                <w:sz w:val="22"/>
                <w:szCs w:val="22"/>
              </w:rPr>
              <w:t>1</w:t>
            </w:r>
            <w:r w:rsidR="00EE65F0" w:rsidRPr="00151673">
              <w:rPr>
                <w:rFonts w:ascii="標楷體" w:eastAsia="標楷體" w:hAnsi="標楷體" w:hint="eastAsia"/>
                <w:color w:val="000000"/>
                <w:kern w:val="0"/>
                <w:sz w:val="22"/>
                <w:szCs w:val="22"/>
              </w:rPr>
              <w:t>分)</w:t>
            </w:r>
            <w:r w:rsidR="00167BF8" w:rsidRPr="00151673">
              <w:rPr>
                <w:rFonts w:ascii="標楷體" w:eastAsia="標楷體" w:hAnsi="標楷體" w:hint="eastAsia"/>
                <w:color w:val="000000"/>
                <w:kern w:val="0"/>
                <w:sz w:val="22"/>
                <w:szCs w:val="22"/>
              </w:rPr>
              <w:t>。</w:t>
            </w:r>
          </w:p>
          <w:p w:rsidR="00650457" w:rsidRPr="00151673" w:rsidRDefault="00650457"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kern w:val="0"/>
                <w:sz w:val="22"/>
                <w:szCs w:val="22"/>
              </w:rPr>
              <w:t>□5.</w:t>
            </w:r>
            <w:r w:rsidR="00C711E3" w:rsidRPr="00151673">
              <w:rPr>
                <w:rFonts w:ascii="標楷體" w:eastAsia="標楷體" w:hAnsi="標楷體" w:hint="eastAsia"/>
                <w:color w:val="000000"/>
                <w:kern w:val="0"/>
                <w:sz w:val="22"/>
                <w:szCs w:val="22"/>
              </w:rPr>
              <w:t>一</w:t>
            </w:r>
            <w:r w:rsidR="00F056EA" w:rsidRPr="00151673">
              <w:rPr>
                <w:rFonts w:ascii="標楷體" w:eastAsia="標楷體" w:hAnsi="標楷體" w:hint="eastAsia"/>
                <w:color w:val="000000"/>
                <w:kern w:val="0"/>
                <w:sz w:val="22"/>
                <w:szCs w:val="22"/>
              </w:rPr>
              <w:t>手</w:t>
            </w:r>
            <w:r w:rsidR="00C711E3" w:rsidRPr="00151673">
              <w:rPr>
                <w:rFonts w:ascii="標楷體" w:eastAsia="標楷體" w:hAnsi="標楷體" w:hint="eastAsia"/>
                <w:color w:val="000000"/>
                <w:kern w:val="0"/>
                <w:sz w:val="22"/>
                <w:szCs w:val="22"/>
              </w:rPr>
              <w:t>之</w:t>
            </w:r>
            <w:r w:rsidRPr="00151673">
              <w:rPr>
                <w:rFonts w:ascii="標楷體" w:eastAsia="標楷體" w:hAnsi="標楷體"/>
                <w:color w:val="000000"/>
                <w:kern w:val="0"/>
                <w:sz w:val="22"/>
                <w:szCs w:val="22"/>
              </w:rPr>
              <w:t>三指(含大拇指)麻痺者(肌力程度為零級或</w:t>
            </w:r>
            <w:r w:rsidR="00C711E3" w:rsidRPr="00151673">
              <w:rPr>
                <w:rFonts w:ascii="標楷體" w:eastAsia="標楷體" w:hAnsi="標楷體" w:hint="eastAsia"/>
                <w:color w:val="000000"/>
                <w:kern w:val="0"/>
                <w:sz w:val="22"/>
                <w:szCs w:val="22"/>
              </w:rPr>
              <w:t>1分</w:t>
            </w:r>
            <w:r w:rsidRPr="00151673">
              <w:rPr>
                <w:rFonts w:ascii="標楷體" w:eastAsia="標楷體" w:hAnsi="標楷體"/>
                <w:color w:val="000000"/>
                <w:kern w:val="0"/>
                <w:sz w:val="22"/>
                <w:szCs w:val="22"/>
              </w:rPr>
              <w:t>)。</w:t>
            </w:r>
          </w:p>
          <w:p w:rsidR="004953B8" w:rsidRPr="00151673" w:rsidRDefault="00C711E3" w:rsidP="003524C8">
            <w:pPr>
              <w:spacing w:line="360" w:lineRule="exact"/>
              <w:ind w:leftChars="505" w:left="1212"/>
              <w:rPr>
                <w:rFonts w:ascii="標楷體" w:eastAsia="標楷體" w:hAnsi="標楷體"/>
                <w:color w:val="000000"/>
                <w:kern w:val="0"/>
                <w:sz w:val="18"/>
                <w:szCs w:val="18"/>
              </w:rPr>
            </w:pPr>
            <w:r w:rsidRPr="00151673">
              <w:rPr>
                <w:rFonts w:ascii="標楷體" w:eastAsia="標楷體" w:hAnsi="標楷體" w:hint="eastAsia"/>
                <w:color w:val="000000"/>
                <w:kern w:val="0"/>
                <w:sz w:val="22"/>
                <w:szCs w:val="22"/>
              </w:rPr>
              <w:t>□6.</w:t>
            </w:r>
            <w:r w:rsidRPr="00151673">
              <w:rPr>
                <w:rFonts w:ascii="標楷體" w:eastAsia="標楷體" w:hAnsi="標楷體"/>
                <w:color w:val="000000"/>
                <w:kern w:val="0"/>
                <w:sz w:val="22"/>
                <w:szCs w:val="22"/>
              </w:rPr>
              <w:t>兩</w:t>
            </w:r>
            <w:r w:rsidR="00F056EA" w:rsidRPr="00151673">
              <w:rPr>
                <w:rFonts w:ascii="標楷體" w:eastAsia="標楷體" w:hAnsi="標楷體"/>
                <w:color w:val="000000"/>
                <w:kern w:val="0"/>
                <w:sz w:val="22"/>
                <w:szCs w:val="22"/>
              </w:rPr>
              <w:t>手</w:t>
            </w:r>
            <w:r w:rsidRPr="00151673">
              <w:rPr>
                <w:rFonts w:ascii="標楷體" w:eastAsia="標楷體" w:hAnsi="標楷體"/>
                <w:color w:val="000000"/>
                <w:kern w:val="0"/>
                <w:sz w:val="22"/>
                <w:szCs w:val="22"/>
              </w:rPr>
              <w:t>之</w:t>
            </w:r>
            <w:r w:rsidRPr="00151673">
              <w:rPr>
                <w:rFonts w:ascii="標楷體" w:eastAsia="標楷體" w:hAnsi="標楷體" w:hint="eastAsia"/>
                <w:color w:val="000000"/>
                <w:kern w:val="0"/>
                <w:sz w:val="22"/>
                <w:szCs w:val="22"/>
              </w:rPr>
              <w:t>五指</w:t>
            </w:r>
            <w:r w:rsidRPr="00151673">
              <w:rPr>
                <w:rFonts w:ascii="標楷體" w:eastAsia="標楷體" w:hAnsi="標楷體"/>
                <w:color w:val="000000"/>
                <w:kern w:val="0"/>
                <w:sz w:val="22"/>
                <w:szCs w:val="22"/>
              </w:rPr>
              <w:t>肌力程度為</w:t>
            </w:r>
            <w:r w:rsidR="00FE444C"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kern w:val="0"/>
                <w:sz w:val="22"/>
                <w:szCs w:val="22"/>
              </w:rPr>
              <w:t>分者</w:t>
            </w:r>
            <w:r w:rsidRPr="00151673">
              <w:rPr>
                <w:rFonts w:ascii="標楷體" w:eastAsia="標楷體" w:hAnsi="標楷體"/>
                <w:color w:val="000000"/>
                <w:kern w:val="0"/>
                <w:sz w:val="22"/>
                <w:szCs w:val="22"/>
              </w:rPr>
              <w:t>。</w:t>
            </w:r>
          </w:p>
          <w:p w:rsidR="00787748" w:rsidRPr="00151673" w:rsidRDefault="00787748" w:rsidP="003524C8">
            <w:pPr>
              <w:spacing w:line="360" w:lineRule="exact"/>
              <w:ind w:left="880" w:hangingChars="400" w:hanging="880"/>
              <w:rPr>
                <w:rFonts w:ascii="標楷體" w:eastAsia="標楷體" w:hAnsi="標楷體"/>
                <w:color w:val="000000"/>
                <w:sz w:val="22"/>
                <w:szCs w:val="22"/>
              </w:rPr>
            </w:pPr>
          </w:p>
          <w:p w:rsidR="00C62085" w:rsidRPr="00151673" w:rsidRDefault="00650457" w:rsidP="003524C8">
            <w:pPr>
              <w:spacing w:line="360" w:lineRule="exact"/>
              <w:ind w:left="880" w:hangingChars="400" w:hanging="880"/>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730a</w:t>
            </w:r>
            <w:r w:rsidRPr="00151673">
              <w:rPr>
                <w:rFonts w:ascii="標楷體" w:eastAsia="標楷體" w:hAnsi="標楷體"/>
                <w:color w:val="000000"/>
                <w:kern w:val="0"/>
                <w:sz w:val="22"/>
                <w:szCs w:val="22"/>
              </w:rPr>
              <w:t>.</w:t>
            </w:r>
            <w:r w:rsidRPr="00151673">
              <w:rPr>
                <w:rFonts w:ascii="標楷體" w:eastAsia="標楷體" w:hAnsi="標楷體" w:hint="eastAsia"/>
                <w:color w:val="000000"/>
                <w:kern w:val="0"/>
                <w:sz w:val="22"/>
                <w:szCs w:val="22"/>
              </w:rPr>
              <w:t>3：</w:t>
            </w:r>
            <w:r w:rsidR="00C711E3" w:rsidRPr="00151673">
              <w:rPr>
                <w:rFonts w:ascii="標楷體" w:eastAsia="標楷體" w:hAnsi="標楷體" w:hint="eastAsia"/>
                <w:color w:val="000000"/>
                <w:sz w:val="22"/>
                <w:szCs w:val="22"/>
              </w:rPr>
              <w:t>□1.</w:t>
            </w:r>
            <w:r w:rsidRPr="00151673">
              <w:rPr>
                <w:rFonts w:ascii="標楷體" w:eastAsia="標楷體" w:hAnsi="標楷體"/>
                <w:color w:val="000000"/>
                <w:kern w:val="0"/>
                <w:sz w:val="22"/>
                <w:szCs w:val="22"/>
              </w:rPr>
              <w:t>兩上肢之三大關節中，各有兩大關節肌力程度為零級或</w:t>
            </w:r>
            <w:r w:rsidR="00C711E3" w:rsidRPr="00151673">
              <w:rPr>
                <w:rFonts w:ascii="標楷體" w:eastAsia="標楷體" w:hAnsi="標楷體" w:hint="eastAsia"/>
                <w:color w:val="000000"/>
                <w:kern w:val="0"/>
                <w:sz w:val="22"/>
                <w:szCs w:val="22"/>
              </w:rPr>
              <w:t>1分</w:t>
            </w:r>
            <w:r w:rsidRPr="00151673">
              <w:rPr>
                <w:rFonts w:ascii="標楷體" w:eastAsia="標楷體" w:hAnsi="標楷體"/>
                <w:color w:val="000000"/>
                <w:kern w:val="0"/>
                <w:sz w:val="22"/>
                <w:szCs w:val="22"/>
              </w:rPr>
              <w:t>者。</w:t>
            </w:r>
          </w:p>
          <w:p w:rsidR="00B82FB3" w:rsidRPr="00151673" w:rsidRDefault="00C711E3" w:rsidP="003524C8">
            <w:pPr>
              <w:spacing w:line="360" w:lineRule="exact"/>
              <w:ind w:leftChars="505" w:left="1212"/>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r w:rsidRPr="00151673">
              <w:rPr>
                <w:rFonts w:ascii="標楷體" w:eastAsia="標楷體" w:hAnsi="標楷體" w:hint="eastAsia"/>
                <w:color w:val="000000"/>
                <w:kern w:val="0"/>
                <w:sz w:val="22"/>
                <w:szCs w:val="22"/>
              </w:rPr>
              <w:t>兩</w:t>
            </w:r>
            <w:r w:rsidR="00F779D3" w:rsidRPr="00151673">
              <w:rPr>
                <w:rFonts w:ascii="標楷體" w:eastAsia="標楷體" w:hAnsi="標楷體"/>
                <w:color w:val="000000"/>
                <w:kern w:val="0"/>
                <w:sz w:val="22"/>
                <w:szCs w:val="22"/>
              </w:rPr>
              <w:t>手</w:t>
            </w:r>
            <w:r w:rsidRPr="00151673">
              <w:rPr>
                <w:rFonts w:ascii="標楷體" w:eastAsia="標楷體" w:hAnsi="標楷體" w:hint="eastAsia"/>
                <w:color w:val="000000"/>
                <w:kern w:val="0"/>
                <w:sz w:val="22"/>
                <w:szCs w:val="22"/>
              </w:rPr>
              <w:t>各有</w:t>
            </w:r>
            <w:r w:rsidRPr="00151673">
              <w:rPr>
                <w:rFonts w:ascii="標楷體" w:eastAsia="標楷體" w:hAnsi="標楷體"/>
                <w:color w:val="000000"/>
                <w:kern w:val="0"/>
                <w:sz w:val="22"/>
                <w:szCs w:val="22"/>
              </w:rPr>
              <w:t>三指(含大拇指)麻痺者(肌力程度為零級或</w:t>
            </w:r>
            <w:r w:rsidRPr="00151673">
              <w:rPr>
                <w:rFonts w:ascii="標楷體" w:eastAsia="標楷體" w:hAnsi="標楷體" w:hint="eastAsia"/>
                <w:color w:val="000000"/>
                <w:kern w:val="0"/>
                <w:sz w:val="22"/>
                <w:szCs w:val="22"/>
              </w:rPr>
              <w:t>1分</w:t>
            </w:r>
            <w:r w:rsidRPr="00151673">
              <w:rPr>
                <w:rFonts w:ascii="標楷體" w:eastAsia="標楷體" w:hAnsi="標楷體"/>
                <w:color w:val="000000"/>
                <w:kern w:val="0"/>
                <w:sz w:val="22"/>
                <w:szCs w:val="22"/>
              </w:rPr>
              <w:t>)。</w:t>
            </w:r>
          </w:p>
        </w:tc>
      </w:tr>
      <w:tr w:rsidR="003C7EA3" w:rsidRPr="00151673" w:rsidTr="006C2BF0">
        <w:trPr>
          <w:trHeight w:val="425"/>
          <w:jc w:val="center"/>
        </w:trPr>
        <w:tc>
          <w:tcPr>
            <w:tcW w:w="659" w:type="pct"/>
            <w:vMerge w:val="restart"/>
          </w:tcPr>
          <w:p w:rsidR="00C72D68" w:rsidRPr="00151673" w:rsidRDefault="00C72D68" w:rsidP="004970B1">
            <w:pPr>
              <w:spacing w:line="360" w:lineRule="exact"/>
              <w:rPr>
                <w:rFonts w:ascii="標楷體" w:eastAsia="標楷體" w:hAnsi="標楷體"/>
                <w:color w:val="000000"/>
              </w:rPr>
            </w:pPr>
            <w:r w:rsidRPr="00151673">
              <w:rPr>
                <w:rFonts w:ascii="標楷體" w:eastAsia="標楷體" w:hAnsi="標楷體" w:hint="eastAsia"/>
                <w:color w:val="000000"/>
              </w:rPr>
              <w:t>□b730b</w:t>
            </w:r>
          </w:p>
        </w:tc>
        <w:tc>
          <w:tcPr>
            <w:tcW w:w="4341" w:type="pct"/>
          </w:tcPr>
          <w:p w:rsidR="00C72D68" w:rsidRPr="00151673" w:rsidRDefault="00C72D68" w:rsidP="00314924">
            <w:pPr>
              <w:spacing w:line="300" w:lineRule="exact"/>
              <w:rPr>
                <w:rFonts w:ascii="標楷體" w:eastAsia="標楷體" w:hAnsi="標楷體"/>
                <w:b/>
                <w:color w:val="000000"/>
              </w:rPr>
            </w:pPr>
            <w:r w:rsidRPr="00151673">
              <w:rPr>
                <w:rFonts w:ascii="標楷體" w:eastAsia="標楷體" w:hAnsi="標楷體" w:hint="eastAsia"/>
                <w:b/>
                <w:color w:val="000000"/>
              </w:rPr>
              <w:t>肌肉力量功能(下肢)</w:t>
            </w:r>
            <w:r w:rsidRPr="00151673">
              <w:rPr>
                <w:rFonts w:ascii="標楷體" w:eastAsia="標楷體" w:hAnsi="標楷體"/>
                <w:b/>
                <w:color w:val="000000"/>
              </w:rPr>
              <w:t>Muscle power functions</w:t>
            </w:r>
            <w:r w:rsidR="004D3F17" w:rsidRPr="00151673">
              <w:rPr>
                <w:rFonts w:ascii="標楷體" w:eastAsia="標楷體" w:hAnsi="標楷體" w:hint="eastAsia"/>
                <w:b/>
                <w:color w:val="000000"/>
              </w:rPr>
              <w:t xml:space="preserve"> </w:t>
            </w:r>
            <w:r w:rsidRPr="00151673">
              <w:rPr>
                <w:rFonts w:ascii="標楷體" w:eastAsia="標楷體" w:hAnsi="標楷體" w:hint="eastAsia"/>
                <w:b/>
                <w:color w:val="000000"/>
              </w:rPr>
              <w:t>(Lower limb</w:t>
            </w:r>
            <w:r w:rsidR="004D3F17" w:rsidRPr="00151673">
              <w:rPr>
                <w:rFonts w:ascii="標楷體" w:eastAsia="標楷體" w:hAnsi="標楷體" w:hint="eastAsia"/>
                <w:b/>
                <w:color w:val="000000"/>
              </w:rPr>
              <w:t>s</w:t>
            </w:r>
            <w:r w:rsidRPr="00151673">
              <w:rPr>
                <w:rFonts w:ascii="標楷體" w:eastAsia="標楷體" w:hAnsi="標楷體" w:hint="eastAsia"/>
                <w:b/>
                <w:color w:val="000000"/>
              </w:rPr>
              <w:t>)</w:t>
            </w:r>
          </w:p>
          <w:p w:rsidR="00806D23" w:rsidRPr="00151673" w:rsidRDefault="00806D23" w:rsidP="00314924">
            <w:pPr>
              <w:spacing w:line="300" w:lineRule="exact"/>
              <w:rPr>
                <w:rFonts w:ascii="標楷體" w:eastAsia="標楷體" w:hAnsi="標楷體"/>
                <w:color w:val="000000"/>
                <w:kern w:val="0"/>
                <w:sz w:val="18"/>
                <w:szCs w:val="18"/>
              </w:rPr>
            </w:pPr>
            <w:r w:rsidRPr="00151673">
              <w:rPr>
                <w:rFonts w:ascii="標楷體" w:eastAsia="標楷體" w:hAnsi="標楷體" w:hint="eastAsia"/>
                <w:color w:val="000000"/>
                <w:kern w:val="0"/>
                <w:sz w:val="18"/>
                <w:szCs w:val="18"/>
              </w:rPr>
              <w:t>(</w:t>
            </w:r>
            <w:proofErr w:type="gramStart"/>
            <w:r w:rsidR="00366F93" w:rsidRPr="00151673">
              <w:rPr>
                <w:rFonts w:ascii="標楷體" w:eastAsia="標楷體" w:hAnsi="標楷體" w:hint="eastAsia"/>
                <w:color w:val="000000"/>
                <w:kern w:val="0"/>
                <w:sz w:val="18"/>
                <w:szCs w:val="18"/>
              </w:rPr>
              <w:t>本碼建議</w:t>
            </w:r>
            <w:proofErr w:type="gramEnd"/>
            <w:r w:rsidRPr="00151673">
              <w:rPr>
                <w:rFonts w:ascii="標楷體" w:eastAsia="標楷體" w:hAnsi="標楷體" w:hint="eastAsia"/>
                <w:color w:val="000000"/>
                <w:kern w:val="0"/>
                <w:sz w:val="18"/>
                <w:szCs w:val="18"/>
              </w:rPr>
              <w:t>用於肢體障礙、中風、罕見疾病…等神經</w:t>
            </w:r>
            <w:r w:rsidRPr="00151673">
              <w:rPr>
                <w:rFonts w:ascii="標楷體" w:eastAsia="標楷體" w:hAnsi="標楷體" w:hint="eastAsia"/>
                <w:color w:val="000000"/>
                <w:sz w:val="18"/>
                <w:szCs w:val="18"/>
              </w:rPr>
              <w:t>肌肉骨骼</w:t>
            </w:r>
            <w:r w:rsidRPr="00151673">
              <w:rPr>
                <w:rFonts w:ascii="標楷體" w:eastAsia="標楷體" w:hAnsi="標楷體" w:hint="eastAsia"/>
                <w:color w:val="000000"/>
                <w:kern w:val="0"/>
                <w:sz w:val="18"/>
                <w:szCs w:val="18"/>
              </w:rPr>
              <w:t>關節疾病或障礙)</w:t>
            </w:r>
          </w:p>
        </w:tc>
      </w:tr>
      <w:tr w:rsidR="003C7EA3" w:rsidRPr="00151673" w:rsidTr="006C2BF0">
        <w:trPr>
          <w:trHeight w:val="4548"/>
          <w:jc w:val="center"/>
        </w:trPr>
        <w:tc>
          <w:tcPr>
            <w:tcW w:w="659" w:type="pct"/>
            <w:vMerge/>
            <w:tcBorders>
              <w:bottom w:val="single" w:sz="4" w:space="0" w:color="auto"/>
            </w:tcBorders>
          </w:tcPr>
          <w:p w:rsidR="00C72D68" w:rsidRPr="00151673" w:rsidRDefault="00C72D68" w:rsidP="004970B1">
            <w:pPr>
              <w:spacing w:line="360" w:lineRule="exact"/>
              <w:rPr>
                <w:rFonts w:ascii="標楷體" w:eastAsia="標楷體" w:hAnsi="標楷體"/>
                <w:color w:val="000000"/>
              </w:rPr>
            </w:pPr>
          </w:p>
        </w:tc>
        <w:tc>
          <w:tcPr>
            <w:tcW w:w="4341" w:type="pct"/>
          </w:tcPr>
          <w:p w:rsidR="004953B8" w:rsidRPr="00151673" w:rsidRDefault="00C72D68" w:rsidP="00C50ED1">
            <w:pPr>
              <w:spacing w:line="360" w:lineRule="exact"/>
              <w:rPr>
                <w:rFonts w:ascii="標楷體" w:eastAsia="標楷體" w:hAnsi="標楷體"/>
                <w:color w:val="000000"/>
                <w:kern w:val="0"/>
                <w:sz w:val="18"/>
                <w:szCs w:val="16"/>
              </w:rPr>
            </w:pPr>
            <w:r w:rsidRPr="00151673">
              <w:rPr>
                <w:rFonts w:ascii="標楷體" w:eastAsia="標楷體" w:hAnsi="標楷體" w:hint="eastAsia"/>
                <w:color w:val="000000"/>
                <w:kern w:val="0"/>
                <w:sz w:val="20"/>
                <w:szCs w:val="18"/>
              </w:rPr>
              <w:t>※由於發育遲緩、中樞或周圍神經系統發生病變、外傷或其他先天或後天性骨骼肌肉系統之缺損或疾病而形成障礙，致無法或難以修復者。</w:t>
            </w:r>
          </w:p>
          <w:p w:rsidR="00C72D68" w:rsidRPr="00151673" w:rsidRDefault="00C72D68" w:rsidP="003524C8">
            <w:pPr>
              <w:spacing w:line="360" w:lineRule="exact"/>
              <w:ind w:left="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b73</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b.</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C72D68" w:rsidRPr="00151673" w:rsidRDefault="00C72D68" w:rsidP="003524C8">
            <w:pPr>
              <w:spacing w:line="360" w:lineRule="exact"/>
              <w:ind w:left="1650" w:hangingChars="750" w:hanging="165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730b</w:t>
            </w:r>
            <w:r w:rsidRPr="00151673">
              <w:rPr>
                <w:rFonts w:ascii="標楷體" w:eastAsia="標楷體" w:hAnsi="標楷體"/>
                <w:color w:val="000000"/>
                <w:kern w:val="0"/>
                <w:sz w:val="22"/>
                <w:szCs w:val="22"/>
              </w:rPr>
              <w:t>.1</w:t>
            </w:r>
            <w:r w:rsidRPr="00151673">
              <w:rPr>
                <w:rFonts w:ascii="標楷體" w:eastAsia="標楷體" w:hAnsi="標楷體" w:hint="eastAsia"/>
                <w:color w:val="000000"/>
                <w:kern w:val="0"/>
                <w:sz w:val="22"/>
                <w:szCs w:val="22"/>
              </w:rPr>
              <w:t>：</w:t>
            </w:r>
            <w:r w:rsidRPr="00151673">
              <w:rPr>
                <w:rFonts w:ascii="標楷體" w:eastAsia="標楷體" w:hAnsi="標楷體" w:hint="eastAsia"/>
                <w:color w:val="000000"/>
                <w:sz w:val="22"/>
                <w:szCs w:val="22"/>
              </w:rPr>
              <w:t>□1.</w:t>
            </w:r>
            <w:r w:rsidR="00B41926" w:rsidRPr="00151673">
              <w:rPr>
                <w:rFonts w:ascii="標楷體" w:eastAsia="標楷體" w:hAnsi="標楷體"/>
                <w:color w:val="000000"/>
              </w:rPr>
              <w:t>兩下肢之</w:t>
            </w:r>
            <w:r w:rsidR="00CB7639" w:rsidRPr="00151673">
              <w:rPr>
                <w:rFonts w:ascii="標楷體" w:eastAsia="標楷體" w:hAnsi="標楷體" w:hint="eastAsia"/>
                <w:color w:val="000000"/>
              </w:rPr>
              <w:t>三大</w:t>
            </w:r>
            <w:r w:rsidR="00B41926" w:rsidRPr="00151673">
              <w:rPr>
                <w:rFonts w:ascii="標楷體" w:eastAsia="標楷體" w:hAnsi="標楷體"/>
                <w:color w:val="000000"/>
              </w:rPr>
              <w:t>關節</w:t>
            </w:r>
            <w:r w:rsidR="00CB7639" w:rsidRPr="00151673">
              <w:rPr>
                <w:rFonts w:ascii="標楷體" w:eastAsia="標楷體" w:hAnsi="標楷體" w:hint="eastAsia"/>
                <w:color w:val="000000"/>
              </w:rPr>
              <w:t>中</w:t>
            </w:r>
            <w:r w:rsidR="00B41926" w:rsidRPr="00151673">
              <w:rPr>
                <w:rFonts w:ascii="標楷體" w:eastAsia="標楷體" w:hAnsi="標楷體"/>
                <w:color w:val="000000"/>
              </w:rPr>
              <w:t>，各有一關節肌力程度為</w:t>
            </w:r>
            <w:r w:rsidR="00CB7639" w:rsidRPr="00151673">
              <w:rPr>
                <w:rFonts w:ascii="標楷體" w:eastAsia="標楷體" w:hAnsi="標楷體" w:hint="eastAsia"/>
                <w:color w:val="000000"/>
              </w:rPr>
              <w:t>3分(含)以下</w:t>
            </w:r>
            <w:r w:rsidR="00B41926" w:rsidRPr="00151673">
              <w:rPr>
                <w:rFonts w:ascii="標楷體" w:eastAsia="標楷體" w:hAnsi="標楷體"/>
                <w:color w:val="000000"/>
              </w:rPr>
              <w:t>者。</w:t>
            </w:r>
          </w:p>
          <w:p w:rsidR="00C72D68" w:rsidRPr="00151673" w:rsidRDefault="00C72D68" w:rsidP="003524C8">
            <w:pPr>
              <w:spacing w:line="360" w:lineRule="exact"/>
              <w:ind w:leftChars="510" w:left="1248" w:hangingChars="11" w:hanging="24"/>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r w:rsidR="00B41926" w:rsidRPr="00151673">
              <w:rPr>
                <w:rFonts w:ascii="標楷體" w:eastAsia="標楷體" w:hAnsi="標楷體"/>
                <w:color w:val="000000"/>
              </w:rPr>
              <w:t xml:space="preserve"> </w:t>
            </w:r>
            <w:proofErr w:type="gramStart"/>
            <w:r w:rsidR="00B41926" w:rsidRPr="00151673">
              <w:rPr>
                <w:rFonts w:ascii="標楷體" w:eastAsia="標楷體" w:hAnsi="標楷體"/>
                <w:color w:val="000000"/>
              </w:rPr>
              <w:t>一</w:t>
            </w:r>
            <w:proofErr w:type="gramEnd"/>
            <w:r w:rsidR="00B41926" w:rsidRPr="00151673">
              <w:rPr>
                <w:rFonts w:ascii="標楷體" w:eastAsia="標楷體" w:hAnsi="標楷體"/>
                <w:color w:val="000000"/>
                <w:kern w:val="0"/>
                <w:sz w:val="22"/>
                <w:szCs w:val="22"/>
              </w:rPr>
              <w:t>下肢之髖關節肌力程度為</w:t>
            </w:r>
            <w:r w:rsidR="00CB7639" w:rsidRPr="00151673">
              <w:rPr>
                <w:rFonts w:ascii="標楷體" w:eastAsia="標楷體" w:hAnsi="標楷體" w:hint="eastAsia"/>
                <w:color w:val="000000"/>
                <w:kern w:val="0"/>
                <w:sz w:val="22"/>
                <w:szCs w:val="22"/>
              </w:rPr>
              <w:t>2分</w:t>
            </w:r>
            <w:r w:rsidR="00B41926" w:rsidRPr="00151673">
              <w:rPr>
                <w:rFonts w:ascii="標楷體" w:eastAsia="標楷體" w:hAnsi="標楷體"/>
                <w:color w:val="000000"/>
                <w:kern w:val="0"/>
                <w:sz w:val="22"/>
                <w:szCs w:val="22"/>
              </w:rPr>
              <w:t>者。</w:t>
            </w:r>
          </w:p>
          <w:p w:rsidR="00C72D68" w:rsidRPr="00151673" w:rsidRDefault="00C72D68" w:rsidP="003524C8">
            <w:pPr>
              <w:spacing w:line="360" w:lineRule="exact"/>
              <w:ind w:leftChars="510" w:left="1248" w:hangingChars="11" w:hanging="24"/>
              <w:rPr>
                <w:rFonts w:ascii="標楷體" w:eastAsia="標楷體" w:hAnsi="標楷體"/>
                <w:color w:val="000000"/>
                <w:kern w:val="0"/>
                <w:sz w:val="22"/>
                <w:szCs w:val="22"/>
              </w:rPr>
            </w:pP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3.</w:t>
            </w:r>
            <w:proofErr w:type="gramStart"/>
            <w:r w:rsidR="00B41926" w:rsidRPr="00151673">
              <w:rPr>
                <w:rFonts w:ascii="標楷體" w:eastAsia="標楷體" w:hAnsi="標楷體"/>
                <w:color w:val="000000"/>
                <w:kern w:val="0"/>
                <w:sz w:val="22"/>
                <w:szCs w:val="22"/>
              </w:rPr>
              <w:t>一</w:t>
            </w:r>
            <w:proofErr w:type="gramEnd"/>
            <w:r w:rsidR="00B41926" w:rsidRPr="00151673">
              <w:rPr>
                <w:rFonts w:ascii="標楷體" w:eastAsia="標楷體" w:hAnsi="標楷體"/>
                <w:color w:val="000000"/>
                <w:kern w:val="0"/>
                <w:sz w:val="22"/>
                <w:szCs w:val="22"/>
              </w:rPr>
              <w:t>下肢之膝關節肌力程度為</w:t>
            </w:r>
            <w:r w:rsidR="00CB7639" w:rsidRPr="00151673">
              <w:rPr>
                <w:rFonts w:ascii="標楷體" w:eastAsia="標楷體" w:hAnsi="標楷體" w:hint="eastAsia"/>
                <w:color w:val="000000"/>
                <w:kern w:val="0"/>
                <w:sz w:val="22"/>
                <w:szCs w:val="22"/>
              </w:rPr>
              <w:t>2分</w:t>
            </w:r>
            <w:r w:rsidR="00B41926" w:rsidRPr="00151673">
              <w:rPr>
                <w:rFonts w:ascii="標楷體" w:eastAsia="標楷體" w:hAnsi="標楷體"/>
                <w:color w:val="000000"/>
                <w:kern w:val="0"/>
                <w:sz w:val="22"/>
                <w:szCs w:val="22"/>
              </w:rPr>
              <w:t>者。</w:t>
            </w:r>
          </w:p>
          <w:p w:rsidR="00C72D68" w:rsidRPr="00151673" w:rsidRDefault="00C72D68" w:rsidP="003524C8">
            <w:pPr>
              <w:spacing w:line="360" w:lineRule="exact"/>
              <w:ind w:leftChars="510" w:left="1248" w:hangingChars="11" w:hanging="24"/>
              <w:rPr>
                <w:rFonts w:ascii="標楷體" w:eastAsia="標楷體" w:hAnsi="標楷體"/>
                <w:color w:val="000000"/>
                <w:kern w:val="0"/>
                <w:sz w:val="22"/>
                <w:szCs w:val="22"/>
              </w:rPr>
            </w:pPr>
            <w:r w:rsidRPr="00151673">
              <w:rPr>
                <w:rFonts w:ascii="標楷體" w:eastAsia="標楷體" w:hAnsi="標楷體" w:hint="eastAsia"/>
                <w:color w:val="000000"/>
                <w:kern w:val="0"/>
                <w:sz w:val="22"/>
                <w:szCs w:val="22"/>
              </w:rPr>
              <w:t>□4.</w:t>
            </w:r>
            <w:r w:rsidR="004C0AD0" w:rsidRPr="00151673">
              <w:rPr>
                <w:rFonts w:ascii="標楷體" w:eastAsia="標楷體" w:hAnsi="標楷體" w:hint="eastAsia"/>
                <w:color w:val="000000"/>
                <w:kern w:val="0"/>
                <w:sz w:val="22"/>
                <w:szCs w:val="22"/>
              </w:rPr>
              <w:t>兩下肢或</w:t>
            </w:r>
            <w:proofErr w:type="gramStart"/>
            <w:r w:rsidR="004C0AD0" w:rsidRPr="00151673">
              <w:rPr>
                <w:rFonts w:ascii="標楷體" w:eastAsia="標楷體" w:hAnsi="標楷體" w:hint="eastAsia"/>
                <w:color w:val="000000"/>
                <w:kern w:val="0"/>
                <w:sz w:val="22"/>
                <w:szCs w:val="22"/>
              </w:rPr>
              <w:t>一</w:t>
            </w:r>
            <w:proofErr w:type="gramEnd"/>
            <w:r w:rsidR="004C0AD0" w:rsidRPr="00151673">
              <w:rPr>
                <w:rFonts w:ascii="標楷體" w:eastAsia="標楷體" w:hAnsi="標楷體" w:hint="eastAsia"/>
                <w:color w:val="000000"/>
                <w:kern w:val="0"/>
                <w:sz w:val="22"/>
                <w:szCs w:val="22"/>
              </w:rPr>
              <w:t>下肢之踝關節肌力程度為零級或</w:t>
            </w:r>
            <w:r w:rsidR="004C0AD0" w:rsidRPr="00151673">
              <w:rPr>
                <w:rFonts w:ascii="標楷體" w:eastAsia="標楷體" w:hAnsi="標楷體"/>
                <w:color w:val="000000"/>
                <w:kern w:val="0"/>
                <w:sz w:val="22"/>
                <w:szCs w:val="22"/>
              </w:rPr>
              <w:t>1</w:t>
            </w:r>
            <w:r w:rsidR="004C0AD0" w:rsidRPr="00151673">
              <w:rPr>
                <w:rFonts w:ascii="標楷體" w:eastAsia="標楷體" w:hAnsi="標楷體" w:hint="eastAsia"/>
                <w:color w:val="000000"/>
                <w:kern w:val="0"/>
                <w:sz w:val="22"/>
                <w:szCs w:val="22"/>
              </w:rPr>
              <w:t>分者。</w:t>
            </w:r>
          </w:p>
          <w:p w:rsidR="004953B8" w:rsidRPr="00151673" w:rsidRDefault="00C72D68" w:rsidP="003524C8">
            <w:pPr>
              <w:spacing w:line="360" w:lineRule="exact"/>
              <w:ind w:leftChars="510" w:left="1609" w:hangingChars="175" w:hanging="385"/>
              <w:rPr>
                <w:rFonts w:ascii="標楷體" w:eastAsia="標楷體" w:hAnsi="標楷體"/>
                <w:color w:val="000000"/>
                <w:kern w:val="0"/>
                <w:sz w:val="22"/>
                <w:szCs w:val="22"/>
              </w:rPr>
            </w:pPr>
            <w:r w:rsidRPr="00151673">
              <w:rPr>
                <w:rFonts w:ascii="標楷體" w:eastAsia="標楷體" w:hAnsi="標楷體" w:hint="eastAsia"/>
                <w:color w:val="000000"/>
                <w:kern w:val="0"/>
                <w:sz w:val="22"/>
                <w:szCs w:val="22"/>
              </w:rPr>
              <w:t>□5.</w:t>
            </w:r>
            <w:proofErr w:type="gramStart"/>
            <w:r w:rsidR="00FC7B04" w:rsidRPr="00151673">
              <w:rPr>
                <w:rFonts w:ascii="標楷體" w:eastAsia="標楷體" w:hAnsi="標楷體" w:hint="eastAsia"/>
                <w:color w:val="000000"/>
                <w:kern w:val="0"/>
                <w:sz w:val="22"/>
                <w:szCs w:val="22"/>
              </w:rPr>
              <w:t>一</w:t>
            </w:r>
            <w:proofErr w:type="gramEnd"/>
            <w:r w:rsidR="00FC7B04" w:rsidRPr="00151673">
              <w:rPr>
                <w:rFonts w:ascii="標楷體" w:eastAsia="標楷體" w:hAnsi="標楷體" w:hint="eastAsia"/>
                <w:color w:val="000000"/>
                <w:kern w:val="0"/>
                <w:sz w:val="22"/>
                <w:szCs w:val="22"/>
              </w:rPr>
              <w:t>下</w:t>
            </w:r>
            <w:r w:rsidR="00FC7B04" w:rsidRPr="00151673">
              <w:rPr>
                <w:rFonts w:ascii="標楷體" w:eastAsia="標楷體" w:hAnsi="標楷體" w:hint="eastAsia"/>
                <w:color w:val="000000"/>
              </w:rPr>
              <w:t>肢之三大關節中，有兩關節</w:t>
            </w:r>
            <w:r w:rsidR="00FE444C" w:rsidRPr="00151673">
              <w:rPr>
                <w:rFonts w:ascii="標楷體" w:eastAsia="標楷體" w:hAnsi="標楷體" w:hint="eastAsia"/>
                <w:color w:val="000000"/>
              </w:rPr>
              <w:t>肌力</w:t>
            </w:r>
            <w:r w:rsidR="00FC7B04" w:rsidRPr="00151673">
              <w:rPr>
                <w:rFonts w:ascii="標楷體" w:eastAsia="標楷體" w:hAnsi="標楷體" w:hint="eastAsia"/>
                <w:color w:val="000000"/>
              </w:rPr>
              <w:t>程度為3分(含)以下者</w:t>
            </w:r>
            <w:r w:rsidR="00B41926" w:rsidRPr="00151673">
              <w:rPr>
                <w:rFonts w:ascii="標楷體" w:eastAsia="標楷體" w:hAnsi="標楷體"/>
                <w:color w:val="000000"/>
              </w:rPr>
              <w:t>。</w:t>
            </w:r>
          </w:p>
          <w:p w:rsidR="00787748" w:rsidRPr="00151673" w:rsidRDefault="00787748" w:rsidP="003524C8">
            <w:pPr>
              <w:spacing w:line="360" w:lineRule="exact"/>
              <w:ind w:left="1617" w:hangingChars="735" w:hanging="1617"/>
              <w:rPr>
                <w:rFonts w:ascii="標楷體" w:eastAsia="標楷體" w:hAnsi="標楷體"/>
                <w:color w:val="000000"/>
                <w:sz w:val="22"/>
                <w:szCs w:val="22"/>
              </w:rPr>
            </w:pPr>
          </w:p>
          <w:p w:rsidR="00C72D68" w:rsidRPr="00151673" w:rsidRDefault="00C72D68" w:rsidP="003524C8">
            <w:pPr>
              <w:spacing w:line="360" w:lineRule="exact"/>
              <w:ind w:left="1617" w:hangingChars="735" w:hanging="1617"/>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730b</w:t>
            </w:r>
            <w:r w:rsidRPr="00151673">
              <w:rPr>
                <w:rFonts w:ascii="標楷體" w:eastAsia="標楷體" w:hAnsi="標楷體"/>
                <w:color w:val="000000"/>
                <w:kern w:val="0"/>
                <w:sz w:val="22"/>
                <w:szCs w:val="22"/>
              </w:rPr>
              <w:t>.</w:t>
            </w:r>
            <w:r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sz w:val="22"/>
                <w:szCs w:val="22"/>
              </w:rPr>
              <w:t>□1.</w:t>
            </w:r>
            <w:proofErr w:type="gramStart"/>
            <w:r w:rsidR="00B41926" w:rsidRPr="00151673">
              <w:rPr>
                <w:rFonts w:ascii="標楷體" w:eastAsia="標楷體" w:hAnsi="標楷體"/>
                <w:color w:val="000000"/>
              </w:rPr>
              <w:t>一</w:t>
            </w:r>
            <w:proofErr w:type="gramEnd"/>
            <w:r w:rsidR="00B41926" w:rsidRPr="00151673">
              <w:rPr>
                <w:rFonts w:ascii="標楷體" w:eastAsia="標楷體" w:hAnsi="標楷體"/>
                <w:color w:val="000000"/>
              </w:rPr>
              <w:t>下肢之三大關節中，有兩大關節肌力程度為零級或</w:t>
            </w:r>
            <w:r w:rsidR="00FC7B04" w:rsidRPr="00151673">
              <w:rPr>
                <w:rFonts w:ascii="標楷體" w:eastAsia="標楷體" w:hAnsi="標楷體" w:hint="eastAsia"/>
                <w:color w:val="000000"/>
              </w:rPr>
              <w:t>1分</w:t>
            </w:r>
            <w:r w:rsidR="00B41926" w:rsidRPr="00151673">
              <w:rPr>
                <w:rFonts w:ascii="標楷體" w:eastAsia="標楷體" w:hAnsi="標楷體"/>
                <w:color w:val="000000"/>
              </w:rPr>
              <w:t>者。</w:t>
            </w:r>
          </w:p>
          <w:p w:rsidR="00C72D68" w:rsidRPr="00151673" w:rsidRDefault="00C72D68" w:rsidP="003524C8">
            <w:pPr>
              <w:spacing w:line="360" w:lineRule="exact"/>
              <w:ind w:leftChars="490" w:left="1176"/>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r w:rsidR="00B41926" w:rsidRPr="00151673">
              <w:rPr>
                <w:rFonts w:ascii="標楷體" w:eastAsia="標楷體" w:hAnsi="標楷體"/>
                <w:color w:val="000000"/>
              </w:rPr>
              <w:t>兩下</w:t>
            </w:r>
            <w:r w:rsidR="00B41926" w:rsidRPr="00151673">
              <w:rPr>
                <w:rFonts w:ascii="標楷體" w:eastAsia="標楷體" w:hAnsi="標楷體"/>
                <w:color w:val="000000"/>
                <w:kern w:val="0"/>
                <w:sz w:val="22"/>
                <w:szCs w:val="22"/>
              </w:rPr>
              <w:t>肢</w:t>
            </w:r>
            <w:proofErr w:type="gramStart"/>
            <w:r w:rsidR="00B41926" w:rsidRPr="00151673">
              <w:rPr>
                <w:rFonts w:ascii="標楷體" w:eastAsia="標楷體" w:hAnsi="標楷體"/>
                <w:color w:val="000000"/>
                <w:kern w:val="0"/>
                <w:sz w:val="22"/>
                <w:szCs w:val="22"/>
              </w:rPr>
              <w:t>之髖及膝關節</w:t>
            </w:r>
            <w:proofErr w:type="gramEnd"/>
            <w:r w:rsidR="00B41926" w:rsidRPr="00151673">
              <w:rPr>
                <w:rFonts w:ascii="標楷體" w:eastAsia="標楷體" w:hAnsi="標楷體"/>
                <w:color w:val="000000"/>
                <w:kern w:val="0"/>
                <w:sz w:val="22"/>
                <w:szCs w:val="22"/>
              </w:rPr>
              <w:t>，各有一關節肌力程度為零級或</w:t>
            </w:r>
            <w:r w:rsidR="00FC7B04" w:rsidRPr="00151673">
              <w:rPr>
                <w:rFonts w:ascii="標楷體" w:eastAsia="標楷體" w:hAnsi="標楷體" w:hint="eastAsia"/>
                <w:color w:val="000000"/>
                <w:kern w:val="0"/>
                <w:sz w:val="22"/>
                <w:szCs w:val="22"/>
              </w:rPr>
              <w:t>1分</w:t>
            </w:r>
            <w:r w:rsidR="00B41926" w:rsidRPr="00151673">
              <w:rPr>
                <w:rFonts w:ascii="標楷體" w:eastAsia="標楷體" w:hAnsi="標楷體"/>
                <w:color w:val="000000"/>
                <w:kern w:val="0"/>
                <w:sz w:val="22"/>
                <w:szCs w:val="22"/>
              </w:rPr>
              <w:t>者。</w:t>
            </w:r>
          </w:p>
          <w:p w:rsidR="00B41926" w:rsidRPr="00151673" w:rsidRDefault="00C72D68" w:rsidP="003524C8">
            <w:pPr>
              <w:spacing w:line="360" w:lineRule="exact"/>
              <w:ind w:leftChars="490" w:left="1176"/>
              <w:rPr>
                <w:rFonts w:ascii="標楷體" w:eastAsia="標楷體" w:hAnsi="標楷體"/>
                <w:color w:val="000000"/>
                <w:sz w:val="22"/>
                <w:szCs w:val="22"/>
              </w:rPr>
            </w:pPr>
            <w:r w:rsidRPr="00151673">
              <w:rPr>
                <w:rFonts w:ascii="標楷體" w:eastAsia="標楷體" w:hAnsi="標楷體" w:hint="eastAsia"/>
                <w:color w:val="000000"/>
                <w:kern w:val="0"/>
                <w:sz w:val="22"/>
                <w:szCs w:val="22"/>
              </w:rPr>
              <w:t>□3.</w:t>
            </w:r>
            <w:r w:rsidR="00B41926" w:rsidRPr="00151673">
              <w:rPr>
                <w:rFonts w:ascii="標楷體" w:eastAsia="標楷體" w:hAnsi="標楷體"/>
                <w:color w:val="000000"/>
                <w:kern w:val="0"/>
                <w:sz w:val="22"/>
                <w:szCs w:val="22"/>
              </w:rPr>
              <w:t>兩下</w:t>
            </w:r>
            <w:r w:rsidR="00B41926" w:rsidRPr="00151673">
              <w:rPr>
                <w:rFonts w:ascii="標楷體" w:eastAsia="標楷體" w:hAnsi="標楷體"/>
                <w:color w:val="000000"/>
              </w:rPr>
              <w:t>肢</w:t>
            </w:r>
            <w:proofErr w:type="gramStart"/>
            <w:r w:rsidR="00B41926" w:rsidRPr="00151673">
              <w:rPr>
                <w:rFonts w:ascii="標楷體" w:eastAsia="標楷體" w:hAnsi="標楷體"/>
                <w:color w:val="000000"/>
              </w:rPr>
              <w:t>之髖及膝關節</w:t>
            </w:r>
            <w:proofErr w:type="gramEnd"/>
            <w:r w:rsidR="00B41926" w:rsidRPr="00151673">
              <w:rPr>
                <w:rFonts w:ascii="標楷體" w:eastAsia="標楷體" w:hAnsi="標楷體"/>
                <w:color w:val="000000"/>
              </w:rPr>
              <w:t>肌力程度為</w:t>
            </w:r>
            <w:r w:rsidR="00FC7B04" w:rsidRPr="00151673">
              <w:rPr>
                <w:rFonts w:ascii="標楷體" w:eastAsia="標楷體" w:hAnsi="標楷體" w:hint="eastAsia"/>
                <w:color w:val="000000"/>
              </w:rPr>
              <w:t>2分</w:t>
            </w:r>
            <w:r w:rsidR="00FE444C" w:rsidRPr="00151673">
              <w:rPr>
                <w:rFonts w:ascii="標楷體" w:eastAsia="標楷體" w:hAnsi="標楷體" w:hint="eastAsia"/>
                <w:color w:val="000000"/>
              </w:rPr>
              <w:t>或3分</w:t>
            </w:r>
            <w:r w:rsidR="00B41926" w:rsidRPr="00151673">
              <w:rPr>
                <w:rFonts w:ascii="標楷體" w:eastAsia="標楷體" w:hAnsi="標楷體"/>
                <w:color w:val="000000"/>
              </w:rPr>
              <w:t>者。</w:t>
            </w:r>
          </w:p>
          <w:p w:rsidR="00787748" w:rsidRPr="00151673" w:rsidRDefault="00787748" w:rsidP="003524C8">
            <w:pPr>
              <w:spacing w:line="360" w:lineRule="exact"/>
              <w:rPr>
                <w:rFonts w:ascii="標楷體" w:eastAsia="標楷體" w:hAnsi="標楷體"/>
                <w:color w:val="000000"/>
                <w:sz w:val="22"/>
                <w:szCs w:val="22"/>
              </w:rPr>
            </w:pPr>
          </w:p>
          <w:p w:rsidR="00B82FB3" w:rsidRPr="00151673" w:rsidRDefault="00C72D68" w:rsidP="003524C8">
            <w:pPr>
              <w:spacing w:line="360" w:lineRule="exact"/>
              <w:rPr>
                <w:rFonts w:ascii="標楷體" w:eastAsia="標楷體" w:hAnsi="標楷體"/>
                <w:color w:val="000000"/>
                <w:kern w:val="0"/>
                <w:sz w:val="18"/>
                <w:szCs w:val="18"/>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b</w:t>
            </w:r>
            <w:r w:rsidRPr="00151673">
              <w:rPr>
                <w:rFonts w:ascii="標楷體" w:eastAsia="標楷體" w:hAnsi="標楷體" w:hint="eastAsia"/>
                <w:color w:val="000000"/>
                <w:kern w:val="0"/>
                <w:sz w:val="22"/>
                <w:szCs w:val="22"/>
              </w:rPr>
              <w:t>730b</w:t>
            </w:r>
            <w:r w:rsidRPr="00151673">
              <w:rPr>
                <w:rFonts w:ascii="標楷體" w:eastAsia="標楷體" w:hAnsi="標楷體"/>
                <w:color w:val="000000"/>
                <w:kern w:val="0"/>
                <w:sz w:val="22"/>
                <w:szCs w:val="22"/>
              </w:rPr>
              <w:t>.</w:t>
            </w:r>
            <w:r w:rsidRPr="00151673">
              <w:rPr>
                <w:rFonts w:ascii="標楷體" w:eastAsia="標楷體" w:hAnsi="標楷體" w:hint="eastAsia"/>
                <w:color w:val="000000"/>
                <w:kern w:val="0"/>
                <w:sz w:val="22"/>
                <w:szCs w:val="22"/>
              </w:rPr>
              <w:t>3：</w:t>
            </w:r>
            <w:r w:rsidR="00F575C0" w:rsidRPr="00151673">
              <w:rPr>
                <w:rFonts w:ascii="標楷體" w:eastAsia="標楷體" w:hAnsi="標楷體"/>
                <w:color w:val="000000"/>
                <w:kern w:val="0"/>
                <w:sz w:val="22"/>
                <w:szCs w:val="22"/>
              </w:rPr>
              <w:t>兩</w:t>
            </w:r>
            <w:r w:rsidR="00F575C0" w:rsidRPr="00151673">
              <w:rPr>
                <w:rFonts w:ascii="標楷體" w:eastAsia="標楷體" w:hAnsi="標楷體" w:hint="eastAsia"/>
                <w:color w:val="000000"/>
                <w:kern w:val="0"/>
                <w:sz w:val="22"/>
                <w:szCs w:val="22"/>
              </w:rPr>
              <w:t>下</w:t>
            </w:r>
            <w:r w:rsidRPr="00151673">
              <w:rPr>
                <w:rFonts w:ascii="標楷體" w:eastAsia="標楷體" w:hAnsi="標楷體"/>
                <w:color w:val="000000"/>
                <w:kern w:val="0"/>
                <w:sz w:val="22"/>
                <w:szCs w:val="22"/>
              </w:rPr>
              <w:t>肢之三大關節中，各有兩大關節肌力程度為零級或</w:t>
            </w:r>
            <w:r w:rsidR="00FC7B04" w:rsidRPr="00151673">
              <w:rPr>
                <w:rFonts w:ascii="標楷體" w:eastAsia="標楷體" w:hAnsi="標楷體" w:hint="eastAsia"/>
                <w:color w:val="000000"/>
              </w:rPr>
              <w:t>1分</w:t>
            </w:r>
            <w:r w:rsidRPr="00151673">
              <w:rPr>
                <w:rFonts w:ascii="標楷體" w:eastAsia="標楷體" w:hAnsi="標楷體"/>
                <w:color w:val="000000"/>
                <w:kern w:val="0"/>
                <w:sz w:val="22"/>
                <w:szCs w:val="22"/>
              </w:rPr>
              <w:t>者。</w:t>
            </w:r>
          </w:p>
        </w:tc>
      </w:tr>
    </w:tbl>
    <w:p w:rsidR="003C7673" w:rsidRPr="00D32476" w:rsidRDefault="003C7673">
      <w:r w:rsidRPr="00D32476">
        <w:br w:type="page"/>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218"/>
      </w:tblGrid>
      <w:tr w:rsidR="00F40C79" w:rsidRPr="00D32476" w:rsidTr="006C2BF0">
        <w:trPr>
          <w:trHeight w:val="425"/>
          <w:jc w:val="center"/>
        </w:trPr>
        <w:tc>
          <w:tcPr>
            <w:tcW w:w="659" w:type="pct"/>
            <w:vMerge w:val="restart"/>
          </w:tcPr>
          <w:p w:rsidR="00F40C79" w:rsidRPr="00D32476" w:rsidRDefault="00F40C79" w:rsidP="002F05EA">
            <w:pPr>
              <w:spacing w:line="360" w:lineRule="exact"/>
              <w:rPr>
                <w:rFonts w:ascii="標楷體" w:eastAsia="標楷體" w:hAnsi="標楷體"/>
              </w:rPr>
            </w:pPr>
            <w:r w:rsidRPr="00D32476">
              <w:rPr>
                <w:rFonts w:ascii="標楷體" w:eastAsia="標楷體" w:hAnsi="標楷體" w:hint="eastAsia"/>
              </w:rPr>
              <w:t>□b735</w:t>
            </w:r>
          </w:p>
        </w:tc>
        <w:tc>
          <w:tcPr>
            <w:tcW w:w="4341" w:type="pct"/>
            <w:vAlign w:val="center"/>
          </w:tcPr>
          <w:p w:rsidR="00F40C79" w:rsidRDefault="00F40C79" w:rsidP="00314924">
            <w:pPr>
              <w:spacing w:line="300" w:lineRule="exact"/>
              <w:jc w:val="both"/>
              <w:rPr>
                <w:rFonts w:ascii="標楷體" w:eastAsia="標楷體" w:hAnsi="標楷體"/>
                <w:b/>
              </w:rPr>
            </w:pPr>
            <w:r w:rsidRPr="00D32476">
              <w:rPr>
                <w:rFonts w:ascii="標楷體" w:eastAsia="標楷體" w:hAnsi="標楷體" w:hint="eastAsia"/>
                <w:b/>
              </w:rPr>
              <w:t>肌肉張力功能</w:t>
            </w:r>
            <w:r w:rsidRPr="00D32476">
              <w:rPr>
                <w:rFonts w:ascii="標楷體" w:eastAsia="標楷體" w:hAnsi="標楷體"/>
                <w:b/>
              </w:rPr>
              <w:t>Muscle tone functions</w:t>
            </w:r>
          </w:p>
          <w:p w:rsidR="00806D23" w:rsidRPr="00D32476" w:rsidRDefault="00806D23" w:rsidP="00314924">
            <w:pPr>
              <w:spacing w:line="300" w:lineRule="exact"/>
              <w:jc w:val="both"/>
              <w:rPr>
                <w:rFonts w:ascii="標楷體" w:eastAsia="標楷體" w:hAnsi="標楷體"/>
                <w:kern w:val="0"/>
                <w:sz w:val="18"/>
                <w:szCs w:val="18"/>
              </w:rPr>
            </w:pPr>
            <w:r w:rsidRPr="00D32476">
              <w:rPr>
                <w:rFonts w:ascii="標楷體" w:eastAsia="標楷體" w:hAnsi="標楷體" w:hint="eastAsia"/>
                <w:kern w:val="0"/>
                <w:sz w:val="18"/>
                <w:szCs w:val="18"/>
              </w:rPr>
              <w:t>(</w:t>
            </w:r>
            <w:proofErr w:type="gramStart"/>
            <w:r w:rsidRPr="00D32476">
              <w:rPr>
                <w:rFonts w:ascii="標楷體" w:eastAsia="標楷體" w:hAnsi="標楷體" w:hint="eastAsia"/>
                <w:kern w:val="0"/>
                <w:sz w:val="18"/>
                <w:szCs w:val="18"/>
              </w:rPr>
              <w:t>本碼建議</w:t>
            </w:r>
            <w:proofErr w:type="gramEnd"/>
            <w:r w:rsidRPr="00D32476">
              <w:rPr>
                <w:rFonts w:ascii="標楷體" w:eastAsia="標楷體" w:hAnsi="標楷體" w:hint="eastAsia"/>
                <w:kern w:val="0"/>
                <w:sz w:val="18"/>
                <w:szCs w:val="18"/>
              </w:rPr>
              <w:t>用於肢體障礙、中風、罕見疾病…等神經</w:t>
            </w:r>
            <w:r w:rsidRPr="00D32476">
              <w:rPr>
                <w:rFonts w:ascii="標楷體" w:eastAsia="標楷體" w:hAnsi="標楷體" w:hint="eastAsia"/>
                <w:sz w:val="18"/>
                <w:szCs w:val="18"/>
              </w:rPr>
              <w:t>肌肉骨骼</w:t>
            </w:r>
            <w:r w:rsidRPr="00D32476">
              <w:rPr>
                <w:rFonts w:ascii="標楷體" w:eastAsia="標楷體" w:hAnsi="標楷體" w:hint="eastAsia"/>
                <w:kern w:val="0"/>
                <w:sz w:val="18"/>
                <w:szCs w:val="18"/>
              </w:rPr>
              <w:t>關</w:t>
            </w:r>
            <w:r w:rsidRPr="0065241F">
              <w:rPr>
                <w:rFonts w:ascii="標楷體" w:eastAsia="標楷體" w:hAnsi="標楷體" w:hint="eastAsia"/>
                <w:color w:val="000000"/>
                <w:kern w:val="0"/>
                <w:sz w:val="18"/>
                <w:szCs w:val="18"/>
              </w:rPr>
              <w:t>節疾病或障礙)</w:t>
            </w:r>
          </w:p>
        </w:tc>
      </w:tr>
      <w:tr w:rsidR="00F40C79" w:rsidRPr="00D32476" w:rsidTr="006C2BF0">
        <w:trPr>
          <w:trHeight w:val="4727"/>
          <w:jc w:val="center"/>
        </w:trPr>
        <w:tc>
          <w:tcPr>
            <w:tcW w:w="659" w:type="pct"/>
            <w:vMerge/>
            <w:tcBorders>
              <w:bottom w:val="single" w:sz="4" w:space="0" w:color="auto"/>
            </w:tcBorders>
          </w:tcPr>
          <w:p w:rsidR="00F40C79" w:rsidRPr="00D32476" w:rsidRDefault="00F40C79" w:rsidP="002F05EA">
            <w:pPr>
              <w:spacing w:line="360" w:lineRule="exact"/>
              <w:rPr>
                <w:rFonts w:ascii="標楷體" w:eastAsia="標楷體" w:hAnsi="標楷體"/>
              </w:rPr>
            </w:pPr>
          </w:p>
        </w:tc>
        <w:tc>
          <w:tcPr>
            <w:tcW w:w="4341" w:type="pct"/>
            <w:tcBorders>
              <w:bottom w:val="single" w:sz="4" w:space="0" w:color="auto"/>
            </w:tcBorders>
          </w:tcPr>
          <w:p w:rsidR="00F40C79" w:rsidRPr="00D32476" w:rsidRDefault="00F40C79" w:rsidP="00262795">
            <w:pPr>
              <w:spacing w:line="320" w:lineRule="exact"/>
              <w:ind w:left="2"/>
              <w:jc w:val="both"/>
              <w:rPr>
                <w:rFonts w:ascii="標楷體" w:eastAsia="標楷體" w:hAnsi="標楷體"/>
                <w:kern w:val="0"/>
                <w:sz w:val="22"/>
                <w:szCs w:val="22"/>
              </w:rPr>
            </w:pPr>
            <w:r w:rsidRPr="00D32476">
              <w:rPr>
                <w:rFonts w:ascii="標楷體" w:eastAsia="標楷體" w:hAnsi="標楷體" w:hint="eastAsia"/>
                <w:sz w:val="22"/>
                <w:szCs w:val="22"/>
              </w:rPr>
              <w:t>□</w:t>
            </w:r>
            <w:r w:rsidRPr="00D32476">
              <w:rPr>
                <w:rFonts w:ascii="標楷體" w:eastAsia="標楷體" w:hAnsi="標楷體" w:hint="eastAsia"/>
                <w:kern w:val="0"/>
                <w:sz w:val="22"/>
                <w:szCs w:val="22"/>
              </w:rPr>
              <w:t>b735.</w:t>
            </w:r>
            <w:r w:rsidRPr="00D32476">
              <w:rPr>
                <w:rFonts w:ascii="標楷體" w:eastAsia="標楷體" w:hAnsi="標楷體"/>
                <w:kern w:val="0"/>
                <w:sz w:val="22"/>
                <w:szCs w:val="22"/>
              </w:rPr>
              <w:t>0</w:t>
            </w:r>
            <w:r w:rsidRPr="00D32476">
              <w:rPr>
                <w:rFonts w:ascii="標楷體" w:eastAsia="標楷體" w:hAnsi="標楷體" w:hint="eastAsia"/>
                <w:kern w:val="0"/>
                <w:sz w:val="22"/>
                <w:szCs w:val="22"/>
              </w:rPr>
              <w:t>：未達下列基準。</w:t>
            </w:r>
          </w:p>
          <w:p w:rsidR="00F40C79" w:rsidRPr="00D32476" w:rsidRDefault="00F40C79" w:rsidP="00262795">
            <w:pPr>
              <w:spacing w:line="320" w:lineRule="exact"/>
              <w:ind w:left="1509" w:hangingChars="686" w:hanging="1509"/>
              <w:jc w:val="both"/>
              <w:rPr>
                <w:rFonts w:ascii="標楷體" w:eastAsia="標楷體" w:hAnsi="標楷體"/>
                <w:kern w:val="0"/>
                <w:sz w:val="22"/>
                <w:szCs w:val="22"/>
              </w:rPr>
            </w:pPr>
            <w:r w:rsidRPr="00D32476">
              <w:rPr>
                <w:rFonts w:ascii="標楷體" w:eastAsia="標楷體" w:hAnsi="標楷體" w:hint="eastAsia"/>
                <w:sz w:val="22"/>
                <w:szCs w:val="22"/>
              </w:rPr>
              <w:t>□</w:t>
            </w:r>
            <w:r w:rsidRPr="00D32476">
              <w:rPr>
                <w:rFonts w:ascii="標楷體" w:eastAsia="標楷體" w:hAnsi="標楷體"/>
                <w:kern w:val="0"/>
                <w:sz w:val="22"/>
                <w:szCs w:val="22"/>
              </w:rPr>
              <w:t>b</w:t>
            </w:r>
            <w:r w:rsidRPr="00D32476">
              <w:rPr>
                <w:rFonts w:ascii="標楷體" w:eastAsia="標楷體" w:hAnsi="標楷體" w:hint="eastAsia"/>
                <w:kern w:val="0"/>
                <w:sz w:val="22"/>
                <w:szCs w:val="22"/>
              </w:rPr>
              <w:t>735</w:t>
            </w:r>
            <w:r w:rsidRPr="00D32476">
              <w:rPr>
                <w:rFonts w:ascii="標楷體" w:eastAsia="標楷體" w:hAnsi="標楷體"/>
                <w:kern w:val="0"/>
                <w:sz w:val="22"/>
                <w:szCs w:val="22"/>
              </w:rPr>
              <w:t>.1</w:t>
            </w:r>
            <w:r w:rsidRPr="00D32476">
              <w:rPr>
                <w:rFonts w:ascii="標楷體" w:eastAsia="標楷體" w:hAnsi="標楷體" w:hint="eastAsia"/>
                <w:kern w:val="0"/>
                <w:sz w:val="22"/>
                <w:szCs w:val="22"/>
              </w:rPr>
              <w:t>：</w:t>
            </w:r>
            <w:r w:rsidR="00FC7B04" w:rsidRPr="00D32476">
              <w:rPr>
                <w:rFonts w:ascii="標楷體" w:eastAsia="標楷體" w:hAnsi="標楷體" w:hint="eastAsia"/>
                <w:kern w:val="0"/>
                <w:sz w:val="22"/>
                <w:szCs w:val="22"/>
              </w:rPr>
              <w:t>□1.</w:t>
            </w:r>
            <w:proofErr w:type="gramStart"/>
            <w:r w:rsidR="00FC7B04" w:rsidRPr="00D32476">
              <w:rPr>
                <w:rFonts w:ascii="標楷體" w:eastAsia="標楷體" w:hAnsi="標楷體" w:hint="eastAsia"/>
                <w:kern w:val="0"/>
                <w:sz w:val="22"/>
                <w:szCs w:val="22"/>
              </w:rPr>
              <w:t>一</w:t>
            </w:r>
            <w:proofErr w:type="gramEnd"/>
            <w:r w:rsidR="00FC7B04" w:rsidRPr="00D32476">
              <w:rPr>
                <w:rFonts w:ascii="標楷體" w:eastAsia="標楷體" w:hAnsi="標楷體" w:hint="eastAsia"/>
                <w:kern w:val="0"/>
                <w:sz w:val="22"/>
                <w:szCs w:val="22"/>
              </w:rPr>
              <w:t>上肢因肌張力不全、僵直或痙攣達modified Ashworth scale第二級，</w:t>
            </w:r>
            <w:proofErr w:type="gramStart"/>
            <w:r w:rsidR="00FC7B04" w:rsidRPr="00D32476">
              <w:rPr>
                <w:rFonts w:ascii="標楷體" w:eastAsia="標楷體" w:hAnsi="標楷體" w:hint="eastAsia"/>
                <w:kern w:val="0"/>
                <w:sz w:val="22"/>
                <w:szCs w:val="22"/>
              </w:rPr>
              <w:t>抓握控</w:t>
            </w:r>
            <w:proofErr w:type="gramEnd"/>
            <w:r w:rsidR="00FC7B04" w:rsidRPr="00D32476">
              <w:rPr>
                <w:rFonts w:ascii="標楷體" w:eastAsia="標楷體" w:hAnsi="標楷體" w:hint="eastAsia"/>
                <w:kern w:val="0"/>
                <w:sz w:val="22"/>
                <w:szCs w:val="22"/>
              </w:rPr>
              <w:t>制困難，僅能部份協助日常生活。</w:t>
            </w:r>
          </w:p>
          <w:p w:rsidR="00FC054F" w:rsidRPr="00FC054F" w:rsidRDefault="00FC7B04" w:rsidP="00262795">
            <w:pPr>
              <w:spacing w:line="320" w:lineRule="exact"/>
              <w:ind w:leftChars="460" w:left="1544" w:hangingChars="200" w:hanging="440"/>
              <w:jc w:val="both"/>
              <w:rPr>
                <w:rFonts w:ascii="標楷體" w:eastAsia="標楷體" w:hAnsi="標楷體"/>
                <w:kern w:val="0"/>
                <w:sz w:val="22"/>
                <w:szCs w:val="22"/>
              </w:rPr>
            </w:pPr>
            <w:r w:rsidRPr="00D32476">
              <w:rPr>
                <w:rFonts w:ascii="標楷體" w:eastAsia="標楷體" w:hAnsi="標楷體" w:hint="eastAsia"/>
                <w:sz w:val="22"/>
                <w:szCs w:val="22"/>
              </w:rPr>
              <w:t>□2.</w:t>
            </w:r>
            <w:proofErr w:type="gramStart"/>
            <w:r w:rsidRPr="00D32476">
              <w:rPr>
                <w:rFonts w:ascii="標楷體" w:eastAsia="標楷體" w:hAnsi="標楷體" w:hint="eastAsia"/>
                <w:kern w:val="0"/>
                <w:sz w:val="22"/>
                <w:szCs w:val="22"/>
              </w:rPr>
              <w:t>一</w:t>
            </w:r>
            <w:proofErr w:type="gramEnd"/>
            <w:r w:rsidRPr="00D32476">
              <w:rPr>
                <w:rFonts w:ascii="標楷體" w:eastAsia="標楷體" w:hAnsi="標楷體" w:hint="eastAsia"/>
                <w:kern w:val="0"/>
                <w:sz w:val="22"/>
                <w:szCs w:val="22"/>
              </w:rPr>
              <w:t>下肢或兩下肢肌張力不全、僵直或痙攣達modified Ashworth scale第二級，顯著影響</w:t>
            </w:r>
            <w:proofErr w:type="gramStart"/>
            <w:r w:rsidRPr="00D32476">
              <w:rPr>
                <w:rFonts w:ascii="標楷體" w:eastAsia="標楷體" w:hAnsi="標楷體" w:hint="eastAsia"/>
                <w:kern w:val="0"/>
                <w:sz w:val="22"/>
                <w:szCs w:val="22"/>
              </w:rPr>
              <w:t>站立或步</w:t>
            </w:r>
            <w:proofErr w:type="gramEnd"/>
            <w:r w:rsidRPr="00D32476">
              <w:rPr>
                <w:rFonts w:ascii="標楷體" w:eastAsia="標楷體" w:hAnsi="標楷體" w:hint="eastAsia"/>
                <w:kern w:val="0"/>
                <w:sz w:val="22"/>
                <w:szCs w:val="22"/>
              </w:rPr>
              <w:t>態。</w:t>
            </w:r>
          </w:p>
          <w:p w:rsidR="00FC7B04" w:rsidRPr="00D32476" w:rsidRDefault="00F40C79" w:rsidP="00262795">
            <w:pPr>
              <w:spacing w:line="320" w:lineRule="exact"/>
              <w:ind w:left="1509" w:hangingChars="686" w:hanging="1509"/>
              <w:jc w:val="both"/>
              <w:rPr>
                <w:rFonts w:ascii="標楷體" w:eastAsia="標楷體" w:hAnsi="標楷體"/>
                <w:kern w:val="0"/>
                <w:sz w:val="22"/>
                <w:szCs w:val="22"/>
              </w:rPr>
            </w:pPr>
            <w:r w:rsidRPr="00D32476">
              <w:rPr>
                <w:rFonts w:ascii="標楷體" w:eastAsia="標楷體" w:hAnsi="標楷體" w:hint="eastAsia"/>
                <w:sz w:val="22"/>
                <w:szCs w:val="22"/>
              </w:rPr>
              <w:t>□</w:t>
            </w:r>
            <w:r w:rsidRPr="00D32476">
              <w:rPr>
                <w:rFonts w:ascii="標楷體" w:eastAsia="標楷體" w:hAnsi="標楷體"/>
                <w:kern w:val="0"/>
                <w:sz w:val="22"/>
                <w:szCs w:val="22"/>
              </w:rPr>
              <w:t>b</w:t>
            </w:r>
            <w:r w:rsidRPr="00D32476">
              <w:rPr>
                <w:rFonts w:ascii="標楷體" w:eastAsia="標楷體" w:hAnsi="標楷體" w:hint="eastAsia"/>
                <w:kern w:val="0"/>
                <w:sz w:val="22"/>
                <w:szCs w:val="22"/>
              </w:rPr>
              <w:t>735</w:t>
            </w:r>
            <w:r w:rsidRPr="00D32476">
              <w:rPr>
                <w:rFonts w:ascii="標楷體" w:eastAsia="標楷體" w:hAnsi="標楷體"/>
                <w:kern w:val="0"/>
                <w:sz w:val="22"/>
                <w:szCs w:val="22"/>
              </w:rPr>
              <w:t>.</w:t>
            </w:r>
            <w:r w:rsidRPr="00D32476">
              <w:rPr>
                <w:rFonts w:ascii="標楷體" w:eastAsia="標楷體" w:hAnsi="標楷體" w:hint="eastAsia"/>
                <w:kern w:val="0"/>
                <w:sz w:val="22"/>
                <w:szCs w:val="22"/>
              </w:rPr>
              <w:t>2：</w:t>
            </w:r>
            <w:r w:rsidR="00FC7B04" w:rsidRPr="00D32476">
              <w:rPr>
                <w:rFonts w:ascii="標楷體" w:eastAsia="標楷體" w:hAnsi="標楷體" w:hint="eastAsia"/>
                <w:kern w:val="0"/>
                <w:sz w:val="22"/>
                <w:szCs w:val="22"/>
              </w:rPr>
              <w:t>□1.兩上肢因肌張力不全、僵直或痙攣達modified Ashworth scale第二級，</w:t>
            </w:r>
            <w:proofErr w:type="gramStart"/>
            <w:r w:rsidR="00FC7B04" w:rsidRPr="00D32476">
              <w:rPr>
                <w:rFonts w:ascii="標楷體" w:eastAsia="標楷體" w:hAnsi="標楷體" w:hint="eastAsia"/>
                <w:kern w:val="0"/>
                <w:sz w:val="22"/>
                <w:szCs w:val="22"/>
              </w:rPr>
              <w:t>抓握控制</w:t>
            </w:r>
            <w:proofErr w:type="gramEnd"/>
            <w:r w:rsidR="00FC7B04" w:rsidRPr="00D32476">
              <w:rPr>
                <w:rFonts w:ascii="標楷體" w:eastAsia="標楷體" w:hAnsi="標楷體" w:hint="eastAsia"/>
                <w:kern w:val="0"/>
                <w:sz w:val="22"/>
                <w:szCs w:val="22"/>
              </w:rPr>
              <w:t>困難，僅能部份協助日常生活。</w:t>
            </w:r>
          </w:p>
          <w:p w:rsidR="003C7673" w:rsidRPr="00D32476" w:rsidRDefault="00FC7B04" w:rsidP="00262795">
            <w:pPr>
              <w:spacing w:line="320" w:lineRule="exact"/>
              <w:ind w:leftChars="460" w:left="1544" w:hangingChars="200" w:hanging="440"/>
              <w:jc w:val="both"/>
              <w:rPr>
                <w:rFonts w:ascii="標楷體" w:eastAsia="標楷體" w:hAnsi="標楷體"/>
                <w:sz w:val="22"/>
                <w:szCs w:val="22"/>
              </w:rPr>
            </w:pPr>
            <w:r w:rsidRPr="00D32476">
              <w:rPr>
                <w:rFonts w:ascii="標楷體" w:eastAsia="標楷體" w:hAnsi="標楷體" w:hint="eastAsia"/>
                <w:sz w:val="22"/>
                <w:szCs w:val="22"/>
              </w:rPr>
              <w:t>□2.</w:t>
            </w:r>
            <w:proofErr w:type="gramStart"/>
            <w:r w:rsidR="003C7673" w:rsidRPr="00D32476">
              <w:rPr>
                <w:rFonts w:ascii="標楷體" w:eastAsia="標楷體" w:hAnsi="標楷體" w:hint="eastAsia"/>
                <w:kern w:val="0"/>
                <w:sz w:val="22"/>
                <w:szCs w:val="22"/>
              </w:rPr>
              <w:t>一</w:t>
            </w:r>
            <w:proofErr w:type="gramEnd"/>
            <w:r w:rsidR="003C7673" w:rsidRPr="00D32476">
              <w:rPr>
                <w:rFonts w:ascii="標楷體" w:eastAsia="標楷體" w:hAnsi="標楷體" w:hint="eastAsia"/>
                <w:kern w:val="0"/>
                <w:sz w:val="22"/>
                <w:szCs w:val="22"/>
              </w:rPr>
              <w:t>上</w:t>
            </w:r>
            <w:r w:rsidR="003C7673" w:rsidRPr="00D32476">
              <w:rPr>
                <w:rFonts w:ascii="標楷體" w:eastAsia="標楷體" w:hAnsi="標楷體" w:hint="eastAsia"/>
                <w:sz w:val="22"/>
                <w:szCs w:val="22"/>
              </w:rPr>
              <w:t>肢因肌張力不全、僵直或痙攣達modified Ashworth scale第三級，日常生活完全無法使用。</w:t>
            </w:r>
          </w:p>
          <w:p w:rsidR="00FC054F" w:rsidRPr="00D32476" w:rsidRDefault="003C7673" w:rsidP="00262795">
            <w:pPr>
              <w:spacing w:line="320" w:lineRule="exact"/>
              <w:ind w:leftChars="460" w:left="1544" w:hangingChars="200" w:hanging="440"/>
              <w:jc w:val="both"/>
              <w:rPr>
                <w:rFonts w:ascii="標楷體" w:eastAsia="標楷體" w:hAnsi="標楷體"/>
                <w:kern w:val="0"/>
                <w:sz w:val="22"/>
                <w:szCs w:val="22"/>
              </w:rPr>
            </w:pPr>
            <w:r w:rsidRPr="00D32476">
              <w:rPr>
                <w:rFonts w:ascii="標楷體" w:eastAsia="標楷體" w:hAnsi="標楷體" w:hint="eastAsia"/>
                <w:sz w:val="22"/>
                <w:szCs w:val="22"/>
              </w:rPr>
              <w:t>□3.兩下肢</w:t>
            </w:r>
            <w:proofErr w:type="gramStart"/>
            <w:r w:rsidR="00F40C79" w:rsidRPr="00D32476">
              <w:rPr>
                <w:rFonts w:ascii="標楷體" w:eastAsia="標楷體" w:hAnsi="標楷體" w:hint="eastAsia"/>
                <w:kern w:val="0"/>
                <w:sz w:val="22"/>
                <w:szCs w:val="22"/>
              </w:rPr>
              <w:t>肌</w:t>
            </w:r>
            <w:proofErr w:type="gramEnd"/>
            <w:r w:rsidR="00F40C79" w:rsidRPr="00D32476">
              <w:rPr>
                <w:rFonts w:ascii="標楷體" w:eastAsia="標楷體" w:hAnsi="標楷體" w:hint="eastAsia"/>
                <w:kern w:val="0"/>
                <w:sz w:val="22"/>
                <w:szCs w:val="22"/>
              </w:rPr>
              <w:t>張力不全、僵直或痙攣達modified Ashworth scale第三級，行走及日常生活需要輔具或協助。</w:t>
            </w:r>
          </w:p>
          <w:p w:rsidR="003C7673" w:rsidRPr="00D32476" w:rsidRDefault="00F40C79" w:rsidP="00262795">
            <w:pPr>
              <w:spacing w:line="320" w:lineRule="exact"/>
              <w:ind w:left="1509" w:hangingChars="686" w:hanging="1509"/>
              <w:jc w:val="both"/>
              <w:rPr>
                <w:rFonts w:ascii="標楷體" w:eastAsia="標楷體" w:hAnsi="標楷體"/>
                <w:kern w:val="0"/>
                <w:sz w:val="22"/>
                <w:szCs w:val="22"/>
              </w:rPr>
            </w:pPr>
            <w:r w:rsidRPr="00D32476">
              <w:rPr>
                <w:rFonts w:ascii="標楷體" w:eastAsia="標楷體" w:hAnsi="標楷體" w:hint="eastAsia"/>
                <w:sz w:val="22"/>
                <w:szCs w:val="22"/>
              </w:rPr>
              <w:t>□</w:t>
            </w:r>
            <w:r w:rsidRPr="00D32476">
              <w:rPr>
                <w:rFonts w:ascii="標楷體" w:eastAsia="標楷體" w:hAnsi="標楷體"/>
                <w:kern w:val="0"/>
                <w:sz w:val="22"/>
                <w:szCs w:val="22"/>
              </w:rPr>
              <w:t>b</w:t>
            </w:r>
            <w:r w:rsidRPr="00D32476">
              <w:rPr>
                <w:rFonts w:ascii="標楷體" w:eastAsia="標楷體" w:hAnsi="標楷體" w:hint="eastAsia"/>
                <w:kern w:val="0"/>
                <w:sz w:val="22"/>
                <w:szCs w:val="22"/>
              </w:rPr>
              <w:t>735</w:t>
            </w:r>
            <w:r w:rsidRPr="00D32476">
              <w:rPr>
                <w:rFonts w:ascii="標楷體" w:eastAsia="標楷體" w:hAnsi="標楷體"/>
                <w:kern w:val="0"/>
                <w:sz w:val="22"/>
                <w:szCs w:val="22"/>
              </w:rPr>
              <w:t>.</w:t>
            </w:r>
            <w:r w:rsidRPr="00D32476">
              <w:rPr>
                <w:rFonts w:ascii="標楷體" w:eastAsia="標楷體" w:hAnsi="標楷體" w:hint="eastAsia"/>
                <w:kern w:val="0"/>
                <w:sz w:val="22"/>
                <w:szCs w:val="22"/>
              </w:rPr>
              <w:t>3：</w:t>
            </w:r>
            <w:r w:rsidR="003C7673" w:rsidRPr="00D32476">
              <w:rPr>
                <w:rFonts w:ascii="標楷體" w:eastAsia="標楷體" w:hAnsi="標楷體" w:hint="eastAsia"/>
                <w:kern w:val="0"/>
                <w:sz w:val="22"/>
                <w:szCs w:val="22"/>
              </w:rPr>
              <w:t>□1.兩上肢因肌張力不全、僵直或痙攣達modified Ashworth scale第三級，日常生活完全無法使用。</w:t>
            </w:r>
          </w:p>
          <w:p w:rsidR="003C7673" w:rsidRPr="00D32476" w:rsidRDefault="003C7673" w:rsidP="00262795">
            <w:pPr>
              <w:spacing w:line="320" w:lineRule="exact"/>
              <w:ind w:leftChars="460" w:left="1544" w:hangingChars="200" w:hanging="440"/>
              <w:jc w:val="both"/>
              <w:rPr>
                <w:rFonts w:ascii="標楷體" w:eastAsia="標楷體" w:hAnsi="標楷體"/>
                <w:kern w:val="0"/>
                <w:sz w:val="4"/>
                <w:szCs w:val="4"/>
              </w:rPr>
            </w:pPr>
            <w:r w:rsidRPr="00D32476">
              <w:rPr>
                <w:rFonts w:ascii="標楷體" w:eastAsia="標楷體" w:hAnsi="標楷體" w:hint="eastAsia"/>
                <w:sz w:val="22"/>
                <w:szCs w:val="22"/>
              </w:rPr>
              <w:t>□2.</w:t>
            </w:r>
            <w:r w:rsidRPr="00D32476">
              <w:rPr>
                <w:rFonts w:ascii="標楷體" w:eastAsia="標楷體" w:hAnsi="標楷體" w:hint="eastAsia"/>
                <w:kern w:val="0"/>
                <w:sz w:val="22"/>
                <w:szCs w:val="22"/>
              </w:rPr>
              <w:t>兩</w:t>
            </w:r>
            <w:r w:rsidRPr="00D32476">
              <w:rPr>
                <w:rFonts w:ascii="標楷體" w:eastAsia="標楷體" w:hAnsi="標楷體" w:hint="eastAsia"/>
                <w:sz w:val="22"/>
                <w:szCs w:val="22"/>
              </w:rPr>
              <w:t>下肢</w:t>
            </w:r>
            <w:proofErr w:type="gramStart"/>
            <w:r w:rsidR="00F40C79" w:rsidRPr="00D32476">
              <w:rPr>
                <w:rFonts w:ascii="標楷體" w:eastAsia="標楷體" w:hAnsi="標楷體" w:hint="eastAsia"/>
                <w:kern w:val="0"/>
                <w:sz w:val="22"/>
                <w:szCs w:val="22"/>
              </w:rPr>
              <w:t>肌</w:t>
            </w:r>
            <w:proofErr w:type="gramEnd"/>
            <w:r w:rsidR="00F40C79" w:rsidRPr="00D32476">
              <w:rPr>
                <w:rFonts w:ascii="標楷體" w:eastAsia="標楷體" w:hAnsi="標楷體" w:hint="eastAsia"/>
                <w:kern w:val="0"/>
                <w:sz w:val="22"/>
                <w:szCs w:val="22"/>
              </w:rPr>
              <w:t>張力不全、僵直或痙攣達modified Ashworth scale</w:t>
            </w:r>
            <w:r w:rsidRPr="00D32476">
              <w:rPr>
                <w:rFonts w:ascii="標楷體" w:eastAsia="標楷體" w:hAnsi="標楷體" w:hint="eastAsia"/>
                <w:kern w:val="0"/>
                <w:sz w:val="22"/>
                <w:szCs w:val="22"/>
              </w:rPr>
              <w:t>第三</w:t>
            </w:r>
            <w:r w:rsidR="00F40C79" w:rsidRPr="00D32476">
              <w:rPr>
                <w:rFonts w:ascii="標楷體" w:eastAsia="標楷體" w:hAnsi="標楷體" w:hint="eastAsia"/>
                <w:kern w:val="0"/>
                <w:sz w:val="22"/>
                <w:szCs w:val="22"/>
              </w:rPr>
              <w:t>級，無法站立或行走。</w:t>
            </w:r>
          </w:p>
        </w:tc>
      </w:tr>
      <w:tr w:rsidR="00C72D68" w:rsidRPr="00D32476" w:rsidTr="006C2BF0">
        <w:trPr>
          <w:trHeight w:val="425"/>
          <w:jc w:val="center"/>
        </w:trPr>
        <w:tc>
          <w:tcPr>
            <w:tcW w:w="659" w:type="pct"/>
            <w:vMerge w:val="restart"/>
          </w:tcPr>
          <w:p w:rsidR="00C72D68" w:rsidRPr="00D32476" w:rsidRDefault="00C72D68" w:rsidP="002F05EA">
            <w:pPr>
              <w:spacing w:line="360" w:lineRule="exact"/>
              <w:rPr>
                <w:rFonts w:ascii="標楷體" w:eastAsia="標楷體" w:hAnsi="標楷體"/>
              </w:rPr>
            </w:pPr>
            <w:r w:rsidRPr="00D32476">
              <w:rPr>
                <w:rFonts w:ascii="標楷體" w:eastAsia="標楷體" w:hAnsi="標楷體" w:hint="eastAsia"/>
              </w:rPr>
              <w:t>□b765</w:t>
            </w:r>
          </w:p>
        </w:tc>
        <w:tc>
          <w:tcPr>
            <w:tcW w:w="4341" w:type="pct"/>
            <w:tcBorders>
              <w:bottom w:val="single" w:sz="4" w:space="0" w:color="auto"/>
            </w:tcBorders>
          </w:tcPr>
          <w:p w:rsidR="00C72D68" w:rsidRPr="00D32476" w:rsidRDefault="00C72D68" w:rsidP="002F05EA">
            <w:pPr>
              <w:spacing w:line="360" w:lineRule="exact"/>
              <w:rPr>
                <w:rFonts w:ascii="標楷體" w:eastAsia="標楷體" w:hAnsi="標楷體"/>
                <w:kern w:val="0"/>
                <w:sz w:val="18"/>
                <w:szCs w:val="18"/>
              </w:rPr>
            </w:pPr>
            <w:r w:rsidRPr="00D32476">
              <w:rPr>
                <w:rFonts w:ascii="標楷體" w:eastAsia="標楷體" w:hAnsi="標楷體" w:hint="eastAsia"/>
                <w:b/>
              </w:rPr>
              <w:t>不隨意動作功能</w:t>
            </w:r>
            <w:r w:rsidRPr="00D32476">
              <w:rPr>
                <w:rFonts w:ascii="標楷體" w:eastAsia="標楷體" w:hAnsi="標楷體"/>
                <w:b/>
              </w:rPr>
              <w:t>Involuntary movement functions</w:t>
            </w:r>
          </w:p>
        </w:tc>
      </w:tr>
      <w:tr w:rsidR="00C72D68" w:rsidRPr="00D32476" w:rsidTr="006C2BF0">
        <w:trPr>
          <w:trHeight w:val="2262"/>
          <w:jc w:val="center"/>
        </w:trPr>
        <w:tc>
          <w:tcPr>
            <w:tcW w:w="659" w:type="pct"/>
            <w:vMerge/>
            <w:tcBorders>
              <w:bottom w:val="single" w:sz="4" w:space="0" w:color="auto"/>
            </w:tcBorders>
          </w:tcPr>
          <w:p w:rsidR="00C72D68" w:rsidRPr="00D32476" w:rsidRDefault="00C72D68" w:rsidP="002F05EA">
            <w:pPr>
              <w:spacing w:line="360" w:lineRule="exact"/>
              <w:rPr>
                <w:rFonts w:ascii="標楷體" w:eastAsia="標楷體" w:hAnsi="標楷體"/>
              </w:rPr>
            </w:pPr>
          </w:p>
        </w:tc>
        <w:tc>
          <w:tcPr>
            <w:tcW w:w="4341" w:type="pct"/>
            <w:tcBorders>
              <w:bottom w:val="single" w:sz="4" w:space="0" w:color="auto"/>
            </w:tcBorders>
          </w:tcPr>
          <w:p w:rsidR="00FC465E" w:rsidRPr="00F055FE" w:rsidRDefault="00FC465E" w:rsidP="006C2BF0">
            <w:pPr>
              <w:spacing w:line="320" w:lineRule="exact"/>
              <w:jc w:val="both"/>
              <w:rPr>
                <w:rFonts w:ascii="標楷體" w:eastAsia="標楷體" w:hAnsi="標楷體"/>
                <w:kern w:val="0"/>
                <w:sz w:val="22"/>
                <w:szCs w:val="22"/>
              </w:rPr>
            </w:pPr>
            <w:r w:rsidRPr="00F055FE">
              <w:rPr>
                <w:rFonts w:ascii="標楷體" w:eastAsia="標楷體" w:hAnsi="標楷體"/>
                <w:sz w:val="22"/>
                <w:szCs w:val="22"/>
              </w:rPr>
              <w:t>□</w:t>
            </w:r>
            <w:r w:rsidRPr="00F055FE">
              <w:rPr>
                <w:rFonts w:ascii="標楷體" w:eastAsia="標楷體" w:hAnsi="標楷體"/>
                <w:kern w:val="0"/>
                <w:sz w:val="22"/>
                <w:szCs w:val="22"/>
              </w:rPr>
              <w:t>b765.0：未達下列基準。</w:t>
            </w:r>
          </w:p>
          <w:p w:rsidR="00FC465E" w:rsidRPr="00F055FE" w:rsidRDefault="00FC465E" w:rsidP="006C2BF0">
            <w:pPr>
              <w:spacing w:line="320" w:lineRule="exact"/>
              <w:ind w:left="1540" w:hangingChars="700" w:hanging="1540"/>
              <w:jc w:val="both"/>
              <w:rPr>
                <w:rFonts w:ascii="標楷體" w:eastAsia="標楷體" w:hAnsi="標楷體"/>
                <w:kern w:val="0"/>
                <w:sz w:val="22"/>
                <w:szCs w:val="22"/>
              </w:rPr>
            </w:pPr>
            <w:r w:rsidRPr="00F055FE">
              <w:rPr>
                <w:rFonts w:ascii="標楷體" w:eastAsia="標楷體" w:hAnsi="標楷體"/>
                <w:sz w:val="22"/>
                <w:szCs w:val="22"/>
              </w:rPr>
              <w:t>□</w:t>
            </w:r>
            <w:r w:rsidRPr="00F055FE">
              <w:rPr>
                <w:rFonts w:ascii="標楷體" w:eastAsia="標楷體" w:hAnsi="標楷體"/>
                <w:kern w:val="0"/>
                <w:sz w:val="22"/>
                <w:szCs w:val="22"/>
              </w:rPr>
              <w:t>b765.1：</w:t>
            </w:r>
            <w:r w:rsidRPr="00F055FE">
              <w:rPr>
                <w:rFonts w:ascii="標楷體" w:eastAsia="標楷體" w:hAnsi="標楷體"/>
                <w:sz w:val="22"/>
                <w:szCs w:val="22"/>
              </w:rPr>
              <w:t>□1.</w:t>
            </w:r>
            <w:r w:rsidRPr="00F055FE">
              <w:rPr>
                <w:rFonts w:ascii="標楷體" w:eastAsia="標楷體" w:hAnsi="標楷體"/>
                <w:kern w:val="0"/>
                <w:sz w:val="22"/>
                <w:szCs w:val="22"/>
              </w:rPr>
              <w:t>巴金森</w:t>
            </w:r>
            <w:proofErr w:type="gramStart"/>
            <w:r w:rsidRPr="00F055FE">
              <w:rPr>
                <w:rFonts w:ascii="標楷體" w:eastAsia="標楷體" w:hAnsi="標楷體"/>
                <w:kern w:val="0"/>
                <w:sz w:val="22"/>
                <w:szCs w:val="22"/>
              </w:rPr>
              <w:t>氏病達</w:t>
            </w:r>
            <w:proofErr w:type="gramEnd"/>
            <w:r w:rsidRPr="00F055FE">
              <w:rPr>
                <w:rFonts w:ascii="標楷體" w:eastAsia="標楷體" w:hAnsi="標楷體"/>
                <w:kern w:val="0"/>
                <w:sz w:val="20"/>
                <w:szCs w:val="22"/>
              </w:rPr>
              <w:t xml:space="preserve">Modified Hoehn-Yahr Stage </w:t>
            </w:r>
            <w:r w:rsidRPr="00F055FE">
              <w:rPr>
                <w:rFonts w:ascii="標楷體" w:eastAsia="標楷體" w:hAnsi="標楷體"/>
                <w:kern w:val="0"/>
                <w:sz w:val="22"/>
                <w:szCs w:val="22"/>
              </w:rPr>
              <w:t>第三級，明顯動作</w:t>
            </w:r>
            <w:proofErr w:type="gramStart"/>
            <w:r w:rsidRPr="00F055FE">
              <w:rPr>
                <w:rFonts w:ascii="標楷體" w:eastAsia="標楷體" w:hAnsi="標楷體"/>
                <w:kern w:val="0"/>
                <w:sz w:val="22"/>
                <w:szCs w:val="22"/>
              </w:rPr>
              <w:t>遲滯</w:t>
            </w:r>
            <w:proofErr w:type="gramEnd"/>
            <w:r w:rsidRPr="00F055FE">
              <w:rPr>
                <w:rFonts w:ascii="標楷體" w:eastAsia="標楷體" w:hAnsi="標楷體"/>
                <w:kern w:val="0"/>
                <w:sz w:val="22"/>
                <w:szCs w:val="22"/>
              </w:rPr>
              <w:t>、姿勢平衡受損，影響</w:t>
            </w:r>
            <w:proofErr w:type="gramStart"/>
            <w:r w:rsidRPr="00F055FE">
              <w:rPr>
                <w:rFonts w:ascii="標楷體" w:eastAsia="標楷體" w:hAnsi="標楷體"/>
                <w:kern w:val="0"/>
                <w:sz w:val="22"/>
                <w:szCs w:val="22"/>
              </w:rPr>
              <w:t>站立或步</w:t>
            </w:r>
            <w:proofErr w:type="gramEnd"/>
            <w:r w:rsidRPr="00F055FE">
              <w:rPr>
                <w:rFonts w:ascii="標楷體" w:eastAsia="標楷體" w:hAnsi="標楷體"/>
                <w:kern w:val="0"/>
                <w:sz w:val="22"/>
                <w:szCs w:val="22"/>
              </w:rPr>
              <w:t>態。</w:t>
            </w:r>
          </w:p>
          <w:p w:rsidR="003C7673" w:rsidRPr="00F055FE" w:rsidRDefault="00FC465E" w:rsidP="00E674CA">
            <w:pPr>
              <w:spacing w:line="320" w:lineRule="exact"/>
              <w:ind w:leftChars="460" w:left="1544" w:hangingChars="200" w:hanging="440"/>
              <w:jc w:val="both"/>
              <w:rPr>
                <w:rFonts w:ascii="標楷體" w:eastAsia="標楷體" w:hAnsi="標楷體"/>
                <w:sz w:val="22"/>
                <w:szCs w:val="22"/>
              </w:rPr>
            </w:pPr>
            <w:r w:rsidRPr="00F055FE">
              <w:rPr>
                <w:rFonts w:ascii="標楷體" w:eastAsia="標楷體" w:hAnsi="標楷體"/>
                <w:sz w:val="22"/>
                <w:szCs w:val="22"/>
              </w:rPr>
              <w:t>□2.</w:t>
            </w:r>
            <w:r w:rsidR="003C7673" w:rsidRPr="00F055FE">
              <w:rPr>
                <w:rFonts w:ascii="標楷體" w:eastAsia="標楷體" w:hAnsi="標楷體"/>
                <w:sz w:val="22"/>
                <w:szCs w:val="22"/>
              </w:rPr>
              <w:t>腦性麻痺Gross Motor Function Classification 第二級，行走受限、步態異常。</w:t>
            </w:r>
          </w:p>
          <w:p w:rsidR="00FC465E" w:rsidRPr="00F055FE" w:rsidRDefault="003C7673" w:rsidP="00E674CA">
            <w:pPr>
              <w:spacing w:line="320" w:lineRule="exact"/>
              <w:ind w:leftChars="460" w:left="1544" w:hangingChars="200" w:hanging="440"/>
              <w:jc w:val="both"/>
              <w:rPr>
                <w:rFonts w:ascii="標楷體" w:eastAsia="標楷體" w:hAnsi="標楷體"/>
                <w:kern w:val="0"/>
                <w:sz w:val="22"/>
                <w:szCs w:val="22"/>
              </w:rPr>
            </w:pPr>
            <w:r w:rsidRPr="00F055FE">
              <w:rPr>
                <w:rFonts w:ascii="標楷體" w:eastAsia="標楷體" w:hAnsi="標楷體"/>
                <w:sz w:val="22"/>
                <w:szCs w:val="22"/>
              </w:rPr>
              <w:t>□3.</w:t>
            </w:r>
            <w:r w:rsidR="00FC465E" w:rsidRPr="00F055FE">
              <w:rPr>
                <w:rFonts w:ascii="標楷體" w:eastAsia="標楷體" w:hAnsi="標楷體"/>
                <w:kern w:val="0"/>
                <w:sz w:val="22"/>
                <w:szCs w:val="22"/>
              </w:rPr>
              <w:t>由於震顫、舞蹈病、肌躍症、小腦性或感覺性運動失調、神經或肌肉性疾病等症狀，影響站立或步態。</w:t>
            </w:r>
          </w:p>
          <w:p w:rsidR="00476FE2" w:rsidRPr="00F055FE" w:rsidRDefault="003C7673" w:rsidP="00E674CA">
            <w:pPr>
              <w:spacing w:line="320" w:lineRule="exact"/>
              <w:ind w:leftChars="460" w:left="1544" w:hangingChars="200" w:hanging="440"/>
              <w:jc w:val="both"/>
              <w:rPr>
                <w:rFonts w:ascii="標楷體" w:eastAsia="標楷體" w:hAnsi="標楷體"/>
                <w:kern w:val="0"/>
                <w:sz w:val="22"/>
                <w:szCs w:val="22"/>
              </w:rPr>
            </w:pPr>
            <w:r w:rsidRPr="00F055FE">
              <w:rPr>
                <w:rFonts w:ascii="標楷體" w:eastAsia="標楷體" w:hAnsi="標楷體"/>
                <w:sz w:val="22"/>
                <w:szCs w:val="22"/>
              </w:rPr>
              <w:t>□4.</w:t>
            </w:r>
            <w:r w:rsidRPr="00F055FE">
              <w:rPr>
                <w:rFonts w:ascii="標楷體" w:eastAsia="標楷體" w:hAnsi="標楷體"/>
              </w:rPr>
              <w:t>由於震顫、舞蹈病、肌躍症、小腦性或感覺性運動失調、神經或肌肉性疾病等症狀，手部操控有困難，日常活動須要調整或部份協助。</w:t>
            </w:r>
          </w:p>
          <w:p w:rsidR="003C7673" w:rsidRPr="00F055FE" w:rsidRDefault="00FC465E" w:rsidP="006C2BF0">
            <w:pPr>
              <w:spacing w:line="320" w:lineRule="exact"/>
              <w:ind w:left="1540" w:hangingChars="700" w:hanging="1540"/>
              <w:jc w:val="both"/>
              <w:rPr>
                <w:rFonts w:ascii="標楷體" w:eastAsia="標楷體" w:hAnsi="標楷體"/>
                <w:kern w:val="0"/>
                <w:sz w:val="22"/>
                <w:szCs w:val="22"/>
              </w:rPr>
            </w:pPr>
            <w:r w:rsidRPr="00F055FE">
              <w:rPr>
                <w:rFonts w:ascii="標楷體" w:eastAsia="標楷體" w:hAnsi="標楷體"/>
                <w:sz w:val="22"/>
                <w:szCs w:val="22"/>
              </w:rPr>
              <w:t>□</w:t>
            </w:r>
            <w:r w:rsidRPr="00F055FE">
              <w:rPr>
                <w:rFonts w:ascii="標楷體" w:eastAsia="標楷體" w:hAnsi="標楷體"/>
                <w:kern w:val="0"/>
                <w:sz w:val="22"/>
                <w:szCs w:val="22"/>
              </w:rPr>
              <w:t>b765.2：</w:t>
            </w:r>
            <w:r w:rsidRPr="00F055FE">
              <w:rPr>
                <w:rFonts w:ascii="標楷體" w:eastAsia="標楷體" w:hAnsi="標楷體"/>
                <w:sz w:val="22"/>
                <w:szCs w:val="22"/>
              </w:rPr>
              <w:t>□1.</w:t>
            </w:r>
            <w:r w:rsidRPr="00F055FE">
              <w:rPr>
                <w:rFonts w:ascii="標楷體" w:eastAsia="標楷體" w:hAnsi="標楷體"/>
                <w:kern w:val="0"/>
                <w:sz w:val="22"/>
                <w:szCs w:val="22"/>
              </w:rPr>
              <w:t>巴金森</w:t>
            </w:r>
            <w:proofErr w:type="gramStart"/>
            <w:r w:rsidRPr="00F055FE">
              <w:rPr>
                <w:rFonts w:ascii="標楷體" w:eastAsia="標楷體" w:hAnsi="標楷體"/>
                <w:kern w:val="0"/>
                <w:sz w:val="22"/>
                <w:szCs w:val="22"/>
              </w:rPr>
              <w:t>氏病達</w:t>
            </w:r>
            <w:proofErr w:type="gramEnd"/>
            <w:r w:rsidRPr="00F055FE">
              <w:rPr>
                <w:rFonts w:ascii="標楷體" w:eastAsia="標楷體" w:hAnsi="標楷體"/>
                <w:kern w:val="0"/>
                <w:sz w:val="20"/>
                <w:szCs w:val="22"/>
              </w:rPr>
              <w:t xml:space="preserve">Modified Hoehn-Yahr Stage </w:t>
            </w:r>
            <w:r w:rsidRPr="00F055FE">
              <w:rPr>
                <w:rFonts w:ascii="標楷體" w:eastAsia="標楷體" w:hAnsi="標楷體"/>
                <w:kern w:val="0"/>
                <w:sz w:val="22"/>
                <w:szCs w:val="22"/>
              </w:rPr>
              <w:t>第四級，肢體軀幹僵直、動作遲緩，行走及日常生活需要輔具或協助。</w:t>
            </w:r>
          </w:p>
          <w:p w:rsidR="003C7673" w:rsidRPr="00F055FE" w:rsidRDefault="00FC465E" w:rsidP="00E674CA">
            <w:pPr>
              <w:spacing w:line="320" w:lineRule="exact"/>
              <w:ind w:leftChars="460" w:left="1544" w:hangingChars="200" w:hanging="440"/>
              <w:jc w:val="both"/>
              <w:rPr>
                <w:rFonts w:ascii="標楷體" w:eastAsia="標楷體" w:hAnsi="標楷體"/>
                <w:sz w:val="22"/>
                <w:szCs w:val="22"/>
              </w:rPr>
            </w:pPr>
            <w:r w:rsidRPr="00F055FE">
              <w:rPr>
                <w:rFonts w:ascii="標楷體" w:eastAsia="標楷體" w:hAnsi="標楷體"/>
                <w:sz w:val="22"/>
                <w:szCs w:val="22"/>
              </w:rPr>
              <w:t>□2.</w:t>
            </w:r>
            <w:r w:rsidR="003C7673" w:rsidRPr="00F055FE">
              <w:rPr>
                <w:rFonts w:ascii="標楷體" w:eastAsia="標楷體" w:hAnsi="標楷體"/>
                <w:sz w:val="22"/>
                <w:szCs w:val="22"/>
              </w:rPr>
              <w:t>腦性麻痺Gross Motor Functional Classification 第三級，行動須要輔具或大量協助。</w:t>
            </w:r>
          </w:p>
          <w:p w:rsidR="00E961FC" w:rsidRPr="00D32476" w:rsidRDefault="003C7673" w:rsidP="00E674CA">
            <w:pPr>
              <w:spacing w:line="320" w:lineRule="exact"/>
              <w:ind w:leftChars="460" w:left="1544" w:hangingChars="200" w:hanging="440"/>
              <w:jc w:val="both"/>
              <w:rPr>
                <w:rFonts w:ascii="標楷體" w:eastAsia="標楷體" w:hAnsi="標楷體"/>
                <w:kern w:val="0"/>
                <w:sz w:val="22"/>
                <w:szCs w:val="22"/>
              </w:rPr>
            </w:pPr>
            <w:r w:rsidRPr="00F055FE">
              <w:rPr>
                <w:rFonts w:ascii="標楷體" w:eastAsia="標楷體" w:hAnsi="標楷體"/>
                <w:sz w:val="22"/>
                <w:szCs w:val="22"/>
              </w:rPr>
              <w:t>□3.</w:t>
            </w:r>
            <w:r w:rsidR="00FC465E" w:rsidRPr="00F055FE">
              <w:rPr>
                <w:rFonts w:ascii="標楷體" w:eastAsia="標楷體" w:hAnsi="標楷體"/>
                <w:kern w:val="0"/>
                <w:sz w:val="22"/>
                <w:szCs w:val="22"/>
              </w:rPr>
              <w:t>由於震顫、舞蹈病、肌躍症、小腦性或感覺性運動失調、神經或肌肉性疾病等症狀，行走及日常生活需要輔具或協助。</w:t>
            </w:r>
          </w:p>
          <w:p w:rsidR="00FC465E" w:rsidRPr="00D32476" w:rsidRDefault="00FC465E" w:rsidP="006C2BF0">
            <w:pPr>
              <w:spacing w:line="320" w:lineRule="exact"/>
              <w:ind w:left="1617" w:rightChars="-40" w:right="-96" w:hangingChars="735" w:hanging="1617"/>
              <w:jc w:val="both"/>
              <w:rPr>
                <w:rFonts w:ascii="標楷體" w:eastAsia="標楷體" w:hAnsi="標楷體"/>
                <w:kern w:val="0"/>
                <w:sz w:val="22"/>
                <w:szCs w:val="22"/>
              </w:rPr>
            </w:pPr>
            <w:r w:rsidRPr="00D32476">
              <w:rPr>
                <w:rFonts w:ascii="標楷體" w:eastAsia="標楷體" w:hAnsi="標楷體" w:hint="eastAsia"/>
                <w:sz w:val="22"/>
                <w:szCs w:val="22"/>
              </w:rPr>
              <w:t>□</w:t>
            </w:r>
            <w:r w:rsidRPr="00D32476">
              <w:rPr>
                <w:rFonts w:ascii="標楷體" w:eastAsia="標楷體" w:hAnsi="標楷體"/>
                <w:kern w:val="0"/>
                <w:sz w:val="22"/>
                <w:szCs w:val="22"/>
              </w:rPr>
              <w:t>b</w:t>
            </w:r>
            <w:r w:rsidRPr="00D32476">
              <w:rPr>
                <w:rFonts w:ascii="標楷體" w:eastAsia="標楷體" w:hAnsi="標楷體" w:hint="eastAsia"/>
                <w:kern w:val="0"/>
                <w:sz w:val="22"/>
                <w:szCs w:val="22"/>
              </w:rPr>
              <w:t>765</w:t>
            </w:r>
            <w:r w:rsidRPr="00D32476">
              <w:rPr>
                <w:rFonts w:ascii="標楷體" w:eastAsia="標楷體" w:hAnsi="標楷體"/>
                <w:kern w:val="0"/>
                <w:sz w:val="22"/>
                <w:szCs w:val="22"/>
              </w:rPr>
              <w:t>.</w:t>
            </w:r>
            <w:r w:rsidRPr="00D32476">
              <w:rPr>
                <w:rFonts w:ascii="標楷體" w:eastAsia="標楷體" w:hAnsi="標楷體" w:hint="eastAsia"/>
                <w:kern w:val="0"/>
                <w:sz w:val="22"/>
                <w:szCs w:val="22"/>
              </w:rPr>
              <w:t>3：</w:t>
            </w:r>
            <w:r w:rsidRPr="00D32476">
              <w:rPr>
                <w:rFonts w:ascii="標楷體" w:eastAsia="標楷體" w:hAnsi="標楷體" w:hint="eastAsia"/>
                <w:sz w:val="22"/>
                <w:szCs w:val="22"/>
              </w:rPr>
              <w:t>□1.</w:t>
            </w:r>
            <w:r w:rsidRPr="00D32476">
              <w:rPr>
                <w:rFonts w:ascii="標楷體" w:eastAsia="標楷體" w:hAnsi="標楷體" w:hint="eastAsia"/>
                <w:kern w:val="0"/>
                <w:sz w:val="22"/>
                <w:szCs w:val="22"/>
              </w:rPr>
              <w:t>巴金森</w:t>
            </w:r>
            <w:proofErr w:type="gramStart"/>
            <w:r w:rsidRPr="00D32476">
              <w:rPr>
                <w:rFonts w:ascii="標楷體" w:eastAsia="標楷體" w:hAnsi="標楷體" w:hint="eastAsia"/>
                <w:kern w:val="0"/>
                <w:sz w:val="22"/>
                <w:szCs w:val="22"/>
              </w:rPr>
              <w:t>氏病達</w:t>
            </w:r>
            <w:proofErr w:type="gramEnd"/>
            <w:r w:rsidRPr="001C645C">
              <w:rPr>
                <w:rFonts w:eastAsia="標楷體" w:hAnsi="標楷體" w:hint="eastAsia"/>
                <w:sz w:val="22"/>
                <w:szCs w:val="22"/>
              </w:rPr>
              <w:t xml:space="preserve">Modified Hoehn-Yahr Stage </w:t>
            </w:r>
            <w:r w:rsidRPr="00D32476">
              <w:rPr>
                <w:rFonts w:ascii="標楷體" w:eastAsia="標楷體" w:hAnsi="標楷體" w:hint="eastAsia"/>
                <w:kern w:val="0"/>
                <w:sz w:val="22"/>
                <w:szCs w:val="22"/>
              </w:rPr>
              <w:t>第五級，無法站立或行走。</w:t>
            </w:r>
          </w:p>
          <w:p w:rsidR="00265D65" w:rsidRPr="00D32476" w:rsidRDefault="00FC465E" w:rsidP="00E674CA">
            <w:pPr>
              <w:spacing w:line="320" w:lineRule="exact"/>
              <w:ind w:leftChars="460" w:left="1544" w:hangingChars="200" w:hanging="440"/>
              <w:jc w:val="both"/>
              <w:rPr>
                <w:rFonts w:ascii="標楷體" w:eastAsia="標楷體" w:hAnsi="標楷體"/>
                <w:sz w:val="22"/>
                <w:szCs w:val="22"/>
              </w:rPr>
            </w:pPr>
            <w:r w:rsidRPr="00D32476">
              <w:rPr>
                <w:rFonts w:ascii="標楷體" w:eastAsia="標楷體" w:hAnsi="標楷體" w:hint="eastAsia"/>
                <w:sz w:val="22"/>
                <w:szCs w:val="22"/>
              </w:rPr>
              <w:t>□2.</w:t>
            </w:r>
            <w:r w:rsidR="00265D65" w:rsidRPr="00D32476">
              <w:rPr>
                <w:rFonts w:eastAsia="標楷體" w:hAnsi="標楷體" w:hint="eastAsia"/>
                <w:sz w:val="22"/>
                <w:szCs w:val="22"/>
              </w:rPr>
              <w:t>腦性麻痺</w:t>
            </w:r>
            <w:r w:rsidR="00265D65" w:rsidRPr="00D32476">
              <w:rPr>
                <w:rFonts w:eastAsia="標楷體" w:hAnsi="標楷體" w:hint="eastAsia"/>
                <w:sz w:val="22"/>
                <w:szCs w:val="22"/>
              </w:rPr>
              <w:t xml:space="preserve">Gross Motor Function Classification </w:t>
            </w:r>
            <w:r w:rsidR="00265D65" w:rsidRPr="00D32476">
              <w:rPr>
                <w:rFonts w:eastAsia="標楷體" w:hAnsi="標楷體" w:hint="eastAsia"/>
                <w:sz w:val="22"/>
                <w:szCs w:val="22"/>
              </w:rPr>
              <w:t>第四或五級，無法功能性行走，</w:t>
            </w:r>
            <w:r w:rsidR="00265D65" w:rsidRPr="00D32476">
              <w:rPr>
                <w:rFonts w:ascii="標楷體" w:eastAsia="標楷體" w:hAnsi="標楷體" w:hint="eastAsia"/>
                <w:sz w:val="22"/>
                <w:szCs w:val="22"/>
              </w:rPr>
              <w:t>須以輪椅行動。</w:t>
            </w:r>
          </w:p>
          <w:p w:rsidR="00C72D68" w:rsidRPr="00D32476" w:rsidRDefault="00265D65" w:rsidP="00E674CA">
            <w:pPr>
              <w:spacing w:line="320" w:lineRule="exact"/>
              <w:ind w:leftChars="460" w:left="1544" w:hangingChars="200" w:hanging="440"/>
              <w:jc w:val="both"/>
              <w:rPr>
                <w:rFonts w:ascii="標楷體" w:eastAsia="標楷體" w:hAnsi="標楷體"/>
                <w:kern w:val="0"/>
                <w:sz w:val="22"/>
                <w:szCs w:val="22"/>
              </w:rPr>
            </w:pPr>
            <w:r w:rsidRPr="00D32476">
              <w:rPr>
                <w:rFonts w:ascii="標楷體" w:eastAsia="標楷體" w:hAnsi="標楷體" w:hint="eastAsia"/>
                <w:sz w:val="22"/>
                <w:szCs w:val="22"/>
              </w:rPr>
              <w:t>□3.</w:t>
            </w:r>
            <w:r w:rsidR="00FC465E" w:rsidRPr="00D32476">
              <w:rPr>
                <w:rFonts w:ascii="標楷體" w:eastAsia="標楷體" w:hAnsi="標楷體" w:hint="eastAsia"/>
                <w:sz w:val="22"/>
                <w:szCs w:val="22"/>
              </w:rPr>
              <w:t>由於震顫、</w:t>
            </w:r>
            <w:r w:rsidR="00FC465E" w:rsidRPr="00D32476">
              <w:rPr>
                <w:rFonts w:ascii="標楷體" w:eastAsia="標楷體" w:hAnsi="標楷體" w:hint="eastAsia"/>
                <w:kern w:val="0"/>
                <w:sz w:val="22"/>
                <w:szCs w:val="22"/>
              </w:rPr>
              <w:t>舞蹈病、肌躍症、小腦性或感覺性運動失調、神經或肌肉性疾病等症狀，無法站立或行走。</w:t>
            </w:r>
          </w:p>
          <w:p w:rsidR="00265D65" w:rsidRPr="00D32476" w:rsidRDefault="00265D65" w:rsidP="00E674CA">
            <w:pPr>
              <w:spacing w:line="320" w:lineRule="exact"/>
              <w:ind w:leftChars="470" w:left="1568" w:hangingChars="200" w:hanging="440"/>
              <w:jc w:val="both"/>
              <w:rPr>
                <w:rFonts w:ascii="標楷體" w:eastAsia="標楷體" w:hAnsi="標楷體"/>
                <w:sz w:val="22"/>
                <w:szCs w:val="22"/>
              </w:rPr>
            </w:pPr>
            <w:r w:rsidRPr="00D32476">
              <w:rPr>
                <w:rFonts w:ascii="標楷體" w:eastAsia="標楷體" w:hAnsi="標楷體" w:hint="eastAsia"/>
                <w:sz w:val="22"/>
                <w:szCs w:val="22"/>
              </w:rPr>
              <w:t>□4.</w:t>
            </w:r>
            <w:r w:rsidRPr="00D32476">
              <w:rPr>
                <w:rFonts w:eastAsia="標楷體" w:hAnsi="標楷體" w:hint="eastAsia"/>
                <w:sz w:val="22"/>
                <w:szCs w:val="22"/>
              </w:rPr>
              <w:t>由於震顫、舞蹈病、肌躍症、小腦性或感覺性運動失調、神經或肌肉性疾病等症狀，雙手操控顯著困難，日常生活完全無法使用。</w:t>
            </w:r>
          </w:p>
        </w:tc>
      </w:tr>
    </w:tbl>
    <w:p w:rsidR="006C2BF0" w:rsidRDefault="006C2BF0"/>
    <w:p w:rsidR="00F24064" w:rsidRDefault="00F24064"/>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218"/>
      </w:tblGrid>
      <w:tr w:rsidR="003C7EA3" w:rsidRPr="00151673" w:rsidTr="006C2BF0">
        <w:trPr>
          <w:trHeight w:val="425"/>
          <w:jc w:val="center"/>
        </w:trPr>
        <w:tc>
          <w:tcPr>
            <w:tcW w:w="659" w:type="pct"/>
            <w:vMerge w:val="restart"/>
            <w:tcBorders>
              <w:top w:val="single" w:sz="4" w:space="0" w:color="auto"/>
              <w:left w:val="single" w:sz="4" w:space="0" w:color="auto"/>
              <w:right w:val="single" w:sz="4" w:space="0" w:color="auto"/>
            </w:tcBorders>
          </w:tcPr>
          <w:p w:rsidR="009C51AB" w:rsidRPr="00151673" w:rsidRDefault="009C51AB" w:rsidP="002F05EA">
            <w:pPr>
              <w:spacing w:line="360" w:lineRule="exact"/>
              <w:rPr>
                <w:rFonts w:ascii="標楷體" w:eastAsia="標楷體" w:hAnsi="標楷體"/>
                <w:color w:val="000000"/>
              </w:rPr>
            </w:pPr>
            <w:r w:rsidRPr="00151673">
              <w:rPr>
                <w:rFonts w:ascii="標楷體" w:eastAsia="標楷體" w:hAnsi="標楷體" w:hint="eastAsia"/>
                <w:color w:val="000000"/>
              </w:rPr>
              <w:t>□s730</w:t>
            </w:r>
          </w:p>
        </w:tc>
        <w:tc>
          <w:tcPr>
            <w:tcW w:w="4341" w:type="pct"/>
            <w:tcBorders>
              <w:left w:val="single" w:sz="4" w:space="0" w:color="auto"/>
              <w:bottom w:val="single" w:sz="4" w:space="0" w:color="auto"/>
              <w:right w:val="single" w:sz="4" w:space="0" w:color="auto"/>
            </w:tcBorders>
          </w:tcPr>
          <w:p w:rsidR="009C51AB" w:rsidRPr="00151673" w:rsidRDefault="009C51AB" w:rsidP="002F05EA">
            <w:pPr>
              <w:spacing w:line="360" w:lineRule="exact"/>
              <w:rPr>
                <w:rFonts w:ascii="標楷體" w:eastAsia="標楷體" w:hAnsi="標楷體"/>
                <w:color w:val="000000"/>
                <w:kern w:val="0"/>
                <w:sz w:val="18"/>
                <w:szCs w:val="18"/>
              </w:rPr>
            </w:pPr>
            <w:r w:rsidRPr="00151673">
              <w:rPr>
                <w:rFonts w:ascii="標楷體" w:eastAsia="標楷體" w:hAnsi="標楷體" w:hint="eastAsia"/>
                <w:b/>
                <w:color w:val="000000"/>
              </w:rPr>
              <w:t>上肢</w:t>
            </w:r>
            <w:r w:rsidR="0064413F" w:rsidRPr="00151673">
              <w:rPr>
                <w:rFonts w:ascii="標楷體" w:eastAsia="標楷體" w:hAnsi="標楷體" w:hint="eastAsia"/>
                <w:b/>
                <w:color w:val="000000"/>
              </w:rPr>
              <w:t>構造</w:t>
            </w:r>
            <w:r w:rsidRPr="00151673">
              <w:rPr>
                <w:rFonts w:ascii="標楷體" w:eastAsia="標楷體" w:hAnsi="標楷體"/>
                <w:b/>
                <w:color w:val="000000"/>
              </w:rPr>
              <w:t>Structure of upper extremity</w:t>
            </w:r>
          </w:p>
        </w:tc>
      </w:tr>
      <w:tr w:rsidR="003C7EA3" w:rsidRPr="00151673" w:rsidTr="006C2BF0">
        <w:trPr>
          <w:trHeight w:val="3965"/>
          <w:jc w:val="center"/>
        </w:trPr>
        <w:tc>
          <w:tcPr>
            <w:tcW w:w="659" w:type="pct"/>
            <w:vMerge/>
            <w:tcBorders>
              <w:left w:val="single" w:sz="4" w:space="0" w:color="auto"/>
              <w:bottom w:val="single" w:sz="4" w:space="0" w:color="auto"/>
              <w:right w:val="single" w:sz="4" w:space="0" w:color="auto"/>
            </w:tcBorders>
          </w:tcPr>
          <w:p w:rsidR="009C51AB" w:rsidRPr="00151673" w:rsidRDefault="009C51AB" w:rsidP="002F05EA">
            <w:pPr>
              <w:spacing w:line="360" w:lineRule="exact"/>
              <w:rPr>
                <w:rFonts w:ascii="標楷體" w:eastAsia="標楷體" w:hAnsi="標楷體"/>
                <w:color w:val="000000"/>
              </w:rPr>
            </w:pPr>
          </w:p>
        </w:tc>
        <w:tc>
          <w:tcPr>
            <w:tcW w:w="4341" w:type="pct"/>
            <w:tcBorders>
              <w:top w:val="single" w:sz="4" w:space="0" w:color="auto"/>
              <w:left w:val="single" w:sz="4" w:space="0" w:color="auto"/>
              <w:bottom w:val="single" w:sz="4" w:space="0" w:color="auto"/>
              <w:right w:val="single" w:sz="4" w:space="0" w:color="auto"/>
            </w:tcBorders>
          </w:tcPr>
          <w:p w:rsidR="009C51AB" w:rsidRPr="00151673" w:rsidRDefault="009C51AB" w:rsidP="00A30E76">
            <w:pPr>
              <w:spacing w:line="360" w:lineRule="exact"/>
              <w:ind w:left="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s7</w:t>
            </w:r>
            <w:r w:rsidRPr="00151673">
              <w:rPr>
                <w:rFonts w:ascii="標楷體" w:eastAsia="標楷體" w:hAnsi="標楷體"/>
                <w:color w:val="000000"/>
                <w:kern w:val="0"/>
                <w:sz w:val="22"/>
                <w:szCs w:val="22"/>
              </w:rPr>
              <w:t>30.0</w:t>
            </w:r>
            <w:r w:rsidRPr="00151673">
              <w:rPr>
                <w:rFonts w:ascii="標楷體" w:eastAsia="標楷體" w:hAnsi="標楷體" w:hint="eastAsia"/>
                <w:color w:val="000000"/>
                <w:kern w:val="0"/>
                <w:sz w:val="22"/>
                <w:szCs w:val="22"/>
              </w:rPr>
              <w:t>：未達下列基準。</w:t>
            </w:r>
          </w:p>
          <w:p w:rsidR="009C51AB" w:rsidRPr="00151673" w:rsidRDefault="009C51AB" w:rsidP="00A30E76">
            <w:pPr>
              <w:spacing w:line="360" w:lineRule="exact"/>
              <w:ind w:left="1316" w:hangingChars="598" w:hanging="1316"/>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30.1：</w:t>
            </w:r>
            <w:r w:rsidRPr="00151673">
              <w:rPr>
                <w:rFonts w:ascii="標楷體" w:eastAsia="標楷體" w:hAnsi="標楷體" w:hint="eastAsia"/>
                <w:color w:val="000000"/>
                <w:sz w:val="22"/>
                <w:szCs w:val="22"/>
              </w:rPr>
              <w:t>□</w:t>
            </w:r>
            <w:r w:rsidR="00265D65" w:rsidRPr="00151673">
              <w:rPr>
                <w:rFonts w:ascii="標楷體" w:eastAsia="標楷體" w:hAnsi="標楷體" w:hint="eastAsia"/>
                <w:color w:val="000000"/>
                <w:sz w:val="22"/>
                <w:szCs w:val="22"/>
              </w:rPr>
              <w:t>1</w:t>
            </w:r>
            <w:r w:rsidRPr="00151673">
              <w:rPr>
                <w:rFonts w:ascii="標楷體" w:eastAsia="標楷體" w:hAnsi="標楷體" w:hint="eastAsia"/>
                <w:color w:val="000000"/>
                <w:sz w:val="22"/>
                <w:szCs w:val="22"/>
              </w:rPr>
              <w:t>.</w:t>
            </w:r>
            <w:r w:rsidR="00CA32B1" w:rsidRPr="00151673">
              <w:rPr>
                <w:rFonts w:ascii="標楷體" w:eastAsia="標楷體" w:hAnsi="標楷體" w:cs="新細明體" w:hint="eastAsia"/>
                <w:color w:val="000000"/>
                <w:kern w:val="0"/>
                <w:sz w:val="22"/>
              </w:rPr>
              <w:t>一</w:t>
            </w:r>
            <w:r w:rsidR="00F056EA" w:rsidRPr="00151673">
              <w:rPr>
                <w:rFonts w:ascii="標楷體" w:eastAsia="標楷體" w:hAnsi="標楷體" w:cs="新細明體" w:hint="eastAsia"/>
                <w:color w:val="000000"/>
                <w:kern w:val="0"/>
                <w:sz w:val="22"/>
              </w:rPr>
              <w:t>手</w:t>
            </w:r>
            <w:r w:rsidR="00CA32B1" w:rsidRPr="00151673">
              <w:rPr>
                <w:rFonts w:ascii="標楷體" w:eastAsia="標楷體" w:hAnsi="標楷體" w:cs="新細明體" w:hint="eastAsia"/>
                <w:color w:val="000000"/>
                <w:kern w:val="0"/>
                <w:sz w:val="22"/>
              </w:rPr>
              <w:t>之大拇指及食指</w:t>
            </w:r>
            <w:proofErr w:type="gramStart"/>
            <w:r w:rsidR="00CA32B1" w:rsidRPr="00151673">
              <w:rPr>
                <w:rFonts w:ascii="標楷體" w:eastAsia="標楷體" w:hAnsi="標楷體" w:cs="新細明體" w:hint="eastAsia"/>
                <w:color w:val="000000"/>
                <w:kern w:val="0"/>
                <w:sz w:val="22"/>
              </w:rPr>
              <w:t>自掌指關節</w:t>
            </w:r>
            <w:proofErr w:type="gramEnd"/>
            <w:r w:rsidR="00CA32B1" w:rsidRPr="00151673">
              <w:rPr>
                <w:rFonts w:ascii="標楷體" w:eastAsia="標楷體" w:hAnsi="標楷體" w:cs="新細明體" w:hint="eastAsia"/>
                <w:color w:val="000000"/>
                <w:kern w:val="0"/>
                <w:sz w:val="22"/>
              </w:rPr>
              <w:t>處欠缺者</w:t>
            </w:r>
            <w:r w:rsidRPr="00151673">
              <w:rPr>
                <w:rFonts w:ascii="標楷體" w:eastAsia="標楷體" w:hAnsi="標楷體" w:hint="eastAsia"/>
                <w:color w:val="000000"/>
                <w:sz w:val="22"/>
                <w:szCs w:val="22"/>
              </w:rPr>
              <w:t>。</w:t>
            </w:r>
          </w:p>
          <w:p w:rsidR="009C51AB" w:rsidRPr="00151673" w:rsidRDefault="009C51AB" w:rsidP="00A30E76">
            <w:pPr>
              <w:spacing w:line="360" w:lineRule="exact"/>
              <w:ind w:leftChars="460" w:left="1544" w:hangingChars="200" w:hanging="440"/>
              <w:rPr>
                <w:rFonts w:ascii="標楷體" w:eastAsia="標楷體" w:hAnsi="標楷體"/>
                <w:color w:val="000000"/>
                <w:sz w:val="22"/>
                <w:szCs w:val="22"/>
              </w:rPr>
            </w:pPr>
            <w:r w:rsidRPr="00151673">
              <w:rPr>
                <w:rFonts w:ascii="標楷體" w:eastAsia="標楷體" w:hAnsi="標楷體" w:hint="eastAsia"/>
                <w:color w:val="000000"/>
                <w:sz w:val="22"/>
                <w:szCs w:val="22"/>
              </w:rPr>
              <w:t>□</w:t>
            </w:r>
            <w:r w:rsidR="00265D65" w:rsidRPr="00151673">
              <w:rPr>
                <w:rFonts w:ascii="標楷體" w:eastAsia="標楷體" w:hAnsi="標楷體" w:hint="eastAsia"/>
                <w:color w:val="000000"/>
                <w:sz w:val="22"/>
                <w:szCs w:val="22"/>
              </w:rPr>
              <w:t>2</w:t>
            </w:r>
            <w:r w:rsidRPr="00151673">
              <w:rPr>
                <w:rFonts w:ascii="標楷體" w:eastAsia="標楷體" w:hAnsi="標楷體" w:hint="eastAsia"/>
                <w:color w:val="000000"/>
                <w:sz w:val="22"/>
                <w:szCs w:val="22"/>
              </w:rPr>
              <w:t>.</w:t>
            </w:r>
            <w:r w:rsidR="00CA32B1" w:rsidRPr="00151673">
              <w:rPr>
                <w:rFonts w:ascii="標楷體" w:eastAsia="標楷體" w:hAnsi="標楷體" w:hint="eastAsia"/>
                <w:color w:val="000000"/>
                <w:sz w:val="22"/>
                <w:szCs w:val="22"/>
              </w:rPr>
              <w:t>一</w:t>
            </w:r>
            <w:r w:rsidR="00F056EA" w:rsidRPr="00151673">
              <w:rPr>
                <w:rFonts w:ascii="標楷體" w:eastAsia="標楷體" w:hAnsi="標楷體" w:hint="eastAsia"/>
                <w:color w:val="000000"/>
                <w:sz w:val="22"/>
                <w:szCs w:val="22"/>
              </w:rPr>
              <w:t>手</w:t>
            </w:r>
            <w:r w:rsidR="00CA32B1" w:rsidRPr="00151673">
              <w:rPr>
                <w:rFonts w:ascii="標楷體" w:eastAsia="標楷體" w:hAnsi="標楷體" w:hint="eastAsia"/>
                <w:color w:val="000000"/>
                <w:sz w:val="22"/>
                <w:szCs w:val="22"/>
              </w:rPr>
              <w:t>之三指(含大拇指或食指)</w:t>
            </w:r>
            <w:proofErr w:type="gramStart"/>
            <w:r w:rsidR="00CA32B1" w:rsidRPr="00151673">
              <w:rPr>
                <w:rFonts w:ascii="標楷體" w:eastAsia="標楷體" w:hAnsi="標楷體" w:hint="eastAsia"/>
                <w:color w:val="000000"/>
                <w:sz w:val="22"/>
                <w:szCs w:val="22"/>
              </w:rPr>
              <w:t>自掌指關節</w:t>
            </w:r>
            <w:proofErr w:type="gramEnd"/>
            <w:r w:rsidR="00CA32B1" w:rsidRPr="00151673">
              <w:rPr>
                <w:rFonts w:ascii="標楷體" w:eastAsia="標楷體" w:hAnsi="標楷體" w:hint="eastAsia"/>
                <w:color w:val="000000"/>
                <w:sz w:val="22"/>
                <w:szCs w:val="22"/>
              </w:rPr>
              <w:t>處欠缺者</w:t>
            </w:r>
            <w:r w:rsidRPr="00151673">
              <w:rPr>
                <w:rFonts w:ascii="標楷體" w:eastAsia="標楷體" w:hAnsi="標楷體" w:hint="eastAsia"/>
                <w:color w:val="000000"/>
                <w:sz w:val="22"/>
                <w:szCs w:val="22"/>
              </w:rPr>
              <w:t>。</w:t>
            </w:r>
          </w:p>
          <w:p w:rsidR="00F056EA" w:rsidRPr="00151673" w:rsidRDefault="009C51AB" w:rsidP="00A30E76">
            <w:pPr>
              <w:spacing w:line="360" w:lineRule="exact"/>
              <w:ind w:leftChars="460" w:left="1544" w:hangingChars="200" w:hanging="440"/>
              <w:rPr>
                <w:rFonts w:ascii="標楷體" w:eastAsia="標楷體" w:hAnsi="標楷體"/>
                <w:color w:val="000000"/>
                <w:sz w:val="22"/>
                <w:szCs w:val="22"/>
              </w:rPr>
            </w:pPr>
            <w:r w:rsidRPr="00151673">
              <w:rPr>
                <w:rFonts w:ascii="標楷體" w:eastAsia="標楷體" w:hAnsi="標楷體" w:hint="eastAsia"/>
                <w:color w:val="000000"/>
                <w:sz w:val="22"/>
                <w:szCs w:val="22"/>
              </w:rPr>
              <w:t>□</w:t>
            </w:r>
            <w:r w:rsidR="00265D65" w:rsidRPr="00151673">
              <w:rPr>
                <w:rFonts w:ascii="標楷體" w:eastAsia="標楷體" w:hAnsi="標楷體" w:hint="eastAsia"/>
                <w:color w:val="000000"/>
                <w:sz w:val="22"/>
                <w:szCs w:val="22"/>
              </w:rPr>
              <w:t>3</w:t>
            </w:r>
            <w:r w:rsidRPr="00151673">
              <w:rPr>
                <w:rFonts w:ascii="標楷體" w:eastAsia="標楷體" w:hAnsi="標楷體" w:hint="eastAsia"/>
                <w:color w:val="000000"/>
                <w:sz w:val="22"/>
                <w:szCs w:val="22"/>
              </w:rPr>
              <w:t>.</w:t>
            </w:r>
            <w:r w:rsidR="00F056EA" w:rsidRPr="00151673">
              <w:rPr>
                <w:rFonts w:ascii="標楷體" w:eastAsia="標楷體" w:hAnsi="標楷體" w:hint="eastAsia"/>
                <w:color w:val="000000"/>
                <w:sz w:val="22"/>
                <w:szCs w:val="22"/>
              </w:rPr>
              <w:t>兩手共四指(其中兩指為食指或中指)</w:t>
            </w:r>
            <w:proofErr w:type="gramStart"/>
            <w:r w:rsidR="00F056EA" w:rsidRPr="00151673">
              <w:rPr>
                <w:rFonts w:ascii="標楷體" w:eastAsia="標楷體" w:hAnsi="標楷體" w:hint="eastAsia"/>
                <w:color w:val="000000"/>
                <w:sz w:val="22"/>
                <w:szCs w:val="22"/>
              </w:rPr>
              <w:t>自掌指關節</w:t>
            </w:r>
            <w:proofErr w:type="gramEnd"/>
            <w:r w:rsidR="00F056EA" w:rsidRPr="00151673">
              <w:rPr>
                <w:rFonts w:ascii="標楷體" w:eastAsia="標楷體" w:hAnsi="標楷體" w:hint="eastAsia"/>
                <w:color w:val="000000"/>
                <w:sz w:val="22"/>
                <w:szCs w:val="22"/>
              </w:rPr>
              <w:t>處欠缺者。</w:t>
            </w:r>
          </w:p>
          <w:p w:rsidR="004352BA" w:rsidRPr="00151673" w:rsidRDefault="00F056EA" w:rsidP="00A30E76">
            <w:pPr>
              <w:spacing w:line="360" w:lineRule="exact"/>
              <w:ind w:leftChars="460" w:left="1544" w:hangingChars="200" w:hanging="440"/>
              <w:rPr>
                <w:rFonts w:ascii="標楷體" w:eastAsia="標楷體" w:hAnsi="標楷體"/>
                <w:color w:val="000000"/>
                <w:kern w:val="0"/>
                <w:sz w:val="22"/>
                <w:szCs w:val="22"/>
              </w:rPr>
            </w:pPr>
            <w:r w:rsidRPr="00151673">
              <w:rPr>
                <w:rFonts w:ascii="標楷體" w:eastAsia="標楷體" w:hAnsi="標楷體" w:hint="eastAsia"/>
                <w:color w:val="000000"/>
                <w:sz w:val="22"/>
                <w:szCs w:val="22"/>
              </w:rPr>
              <w:t>□4.兩手部分指節欠缺之手指共五指以上者。</w:t>
            </w:r>
          </w:p>
          <w:p w:rsidR="00437EE4" w:rsidRPr="00151673" w:rsidRDefault="00437EE4" w:rsidP="00A30E76">
            <w:pPr>
              <w:spacing w:line="360" w:lineRule="exact"/>
              <w:ind w:left="1316" w:hangingChars="598" w:hanging="1316"/>
              <w:rPr>
                <w:rFonts w:ascii="標楷體" w:eastAsia="標楷體" w:hAnsi="標楷體"/>
                <w:color w:val="000000"/>
                <w:sz w:val="22"/>
                <w:szCs w:val="22"/>
              </w:rPr>
            </w:pPr>
          </w:p>
          <w:p w:rsidR="009C51AB" w:rsidRPr="00151673" w:rsidRDefault="009C51AB" w:rsidP="00A30E76">
            <w:pPr>
              <w:spacing w:line="360" w:lineRule="exact"/>
              <w:ind w:left="1316" w:hangingChars="598" w:hanging="1316"/>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3</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sz w:val="22"/>
                <w:szCs w:val="22"/>
              </w:rPr>
              <w:t>□1</w:t>
            </w:r>
            <w:r w:rsidR="00265D65" w:rsidRPr="00151673">
              <w:rPr>
                <w:rFonts w:ascii="標楷體" w:eastAsia="標楷體" w:hAnsi="標楷體" w:hint="eastAsia"/>
                <w:color w:val="000000"/>
                <w:sz w:val="22"/>
                <w:szCs w:val="22"/>
              </w:rPr>
              <w:t>.</w:t>
            </w:r>
            <w:proofErr w:type="gramStart"/>
            <w:r w:rsidR="00265D65" w:rsidRPr="00151673">
              <w:rPr>
                <w:rFonts w:ascii="標楷體" w:eastAsia="標楷體" w:hAnsi="標楷體" w:hint="eastAsia"/>
                <w:color w:val="000000"/>
                <w:sz w:val="22"/>
                <w:szCs w:val="22"/>
              </w:rPr>
              <w:t>一</w:t>
            </w:r>
            <w:proofErr w:type="gramEnd"/>
            <w:r w:rsidR="00265D65" w:rsidRPr="00151673">
              <w:rPr>
                <w:rFonts w:ascii="標楷體" w:eastAsia="標楷體" w:hAnsi="標楷體" w:hint="eastAsia"/>
                <w:color w:val="000000"/>
                <w:sz w:val="22"/>
                <w:szCs w:val="22"/>
              </w:rPr>
              <w:t>上肢腕關節及遠端欠缺者。</w:t>
            </w:r>
          </w:p>
          <w:p w:rsidR="009C51AB" w:rsidRPr="00151673" w:rsidRDefault="009C51AB" w:rsidP="00A30E76">
            <w:pPr>
              <w:spacing w:line="360" w:lineRule="exact"/>
              <w:ind w:leftChars="460" w:left="1544" w:hangingChars="200" w:hanging="440"/>
              <w:rPr>
                <w:rFonts w:ascii="標楷體" w:eastAsia="標楷體" w:hAnsi="標楷體"/>
                <w:color w:val="000000"/>
                <w:sz w:val="22"/>
                <w:szCs w:val="22"/>
              </w:rPr>
            </w:pPr>
            <w:r w:rsidRPr="00151673">
              <w:rPr>
                <w:rFonts w:ascii="標楷體" w:eastAsia="標楷體" w:hAnsi="標楷體" w:hint="eastAsia"/>
                <w:color w:val="000000"/>
                <w:sz w:val="22"/>
                <w:szCs w:val="22"/>
              </w:rPr>
              <w:t>□2</w:t>
            </w:r>
            <w:r w:rsidR="00265D65" w:rsidRPr="00151673">
              <w:rPr>
                <w:rFonts w:ascii="標楷體" w:eastAsia="標楷體" w:hAnsi="標楷體" w:hint="eastAsia"/>
                <w:color w:val="000000"/>
                <w:sz w:val="22"/>
                <w:szCs w:val="22"/>
              </w:rPr>
              <w:t>.</w:t>
            </w:r>
            <w:proofErr w:type="gramStart"/>
            <w:r w:rsidR="00265D65" w:rsidRPr="00151673">
              <w:rPr>
                <w:rFonts w:ascii="標楷體" w:eastAsia="標楷體" w:hAnsi="標楷體" w:hint="eastAsia"/>
                <w:color w:val="000000"/>
                <w:kern w:val="0"/>
                <w:sz w:val="22"/>
                <w:szCs w:val="22"/>
              </w:rPr>
              <w:t>一</w:t>
            </w:r>
            <w:proofErr w:type="gramEnd"/>
            <w:r w:rsidR="00265D65" w:rsidRPr="00151673">
              <w:rPr>
                <w:rFonts w:ascii="標楷體" w:eastAsia="標楷體" w:hAnsi="標楷體" w:hint="eastAsia"/>
                <w:color w:val="000000"/>
                <w:sz w:val="22"/>
                <w:szCs w:val="22"/>
              </w:rPr>
              <w:t>上肢肘關節及遠端欠缺者。</w:t>
            </w:r>
          </w:p>
          <w:p w:rsidR="009C51AB" w:rsidRPr="00151673" w:rsidRDefault="009C51AB" w:rsidP="00A30E76">
            <w:pPr>
              <w:spacing w:line="360" w:lineRule="exact"/>
              <w:ind w:leftChars="460" w:left="1544" w:hangingChars="200" w:hanging="440"/>
              <w:rPr>
                <w:rFonts w:ascii="標楷體" w:eastAsia="標楷體" w:hAnsi="標楷體"/>
                <w:color w:val="000000"/>
                <w:sz w:val="22"/>
                <w:szCs w:val="22"/>
              </w:rPr>
            </w:pPr>
            <w:r w:rsidRPr="00151673">
              <w:rPr>
                <w:rFonts w:ascii="標楷體" w:eastAsia="標楷體" w:hAnsi="標楷體" w:hint="eastAsia"/>
                <w:color w:val="000000"/>
                <w:sz w:val="22"/>
                <w:szCs w:val="22"/>
              </w:rPr>
              <w:t>□3.</w:t>
            </w:r>
            <w:proofErr w:type="gramStart"/>
            <w:r w:rsidR="00265D65" w:rsidRPr="00151673">
              <w:rPr>
                <w:rFonts w:ascii="標楷體" w:eastAsia="標楷體" w:hAnsi="標楷體" w:hint="eastAsia"/>
                <w:color w:val="000000"/>
                <w:sz w:val="22"/>
                <w:szCs w:val="22"/>
              </w:rPr>
              <w:t>一</w:t>
            </w:r>
            <w:proofErr w:type="gramEnd"/>
            <w:r w:rsidR="00265D65" w:rsidRPr="00151673">
              <w:rPr>
                <w:rFonts w:ascii="標楷體" w:eastAsia="標楷體" w:hAnsi="標楷體" w:hint="eastAsia"/>
                <w:color w:val="000000"/>
                <w:sz w:val="22"/>
                <w:szCs w:val="22"/>
              </w:rPr>
              <w:t>上肢肩關節及遠端欠缺者。</w:t>
            </w:r>
          </w:p>
          <w:p w:rsidR="00265D65" w:rsidRPr="00151673" w:rsidRDefault="00265D65" w:rsidP="00B433F2">
            <w:pPr>
              <w:spacing w:line="360" w:lineRule="exact"/>
              <w:ind w:leftChars="460" w:left="1544" w:hangingChars="200" w:hanging="440"/>
              <w:jc w:val="both"/>
              <w:rPr>
                <w:rFonts w:ascii="標楷體" w:eastAsia="標楷體" w:hAnsi="標楷體"/>
                <w:color w:val="000000"/>
                <w:sz w:val="22"/>
                <w:szCs w:val="22"/>
              </w:rPr>
            </w:pPr>
            <w:r w:rsidRPr="00151673">
              <w:rPr>
                <w:rFonts w:ascii="標楷體" w:eastAsia="標楷體" w:hAnsi="標楷體" w:hint="eastAsia"/>
                <w:color w:val="000000"/>
                <w:sz w:val="22"/>
                <w:szCs w:val="22"/>
              </w:rPr>
              <w:t>□4.</w:t>
            </w:r>
            <w:r w:rsidR="00CA32B1" w:rsidRPr="00151673">
              <w:rPr>
                <w:rFonts w:ascii="標楷體" w:eastAsia="標楷體" w:hAnsi="標楷體" w:hint="eastAsia"/>
                <w:color w:val="000000"/>
                <w:sz w:val="22"/>
                <w:szCs w:val="22"/>
              </w:rPr>
              <w:t>兩手之大拇指及食指中兩指(至少含一大拇指)</w:t>
            </w:r>
            <w:proofErr w:type="gramStart"/>
            <w:r w:rsidR="00CA32B1" w:rsidRPr="00151673">
              <w:rPr>
                <w:rFonts w:ascii="標楷體" w:eastAsia="標楷體" w:hAnsi="標楷體" w:hint="eastAsia"/>
                <w:color w:val="000000"/>
                <w:sz w:val="22"/>
                <w:szCs w:val="22"/>
              </w:rPr>
              <w:t>自掌指關節</w:t>
            </w:r>
            <w:proofErr w:type="gramEnd"/>
            <w:r w:rsidR="00CA32B1" w:rsidRPr="00151673">
              <w:rPr>
                <w:rFonts w:ascii="標楷體" w:eastAsia="標楷體" w:hAnsi="標楷體" w:hint="eastAsia"/>
                <w:color w:val="000000"/>
                <w:sz w:val="22"/>
                <w:szCs w:val="22"/>
              </w:rPr>
              <w:t>處欠缺者</w:t>
            </w:r>
            <w:r w:rsidRPr="00151673">
              <w:rPr>
                <w:rFonts w:ascii="標楷體" w:eastAsia="標楷體" w:hAnsi="標楷體" w:hint="eastAsia"/>
                <w:color w:val="000000"/>
                <w:sz w:val="22"/>
                <w:szCs w:val="22"/>
              </w:rPr>
              <w:t>。</w:t>
            </w:r>
          </w:p>
          <w:p w:rsidR="00265D65" w:rsidRPr="00151673" w:rsidRDefault="00265D65" w:rsidP="00A30E76">
            <w:pPr>
              <w:spacing w:line="360" w:lineRule="exact"/>
              <w:ind w:leftChars="460" w:left="1544" w:hangingChars="200" w:hanging="440"/>
              <w:rPr>
                <w:rFonts w:ascii="標楷體" w:eastAsia="標楷體" w:hAnsi="標楷體"/>
                <w:color w:val="000000"/>
                <w:sz w:val="22"/>
                <w:szCs w:val="22"/>
              </w:rPr>
            </w:pPr>
            <w:r w:rsidRPr="00151673">
              <w:rPr>
                <w:rFonts w:ascii="標楷體" w:eastAsia="標楷體" w:hAnsi="標楷體" w:hint="eastAsia"/>
                <w:color w:val="000000"/>
                <w:sz w:val="22"/>
                <w:szCs w:val="22"/>
              </w:rPr>
              <w:t>□5.兩</w:t>
            </w:r>
            <w:r w:rsidR="00010734" w:rsidRPr="00151673">
              <w:rPr>
                <w:rFonts w:ascii="標楷體" w:eastAsia="標楷體" w:hAnsi="標楷體" w:hint="eastAsia"/>
                <w:color w:val="000000"/>
                <w:sz w:val="22"/>
                <w:szCs w:val="22"/>
              </w:rPr>
              <w:t>手</w:t>
            </w:r>
            <w:r w:rsidRPr="00151673">
              <w:rPr>
                <w:rFonts w:ascii="標楷體" w:eastAsia="標楷體" w:hAnsi="標楷體" w:hint="eastAsia"/>
                <w:color w:val="000000"/>
                <w:sz w:val="22"/>
                <w:szCs w:val="22"/>
              </w:rPr>
              <w:t>各有三指</w:t>
            </w:r>
            <w:r w:rsidR="00FE444C" w:rsidRPr="00151673">
              <w:rPr>
                <w:rFonts w:ascii="標楷體" w:eastAsia="標楷體" w:hAnsi="標楷體" w:hint="eastAsia"/>
                <w:color w:val="000000"/>
                <w:sz w:val="22"/>
                <w:szCs w:val="22"/>
              </w:rPr>
              <w:t>(含大拇指或食指)</w:t>
            </w:r>
            <w:proofErr w:type="gramStart"/>
            <w:r w:rsidRPr="00151673">
              <w:rPr>
                <w:rFonts w:ascii="標楷體" w:eastAsia="標楷體" w:hAnsi="標楷體" w:hint="eastAsia"/>
                <w:color w:val="000000"/>
                <w:sz w:val="22"/>
                <w:szCs w:val="22"/>
              </w:rPr>
              <w:t>自掌指關節</w:t>
            </w:r>
            <w:proofErr w:type="gramEnd"/>
            <w:r w:rsidRPr="00151673">
              <w:rPr>
                <w:rFonts w:ascii="標楷體" w:eastAsia="標楷體" w:hAnsi="標楷體" w:hint="eastAsia"/>
                <w:color w:val="000000"/>
                <w:sz w:val="22"/>
                <w:szCs w:val="22"/>
              </w:rPr>
              <w:t>處欠缺者。</w:t>
            </w:r>
          </w:p>
          <w:p w:rsidR="00437EE4" w:rsidRPr="00151673" w:rsidRDefault="00437EE4" w:rsidP="00A30E76">
            <w:pPr>
              <w:spacing w:line="360" w:lineRule="exact"/>
              <w:ind w:left="1316" w:hangingChars="598" w:hanging="1316"/>
              <w:rPr>
                <w:rFonts w:ascii="標楷體" w:eastAsia="標楷體" w:hAnsi="標楷體"/>
                <w:color w:val="000000"/>
                <w:sz w:val="22"/>
                <w:szCs w:val="22"/>
              </w:rPr>
            </w:pPr>
          </w:p>
          <w:p w:rsidR="009C51AB" w:rsidRPr="00151673" w:rsidRDefault="009C51AB" w:rsidP="00A30E76">
            <w:pPr>
              <w:spacing w:line="360" w:lineRule="exact"/>
              <w:ind w:left="1316" w:hangingChars="598" w:hanging="1316"/>
              <w:rPr>
                <w:rFonts w:ascii="標楷體" w:eastAsia="標楷體" w:hAnsi="標楷體"/>
                <w:color w:val="000000"/>
                <w:kern w:val="0"/>
                <w:sz w:val="18"/>
                <w:szCs w:val="18"/>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3</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.3：</w:t>
            </w:r>
            <w:r w:rsidRPr="00151673">
              <w:rPr>
                <w:rFonts w:ascii="標楷體" w:eastAsia="標楷體" w:hAnsi="標楷體" w:hint="eastAsia"/>
                <w:color w:val="000000"/>
                <w:sz w:val="22"/>
                <w:szCs w:val="22"/>
              </w:rPr>
              <w:t>兩上肢</w:t>
            </w:r>
            <w:proofErr w:type="gramStart"/>
            <w:r w:rsidRPr="00151673">
              <w:rPr>
                <w:rFonts w:ascii="標楷體" w:eastAsia="標楷體" w:hAnsi="標楷體" w:hint="eastAsia"/>
                <w:color w:val="000000"/>
                <w:sz w:val="22"/>
                <w:szCs w:val="22"/>
              </w:rPr>
              <w:t>腕</w:t>
            </w:r>
            <w:proofErr w:type="gramEnd"/>
            <w:r w:rsidRPr="00151673">
              <w:rPr>
                <w:rFonts w:ascii="標楷體" w:eastAsia="標楷體" w:hAnsi="標楷體" w:hint="eastAsia"/>
                <w:color w:val="000000"/>
                <w:sz w:val="22"/>
                <w:szCs w:val="22"/>
              </w:rPr>
              <w:t>關節</w:t>
            </w:r>
            <w:r w:rsidR="00265D65" w:rsidRPr="00151673">
              <w:rPr>
                <w:rFonts w:ascii="標楷體" w:eastAsia="標楷體" w:hAnsi="標楷體" w:hint="eastAsia"/>
                <w:color w:val="000000"/>
                <w:sz w:val="22"/>
                <w:szCs w:val="22"/>
              </w:rPr>
              <w:t>及遠端欠缺者</w:t>
            </w:r>
            <w:r w:rsidRPr="00151673">
              <w:rPr>
                <w:rFonts w:ascii="標楷體" w:eastAsia="標楷體" w:hAnsi="標楷體" w:hint="eastAsia"/>
                <w:color w:val="000000"/>
                <w:sz w:val="22"/>
                <w:szCs w:val="22"/>
              </w:rPr>
              <w:t>。</w:t>
            </w:r>
          </w:p>
        </w:tc>
      </w:tr>
      <w:tr w:rsidR="003C7EA3" w:rsidRPr="00151673" w:rsidTr="00A86019">
        <w:trPr>
          <w:trHeight w:val="425"/>
          <w:jc w:val="center"/>
        </w:trPr>
        <w:tc>
          <w:tcPr>
            <w:tcW w:w="659" w:type="pct"/>
            <w:vMerge w:val="restart"/>
          </w:tcPr>
          <w:p w:rsidR="009C51AB" w:rsidRPr="00151673" w:rsidRDefault="009C51AB" w:rsidP="002F05EA">
            <w:pPr>
              <w:spacing w:line="360" w:lineRule="exact"/>
              <w:rPr>
                <w:rFonts w:ascii="標楷體" w:eastAsia="標楷體" w:hAnsi="標楷體"/>
                <w:color w:val="000000"/>
              </w:rPr>
            </w:pPr>
            <w:r w:rsidRPr="00151673">
              <w:rPr>
                <w:rFonts w:ascii="標楷體" w:eastAsia="標楷體" w:hAnsi="標楷體" w:hint="eastAsia"/>
                <w:color w:val="000000"/>
              </w:rPr>
              <w:t>□s750</w:t>
            </w:r>
          </w:p>
        </w:tc>
        <w:tc>
          <w:tcPr>
            <w:tcW w:w="4341" w:type="pct"/>
          </w:tcPr>
          <w:p w:rsidR="009C51AB" w:rsidRPr="00151673" w:rsidRDefault="009C51AB" w:rsidP="002F05EA">
            <w:pPr>
              <w:spacing w:line="360" w:lineRule="exact"/>
              <w:ind w:left="2"/>
              <w:rPr>
                <w:rFonts w:ascii="標楷體" w:eastAsia="標楷體" w:hAnsi="標楷體"/>
                <w:color w:val="000000"/>
                <w:sz w:val="22"/>
                <w:szCs w:val="22"/>
              </w:rPr>
            </w:pPr>
            <w:r w:rsidRPr="00151673">
              <w:rPr>
                <w:rFonts w:ascii="標楷體" w:eastAsia="標楷體" w:hAnsi="標楷體" w:hint="eastAsia"/>
                <w:b/>
                <w:color w:val="000000"/>
              </w:rPr>
              <w:t>下肢</w:t>
            </w:r>
            <w:r w:rsidR="0064413F" w:rsidRPr="00151673">
              <w:rPr>
                <w:rFonts w:ascii="標楷體" w:eastAsia="標楷體" w:hAnsi="標楷體" w:hint="eastAsia"/>
                <w:b/>
                <w:color w:val="000000"/>
              </w:rPr>
              <w:t>構造</w:t>
            </w:r>
            <w:r w:rsidRPr="00151673">
              <w:rPr>
                <w:rFonts w:ascii="標楷體" w:eastAsia="標楷體" w:hAnsi="標楷體"/>
                <w:b/>
                <w:color w:val="000000"/>
              </w:rPr>
              <w:t>Structure of lower extremity</w:t>
            </w:r>
          </w:p>
        </w:tc>
      </w:tr>
      <w:tr w:rsidR="003C7EA3" w:rsidRPr="00151673" w:rsidTr="0065425B">
        <w:trPr>
          <w:trHeight w:val="5427"/>
          <w:jc w:val="center"/>
        </w:trPr>
        <w:tc>
          <w:tcPr>
            <w:tcW w:w="659" w:type="pct"/>
            <w:vMerge/>
            <w:tcBorders>
              <w:bottom w:val="single" w:sz="4" w:space="0" w:color="auto"/>
            </w:tcBorders>
          </w:tcPr>
          <w:p w:rsidR="009C51AB" w:rsidRPr="00151673" w:rsidRDefault="009C51AB" w:rsidP="002F05EA">
            <w:pPr>
              <w:spacing w:line="360" w:lineRule="exact"/>
              <w:rPr>
                <w:rFonts w:ascii="標楷體" w:eastAsia="標楷體" w:hAnsi="標楷體"/>
                <w:color w:val="000000"/>
              </w:rPr>
            </w:pPr>
          </w:p>
        </w:tc>
        <w:tc>
          <w:tcPr>
            <w:tcW w:w="4341" w:type="pct"/>
            <w:tcBorders>
              <w:bottom w:val="single" w:sz="4" w:space="0" w:color="auto"/>
            </w:tcBorders>
          </w:tcPr>
          <w:p w:rsidR="009C51AB" w:rsidRPr="00151673" w:rsidRDefault="009C51AB" w:rsidP="00A30E76">
            <w:pPr>
              <w:spacing w:line="360" w:lineRule="exact"/>
              <w:ind w:left="2"/>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s75</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9C51AB" w:rsidRPr="00151673" w:rsidRDefault="009C51AB" w:rsidP="00A30E76">
            <w:pPr>
              <w:spacing w:line="360" w:lineRule="exact"/>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5</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.1：</w:t>
            </w:r>
            <w:r w:rsidRPr="00151673">
              <w:rPr>
                <w:rFonts w:ascii="標楷體" w:eastAsia="標楷體" w:hAnsi="標楷體" w:hint="eastAsia"/>
                <w:color w:val="000000"/>
                <w:sz w:val="22"/>
                <w:szCs w:val="22"/>
              </w:rPr>
              <w:t>□1.</w:t>
            </w:r>
            <w:proofErr w:type="gramStart"/>
            <w:r w:rsidRPr="00151673">
              <w:rPr>
                <w:rFonts w:ascii="標楷體" w:eastAsia="標楷體" w:hAnsi="標楷體" w:hint="eastAsia"/>
                <w:color w:val="000000"/>
                <w:kern w:val="0"/>
                <w:sz w:val="22"/>
                <w:szCs w:val="22"/>
              </w:rPr>
              <w:t>一</w:t>
            </w:r>
            <w:proofErr w:type="gramEnd"/>
            <w:r w:rsidRPr="00151673">
              <w:rPr>
                <w:rFonts w:ascii="標楷體" w:eastAsia="標楷體" w:hAnsi="標楷體" w:hint="eastAsia"/>
                <w:color w:val="000000"/>
                <w:kern w:val="0"/>
                <w:sz w:val="22"/>
                <w:szCs w:val="22"/>
              </w:rPr>
              <w:t>下肢踝關節</w:t>
            </w:r>
            <w:r w:rsidR="00265D65" w:rsidRPr="00151673">
              <w:rPr>
                <w:rFonts w:ascii="標楷體" w:eastAsia="標楷體" w:hAnsi="標楷體" w:hint="eastAsia"/>
                <w:color w:val="000000"/>
                <w:kern w:val="0"/>
                <w:sz w:val="22"/>
                <w:szCs w:val="22"/>
              </w:rPr>
              <w:t>及遠端</w:t>
            </w:r>
            <w:r w:rsidRPr="00151673">
              <w:rPr>
                <w:rFonts w:ascii="標楷體" w:eastAsia="標楷體" w:hAnsi="標楷體" w:hint="eastAsia"/>
                <w:color w:val="000000"/>
                <w:kern w:val="0"/>
                <w:sz w:val="22"/>
                <w:szCs w:val="22"/>
              </w:rPr>
              <w:t>欠缺者。</w:t>
            </w:r>
          </w:p>
          <w:p w:rsidR="009C51AB" w:rsidRPr="00151673" w:rsidRDefault="009C51AB" w:rsidP="00A30E76">
            <w:pPr>
              <w:spacing w:line="360" w:lineRule="exact"/>
              <w:ind w:leftChars="460" w:left="1544" w:hangingChars="200" w:hanging="440"/>
              <w:jc w:val="both"/>
              <w:rPr>
                <w:rFonts w:ascii="標楷體" w:eastAsia="標楷體" w:hAnsi="標楷體"/>
                <w:color w:val="000000"/>
                <w:sz w:val="22"/>
                <w:szCs w:val="22"/>
              </w:rPr>
            </w:pPr>
            <w:r w:rsidRPr="00151673">
              <w:rPr>
                <w:rFonts w:ascii="標楷體" w:eastAsia="標楷體" w:hAnsi="標楷體" w:hint="eastAsia"/>
                <w:color w:val="000000"/>
                <w:sz w:val="22"/>
                <w:szCs w:val="22"/>
              </w:rPr>
              <w:t>□2.兩下肢的全部腳趾欠缺者。</w:t>
            </w:r>
          </w:p>
          <w:p w:rsidR="00265D65" w:rsidRPr="00151673" w:rsidRDefault="009C51AB" w:rsidP="00A30E76">
            <w:pPr>
              <w:spacing w:line="360" w:lineRule="exact"/>
              <w:ind w:leftChars="460" w:left="1544" w:hangingChars="200" w:hanging="440"/>
              <w:jc w:val="both"/>
              <w:rPr>
                <w:rFonts w:ascii="標楷體" w:eastAsia="標楷體" w:hAnsi="標楷體"/>
                <w:color w:val="000000"/>
                <w:sz w:val="22"/>
                <w:szCs w:val="22"/>
              </w:rPr>
            </w:pPr>
            <w:r w:rsidRPr="00151673">
              <w:rPr>
                <w:rFonts w:ascii="標楷體" w:eastAsia="標楷體" w:hAnsi="標楷體" w:hint="eastAsia"/>
                <w:color w:val="000000"/>
                <w:sz w:val="22"/>
                <w:szCs w:val="22"/>
              </w:rPr>
              <w:t>□3</w:t>
            </w:r>
            <w:r w:rsidR="00265D65" w:rsidRPr="00151673">
              <w:rPr>
                <w:rFonts w:ascii="標楷體" w:eastAsia="標楷體" w:hAnsi="標楷體" w:hint="eastAsia"/>
                <w:color w:val="000000"/>
                <w:sz w:val="22"/>
                <w:szCs w:val="22"/>
              </w:rPr>
              <w:t>.兩下肢正面X光片由股骨頭上端至脛骨下端之長度，相差</w:t>
            </w:r>
            <w:r w:rsidR="00390D48" w:rsidRPr="00151673">
              <w:rPr>
                <w:rFonts w:ascii="標楷體" w:eastAsia="標楷體" w:hAnsi="標楷體" w:hint="eastAsia"/>
                <w:color w:val="000000"/>
                <w:sz w:val="22"/>
                <w:szCs w:val="22"/>
              </w:rPr>
              <w:t>5</w:t>
            </w:r>
            <w:r w:rsidR="00265D65" w:rsidRPr="00151673">
              <w:rPr>
                <w:rFonts w:ascii="標楷體" w:eastAsia="標楷體" w:hAnsi="標楷體" w:hint="eastAsia"/>
                <w:color w:val="000000"/>
                <w:sz w:val="22"/>
                <w:szCs w:val="22"/>
              </w:rPr>
              <w:t>公分以上者。</w:t>
            </w:r>
            <w:r w:rsidR="00265D65" w:rsidRPr="00151673">
              <w:rPr>
                <w:rFonts w:ascii="標楷體" w:eastAsia="標楷體" w:hAnsi="標楷體" w:hint="eastAsia"/>
                <w:color w:val="000000"/>
                <w:sz w:val="18"/>
                <w:szCs w:val="18"/>
              </w:rPr>
              <w:t>(</w:t>
            </w:r>
            <w:proofErr w:type="gramStart"/>
            <w:r w:rsidR="00265D65" w:rsidRPr="00151673">
              <w:rPr>
                <w:rFonts w:ascii="標楷體" w:eastAsia="標楷體" w:hAnsi="標楷體" w:hint="eastAsia"/>
                <w:color w:val="000000"/>
                <w:sz w:val="18"/>
                <w:szCs w:val="18"/>
              </w:rPr>
              <w:t>註</w:t>
            </w:r>
            <w:proofErr w:type="gramEnd"/>
            <w:r w:rsidR="00265D65" w:rsidRPr="00151673">
              <w:rPr>
                <w:rFonts w:ascii="標楷體" w:eastAsia="標楷體" w:hAnsi="標楷體" w:hint="eastAsia"/>
                <w:color w:val="000000"/>
                <w:sz w:val="18"/>
                <w:szCs w:val="18"/>
              </w:rPr>
              <w:t>：請填寫下肢長度)</w:t>
            </w:r>
          </w:p>
          <w:p w:rsidR="00265D65" w:rsidRPr="00151673" w:rsidRDefault="00265D65" w:rsidP="00A30E76">
            <w:pPr>
              <w:snapToGrid w:val="0"/>
              <w:spacing w:line="360" w:lineRule="exact"/>
              <w:ind w:leftChars="650" w:left="1760" w:hanging="200"/>
              <w:jc w:val="both"/>
              <w:rPr>
                <w:rFonts w:ascii="標楷體" w:eastAsia="標楷體" w:hAnsi="標楷體"/>
                <w:color w:val="000000"/>
                <w:sz w:val="22"/>
                <w:szCs w:val="22"/>
              </w:rPr>
            </w:pPr>
            <w:r w:rsidRPr="00151673">
              <w:rPr>
                <w:rFonts w:ascii="標楷體" w:eastAsia="標楷體" w:hAnsi="標楷體" w:hint="eastAsia"/>
                <w:color w:val="000000"/>
                <w:sz w:val="22"/>
                <w:szCs w:val="22"/>
              </w:rPr>
              <w:t>左下肢長度：_________公分；右下肢長度____________公分。</w:t>
            </w:r>
          </w:p>
          <w:p w:rsidR="004352BA" w:rsidRPr="00151673" w:rsidRDefault="004352BA" w:rsidP="00A30E76">
            <w:pPr>
              <w:snapToGrid w:val="0"/>
              <w:spacing w:line="360" w:lineRule="exact"/>
              <w:ind w:leftChars="650" w:left="1760" w:hanging="200"/>
              <w:jc w:val="both"/>
              <w:rPr>
                <w:rFonts w:ascii="標楷體" w:eastAsia="標楷體" w:hAnsi="標楷體"/>
                <w:color w:val="000000"/>
                <w:sz w:val="22"/>
                <w:szCs w:val="22"/>
              </w:rPr>
            </w:pPr>
          </w:p>
          <w:p w:rsidR="00E674CA" w:rsidRPr="00151673" w:rsidRDefault="00265D65" w:rsidP="00A30E76">
            <w:pPr>
              <w:spacing w:line="360" w:lineRule="exact"/>
              <w:ind w:leftChars="460" w:left="1544" w:hangingChars="200" w:hanging="440"/>
              <w:jc w:val="both"/>
              <w:rPr>
                <w:rFonts w:ascii="標楷體" w:eastAsia="標楷體" w:hAnsi="標楷體"/>
                <w:color w:val="000000"/>
                <w:sz w:val="18"/>
                <w:szCs w:val="18"/>
              </w:rPr>
            </w:pPr>
            <w:r w:rsidRPr="00151673">
              <w:rPr>
                <w:rFonts w:ascii="標楷體" w:eastAsia="標楷體" w:hAnsi="標楷體" w:hint="eastAsia"/>
                <w:color w:val="000000"/>
                <w:sz w:val="22"/>
                <w:szCs w:val="22"/>
              </w:rPr>
              <w:t>□4.</w:t>
            </w:r>
            <w:r w:rsidR="009C51AB" w:rsidRPr="00151673">
              <w:rPr>
                <w:rFonts w:ascii="標楷體" w:eastAsia="標楷體" w:hAnsi="標楷體" w:hint="eastAsia"/>
                <w:color w:val="000000"/>
                <w:sz w:val="22"/>
                <w:szCs w:val="22"/>
              </w:rPr>
              <w:t>兩下肢正面X光片由股骨頭上端至脛骨下端之長度，相差十五分之一以上者。</w:t>
            </w:r>
            <w:r w:rsidR="009C51AB" w:rsidRPr="00151673">
              <w:rPr>
                <w:rFonts w:ascii="標楷體" w:eastAsia="標楷體" w:hAnsi="標楷體" w:hint="eastAsia"/>
                <w:color w:val="000000"/>
                <w:sz w:val="18"/>
                <w:szCs w:val="18"/>
              </w:rPr>
              <w:t>(</w:t>
            </w:r>
            <w:proofErr w:type="gramStart"/>
            <w:r w:rsidR="009C51AB" w:rsidRPr="00151673">
              <w:rPr>
                <w:rFonts w:ascii="標楷體" w:eastAsia="標楷體" w:hAnsi="標楷體" w:hint="eastAsia"/>
                <w:color w:val="000000"/>
                <w:sz w:val="18"/>
                <w:szCs w:val="18"/>
              </w:rPr>
              <w:t>註</w:t>
            </w:r>
            <w:proofErr w:type="gramEnd"/>
            <w:r w:rsidR="009C51AB" w:rsidRPr="00151673">
              <w:rPr>
                <w:rFonts w:ascii="標楷體" w:eastAsia="標楷體" w:hAnsi="標楷體" w:hint="eastAsia"/>
                <w:color w:val="000000"/>
                <w:sz w:val="18"/>
                <w:szCs w:val="18"/>
              </w:rPr>
              <w:t>：請填寫下肢長度)</w:t>
            </w:r>
          </w:p>
          <w:p w:rsidR="009C51AB" w:rsidRPr="00151673" w:rsidRDefault="009C51AB" w:rsidP="00A30E76">
            <w:pPr>
              <w:spacing w:line="360" w:lineRule="exact"/>
              <w:ind w:leftChars="650" w:left="2000" w:hangingChars="200" w:hanging="440"/>
              <w:jc w:val="both"/>
              <w:rPr>
                <w:rFonts w:ascii="標楷體" w:eastAsia="標楷體" w:hAnsi="標楷體"/>
                <w:color w:val="000000"/>
                <w:sz w:val="22"/>
                <w:szCs w:val="22"/>
              </w:rPr>
            </w:pPr>
            <w:r w:rsidRPr="00151673">
              <w:rPr>
                <w:rFonts w:ascii="標楷體" w:eastAsia="標楷體" w:hAnsi="標楷體" w:hint="eastAsia"/>
                <w:color w:val="000000"/>
                <w:sz w:val="22"/>
                <w:szCs w:val="22"/>
              </w:rPr>
              <w:t>左下肢長度：_________公分；右下肢長度____________公分。</w:t>
            </w:r>
          </w:p>
          <w:p w:rsidR="00265D65" w:rsidRPr="00151673" w:rsidRDefault="00265D65" w:rsidP="00A30E76">
            <w:pPr>
              <w:spacing w:line="360" w:lineRule="exact"/>
              <w:ind w:firstLineChars="716" w:firstLine="1575"/>
              <w:jc w:val="both"/>
              <w:rPr>
                <w:rFonts w:ascii="標楷體" w:eastAsia="標楷體" w:hAnsi="標楷體"/>
                <w:color w:val="000000"/>
                <w:sz w:val="22"/>
                <w:szCs w:val="22"/>
              </w:rPr>
            </w:pPr>
          </w:p>
          <w:p w:rsidR="009C51AB" w:rsidRPr="00151673" w:rsidRDefault="009C51AB" w:rsidP="00A30E76">
            <w:pPr>
              <w:spacing w:line="360" w:lineRule="exact"/>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5</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sz w:val="22"/>
                <w:szCs w:val="22"/>
              </w:rPr>
              <w:t>□1.</w:t>
            </w:r>
            <w:proofErr w:type="gramStart"/>
            <w:r w:rsidRPr="00151673">
              <w:rPr>
                <w:rFonts w:ascii="標楷體" w:eastAsia="標楷體" w:hAnsi="標楷體" w:hint="eastAsia"/>
                <w:color w:val="000000"/>
                <w:kern w:val="0"/>
                <w:sz w:val="22"/>
                <w:szCs w:val="22"/>
              </w:rPr>
              <w:t>一</w:t>
            </w:r>
            <w:proofErr w:type="gramEnd"/>
            <w:r w:rsidRPr="00151673">
              <w:rPr>
                <w:rFonts w:ascii="標楷體" w:eastAsia="標楷體" w:hAnsi="標楷體" w:hint="eastAsia"/>
                <w:color w:val="000000"/>
                <w:kern w:val="0"/>
                <w:sz w:val="22"/>
                <w:szCs w:val="22"/>
              </w:rPr>
              <w:t>下肢膝關節</w:t>
            </w:r>
            <w:r w:rsidR="003A5135" w:rsidRPr="00151673">
              <w:rPr>
                <w:rFonts w:ascii="標楷體" w:eastAsia="標楷體" w:hAnsi="標楷體" w:hint="eastAsia"/>
                <w:color w:val="000000"/>
                <w:sz w:val="22"/>
                <w:szCs w:val="22"/>
              </w:rPr>
              <w:t>及遠端</w:t>
            </w:r>
            <w:r w:rsidRPr="00151673">
              <w:rPr>
                <w:rFonts w:ascii="標楷體" w:eastAsia="標楷體" w:hAnsi="標楷體" w:hint="eastAsia"/>
                <w:color w:val="000000"/>
                <w:kern w:val="0"/>
                <w:sz w:val="22"/>
                <w:szCs w:val="22"/>
              </w:rPr>
              <w:t>欠缺者。</w:t>
            </w:r>
          </w:p>
          <w:p w:rsidR="009C51AB" w:rsidRPr="00151673" w:rsidRDefault="009C51AB" w:rsidP="00A30E76">
            <w:pPr>
              <w:spacing w:line="360" w:lineRule="exact"/>
              <w:ind w:leftChars="460" w:left="1544" w:hangingChars="200" w:hanging="440"/>
              <w:jc w:val="both"/>
              <w:rPr>
                <w:rFonts w:ascii="標楷體" w:eastAsia="標楷體" w:hAnsi="標楷體"/>
                <w:color w:val="000000"/>
                <w:sz w:val="22"/>
                <w:szCs w:val="22"/>
              </w:rPr>
            </w:pPr>
            <w:r w:rsidRPr="00151673">
              <w:rPr>
                <w:rFonts w:ascii="標楷體" w:eastAsia="標楷體" w:hAnsi="標楷體" w:hint="eastAsia"/>
                <w:color w:val="000000"/>
                <w:sz w:val="22"/>
                <w:szCs w:val="22"/>
              </w:rPr>
              <w:t>□2.</w:t>
            </w:r>
            <w:proofErr w:type="gramStart"/>
            <w:r w:rsidR="003A5135" w:rsidRPr="00151673">
              <w:rPr>
                <w:rFonts w:ascii="標楷體" w:eastAsia="標楷體" w:hAnsi="標楷體" w:hint="eastAsia"/>
                <w:color w:val="000000"/>
                <w:kern w:val="0"/>
                <w:sz w:val="22"/>
                <w:szCs w:val="22"/>
              </w:rPr>
              <w:t>一</w:t>
            </w:r>
            <w:proofErr w:type="gramEnd"/>
            <w:r w:rsidR="003A5135" w:rsidRPr="00151673">
              <w:rPr>
                <w:rFonts w:ascii="標楷體" w:eastAsia="標楷體" w:hAnsi="標楷體" w:hint="eastAsia"/>
                <w:color w:val="000000"/>
                <w:sz w:val="22"/>
                <w:szCs w:val="22"/>
              </w:rPr>
              <w:t>下肢髖關節及遠端欠缺者。</w:t>
            </w:r>
          </w:p>
          <w:p w:rsidR="00265D65" w:rsidRPr="00151673" w:rsidRDefault="00265D65" w:rsidP="00A30E76">
            <w:pPr>
              <w:spacing w:line="360" w:lineRule="exact"/>
              <w:ind w:leftChars="460" w:left="1544" w:hangingChars="200" w:hanging="440"/>
              <w:jc w:val="both"/>
              <w:rPr>
                <w:rFonts w:ascii="標楷體" w:eastAsia="標楷體" w:hAnsi="標楷體"/>
                <w:color w:val="000000"/>
                <w:sz w:val="22"/>
                <w:szCs w:val="22"/>
              </w:rPr>
            </w:pPr>
            <w:r w:rsidRPr="00151673">
              <w:rPr>
                <w:rFonts w:ascii="標楷體" w:eastAsia="標楷體" w:hAnsi="標楷體" w:hint="eastAsia"/>
                <w:color w:val="000000"/>
                <w:sz w:val="22"/>
                <w:szCs w:val="22"/>
              </w:rPr>
              <w:t>□3.</w:t>
            </w:r>
            <w:r w:rsidR="003A5135" w:rsidRPr="00151673">
              <w:rPr>
                <w:rFonts w:ascii="標楷體" w:eastAsia="標楷體" w:hAnsi="標楷體" w:hint="eastAsia"/>
                <w:color w:val="000000"/>
                <w:sz w:val="22"/>
                <w:szCs w:val="22"/>
              </w:rPr>
              <w:t>兩下肢</w:t>
            </w:r>
            <w:proofErr w:type="gramStart"/>
            <w:r w:rsidR="003A5135" w:rsidRPr="00151673">
              <w:rPr>
                <w:rFonts w:ascii="標楷體" w:eastAsia="標楷體" w:hAnsi="標楷體" w:hint="eastAsia"/>
                <w:color w:val="000000"/>
                <w:sz w:val="22"/>
                <w:szCs w:val="22"/>
              </w:rPr>
              <w:t>踝</w:t>
            </w:r>
            <w:proofErr w:type="gramEnd"/>
            <w:r w:rsidR="003A5135" w:rsidRPr="00151673">
              <w:rPr>
                <w:rFonts w:ascii="標楷體" w:eastAsia="標楷體" w:hAnsi="標楷體" w:hint="eastAsia"/>
                <w:color w:val="000000"/>
                <w:sz w:val="22"/>
                <w:szCs w:val="22"/>
              </w:rPr>
              <w:t>關節及遠端欠缺者。</w:t>
            </w:r>
          </w:p>
          <w:p w:rsidR="00437EE4" w:rsidRPr="00151673" w:rsidRDefault="00437EE4" w:rsidP="00A30E76">
            <w:pPr>
              <w:spacing w:line="360" w:lineRule="exact"/>
              <w:jc w:val="both"/>
              <w:rPr>
                <w:rFonts w:ascii="標楷體" w:eastAsia="標楷體" w:hAnsi="標楷體"/>
                <w:color w:val="000000"/>
                <w:sz w:val="22"/>
                <w:szCs w:val="22"/>
              </w:rPr>
            </w:pPr>
          </w:p>
          <w:p w:rsidR="009C51AB" w:rsidRPr="00151673" w:rsidRDefault="009C51AB" w:rsidP="00A30E76">
            <w:pPr>
              <w:spacing w:line="360" w:lineRule="exact"/>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5</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.3：</w:t>
            </w:r>
            <w:r w:rsidRPr="00151673">
              <w:rPr>
                <w:rFonts w:ascii="標楷體" w:eastAsia="標楷體" w:hAnsi="標楷體" w:hint="eastAsia"/>
                <w:color w:val="000000"/>
                <w:sz w:val="22"/>
                <w:szCs w:val="22"/>
              </w:rPr>
              <w:t>兩下肢膝關節</w:t>
            </w:r>
            <w:r w:rsidR="003A5135" w:rsidRPr="00151673">
              <w:rPr>
                <w:rFonts w:ascii="標楷體" w:eastAsia="標楷體" w:hAnsi="標楷體" w:hint="eastAsia"/>
                <w:color w:val="000000"/>
                <w:sz w:val="22"/>
                <w:szCs w:val="22"/>
              </w:rPr>
              <w:t>及遠端</w:t>
            </w:r>
            <w:r w:rsidRPr="00151673">
              <w:rPr>
                <w:rFonts w:ascii="標楷體" w:eastAsia="標楷體" w:hAnsi="標楷體" w:hint="eastAsia"/>
                <w:color w:val="000000"/>
                <w:sz w:val="22"/>
                <w:szCs w:val="22"/>
              </w:rPr>
              <w:t>欠缺者。</w:t>
            </w:r>
          </w:p>
        </w:tc>
      </w:tr>
    </w:tbl>
    <w:p w:rsidR="00A86019" w:rsidRDefault="00A86019"/>
    <w:p w:rsidR="00A86019" w:rsidRDefault="00A86019">
      <w:r>
        <w:br w:type="page"/>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218"/>
      </w:tblGrid>
      <w:tr w:rsidR="003C7EA3" w:rsidRPr="00151673" w:rsidTr="00A86019">
        <w:trPr>
          <w:trHeight w:val="425"/>
          <w:jc w:val="center"/>
        </w:trPr>
        <w:tc>
          <w:tcPr>
            <w:tcW w:w="659" w:type="pct"/>
            <w:vMerge w:val="restart"/>
          </w:tcPr>
          <w:p w:rsidR="009C51AB" w:rsidRPr="00151673" w:rsidRDefault="009C51AB" w:rsidP="00EE6992">
            <w:pPr>
              <w:spacing w:line="360" w:lineRule="exact"/>
              <w:rPr>
                <w:rFonts w:ascii="標楷體" w:eastAsia="標楷體" w:hAnsi="標楷體"/>
                <w:color w:val="000000"/>
              </w:rPr>
            </w:pPr>
            <w:r w:rsidRPr="00151673">
              <w:rPr>
                <w:rFonts w:ascii="標楷體" w:eastAsia="標楷體" w:hAnsi="標楷體" w:hint="eastAsia"/>
                <w:color w:val="000000"/>
              </w:rPr>
              <w:t>□s760</w:t>
            </w:r>
          </w:p>
        </w:tc>
        <w:tc>
          <w:tcPr>
            <w:tcW w:w="4341" w:type="pct"/>
            <w:tcBorders>
              <w:bottom w:val="single" w:sz="4" w:space="0" w:color="auto"/>
            </w:tcBorders>
          </w:tcPr>
          <w:p w:rsidR="009C51AB" w:rsidRPr="00151673" w:rsidRDefault="009C51AB" w:rsidP="00EE6992">
            <w:pPr>
              <w:spacing w:line="360" w:lineRule="exact"/>
              <w:ind w:left="2"/>
              <w:rPr>
                <w:rFonts w:ascii="標楷體" w:eastAsia="標楷體" w:hAnsi="標楷體"/>
                <w:color w:val="000000"/>
                <w:sz w:val="22"/>
                <w:szCs w:val="22"/>
              </w:rPr>
            </w:pPr>
            <w:r w:rsidRPr="00151673">
              <w:rPr>
                <w:rFonts w:ascii="標楷體" w:eastAsia="標楷體" w:hAnsi="標楷體" w:hint="eastAsia"/>
                <w:b/>
                <w:color w:val="000000"/>
              </w:rPr>
              <w:t>軀幹</w:t>
            </w:r>
            <w:r w:rsidRPr="00151673">
              <w:rPr>
                <w:rFonts w:ascii="標楷體" w:eastAsia="標楷體" w:hAnsi="標楷體"/>
                <w:b/>
                <w:color w:val="000000"/>
              </w:rPr>
              <w:t>Structure of trun</w:t>
            </w:r>
            <w:r w:rsidRPr="00151673">
              <w:rPr>
                <w:rFonts w:ascii="標楷體" w:eastAsia="標楷體" w:hAnsi="標楷體" w:hint="eastAsia"/>
                <w:b/>
                <w:color w:val="000000"/>
              </w:rPr>
              <w:t>k</w:t>
            </w:r>
          </w:p>
        </w:tc>
      </w:tr>
      <w:tr w:rsidR="003C7EA3" w:rsidRPr="00151673" w:rsidTr="006161B7">
        <w:trPr>
          <w:trHeight w:val="3168"/>
          <w:jc w:val="center"/>
        </w:trPr>
        <w:tc>
          <w:tcPr>
            <w:tcW w:w="659" w:type="pct"/>
            <w:vMerge/>
            <w:tcBorders>
              <w:bottom w:val="single" w:sz="4" w:space="0" w:color="auto"/>
            </w:tcBorders>
          </w:tcPr>
          <w:p w:rsidR="009C51AB" w:rsidRPr="00151673" w:rsidRDefault="009C51AB" w:rsidP="00EE6992">
            <w:pPr>
              <w:spacing w:line="360" w:lineRule="exact"/>
              <w:rPr>
                <w:rFonts w:ascii="標楷體" w:eastAsia="標楷體" w:hAnsi="標楷體"/>
                <w:color w:val="000000"/>
              </w:rPr>
            </w:pPr>
          </w:p>
        </w:tc>
        <w:tc>
          <w:tcPr>
            <w:tcW w:w="4341" w:type="pct"/>
            <w:tcBorders>
              <w:bottom w:val="single" w:sz="4" w:space="0" w:color="auto"/>
            </w:tcBorders>
          </w:tcPr>
          <w:p w:rsidR="00010734" w:rsidRPr="00151673" w:rsidRDefault="00366F93" w:rsidP="00C24650">
            <w:pPr>
              <w:pStyle w:val="a9"/>
              <w:spacing w:line="320" w:lineRule="exact"/>
              <w:jc w:val="both"/>
              <w:rPr>
                <w:rFonts w:ascii="標楷體" w:eastAsia="標楷體" w:hAnsi="標楷體"/>
                <w:color w:val="000000"/>
                <w:sz w:val="22"/>
                <w:szCs w:val="22"/>
              </w:rPr>
            </w:pPr>
            <w:r w:rsidRPr="00151673">
              <w:rPr>
                <w:rFonts w:ascii="標楷體" w:eastAsia="標楷體" w:hAnsi="標楷體" w:hint="eastAsia"/>
                <w:color w:val="000000"/>
                <w:kern w:val="0"/>
              </w:rPr>
              <w:t>※脊柱：建議</w:t>
            </w:r>
            <w:r w:rsidR="00010734" w:rsidRPr="00151673">
              <w:rPr>
                <w:rFonts w:ascii="標楷體" w:eastAsia="標楷體" w:hAnsi="標楷體" w:hint="eastAsia"/>
                <w:color w:val="000000"/>
                <w:kern w:val="0"/>
              </w:rPr>
              <w:t>用於血清陰性脊椎關節病變，包括僵直性脊椎炎、</w:t>
            </w:r>
            <w:proofErr w:type="gramStart"/>
            <w:r w:rsidR="00010734" w:rsidRPr="00151673">
              <w:rPr>
                <w:rFonts w:ascii="標楷體" w:eastAsia="標楷體" w:hAnsi="標楷體" w:hint="eastAsia"/>
                <w:color w:val="000000"/>
                <w:kern w:val="0"/>
              </w:rPr>
              <w:t>乾癬性關節炎</w:t>
            </w:r>
            <w:proofErr w:type="gramEnd"/>
            <w:r w:rsidR="00010734" w:rsidRPr="00151673">
              <w:rPr>
                <w:rFonts w:ascii="標楷體" w:eastAsia="標楷體" w:hAnsi="標楷體" w:hint="eastAsia"/>
                <w:color w:val="000000"/>
                <w:kern w:val="0"/>
              </w:rPr>
              <w:t>、反應性關節炎、發炎性大腸疾病之關節炎等，</w:t>
            </w:r>
            <w:proofErr w:type="gramStart"/>
            <w:r w:rsidR="00010734" w:rsidRPr="00151673">
              <w:rPr>
                <w:rFonts w:ascii="標楷體" w:eastAsia="標楷體" w:hAnsi="標楷體" w:hint="eastAsia"/>
                <w:color w:val="000000"/>
                <w:kern w:val="0"/>
              </w:rPr>
              <w:t>或侵</w:t>
            </w:r>
            <w:proofErr w:type="gramEnd"/>
            <w:r w:rsidR="00010734" w:rsidRPr="00151673">
              <w:rPr>
                <w:rFonts w:ascii="標楷體" w:eastAsia="標楷體" w:hAnsi="標楷體" w:hint="eastAsia"/>
                <w:color w:val="000000"/>
                <w:kern w:val="0"/>
              </w:rPr>
              <w:t>及頸椎之類風濕性關節炎，但無神經學障礙者；或經頸椎、腰椎或薦椎融合手術者。</w:t>
            </w:r>
          </w:p>
          <w:p w:rsidR="009C51AB" w:rsidRPr="00151673" w:rsidRDefault="009C51AB" w:rsidP="00A86019">
            <w:pPr>
              <w:spacing w:line="320" w:lineRule="exact"/>
              <w:ind w:left="2"/>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kern w:val="0"/>
                <w:sz w:val="22"/>
                <w:szCs w:val="22"/>
              </w:rPr>
              <w:t>s76</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：未達下列基準。</w:t>
            </w:r>
          </w:p>
          <w:p w:rsidR="009C51AB" w:rsidRPr="00151673" w:rsidRDefault="009C51AB" w:rsidP="0002665F">
            <w:pPr>
              <w:spacing w:line="320" w:lineRule="exact"/>
              <w:ind w:left="1540" w:hangingChars="700" w:hanging="15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6</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003A5135" w:rsidRPr="00151673">
              <w:rPr>
                <w:rFonts w:ascii="標楷體" w:eastAsia="標楷體" w:hAnsi="標楷體" w:hint="eastAsia"/>
                <w:color w:val="000000"/>
                <w:kern w:val="0"/>
                <w:sz w:val="22"/>
                <w:szCs w:val="22"/>
              </w:rPr>
              <w:t>1</w:t>
            </w:r>
            <w:r w:rsidRPr="00151673">
              <w:rPr>
                <w:rFonts w:ascii="標楷體" w:eastAsia="標楷體" w:hAnsi="標楷體" w:hint="eastAsia"/>
                <w:color w:val="000000"/>
                <w:kern w:val="0"/>
                <w:sz w:val="22"/>
                <w:szCs w:val="22"/>
              </w:rPr>
              <w:t>：</w:t>
            </w:r>
            <w:r w:rsidRPr="00151673">
              <w:rPr>
                <w:rFonts w:ascii="標楷體" w:eastAsia="標楷體" w:hAnsi="標楷體" w:hint="eastAsia"/>
                <w:color w:val="000000"/>
                <w:sz w:val="22"/>
                <w:szCs w:val="22"/>
              </w:rPr>
              <w:t>□1.</w:t>
            </w:r>
            <w:r w:rsidRPr="00151673">
              <w:rPr>
                <w:rFonts w:ascii="標楷體" w:eastAsia="標楷體" w:hAnsi="標楷體" w:hint="eastAsia"/>
                <w:color w:val="000000"/>
                <w:kern w:val="0"/>
                <w:sz w:val="22"/>
                <w:szCs w:val="22"/>
              </w:rPr>
              <w:t>頸椎與胸椎</w:t>
            </w:r>
            <w:r w:rsidRPr="00151673">
              <w:rPr>
                <w:rFonts w:ascii="標楷體" w:eastAsia="標楷體" w:hAnsi="標楷體" w:hint="eastAsia"/>
                <w:color w:val="000000"/>
                <w:kern w:val="0"/>
                <w:sz w:val="20"/>
                <w:szCs w:val="22"/>
              </w:rPr>
              <w:t>X</w:t>
            </w:r>
            <w:r w:rsidRPr="00151673">
              <w:rPr>
                <w:rFonts w:ascii="標楷體" w:eastAsia="標楷體" w:hAnsi="標楷體" w:hint="eastAsia"/>
                <w:color w:val="000000"/>
                <w:kern w:val="0"/>
                <w:sz w:val="22"/>
                <w:szCs w:val="22"/>
              </w:rPr>
              <w:t>光片出現脊椎韌帶骨贅變化，皆各有超過一半以上的脊椎融合，且經脊椎側面</w:t>
            </w:r>
            <w:r w:rsidRPr="00151673">
              <w:rPr>
                <w:rFonts w:ascii="標楷體" w:eastAsia="標楷體" w:hAnsi="標楷體" w:hint="eastAsia"/>
                <w:color w:val="000000"/>
                <w:kern w:val="0"/>
                <w:sz w:val="20"/>
                <w:szCs w:val="22"/>
              </w:rPr>
              <w:t>X</w:t>
            </w:r>
            <w:r w:rsidRPr="00151673">
              <w:rPr>
                <w:rFonts w:ascii="標楷體" w:eastAsia="標楷體" w:hAnsi="標楷體" w:hint="eastAsia"/>
                <w:color w:val="000000"/>
                <w:kern w:val="0"/>
                <w:sz w:val="22"/>
                <w:szCs w:val="22"/>
              </w:rPr>
              <w:t>光檢查，胸腰椎之</w:t>
            </w:r>
            <w:r w:rsidR="00F056EA" w:rsidRPr="00151673">
              <w:rPr>
                <w:rFonts w:ascii="標楷體" w:eastAsia="標楷體" w:hAnsi="標楷體" w:hint="eastAsia"/>
                <w:color w:val="000000"/>
                <w:kern w:val="0"/>
                <w:sz w:val="22"/>
                <w:szCs w:val="22"/>
              </w:rPr>
              <w:t>脊柱後凸</w:t>
            </w:r>
            <w:r w:rsidRPr="00151673">
              <w:rPr>
                <w:rFonts w:ascii="標楷體" w:eastAsia="標楷體" w:hAnsi="標楷體" w:hint="eastAsia"/>
                <w:color w:val="000000"/>
                <w:kern w:val="0"/>
                <w:sz w:val="20"/>
                <w:szCs w:val="22"/>
              </w:rPr>
              <w:t>Cobb</w:t>
            </w:r>
            <w:r w:rsidRPr="00151673">
              <w:rPr>
                <w:rFonts w:ascii="標楷體" w:eastAsia="標楷體" w:hAnsi="標楷體" w:hint="eastAsia"/>
                <w:color w:val="000000"/>
                <w:kern w:val="0"/>
                <w:sz w:val="22"/>
                <w:szCs w:val="22"/>
              </w:rPr>
              <w:t>角度大於70度。</w:t>
            </w:r>
          </w:p>
          <w:p w:rsidR="009C51AB" w:rsidRPr="00151673" w:rsidRDefault="009C51AB" w:rsidP="0002665F">
            <w:pPr>
              <w:spacing w:line="320" w:lineRule="exact"/>
              <w:ind w:leftChars="460" w:left="1544" w:hangingChars="200" w:hanging="44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□2.</w:t>
            </w:r>
            <w:r w:rsidRPr="00151673">
              <w:rPr>
                <w:rFonts w:ascii="標楷體" w:eastAsia="標楷體" w:hAnsi="標楷體" w:hint="eastAsia"/>
                <w:color w:val="000000"/>
                <w:kern w:val="0"/>
                <w:sz w:val="22"/>
                <w:szCs w:val="22"/>
              </w:rPr>
              <w:t>頸椎與腰椎</w:t>
            </w:r>
            <w:r w:rsidRPr="00151673">
              <w:rPr>
                <w:rFonts w:ascii="標楷體" w:eastAsia="標楷體" w:hAnsi="標楷體" w:hint="eastAsia"/>
                <w:color w:val="000000"/>
                <w:kern w:val="0"/>
                <w:sz w:val="20"/>
                <w:szCs w:val="22"/>
              </w:rPr>
              <w:t>X</w:t>
            </w:r>
            <w:r w:rsidRPr="00151673">
              <w:rPr>
                <w:rFonts w:ascii="標楷體" w:eastAsia="標楷體" w:hAnsi="標楷體" w:hint="eastAsia"/>
                <w:color w:val="000000"/>
                <w:kern w:val="0"/>
                <w:sz w:val="22"/>
                <w:szCs w:val="22"/>
              </w:rPr>
              <w:t>光片出現脊椎韌帶骨贅變化，頸椎有超過一半以上的脊椎融合，且腰椎前彎</w:t>
            </w:r>
            <w:r w:rsidRPr="00151673">
              <w:rPr>
                <w:rFonts w:ascii="標楷體" w:eastAsia="標楷體" w:hAnsi="標楷體" w:hint="eastAsia"/>
                <w:color w:val="000000"/>
                <w:kern w:val="0"/>
                <w:sz w:val="20"/>
                <w:szCs w:val="22"/>
              </w:rPr>
              <w:t>Schober</w:t>
            </w:r>
            <w:r w:rsidRPr="00151673">
              <w:rPr>
                <w:rFonts w:ascii="標楷體" w:eastAsia="標楷體" w:hAnsi="標楷體" w:hint="eastAsia"/>
                <w:color w:val="000000"/>
                <w:kern w:val="0"/>
                <w:sz w:val="22"/>
                <w:szCs w:val="22"/>
              </w:rPr>
              <w:t xml:space="preserve"> 測試達2公分以下。</w:t>
            </w:r>
          </w:p>
          <w:p w:rsidR="009B47CC" w:rsidRPr="00151673" w:rsidRDefault="009B47CC" w:rsidP="0002665F">
            <w:pPr>
              <w:spacing w:line="320" w:lineRule="exact"/>
              <w:ind w:left="1100" w:hangingChars="500" w:hanging="1100"/>
              <w:jc w:val="both"/>
              <w:rPr>
                <w:rFonts w:ascii="標楷體" w:eastAsia="標楷體" w:hAnsi="標楷體"/>
                <w:color w:val="000000"/>
                <w:sz w:val="22"/>
                <w:szCs w:val="22"/>
              </w:rPr>
            </w:pPr>
          </w:p>
          <w:p w:rsidR="009C51AB" w:rsidRPr="00151673" w:rsidRDefault="009C51AB" w:rsidP="0002665F">
            <w:pPr>
              <w:spacing w:line="320" w:lineRule="exact"/>
              <w:ind w:left="1100" w:hangingChars="500" w:hanging="1100"/>
              <w:jc w:val="both"/>
              <w:rPr>
                <w:rFonts w:ascii="標楷體" w:eastAsia="標楷體" w:hAnsi="標楷體"/>
                <w:color w:val="000000"/>
                <w:kern w:val="0"/>
                <w:sz w:val="22"/>
                <w:szCs w:val="22"/>
              </w:rPr>
            </w:pPr>
            <w:r w:rsidRPr="00151673">
              <w:rPr>
                <w:rFonts w:ascii="標楷體" w:eastAsia="標楷體" w:hAnsi="標楷體" w:hint="eastAsia"/>
                <w:color w:val="000000"/>
                <w:sz w:val="22"/>
                <w:szCs w:val="22"/>
              </w:rPr>
              <w:t>□</w:t>
            </w:r>
            <w:r w:rsidRPr="00151673">
              <w:rPr>
                <w:rFonts w:ascii="標楷體" w:eastAsia="標楷體" w:hAnsi="標楷體"/>
                <w:color w:val="000000"/>
                <w:kern w:val="0"/>
                <w:sz w:val="22"/>
                <w:szCs w:val="22"/>
              </w:rPr>
              <w:t>s7</w:t>
            </w:r>
            <w:r w:rsidRPr="00151673">
              <w:rPr>
                <w:rFonts w:ascii="標楷體" w:eastAsia="標楷體" w:hAnsi="標楷體" w:hint="eastAsia"/>
                <w:color w:val="000000"/>
                <w:kern w:val="0"/>
                <w:sz w:val="22"/>
                <w:szCs w:val="22"/>
              </w:rPr>
              <w:t>6</w:t>
            </w:r>
            <w:r w:rsidRPr="00151673">
              <w:rPr>
                <w:rFonts w:ascii="標楷體" w:eastAsia="標楷體" w:hAnsi="標楷體"/>
                <w:color w:val="000000"/>
                <w:kern w:val="0"/>
                <w:sz w:val="22"/>
                <w:szCs w:val="22"/>
              </w:rPr>
              <w:t>0</w:t>
            </w:r>
            <w:r w:rsidRPr="00151673">
              <w:rPr>
                <w:rFonts w:ascii="標楷體" w:eastAsia="標楷體" w:hAnsi="標楷體" w:hint="eastAsia"/>
                <w:color w:val="000000"/>
                <w:kern w:val="0"/>
                <w:sz w:val="22"/>
                <w:szCs w:val="22"/>
              </w:rPr>
              <w:t>.</w:t>
            </w:r>
            <w:r w:rsidR="003A5135" w:rsidRPr="00151673">
              <w:rPr>
                <w:rFonts w:ascii="標楷體" w:eastAsia="標楷體" w:hAnsi="標楷體" w:hint="eastAsia"/>
                <w:color w:val="000000"/>
                <w:kern w:val="0"/>
                <w:sz w:val="22"/>
                <w:szCs w:val="22"/>
              </w:rPr>
              <w:t>2</w:t>
            </w:r>
            <w:r w:rsidRPr="00151673">
              <w:rPr>
                <w:rFonts w:ascii="標楷體" w:eastAsia="標楷體" w:hAnsi="標楷體" w:hint="eastAsia"/>
                <w:color w:val="000000"/>
                <w:kern w:val="0"/>
                <w:sz w:val="22"/>
                <w:szCs w:val="22"/>
              </w:rPr>
              <w:t>：頸椎與胸椎</w:t>
            </w:r>
            <w:r w:rsidRPr="00151673">
              <w:rPr>
                <w:rFonts w:ascii="標楷體" w:eastAsia="標楷體" w:hAnsi="標楷體" w:hint="eastAsia"/>
                <w:color w:val="000000"/>
                <w:kern w:val="0"/>
                <w:sz w:val="20"/>
                <w:szCs w:val="22"/>
              </w:rPr>
              <w:t>X</w:t>
            </w:r>
            <w:r w:rsidRPr="00151673">
              <w:rPr>
                <w:rFonts w:ascii="標楷體" w:eastAsia="標楷體" w:hAnsi="標楷體" w:hint="eastAsia"/>
                <w:color w:val="000000"/>
                <w:kern w:val="0"/>
                <w:sz w:val="22"/>
                <w:szCs w:val="22"/>
              </w:rPr>
              <w:t>光片出現脊椎韌帶骨</w:t>
            </w:r>
            <w:proofErr w:type="gramStart"/>
            <w:r w:rsidRPr="00151673">
              <w:rPr>
                <w:rFonts w:ascii="標楷體" w:eastAsia="標楷體" w:hAnsi="標楷體" w:hint="eastAsia"/>
                <w:color w:val="000000"/>
                <w:kern w:val="0"/>
                <w:sz w:val="22"/>
                <w:szCs w:val="22"/>
              </w:rPr>
              <w:t>贅</w:t>
            </w:r>
            <w:proofErr w:type="gramEnd"/>
            <w:r w:rsidRPr="00151673">
              <w:rPr>
                <w:rFonts w:ascii="標楷體" w:eastAsia="標楷體" w:hAnsi="標楷體" w:hint="eastAsia"/>
                <w:color w:val="000000"/>
                <w:kern w:val="0"/>
                <w:sz w:val="22"/>
                <w:szCs w:val="22"/>
              </w:rPr>
              <w:t>變化，皆各有超過一半以上的脊椎融合，且經脊椎側面</w:t>
            </w:r>
            <w:r w:rsidRPr="00151673">
              <w:rPr>
                <w:rFonts w:ascii="標楷體" w:eastAsia="標楷體" w:hAnsi="標楷體" w:hint="eastAsia"/>
                <w:color w:val="000000"/>
                <w:kern w:val="0"/>
                <w:sz w:val="20"/>
                <w:szCs w:val="22"/>
              </w:rPr>
              <w:t>X</w:t>
            </w:r>
            <w:r w:rsidRPr="00151673">
              <w:rPr>
                <w:rFonts w:ascii="標楷體" w:eastAsia="標楷體" w:hAnsi="標楷體" w:hint="eastAsia"/>
                <w:color w:val="000000"/>
                <w:kern w:val="0"/>
                <w:sz w:val="22"/>
                <w:szCs w:val="22"/>
              </w:rPr>
              <w:t>光檢查，胸腰椎之</w:t>
            </w:r>
            <w:r w:rsidR="00F056EA" w:rsidRPr="00151673">
              <w:rPr>
                <w:rFonts w:ascii="標楷體" w:eastAsia="標楷體" w:hAnsi="標楷體" w:hint="eastAsia"/>
                <w:color w:val="000000"/>
                <w:kern w:val="0"/>
                <w:sz w:val="22"/>
                <w:szCs w:val="22"/>
              </w:rPr>
              <w:t>脊柱後凸</w:t>
            </w:r>
            <w:r w:rsidRPr="00151673">
              <w:rPr>
                <w:rFonts w:ascii="標楷體" w:eastAsia="標楷體" w:hAnsi="標楷體" w:hint="eastAsia"/>
                <w:color w:val="000000"/>
                <w:kern w:val="0"/>
                <w:sz w:val="20"/>
                <w:szCs w:val="22"/>
              </w:rPr>
              <w:t>Cobb</w:t>
            </w:r>
            <w:r w:rsidRPr="00151673">
              <w:rPr>
                <w:rFonts w:ascii="標楷體" w:eastAsia="標楷體" w:hAnsi="標楷體" w:hint="eastAsia"/>
                <w:color w:val="000000"/>
                <w:kern w:val="0"/>
                <w:sz w:val="22"/>
                <w:szCs w:val="22"/>
              </w:rPr>
              <w:t>角度大於70</w:t>
            </w:r>
            <w:r w:rsidR="00D51BCA" w:rsidRPr="00151673">
              <w:rPr>
                <w:rFonts w:ascii="標楷體" w:eastAsia="標楷體" w:hAnsi="標楷體" w:hint="eastAsia"/>
                <w:color w:val="000000"/>
                <w:kern w:val="0"/>
                <w:sz w:val="22"/>
                <w:szCs w:val="22"/>
              </w:rPr>
              <w:t>度，及</w:t>
            </w:r>
            <w:r w:rsidRPr="00151673">
              <w:rPr>
                <w:rFonts w:ascii="標楷體" w:eastAsia="標楷體" w:hAnsi="標楷體" w:hint="eastAsia"/>
                <w:color w:val="000000"/>
                <w:kern w:val="0"/>
                <w:sz w:val="22"/>
                <w:szCs w:val="22"/>
              </w:rPr>
              <w:t>腰椎X光片出現脊椎韌帶骨贅變化，且腰椎前彎</w:t>
            </w:r>
            <w:r w:rsidRPr="00151673">
              <w:rPr>
                <w:rFonts w:ascii="標楷體" w:eastAsia="標楷體" w:hAnsi="標楷體" w:hint="eastAsia"/>
                <w:color w:val="000000"/>
                <w:kern w:val="0"/>
                <w:sz w:val="20"/>
                <w:szCs w:val="22"/>
              </w:rPr>
              <w:t>Schober</w:t>
            </w:r>
            <w:r w:rsidRPr="00151673">
              <w:rPr>
                <w:rFonts w:ascii="標楷體" w:eastAsia="標楷體" w:hAnsi="標楷體" w:hint="eastAsia"/>
                <w:color w:val="000000"/>
                <w:kern w:val="0"/>
                <w:sz w:val="22"/>
                <w:szCs w:val="22"/>
              </w:rPr>
              <w:t>測試達2公分以下。</w:t>
            </w:r>
          </w:p>
        </w:tc>
      </w:tr>
    </w:tbl>
    <w:p w:rsidR="004352BA" w:rsidRDefault="004352BA">
      <w:pPr>
        <w:ind w:leftChars="-375" w:left="-900"/>
        <w:rPr>
          <w:rFonts w:ascii="標楷體" w:eastAsia="標楷體" w:hAnsi="標楷體"/>
          <w:b/>
        </w:rPr>
      </w:pPr>
    </w:p>
    <w:p w:rsidR="00711026" w:rsidRPr="00D32476" w:rsidRDefault="00711026" w:rsidP="004352BA">
      <w:pPr>
        <w:ind w:leftChars="-59" w:left="-141" w:hanging="1"/>
        <w:rPr>
          <w:rFonts w:ascii="標楷體" w:eastAsia="標楷體" w:hAnsi="標楷體"/>
          <w:b/>
        </w:rPr>
      </w:pPr>
      <w:r w:rsidRPr="00D32476">
        <w:rPr>
          <w:rFonts w:ascii="標楷體" w:eastAsia="標楷體" w:hAnsi="標楷體" w:hint="eastAsia"/>
          <w:b/>
        </w:rPr>
        <w:t>□8.皮膚與相關構造及其功能</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8219"/>
      </w:tblGrid>
      <w:tr w:rsidR="00A86019" w:rsidRPr="0065241F" w:rsidTr="00A86019">
        <w:trPr>
          <w:jc w:val="center"/>
        </w:trPr>
        <w:tc>
          <w:tcPr>
            <w:tcW w:w="659" w:type="pct"/>
          </w:tcPr>
          <w:p w:rsidR="00711026" w:rsidRPr="0065241F" w:rsidRDefault="00711026" w:rsidP="004352BA">
            <w:pPr>
              <w:spacing w:line="360" w:lineRule="exact"/>
              <w:jc w:val="center"/>
              <w:rPr>
                <w:rFonts w:ascii="標楷體" w:eastAsia="標楷體" w:hAnsi="標楷體"/>
                <w:color w:val="000000"/>
              </w:rPr>
            </w:pPr>
            <w:r w:rsidRPr="0065241F">
              <w:rPr>
                <w:rFonts w:ascii="標楷體" w:eastAsia="標楷體" w:hAnsi="標楷體"/>
                <w:color w:val="000000"/>
              </w:rPr>
              <w:t>編碼</w:t>
            </w:r>
          </w:p>
        </w:tc>
        <w:tc>
          <w:tcPr>
            <w:tcW w:w="4341" w:type="pct"/>
            <w:tcBorders>
              <w:top w:val="single" w:sz="4" w:space="0" w:color="auto"/>
              <w:right w:val="single" w:sz="4" w:space="0" w:color="auto"/>
            </w:tcBorders>
            <w:vAlign w:val="center"/>
          </w:tcPr>
          <w:p w:rsidR="00711026" w:rsidRPr="0065241F" w:rsidRDefault="00711026" w:rsidP="004352BA">
            <w:pPr>
              <w:spacing w:line="360" w:lineRule="exact"/>
              <w:jc w:val="center"/>
              <w:rPr>
                <w:rFonts w:ascii="標楷體" w:eastAsia="標楷體" w:hAnsi="標楷體"/>
                <w:color w:val="000000"/>
              </w:rPr>
            </w:pPr>
            <w:r w:rsidRPr="0065241F">
              <w:rPr>
                <w:rFonts w:ascii="標楷體" w:eastAsia="標楷體" w:hAnsi="標楷體"/>
                <w:color w:val="000000"/>
              </w:rPr>
              <w:t>說明</w:t>
            </w:r>
          </w:p>
        </w:tc>
      </w:tr>
      <w:tr w:rsidR="00A86019" w:rsidRPr="0065241F" w:rsidTr="00A86019">
        <w:trPr>
          <w:cantSplit/>
          <w:trHeight w:val="425"/>
          <w:jc w:val="center"/>
        </w:trPr>
        <w:tc>
          <w:tcPr>
            <w:tcW w:w="659" w:type="pct"/>
            <w:vMerge w:val="restart"/>
          </w:tcPr>
          <w:p w:rsidR="00711026" w:rsidRPr="0065241F" w:rsidRDefault="00711026" w:rsidP="004352BA">
            <w:pPr>
              <w:spacing w:line="360" w:lineRule="exact"/>
              <w:rPr>
                <w:rFonts w:ascii="標楷體" w:eastAsia="標楷體" w:hAnsi="標楷體"/>
                <w:color w:val="000000"/>
              </w:rPr>
            </w:pPr>
            <w:r w:rsidRPr="0065241F">
              <w:rPr>
                <w:rFonts w:ascii="標楷體" w:eastAsia="標楷體" w:hAnsi="標楷體" w:hint="eastAsia"/>
                <w:color w:val="000000"/>
              </w:rPr>
              <w:t>□b810</w:t>
            </w:r>
          </w:p>
        </w:tc>
        <w:tc>
          <w:tcPr>
            <w:tcW w:w="4341" w:type="pct"/>
            <w:tcBorders>
              <w:top w:val="single" w:sz="4" w:space="0" w:color="auto"/>
              <w:bottom w:val="single" w:sz="4" w:space="0" w:color="auto"/>
              <w:right w:val="single" w:sz="4" w:space="0" w:color="auto"/>
            </w:tcBorders>
            <w:vAlign w:val="center"/>
          </w:tcPr>
          <w:p w:rsidR="00711026" w:rsidRDefault="00711026" w:rsidP="00314924">
            <w:pPr>
              <w:spacing w:line="300" w:lineRule="exact"/>
              <w:jc w:val="both"/>
              <w:rPr>
                <w:rFonts w:ascii="標楷體" w:eastAsia="標楷體" w:hAnsi="標楷體"/>
                <w:b/>
                <w:color w:val="000000"/>
              </w:rPr>
            </w:pPr>
            <w:r w:rsidRPr="0065241F">
              <w:rPr>
                <w:rFonts w:ascii="標楷體" w:eastAsia="標楷體" w:hAnsi="標楷體" w:hint="eastAsia"/>
                <w:b/>
                <w:color w:val="000000"/>
              </w:rPr>
              <w:t>皮膚保護功能</w:t>
            </w:r>
            <w:r w:rsidRPr="0065241F">
              <w:rPr>
                <w:rFonts w:ascii="標楷體" w:eastAsia="標楷體" w:hAnsi="標楷體"/>
                <w:b/>
                <w:color w:val="000000"/>
              </w:rPr>
              <w:t>Protective functions of the skin</w:t>
            </w:r>
          </w:p>
          <w:p w:rsidR="00806D23" w:rsidRPr="0065241F" w:rsidRDefault="00806D23" w:rsidP="00314924">
            <w:pPr>
              <w:spacing w:line="300" w:lineRule="exact"/>
              <w:jc w:val="both"/>
              <w:rPr>
                <w:rFonts w:ascii="標楷體" w:eastAsia="標楷體" w:hAnsi="標楷體"/>
                <w:color w:val="000000"/>
                <w:sz w:val="20"/>
                <w:szCs w:val="20"/>
              </w:rPr>
            </w:pPr>
            <w:r w:rsidRPr="0065241F">
              <w:rPr>
                <w:rFonts w:ascii="標楷體" w:eastAsia="標楷體" w:hAnsi="標楷體" w:hint="eastAsia"/>
                <w:color w:val="000000"/>
                <w:kern w:val="0"/>
                <w:sz w:val="18"/>
                <w:szCs w:val="18"/>
              </w:rPr>
              <w:t>(</w:t>
            </w:r>
            <w:proofErr w:type="gramStart"/>
            <w:r w:rsidR="00366F93">
              <w:rPr>
                <w:rFonts w:ascii="標楷體" w:eastAsia="標楷體" w:hAnsi="標楷體" w:hint="eastAsia"/>
                <w:color w:val="000000"/>
                <w:kern w:val="0"/>
                <w:sz w:val="18"/>
                <w:szCs w:val="18"/>
              </w:rPr>
              <w:t>本碼建議</w:t>
            </w:r>
            <w:proofErr w:type="gramEnd"/>
            <w:r w:rsidRPr="0065241F">
              <w:rPr>
                <w:rFonts w:ascii="標楷體" w:eastAsia="標楷體" w:hAnsi="標楷體" w:hint="eastAsia"/>
                <w:color w:val="000000"/>
                <w:kern w:val="0"/>
                <w:sz w:val="18"/>
                <w:szCs w:val="18"/>
              </w:rPr>
              <w:t>用於顏面損傷、罕見疾病…等疾病或障礙)</w:t>
            </w:r>
          </w:p>
        </w:tc>
      </w:tr>
      <w:tr w:rsidR="00A86019" w:rsidRPr="0065241F" w:rsidTr="00A86019">
        <w:trPr>
          <w:cantSplit/>
          <w:trHeight w:val="744"/>
          <w:jc w:val="center"/>
        </w:trPr>
        <w:tc>
          <w:tcPr>
            <w:tcW w:w="659" w:type="pct"/>
            <w:vMerge/>
          </w:tcPr>
          <w:p w:rsidR="00711026" w:rsidRPr="0065241F" w:rsidRDefault="00711026" w:rsidP="004352BA">
            <w:pPr>
              <w:spacing w:line="360" w:lineRule="exact"/>
              <w:rPr>
                <w:rFonts w:ascii="標楷體" w:eastAsia="標楷體" w:hAnsi="標楷體"/>
                <w:color w:val="000000"/>
              </w:rPr>
            </w:pPr>
          </w:p>
        </w:tc>
        <w:tc>
          <w:tcPr>
            <w:tcW w:w="4341" w:type="pct"/>
            <w:tcBorders>
              <w:top w:val="single" w:sz="4" w:space="0" w:color="auto"/>
              <w:bottom w:val="single" w:sz="4" w:space="0" w:color="auto"/>
              <w:right w:val="single" w:sz="4" w:space="0" w:color="auto"/>
            </w:tcBorders>
          </w:tcPr>
          <w:p w:rsidR="00711026" w:rsidRPr="0065241F" w:rsidRDefault="00711026" w:rsidP="004352BA">
            <w:pPr>
              <w:spacing w:line="360" w:lineRule="exact"/>
              <w:ind w:left="1571" w:hangingChars="714" w:hanging="1571"/>
              <w:rPr>
                <w:rFonts w:ascii="標楷體" w:eastAsia="標楷體" w:hAnsi="標楷體"/>
                <w:color w:val="000000"/>
                <w:kern w:val="0"/>
                <w:sz w:val="22"/>
                <w:szCs w:val="22"/>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b81</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：未達下列基準。</w:t>
            </w:r>
          </w:p>
          <w:p w:rsidR="00711026" w:rsidRPr="0065241F" w:rsidRDefault="00711026" w:rsidP="004352BA">
            <w:pPr>
              <w:spacing w:line="360" w:lineRule="exact"/>
              <w:ind w:left="812" w:hangingChars="369" w:hanging="812"/>
              <w:rPr>
                <w:rFonts w:ascii="標楷體" w:eastAsia="標楷體" w:hAnsi="標楷體"/>
                <w:color w:val="000000"/>
                <w:kern w:val="0"/>
              </w:rPr>
            </w:pPr>
            <w:r w:rsidRPr="0065241F">
              <w:rPr>
                <w:rFonts w:ascii="標楷體" w:eastAsia="標楷體" w:hAnsi="標楷體" w:hint="eastAsia"/>
                <w:color w:val="000000"/>
                <w:sz w:val="22"/>
                <w:szCs w:val="22"/>
              </w:rPr>
              <w:t>□</w:t>
            </w:r>
            <w:r w:rsidRPr="0065241F">
              <w:rPr>
                <w:rFonts w:ascii="標楷體" w:eastAsia="標楷體" w:hAnsi="標楷體" w:hint="eastAsia"/>
                <w:color w:val="000000"/>
                <w:kern w:val="0"/>
                <w:sz w:val="22"/>
                <w:szCs w:val="22"/>
              </w:rPr>
              <w:t>b81</w:t>
            </w:r>
            <w:r w:rsidRPr="0065241F">
              <w:rPr>
                <w:rFonts w:ascii="標楷體" w:eastAsia="標楷體" w:hAnsi="標楷體"/>
                <w:color w:val="000000"/>
                <w:kern w:val="0"/>
                <w:sz w:val="22"/>
                <w:szCs w:val="22"/>
              </w:rPr>
              <w:t>0</w:t>
            </w:r>
            <w:r w:rsidRPr="0065241F">
              <w:rPr>
                <w:rFonts w:ascii="標楷體" w:eastAsia="標楷體" w:hAnsi="標楷體" w:hint="eastAsia"/>
                <w:color w:val="000000"/>
                <w:kern w:val="0"/>
                <w:sz w:val="22"/>
                <w:szCs w:val="22"/>
              </w:rPr>
              <w:t>.1：由於掌</w:t>
            </w:r>
            <w:proofErr w:type="gramStart"/>
            <w:r w:rsidRPr="0065241F">
              <w:rPr>
                <w:rFonts w:ascii="標楷體" w:eastAsia="標楷體" w:hAnsi="標楷體" w:hint="eastAsia"/>
                <w:color w:val="000000"/>
                <w:kern w:val="0"/>
                <w:sz w:val="22"/>
                <w:szCs w:val="22"/>
              </w:rPr>
              <w:t>蹠</w:t>
            </w:r>
            <w:proofErr w:type="gramEnd"/>
            <w:r w:rsidRPr="0065241F">
              <w:rPr>
                <w:rFonts w:ascii="標楷體" w:eastAsia="標楷體" w:hAnsi="標楷體" w:hint="eastAsia"/>
                <w:color w:val="000000"/>
                <w:kern w:val="0"/>
                <w:sz w:val="22"/>
                <w:szCs w:val="22"/>
              </w:rPr>
              <w:t>角皮症而對肢體關節活動困難者，</w:t>
            </w:r>
            <w:proofErr w:type="gramStart"/>
            <w:r w:rsidRPr="0065241F">
              <w:rPr>
                <w:rFonts w:ascii="標楷體" w:eastAsia="標楷體" w:hAnsi="標楷體" w:hint="eastAsia"/>
                <w:color w:val="000000"/>
                <w:kern w:val="0"/>
                <w:sz w:val="22"/>
                <w:szCs w:val="22"/>
              </w:rPr>
              <w:t>請加評關</w:t>
            </w:r>
            <w:proofErr w:type="gramEnd"/>
            <w:r w:rsidRPr="0065241F">
              <w:rPr>
                <w:rFonts w:ascii="標楷體" w:eastAsia="標楷體" w:hAnsi="標楷體" w:hint="eastAsia"/>
                <w:color w:val="000000"/>
                <w:kern w:val="0"/>
                <w:sz w:val="22"/>
                <w:szCs w:val="22"/>
              </w:rPr>
              <w:t>節移動的功能。</w:t>
            </w:r>
          </w:p>
        </w:tc>
      </w:tr>
      <w:tr w:rsidR="00A86019" w:rsidRPr="0065241F" w:rsidTr="00A86019">
        <w:trPr>
          <w:cantSplit/>
          <w:trHeight w:val="425"/>
          <w:jc w:val="center"/>
        </w:trPr>
        <w:tc>
          <w:tcPr>
            <w:tcW w:w="659" w:type="pct"/>
            <w:vMerge w:val="restart"/>
          </w:tcPr>
          <w:p w:rsidR="00711026" w:rsidRPr="0065241F" w:rsidRDefault="00711026" w:rsidP="004352BA">
            <w:pPr>
              <w:spacing w:line="360" w:lineRule="exact"/>
              <w:rPr>
                <w:rFonts w:ascii="標楷體" w:eastAsia="標楷體" w:hAnsi="標楷體"/>
                <w:color w:val="000000"/>
              </w:rPr>
            </w:pPr>
            <w:r w:rsidRPr="0065241F">
              <w:rPr>
                <w:rFonts w:ascii="標楷體" w:eastAsia="標楷體" w:hAnsi="標楷體" w:hint="eastAsia"/>
                <w:color w:val="000000"/>
              </w:rPr>
              <w:t>□s810</w:t>
            </w:r>
          </w:p>
        </w:tc>
        <w:tc>
          <w:tcPr>
            <w:tcW w:w="4341" w:type="pct"/>
            <w:tcBorders>
              <w:top w:val="single" w:sz="4" w:space="0" w:color="auto"/>
              <w:left w:val="single" w:sz="4" w:space="0" w:color="auto"/>
              <w:bottom w:val="single" w:sz="4" w:space="0" w:color="auto"/>
              <w:right w:val="single" w:sz="4" w:space="0" w:color="auto"/>
            </w:tcBorders>
            <w:vAlign w:val="center"/>
          </w:tcPr>
          <w:p w:rsidR="00711026" w:rsidRPr="0065241F" w:rsidRDefault="00711026" w:rsidP="00A86019">
            <w:pPr>
              <w:spacing w:line="360" w:lineRule="exact"/>
              <w:jc w:val="both"/>
              <w:rPr>
                <w:rFonts w:ascii="標楷體" w:eastAsia="標楷體" w:hAnsi="標楷體"/>
                <w:b/>
                <w:color w:val="000000"/>
              </w:rPr>
            </w:pPr>
            <w:r w:rsidRPr="0065241F">
              <w:rPr>
                <w:rFonts w:ascii="標楷體" w:eastAsia="標楷體" w:hAnsi="標楷體" w:hint="eastAsia"/>
                <w:b/>
                <w:color w:val="000000"/>
              </w:rPr>
              <w:t>皮膚區域</w:t>
            </w:r>
            <w:r w:rsidR="0064413F" w:rsidRPr="0065241F">
              <w:rPr>
                <w:rFonts w:ascii="標楷體" w:eastAsia="標楷體" w:hAnsi="標楷體" w:hint="eastAsia"/>
                <w:b/>
                <w:color w:val="000000"/>
              </w:rPr>
              <w:t>構造</w:t>
            </w:r>
            <w:r w:rsidRPr="0065241F">
              <w:rPr>
                <w:rFonts w:ascii="標楷體" w:eastAsia="標楷體" w:hAnsi="標楷體"/>
                <w:b/>
                <w:color w:val="000000"/>
              </w:rPr>
              <w:t>Structure of areas of skin</w:t>
            </w:r>
          </w:p>
        </w:tc>
      </w:tr>
      <w:tr w:rsidR="00A86019" w:rsidRPr="0065241F" w:rsidTr="00A86019">
        <w:trPr>
          <w:cantSplit/>
          <w:trHeight w:val="2699"/>
          <w:jc w:val="center"/>
        </w:trPr>
        <w:tc>
          <w:tcPr>
            <w:tcW w:w="659" w:type="pct"/>
            <w:vMerge/>
          </w:tcPr>
          <w:p w:rsidR="00711026" w:rsidRPr="0065241F" w:rsidRDefault="00711026" w:rsidP="004352BA">
            <w:pPr>
              <w:spacing w:line="360" w:lineRule="exact"/>
              <w:rPr>
                <w:rFonts w:ascii="標楷體" w:eastAsia="標楷體" w:hAnsi="標楷體"/>
                <w:color w:val="000000"/>
              </w:rPr>
            </w:pPr>
          </w:p>
        </w:tc>
        <w:tc>
          <w:tcPr>
            <w:tcW w:w="4341" w:type="pct"/>
            <w:tcBorders>
              <w:top w:val="single" w:sz="4" w:space="0" w:color="auto"/>
              <w:left w:val="single" w:sz="4" w:space="0" w:color="auto"/>
              <w:bottom w:val="single" w:sz="4" w:space="0" w:color="auto"/>
              <w:right w:val="single" w:sz="4" w:space="0" w:color="auto"/>
            </w:tcBorders>
          </w:tcPr>
          <w:p w:rsidR="003904C5" w:rsidRPr="006161B7" w:rsidRDefault="00470F6A" w:rsidP="00A86019">
            <w:pPr>
              <w:spacing w:line="320" w:lineRule="exact"/>
              <w:rPr>
                <w:rFonts w:ascii="標楷體" w:eastAsia="標楷體" w:hAnsi="標楷體"/>
                <w:color w:val="000000"/>
                <w:kern w:val="0"/>
                <w:sz w:val="20"/>
                <w:szCs w:val="18"/>
              </w:rPr>
            </w:pPr>
            <w:r w:rsidRPr="006161B7">
              <w:rPr>
                <w:rFonts w:ascii="標楷體" w:eastAsia="標楷體" w:hAnsi="標楷體" w:hint="eastAsia"/>
                <w:color w:val="000000"/>
                <w:kern w:val="0"/>
                <w:sz w:val="20"/>
                <w:szCs w:val="18"/>
              </w:rPr>
              <w:t>※</w:t>
            </w:r>
            <w:proofErr w:type="gramStart"/>
            <w:r w:rsidR="007A1619" w:rsidRPr="006161B7">
              <w:rPr>
                <w:rFonts w:ascii="標楷體" w:eastAsia="標楷體" w:hAnsi="標楷體" w:hint="eastAsia"/>
                <w:color w:val="000000"/>
                <w:kern w:val="0"/>
                <w:sz w:val="20"/>
                <w:szCs w:val="18"/>
              </w:rPr>
              <w:t>本碼</w:t>
            </w:r>
            <w:r w:rsidR="009E7AE4" w:rsidRPr="006161B7">
              <w:rPr>
                <w:rFonts w:ascii="標楷體" w:eastAsia="標楷體" w:hAnsi="標楷體" w:hint="eastAsia"/>
                <w:color w:val="000000"/>
                <w:sz w:val="20"/>
                <w:szCs w:val="18"/>
              </w:rPr>
              <w:t>損</w:t>
            </w:r>
            <w:r w:rsidR="009E7AE4" w:rsidRPr="006161B7">
              <w:rPr>
                <w:rFonts w:ascii="標楷體" w:eastAsia="標楷體" w:hAnsi="標楷體" w:hint="eastAsia"/>
                <w:color w:val="000000"/>
                <w:kern w:val="0"/>
                <w:sz w:val="20"/>
                <w:szCs w:val="18"/>
              </w:rPr>
              <w:t>傷</w:t>
            </w:r>
            <w:proofErr w:type="gramEnd"/>
            <w:r w:rsidR="009E7AE4" w:rsidRPr="006161B7">
              <w:rPr>
                <w:rFonts w:ascii="標楷體" w:eastAsia="標楷體" w:hAnsi="標楷體" w:hint="eastAsia"/>
                <w:color w:val="000000"/>
                <w:kern w:val="0"/>
                <w:sz w:val="20"/>
                <w:szCs w:val="18"/>
              </w:rPr>
              <w:t>定義:包含排汗功能喪失、肥厚性疤痕</w:t>
            </w:r>
            <w:r w:rsidR="007A1619" w:rsidRPr="006161B7">
              <w:rPr>
                <w:rFonts w:ascii="標楷體" w:eastAsia="標楷體" w:hAnsi="標楷體" w:hint="eastAsia"/>
                <w:color w:val="000000"/>
                <w:kern w:val="0"/>
                <w:sz w:val="20"/>
                <w:szCs w:val="18"/>
              </w:rPr>
              <w:t>或經中央衛生主管機關認定因罕見疾病之皮膚病變。</w:t>
            </w:r>
          </w:p>
          <w:p w:rsidR="00711026" w:rsidRPr="0065241F" w:rsidRDefault="00711026" w:rsidP="00A86019">
            <w:pPr>
              <w:spacing w:line="320" w:lineRule="exact"/>
              <w:jc w:val="both"/>
              <w:rPr>
                <w:rFonts w:ascii="標楷體" w:eastAsia="標楷體" w:hAnsi="標楷體"/>
                <w:color w:val="000000"/>
                <w:sz w:val="22"/>
              </w:rPr>
            </w:pPr>
            <w:r w:rsidRPr="0065241F">
              <w:rPr>
                <w:rFonts w:ascii="標楷體" w:eastAsia="標楷體" w:hAnsi="標楷體" w:hint="eastAsia"/>
                <w:color w:val="000000"/>
                <w:sz w:val="22"/>
              </w:rPr>
              <w:t>□s810.0：未達</w:t>
            </w:r>
            <w:r w:rsidRPr="0065241F">
              <w:rPr>
                <w:rFonts w:ascii="標楷體" w:eastAsia="標楷體" w:hAnsi="標楷體" w:hint="eastAsia"/>
                <w:color w:val="000000"/>
                <w:kern w:val="0"/>
                <w:sz w:val="22"/>
                <w:szCs w:val="22"/>
              </w:rPr>
              <w:t>下列基準</w:t>
            </w:r>
            <w:r w:rsidRPr="0065241F">
              <w:rPr>
                <w:rFonts w:ascii="標楷體" w:eastAsia="標楷體" w:hAnsi="標楷體" w:hint="eastAsia"/>
                <w:color w:val="000000"/>
                <w:sz w:val="22"/>
              </w:rPr>
              <w:t>。</w:t>
            </w:r>
          </w:p>
          <w:p w:rsidR="00711026" w:rsidRPr="0065241F" w:rsidRDefault="00711026" w:rsidP="00A86019">
            <w:pPr>
              <w:spacing w:line="320" w:lineRule="exact"/>
              <w:ind w:left="1516" w:hangingChars="689" w:hanging="1516"/>
              <w:jc w:val="both"/>
              <w:rPr>
                <w:rFonts w:ascii="標楷體" w:eastAsia="標楷體" w:hAnsi="標楷體"/>
                <w:color w:val="000000"/>
                <w:sz w:val="22"/>
              </w:rPr>
            </w:pPr>
            <w:r w:rsidRPr="0065241F">
              <w:rPr>
                <w:rFonts w:ascii="標楷體" w:eastAsia="標楷體" w:hAnsi="標楷體" w:hint="eastAsia"/>
                <w:color w:val="000000"/>
                <w:sz w:val="22"/>
              </w:rPr>
              <w:t>□s810.1：□1.缺鼻二分之一，單側上顎或下顎缺損二分之一以下造成明顯中線偏移者。</w:t>
            </w:r>
          </w:p>
          <w:p w:rsidR="002653DA" w:rsidRPr="0065241F" w:rsidRDefault="00711026" w:rsidP="0002665F">
            <w:pPr>
              <w:spacing w:line="320" w:lineRule="exact"/>
              <w:ind w:leftChars="460" w:left="1544" w:hangingChars="200" w:hanging="440"/>
              <w:jc w:val="both"/>
              <w:rPr>
                <w:rFonts w:ascii="標楷體" w:eastAsia="標楷體" w:hAnsi="標楷體"/>
                <w:color w:val="000000"/>
                <w:sz w:val="22"/>
              </w:rPr>
            </w:pPr>
            <w:r w:rsidRPr="0065241F">
              <w:rPr>
                <w:rFonts w:ascii="標楷體" w:eastAsia="標楷體" w:hAnsi="標楷體" w:hint="eastAsia"/>
                <w:color w:val="000000"/>
                <w:sz w:val="22"/>
              </w:rPr>
              <w:t>□2.</w:t>
            </w:r>
            <w:r w:rsidR="002653DA" w:rsidRPr="0065241F">
              <w:rPr>
                <w:rFonts w:ascii="標楷體" w:eastAsia="標楷體" w:hAnsi="標楷體" w:hint="eastAsia"/>
                <w:color w:val="000000"/>
                <w:sz w:val="22"/>
              </w:rPr>
              <w:t>頭、臉、頸部損傷面積</w:t>
            </w:r>
            <w:proofErr w:type="gramStart"/>
            <w:r w:rsidR="002653DA" w:rsidRPr="0065241F">
              <w:rPr>
                <w:rFonts w:ascii="標楷體" w:eastAsia="標楷體" w:hAnsi="標楷體" w:hint="eastAsia"/>
                <w:color w:val="000000"/>
                <w:sz w:val="22"/>
              </w:rPr>
              <w:t>佔</w:t>
            </w:r>
            <w:proofErr w:type="gramEnd"/>
            <w:r w:rsidR="002653DA" w:rsidRPr="0065241F">
              <w:rPr>
                <w:rFonts w:ascii="標楷體" w:eastAsia="標楷體" w:hAnsi="標楷體" w:hint="eastAsia"/>
                <w:color w:val="000000"/>
                <w:sz w:val="22"/>
              </w:rPr>
              <w:t>頭臉頸部</w:t>
            </w:r>
            <w:r w:rsidR="002653DA" w:rsidRPr="0065241F">
              <w:rPr>
                <w:rFonts w:ascii="標楷體" w:eastAsia="標楷體" w:hAnsi="標楷體"/>
                <w:color w:val="000000"/>
                <w:sz w:val="22"/>
              </w:rPr>
              <w:t>30%</w:t>
            </w:r>
            <w:r w:rsidR="002653DA" w:rsidRPr="0065241F">
              <w:rPr>
                <w:rFonts w:ascii="標楷體" w:eastAsia="標楷體" w:hAnsi="標楷體" w:hint="eastAsia"/>
                <w:color w:val="000000"/>
                <w:sz w:val="22"/>
              </w:rPr>
              <w:t>至</w:t>
            </w:r>
            <w:r w:rsidR="002653DA" w:rsidRPr="0065241F">
              <w:rPr>
                <w:rFonts w:ascii="標楷體" w:eastAsia="標楷體" w:hAnsi="標楷體"/>
                <w:color w:val="000000"/>
                <w:sz w:val="22"/>
              </w:rPr>
              <w:t>39%</w:t>
            </w:r>
            <w:r w:rsidR="002653DA" w:rsidRPr="0065241F">
              <w:rPr>
                <w:rFonts w:ascii="標楷體" w:eastAsia="標楷體" w:hAnsi="標楷體" w:hint="eastAsia"/>
                <w:color w:val="000000"/>
                <w:sz w:val="22"/>
              </w:rPr>
              <w:t>，而無法或難以修復者。</w:t>
            </w:r>
          </w:p>
          <w:p w:rsidR="002653DA" w:rsidRPr="0065241F" w:rsidRDefault="002653DA" w:rsidP="0002665F">
            <w:pPr>
              <w:spacing w:line="320" w:lineRule="exact"/>
              <w:ind w:leftChars="460" w:left="1544" w:hangingChars="200" w:hanging="440"/>
              <w:jc w:val="both"/>
              <w:rPr>
                <w:rFonts w:ascii="標楷體" w:eastAsia="標楷體" w:hAnsi="標楷體"/>
                <w:color w:val="000000"/>
                <w:sz w:val="22"/>
              </w:rPr>
            </w:pPr>
            <w:r w:rsidRPr="0065241F">
              <w:rPr>
                <w:rFonts w:ascii="標楷體" w:eastAsia="標楷體" w:hAnsi="標楷體" w:hint="eastAsia"/>
                <w:color w:val="000000"/>
                <w:sz w:val="22"/>
              </w:rPr>
              <w:t>□3.因先天性、後天性疾病造成顏面外觀改變且無法或難以修復，面積</w:t>
            </w:r>
            <w:proofErr w:type="gramStart"/>
            <w:r w:rsidRPr="0065241F">
              <w:rPr>
                <w:rFonts w:ascii="標楷體" w:eastAsia="標楷體" w:hAnsi="標楷體" w:hint="eastAsia"/>
                <w:color w:val="000000"/>
                <w:sz w:val="22"/>
              </w:rPr>
              <w:t>佔</w:t>
            </w:r>
            <w:proofErr w:type="gramEnd"/>
            <w:r w:rsidRPr="0065241F">
              <w:rPr>
                <w:rFonts w:ascii="標楷體" w:eastAsia="標楷體" w:hAnsi="標楷體" w:hint="eastAsia"/>
                <w:color w:val="000000"/>
                <w:sz w:val="22"/>
              </w:rPr>
              <w:t>頭臉頸部</w:t>
            </w:r>
            <w:r w:rsidRPr="0065241F">
              <w:rPr>
                <w:rFonts w:ascii="標楷體" w:eastAsia="標楷體" w:hAnsi="標楷體"/>
                <w:color w:val="000000"/>
                <w:sz w:val="22"/>
              </w:rPr>
              <w:t>30%</w:t>
            </w:r>
            <w:r w:rsidRPr="0065241F">
              <w:rPr>
                <w:rFonts w:ascii="標楷體" w:eastAsia="標楷體" w:hAnsi="標楷體" w:hint="eastAsia"/>
                <w:color w:val="000000"/>
                <w:sz w:val="22"/>
              </w:rPr>
              <w:t>以上，而對社會生活適應困難者。</w:t>
            </w:r>
          </w:p>
          <w:p w:rsidR="004352BA" w:rsidRPr="0065241F" w:rsidRDefault="009E7AE4" w:rsidP="0002665F">
            <w:pPr>
              <w:spacing w:line="320" w:lineRule="exact"/>
              <w:ind w:leftChars="460" w:left="1544" w:hangingChars="200" w:hanging="440"/>
              <w:jc w:val="both"/>
              <w:rPr>
                <w:rFonts w:ascii="標楷體" w:eastAsia="標楷體" w:hAnsi="標楷體"/>
                <w:color w:val="000000"/>
                <w:sz w:val="22"/>
              </w:rPr>
            </w:pPr>
            <w:r w:rsidRPr="0065241F">
              <w:rPr>
                <w:rFonts w:ascii="標楷體" w:eastAsia="標楷體" w:hAnsi="標楷體" w:hint="eastAsia"/>
                <w:color w:val="000000"/>
                <w:sz w:val="22"/>
              </w:rPr>
              <w:t>□4.頭臉頸部以外之身體皮膚損傷面積</w:t>
            </w:r>
            <w:proofErr w:type="gramStart"/>
            <w:r w:rsidR="00711026" w:rsidRPr="0065241F">
              <w:rPr>
                <w:rFonts w:ascii="標楷體" w:eastAsia="標楷體" w:hAnsi="標楷體" w:hint="eastAsia"/>
                <w:color w:val="000000"/>
                <w:sz w:val="22"/>
              </w:rPr>
              <w:t>佔</w:t>
            </w:r>
            <w:proofErr w:type="gramEnd"/>
            <w:r w:rsidR="00711026" w:rsidRPr="0065241F">
              <w:rPr>
                <w:rFonts w:ascii="標楷體" w:eastAsia="標楷體" w:hAnsi="標楷體" w:hint="eastAsia"/>
                <w:color w:val="000000"/>
                <w:sz w:val="22"/>
              </w:rPr>
              <w:t>身體皮膚31%至50%</w:t>
            </w:r>
            <w:r w:rsidRPr="0065241F">
              <w:rPr>
                <w:rFonts w:ascii="標楷體" w:eastAsia="標楷體" w:hAnsi="標楷體" w:hint="eastAsia"/>
                <w:color w:val="000000"/>
                <w:sz w:val="22"/>
              </w:rPr>
              <w:t>，而無法或難以修復者</w:t>
            </w:r>
            <w:r w:rsidR="00711026" w:rsidRPr="0065241F">
              <w:rPr>
                <w:rFonts w:ascii="標楷體" w:eastAsia="標楷體" w:hAnsi="標楷體" w:hint="eastAsia"/>
                <w:color w:val="000000"/>
                <w:sz w:val="22"/>
              </w:rPr>
              <w:t>。</w:t>
            </w:r>
          </w:p>
          <w:p w:rsidR="00711026" w:rsidRPr="0065241F" w:rsidRDefault="00711026" w:rsidP="00A86019">
            <w:pPr>
              <w:spacing w:line="320" w:lineRule="exact"/>
              <w:ind w:left="1516" w:hangingChars="689" w:hanging="1516"/>
              <w:jc w:val="both"/>
              <w:rPr>
                <w:rFonts w:ascii="標楷體" w:eastAsia="標楷體" w:hAnsi="標楷體"/>
                <w:color w:val="000000"/>
                <w:sz w:val="22"/>
              </w:rPr>
            </w:pPr>
            <w:r w:rsidRPr="0065241F">
              <w:rPr>
                <w:rFonts w:ascii="標楷體" w:eastAsia="標楷體" w:hAnsi="標楷體" w:hint="eastAsia"/>
                <w:color w:val="000000"/>
                <w:sz w:val="22"/>
              </w:rPr>
              <w:t>□s810.2</w:t>
            </w:r>
            <w:r w:rsidR="00906CA4" w:rsidRPr="0065241F">
              <w:rPr>
                <w:rFonts w:ascii="標楷體" w:eastAsia="標楷體" w:hAnsi="標楷體" w:hint="eastAsia"/>
                <w:color w:val="000000"/>
                <w:sz w:val="22"/>
              </w:rPr>
              <w:t>：</w:t>
            </w:r>
            <w:r w:rsidRPr="0065241F">
              <w:rPr>
                <w:rFonts w:ascii="標楷體" w:eastAsia="標楷體" w:hAnsi="標楷體" w:hint="eastAsia"/>
                <w:color w:val="000000"/>
                <w:sz w:val="22"/>
              </w:rPr>
              <w:t>□1.缺鼻、眼窩、</w:t>
            </w:r>
            <w:proofErr w:type="gramStart"/>
            <w:r w:rsidRPr="0065241F">
              <w:rPr>
                <w:rFonts w:ascii="標楷體" w:eastAsia="標楷體" w:hAnsi="標楷體" w:hint="eastAsia"/>
                <w:color w:val="000000"/>
                <w:sz w:val="22"/>
              </w:rPr>
              <w:t>雙側上顎</w:t>
            </w:r>
            <w:proofErr w:type="gramEnd"/>
            <w:r w:rsidRPr="0065241F">
              <w:rPr>
                <w:rFonts w:ascii="標楷體" w:eastAsia="標楷體" w:hAnsi="標楷體" w:hint="eastAsia"/>
                <w:color w:val="000000"/>
                <w:sz w:val="22"/>
              </w:rPr>
              <w:t>、下顎二分之一</w:t>
            </w:r>
            <w:r w:rsidR="009E7AE4" w:rsidRPr="0065241F">
              <w:rPr>
                <w:rFonts w:ascii="標楷體" w:eastAsia="標楷體" w:hAnsi="標楷體" w:hint="eastAsia"/>
                <w:color w:val="000000"/>
                <w:sz w:val="22"/>
              </w:rPr>
              <w:t>者。</w:t>
            </w:r>
          </w:p>
          <w:p w:rsidR="009E7AE4" w:rsidRPr="0065241F" w:rsidRDefault="00711026" w:rsidP="0002665F">
            <w:pPr>
              <w:spacing w:line="320" w:lineRule="exact"/>
              <w:ind w:leftChars="460" w:left="1544" w:hangingChars="200" w:hanging="440"/>
              <w:jc w:val="both"/>
              <w:rPr>
                <w:rFonts w:ascii="標楷體" w:eastAsia="標楷體" w:hAnsi="標楷體"/>
                <w:color w:val="000000"/>
                <w:sz w:val="22"/>
              </w:rPr>
            </w:pPr>
            <w:r w:rsidRPr="0065241F">
              <w:rPr>
                <w:rFonts w:ascii="標楷體" w:eastAsia="標楷體" w:hAnsi="標楷體" w:hint="eastAsia"/>
                <w:color w:val="000000"/>
                <w:sz w:val="22"/>
              </w:rPr>
              <w:t>□2.</w:t>
            </w:r>
            <w:r w:rsidR="009E7AE4" w:rsidRPr="0065241F">
              <w:rPr>
                <w:rFonts w:ascii="標楷體" w:eastAsia="標楷體" w:hAnsi="標楷體" w:hint="eastAsia"/>
                <w:color w:val="000000"/>
                <w:sz w:val="22"/>
              </w:rPr>
              <w:t>頭、臉、頸部損傷面積</w:t>
            </w:r>
            <w:proofErr w:type="gramStart"/>
            <w:r w:rsidR="009E7AE4" w:rsidRPr="0065241F">
              <w:rPr>
                <w:rFonts w:ascii="標楷體" w:eastAsia="標楷體" w:hAnsi="標楷體" w:hint="eastAsia"/>
                <w:color w:val="000000"/>
                <w:sz w:val="22"/>
              </w:rPr>
              <w:t>佔頭臉</w:t>
            </w:r>
            <w:proofErr w:type="gramEnd"/>
            <w:r w:rsidR="009E7AE4" w:rsidRPr="0065241F">
              <w:rPr>
                <w:rFonts w:ascii="標楷體" w:eastAsia="標楷體" w:hAnsi="標楷體" w:hint="eastAsia"/>
                <w:color w:val="000000"/>
                <w:sz w:val="22"/>
              </w:rPr>
              <w:t>頸40%至59%，而無法或難以修復者。</w:t>
            </w:r>
          </w:p>
          <w:p w:rsidR="00711026" w:rsidRPr="0065241F" w:rsidRDefault="009E7AE4" w:rsidP="0002665F">
            <w:pPr>
              <w:spacing w:line="320" w:lineRule="exact"/>
              <w:ind w:leftChars="460" w:left="1544" w:hangingChars="200" w:hanging="440"/>
              <w:jc w:val="both"/>
              <w:rPr>
                <w:rFonts w:ascii="標楷體" w:eastAsia="標楷體" w:hAnsi="標楷體"/>
                <w:color w:val="000000"/>
                <w:sz w:val="22"/>
              </w:rPr>
            </w:pPr>
            <w:r w:rsidRPr="0065241F">
              <w:rPr>
                <w:rFonts w:ascii="標楷體" w:eastAsia="標楷體" w:hAnsi="標楷體" w:hint="eastAsia"/>
                <w:color w:val="000000"/>
                <w:sz w:val="22"/>
              </w:rPr>
              <w:t>□3.頭臉頸部以外之身體皮膚損傷面積</w:t>
            </w:r>
            <w:proofErr w:type="gramStart"/>
            <w:r w:rsidRPr="0065241F">
              <w:rPr>
                <w:rFonts w:ascii="標楷體" w:eastAsia="標楷體" w:hAnsi="標楷體" w:hint="eastAsia"/>
                <w:color w:val="000000"/>
                <w:sz w:val="22"/>
              </w:rPr>
              <w:t>佔</w:t>
            </w:r>
            <w:proofErr w:type="gramEnd"/>
            <w:r w:rsidRPr="0065241F">
              <w:rPr>
                <w:rFonts w:ascii="標楷體" w:eastAsia="標楷體" w:hAnsi="標楷體" w:hint="eastAsia"/>
                <w:color w:val="000000"/>
                <w:sz w:val="22"/>
              </w:rPr>
              <w:t>身體皮膚之51%至70%，而無法或難以修復者。</w:t>
            </w:r>
          </w:p>
          <w:p w:rsidR="00711026" w:rsidRPr="0065241F" w:rsidRDefault="00711026" w:rsidP="00A86019">
            <w:pPr>
              <w:spacing w:line="320" w:lineRule="exact"/>
              <w:jc w:val="both"/>
              <w:rPr>
                <w:rFonts w:ascii="標楷體" w:eastAsia="標楷體" w:hAnsi="標楷體"/>
                <w:color w:val="000000"/>
                <w:sz w:val="22"/>
              </w:rPr>
            </w:pPr>
            <w:r w:rsidRPr="0065241F">
              <w:rPr>
                <w:rFonts w:ascii="標楷體" w:eastAsia="標楷體" w:hAnsi="標楷體" w:hint="eastAsia"/>
                <w:color w:val="000000"/>
                <w:sz w:val="22"/>
              </w:rPr>
              <w:t>□s810.3：□1.</w:t>
            </w:r>
            <w:r w:rsidR="00200F5D" w:rsidRPr="0065241F">
              <w:rPr>
                <w:rFonts w:ascii="標楷體" w:eastAsia="標楷體" w:hAnsi="標楷體" w:hint="eastAsia"/>
                <w:color w:val="000000"/>
                <w:sz w:val="22"/>
              </w:rPr>
              <w:t>頭、臉、頸部損傷面積</w:t>
            </w:r>
            <w:proofErr w:type="gramStart"/>
            <w:r w:rsidR="00200F5D" w:rsidRPr="0065241F">
              <w:rPr>
                <w:rFonts w:ascii="標楷體" w:eastAsia="標楷體" w:hAnsi="標楷體" w:hint="eastAsia"/>
                <w:color w:val="000000"/>
                <w:sz w:val="22"/>
              </w:rPr>
              <w:t>佔</w:t>
            </w:r>
            <w:proofErr w:type="gramEnd"/>
            <w:r w:rsidR="00200F5D" w:rsidRPr="0065241F">
              <w:rPr>
                <w:rFonts w:ascii="標楷體" w:eastAsia="標楷體" w:hAnsi="標楷體" w:hint="eastAsia"/>
                <w:color w:val="000000"/>
                <w:sz w:val="22"/>
              </w:rPr>
              <w:t>頭臉頸部60%以上，而無法或難以修復者。</w:t>
            </w:r>
            <w:r w:rsidRPr="0065241F">
              <w:rPr>
                <w:rFonts w:ascii="標楷體" w:eastAsia="標楷體" w:hAnsi="標楷體" w:hint="eastAsia"/>
                <w:color w:val="000000"/>
                <w:sz w:val="22"/>
              </w:rPr>
              <w:t xml:space="preserve"> </w:t>
            </w:r>
          </w:p>
          <w:p w:rsidR="00711026" w:rsidRPr="0065241F" w:rsidRDefault="00711026" w:rsidP="00E674CA">
            <w:pPr>
              <w:spacing w:line="320" w:lineRule="exact"/>
              <w:ind w:leftChars="460" w:left="1544" w:hangingChars="200" w:hanging="440"/>
              <w:jc w:val="both"/>
              <w:rPr>
                <w:rFonts w:ascii="標楷體" w:eastAsia="標楷體" w:hAnsi="標楷體"/>
                <w:color w:val="000000"/>
              </w:rPr>
            </w:pPr>
            <w:r w:rsidRPr="0065241F">
              <w:rPr>
                <w:rFonts w:ascii="標楷體" w:eastAsia="標楷體" w:hAnsi="標楷體" w:hint="eastAsia"/>
                <w:color w:val="000000"/>
                <w:sz w:val="22"/>
              </w:rPr>
              <w:t>□2.</w:t>
            </w:r>
            <w:r w:rsidR="009E7AE4" w:rsidRPr="0065241F">
              <w:rPr>
                <w:rFonts w:ascii="標楷體" w:eastAsia="標楷體" w:hAnsi="標楷體" w:hint="eastAsia"/>
                <w:color w:val="000000"/>
                <w:sz w:val="22"/>
              </w:rPr>
              <w:t>頭臉頸部以外之身體皮膚損傷面積</w:t>
            </w:r>
            <w:proofErr w:type="gramStart"/>
            <w:r w:rsidRPr="0065241F">
              <w:rPr>
                <w:rFonts w:ascii="標楷體" w:eastAsia="標楷體" w:hAnsi="標楷體" w:hint="eastAsia"/>
                <w:color w:val="000000"/>
                <w:sz w:val="22"/>
              </w:rPr>
              <w:t>佔</w:t>
            </w:r>
            <w:proofErr w:type="gramEnd"/>
            <w:r w:rsidRPr="0065241F">
              <w:rPr>
                <w:rFonts w:ascii="標楷體" w:eastAsia="標楷體" w:hAnsi="標楷體" w:hint="eastAsia"/>
                <w:color w:val="000000"/>
                <w:sz w:val="22"/>
              </w:rPr>
              <w:t>身體皮膚71%以上</w:t>
            </w:r>
            <w:r w:rsidR="009E7AE4" w:rsidRPr="0065241F">
              <w:rPr>
                <w:rFonts w:ascii="標楷體" w:eastAsia="標楷體" w:hAnsi="標楷體" w:hint="eastAsia"/>
                <w:color w:val="000000"/>
                <w:sz w:val="22"/>
              </w:rPr>
              <w:t>，而無法或難以修復者</w:t>
            </w:r>
            <w:r w:rsidRPr="0065241F">
              <w:rPr>
                <w:rFonts w:ascii="標楷體" w:eastAsia="標楷體" w:hAnsi="標楷體" w:hint="eastAsia"/>
                <w:color w:val="000000"/>
                <w:sz w:val="22"/>
              </w:rPr>
              <w:t>。</w:t>
            </w:r>
          </w:p>
        </w:tc>
      </w:tr>
    </w:tbl>
    <w:p w:rsidR="00E15294" w:rsidRPr="00D32476" w:rsidRDefault="00E15294" w:rsidP="0085197D">
      <w:pPr>
        <w:spacing w:line="120" w:lineRule="exact"/>
        <w:rPr>
          <w:vanish/>
        </w:rPr>
      </w:pPr>
    </w:p>
    <w:p w:rsidR="00711026" w:rsidRDefault="00711026" w:rsidP="00B16DFB">
      <w:pPr>
        <w:spacing w:line="360" w:lineRule="exact"/>
        <w:rPr>
          <w:rFonts w:ascii="標楷體" w:eastAsia="標楷體" w:hAnsi="標楷體"/>
        </w:rPr>
      </w:pPr>
    </w:p>
    <w:tbl>
      <w:tblPr>
        <w:tblpPr w:leftFromText="180" w:rightFromText="180" w:vertAnchor="text" w:horzAnchor="margin" w:tblpXSpec="center"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325"/>
      </w:tblGrid>
      <w:tr w:rsidR="00784824" w:rsidRPr="00D32476" w:rsidTr="000A1183">
        <w:trPr>
          <w:trHeight w:val="1830"/>
        </w:trPr>
        <w:tc>
          <w:tcPr>
            <w:tcW w:w="5000" w:type="pct"/>
            <w:gridSpan w:val="2"/>
            <w:tcBorders>
              <w:right w:val="single" w:sz="4" w:space="0" w:color="auto"/>
            </w:tcBorders>
          </w:tcPr>
          <w:p w:rsidR="00784824" w:rsidRPr="00D51BCA" w:rsidRDefault="00784824" w:rsidP="000A1183">
            <w:pPr>
              <w:spacing w:line="360" w:lineRule="exact"/>
              <w:rPr>
                <w:rFonts w:ascii="標楷體" w:eastAsia="標楷體" w:hAnsi="標楷體"/>
                <w:sz w:val="22"/>
                <w:szCs w:val="22"/>
              </w:rPr>
            </w:pPr>
            <w:r w:rsidRPr="00D51BCA">
              <w:rPr>
                <w:rFonts w:ascii="標楷體" w:eastAsia="標楷體" w:hAnsi="標楷體" w:hint="eastAsia"/>
                <w:sz w:val="22"/>
                <w:szCs w:val="22"/>
              </w:rPr>
              <w:lastRenderedPageBreak/>
              <w:t>□未達下列基準</w:t>
            </w:r>
          </w:p>
          <w:p w:rsidR="00784824" w:rsidRPr="0065241F" w:rsidRDefault="00784824" w:rsidP="000A1183">
            <w:pPr>
              <w:pStyle w:val="af"/>
              <w:widowControl/>
              <w:spacing w:line="360" w:lineRule="exact"/>
              <w:ind w:leftChars="0" w:left="220" w:hangingChars="100" w:hanging="220"/>
              <w:jc w:val="both"/>
              <w:rPr>
                <w:rFonts w:ascii="標楷體" w:hAnsi="標楷體"/>
                <w:color w:val="000000"/>
                <w:sz w:val="22"/>
                <w:lang w:val="en-US" w:eastAsia="zh-TW"/>
              </w:rPr>
            </w:pPr>
            <w:r w:rsidRPr="00D51BCA">
              <w:rPr>
                <w:rFonts w:ascii="標楷體" w:hAnsi="標楷體" w:hint="eastAsia"/>
                <w:sz w:val="22"/>
              </w:rPr>
              <w:t>□</w:t>
            </w:r>
            <w:r w:rsidRPr="00EC66E0">
              <w:rPr>
                <w:rFonts w:ascii="標楷體" w:hAnsi="標楷體" w:hint="eastAsia"/>
                <w:sz w:val="22"/>
                <w:lang w:val="en-US" w:eastAsia="zh-TW"/>
              </w:rPr>
              <w:t>經中央衛生主管</w:t>
            </w:r>
            <w:r w:rsidRPr="0065241F">
              <w:rPr>
                <w:rFonts w:ascii="標楷體" w:hAnsi="標楷體" w:hint="eastAsia"/>
                <w:color w:val="000000"/>
                <w:sz w:val="22"/>
                <w:lang w:val="en-US" w:eastAsia="zh-TW"/>
              </w:rPr>
              <w:t>機關認定因罕見疾病致身體系統構造或功能障礙者且無法區分其障礙程度等級之未滿六歲兒童，或六歲以上經評估其獨立自理生活、從事半技術性或簡單技術性工作，受到該疾病之影響者。</w:t>
            </w:r>
          </w:p>
          <w:p w:rsidR="00784824" w:rsidRPr="00D32476" w:rsidRDefault="00784824" w:rsidP="000A1183">
            <w:pPr>
              <w:spacing w:line="360" w:lineRule="exact"/>
              <w:ind w:right="220" w:firstLineChars="100" w:firstLine="220"/>
              <w:rPr>
                <w:rFonts w:ascii="標楷體" w:eastAsia="標楷體" w:hAnsi="標楷體"/>
                <w:sz w:val="22"/>
                <w:szCs w:val="22"/>
              </w:rPr>
            </w:pPr>
            <w:r w:rsidRPr="00D51BCA">
              <w:rPr>
                <w:rFonts w:ascii="標楷體" w:eastAsia="標楷體" w:hAnsi="標楷體" w:hint="eastAsia"/>
                <w:sz w:val="22"/>
                <w:szCs w:val="22"/>
              </w:rPr>
              <w:t>請選擇下列身心障礙類別</w:t>
            </w:r>
            <w:r>
              <w:rPr>
                <w:rFonts w:ascii="標楷體" w:eastAsia="標楷體" w:hAnsi="標楷體" w:hint="eastAsia"/>
                <w:sz w:val="22"/>
                <w:szCs w:val="22"/>
              </w:rPr>
              <w:t>〈可複選〉</w:t>
            </w:r>
            <w:r w:rsidRPr="00D51BCA">
              <w:rPr>
                <w:rFonts w:ascii="標楷體" w:eastAsia="標楷體" w:hAnsi="標楷體" w:hint="eastAsia"/>
                <w:sz w:val="22"/>
                <w:szCs w:val="22"/>
              </w:rPr>
              <w:t>：</w:t>
            </w:r>
          </w:p>
        </w:tc>
      </w:tr>
      <w:tr w:rsidR="00784824" w:rsidRPr="00D32476" w:rsidTr="000A1183">
        <w:trPr>
          <w:trHeight w:val="3004"/>
        </w:trPr>
        <w:tc>
          <w:tcPr>
            <w:tcW w:w="518" w:type="pct"/>
            <w:vAlign w:val="center"/>
          </w:tcPr>
          <w:p w:rsidR="00784824" w:rsidRPr="00D32476" w:rsidRDefault="00784824" w:rsidP="000A1183">
            <w:pPr>
              <w:spacing w:line="360" w:lineRule="exact"/>
              <w:jc w:val="center"/>
              <w:rPr>
                <w:rFonts w:ascii="標楷體" w:eastAsia="標楷體" w:hAnsi="標楷體"/>
              </w:rPr>
            </w:pPr>
            <w:r w:rsidRPr="00D32476">
              <w:rPr>
                <w:rFonts w:ascii="標楷體" w:eastAsia="標楷體" w:hAnsi="標楷體" w:hint="eastAsia"/>
              </w:rPr>
              <w:t>身</w:t>
            </w:r>
          </w:p>
          <w:p w:rsidR="00784824" w:rsidRPr="00D32476" w:rsidRDefault="00784824" w:rsidP="000A1183">
            <w:pPr>
              <w:spacing w:line="360" w:lineRule="exact"/>
              <w:jc w:val="center"/>
              <w:rPr>
                <w:rFonts w:ascii="標楷體" w:eastAsia="標楷體" w:hAnsi="標楷體"/>
              </w:rPr>
            </w:pPr>
            <w:r w:rsidRPr="00D32476">
              <w:rPr>
                <w:rFonts w:ascii="標楷體" w:eastAsia="標楷體" w:hAnsi="標楷體" w:hint="eastAsia"/>
              </w:rPr>
              <w:t>心</w:t>
            </w:r>
          </w:p>
          <w:p w:rsidR="00784824" w:rsidRPr="00D32476" w:rsidRDefault="00784824" w:rsidP="000A1183">
            <w:pPr>
              <w:spacing w:line="360" w:lineRule="exact"/>
              <w:jc w:val="center"/>
              <w:rPr>
                <w:rFonts w:ascii="標楷體" w:eastAsia="標楷體" w:hAnsi="標楷體"/>
              </w:rPr>
            </w:pPr>
            <w:proofErr w:type="gramStart"/>
            <w:r w:rsidRPr="00D32476">
              <w:rPr>
                <w:rFonts w:ascii="標楷體" w:eastAsia="標楷體" w:hAnsi="標楷體" w:hint="eastAsia"/>
              </w:rPr>
              <w:t>障</w:t>
            </w:r>
            <w:proofErr w:type="gramEnd"/>
          </w:p>
          <w:p w:rsidR="00784824" w:rsidRPr="00D32476" w:rsidRDefault="00784824" w:rsidP="000A1183">
            <w:pPr>
              <w:spacing w:line="360" w:lineRule="exact"/>
              <w:jc w:val="center"/>
              <w:rPr>
                <w:rFonts w:ascii="標楷體" w:eastAsia="標楷體" w:hAnsi="標楷體"/>
              </w:rPr>
            </w:pPr>
            <w:proofErr w:type="gramStart"/>
            <w:r w:rsidRPr="00D32476">
              <w:rPr>
                <w:rFonts w:ascii="標楷體" w:eastAsia="標楷體" w:hAnsi="標楷體" w:hint="eastAsia"/>
              </w:rPr>
              <w:t>礙</w:t>
            </w:r>
            <w:proofErr w:type="gramEnd"/>
          </w:p>
          <w:p w:rsidR="00784824" w:rsidRPr="00D32476" w:rsidRDefault="00784824" w:rsidP="000A1183">
            <w:pPr>
              <w:spacing w:line="360" w:lineRule="exact"/>
              <w:jc w:val="center"/>
              <w:rPr>
                <w:rFonts w:ascii="標楷體" w:eastAsia="標楷體" w:hAnsi="標楷體"/>
              </w:rPr>
            </w:pPr>
            <w:r w:rsidRPr="00D32476">
              <w:rPr>
                <w:rFonts w:ascii="標楷體" w:eastAsia="標楷體" w:hAnsi="標楷體" w:hint="eastAsia"/>
              </w:rPr>
              <w:t>類</w:t>
            </w:r>
          </w:p>
          <w:p w:rsidR="00784824" w:rsidRPr="00D32476" w:rsidRDefault="00784824" w:rsidP="000A1183">
            <w:pPr>
              <w:spacing w:line="360" w:lineRule="exact"/>
              <w:jc w:val="center"/>
              <w:rPr>
                <w:rFonts w:ascii="標楷體" w:eastAsia="標楷體" w:hAnsi="標楷體"/>
              </w:rPr>
            </w:pPr>
            <w:r w:rsidRPr="00D32476">
              <w:rPr>
                <w:rFonts w:ascii="標楷體" w:eastAsia="標楷體" w:hAnsi="標楷體" w:hint="eastAsia"/>
              </w:rPr>
              <w:t>別</w:t>
            </w:r>
          </w:p>
        </w:tc>
        <w:tc>
          <w:tcPr>
            <w:tcW w:w="4482" w:type="pct"/>
            <w:tcBorders>
              <w:top w:val="single" w:sz="4" w:space="0" w:color="auto"/>
              <w:left w:val="single" w:sz="4" w:space="0" w:color="auto"/>
              <w:bottom w:val="single" w:sz="4" w:space="0" w:color="auto"/>
              <w:right w:val="single" w:sz="4" w:space="0" w:color="auto"/>
            </w:tcBorders>
          </w:tcPr>
          <w:p w:rsidR="00784824" w:rsidRPr="00D32476" w:rsidRDefault="00784824" w:rsidP="000A1183">
            <w:pPr>
              <w:spacing w:line="360" w:lineRule="exact"/>
              <w:ind w:leftChars="-295" w:left="-708" w:firstLineChars="295" w:firstLine="649"/>
              <w:rPr>
                <w:rFonts w:ascii="標楷體" w:eastAsia="標楷體" w:hAnsi="標楷體"/>
                <w:sz w:val="22"/>
                <w:szCs w:val="22"/>
                <w:u w:val="single"/>
              </w:rPr>
            </w:pPr>
            <w:r w:rsidRPr="00D32476">
              <w:rPr>
                <w:rFonts w:ascii="標楷體" w:eastAsia="標楷體" w:hAnsi="標楷體" w:hint="eastAsia"/>
                <w:sz w:val="22"/>
                <w:szCs w:val="22"/>
              </w:rPr>
              <w:t>□ 第一類</w:t>
            </w:r>
            <w:r>
              <w:rPr>
                <w:rFonts w:ascii="標楷體" w:eastAsia="標楷體" w:hAnsi="標楷體" w:hint="eastAsia"/>
                <w:sz w:val="22"/>
                <w:szCs w:val="22"/>
              </w:rPr>
              <w:t xml:space="preserve"> </w:t>
            </w:r>
            <w:r w:rsidRPr="00D32476">
              <w:rPr>
                <w:rFonts w:ascii="標楷體" w:eastAsia="標楷體" w:hAnsi="標楷體" w:hint="eastAsia"/>
                <w:sz w:val="22"/>
                <w:szCs w:val="22"/>
              </w:rPr>
              <w:t>神經系統構造及精神、心智功能</w:t>
            </w:r>
          </w:p>
          <w:p w:rsidR="00784824" w:rsidRPr="00D32476" w:rsidRDefault="00784824" w:rsidP="000A1183">
            <w:pPr>
              <w:spacing w:line="360" w:lineRule="exact"/>
              <w:ind w:leftChars="-295" w:left="-708" w:firstLineChars="295" w:firstLine="649"/>
              <w:rPr>
                <w:rFonts w:ascii="標楷體" w:eastAsia="標楷體" w:hAnsi="標楷體"/>
                <w:sz w:val="22"/>
                <w:szCs w:val="22"/>
              </w:rPr>
            </w:pPr>
            <w:r w:rsidRPr="00D32476">
              <w:rPr>
                <w:rFonts w:ascii="標楷體" w:eastAsia="標楷體" w:hAnsi="標楷體" w:hint="eastAsia"/>
                <w:sz w:val="22"/>
                <w:szCs w:val="22"/>
              </w:rPr>
              <w:t>□ 第二類</w:t>
            </w:r>
            <w:r>
              <w:rPr>
                <w:rFonts w:ascii="標楷體" w:eastAsia="標楷體" w:hAnsi="標楷體" w:hint="eastAsia"/>
                <w:sz w:val="22"/>
                <w:szCs w:val="22"/>
              </w:rPr>
              <w:t xml:space="preserve"> </w:t>
            </w:r>
            <w:r w:rsidRPr="00D32476">
              <w:rPr>
                <w:rFonts w:ascii="標楷體" w:eastAsia="標楷體" w:hAnsi="標楷體" w:hint="eastAsia"/>
                <w:sz w:val="22"/>
                <w:szCs w:val="22"/>
              </w:rPr>
              <w:t>眼、耳及相關構造與感官功能及疼痛</w:t>
            </w:r>
          </w:p>
          <w:p w:rsidR="00784824" w:rsidRPr="00D32476" w:rsidRDefault="00784824" w:rsidP="000A1183">
            <w:pPr>
              <w:spacing w:line="360" w:lineRule="exact"/>
              <w:ind w:leftChars="-295" w:left="-708" w:firstLineChars="295" w:firstLine="649"/>
              <w:rPr>
                <w:rFonts w:ascii="標楷體" w:eastAsia="標楷體" w:hAnsi="標楷體"/>
                <w:sz w:val="22"/>
                <w:szCs w:val="22"/>
              </w:rPr>
            </w:pPr>
            <w:r w:rsidRPr="00D32476">
              <w:rPr>
                <w:rFonts w:ascii="標楷體" w:eastAsia="標楷體" w:hAnsi="標楷體" w:hint="eastAsia"/>
                <w:sz w:val="22"/>
                <w:szCs w:val="22"/>
              </w:rPr>
              <w:t>□ 第三類</w:t>
            </w:r>
            <w:r>
              <w:rPr>
                <w:rFonts w:ascii="標楷體" w:eastAsia="標楷體" w:hAnsi="標楷體" w:hint="eastAsia"/>
                <w:sz w:val="22"/>
                <w:szCs w:val="22"/>
              </w:rPr>
              <w:t xml:space="preserve"> </w:t>
            </w:r>
            <w:r w:rsidRPr="00D32476">
              <w:rPr>
                <w:rFonts w:ascii="標楷體" w:eastAsia="標楷體" w:hAnsi="標楷體" w:hint="eastAsia"/>
                <w:sz w:val="22"/>
                <w:szCs w:val="22"/>
              </w:rPr>
              <w:t>涉及聲音與言語構造及其功能</w:t>
            </w:r>
          </w:p>
          <w:p w:rsidR="00784824" w:rsidRPr="00D32476" w:rsidRDefault="00784824" w:rsidP="000A1183">
            <w:pPr>
              <w:spacing w:line="360" w:lineRule="exact"/>
              <w:ind w:leftChars="-295" w:left="-708" w:firstLineChars="295" w:firstLine="649"/>
              <w:rPr>
                <w:rFonts w:ascii="標楷體" w:eastAsia="標楷體" w:hAnsi="標楷體"/>
                <w:sz w:val="22"/>
                <w:szCs w:val="22"/>
              </w:rPr>
            </w:pPr>
            <w:r w:rsidRPr="00D32476">
              <w:rPr>
                <w:rFonts w:ascii="標楷體" w:eastAsia="標楷體" w:hAnsi="標楷體" w:hint="eastAsia"/>
                <w:sz w:val="22"/>
                <w:szCs w:val="22"/>
              </w:rPr>
              <w:t>□ 第四類</w:t>
            </w:r>
            <w:r>
              <w:rPr>
                <w:rFonts w:ascii="標楷體" w:eastAsia="標楷體" w:hAnsi="標楷體" w:hint="eastAsia"/>
                <w:sz w:val="22"/>
                <w:szCs w:val="22"/>
              </w:rPr>
              <w:t xml:space="preserve"> </w:t>
            </w:r>
            <w:r w:rsidRPr="00D32476">
              <w:rPr>
                <w:rFonts w:ascii="標楷體" w:eastAsia="標楷體" w:hAnsi="標楷體" w:hint="eastAsia"/>
                <w:sz w:val="22"/>
                <w:szCs w:val="22"/>
              </w:rPr>
              <w:t>循環、造血、免疫與呼吸系統構造及其功能</w:t>
            </w:r>
          </w:p>
          <w:p w:rsidR="00784824" w:rsidRPr="00D32476" w:rsidRDefault="00784824" w:rsidP="000A1183">
            <w:pPr>
              <w:spacing w:line="360" w:lineRule="exact"/>
              <w:ind w:leftChars="-295" w:left="-708" w:firstLineChars="295" w:firstLine="649"/>
              <w:rPr>
                <w:rFonts w:ascii="標楷體" w:eastAsia="標楷體" w:hAnsi="標楷體"/>
                <w:sz w:val="22"/>
                <w:szCs w:val="22"/>
              </w:rPr>
            </w:pPr>
            <w:r w:rsidRPr="00D32476">
              <w:rPr>
                <w:rFonts w:ascii="標楷體" w:eastAsia="標楷體" w:hAnsi="標楷體" w:hint="eastAsia"/>
                <w:sz w:val="22"/>
                <w:szCs w:val="22"/>
              </w:rPr>
              <w:t>□ 第五類</w:t>
            </w:r>
            <w:r>
              <w:rPr>
                <w:rFonts w:ascii="標楷體" w:eastAsia="標楷體" w:hAnsi="標楷體" w:hint="eastAsia"/>
                <w:sz w:val="22"/>
                <w:szCs w:val="22"/>
              </w:rPr>
              <w:t xml:space="preserve"> </w:t>
            </w:r>
            <w:r w:rsidRPr="00D32476">
              <w:rPr>
                <w:rFonts w:ascii="標楷體" w:eastAsia="標楷體" w:hAnsi="標楷體" w:hint="eastAsia"/>
                <w:sz w:val="22"/>
                <w:szCs w:val="22"/>
              </w:rPr>
              <w:t>消化、新陳代謝與內分泌系統相關構造及其功能</w:t>
            </w:r>
          </w:p>
          <w:p w:rsidR="00784824" w:rsidRPr="00D32476" w:rsidRDefault="00784824" w:rsidP="000A1183">
            <w:pPr>
              <w:spacing w:line="360" w:lineRule="exact"/>
              <w:ind w:leftChars="-295" w:left="-708" w:firstLineChars="295" w:firstLine="649"/>
              <w:rPr>
                <w:rFonts w:ascii="標楷體" w:eastAsia="標楷體" w:hAnsi="標楷體"/>
                <w:sz w:val="22"/>
                <w:szCs w:val="22"/>
              </w:rPr>
            </w:pPr>
            <w:r w:rsidRPr="00D32476">
              <w:rPr>
                <w:rFonts w:ascii="標楷體" w:eastAsia="標楷體" w:hAnsi="標楷體" w:hint="eastAsia"/>
                <w:sz w:val="22"/>
                <w:szCs w:val="22"/>
              </w:rPr>
              <w:t>□ 第六類</w:t>
            </w:r>
            <w:r>
              <w:rPr>
                <w:rFonts w:ascii="標楷體" w:eastAsia="標楷體" w:hAnsi="標楷體" w:hint="eastAsia"/>
                <w:sz w:val="22"/>
                <w:szCs w:val="22"/>
              </w:rPr>
              <w:t xml:space="preserve"> </w:t>
            </w:r>
            <w:r w:rsidRPr="00D32476">
              <w:rPr>
                <w:rFonts w:ascii="標楷體" w:eastAsia="標楷體" w:hAnsi="標楷體" w:hint="eastAsia"/>
                <w:sz w:val="22"/>
                <w:szCs w:val="22"/>
              </w:rPr>
              <w:t>泌尿與生殖系統相關構造及其功能</w:t>
            </w:r>
          </w:p>
          <w:p w:rsidR="00784824" w:rsidRPr="00D32476" w:rsidRDefault="00784824" w:rsidP="000A1183">
            <w:pPr>
              <w:spacing w:line="360" w:lineRule="exact"/>
              <w:ind w:leftChars="-295" w:left="-708" w:firstLineChars="295" w:firstLine="649"/>
              <w:rPr>
                <w:rFonts w:ascii="標楷體" w:eastAsia="標楷體" w:hAnsi="標楷體"/>
                <w:sz w:val="22"/>
                <w:szCs w:val="22"/>
              </w:rPr>
            </w:pPr>
            <w:r w:rsidRPr="00D32476">
              <w:rPr>
                <w:rFonts w:ascii="標楷體" w:eastAsia="標楷體" w:hAnsi="標楷體" w:hint="eastAsia"/>
                <w:sz w:val="22"/>
                <w:szCs w:val="22"/>
              </w:rPr>
              <w:t>□ 第七類</w:t>
            </w:r>
            <w:r>
              <w:rPr>
                <w:rFonts w:ascii="標楷體" w:eastAsia="標楷體" w:hAnsi="標楷體" w:hint="eastAsia"/>
                <w:sz w:val="22"/>
                <w:szCs w:val="22"/>
              </w:rPr>
              <w:t xml:space="preserve"> </w:t>
            </w:r>
            <w:r w:rsidRPr="00D32476">
              <w:rPr>
                <w:rFonts w:ascii="標楷體" w:eastAsia="標楷體" w:hAnsi="標楷體" w:hint="eastAsia"/>
                <w:sz w:val="22"/>
                <w:szCs w:val="22"/>
              </w:rPr>
              <w:t>神經、肌肉、骨骼之移動相關構造及其功能</w:t>
            </w:r>
          </w:p>
          <w:p w:rsidR="00784824" w:rsidRPr="00D32476" w:rsidRDefault="00784824" w:rsidP="000A1183">
            <w:pPr>
              <w:spacing w:line="360" w:lineRule="exact"/>
              <w:ind w:leftChars="-295" w:left="-708" w:firstLineChars="295" w:firstLine="649"/>
              <w:rPr>
                <w:rFonts w:ascii="標楷體" w:eastAsia="標楷體" w:hAnsi="標楷體"/>
              </w:rPr>
            </w:pPr>
            <w:r w:rsidRPr="00D32476">
              <w:rPr>
                <w:rFonts w:ascii="標楷體" w:eastAsia="標楷體" w:hAnsi="標楷體" w:hint="eastAsia"/>
                <w:sz w:val="22"/>
                <w:szCs w:val="22"/>
              </w:rPr>
              <w:t>□ 第八類</w:t>
            </w:r>
            <w:r>
              <w:rPr>
                <w:rFonts w:ascii="標楷體" w:eastAsia="標楷體" w:hAnsi="標楷體" w:hint="eastAsia"/>
                <w:sz w:val="22"/>
                <w:szCs w:val="22"/>
              </w:rPr>
              <w:t xml:space="preserve"> </w:t>
            </w:r>
            <w:r w:rsidRPr="00D32476">
              <w:rPr>
                <w:rFonts w:ascii="標楷體" w:eastAsia="標楷體" w:hAnsi="標楷體" w:hint="eastAsia"/>
                <w:sz w:val="22"/>
                <w:szCs w:val="22"/>
              </w:rPr>
              <w:t>皮膚與相關構造及其功能</w:t>
            </w:r>
          </w:p>
        </w:tc>
      </w:tr>
    </w:tbl>
    <w:p w:rsidR="00784824" w:rsidRDefault="00784824" w:rsidP="00B16DFB">
      <w:pPr>
        <w:spacing w:line="360" w:lineRule="exact"/>
        <w:rPr>
          <w:rFonts w:ascii="標楷體" w:eastAsia="標楷體" w:hAnsi="標楷體"/>
        </w:rPr>
      </w:pPr>
    </w:p>
    <w:p w:rsidR="009A503A" w:rsidRPr="00D32476" w:rsidRDefault="009A503A" w:rsidP="00B16DFB">
      <w:pPr>
        <w:spacing w:line="360" w:lineRule="exact"/>
        <w:rPr>
          <w:rFonts w:ascii="標楷體" w:eastAsia="標楷體" w:hAnsi="標楷體"/>
        </w:rPr>
      </w:pPr>
    </w:p>
    <w:tbl>
      <w:tblPr>
        <w:tblpPr w:leftFromText="180" w:rightFromText="180" w:vertAnchor="text" w:horzAnchor="margin" w:tblpXSpec="center"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325"/>
      </w:tblGrid>
      <w:tr w:rsidR="00664B7D" w:rsidRPr="00D32476" w:rsidTr="0044445E">
        <w:trPr>
          <w:trHeight w:val="1829"/>
        </w:trPr>
        <w:tc>
          <w:tcPr>
            <w:tcW w:w="5000" w:type="pct"/>
            <w:gridSpan w:val="2"/>
            <w:tcBorders>
              <w:right w:val="single" w:sz="4" w:space="0" w:color="auto"/>
            </w:tcBorders>
          </w:tcPr>
          <w:p w:rsidR="00BD30EA" w:rsidRPr="00A95087" w:rsidRDefault="00BD30EA" w:rsidP="00B16DFB">
            <w:pPr>
              <w:spacing w:line="360" w:lineRule="exact"/>
              <w:ind w:left="220" w:hangingChars="100" w:hanging="220"/>
              <w:rPr>
                <w:rFonts w:ascii="標楷體" w:eastAsia="標楷體" w:hAnsi="標楷體"/>
                <w:sz w:val="22"/>
                <w:szCs w:val="22"/>
              </w:rPr>
            </w:pPr>
            <w:r w:rsidRPr="00A95087">
              <w:rPr>
                <w:rFonts w:ascii="標楷體" w:eastAsia="標楷體" w:hAnsi="標楷體" w:hint="eastAsia"/>
                <w:sz w:val="22"/>
                <w:szCs w:val="22"/>
              </w:rPr>
              <w:t>□未達下列基準</w:t>
            </w:r>
          </w:p>
          <w:p w:rsidR="00664B7D" w:rsidRPr="00A95087" w:rsidRDefault="00D51BCA" w:rsidP="00B16DFB">
            <w:pPr>
              <w:spacing w:line="360" w:lineRule="exact"/>
              <w:ind w:left="220" w:hangingChars="100" w:hanging="220"/>
              <w:rPr>
                <w:rFonts w:ascii="標楷體" w:eastAsia="標楷體" w:hAnsi="標楷體"/>
                <w:sz w:val="22"/>
                <w:szCs w:val="22"/>
              </w:rPr>
            </w:pPr>
            <w:r w:rsidRPr="00A95087">
              <w:rPr>
                <w:rFonts w:ascii="標楷體" w:eastAsia="標楷體" w:hAnsi="標楷體" w:hint="eastAsia"/>
                <w:sz w:val="22"/>
                <w:szCs w:val="22"/>
              </w:rPr>
              <w:t>□</w:t>
            </w:r>
            <w:r w:rsidRPr="00A95087">
              <w:rPr>
                <w:rFonts w:ascii="標楷體" w:eastAsia="標楷體" w:hAnsi="標楷體" w:hint="eastAsia"/>
                <w:color w:val="000000"/>
                <w:sz w:val="22"/>
                <w:szCs w:val="22"/>
              </w:rPr>
              <w:t>未滿六</w:t>
            </w:r>
            <w:r w:rsidRPr="00A95087">
              <w:rPr>
                <w:rFonts w:ascii="標楷體" w:eastAsia="標楷體" w:hAnsi="標楷體" w:hint="eastAsia"/>
                <w:sz w:val="22"/>
                <w:szCs w:val="22"/>
              </w:rPr>
              <w:t>歲</w:t>
            </w:r>
            <w:r w:rsidR="00664B7D" w:rsidRPr="00A95087">
              <w:rPr>
                <w:rFonts w:ascii="標楷體" w:eastAsia="標楷體" w:hAnsi="標楷體" w:hint="eastAsia"/>
                <w:sz w:val="22"/>
                <w:szCs w:val="22"/>
              </w:rPr>
              <w:t>由早期療育醫院或中心之醫師評估後，具有認知發展(應屬第一類)、語言發展(應屬第一</w:t>
            </w:r>
            <w:r w:rsidR="00FE246C" w:rsidRPr="00A95087">
              <w:rPr>
                <w:rFonts w:ascii="標楷體" w:eastAsia="標楷體" w:hAnsi="標楷體" w:hint="eastAsia"/>
                <w:sz w:val="22"/>
                <w:szCs w:val="22"/>
              </w:rPr>
              <w:t>、</w:t>
            </w:r>
            <w:r w:rsidR="00664B7D" w:rsidRPr="00A95087">
              <w:rPr>
                <w:rFonts w:ascii="標楷體" w:eastAsia="標楷體" w:hAnsi="標楷體" w:hint="eastAsia"/>
                <w:sz w:val="22"/>
                <w:szCs w:val="22"/>
              </w:rPr>
              <w:t>第三類)、動作發展(應屬第七類)及社會情緒發展(應屬第一類)等四項中兩項(含)以上或具有全面性發展之發展遲緩並取得報告者。</w:t>
            </w:r>
          </w:p>
          <w:p w:rsidR="00664B7D" w:rsidRPr="00A95087" w:rsidRDefault="00C46B21" w:rsidP="00B16DFB">
            <w:pPr>
              <w:spacing w:line="360" w:lineRule="exact"/>
              <w:ind w:right="220"/>
              <w:rPr>
                <w:rFonts w:ascii="標楷體" w:eastAsia="標楷體" w:hAnsi="標楷體"/>
                <w:sz w:val="22"/>
                <w:szCs w:val="22"/>
              </w:rPr>
            </w:pPr>
            <w:r w:rsidRPr="00A95087">
              <w:rPr>
                <w:rFonts w:ascii="標楷體" w:eastAsia="標楷體" w:hAnsi="標楷體" w:hint="eastAsia"/>
                <w:sz w:val="22"/>
                <w:szCs w:val="22"/>
              </w:rPr>
              <w:t xml:space="preserve">  </w:t>
            </w:r>
            <w:r w:rsidR="00664B7D" w:rsidRPr="00A95087">
              <w:rPr>
                <w:rFonts w:ascii="標楷體" w:eastAsia="標楷體" w:hAnsi="標楷體" w:hint="eastAsia"/>
                <w:sz w:val="22"/>
                <w:szCs w:val="22"/>
              </w:rPr>
              <w:t>請選擇下列</w:t>
            </w:r>
            <w:r w:rsidRPr="00A95087">
              <w:rPr>
                <w:rFonts w:ascii="標楷體" w:eastAsia="標楷體" w:hAnsi="標楷體" w:hint="eastAsia"/>
                <w:sz w:val="22"/>
                <w:szCs w:val="22"/>
              </w:rPr>
              <w:t>身心</w:t>
            </w:r>
            <w:r w:rsidR="00664B7D" w:rsidRPr="00A95087">
              <w:rPr>
                <w:rFonts w:ascii="標楷體" w:eastAsia="標楷體" w:hAnsi="標楷體" w:hint="eastAsia"/>
                <w:sz w:val="22"/>
                <w:szCs w:val="22"/>
              </w:rPr>
              <w:t>障礙類別</w:t>
            </w:r>
            <w:r w:rsidR="00EC66E0" w:rsidRPr="00A95087">
              <w:rPr>
                <w:rFonts w:ascii="標楷體" w:eastAsia="標楷體" w:hAnsi="標楷體" w:hint="eastAsia"/>
                <w:szCs w:val="20"/>
              </w:rPr>
              <w:t>〈</w:t>
            </w:r>
            <w:r w:rsidR="00D51BCA" w:rsidRPr="00A95087">
              <w:rPr>
                <w:rFonts w:ascii="標楷體" w:eastAsia="標楷體" w:hAnsi="標楷體" w:hint="eastAsia"/>
                <w:szCs w:val="20"/>
              </w:rPr>
              <w:t>可複選</w:t>
            </w:r>
            <w:r w:rsidR="00EC66E0" w:rsidRPr="00A95087">
              <w:rPr>
                <w:rFonts w:ascii="標楷體" w:eastAsia="標楷體" w:hAnsi="標楷體" w:hint="eastAsia"/>
                <w:szCs w:val="20"/>
              </w:rPr>
              <w:t>〉</w:t>
            </w:r>
            <w:r w:rsidR="00664B7D" w:rsidRPr="00A95087">
              <w:rPr>
                <w:rFonts w:ascii="標楷體" w:eastAsia="標楷體" w:hAnsi="標楷體" w:hint="eastAsia"/>
                <w:sz w:val="22"/>
                <w:szCs w:val="22"/>
              </w:rPr>
              <w:t>：</w:t>
            </w:r>
          </w:p>
        </w:tc>
      </w:tr>
      <w:tr w:rsidR="00664B7D" w:rsidRPr="00D32476" w:rsidTr="00734589">
        <w:trPr>
          <w:trHeight w:val="3003"/>
        </w:trPr>
        <w:tc>
          <w:tcPr>
            <w:tcW w:w="518" w:type="pct"/>
            <w:vAlign w:val="center"/>
          </w:tcPr>
          <w:p w:rsidR="00127C70" w:rsidRPr="00A95087" w:rsidRDefault="00127C70" w:rsidP="00B16DFB">
            <w:pPr>
              <w:spacing w:line="360" w:lineRule="exact"/>
              <w:jc w:val="center"/>
              <w:rPr>
                <w:rFonts w:ascii="標楷體" w:eastAsia="標楷體" w:hAnsi="標楷體"/>
              </w:rPr>
            </w:pPr>
            <w:r w:rsidRPr="00A95087">
              <w:rPr>
                <w:rFonts w:ascii="標楷體" w:eastAsia="標楷體" w:hAnsi="標楷體" w:hint="eastAsia"/>
              </w:rPr>
              <w:t>身</w:t>
            </w:r>
          </w:p>
          <w:p w:rsidR="00127C70" w:rsidRPr="00A95087" w:rsidRDefault="00127C70" w:rsidP="00B16DFB">
            <w:pPr>
              <w:spacing w:line="360" w:lineRule="exact"/>
              <w:jc w:val="center"/>
              <w:rPr>
                <w:rFonts w:ascii="標楷體" w:eastAsia="標楷體" w:hAnsi="標楷體"/>
              </w:rPr>
            </w:pPr>
            <w:r w:rsidRPr="00A95087">
              <w:rPr>
                <w:rFonts w:ascii="標楷體" w:eastAsia="標楷體" w:hAnsi="標楷體" w:hint="eastAsia"/>
              </w:rPr>
              <w:t>心</w:t>
            </w:r>
          </w:p>
          <w:p w:rsidR="00664B7D" w:rsidRPr="00A95087" w:rsidRDefault="00664B7D" w:rsidP="00B16DFB">
            <w:pPr>
              <w:spacing w:line="360" w:lineRule="exact"/>
              <w:jc w:val="center"/>
              <w:rPr>
                <w:rFonts w:ascii="標楷體" w:eastAsia="標楷體" w:hAnsi="標楷體"/>
              </w:rPr>
            </w:pPr>
            <w:proofErr w:type="gramStart"/>
            <w:r w:rsidRPr="00A95087">
              <w:rPr>
                <w:rFonts w:ascii="標楷體" w:eastAsia="標楷體" w:hAnsi="標楷體" w:hint="eastAsia"/>
              </w:rPr>
              <w:t>障</w:t>
            </w:r>
            <w:proofErr w:type="gramEnd"/>
          </w:p>
          <w:p w:rsidR="00664B7D" w:rsidRPr="00A95087" w:rsidRDefault="00664B7D" w:rsidP="00B16DFB">
            <w:pPr>
              <w:spacing w:line="360" w:lineRule="exact"/>
              <w:jc w:val="center"/>
              <w:rPr>
                <w:rFonts w:ascii="標楷體" w:eastAsia="標楷體" w:hAnsi="標楷體"/>
              </w:rPr>
            </w:pPr>
            <w:proofErr w:type="gramStart"/>
            <w:r w:rsidRPr="00A95087">
              <w:rPr>
                <w:rFonts w:ascii="標楷體" w:eastAsia="標楷體" w:hAnsi="標楷體" w:hint="eastAsia"/>
              </w:rPr>
              <w:t>礙</w:t>
            </w:r>
            <w:proofErr w:type="gramEnd"/>
          </w:p>
          <w:p w:rsidR="00664B7D" w:rsidRPr="00A95087" w:rsidRDefault="00664B7D" w:rsidP="00B16DFB">
            <w:pPr>
              <w:spacing w:line="360" w:lineRule="exact"/>
              <w:jc w:val="center"/>
              <w:rPr>
                <w:rFonts w:ascii="標楷體" w:eastAsia="標楷體" w:hAnsi="標楷體"/>
              </w:rPr>
            </w:pPr>
            <w:r w:rsidRPr="00A95087">
              <w:rPr>
                <w:rFonts w:ascii="標楷體" w:eastAsia="標楷體" w:hAnsi="標楷體" w:hint="eastAsia"/>
              </w:rPr>
              <w:t>類</w:t>
            </w:r>
          </w:p>
          <w:p w:rsidR="00664B7D" w:rsidRPr="0062206C" w:rsidRDefault="00664B7D" w:rsidP="00B16DFB">
            <w:pPr>
              <w:spacing w:line="360" w:lineRule="exact"/>
              <w:jc w:val="center"/>
              <w:rPr>
                <w:rFonts w:ascii="標楷體" w:eastAsia="標楷體" w:hAnsi="標楷體"/>
                <w:highlight w:val="yellow"/>
              </w:rPr>
            </w:pPr>
            <w:r w:rsidRPr="00A95087">
              <w:rPr>
                <w:rFonts w:ascii="標楷體" w:eastAsia="標楷體" w:hAnsi="標楷體" w:hint="eastAsia"/>
              </w:rPr>
              <w:t>別</w:t>
            </w:r>
          </w:p>
        </w:tc>
        <w:tc>
          <w:tcPr>
            <w:tcW w:w="4482" w:type="pct"/>
            <w:tcBorders>
              <w:top w:val="single" w:sz="4" w:space="0" w:color="auto"/>
              <w:left w:val="single" w:sz="4" w:space="0" w:color="auto"/>
              <w:bottom w:val="single" w:sz="4" w:space="0" w:color="auto"/>
              <w:right w:val="single" w:sz="4" w:space="0" w:color="auto"/>
            </w:tcBorders>
          </w:tcPr>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第一類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神經系統構造及精神、心智功能</w:t>
            </w:r>
          </w:p>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第二類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眼、耳及相關構造與感官功能及疼痛</w:t>
            </w:r>
          </w:p>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第三類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涉及聲音與言語構造及其功能</w:t>
            </w:r>
          </w:p>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第四類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循環、造血、免疫與呼吸系統構造及其功能</w:t>
            </w:r>
          </w:p>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第五類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消化、新陳代謝與內分泌系統相關構造及其功能</w:t>
            </w:r>
          </w:p>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第六類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泌尿與生殖系統相關構造及其功能</w:t>
            </w:r>
          </w:p>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第七類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神經、肌肉、骨骼之移動相關構造及其功能</w:t>
            </w:r>
          </w:p>
          <w:p w:rsidR="00664B7D" w:rsidRPr="00A95087" w:rsidRDefault="00664B7D" w:rsidP="00B16DFB">
            <w:pPr>
              <w:spacing w:line="360" w:lineRule="exact"/>
              <w:ind w:leftChars="-295" w:left="-708" w:firstLineChars="295" w:firstLine="649"/>
              <w:rPr>
                <w:rFonts w:ascii="標楷體" w:eastAsia="標楷體" w:hAnsi="標楷體"/>
                <w:sz w:val="22"/>
                <w:szCs w:val="22"/>
              </w:rPr>
            </w:pPr>
            <w:r w:rsidRPr="00A95087">
              <w:rPr>
                <w:rFonts w:ascii="標楷體" w:eastAsia="標楷體" w:hAnsi="標楷體" w:hint="eastAsia"/>
                <w:sz w:val="22"/>
                <w:szCs w:val="22"/>
              </w:rPr>
              <w:t>□ 第八類</w:t>
            </w:r>
            <w:r w:rsidR="00A01EB5">
              <w:rPr>
                <w:rFonts w:ascii="標楷體" w:eastAsia="標楷體" w:hAnsi="標楷體" w:hint="eastAsia"/>
                <w:sz w:val="22"/>
                <w:szCs w:val="22"/>
              </w:rPr>
              <w:t xml:space="preserve"> </w:t>
            </w:r>
            <w:r w:rsidRPr="00A95087">
              <w:rPr>
                <w:rFonts w:ascii="標楷體" w:eastAsia="標楷體" w:hAnsi="標楷體" w:hint="eastAsia"/>
                <w:sz w:val="22"/>
                <w:szCs w:val="22"/>
              </w:rPr>
              <w:t>皮膚與相關構造及其功能</w:t>
            </w:r>
          </w:p>
        </w:tc>
      </w:tr>
    </w:tbl>
    <w:p w:rsidR="007D749F" w:rsidRDefault="007D749F" w:rsidP="00B16DFB">
      <w:pPr>
        <w:spacing w:line="400" w:lineRule="exact"/>
        <w:ind w:left="720"/>
        <w:rPr>
          <w:rFonts w:ascii="標楷體" w:eastAsia="標楷體" w:hAnsi="標楷體"/>
          <w:b/>
          <w:sz w:val="28"/>
          <w:szCs w:val="28"/>
        </w:rPr>
      </w:pPr>
    </w:p>
    <w:p w:rsidR="00D32476" w:rsidRDefault="007D749F" w:rsidP="00491AB5">
      <w:pPr>
        <w:spacing w:line="400" w:lineRule="exact"/>
        <w:ind w:leftChars="-177" w:left="1" w:hangingChars="152" w:hanging="426"/>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b/>
          <w:sz w:val="28"/>
          <w:szCs w:val="28"/>
        </w:rPr>
        <w:lastRenderedPageBreak/>
        <w:t>一、</w:t>
      </w:r>
      <w:r w:rsidR="00A36CC7" w:rsidRPr="007D749F">
        <w:rPr>
          <w:rFonts w:ascii="標楷體" w:eastAsia="標楷體" w:hAnsi="標楷體" w:hint="eastAsia"/>
          <w:b/>
          <w:sz w:val="28"/>
          <w:szCs w:val="28"/>
        </w:rPr>
        <w:t>身體功能及</w:t>
      </w:r>
      <w:r w:rsidR="009E7AE4" w:rsidRPr="007D749F">
        <w:rPr>
          <w:rFonts w:ascii="標楷體" w:eastAsia="標楷體" w:hAnsi="標楷體" w:hint="eastAsia"/>
          <w:b/>
          <w:sz w:val="28"/>
          <w:szCs w:val="28"/>
        </w:rPr>
        <w:t>構造</w:t>
      </w:r>
      <w:r w:rsidR="00A36CC7" w:rsidRPr="007D749F">
        <w:rPr>
          <w:rFonts w:ascii="標楷體" w:eastAsia="標楷體" w:hAnsi="標楷體" w:hint="eastAsia"/>
          <w:b/>
          <w:sz w:val="28"/>
          <w:szCs w:val="28"/>
        </w:rPr>
        <w:t>之鑑定結果</w:t>
      </w:r>
    </w:p>
    <w:p w:rsidR="00806D23" w:rsidRPr="00896851" w:rsidRDefault="003E4369" w:rsidP="00491AB5">
      <w:pPr>
        <w:ind w:leftChars="-177" w:hanging="425"/>
        <w:jc w:val="both"/>
        <w:rPr>
          <w:rFonts w:ascii="標楷體" w:eastAsia="標楷體" w:hAnsi="標楷體"/>
          <w:b/>
          <w:color w:val="FF0000"/>
          <w:sz w:val="28"/>
          <w:szCs w:val="28"/>
        </w:rPr>
      </w:pPr>
      <w:r w:rsidRPr="00151673">
        <w:rPr>
          <w:rFonts w:ascii="標楷體" w:eastAsia="標楷體" w:hAnsi="標楷體" w:hint="eastAsia"/>
          <w:b/>
          <w:color w:val="000000"/>
          <w:szCs w:val="22"/>
        </w:rPr>
        <w:t>(</w:t>
      </w:r>
      <w:proofErr w:type="gramStart"/>
      <w:r w:rsidRPr="00151673">
        <w:rPr>
          <w:rFonts w:ascii="標楷體" w:eastAsia="標楷體" w:hAnsi="標楷體" w:hint="eastAsia"/>
          <w:b/>
          <w:color w:val="000000"/>
          <w:szCs w:val="22"/>
        </w:rPr>
        <w:t>一</w:t>
      </w:r>
      <w:proofErr w:type="gramEnd"/>
      <w:r w:rsidRPr="00151673">
        <w:rPr>
          <w:rFonts w:ascii="標楷體" w:eastAsia="標楷體" w:hAnsi="標楷體" w:hint="eastAsia"/>
          <w:b/>
          <w:color w:val="000000"/>
          <w:szCs w:val="22"/>
        </w:rPr>
        <w:t>)</w:t>
      </w:r>
      <w:r w:rsidR="00822AB1" w:rsidRPr="00151673">
        <w:rPr>
          <w:rFonts w:ascii="標楷體" w:eastAsia="標楷體" w:hAnsi="標楷體" w:hint="eastAsia"/>
          <w:b/>
          <w:color w:val="000000"/>
          <w:szCs w:val="22"/>
        </w:rPr>
        <w:t xml:space="preserve"> 符合身心障礙者鑑定作業辦法第8條規定：</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155"/>
        <w:gridCol w:w="5828"/>
        <w:gridCol w:w="1559"/>
      </w:tblGrid>
      <w:tr w:rsidR="003C7EA3" w:rsidRPr="00151673" w:rsidTr="00204B1B">
        <w:trPr>
          <w:trHeight w:val="387"/>
          <w:jc w:val="center"/>
        </w:trPr>
        <w:tc>
          <w:tcPr>
            <w:tcW w:w="694" w:type="pct"/>
            <w:vAlign w:val="center"/>
          </w:tcPr>
          <w:p w:rsidR="0091749E" w:rsidRPr="00151673" w:rsidRDefault="0091749E" w:rsidP="00351C14">
            <w:pPr>
              <w:spacing w:line="240" w:lineRule="exact"/>
              <w:jc w:val="center"/>
              <w:rPr>
                <w:rFonts w:ascii="標楷體" w:eastAsia="標楷體" w:hAnsi="標楷體"/>
                <w:color w:val="000000"/>
                <w:sz w:val="22"/>
                <w:szCs w:val="22"/>
              </w:rPr>
            </w:pPr>
            <w:r w:rsidRPr="00151673">
              <w:rPr>
                <w:rFonts w:ascii="標楷體" w:eastAsia="標楷體" w:hAnsi="標楷體" w:hint="eastAsia"/>
                <w:color w:val="000000"/>
                <w:sz w:val="22"/>
                <w:szCs w:val="22"/>
              </w:rPr>
              <w:t>鑑定類別</w:t>
            </w:r>
          </w:p>
        </w:tc>
        <w:tc>
          <w:tcPr>
            <w:tcW w:w="582" w:type="pct"/>
            <w:vAlign w:val="center"/>
          </w:tcPr>
          <w:p w:rsidR="0091749E" w:rsidRPr="00151673" w:rsidRDefault="0091749E" w:rsidP="00351C14">
            <w:pPr>
              <w:spacing w:line="240" w:lineRule="exact"/>
              <w:jc w:val="center"/>
              <w:rPr>
                <w:rFonts w:ascii="標楷體" w:eastAsia="標楷體" w:hAnsi="標楷體"/>
                <w:color w:val="000000"/>
                <w:sz w:val="22"/>
                <w:szCs w:val="22"/>
              </w:rPr>
            </w:pPr>
            <w:r w:rsidRPr="00151673">
              <w:rPr>
                <w:rFonts w:ascii="標楷體" w:eastAsia="標楷體" w:hAnsi="標楷體" w:hint="eastAsia"/>
                <w:color w:val="000000"/>
                <w:sz w:val="22"/>
                <w:szCs w:val="22"/>
              </w:rPr>
              <w:t>編碼</w:t>
            </w:r>
          </w:p>
        </w:tc>
        <w:tc>
          <w:tcPr>
            <w:tcW w:w="2938" w:type="pct"/>
            <w:vAlign w:val="center"/>
          </w:tcPr>
          <w:p w:rsidR="0091749E" w:rsidRPr="00151673" w:rsidRDefault="0091749E" w:rsidP="00351C14">
            <w:pPr>
              <w:spacing w:line="240" w:lineRule="exact"/>
              <w:jc w:val="center"/>
              <w:rPr>
                <w:rFonts w:ascii="標楷體" w:eastAsia="標楷體" w:hAnsi="標楷體"/>
                <w:color w:val="000000"/>
                <w:sz w:val="22"/>
                <w:szCs w:val="22"/>
              </w:rPr>
            </w:pPr>
            <w:r w:rsidRPr="00151673">
              <w:rPr>
                <w:rFonts w:ascii="標楷體" w:eastAsia="標楷體" w:hAnsi="標楷體" w:hint="eastAsia"/>
                <w:color w:val="000000"/>
                <w:sz w:val="22"/>
                <w:szCs w:val="22"/>
              </w:rPr>
              <w:t>重新鑑定與否</w:t>
            </w:r>
          </w:p>
        </w:tc>
        <w:tc>
          <w:tcPr>
            <w:tcW w:w="786" w:type="pct"/>
            <w:vAlign w:val="center"/>
          </w:tcPr>
          <w:p w:rsidR="0091749E" w:rsidRPr="00151673" w:rsidRDefault="0091749E" w:rsidP="00351C14">
            <w:pPr>
              <w:spacing w:line="240" w:lineRule="exact"/>
              <w:jc w:val="center"/>
              <w:rPr>
                <w:rFonts w:ascii="標楷體" w:eastAsia="標楷體" w:hAnsi="標楷體"/>
                <w:color w:val="000000"/>
                <w:sz w:val="22"/>
                <w:szCs w:val="22"/>
              </w:rPr>
            </w:pPr>
            <w:r w:rsidRPr="00151673">
              <w:rPr>
                <w:rFonts w:ascii="標楷體" w:eastAsia="標楷體" w:hAnsi="標楷體" w:hint="eastAsia"/>
                <w:color w:val="000000"/>
                <w:sz w:val="22"/>
                <w:szCs w:val="22"/>
              </w:rPr>
              <w:t>專科醫師</w:t>
            </w:r>
            <w:r w:rsidR="009E7AE4" w:rsidRPr="00151673">
              <w:rPr>
                <w:rFonts w:ascii="標楷體" w:eastAsia="標楷體" w:hAnsi="標楷體" w:hint="eastAsia"/>
                <w:color w:val="000000"/>
                <w:sz w:val="22"/>
                <w:szCs w:val="22"/>
              </w:rPr>
              <w:t>科別及</w:t>
            </w:r>
            <w:r w:rsidR="0056254B" w:rsidRPr="00151673">
              <w:rPr>
                <w:rFonts w:ascii="標楷體" w:eastAsia="標楷體" w:hAnsi="標楷體" w:hint="eastAsia"/>
                <w:color w:val="000000"/>
                <w:sz w:val="22"/>
                <w:szCs w:val="22"/>
              </w:rPr>
              <w:t>其</w:t>
            </w:r>
            <w:r w:rsidR="00C97900" w:rsidRPr="00151673">
              <w:rPr>
                <w:rFonts w:ascii="標楷體" w:eastAsia="標楷體" w:hAnsi="標楷體" w:hint="eastAsia"/>
                <w:color w:val="000000"/>
                <w:sz w:val="22"/>
                <w:szCs w:val="22"/>
              </w:rPr>
              <w:t>證書</w:t>
            </w:r>
            <w:r w:rsidRPr="00151673">
              <w:rPr>
                <w:rFonts w:ascii="標楷體" w:eastAsia="標楷體" w:hAnsi="標楷體" w:hint="eastAsia"/>
                <w:color w:val="000000"/>
                <w:sz w:val="22"/>
                <w:szCs w:val="22"/>
              </w:rPr>
              <w:t>字號</w:t>
            </w:r>
          </w:p>
        </w:tc>
      </w:tr>
      <w:tr w:rsidR="003C7EA3" w:rsidRPr="00151673" w:rsidTr="00204B1B">
        <w:trPr>
          <w:trHeight w:val="397"/>
          <w:jc w:val="center"/>
        </w:trPr>
        <w:tc>
          <w:tcPr>
            <w:tcW w:w="694" w:type="pct"/>
            <w:vMerge w:val="restart"/>
            <w:vAlign w:val="center"/>
          </w:tcPr>
          <w:p w:rsidR="00E42534" w:rsidRPr="00151673" w:rsidRDefault="00E42534" w:rsidP="00351C14">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□第　　類</w:t>
            </w:r>
          </w:p>
        </w:tc>
        <w:tc>
          <w:tcPr>
            <w:tcW w:w="582" w:type="pct"/>
            <w:vMerge w:val="restart"/>
            <w:vAlign w:val="center"/>
          </w:tcPr>
          <w:p w:rsidR="00E42534" w:rsidRPr="00151673" w:rsidRDefault="00E42534" w:rsidP="00351C14">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sz w:val="22"/>
              </w:rPr>
              <w:t>未達</w:t>
            </w:r>
            <w:r w:rsidRPr="00151673">
              <w:rPr>
                <w:rFonts w:ascii="標楷體" w:eastAsia="標楷體" w:hAnsi="標楷體" w:hint="eastAsia"/>
                <w:color w:val="000000"/>
                <w:kern w:val="0"/>
                <w:sz w:val="22"/>
                <w:szCs w:val="22"/>
              </w:rPr>
              <w:t>基準</w:t>
            </w:r>
          </w:p>
        </w:tc>
        <w:tc>
          <w:tcPr>
            <w:tcW w:w="786" w:type="pct"/>
            <w:vMerge w:val="restart"/>
            <w:vAlign w:val="center"/>
          </w:tcPr>
          <w:p w:rsidR="00E42534" w:rsidRPr="00151673" w:rsidRDefault="00E42534" w:rsidP="00351C14">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351C14">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351C14">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jc w:val="both"/>
              <w:rPr>
                <w:rFonts w:ascii="標楷體" w:eastAsia="標楷體" w:hAnsi="標楷體"/>
                <w:bCs/>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bCs/>
                <w:color w:val="000000"/>
                <w:sz w:val="22"/>
                <w:szCs w:val="22"/>
              </w:rPr>
              <w:t>需要於    年    月前重新鑑定</w:t>
            </w:r>
          </w:p>
        </w:tc>
        <w:tc>
          <w:tcPr>
            <w:tcW w:w="786" w:type="pct"/>
            <w:vMerge/>
            <w:vAlign w:val="center"/>
          </w:tcPr>
          <w:p w:rsidR="00E42534" w:rsidRPr="00151673" w:rsidRDefault="00E42534" w:rsidP="00351C14">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351C14">
            <w:pPr>
              <w:spacing w:line="240" w:lineRule="exact"/>
              <w:jc w:val="both"/>
              <w:rPr>
                <w:rFonts w:ascii="標楷體" w:eastAsia="標楷體" w:hAnsi="標楷體"/>
                <w:color w:val="000000"/>
                <w:sz w:val="22"/>
                <w:szCs w:val="22"/>
              </w:rPr>
            </w:pPr>
          </w:p>
        </w:tc>
        <w:tc>
          <w:tcPr>
            <w:tcW w:w="582" w:type="pct"/>
            <w:vMerge/>
            <w:vAlign w:val="center"/>
          </w:tcPr>
          <w:p w:rsidR="00E42534" w:rsidRPr="00151673" w:rsidRDefault="00E42534" w:rsidP="00351C14">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ind w:left="207" w:hangingChars="94" w:hanging="207"/>
              <w:jc w:val="both"/>
              <w:rPr>
                <w:rFonts w:ascii="標楷體" w:eastAsia="標楷體" w:hAnsi="標楷體"/>
                <w:color w:val="000000"/>
                <w:sz w:val="22"/>
                <w:szCs w:val="22"/>
              </w:rPr>
            </w:pPr>
            <w:r w:rsidRPr="00151673">
              <w:rPr>
                <w:rFonts w:ascii="標楷體" w:eastAsia="標楷體" w:hAnsi="標楷體" w:hint="eastAsia"/>
                <w:color w:val="000000"/>
                <w:sz w:val="22"/>
                <w:szCs w:val="22"/>
              </w:rPr>
              <w:t>□最長期限五年</w:t>
            </w:r>
            <w:r w:rsidRPr="00151673">
              <w:rPr>
                <w:rFonts w:ascii="標楷體" w:eastAsia="標楷體" w:hAnsi="標楷體" w:hint="eastAsia"/>
                <w:color w:val="000000"/>
                <w:sz w:val="22"/>
                <w:szCs w:val="20"/>
              </w:rPr>
              <w:t>（身心障礙者權益保障法第14條規定）</w:t>
            </w:r>
          </w:p>
        </w:tc>
        <w:tc>
          <w:tcPr>
            <w:tcW w:w="786" w:type="pct"/>
            <w:vMerge/>
            <w:vAlign w:val="center"/>
          </w:tcPr>
          <w:p w:rsidR="00E42534" w:rsidRPr="00151673" w:rsidRDefault="00E42534" w:rsidP="00351C14">
            <w:pPr>
              <w:spacing w:line="240" w:lineRule="exact"/>
              <w:rPr>
                <w:rFonts w:ascii="標楷體" w:eastAsia="標楷體" w:hAnsi="標楷體"/>
                <w:color w:val="000000"/>
                <w:sz w:val="22"/>
                <w:szCs w:val="22"/>
              </w:rPr>
            </w:pPr>
          </w:p>
        </w:tc>
      </w:tr>
      <w:tr w:rsidR="003C7EA3" w:rsidRPr="00151673" w:rsidTr="00204B1B">
        <w:trPr>
          <w:trHeight w:val="460"/>
          <w:jc w:val="center"/>
        </w:trPr>
        <w:tc>
          <w:tcPr>
            <w:tcW w:w="694" w:type="pct"/>
            <w:vMerge/>
            <w:vAlign w:val="center"/>
          </w:tcPr>
          <w:p w:rsidR="00E42534" w:rsidRPr="00151673" w:rsidRDefault="00E42534" w:rsidP="00351C14">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351C14">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5B59A5">
            <w:pPr>
              <w:spacing w:line="240" w:lineRule="exact"/>
              <w:ind w:left="220" w:hangingChars="100" w:hanging="220"/>
              <w:jc w:val="both"/>
              <w:rPr>
                <w:rFonts w:ascii="標楷體" w:eastAsia="標楷體" w:hAnsi="標楷體"/>
                <w:color w:val="000000"/>
                <w:sz w:val="22"/>
                <w:szCs w:val="22"/>
              </w:rPr>
            </w:pPr>
            <w:r w:rsidRPr="00151673">
              <w:rPr>
                <w:rFonts w:ascii="標楷體" w:eastAsia="標楷體" w:hAnsi="標楷體" w:hint="eastAsia"/>
                <w:color w:val="000000"/>
                <w:sz w:val="22"/>
                <w:szCs w:val="22"/>
              </w:rPr>
              <w:t>□符合身心障礙者鑑定作業辦法附表</w:t>
            </w:r>
            <w:proofErr w:type="gramStart"/>
            <w:r w:rsidRPr="00151673">
              <w:rPr>
                <w:rFonts w:ascii="標楷體" w:eastAsia="標楷體" w:hAnsi="標楷體" w:hint="eastAsia"/>
                <w:color w:val="000000"/>
                <w:sz w:val="22"/>
                <w:szCs w:val="22"/>
              </w:rPr>
              <w:t>三</w:t>
            </w:r>
            <w:proofErr w:type="gramEnd"/>
            <w:r w:rsidRPr="00151673">
              <w:rPr>
                <w:rFonts w:ascii="標楷體" w:eastAsia="標楷體" w:hAnsi="標楷體" w:hint="eastAsia"/>
                <w:color w:val="000000"/>
                <w:sz w:val="22"/>
                <w:szCs w:val="22"/>
              </w:rPr>
              <w:t>身心障礙</w:t>
            </w:r>
            <w:r w:rsidRPr="00151673">
              <w:rPr>
                <w:rFonts w:ascii="標楷體" w:eastAsia="標楷體" w:hAnsi="標楷體" w:hint="eastAsia"/>
                <w:bCs/>
                <w:color w:val="000000"/>
                <w:sz w:val="22"/>
                <w:szCs w:val="22"/>
              </w:rPr>
              <w:t>無法減輕或恢復之基準規定</w:t>
            </w:r>
            <w:r w:rsidRPr="00151673">
              <w:rPr>
                <w:rFonts w:ascii="標楷體" w:eastAsia="標楷體" w:hAnsi="標楷體" w:hint="eastAsia"/>
                <w:color w:val="000000"/>
                <w:sz w:val="22"/>
                <w:szCs w:val="20"/>
              </w:rPr>
              <w:t>(第4頁)</w:t>
            </w:r>
          </w:p>
        </w:tc>
        <w:tc>
          <w:tcPr>
            <w:tcW w:w="786" w:type="pct"/>
            <w:vMerge/>
            <w:vAlign w:val="center"/>
          </w:tcPr>
          <w:p w:rsidR="00E42534" w:rsidRPr="00151673" w:rsidRDefault="00E42534" w:rsidP="00351C14">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restart"/>
            <w:vAlign w:val="center"/>
          </w:tcPr>
          <w:p w:rsidR="00E42534" w:rsidRPr="00151673" w:rsidRDefault="00E42534" w:rsidP="00E808BE">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□第　　類</w:t>
            </w:r>
          </w:p>
        </w:tc>
        <w:tc>
          <w:tcPr>
            <w:tcW w:w="582" w:type="pct"/>
            <w:vMerge w:val="restart"/>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sz w:val="22"/>
              </w:rPr>
              <w:t>未達</w:t>
            </w:r>
            <w:r w:rsidRPr="00151673">
              <w:rPr>
                <w:rFonts w:ascii="標楷體" w:eastAsia="標楷體" w:hAnsi="標楷體" w:hint="eastAsia"/>
                <w:color w:val="000000"/>
                <w:kern w:val="0"/>
                <w:sz w:val="22"/>
                <w:szCs w:val="22"/>
              </w:rPr>
              <w:t>基準</w:t>
            </w:r>
          </w:p>
        </w:tc>
        <w:tc>
          <w:tcPr>
            <w:tcW w:w="786" w:type="pct"/>
            <w:vMerge w:val="restart"/>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jc w:val="both"/>
              <w:rPr>
                <w:rFonts w:ascii="標楷體" w:eastAsia="標楷體" w:hAnsi="標楷體"/>
                <w:bCs/>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bCs/>
                <w:color w:val="000000"/>
                <w:sz w:val="22"/>
                <w:szCs w:val="22"/>
              </w:rPr>
              <w:t>需要於    年    月前重新鑑定</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ind w:left="207" w:hangingChars="94" w:hanging="207"/>
              <w:jc w:val="both"/>
              <w:rPr>
                <w:rFonts w:ascii="標楷體" w:eastAsia="標楷體" w:hAnsi="標楷體"/>
                <w:color w:val="000000"/>
                <w:sz w:val="22"/>
                <w:szCs w:val="22"/>
              </w:rPr>
            </w:pPr>
            <w:r w:rsidRPr="00151673">
              <w:rPr>
                <w:rFonts w:ascii="標楷體" w:eastAsia="標楷體" w:hAnsi="標楷體" w:hint="eastAsia"/>
                <w:color w:val="000000"/>
                <w:sz w:val="22"/>
                <w:szCs w:val="22"/>
              </w:rPr>
              <w:t>□最長期限五年</w:t>
            </w:r>
            <w:r w:rsidRPr="00151673">
              <w:rPr>
                <w:rFonts w:ascii="標楷體" w:eastAsia="標楷體" w:hAnsi="標楷體" w:hint="eastAsia"/>
                <w:color w:val="000000"/>
                <w:sz w:val="22"/>
                <w:szCs w:val="20"/>
              </w:rPr>
              <w:t>（身心障礙者權益保障法第14條規定）</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460"/>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5B59A5">
            <w:pPr>
              <w:spacing w:line="240" w:lineRule="exact"/>
              <w:ind w:left="220" w:hangingChars="100" w:hanging="220"/>
              <w:jc w:val="both"/>
              <w:rPr>
                <w:rFonts w:ascii="標楷體" w:eastAsia="標楷體" w:hAnsi="標楷體"/>
                <w:color w:val="000000"/>
                <w:sz w:val="22"/>
                <w:szCs w:val="22"/>
              </w:rPr>
            </w:pPr>
            <w:r w:rsidRPr="00151673">
              <w:rPr>
                <w:rFonts w:ascii="標楷體" w:eastAsia="標楷體" w:hAnsi="標楷體" w:hint="eastAsia"/>
                <w:color w:val="000000"/>
                <w:sz w:val="22"/>
                <w:szCs w:val="22"/>
              </w:rPr>
              <w:t>□符合身心障礙者鑑定作業辦法附表</w:t>
            </w:r>
            <w:proofErr w:type="gramStart"/>
            <w:r w:rsidRPr="00151673">
              <w:rPr>
                <w:rFonts w:ascii="標楷體" w:eastAsia="標楷體" w:hAnsi="標楷體" w:hint="eastAsia"/>
                <w:color w:val="000000"/>
                <w:sz w:val="22"/>
                <w:szCs w:val="22"/>
              </w:rPr>
              <w:t>三</w:t>
            </w:r>
            <w:proofErr w:type="gramEnd"/>
            <w:r w:rsidRPr="00151673">
              <w:rPr>
                <w:rFonts w:ascii="標楷體" w:eastAsia="標楷體" w:hAnsi="標楷體" w:hint="eastAsia"/>
                <w:color w:val="000000"/>
                <w:sz w:val="22"/>
                <w:szCs w:val="22"/>
              </w:rPr>
              <w:t>身心障礙</w:t>
            </w:r>
            <w:r w:rsidRPr="00151673">
              <w:rPr>
                <w:rFonts w:ascii="標楷體" w:eastAsia="標楷體" w:hAnsi="標楷體" w:hint="eastAsia"/>
                <w:bCs/>
                <w:color w:val="000000"/>
                <w:sz w:val="22"/>
                <w:szCs w:val="22"/>
              </w:rPr>
              <w:t>無法減輕或恢復之基準規定</w:t>
            </w:r>
            <w:r w:rsidRPr="00151673">
              <w:rPr>
                <w:rFonts w:ascii="標楷體" w:eastAsia="標楷體" w:hAnsi="標楷體" w:hint="eastAsia"/>
                <w:color w:val="000000"/>
                <w:sz w:val="22"/>
                <w:szCs w:val="20"/>
              </w:rPr>
              <w:t>(第4頁)</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restart"/>
            <w:vAlign w:val="center"/>
          </w:tcPr>
          <w:p w:rsidR="00E42534" w:rsidRPr="00151673" w:rsidRDefault="00E42534" w:rsidP="00E808BE">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□第　　類</w:t>
            </w:r>
          </w:p>
        </w:tc>
        <w:tc>
          <w:tcPr>
            <w:tcW w:w="582" w:type="pct"/>
            <w:vMerge w:val="restart"/>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sz w:val="22"/>
              </w:rPr>
              <w:t>未達</w:t>
            </w:r>
            <w:r w:rsidRPr="00151673">
              <w:rPr>
                <w:rFonts w:ascii="標楷體" w:eastAsia="標楷體" w:hAnsi="標楷體" w:hint="eastAsia"/>
                <w:color w:val="000000"/>
                <w:kern w:val="0"/>
                <w:sz w:val="22"/>
                <w:szCs w:val="22"/>
              </w:rPr>
              <w:t>基準</w:t>
            </w:r>
          </w:p>
        </w:tc>
        <w:tc>
          <w:tcPr>
            <w:tcW w:w="786" w:type="pct"/>
            <w:vMerge w:val="restart"/>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jc w:val="both"/>
              <w:rPr>
                <w:rFonts w:ascii="標楷體" w:eastAsia="標楷體" w:hAnsi="標楷體"/>
                <w:bCs/>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bCs/>
                <w:color w:val="000000"/>
                <w:sz w:val="22"/>
                <w:szCs w:val="22"/>
              </w:rPr>
              <w:t>需要於    年    月前重新鑑定</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E42534">
            <w:pPr>
              <w:spacing w:line="240" w:lineRule="exact"/>
              <w:ind w:left="207" w:hangingChars="94" w:hanging="207"/>
              <w:jc w:val="both"/>
              <w:rPr>
                <w:rFonts w:ascii="標楷體" w:eastAsia="標楷體" w:hAnsi="標楷體"/>
                <w:color w:val="000000"/>
                <w:sz w:val="22"/>
                <w:szCs w:val="22"/>
              </w:rPr>
            </w:pPr>
            <w:r w:rsidRPr="00151673">
              <w:rPr>
                <w:rFonts w:ascii="標楷體" w:eastAsia="標楷體" w:hAnsi="標楷體" w:hint="eastAsia"/>
                <w:color w:val="000000"/>
                <w:sz w:val="22"/>
                <w:szCs w:val="22"/>
              </w:rPr>
              <w:t>□最長期限五年</w:t>
            </w:r>
            <w:r w:rsidRPr="00151673">
              <w:rPr>
                <w:rFonts w:ascii="標楷體" w:eastAsia="標楷體" w:hAnsi="標楷體" w:hint="eastAsia"/>
                <w:color w:val="000000"/>
                <w:sz w:val="22"/>
                <w:szCs w:val="20"/>
              </w:rPr>
              <w:t>（身心障礙者權益保障法第14條規定）</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460"/>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vAlign w:val="center"/>
          </w:tcPr>
          <w:p w:rsidR="00E42534" w:rsidRPr="00151673" w:rsidRDefault="00E42534" w:rsidP="005B59A5">
            <w:pPr>
              <w:spacing w:line="240" w:lineRule="exact"/>
              <w:ind w:left="220" w:hangingChars="100" w:hanging="220"/>
              <w:jc w:val="both"/>
              <w:rPr>
                <w:rFonts w:ascii="標楷體" w:eastAsia="標楷體" w:hAnsi="標楷體"/>
                <w:color w:val="000000"/>
                <w:sz w:val="22"/>
                <w:szCs w:val="22"/>
              </w:rPr>
            </w:pPr>
            <w:r w:rsidRPr="00151673">
              <w:rPr>
                <w:rFonts w:ascii="標楷體" w:eastAsia="標楷體" w:hAnsi="標楷體" w:hint="eastAsia"/>
                <w:color w:val="000000"/>
                <w:sz w:val="22"/>
                <w:szCs w:val="22"/>
              </w:rPr>
              <w:t>□符合身心障礙者鑑定作業辦法附表</w:t>
            </w:r>
            <w:proofErr w:type="gramStart"/>
            <w:r w:rsidRPr="00151673">
              <w:rPr>
                <w:rFonts w:ascii="標楷體" w:eastAsia="標楷體" w:hAnsi="標楷體" w:hint="eastAsia"/>
                <w:color w:val="000000"/>
                <w:sz w:val="22"/>
                <w:szCs w:val="22"/>
              </w:rPr>
              <w:t>三</w:t>
            </w:r>
            <w:proofErr w:type="gramEnd"/>
            <w:r w:rsidRPr="00151673">
              <w:rPr>
                <w:rFonts w:ascii="標楷體" w:eastAsia="標楷體" w:hAnsi="標楷體" w:hint="eastAsia"/>
                <w:color w:val="000000"/>
                <w:sz w:val="22"/>
                <w:szCs w:val="22"/>
              </w:rPr>
              <w:t>身心障礙</w:t>
            </w:r>
            <w:r w:rsidRPr="00151673">
              <w:rPr>
                <w:rFonts w:ascii="標楷體" w:eastAsia="標楷體" w:hAnsi="標楷體" w:hint="eastAsia"/>
                <w:bCs/>
                <w:color w:val="000000"/>
                <w:sz w:val="22"/>
                <w:szCs w:val="22"/>
              </w:rPr>
              <w:t>無法減輕或恢復之基準規定</w:t>
            </w:r>
            <w:r w:rsidRPr="00151673">
              <w:rPr>
                <w:rFonts w:ascii="標楷體" w:eastAsia="標楷體" w:hAnsi="標楷體" w:hint="eastAsia"/>
                <w:color w:val="000000"/>
                <w:sz w:val="22"/>
                <w:szCs w:val="20"/>
              </w:rPr>
              <w:t>(第4頁)</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restart"/>
            <w:vAlign w:val="center"/>
          </w:tcPr>
          <w:p w:rsidR="00E42534" w:rsidRPr="00151673" w:rsidRDefault="00E42534" w:rsidP="00E808BE">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□第　　類</w:t>
            </w:r>
          </w:p>
        </w:tc>
        <w:tc>
          <w:tcPr>
            <w:tcW w:w="582" w:type="pct"/>
            <w:vMerge w:val="restart"/>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tcBorders>
              <w:bottom w:val="single" w:sz="4" w:space="0" w:color="auto"/>
            </w:tcBorders>
            <w:vAlign w:val="center"/>
          </w:tcPr>
          <w:p w:rsidR="00E42534" w:rsidRPr="00151673" w:rsidRDefault="00E42534" w:rsidP="00E42534">
            <w:pPr>
              <w:spacing w:line="240" w:lineRule="exact"/>
              <w:jc w:val="both"/>
              <w:rPr>
                <w:rFonts w:ascii="標楷體" w:eastAsia="標楷體" w:hAnsi="標楷體"/>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color w:val="000000"/>
                <w:sz w:val="22"/>
              </w:rPr>
              <w:t>未達</w:t>
            </w:r>
            <w:r w:rsidRPr="00151673">
              <w:rPr>
                <w:rFonts w:ascii="標楷體" w:eastAsia="標楷體" w:hAnsi="標楷體" w:hint="eastAsia"/>
                <w:color w:val="000000"/>
                <w:kern w:val="0"/>
                <w:sz w:val="22"/>
                <w:szCs w:val="22"/>
              </w:rPr>
              <w:t>基準</w:t>
            </w:r>
          </w:p>
        </w:tc>
        <w:tc>
          <w:tcPr>
            <w:tcW w:w="786" w:type="pct"/>
            <w:vMerge w:val="restart"/>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tcBorders>
              <w:bottom w:val="single" w:sz="4" w:space="0" w:color="auto"/>
            </w:tcBorders>
            <w:vAlign w:val="center"/>
          </w:tcPr>
          <w:p w:rsidR="00E42534" w:rsidRPr="00151673" w:rsidRDefault="00E42534" w:rsidP="00E42534">
            <w:pPr>
              <w:spacing w:line="240" w:lineRule="exact"/>
              <w:jc w:val="both"/>
              <w:rPr>
                <w:rFonts w:ascii="標楷體" w:eastAsia="標楷體" w:hAnsi="標楷體"/>
                <w:bCs/>
                <w:color w:val="000000"/>
                <w:sz w:val="22"/>
                <w:szCs w:val="22"/>
              </w:rPr>
            </w:pPr>
            <w:r w:rsidRPr="00151673">
              <w:rPr>
                <w:rFonts w:ascii="標楷體" w:eastAsia="標楷體" w:hAnsi="標楷體" w:hint="eastAsia"/>
                <w:color w:val="000000"/>
                <w:sz w:val="22"/>
                <w:szCs w:val="22"/>
              </w:rPr>
              <w:t>□</w:t>
            </w:r>
            <w:r w:rsidRPr="00151673">
              <w:rPr>
                <w:rFonts w:ascii="標楷體" w:eastAsia="標楷體" w:hAnsi="標楷體" w:hint="eastAsia"/>
                <w:bCs/>
                <w:color w:val="000000"/>
                <w:sz w:val="22"/>
                <w:szCs w:val="22"/>
              </w:rPr>
              <w:t>需要於    年    月前重新鑑定</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397"/>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tcBorders>
              <w:bottom w:val="single" w:sz="4" w:space="0" w:color="auto"/>
            </w:tcBorders>
            <w:vAlign w:val="center"/>
          </w:tcPr>
          <w:p w:rsidR="00E42534" w:rsidRPr="00151673" w:rsidRDefault="00E42534" w:rsidP="00E42534">
            <w:pPr>
              <w:spacing w:line="240" w:lineRule="exact"/>
              <w:ind w:left="207" w:hangingChars="94" w:hanging="207"/>
              <w:jc w:val="both"/>
              <w:rPr>
                <w:rFonts w:ascii="標楷體" w:eastAsia="標楷體" w:hAnsi="標楷體"/>
                <w:color w:val="000000"/>
                <w:sz w:val="22"/>
                <w:szCs w:val="22"/>
              </w:rPr>
            </w:pPr>
            <w:r w:rsidRPr="00151673">
              <w:rPr>
                <w:rFonts w:ascii="標楷體" w:eastAsia="標楷體" w:hAnsi="標楷體" w:hint="eastAsia"/>
                <w:color w:val="000000"/>
                <w:sz w:val="22"/>
                <w:szCs w:val="22"/>
              </w:rPr>
              <w:t>□最長期限五年</w:t>
            </w:r>
            <w:r w:rsidRPr="00151673">
              <w:rPr>
                <w:rFonts w:ascii="標楷體" w:eastAsia="標楷體" w:hAnsi="標楷體" w:hint="eastAsia"/>
                <w:color w:val="000000"/>
                <w:sz w:val="22"/>
                <w:szCs w:val="20"/>
              </w:rPr>
              <w:t>（身心障礙者權益保障法第14條規定）</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r w:rsidR="003C7EA3" w:rsidRPr="00151673" w:rsidTr="00204B1B">
        <w:trPr>
          <w:trHeight w:val="460"/>
          <w:jc w:val="center"/>
        </w:trPr>
        <w:tc>
          <w:tcPr>
            <w:tcW w:w="694" w:type="pct"/>
            <w:vMerge/>
            <w:vAlign w:val="center"/>
          </w:tcPr>
          <w:p w:rsidR="00E42534" w:rsidRPr="00151673" w:rsidRDefault="00E42534" w:rsidP="00E808BE">
            <w:pPr>
              <w:spacing w:line="240" w:lineRule="exact"/>
              <w:jc w:val="both"/>
              <w:rPr>
                <w:rFonts w:ascii="標楷體" w:eastAsia="標楷體" w:hAnsi="標楷體"/>
                <w:bCs/>
                <w:color w:val="000000"/>
                <w:sz w:val="22"/>
                <w:szCs w:val="22"/>
              </w:rPr>
            </w:pPr>
          </w:p>
        </w:tc>
        <w:tc>
          <w:tcPr>
            <w:tcW w:w="582" w:type="pct"/>
            <w:vMerge/>
            <w:vAlign w:val="center"/>
          </w:tcPr>
          <w:p w:rsidR="00E42534" w:rsidRPr="00151673" w:rsidRDefault="00E42534" w:rsidP="00E808BE">
            <w:pPr>
              <w:spacing w:line="240" w:lineRule="exact"/>
              <w:rPr>
                <w:rFonts w:ascii="標楷體" w:eastAsia="標楷體" w:hAnsi="標楷體"/>
                <w:color w:val="000000"/>
                <w:sz w:val="22"/>
                <w:szCs w:val="22"/>
              </w:rPr>
            </w:pPr>
          </w:p>
        </w:tc>
        <w:tc>
          <w:tcPr>
            <w:tcW w:w="2938" w:type="pct"/>
            <w:tcBorders>
              <w:top w:val="single" w:sz="4" w:space="0" w:color="auto"/>
            </w:tcBorders>
            <w:vAlign w:val="center"/>
          </w:tcPr>
          <w:p w:rsidR="00E42534" w:rsidRPr="00151673" w:rsidRDefault="00E42534" w:rsidP="005B59A5">
            <w:pPr>
              <w:spacing w:line="240" w:lineRule="exact"/>
              <w:ind w:left="220" w:hangingChars="100" w:hanging="220"/>
              <w:jc w:val="both"/>
              <w:rPr>
                <w:rFonts w:ascii="標楷體" w:eastAsia="標楷體" w:hAnsi="標楷體"/>
                <w:color w:val="000000"/>
                <w:sz w:val="22"/>
                <w:szCs w:val="22"/>
              </w:rPr>
            </w:pPr>
            <w:r w:rsidRPr="00151673">
              <w:rPr>
                <w:rFonts w:ascii="標楷體" w:eastAsia="標楷體" w:hAnsi="標楷體" w:hint="eastAsia"/>
                <w:color w:val="000000"/>
                <w:sz w:val="22"/>
                <w:szCs w:val="22"/>
              </w:rPr>
              <w:t>□符合身心障礙者鑑定作業辦法附表</w:t>
            </w:r>
            <w:proofErr w:type="gramStart"/>
            <w:r w:rsidRPr="00151673">
              <w:rPr>
                <w:rFonts w:ascii="標楷體" w:eastAsia="標楷體" w:hAnsi="標楷體" w:hint="eastAsia"/>
                <w:color w:val="000000"/>
                <w:sz w:val="22"/>
                <w:szCs w:val="22"/>
              </w:rPr>
              <w:t>三</w:t>
            </w:r>
            <w:proofErr w:type="gramEnd"/>
            <w:r w:rsidRPr="00151673">
              <w:rPr>
                <w:rFonts w:ascii="標楷體" w:eastAsia="標楷體" w:hAnsi="標楷體" w:hint="eastAsia"/>
                <w:color w:val="000000"/>
                <w:sz w:val="22"/>
                <w:szCs w:val="22"/>
              </w:rPr>
              <w:t>身心障礙</w:t>
            </w:r>
            <w:r w:rsidRPr="00151673">
              <w:rPr>
                <w:rFonts w:ascii="標楷體" w:eastAsia="標楷體" w:hAnsi="標楷體" w:hint="eastAsia"/>
                <w:bCs/>
                <w:color w:val="000000"/>
                <w:sz w:val="22"/>
                <w:szCs w:val="22"/>
              </w:rPr>
              <w:t>無法減輕或恢復之基準規定</w:t>
            </w:r>
            <w:r w:rsidRPr="00151673">
              <w:rPr>
                <w:rFonts w:ascii="標楷體" w:eastAsia="標楷體" w:hAnsi="標楷體" w:hint="eastAsia"/>
                <w:color w:val="000000"/>
                <w:sz w:val="22"/>
                <w:szCs w:val="20"/>
              </w:rPr>
              <w:t>(第4頁)</w:t>
            </w:r>
          </w:p>
        </w:tc>
        <w:tc>
          <w:tcPr>
            <w:tcW w:w="786" w:type="pct"/>
            <w:vMerge/>
            <w:vAlign w:val="center"/>
          </w:tcPr>
          <w:p w:rsidR="00E42534" w:rsidRPr="00151673" w:rsidRDefault="00E42534" w:rsidP="00E808BE">
            <w:pPr>
              <w:spacing w:line="240" w:lineRule="exact"/>
              <w:rPr>
                <w:rFonts w:ascii="標楷體" w:eastAsia="標楷體" w:hAnsi="標楷體"/>
                <w:color w:val="000000"/>
                <w:sz w:val="22"/>
                <w:szCs w:val="22"/>
              </w:rPr>
            </w:pPr>
          </w:p>
        </w:tc>
      </w:tr>
    </w:tbl>
    <w:p w:rsidR="003D0C65" w:rsidRPr="00151673" w:rsidRDefault="00CF21F1" w:rsidP="00822AB1">
      <w:pPr>
        <w:ind w:leftChars="-177" w:left="283" w:rightChars="-177" w:right="-425" w:hangingChars="322" w:hanging="708"/>
        <w:jc w:val="both"/>
        <w:rPr>
          <w:rFonts w:ascii="標楷體" w:eastAsia="標楷體" w:hAnsi="標楷體"/>
          <w:color w:val="000000"/>
          <w:sz w:val="22"/>
          <w:szCs w:val="22"/>
        </w:rPr>
      </w:pPr>
      <w:r w:rsidRPr="00151673">
        <w:rPr>
          <w:rFonts w:ascii="標楷體" w:eastAsia="標楷體" w:hAnsi="標楷體" w:hint="eastAsia"/>
          <w:color w:val="000000"/>
          <w:sz w:val="22"/>
          <w:szCs w:val="22"/>
        </w:rPr>
        <w:t>備</w:t>
      </w:r>
      <w:r w:rsidR="00E674CA" w:rsidRPr="00151673">
        <w:rPr>
          <w:rFonts w:ascii="標楷體" w:eastAsia="標楷體" w:hAnsi="標楷體"/>
          <w:color w:val="000000"/>
          <w:sz w:val="22"/>
          <w:szCs w:val="22"/>
        </w:rPr>
        <w:t>註：罕見疾病請於編碼欄註明罕見疾病名稱</w:t>
      </w:r>
      <w:r w:rsidR="00822AB1" w:rsidRPr="00151673">
        <w:rPr>
          <w:rFonts w:ascii="標楷體" w:eastAsia="標楷體" w:hAnsi="標楷體"/>
          <w:color w:val="000000"/>
          <w:sz w:val="22"/>
          <w:szCs w:val="22"/>
        </w:rPr>
        <w:t>。</w:t>
      </w:r>
    </w:p>
    <w:p w:rsidR="00E674CA" w:rsidRDefault="00E674CA" w:rsidP="007D749F">
      <w:pPr>
        <w:ind w:leftChars="-60" w:left="283" w:rightChars="-177" w:right="-425" w:hangingChars="194" w:hanging="427"/>
        <w:jc w:val="both"/>
        <w:rPr>
          <w:rFonts w:ascii="標楷體" w:eastAsia="標楷體" w:hAnsi="標楷體"/>
          <w:color w:val="000000"/>
          <w:sz w:val="22"/>
          <w:szCs w:val="22"/>
        </w:rPr>
      </w:pPr>
    </w:p>
    <w:p w:rsidR="00011614" w:rsidRPr="00151673" w:rsidRDefault="003E4369" w:rsidP="00491AB5">
      <w:pPr>
        <w:ind w:leftChars="-177" w:left="41" w:hangingChars="194" w:hanging="466"/>
        <w:jc w:val="both"/>
        <w:rPr>
          <w:rFonts w:ascii="標楷體" w:eastAsia="標楷體" w:hAnsi="標楷體"/>
          <w:b/>
          <w:color w:val="000000"/>
          <w:szCs w:val="22"/>
        </w:rPr>
      </w:pPr>
      <w:r w:rsidRPr="00151673">
        <w:rPr>
          <w:rFonts w:ascii="標楷體" w:eastAsia="標楷體" w:hAnsi="標楷體" w:hint="eastAsia"/>
          <w:b/>
          <w:color w:val="000000"/>
          <w:szCs w:val="22"/>
        </w:rPr>
        <w:t>(二)</w:t>
      </w:r>
      <w:r w:rsidR="007D749F" w:rsidRPr="00151673">
        <w:rPr>
          <w:rFonts w:ascii="標楷體" w:eastAsia="標楷體" w:hAnsi="標楷體" w:hint="eastAsia"/>
          <w:b/>
          <w:color w:val="000000"/>
          <w:szCs w:val="22"/>
        </w:rPr>
        <w:t>未滿六歲且符合身心障礙者鑑定作業辦法第9條規定：</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155"/>
        <w:gridCol w:w="5828"/>
        <w:gridCol w:w="1557"/>
      </w:tblGrid>
      <w:tr w:rsidR="007D749F" w:rsidRPr="00896851" w:rsidTr="00204B1B">
        <w:trPr>
          <w:trHeight w:val="387"/>
          <w:jc w:val="center"/>
        </w:trPr>
        <w:tc>
          <w:tcPr>
            <w:tcW w:w="695" w:type="pct"/>
            <w:vAlign w:val="center"/>
          </w:tcPr>
          <w:p w:rsidR="007D749F" w:rsidRPr="00A922A9" w:rsidRDefault="007D749F" w:rsidP="00916D35">
            <w:pPr>
              <w:spacing w:line="240" w:lineRule="exact"/>
              <w:jc w:val="center"/>
              <w:rPr>
                <w:rFonts w:ascii="標楷體" w:eastAsia="標楷體" w:hAnsi="標楷體"/>
                <w:sz w:val="22"/>
                <w:szCs w:val="22"/>
              </w:rPr>
            </w:pPr>
            <w:r w:rsidRPr="00A922A9">
              <w:rPr>
                <w:rFonts w:ascii="標楷體" w:eastAsia="標楷體" w:hAnsi="標楷體" w:hint="eastAsia"/>
                <w:sz w:val="22"/>
                <w:szCs w:val="22"/>
              </w:rPr>
              <w:t>鑑定類別</w:t>
            </w:r>
          </w:p>
        </w:tc>
        <w:tc>
          <w:tcPr>
            <w:tcW w:w="582" w:type="pct"/>
            <w:vAlign w:val="center"/>
          </w:tcPr>
          <w:p w:rsidR="007D749F" w:rsidRPr="00A922A9" w:rsidRDefault="007D749F" w:rsidP="00916D35">
            <w:pPr>
              <w:spacing w:line="240" w:lineRule="exact"/>
              <w:jc w:val="center"/>
              <w:rPr>
                <w:rFonts w:ascii="標楷體" w:eastAsia="標楷體" w:hAnsi="標楷體"/>
                <w:sz w:val="22"/>
                <w:szCs w:val="22"/>
              </w:rPr>
            </w:pPr>
            <w:r w:rsidRPr="00A922A9">
              <w:rPr>
                <w:rFonts w:ascii="標楷體" w:eastAsia="標楷體" w:hAnsi="標楷體" w:hint="eastAsia"/>
                <w:sz w:val="22"/>
                <w:szCs w:val="22"/>
              </w:rPr>
              <w:t>編碼</w:t>
            </w:r>
          </w:p>
        </w:tc>
        <w:tc>
          <w:tcPr>
            <w:tcW w:w="2938" w:type="pct"/>
            <w:vAlign w:val="center"/>
          </w:tcPr>
          <w:p w:rsidR="007D749F" w:rsidRPr="00A922A9" w:rsidRDefault="007D749F" w:rsidP="00916D35">
            <w:pPr>
              <w:spacing w:line="240" w:lineRule="exact"/>
              <w:jc w:val="center"/>
              <w:rPr>
                <w:rFonts w:ascii="標楷體" w:eastAsia="標楷體" w:hAnsi="標楷體"/>
                <w:sz w:val="22"/>
                <w:szCs w:val="22"/>
              </w:rPr>
            </w:pPr>
            <w:r w:rsidRPr="00A922A9">
              <w:rPr>
                <w:rFonts w:ascii="標楷體" w:eastAsia="標楷體" w:hAnsi="標楷體" w:hint="eastAsia"/>
                <w:sz w:val="22"/>
                <w:szCs w:val="22"/>
              </w:rPr>
              <w:t>重新鑑定與否</w:t>
            </w:r>
          </w:p>
        </w:tc>
        <w:tc>
          <w:tcPr>
            <w:tcW w:w="785" w:type="pct"/>
            <w:vAlign w:val="center"/>
          </w:tcPr>
          <w:p w:rsidR="007D749F" w:rsidRPr="00A922A9" w:rsidRDefault="007D749F" w:rsidP="00916D35">
            <w:pPr>
              <w:spacing w:line="240" w:lineRule="exact"/>
              <w:jc w:val="center"/>
              <w:rPr>
                <w:rFonts w:ascii="標楷體" w:eastAsia="標楷體" w:hAnsi="標楷體"/>
                <w:sz w:val="22"/>
                <w:szCs w:val="22"/>
              </w:rPr>
            </w:pPr>
            <w:r w:rsidRPr="00A922A9">
              <w:rPr>
                <w:rFonts w:ascii="標楷體" w:eastAsia="標楷體" w:hAnsi="標楷體" w:hint="eastAsia"/>
                <w:sz w:val="22"/>
                <w:szCs w:val="22"/>
              </w:rPr>
              <w:t>專科醫師科別及其證書字號</w:t>
            </w:r>
          </w:p>
        </w:tc>
      </w:tr>
      <w:tr w:rsidR="00B3762E" w:rsidRPr="00896851" w:rsidTr="00204B1B">
        <w:trPr>
          <w:trHeight w:val="397"/>
          <w:jc w:val="center"/>
        </w:trPr>
        <w:tc>
          <w:tcPr>
            <w:tcW w:w="695" w:type="pct"/>
            <w:vMerge w:val="restart"/>
            <w:vAlign w:val="center"/>
          </w:tcPr>
          <w:p w:rsidR="00B3762E" w:rsidRPr="00A922A9" w:rsidRDefault="00204B1B" w:rsidP="00916D35">
            <w:pPr>
              <w:spacing w:line="240" w:lineRule="exact"/>
              <w:jc w:val="both"/>
              <w:rPr>
                <w:rFonts w:ascii="標楷體" w:eastAsia="標楷體" w:hAnsi="標楷體"/>
                <w:bCs/>
                <w:sz w:val="22"/>
                <w:szCs w:val="22"/>
              </w:rPr>
            </w:pPr>
            <w:r w:rsidRPr="00A922A9">
              <w:rPr>
                <w:rFonts w:ascii="標楷體" w:eastAsia="標楷體" w:hAnsi="標楷體" w:hint="eastAsia"/>
                <w:sz w:val="22"/>
                <w:szCs w:val="22"/>
              </w:rPr>
              <w:t>□第　　類</w:t>
            </w:r>
          </w:p>
        </w:tc>
        <w:tc>
          <w:tcPr>
            <w:tcW w:w="582" w:type="pct"/>
            <w:vMerge w:val="restart"/>
            <w:vAlign w:val="center"/>
          </w:tcPr>
          <w:p w:rsidR="00B3762E" w:rsidRPr="00A922A9" w:rsidRDefault="00B3762E" w:rsidP="00916D35">
            <w:pPr>
              <w:spacing w:line="240" w:lineRule="exact"/>
              <w:rPr>
                <w:rFonts w:ascii="標楷體" w:eastAsia="標楷體" w:hAnsi="標楷體"/>
                <w:sz w:val="22"/>
                <w:szCs w:val="22"/>
              </w:rPr>
            </w:pPr>
          </w:p>
        </w:tc>
        <w:tc>
          <w:tcPr>
            <w:tcW w:w="2938" w:type="pct"/>
            <w:vAlign w:val="center"/>
          </w:tcPr>
          <w:p w:rsidR="00B3762E" w:rsidRPr="00A922A9" w:rsidRDefault="00B3762E" w:rsidP="00E42534">
            <w:pPr>
              <w:spacing w:line="240" w:lineRule="exact"/>
              <w:jc w:val="both"/>
              <w:rPr>
                <w:rFonts w:ascii="標楷體" w:eastAsia="標楷體" w:hAnsi="標楷體"/>
                <w:bCs/>
                <w:sz w:val="22"/>
                <w:szCs w:val="22"/>
              </w:rPr>
            </w:pPr>
            <w:r w:rsidRPr="00A922A9">
              <w:rPr>
                <w:rFonts w:ascii="標楷體" w:eastAsia="標楷體" w:hAnsi="標楷體" w:hint="eastAsia"/>
                <w:sz w:val="22"/>
                <w:szCs w:val="22"/>
              </w:rPr>
              <w:t>□</w:t>
            </w:r>
            <w:r w:rsidRPr="00A922A9">
              <w:rPr>
                <w:rFonts w:ascii="標楷體" w:eastAsia="標楷體" w:hAnsi="標楷體" w:hint="eastAsia"/>
                <w:bCs/>
                <w:sz w:val="22"/>
                <w:szCs w:val="22"/>
              </w:rPr>
              <w:t>需要於    年    月前重新鑑定</w:t>
            </w:r>
          </w:p>
        </w:tc>
        <w:tc>
          <w:tcPr>
            <w:tcW w:w="785" w:type="pct"/>
            <w:vMerge w:val="restart"/>
            <w:vAlign w:val="center"/>
          </w:tcPr>
          <w:p w:rsidR="00B3762E" w:rsidRPr="00A922A9" w:rsidRDefault="00B3762E" w:rsidP="00916D35">
            <w:pPr>
              <w:spacing w:line="240" w:lineRule="exact"/>
              <w:rPr>
                <w:rFonts w:ascii="標楷體" w:eastAsia="標楷體" w:hAnsi="標楷體"/>
                <w:sz w:val="22"/>
                <w:szCs w:val="22"/>
              </w:rPr>
            </w:pPr>
          </w:p>
        </w:tc>
      </w:tr>
      <w:tr w:rsidR="00B3762E" w:rsidRPr="00896851" w:rsidTr="00204B1B">
        <w:trPr>
          <w:trHeight w:val="397"/>
          <w:jc w:val="center"/>
        </w:trPr>
        <w:tc>
          <w:tcPr>
            <w:tcW w:w="695" w:type="pct"/>
            <w:vMerge/>
            <w:vAlign w:val="center"/>
          </w:tcPr>
          <w:p w:rsidR="00B3762E" w:rsidRPr="00A922A9" w:rsidRDefault="00B3762E" w:rsidP="00916D35">
            <w:pPr>
              <w:spacing w:line="240" w:lineRule="exact"/>
              <w:jc w:val="both"/>
              <w:rPr>
                <w:rFonts w:ascii="標楷體" w:eastAsia="標楷體" w:hAnsi="標楷體"/>
                <w:sz w:val="22"/>
                <w:szCs w:val="22"/>
              </w:rPr>
            </w:pPr>
          </w:p>
        </w:tc>
        <w:tc>
          <w:tcPr>
            <w:tcW w:w="582" w:type="pct"/>
            <w:vMerge/>
            <w:vAlign w:val="center"/>
          </w:tcPr>
          <w:p w:rsidR="00B3762E" w:rsidRPr="00A922A9" w:rsidRDefault="00B3762E" w:rsidP="00916D35">
            <w:pPr>
              <w:spacing w:line="240" w:lineRule="exact"/>
              <w:rPr>
                <w:rFonts w:ascii="標楷體" w:eastAsia="標楷體" w:hAnsi="標楷體"/>
                <w:sz w:val="22"/>
                <w:szCs w:val="22"/>
              </w:rPr>
            </w:pPr>
          </w:p>
        </w:tc>
        <w:tc>
          <w:tcPr>
            <w:tcW w:w="2938" w:type="pct"/>
            <w:vAlign w:val="center"/>
          </w:tcPr>
          <w:p w:rsidR="00B3762E" w:rsidRPr="00A922A9" w:rsidRDefault="00B3762E" w:rsidP="00E42534">
            <w:pPr>
              <w:spacing w:line="240" w:lineRule="exact"/>
              <w:ind w:left="220" w:hangingChars="100" w:hanging="220"/>
              <w:jc w:val="both"/>
              <w:rPr>
                <w:rFonts w:ascii="標楷體" w:eastAsia="標楷體" w:hAnsi="標楷體"/>
                <w:sz w:val="22"/>
                <w:szCs w:val="22"/>
              </w:rPr>
            </w:pPr>
            <w:r w:rsidRPr="00A922A9">
              <w:rPr>
                <w:rFonts w:ascii="標楷體" w:eastAsia="標楷體" w:hAnsi="標楷體" w:hint="eastAsia"/>
                <w:sz w:val="22"/>
                <w:szCs w:val="22"/>
              </w:rPr>
              <w:t>□出生後至一歲後第八十九日(含)：最長期限為五年</w:t>
            </w:r>
          </w:p>
        </w:tc>
        <w:tc>
          <w:tcPr>
            <w:tcW w:w="785" w:type="pct"/>
            <w:vMerge/>
            <w:vAlign w:val="center"/>
          </w:tcPr>
          <w:p w:rsidR="00B3762E" w:rsidRPr="00A922A9" w:rsidRDefault="00B3762E" w:rsidP="00916D35">
            <w:pPr>
              <w:spacing w:line="240" w:lineRule="exact"/>
              <w:rPr>
                <w:rFonts w:ascii="標楷體" w:eastAsia="標楷體" w:hAnsi="標楷體"/>
                <w:sz w:val="22"/>
                <w:szCs w:val="22"/>
              </w:rPr>
            </w:pPr>
          </w:p>
        </w:tc>
      </w:tr>
      <w:tr w:rsidR="00B3762E" w:rsidRPr="00896851" w:rsidTr="00204B1B">
        <w:trPr>
          <w:trHeight w:val="397"/>
          <w:jc w:val="center"/>
        </w:trPr>
        <w:tc>
          <w:tcPr>
            <w:tcW w:w="695" w:type="pct"/>
            <w:vMerge/>
            <w:vAlign w:val="center"/>
          </w:tcPr>
          <w:p w:rsidR="00B3762E" w:rsidRPr="00A922A9" w:rsidRDefault="00B3762E" w:rsidP="00916D35">
            <w:pPr>
              <w:spacing w:line="240" w:lineRule="exact"/>
              <w:jc w:val="both"/>
              <w:rPr>
                <w:rFonts w:ascii="標楷體" w:eastAsia="標楷體" w:hAnsi="標楷體"/>
                <w:sz w:val="22"/>
                <w:szCs w:val="22"/>
              </w:rPr>
            </w:pPr>
          </w:p>
        </w:tc>
        <w:tc>
          <w:tcPr>
            <w:tcW w:w="582" w:type="pct"/>
            <w:vMerge/>
            <w:vAlign w:val="center"/>
          </w:tcPr>
          <w:p w:rsidR="00B3762E" w:rsidRPr="00A922A9" w:rsidRDefault="00B3762E" w:rsidP="00916D35">
            <w:pPr>
              <w:spacing w:line="240" w:lineRule="exact"/>
              <w:rPr>
                <w:rFonts w:ascii="標楷體" w:eastAsia="標楷體" w:hAnsi="標楷體"/>
                <w:sz w:val="22"/>
                <w:szCs w:val="22"/>
              </w:rPr>
            </w:pPr>
          </w:p>
        </w:tc>
        <w:tc>
          <w:tcPr>
            <w:tcW w:w="2938" w:type="pct"/>
            <w:vAlign w:val="center"/>
          </w:tcPr>
          <w:p w:rsidR="00B3762E" w:rsidRPr="00A922A9" w:rsidRDefault="00B3762E" w:rsidP="00E42534">
            <w:pPr>
              <w:spacing w:line="240" w:lineRule="exact"/>
              <w:ind w:left="220" w:hangingChars="100" w:hanging="220"/>
              <w:jc w:val="both"/>
              <w:rPr>
                <w:rFonts w:ascii="標楷體" w:eastAsia="標楷體" w:hAnsi="標楷體"/>
                <w:sz w:val="22"/>
                <w:szCs w:val="22"/>
              </w:rPr>
            </w:pPr>
            <w:r w:rsidRPr="00A922A9">
              <w:rPr>
                <w:rFonts w:ascii="標楷體" w:eastAsia="標楷體" w:hAnsi="標楷體" w:hint="eastAsia"/>
                <w:sz w:val="22"/>
                <w:szCs w:val="22"/>
              </w:rPr>
              <w:t>□一歲後第九十日以上(含)：最長期限為滿六歲後第九十日</w:t>
            </w:r>
          </w:p>
        </w:tc>
        <w:tc>
          <w:tcPr>
            <w:tcW w:w="785" w:type="pct"/>
            <w:vMerge/>
            <w:vAlign w:val="center"/>
          </w:tcPr>
          <w:p w:rsidR="00B3762E" w:rsidRPr="00A922A9" w:rsidRDefault="00B3762E" w:rsidP="00916D35">
            <w:pPr>
              <w:spacing w:line="240" w:lineRule="exact"/>
              <w:rPr>
                <w:rFonts w:ascii="標楷體" w:eastAsia="標楷體" w:hAnsi="標楷體"/>
                <w:sz w:val="22"/>
                <w:szCs w:val="22"/>
              </w:rPr>
            </w:pPr>
          </w:p>
        </w:tc>
      </w:tr>
      <w:tr w:rsidR="00B3762E" w:rsidRPr="00896851" w:rsidTr="00204B1B">
        <w:trPr>
          <w:trHeight w:val="397"/>
          <w:jc w:val="center"/>
        </w:trPr>
        <w:tc>
          <w:tcPr>
            <w:tcW w:w="695" w:type="pct"/>
            <w:vMerge w:val="restart"/>
            <w:vAlign w:val="center"/>
          </w:tcPr>
          <w:p w:rsidR="00B3762E" w:rsidRPr="00A922A9" w:rsidRDefault="00204B1B" w:rsidP="00916D35">
            <w:pPr>
              <w:spacing w:line="240" w:lineRule="exact"/>
              <w:jc w:val="both"/>
              <w:rPr>
                <w:rFonts w:ascii="標楷體" w:eastAsia="標楷體" w:hAnsi="標楷體"/>
                <w:bCs/>
                <w:sz w:val="22"/>
                <w:szCs w:val="22"/>
              </w:rPr>
            </w:pPr>
            <w:r w:rsidRPr="00A922A9">
              <w:rPr>
                <w:rFonts w:ascii="標楷體" w:eastAsia="標楷體" w:hAnsi="標楷體" w:hint="eastAsia"/>
                <w:sz w:val="22"/>
                <w:szCs w:val="22"/>
              </w:rPr>
              <w:t>□第　　類</w:t>
            </w:r>
          </w:p>
        </w:tc>
        <w:tc>
          <w:tcPr>
            <w:tcW w:w="582" w:type="pct"/>
            <w:vMerge w:val="restart"/>
            <w:vAlign w:val="center"/>
          </w:tcPr>
          <w:p w:rsidR="00B3762E" w:rsidRPr="00A922A9" w:rsidRDefault="00B3762E" w:rsidP="00916D35">
            <w:pPr>
              <w:spacing w:line="240" w:lineRule="exact"/>
              <w:rPr>
                <w:rFonts w:ascii="標楷體" w:eastAsia="標楷體" w:hAnsi="標楷體"/>
                <w:sz w:val="22"/>
                <w:szCs w:val="22"/>
              </w:rPr>
            </w:pPr>
          </w:p>
        </w:tc>
        <w:tc>
          <w:tcPr>
            <w:tcW w:w="2938" w:type="pct"/>
            <w:vAlign w:val="center"/>
          </w:tcPr>
          <w:p w:rsidR="00B3762E" w:rsidRPr="00A922A9" w:rsidRDefault="00B3762E" w:rsidP="00E42534">
            <w:pPr>
              <w:spacing w:line="240" w:lineRule="exact"/>
              <w:jc w:val="both"/>
              <w:rPr>
                <w:rFonts w:ascii="標楷體" w:eastAsia="標楷體" w:hAnsi="標楷體"/>
                <w:bCs/>
                <w:sz w:val="22"/>
                <w:szCs w:val="22"/>
              </w:rPr>
            </w:pPr>
            <w:r w:rsidRPr="00A922A9">
              <w:rPr>
                <w:rFonts w:ascii="標楷體" w:eastAsia="標楷體" w:hAnsi="標楷體" w:hint="eastAsia"/>
                <w:sz w:val="22"/>
                <w:szCs w:val="22"/>
              </w:rPr>
              <w:t>□</w:t>
            </w:r>
            <w:r w:rsidRPr="00A922A9">
              <w:rPr>
                <w:rFonts w:ascii="標楷體" w:eastAsia="標楷體" w:hAnsi="標楷體" w:hint="eastAsia"/>
                <w:bCs/>
                <w:sz w:val="22"/>
                <w:szCs w:val="22"/>
              </w:rPr>
              <w:t>需要於    年    月前重新鑑定</w:t>
            </w:r>
          </w:p>
        </w:tc>
        <w:tc>
          <w:tcPr>
            <w:tcW w:w="785" w:type="pct"/>
            <w:vMerge w:val="restart"/>
            <w:vAlign w:val="center"/>
          </w:tcPr>
          <w:p w:rsidR="00B3762E" w:rsidRPr="00A922A9" w:rsidRDefault="00B3762E" w:rsidP="00916D35">
            <w:pPr>
              <w:spacing w:line="240" w:lineRule="exact"/>
              <w:rPr>
                <w:rFonts w:ascii="標楷體" w:eastAsia="標楷體" w:hAnsi="標楷體"/>
                <w:sz w:val="22"/>
                <w:szCs w:val="22"/>
              </w:rPr>
            </w:pPr>
          </w:p>
        </w:tc>
      </w:tr>
      <w:tr w:rsidR="00B3762E" w:rsidRPr="00896851" w:rsidTr="00204B1B">
        <w:trPr>
          <w:trHeight w:val="397"/>
          <w:jc w:val="center"/>
        </w:trPr>
        <w:tc>
          <w:tcPr>
            <w:tcW w:w="695" w:type="pct"/>
            <w:vMerge/>
            <w:vAlign w:val="center"/>
          </w:tcPr>
          <w:p w:rsidR="00B3762E" w:rsidRPr="00A922A9" w:rsidRDefault="00B3762E" w:rsidP="00782EC9">
            <w:pPr>
              <w:spacing w:line="240" w:lineRule="exact"/>
              <w:jc w:val="both"/>
              <w:rPr>
                <w:rFonts w:ascii="標楷體" w:eastAsia="標楷體" w:hAnsi="標楷體"/>
                <w:bCs/>
                <w:sz w:val="22"/>
                <w:szCs w:val="22"/>
              </w:rPr>
            </w:pPr>
          </w:p>
        </w:tc>
        <w:tc>
          <w:tcPr>
            <w:tcW w:w="582" w:type="pct"/>
            <w:vMerge/>
            <w:vAlign w:val="center"/>
          </w:tcPr>
          <w:p w:rsidR="00B3762E" w:rsidRPr="00A922A9" w:rsidRDefault="00B3762E" w:rsidP="00782EC9">
            <w:pPr>
              <w:spacing w:line="240" w:lineRule="exact"/>
              <w:rPr>
                <w:rFonts w:ascii="標楷體" w:eastAsia="標楷體" w:hAnsi="標楷體"/>
                <w:sz w:val="22"/>
                <w:szCs w:val="22"/>
              </w:rPr>
            </w:pPr>
          </w:p>
        </w:tc>
        <w:tc>
          <w:tcPr>
            <w:tcW w:w="2938" w:type="pct"/>
            <w:vAlign w:val="center"/>
          </w:tcPr>
          <w:p w:rsidR="00B3762E" w:rsidRPr="00A922A9" w:rsidRDefault="00B3762E" w:rsidP="00E42534">
            <w:pPr>
              <w:spacing w:line="240" w:lineRule="exact"/>
              <w:ind w:left="220" w:hangingChars="100" w:hanging="220"/>
              <w:jc w:val="both"/>
              <w:rPr>
                <w:rFonts w:ascii="標楷體" w:eastAsia="標楷體" w:hAnsi="標楷體"/>
                <w:sz w:val="22"/>
                <w:szCs w:val="22"/>
              </w:rPr>
            </w:pPr>
            <w:r w:rsidRPr="00A922A9">
              <w:rPr>
                <w:rFonts w:ascii="標楷體" w:eastAsia="標楷體" w:hAnsi="標楷體" w:hint="eastAsia"/>
                <w:sz w:val="22"/>
                <w:szCs w:val="22"/>
              </w:rPr>
              <w:t>□出生後至一歲後第八十九日(含)：最長期限為五年</w:t>
            </w:r>
          </w:p>
        </w:tc>
        <w:tc>
          <w:tcPr>
            <w:tcW w:w="785" w:type="pct"/>
            <w:vMerge/>
            <w:vAlign w:val="center"/>
          </w:tcPr>
          <w:p w:rsidR="00B3762E" w:rsidRPr="00A922A9" w:rsidRDefault="00B3762E" w:rsidP="00782EC9">
            <w:pPr>
              <w:spacing w:line="240" w:lineRule="exact"/>
              <w:rPr>
                <w:rFonts w:ascii="標楷體" w:eastAsia="標楷體" w:hAnsi="標楷體"/>
                <w:sz w:val="22"/>
                <w:szCs w:val="22"/>
              </w:rPr>
            </w:pPr>
          </w:p>
        </w:tc>
      </w:tr>
      <w:tr w:rsidR="00B3762E" w:rsidRPr="00896851" w:rsidTr="00015DCE">
        <w:trPr>
          <w:trHeight w:val="397"/>
          <w:jc w:val="center"/>
        </w:trPr>
        <w:tc>
          <w:tcPr>
            <w:tcW w:w="695" w:type="pct"/>
            <w:vMerge/>
            <w:vAlign w:val="center"/>
          </w:tcPr>
          <w:p w:rsidR="00B3762E" w:rsidRPr="00A922A9" w:rsidRDefault="00B3762E" w:rsidP="00782EC9">
            <w:pPr>
              <w:spacing w:line="240" w:lineRule="exact"/>
              <w:jc w:val="both"/>
              <w:rPr>
                <w:rFonts w:ascii="標楷體" w:eastAsia="標楷體" w:hAnsi="標楷體"/>
                <w:bCs/>
                <w:sz w:val="22"/>
                <w:szCs w:val="22"/>
              </w:rPr>
            </w:pPr>
          </w:p>
        </w:tc>
        <w:tc>
          <w:tcPr>
            <w:tcW w:w="582" w:type="pct"/>
            <w:vMerge/>
            <w:vAlign w:val="center"/>
          </w:tcPr>
          <w:p w:rsidR="00B3762E" w:rsidRPr="00A922A9" w:rsidRDefault="00B3762E" w:rsidP="00782EC9">
            <w:pPr>
              <w:spacing w:line="240" w:lineRule="exact"/>
              <w:rPr>
                <w:rFonts w:ascii="標楷體" w:eastAsia="標楷體" w:hAnsi="標楷體"/>
                <w:sz w:val="22"/>
                <w:szCs w:val="22"/>
              </w:rPr>
            </w:pPr>
          </w:p>
        </w:tc>
        <w:tc>
          <w:tcPr>
            <w:tcW w:w="2938" w:type="pct"/>
            <w:vAlign w:val="center"/>
          </w:tcPr>
          <w:p w:rsidR="00B3762E" w:rsidRPr="00A922A9" w:rsidRDefault="00B3762E" w:rsidP="00E42534">
            <w:pPr>
              <w:spacing w:line="240" w:lineRule="exact"/>
              <w:ind w:left="220" w:hangingChars="100" w:hanging="220"/>
              <w:jc w:val="both"/>
              <w:rPr>
                <w:rFonts w:ascii="標楷體" w:eastAsia="標楷體" w:hAnsi="標楷體"/>
                <w:sz w:val="22"/>
                <w:szCs w:val="22"/>
              </w:rPr>
            </w:pPr>
            <w:r w:rsidRPr="00A922A9">
              <w:rPr>
                <w:rFonts w:ascii="標楷體" w:eastAsia="標楷體" w:hAnsi="標楷體" w:hint="eastAsia"/>
                <w:sz w:val="22"/>
                <w:szCs w:val="22"/>
              </w:rPr>
              <w:t>□一歲後第九十日以上(含)：最長期限為滿六歲後第九十日</w:t>
            </w:r>
          </w:p>
        </w:tc>
        <w:tc>
          <w:tcPr>
            <w:tcW w:w="785" w:type="pct"/>
            <w:vMerge/>
            <w:vAlign w:val="center"/>
          </w:tcPr>
          <w:p w:rsidR="00B3762E" w:rsidRPr="00A922A9" w:rsidRDefault="00B3762E" w:rsidP="00782EC9">
            <w:pPr>
              <w:spacing w:line="240" w:lineRule="exact"/>
              <w:rPr>
                <w:rFonts w:ascii="標楷體" w:eastAsia="標楷體" w:hAnsi="標楷體"/>
                <w:sz w:val="22"/>
                <w:szCs w:val="22"/>
              </w:rPr>
            </w:pPr>
          </w:p>
        </w:tc>
      </w:tr>
      <w:tr w:rsidR="00B3762E" w:rsidRPr="00896851" w:rsidTr="00204B1B">
        <w:trPr>
          <w:trHeight w:val="397"/>
          <w:jc w:val="center"/>
        </w:trPr>
        <w:tc>
          <w:tcPr>
            <w:tcW w:w="695" w:type="pct"/>
            <w:vMerge w:val="restart"/>
            <w:vAlign w:val="center"/>
          </w:tcPr>
          <w:p w:rsidR="00B3762E" w:rsidRPr="00A922A9" w:rsidRDefault="00204B1B" w:rsidP="00782EC9">
            <w:pPr>
              <w:spacing w:line="240" w:lineRule="exact"/>
              <w:jc w:val="both"/>
              <w:rPr>
                <w:rFonts w:ascii="標楷體" w:eastAsia="標楷體" w:hAnsi="標楷體"/>
                <w:bCs/>
                <w:sz w:val="22"/>
                <w:szCs w:val="22"/>
              </w:rPr>
            </w:pPr>
            <w:r w:rsidRPr="00A922A9">
              <w:rPr>
                <w:rFonts w:ascii="標楷體" w:eastAsia="標楷體" w:hAnsi="標楷體" w:hint="eastAsia"/>
                <w:sz w:val="22"/>
                <w:szCs w:val="22"/>
              </w:rPr>
              <w:t>□第　　類</w:t>
            </w:r>
          </w:p>
        </w:tc>
        <w:tc>
          <w:tcPr>
            <w:tcW w:w="582" w:type="pct"/>
            <w:vMerge w:val="restart"/>
            <w:vAlign w:val="center"/>
          </w:tcPr>
          <w:p w:rsidR="00B3762E" w:rsidRPr="00A922A9" w:rsidRDefault="00B3762E" w:rsidP="00782EC9">
            <w:pPr>
              <w:spacing w:line="240" w:lineRule="exact"/>
              <w:rPr>
                <w:rFonts w:ascii="標楷體" w:eastAsia="標楷體" w:hAnsi="標楷體"/>
                <w:sz w:val="22"/>
                <w:szCs w:val="22"/>
              </w:rPr>
            </w:pPr>
          </w:p>
        </w:tc>
        <w:tc>
          <w:tcPr>
            <w:tcW w:w="2938" w:type="pct"/>
            <w:vAlign w:val="center"/>
          </w:tcPr>
          <w:p w:rsidR="00B3762E" w:rsidRPr="00A922A9" w:rsidRDefault="00B3762E" w:rsidP="00E42534">
            <w:pPr>
              <w:spacing w:line="240" w:lineRule="exact"/>
              <w:jc w:val="both"/>
              <w:rPr>
                <w:rFonts w:ascii="標楷體" w:eastAsia="標楷體" w:hAnsi="標楷體"/>
                <w:bCs/>
                <w:sz w:val="22"/>
                <w:szCs w:val="22"/>
              </w:rPr>
            </w:pPr>
            <w:r w:rsidRPr="00A922A9">
              <w:rPr>
                <w:rFonts w:ascii="標楷體" w:eastAsia="標楷體" w:hAnsi="標楷體" w:hint="eastAsia"/>
                <w:sz w:val="22"/>
                <w:szCs w:val="22"/>
              </w:rPr>
              <w:t>□</w:t>
            </w:r>
            <w:r w:rsidRPr="00A922A9">
              <w:rPr>
                <w:rFonts w:ascii="標楷體" w:eastAsia="標楷體" w:hAnsi="標楷體" w:hint="eastAsia"/>
                <w:bCs/>
                <w:sz w:val="22"/>
                <w:szCs w:val="22"/>
              </w:rPr>
              <w:t>需要於    年    月前重新鑑定</w:t>
            </w:r>
          </w:p>
        </w:tc>
        <w:tc>
          <w:tcPr>
            <w:tcW w:w="785" w:type="pct"/>
            <w:vMerge w:val="restart"/>
            <w:vAlign w:val="center"/>
          </w:tcPr>
          <w:p w:rsidR="00B3762E" w:rsidRPr="00A922A9" w:rsidRDefault="00B3762E" w:rsidP="00782EC9">
            <w:pPr>
              <w:spacing w:line="240" w:lineRule="exact"/>
              <w:rPr>
                <w:rFonts w:ascii="標楷體" w:eastAsia="標楷體" w:hAnsi="標楷體"/>
                <w:sz w:val="22"/>
                <w:szCs w:val="22"/>
              </w:rPr>
            </w:pPr>
          </w:p>
        </w:tc>
      </w:tr>
      <w:tr w:rsidR="00B3762E" w:rsidRPr="00AC3D50" w:rsidTr="00204B1B">
        <w:trPr>
          <w:trHeight w:val="397"/>
          <w:jc w:val="center"/>
        </w:trPr>
        <w:tc>
          <w:tcPr>
            <w:tcW w:w="695" w:type="pct"/>
            <w:vMerge/>
            <w:vAlign w:val="center"/>
          </w:tcPr>
          <w:p w:rsidR="00B3762E" w:rsidRPr="00AC3D50" w:rsidRDefault="00B3762E" w:rsidP="00782EC9">
            <w:pPr>
              <w:spacing w:line="240" w:lineRule="exact"/>
              <w:jc w:val="both"/>
              <w:rPr>
                <w:rFonts w:ascii="標楷體" w:eastAsia="標楷體" w:hAnsi="標楷體"/>
                <w:bCs/>
                <w:color w:val="000000"/>
                <w:sz w:val="22"/>
                <w:szCs w:val="22"/>
              </w:rPr>
            </w:pPr>
          </w:p>
        </w:tc>
        <w:tc>
          <w:tcPr>
            <w:tcW w:w="582" w:type="pct"/>
            <w:vMerge/>
            <w:vAlign w:val="center"/>
          </w:tcPr>
          <w:p w:rsidR="00B3762E" w:rsidRPr="00AC3D50" w:rsidRDefault="00B3762E" w:rsidP="00782EC9">
            <w:pPr>
              <w:spacing w:line="240" w:lineRule="exact"/>
              <w:rPr>
                <w:rFonts w:ascii="標楷體" w:eastAsia="標楷體" w:hAnsi="標楷體"/>
                <w:color w:val="000000"/>
                <w:sz w:val="22"/>
                <w:szCs w:val="22"/>
              </w:rPr>
            </w:pPr>
          </w:p>
        </w:tc>
        <w:tc>
          <w:tcPr>
            <w:tcW w:w="2938" w:type="pct"/>
            <w:vAlign w:val="center"/>
          </w:tcPr>
          <w:p w:rsidR="00B3762E" w:rsidRPr="00A922A9" w:rsidRDefault="00B3762E" w:rsidP="00E42534">
            <w:pPr>
              <w:spacing w:line="240" w:lineRule="exact"/>
              <w:ind w:left="220" w:hangingChars="100" w:hanging="220"/>
              <w:jc w:val="both"/>
              <w:rPr>
                <w:rFonts w:ascii="標楷體" w:eastAsia="標楷體" w:hAnsi="標楷體"/>
                <w:sz w:val="22"/>
                <w:szCs w:val="22"/>
              </w:rPr>
            </w:pPr>
            <w:r w:rsidRPr="00A922A9">
              <w:rPr>
                <w:rFonts w:ascii="標楷體" w:eastAsia="標楷體" w:hAnsi="標楷體" w:hint="eastAsia"/>
                <w:sz w:val="22"/>
                <w:szCs w:val="22"/>
              </w:rPr>
              <w:t>□出生後至一歲後第八十九日(含)：最長期限為五年</w:t>
            </w:r>
          </w:p>
        </w:tc>
        <w:tc>
          <w:tcPr>
            <w:tcW w:w="785" w:type="pct"/>
            <w:vMerge/>
            <w:vAlign w:val="center"/>
          </w:tcPr>
          <w:p w:rsidR="00B3762E" w:rsidRPr="00AC3D50" w:rsidRDefault="00B3762E" w:rsidP="00782EC9">
            <w:pPr>
              <w:spacing w:line="240" w:lineRule="exact"/>
              <w:rPr>
                <w:rFonts w:ascii="標楷體" w:eastAsia="標楷體" w:hAnsi="標楷體"/>
                <w:color w:val="000000"/>
                <w:sz w:val="22"/>
                <w:szCs w:val="22"/>
              </w:rPr>
            </w:pPr>
          </w:p>
        </w:tc>
      </w:tr>
      <w:tr w:rsidR="00B3762E" w:rsidRPr="00AC3D50" w:rsidTr="00015DCE">
        <w:trPr>
          <w:trHeight w:val="397"/>
          <w:jc w:val="center"/>
        </w:trPr>
        <w:tc>
          <w:tcPr>
            <w:tcW w:w="695" w:type="pct"/>
            <w:vMerge/>
            <w:vAlign w:val="center"/>
          </w:tcPr>
          <w:p w:rsidR="00B3762E" w:rsidRPr="00AC3D50" w:rsidRDefault="00B3762E" w:rsidP="00782EC9">
            <w:pPr>
              <w:spacing w:line="240" w:lineRule="exact"/>
              <w:jc w:val="both"/>
              <w:rPr>
                <w:rFonts w:ascii="標楷體" w:eastAsia="標楷體" w:hAnsi="標楷體"/>
                <w:bCs/>
                <w:color w:val="000000"/>
                <w:sz w:val="22"/>
                <w:szCs w:val="22"/>
              </w:rPr>
            </w:pPr>
          </w:p>
        </w:tc>
        <w:tc>
          <w:tcPr>
            <w:tcW w:w="582" w:type="pct"/>
            <w:vMerge/>
            <w:vAlign w:val="center"/>
          </w:tcPr>
          <w:p w:rsidR="00B3762E" w:rsidRPr="00AC3D50" w:rsidRDefault="00B3762E" w:rsidP="00782EC9">
            <w:pPr>
              <w:spacing w:line="240" w:lineRule="exact"/>
              <w:rPr>
                <w:rFonts w:ascii="標楷體" w:eastAsia="標楷體" w:hAnsi="標楷體"/>
                <w:color w:val="000000"/>
                <w:sz w:val="22"/>
                <w:szCs w:val="22"/>
              </w:rPr>
            </w:pPr>
          </w:p>
        </w:tc>
        <w:tc>
          <w:tcPr>
            <w:tcW w:w="2938" w:type="pct"/>
            <w:vAlign w:val="center"/>
          </w:tcPr>
          <w:p w:rsidR="00B3762E" w:rsidRPr="00A922A9" w:rsidRDefault="00B3762E" w:rsidP="00E42534">
            <w:pPr>
              <w:spacing w:line="240" w:lineRule="exact"/>
              <w:ind w:left="220" w:hangingChars="100" w:hanging="220"/>
              <w:jc w:val="both"/>
              <w:rPr>
                <w:rFonts w:ascii="標楷體" w:eastAsia="標楷體" w:hAnsi="標楷體"/>
                <w:sz w:val="22"/>
                <w:szCs w:val="22"/>
              </w:rPr>
            </w:pPr>
            <w:r w:rsidRPr="00A922A9">
              <w:rPr>
                <w:rFonts w:ascii="標楷體" w:eastAsia="標楷體" w:hAnsi="標楷體" w:hint="eastAsia"/>
                <w:sz w:val="22"/>
                <w:szCs w:val="22"/>
              </w:rPr>
              <w:t>□一歲後第九十日以上(含)：最長期限為滿六歲後第九十日</w:t>
            </w:r>
          </w:p>
        </w:tc>
        <w:tc>
          <w:tcPr>
            <w:tcW w:w="785" w:type="pct"/>
            <w:vMerge/>
            <w:vAlign w:val="center"/>
          </w:tcPr>
          <w:p w:rsidR="00B3762E" w:rsidRPr="00AC3D50" w:rsidRDefault="00B3762E" w:rsidP="00782EC9">
            <w:pPr>
              <w:spacing w:line="240" w:lineRule="exact"/>
              <w:rPr>
                <w:rFonts w:ascii="標楷體" w:eastAsia="標楷體" w:hAnsi="標楷體"/>
                <w:color w:val="000000"/>
                <w:sz w:val="22"/>
                <w:szCs w:val="22"/>
              </w:rPr>
            </w:pPr>
          </w:p>
        </w:tc>
      </w:tr>
    </w:tbl>
    <w:p w:rsidR="001B2901" w:rsidRPr="00B67D95" w:rsidRDefault="00CF21F1" w:rsidP="00822AB1">
      <w:pPr>
        <w:spacing w:line="260" w:lineRule="exact"/>
        <w:ind w:leftChars="-182" w:left="3" w:right="-425" w:hangingChars="200" w:hanging="440"/>
        <w:jc w:val="both"/>
        <w:rPr>
          <w:rFonts w:ascii="標楷體" w:eastAsia="標楷體" w:hAnsi="標楷體"/>
          <w:color w:val="000000"/>
          <w:sz w:val="22"/>
          <w:szCs w:val="22"/>
        </w:rPr>
      </w:pPr>
      <w:r w:rsidRPr="00151673">
        <w:rPr>
          <w:rFonts w:ascii="標楷體" w:eastAsia="標楷體" w:hAnsi="標楷體" w:hint="eastAsia"/>
          <w:color w:val="000000"/>
          <w:sz w:val="22"/>
          <w:szCs w:val="22"/>
        </w:rPr>
        <w:t>備</w:t>
      </w:r>
      <w:r w:rsidR="00B16DFB" w:rsidRPr="00B67D95">
        <w:rPr>
          <w:rFonts w:ascii="標楷體" w:eastAsia="標楷體" w:hAnsi="標楷體"/>
          <w:sz w:val="22"/>
          <w:szCs w:val="22"/>
        </w:rPr>
        <w:t>註</w:t>
      </w:r>
      <w:r w:rsidR="00E32EC6" w:rsidRPr="00B67D95">
        <w:rPr>
          <w:rFonts w:ascii="標楷體" w:eastAsia="標楷體" w:hAnsi="標楷體"/>
          <w:sz w:val="22"/>
          <w:szCs w:val="22"/>
        </w:rPr>
        <w:t>：</w:t>
      </w:r>
      <w:r w:rsidR="001B2901" w:rsidRPr="00B67D95">
        <w:rPr>
          <w:rFonts w:ascii="標楷體" w:eastAsia="標楷體" w:hAnsi="標楷體"/>
          <w:sz w:val="22"/>
          <w:szCs w:val="22"/>
        </w:rPr>
        <w:t>罕見疾病請於</w:t>
      </w:r>
      <w:r w:rsidR="001B2901" w:rsidRPr="00B67D95">
        <w:rPr>
          <w:rFonts w:ascii="標楷體" w:eastAsia="標楷體" w:hAnsi="標楷體"/>
          <w:color w:val="000000"/>
          <w:sz w:val="22"/>
          <w:szCs w:val="22"/>
        </w:rPr>
        <w:t>編碼欄註明罕</w:t>
      </w:r>
      <w:r w:rsidR="00567A5E" w:rsidRPr="00B67D95">
        <w:rPr>
          <w:rFonts w:ascii="標楷體" w:eastAsia="標楷體" w:hAnsi="標楷體"/>
          <w:color w:val="000000"/>
          <w:sz w:val="22"/>
          <w:szCs w:val="22"/>
        </w:rPr>
        <w:t>見疾</w:t>
      </w:r>
      <w:r w:rsidR="001B2901" w:rsidRPr="00B67D95">
        <w:rPr>
          <w:rFonts w:ascii="標楷體" w:eastAsia="標楷體" w:hAnsi="標楷體"/>
          <w:color w:val="000000"/>
          <w:sz w:val="22"/>
          <w:szCs w:val="22"/>
        </w:rPr>
        <w:t>病名稱；發展遲緩請於編碼欄註明發展遲緩。</w:t>
      </w:r>
    </w:p>
    <w:p w:rsidR="004A6025" w:rsidRPr="00D32476" w:rsidRDefault="00217D56" w:rsidP="004A6025">
      <w:pPr>
        <w:rPr>
          <w:rFonts w:ascii="標楷體" w:eastAsia="標楷體" w:hAnsi="標楷體"/>
          <w:b/>
          <w:bCs/>
          <w:sz w:val="28"/>
          <w:szCs w:val="28"/>
        </w:rPr>
      </w:pPr>
      <w:r w:rsidRPr="0056254B">
        <w:rPr>
          <w:rFonts w:eastAsia="標楷體"/>
        </w:rPr>
        <w:br w:type="page"/>
      </w:r>
      <w:r w:rsidR="001B2901" w:rsidRPr="00D32476">
        <w:rPr>
          <w:rFonts w:ascii="標楷體" w:eastAsia="標楷體" w:hAnsi="標楷體" w:hint="eastAsia"/>
          <w:sz w:val="28"/>
          <w:szCs w:val="28"/>
        </w:rPr>
        <w:lastRenderedPageBreak/>
        <w:t>二、</w:t>
      </w:r>
      <w:r w:rsidR="004A6025" w:rsidRPr="00D32476">
        <w:rPr>
          <w:rFonts w:ascii="標楷體" w:eastAsia="標楷體" w:hAnsi="標楷體" w:hint="eastAsia"/>
          <w:b/>
          <w:bCs/>
          <w:sz w:val="28"/>
          <w:szCs w:val="28"/>
        </w:rPr>
        <w:t>無法減輕或恢復，無須重新鑑定</w:t>
      </w:r>
    </w:p>
    <w:p w:rsidR="006C635E" w:rsidRPr="0065241F" w:rsidRDefault="00FF3382" w:rsidP="00E32EC6">
      <w:pPr>
        <w:numPr>
          <w:ilvl w:val="1"/>
          <w:numId w:val="7"/>
        </w:numPr>
        <w:ind w:left="726" w:hanging="726"/>
        <w:jc w:val="both"/>
        <w:rPr>
          <w:rFonts w:ascii="標楷體" w:eastAsia="標楷體" w:hAnsi="標楷體"/>
          <w:b/>
          <w:color w:val="000000"/>
        </w:rPr>
      </w:pPr>
      <w:r w:rsidRPr="00FE1991">
        <w:rPr>
          <w:rFonts w:ascii="標楷體" w:eastAsia="標楷體" w:hAnsi="標楷體"/>
          <w:b/>
        </w:rPr>
        <w:t>10</w:t>
      </w:r>
      <w:r w:rsidRPr="0065241F">
        <w:rPr>
          <w:rFonts w:ascii="標楷體" w:eastAsia="標楷體" w:hAnsi="標楷體"/>
          <w:b/>
          <w:color w:val="000000"/>
        </w:rPr>
        <w:t>1年7月11日以後(簡稱現制)新申請身心障礙鑑定者及101</w:t>
      </w:r>
      <w:r w:rsidR="001B2901" w:rsidRPr="0065241F">
        <w:rPr>
          <w:rFonts w:ascii="標楷體" w:eastAsia="標楷體" w:hAnsi="標楷體"/>
          <w:b/>
          <w:color w:val="000000"/>
        </w:rPr>
        <w:t xml:space="preserve"> </w:t>
      </w:r>
      <w:r w:rsidRPr="0065241F">
        <w:rPr>
          <w:rFonts w:ascii="標楷體" w:eastAsia="標楷體" w:hAnsi="標楷體"/>
          <w:b/>
          <w:color w:val="000000"/>
        </w:rPr>
        <w:t>年7月10日以前(簡稱舊制)領有身心障礙手冊註記效期者</w:t>
      </w:r>
      <w:r w:rsidR="006C635E" w:rsidRPr="0065241F">
        <w:rPr>
          <w:rFonts w:ascii="標楷體" w:eastAsia="標楷體" w:hAnsi="標楷體"/>
          <w:b/>
          <w:color w:val="000000"/>
        </w:rPr>
        <w:t>，</w:t>
      </w:r>
      <w:r w:rsidR="003D4B45" w:rsidRPr="0065241F">
        <w:rPr>
          <w:rFonts w:ascii="標楷體" w:eastAsia="標楷體" w:hAnsi="標楷體"/>
          <w:b/>
          <w:color w:val="000000"/>
        </w:rPr>
        <w:t>符合</w:t>
      </w:r>
      <w:r w:rsidR="00FE246C" w:rsidRPr="0065241F">
        <w:rPr>
          <w:rFonts w:ascii="標楷體" w:eastAsia="標楷體" w:hAnsi="標楷體"/>
          <w:b/>
          <w:color w:val="000000"/>
        </w:rPr>
        <w:t>身心障礙者</w:t>
      </w:r>
      <w:r w:rsidR="003D4B45" w:rsidRPr="0065241F">
        <w:rPr>
          <w:rFonts w:ascii="標楷體" w:eastAsia="標楷體" w:hAnsi="標楷體"/>
          <w:b/>
          <w:color w:val="000000"/>
        </w:rPr>
        <w:t>鑑定作業辦法附表二</w:t>
      </w:r>
      <w:r w:rsidR="00D51BCA" w:rsidRPr="0065241F">
        <w:rPr>
          <w:rFonts w:ascii="標楷體" w:eastAsia="標楷體" w:hAnsi="標楷體"/>
          <w:b/>
          <w:color w:val="000000"/>
        </w:rPr>
        <w:t>甲</w:t>
      </w:r>
      <w:r w:rsidR="003D4B45" w:rsidRPr="0065241F">
        <w:rPr>
          <w:rFonts w:ascii="標楷體" w:eastAsia="標楷體" w:hAnsi="標楷體"/>
          <w:b/>
          <w:color w:val="000000"/>
        </w:rPr>
        <w:t>等級判定原則(二)之規定</w:t>
      </w:r>
      <w:r w:rsidR="006C635E" w:rsidRPr="0065241F">
        <w:rPr>
          <w:rFonts w:ascii="標楷體" w:eastAsia="標楷體" w:hAnsi="標楷體"/>
          <w:b/>
          <w:color w:val="000000"/>
        </w:rPr>
        <w:t>(</w:t>
      </w:r>
      <w:r w:rsidR="00AF561A" w:rsidRPr="0065241F">
        <w:rPr>
          <w:rFonts w:ascii="標楷體" w:eastAsia="標楷體" w:hAnsi="標楷體"/>
          <w:b/>
          <w:color w:val="000000"/>
        </w:rPr>
        <w:t>經中央衛生主管機關認定因罕見疾病致身體系統構造或功能障礙者，第5頁備註</w:t>
      </w:r>
      <w:r w:rsidR="006C635E" w:rsidRPr="0065241F">
        <w:rPr>
          <w:rFonts w:ascii="標楷體" w:eastAsia="標楷體" w:hAnsi="標楷體"/>
          <w:b/>
          <w:color w:val="000000"/>
        </w:rPr>
        <w:t>)</w:t>
      </w:r>
    </w:p>
    <w:p w:rsidR="00744490" w:rsidRPr="0065241F" w:rsidRDefault="006C635E" w:rsidP="0010342D">
      <w:pPr>
        <w:ind w:leftChars="297" w:left="1134" w:hangingChars="183" w:hanging="421"/>
        <w:jc w:val="both"/>
        <w:rPr>
          <w:rFonts w:ascii="標楷體" w:eastAsia="標楷體" w:hAnsi="標楷體"/>
          <w:b/>
          <w:color w:val="000000"/>
        </w:rPr>
      </w:pPr>
      <w:r w:rsidRPr="0065241F">
        <w:rPr>
          <w:rFonts w:ascii="標楷體" w:eastAsia="標楷體" w:hAnsi="標楷體"/>
          <w:color w:val="000000"/>
          <w:sz w:val="23"/>
          <w:szCs w:val="23"/>
        </w:rPr>
        <w:t>□</w:t>
      </w:r>
      <w:r w:rsidR="0010342D" w:rsidRPr="0065241F">
        <w:rPr>
          <w:rFonts w:ascii="標楷體" w:eastAsia="標楷體" w:hAnsi="標楷體" w:hint="eastAsia"/>
          <w:color w:val="000000"/>
          <w:sz w:val="23"/>
          <w:szCs w:val="23"/>
        </w:rPr>
        <w:t>1.</w:t>
      </w:r>
      <w:r w:rsidR="003D4B45" w:rsidRPr="0065241F">
        <w:rPr>
          <w:rFonts w:ascii="標楷體" w:eastAsia="標楷體" w:hAnsi="標楷體"/>
          <w:color w:val="000000"/>
        </w:rPr>
        <w:t>於六歲前經一次以上(</w:t>
      </w:r>
      <w:proofErr w:type="gramStart"/>
      <w:r w:rsidR="003D4B45" w:rsidRPr="0065241F">
        <w:rPr>
          <w:rFonts w:ascii="標楷體" w:eastAsia="標楷體" w:hAnsi="標楷體" w:cs="新細明體" w:hint="eastAsia"/>
          <w:color w:val="000000"/>
        </w:rPr>
        <w:t>≧</w:t>
      </w:r>
      <w:proofErr w:type="gramEnd"/>
      <w:r w:rsidR="003D4B45" w:rsidRPr="0065241F">
        <w:rPr>
          <w:rFonts w:ascii="標楷體" w:eastAsia="標楷體" w:hAnsi="標楷體"/>
          <w:color w:val="000000"/>
        </w:rPr>
        <w:t>1次)現制身心障礙鑑定，且年滿六歲後經一次以上(</w:t>
      </w:r>
      <w:r w:rsidR="003D4B45" w:rsidRPr="0065241F">
        <w:rPr>
          <w:rFonts w:ascii="標楷體" w:eastAsia="標楷體" w:hAnsi="標楷體" w:cs="新細明體" w:hint="eastAsia"/>
          <w:color w:val="000000"/>
        </w:rPr>
        <w:t>≧</w:t>
      </w:r>
      <w:r w:rsidR="003D4B45" w:rsidRPr="0065241F">
        <w:rPr>
          <w:rFonts w:ascii="標楷體" w:eastAsia="標楷體" w:hAnsi="標楷體"/>
          <w:color w:val="000000"/>
        </w:rPr>
        <w:t>1次)現制身心障礙鑑定者</w:t>
      </w:r>
      <w:r w:rsidR="00744490" w:rsidRPr="0065241F">
        <w:rPr>
          <w:rFonts w:ascii="標楷體" w:eastAsia="標楷體" w:hAnsi="標楷體"/>
          <w:color w:val="000000"/>
        </w:rPr>
        <w:t>。</w:t>
      </w:r>
    </w:p>
    <w:p w:rsidR="008267E5" w:rsidRPr="0065241F" w:rsidRDefault="008267E5" w:rsidP="0010342D">
      <w:pPr>
        <w:ind w:leftChars="297" w:left="1173" w:hangingChars="200" w:hanging="460"/>
        <w:jc w:val="both"/>
        <w:rPr>
          <w:rFonts w:ascii="標楷體" w:eastAsia="標楷體" w:hAnsi="標楷體"/>
          <w:color w:val="000000"/>
          <w:sz w:val="23"/>
          <w:szCs w:val="23"/>
        </w:rPr>
      </w:pPr>
      <w:r w:rsidRPr="0065241F">
        <w:rPr>
          <w:rFonts w:ascii="標楷體" w:eastAsia="標楷體" w:hAnsi="標楷體"/>
          <w:color w:val="000000"/>
          <w:sz w:val="23"/>
          <w:szCs w:val="23"/>
        </w:rPr>
        <w:t>□</w:t>
      </w:r>
      <w:r w:rsidR="0010342D" w:rsidRPr="0065241F">
        <w:rPr>
          <w:rFonts w:ascii="標楷體" w:eastAsia="標楷體" w:hAnsi="標楷體" w:hint="eastAsia"/>
          <w:color w:val="000000"/>
          <w:sz w:val="23"/>
          <w:szCs w:val="23"/>
        </w:rPr>
        <w:t>2.</w:t>
      </w:r>
      <w:r w:rsidR="003D4B45" w:rsidRPr="0065241F">
        <w:rPr>
          <w:rFonts w:ascii="標楷體" w:eastAsia="標楷體" w:hAnsi="標楷體"/>
          <w:color w:val="000000"/>
        </w:rPr>
        <w:t>於年滿六歲後並經五年以上</w:t>
      </w:r>
      <w:r w:rsidR="00390703" w:rsidRPr="0065241F">
        <w:rPr>
          <w:rFonts w:ascii="標楷體" w:eastAsia="標楷體" w:hAnsi="標楷體"/>
          <w:color w:val="000000"/>
        </w:rPr>
        <w:t>(</w:t>
      </w:r>
      <w:proofErr w:type="gramStart"/>
      <w:r w:rsidR="00390703" w:rsidRPr="0065241F">
        <w:rPr>
          <w:rFonts w:ascii="標楷體" w:eastAsia="標楷體" w:hAnsi="標楷體" w:cs="新細明體" w:hint="eastAsia"/>
          <w:color w:val="000000"/>
        </w:rPr>
        <w:t>≧</w:t>
      </w:r>
      <w:proofErr w:type="gramEnd"/>
      <w:r w:rsidR="00390703" w:rsidRPr="0065241F">
        <w:rPr>
          <w:rFonts w:ascii="標楷體" w:eastAsia="標楷體" w:hAnsi="標楷體"/>
          <w:color w:val="000000"/>
        </w:rPr>
        <w:t>5年)</w:t>
      </w:r>
      <w:r w:rsidR="003D4B45" w:rsidRPr="0065241F">
        <w:rPr>
          <w:rFonts w:ascii="標楷體" w:eastAsia="標楷體" w:hAnsi="標楷體"/>
          <w:color w:val="000000"/>
        </w:rPr>
        <w:t>且超過一次(&gt;1</w:t>
      </w:r>
      <w:r w:rsidR="00EF5DCE" w:rsidRPr="0065241F">
        <w:rPr>
          <w:rFonts w:ascii="標楷體" w:eastAsia="標楷體" w:hAnsi="標楷體"/>
          <w:color w:val="000000"/>
        </w:rPr>
        <w:t>次</w:t>
      </w:r>
      <w:r w:rsidR="003D4B45" w:rsidRPr="0065241F">
        <w:rPr>
          <w:rFonts w:ascii="標楷體" w:eastAsia="標楷體" w:hAnsi="標楷體"/>
          <w:color w:val="000000"/>
        </w:rPr>
        <w:t>)現制身心障礙鑑定，其障礙程度</w:t>
      </w:r>
      <w:proofErr w:type="gramStart"/>
      <w:r w:rsidR="003D4B45" w:rsidRPr="0065241F">
        <w:rPr>
          <w:rFonts w:ascii="標楷體" w:eastAsia="標楷體" w:hAnsi="標楷體"/>
          <w:color w:val="000000"/>
        </w:rPr>
        <w:t>者均未改</w:t>
      </w:r>
      <w:proofErr w:type="gramEnd"/>
      <w:r w:rsidR="003D4B45" w:rsidRPr="0065241F">
        <w:rPr>
          <w:rFonts w:ascii="標楷體" w:eastAsia="標楷體" w:hAnsi="標楷體"/>
          <w:color w:val="000000"/>
        </w:rPr>
        <w:t>變者</w:t>
      </w:r>
      <w:r w:rsidRPr="0065241F">
        <w:rPr>
          <w:rFonts w:ascii="標楷體" w:eastAsia="標楷體" w:hAnsi="標楷體"/>
          <w:color w:val="000000"/>
        </w:rPr>
        <w:t>。</w:t>
      </w:r>
    </w:p>
    <w:p w:rsidR="00F32251" w:rsidRPr="00502672" w:rsidRDefault="00F32251" w:rsidP="00AF561A">
      <w:pPr>
        <w:spacing w:line="0" w:lineRule="atLeast"/>
        <w:ind w:leftChars="-100" w:left="-10" w:rightChars="11" w:right="26" w:hangingChars="100" w:hanging="230"/>
        <w:rPr>
          <w:rFonts w:ascii="標楷體" w:eastAsia="標楷體" w:hAnsi="標楷體"/>
          <w:b/>
          <w:sz w:val="23"/>
          <w:szCs w:val="23"/>
        </w:rPr>
      </w:pPr>
    </w:p>
    <w:p w:rsidR="00B93E28" w:rsidRPr="0065241F" w:rsidRDefault="00AF561A" w:rsidP="00FB0BC8">
      <w:pPr>
        <w:numPr>
          <w:ilvl w:val="1"/>
          <w:numId w:val="7"/>
        </w:numPr>
        <w:ind w:left="728" w:hanging="728"/>
        <w:jc w:val="both"/>
        <w:rPr>
          <w:rFonts w:ascii="標楷體" w:eastAsia="標楷體" w:hAnsi="標楷體"/>
          <w:b/>
          <w:color w:val="000000"/>
        </w:rPr>
      </w:pPr>
      <w:r w:rsidRPr="0065241F">
        <w:rPr>
          <w:rFonts w:ascii="標楷體" w:eastAsia="標楷體" w:hAnsi="標楷體"/>
          <w:b/>
          <w:color w:val="000000"/>
        </w:rPr>
        <w:t>原</w:t>
      </w:r>
      <w:r w:rsidR="00B93E28" w:rsidRPr="0065241F">
        <w:rPr>
          <w:rFonts w:ascii="標楷體" w:eastAsia="標楷體" w:hAnsi="標楷體"/>
          <w:b/>
          <w:color w:val="000000"/>
        </w:rPr>
        <w:t>領有舊制永久效期手冊</w:t>
      </w:r>
      <w:r w:rsidRPr="0065241F">
        <w:rPr>
          <w:rFonts w:ascii="標楷體" w:eastAsia="標楷體" w:hAnsi="標楷體"/>
          <w:b/>
          <w:color w:val="000000"/>
        </w:rPr>
        <w:t>，</w:t>
      </w:r>
      <w:r w:rsidR="0091749E" w:rsidRPr="0065241F">
        <w:rPr>
          <w:rFonts w:ascii="標楷體" w:eastAsia="標楷體" w:hAnsi="標楷體"/>
          <w:b/>
          <w:color w:val="000000"/>
        </w:rPr>
        <w:t>或</w:t>
      </w:r>
      <w:r w:rsidRPr="0065241F">
        <w:rPr>
          <w:rFonts w:ascii="標楷體" w:eastAsia="標楷體" w:hAnsi="標楷體"/>
          <w:b/>
          <w:color w:val="000000"/>
        </w:rPr>
        <w:t>原領有舊制永久效期手冊且已換發身心障礙證明者</w:t>
      </w:r>
      <w:r w:rsidR="00B93E28" w:rsidRPr="0065241F">
        <w:rPr>
          <w:rFonts w:ascii="標楷體" w:eastAsia="標楷體" w:hAnsi="標楷體"/>
          <w:b/>
          <w:color w:val="000000"/>
        </w:rPr>
        <w:t>，自行申請現制重新鑑定者</w:t>
      </w:r>
    </w:p>
    <w:p w:rsidR="00FF3382" w:rsidRPr="0065241F" w:rsidRDefault="008E7E0A" w:rsidP="0010342D">
      <w:pPr>
        <w:ind w:leftChars="296" w:left="1190" w:hangingChars="200" w:hanging="480"/>
        <w:jc w:val="both"/>
        <w:rPr>
          <w:rFonts w:ascii="標楷體" w:eastAsia="標楷體" w:hAnsi="標楷體"/>
          <w:color w:val="000000"/>
        </w:rPr>
      </w:pPr>
      <w:r w:rsidRPr="0065241F">
        <w:rPr>
          <w:rFonts w:ascii="標楷體" w:eastAsia="標楷體" w:hAnsi="標楷體"/>
          <w:color w:val="000000"/>
        </w:rPr>
        <w:t>□</w:t>
      </w:r>
      <w:r w:rsidR="0010342D" w:rsidRPr="0065241F">
        <w:rPr>
          <w:rFonts w:ascii="標楷體" w:eastAsia="標楷體" w:hAnsi="標楷體"/>
          <w:color w:val="000000"/>
        </w:rPr>
        <w:t>1.</w:t>
      </w:r>
      <w:r w:rsidR="00744490" w:rsidRPr="0065241F">
        <w:rPr>
          <w:rFonts w:ascii="標楷體" w:eastAsia="標楷體" w:hAnsi="標楷體"/>
          <w:color w:val="000000"/>
        </w:rPr>
        <w:t>舊制身心障礙類別(十六類)可對應現制身心障礙類別(八類</w:t>
      </w:r>
      <w:r w:rsidR="003D4B45" w:rsidRPr="0065241F">
        <w:rPr>
          <w:rFonts w:ascii="標楷體" w:eastAsia="標楷體" w:hAnsi="標楷體"/>
          <w:color w:val="000000"/>
        </w:rPr>
        <w:t>4</w:t>
      </w:r>
      <w:r w:rsidR="009F2E92" w:rsidRPr="0065241F">
        <w:rPr>
          <w:rFonts w:ascii="標楷體" w:eastAsia="標楷體" w:hAnsi="標楷體"/>
          <w:color w:val="000000"/>
        </w:rPr>
        <w:t>5</w:t>
      </w:r>
      <w:r w:rsidR="003D4B45" w:rsidRPr="0065241F">
        <w:rPr>
          <w:rFonts w:ascii="標楷體" w:eastAsia="標楷體" w:hAnsi="標楷體"/>
          <w:color w:val="000000"/>
        </w:rPr>
        <w:t>向度</w:t>
      </w:r>
      <w:r w:rsidR="00744490" w:rsidRPr="0065241F">
        <w:rPr>
          <w:rFonts w:ascii="標楷體" w:eastAsia="標楷體" w:hAnsi="標楷體"/>
          <w:color w:val="000000"/>
        </w:rPr>
        <w:t>)且達基準者</w:t>
      </w:r>
      <w:r w:rsidRPr="0065241F">
        <w:rPr>
          <w:rFonts w:ascii="標楷體" w:eastAsia="標楷體" w:hAnsi="標楷體"/>
          <w:color w:val="000000"/>
        </w:rPr>
        <w:t>。</w:t>
      </w:r>
      <w:r w:rsidR="00C331BE" w:rsidRPr="0065241F">
        <w:rPr>
          <w:rFonts w:ascii="標楷體" w:eastAsia="標楷體" w:hAnsi="標楷體"/>
          <w:color w:val="000000"/>
        </w:rPr>
        <w:t>(第</w:t>
      </w:r>
      <w:r w:rsidR="00AF561A" w:rsidRPr="0065241F">
        <w:rPr>
          <w:rFonts w:ascii="標楷體" w:eastAsia="標楷體" w:hAnsi="標楷體"/>
          <w:color w:val="000000"/>
        </w:rPr>
        <w:t>5</w:t>
      </w:r>
      <w:r w:rsidR="00C331BE" w:rsidRPr="0065241F">
        <w:rPr>
          <w:rFonts w:ascii="標楷體" w:eastAsia="標楷體" w:hAnsi="標楷體"/>
          <w:color w:val="000000"/>
        </w:rPr>
        <w:t>頁)</w:t>
      </w:r>
    </w:p>
    <w:p w:rsidR="008E7E0A" w:rsidRPr="0065241F" w:rsidRDefault="008E7E0A" w:rsidP="00FB0BC8">
      <w:pPr>
        <w:ind w:leftChars="297" w:left="960" w:hangingChars="103" w:hanging="247"/>
        <w:jc w:val="both"/>
        <w:rPr>
          <w:rFonts w:ascii="標楷體" w:eastAsia="標楷體" w:hAnsi="標楷體"/>
          <w:color w:val="000000"/>
        </w:rPr>
      </w:pPr>
      <w:r w:rsidRPr="0065241F">
        <w:rPr>
          <w:rFonts w:ascii="標楷體" w:eastAsia="標楷體" w:hAnsi="標楷體"/>
          <w:color w:val="000000"/>
        </w:rPr>
        <w:t>□</w:t>
      </w:r>
      <w:r w:rsidR="0040458D" w:rsidRPr="0065241F">
        <w:rPr>
          <w:rFonts w:ascii="標楷體" w:eastAsia="標楷體" w:hAnsi="標楷體"/>
          <w:color w:val="000000"/>
        </w:rPr>
        <w:t>2.</w:t>
      </w:r>
      <w:r w:rsidRPr="0065241F">
        <w:rPr>
          <w:rFonts w:ascii="標楷體" w:eastAsia="標楷體" w:hAnsi="標楷體"/>
          <w:color w:val="000000"/>
        </w:rPr>
        <w:t>舊制身心障礙類別</w:t>
      </w:r>
      <w:r w:rsidR="00744490" w:rsidRPr="0065241F">
        <w:rPr>
          <w:rFonts w:ascii="標楷體" w:eastAsia="標楷體" w:hAnsi="標楷體"/>
          <w:color w:val="000000"/>
        </w:rPr>
        <w:t>屬多重</w:t>
      </w:r>
      <w:proofErr w:type="gramStart"/>
      <w:r w:rsidR="00744490" w:rsidRPr="0065241F">
        <w:rPr>
          <w:rFonts w:ascii="標楷體" w:eastAsia="標楷體" w:hAnsi="標楷體"/>
          <w:color w:val="000000"/>
        </w:rPr>
        <w:t>障礙類且達</w:t>
      </w:r>
      <w:proofErr w:type="gramEnd"/>
      <w:r w:rsidR="00744490" w:rsidRPr="0065241F">
        <w:rPr>
          <w:rFonts w:ascii="標楷體" w:eastAsia="標楷體" w:hAnsi="標楷體"/>
          <w:color w:val="000000"/>
        </w:rPr>
        <w:t>現制基準者</w:t>
      </w:r>
      <w:r w:rsidRPr="0065241F">
        <w:rPr>
          <w:rFonts w:ascii="標楷體" w:eastAsia="標楷體" w:hAnsi="標楷體"/>
          <w:color w:val="000000"/>
        </w:rPr>
        <w:t>。</w:t>
      </w:r>
    </w:p>
    <w:p w:rsidR="008E7E0A" w:rsidRPr="0065241F" w:rsidRDefault="008E7E0A" w:rsidP="0010342D">
      <w:pPr>
        <w:ind w:leftChars="296" w:left="1190" w:hangingChars="200" w:hanging="480"/>
        <w:jc w:val="both"/>
        <w:rPr>
          <w:rFonts w:ascii="標楷體" w:eastAsia="標楷體" w:hAnsi="標楷體"/>
          <w:color w:val="000000"/>
        </w:rPr>
      </w:pPr>
      <w:r w:rsidRPr="0065241F">
        <w:rPr>
          <w:rFonts w:ascii="標楷體" w:eastAsia="標楷體" w:hAnsi="標楷體"/>
          <w:color w:val="000000"/>
        </w:rPr>
        <w:t>□</w:t>
      </w:r>
      <w:r w:rsidR="0040458D" w:rsidRPr="0065241F">
        <w:rPr>
          <w:rFonts w:ascii="標楷體" w:eastAsia="標楷體" w:hAnsi="標楷體"/>
          <w:color w:val="000000"/>
        </w:rPr>
        <w:t>3.</w:t>
      </w:r>
      <w:r w:rsidRPr="0065241F">
        <w:rPr>
          <w:rFonts w:ascii="標楷體" w:eastAsia="標楷體" w:hAnsi="標楷體"/>
          <w:color w:val="000000"/>
        </w:rPr>
        <w:t>舊制身心障礙類別屬其他類（染色體異常、先天代謝異常、其他先天缺陷）或罕見疾病類，符合附表二</w:t>
      </w:r>
      <w:r w:rsidR="00D51BCA" w:rsidRPr="0065241F">
        <w:rPr>
          <w:rFonts w:ascii="標楷體" w:eastAsia="標楷體" w:hAnsi="標楷體"/>
          <w:color w:val="000000"/>
        </w:rPr>
        <w:t>甲</w:t>
      </w:r>
      <w:r w:rsidRPr="0065241F">
        <w:rPr>
          <w:rFonts w:ascii="標楷體" w:eastAsia="標楷體" w:hAnsi="標楷體"/>
          <w:color w:val="000000"/>
        </w:rPr>
        <w:t>等級判定原則(二)之規定者。</w:t>
      </w:r>
    </w:p>
    <w:p w:rsidR="008E7E0A" w:rsidRPr="0065241F" w:rsidRDefault="008E7E0A" w:rsidP="00AF561A">
      <w:pPr>
        <w:spacing w:line="0" w:lineRule="atLeast"/>
        <w:ind w:rightChars="11" w:right="26"/>
        <w:rPr>
          <w:rFonts w:eastAsia="標楷體"/>
          <w:color w:val="000000"/>
        </w:rPr>
      </w:pPr>
    </w:p>
    <w:p w:rsidR="00024330" w:rsidRPr="00D32476" w:rsidRDefault="00024330" w:rsidP="00AF561A">
      <w:pPr>
        <w:spacing w:line="0" w:lineRule="atLeast"/>
        <w:ind w:rightChars="11" w:right="26"/>
        <w:rPr>
          <w:rFonts w:eastAsia="標楷體"/>
        </w:rPr>
      </w:pPr>
    </w:p>
    <w:p w:rsidR="00711026" w:rsidRPr="002C363F" w:rsidRDefault="001B2901" w:rsidP="002C363F">
      <w:pPr>
        <w:ind w:rightChars="11" w:right="26"/>
        <w:rPr>
          <w:rFonts w:ascii="標楷體" w:eastAsia="標楷體" w:hAnsi="標楷體"/>
          <w:b/>
          <w:bCs/>
        </w:rPr>
      </w:pPr>
      <w:r w:rsidRPr="00C776D9">
        <w:rPr>
          <w:rFonts w:eastAsia="標楷體" w:hint="eastAsia"/>
          <w:b/>
          <w:sz w:val="28"/>
          <w:szCs w:val="28"/>
        </w:rPr>
        <w:t>三</w:t>
      </w:r>
      <w:r w:rsidRPr="00C776D9">
        <w:rPr>
          <w:rFonts w:ascii="新細明體" w:hAnsi="新細明體" w:hint="eastAsia"/>
          <w:b/>
          <w:sz w:val="28"/>
          <w:szCs w:val="28"/>
        </w:rPr>
        <w:t>、</w:t>
      </w:r>
      <w:r w:rsidR="00711026" w:rsidRPr="00C776D9">
        <w:rPr>
          <w:rFonts w:eastAsia="標楷體" w:hint="eastAsia"/>
          <w:b/>
          <w:sz w:val="28"/>
          <w:szCs w:val="28"/>
        </w:rPr>
        <w:t>鑑定相關事項</w:t>
      </w:r>
      <w:r w:rsidR="00D47A3A" w:rsidRPr="00C776D9">
        <w:rPr>
          <w:rFonts w:eastAsia="標楷體" w:hint="eastAsia"/>
          <w:b/>
          <w:sz w:val="28"/>
          <w:szCs w:val="28"/>
        </w:rPr>
        <w:t>或未完成鑑定原因</w:t>
      </w:r>
      <w:r w:rsidR="00711026" w:rsidRPr="00C776D9">
        <w:rPr>
          <w:rFonts w:eastAsia="標楷體" w:hint="eastAsia"/>
          <w:b/>
          <w:sz w:val="28"/>
          <w:szCs w:val="28"/>
        </w:rPr>
        <w:t>記載</w:t>
      </w:r>
    </w:p>
    <w:p w:rsidR="000F3EC0" w:rsidRDefault="002C363F" w:rsidP="00AF561A">
      <w:pPr>
        <w:spacing w:line="0" w:lineRule="atLeast"/>
        <w:rPr>
          <w:rFonts w:eastAsia="標楷體"/>
        </w:rPr>
      </w:pPr>
      <w:r>
        <w:rPr>
          <w:rFonts w:eastAsia="標楷體"/>
        </w:rPr>
        <w:t xml:space="preserve">     </w:t>
      </w:r>
    </w:p>
    <w:p w:rsidR="00AF561A" w:rsidRDefault="002C363F" w:rsidP="000F3EC0">
      <w:pPr>
        <w:spacing w:line="0" w:lineRule="atLeast"/>
        <w:ind w:firstLineChars="250" w:firstLine="600"/>
        <w:rPr>
          <w:rFonts w:eastAsia="標楷體"/>
        </w:rPr>
      </w:pPr>
      <w:r>
        <w:rPr>
          <w:rFonts w:eastAsia="標楷體"/>
        </w:rPr>
        <w:t>______________________________________________________________________</w:t>
      </w:r>
    </w:p>
    <w:p w:rsidR="002C363F" w:rsidRDefault="002C363F" w:rsidP="00AF561A">
      <w:pPr>
        <w:spacing w:line="0" w:lineRule="atLeast"/>
        <w:rPr>
          <w:rFonts w:eastAsia="標楷體"/>
        </w:rPr>
      </w:pPr>
    </w:p>
    <w:p w:rsidR="002C363F" w:rsidRDefault="002C363F" w:rsidP="00AF561A">
      <w:pPr>
        <w:spacing w:line="0" w:lineRule="atLeast"/>
        <w:rPr>
          <w:rFonts w:eastAsia="標楷體"/>
        </w:rPr>
      </w:pPr>
      <w:r>
        <w:rPr>
          <w:rFonts w:eastAsia="標楷體" w:hint="eastAsia"/>
        </w:rPr>
        <w:t xml:space="preserve"> </w:t>
      </w:r>
      <w:r>
        <w:rPr>
          <w:rFonts w:eastAsia="標楷體"/>
        </w:rPr>
        <w:t xml:space="preserve">    ______________________________________________________________________</w:t>
      </w:r>
    </w:p>
    <w:p w:rsidR="002C363F" w:rsidRDefault="002C363F" w:rsidP="00AF561A">
      <w:pPr>
        <w:spacing w:line="0" w:lineRule="atLeast"/>
        <w:rPr>
          <w:rFonts w:eastAsia="標楷體"/>
        </w:rPr>
      </w:pPr>
    </w:p>
    <w:p w:rsidR="002C363F" w:rsidRDefault="002C363F" w:rsidP="00AF561A">
      <w:pPr>
        <w:spacing w:line="0" w:lineRule="atLeast"/>
        <w:rPr>
          <w:rFonts w:eastAsia="標楷體"/>
        </w:rPr>
      </w:pPr>
      <w:r>
        <w:rPr>
          <w:rFonts w:eastAsia="標楷體" w:hint="eastAsia"/>
        </w:rPr>
        <w:t xml:space="preserve"> </w:t>
      </w:r>
      <w:r>
        <w:rPr>
          <w:rFonts w:eastAsia="標楷體"/>
        </w:rPr>
        <w:t xml:space="preserve">    ______________________________________________________________________</w:t>
      </w:r>
    </w:p>
    <w:p w:rsidR="002C363F" w:rsidRDefault="002C363F" w:rsidP="00AF561A">
      <w:pPr>
        <w:spacing w:line="0" w:lineRule="atLeast"/>
        <w:rPr>
          <w:rFonts w:eastAsia="標楷體"/>
        </w:rPr>
      </w:pPr>
    </w:p>
    <w:p w:rsidR="002C363F" w:rsidRPr="002C363F" w:rsidRDefault="002C363F" w:rsidP="00AF561A">
      <w:pPr>
        <w:spacing w:line="0" w:lineRule="atLeast"/>
        <w:rPr>
          <w:rFonts w:eastAsia="標楷體"/>
        </w:rPr>
      </w:pPr>
      <w:r>
        <w:rPr>
          <w:rFonts w:eastAsia="標楷體" w:hint="eastAsia"/>
        </w:rPr>
        <w:t xml:space="preserve"> </w:t>
      </w:r>
      <w:r>
        <w:rPr>
          <w:rFonts w:eastAsia="標楷體"/>
        </w:rPr>
        <w:t xml:space="preserve">    </w:t>
      </w:r>
    </w:p>
    <w:p w:rsidR="00024330" w:rsidRDefault="00024330" w:rsidP="00AF561A">
      <w:pPr>
        <w:spacing w:line="0" w:lineRule="atLeast"/>
        <w:rPr>
          <w:rFonts w:eastAsia="標楷體"/>
          <w:u w:val="single"/>
        </w:rPr>
      </w:pPr>
    </w:p>
    <w:p w:rsidR="00024330" w:rsidRPr="00D32476" w:rsidRDefault="00024330" w:rsidP="00AF561A">
      <w:pPr>
        <w:spacing w:line="0" w:lineRule="atLeast"/>
        <w:rPr>
          <w:rFonts w:eastAsia="標楷體"/>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403"/>
        <w:gridCol w:w="2658"/>
      </w:tblGrid>
      <w:tr w:rsidR="00AF561A" w:rsidRPr="00473174" w:rsidTr="00D173C9">
        <w:tc>
          <w:tcPr>
            <w:tcW w:w="1737" w:type="pct"/>
            <w:tcBorders>
              <w:top w:val="single" w:sz="18" w:space="0" w:color="auto"/>
              <w:left w:val="single" w:sz="18" w:space="0" w:color="auto"/>
              <w:bottom w:val="single" w:sz="4" w:space="0" w:color="auto"/>
            </w:tcBorders>
            <w:shd w:val="clear" w:color="auto" w:fill="auto"/>
            <w:vAlign w:val="center"/>
          </w:tcPr>
          <w:p w:rsidR="00AF561A" w:rsidRPr="00AC3D50" w:rsidRDefault="00AF561A" w:rsidP="003739C1">
            <w:pPr>
              <w:jc w:val="center"/>
              <w:rPr>
                <w:rFonts w:ascii="標楷體" w:eastAsia="標楷體" w:hAnsi="標楷體"/>
                <w:color w:val="000000"/>
              </w:rPr>
            </w:pPr>
            <w:r w:rsidRPr="00AC3D50">
              <w:rPr>
                <w:rFonts w:ascii="標楷體" w:eastAsia="標楷體" w:hAnsi="標楷體" w:hint="eastAsia"/>
                <w:color w:val="000000"/>
              </w:rPr>
              <w:t>鑑定</w:t>
            </w:r>
            <w:r w:rsidR="006D2445" w:rsidRPr="00AC3D50">
              <w:rPr>
                <w:rFonts w:ascii="標楷體" w:eastAsia="標楷體" w:hAnsi="標楷體" w:hint="eastAsia"/>
                <w:color w:val="000000"/>
              </w:rPr>
              <w:t>機構</w:t>
            </w:r>
            <w:r w:rsidRPr="00AC3D50">
              <w:rPr>
                <w:rFonts w:ascii="標楷體" w:eastAsia="標楷體" w:hAnsi="標楷體" w:hint="eastAsia"/>
                <w:color w:val="000000"/>
              </w:rPr>
              <w:t>(章)</w:t>
            </w:r>
          </w:p>
        </w:tc>
        <w:tc>
          <w:tcPr>
            <w:tcW w:w="1832" w:type="pct"/>
            <w:tcBorders>
              <w:top w:val="single" w:sz="18" w:space="0" w:color="auto"/>
            </w:tcBorders>
            <w:shd w:val="clear" w:color="auto" w:fill="auto"/>
            <w:vAlign w:val="center"/>
          </w:tcPr>
          <w:p w:rsidR="00AF561A" w:rsidRPr="00473174" w:rsidRDefault="00AF561A" w:rsidP="003739C1">
            <w:pPr>
              <w:jc w:val="center"/>
              <w:rPr>
                <w:rFonts w:ascii="標楷體" w:eastAsia="標楷體" w:hAnsi="標楷體"/>
              </w:rPr>
            </w:pPr>
            <w:r w:rsidRPr="00473174">
              <w:rPr>
                <w:rFonts w:ascii="標楷體" w:eastAsia="標楷體" w:hAnsi="標楷體" w:hint="eastAsia"/>
              </w:rPr>
              <w:t>鑑定醫師(章)</w:t>
            </w:r>
          </w:p>
        </w:tc>
        <w:tc>
          <w:tcPr>
            <w:tcW w:w="1431" w:type="pct"/>
            <w:tcBorders>
              <w:top w:val="single" w:sz="18" w:space="0" w:color="auto"/>
              <w:right w:val="single" w:sz="18" w:space="0" w:color="auto"/>
            </w:tcBorders>
            <w:shd w:val="clear" w:color="auto" w:fill="auto"/>
            <w:vAlign w:val="center"/>
          </w:tcPr>
          <w:p w:rsidR="00AF561A" w:rsidRPr="00473174" w:rsidRDefault="00AF561A" w:rsidP="003739C1">
            <w:pPr>
              <w:jc w:val="center"/>
              <w:rPr>
                <w:rFonts w:ascii="標楷體" w:eastAsia="標楷體" w:hAnsi="標楷體"/>
              </w:rPr>
            </w:pPr>
            <w:proofErr w:type="gramStart"/>
            <w:r w:rsidRPr="00473174">
              <w:rPr>
                <w:rFonts w:ascii="標楷體" w:eastAsia="標楷體" w:hAnsi="標楷體" w:hint="eastAsia"/>
              </w:rPr>
              <w:t>繕</w:t>
            </w:r>
            <w:proofErr w:type="gramEnd"/>
            <w:r w:rsidRPr="00473174">
              <w:rPr>
                <w:rFonts w:ascii="標楷體" w:eastAsia="標楷體" w:hAnsi="標楷體" w:hint="eastAsia"/>
              </w:rPr>
              <w:t>打校對人員(章)</w:t>
            </w:r>
          </w:p>
        </w:tc>
      </w:tr>
      <w:tr w:rsidR="00AF561A" w:rsidRPr="00473174" w:rsidTr="00D173C9">
        <w:trPr>
          <w:trHeight w:val="1912"/>
        </w:trPr>
        <w:tc>
          <w:tcPr>
            <w:tcW w:w="1737" w:type="pct"/>
            <w:tcBorders>
              <w:left w:val="single" w:sz="18" w:space="0" w:color="auto"/>
              <w:bottom w:val="single" w:sz="18" w:space="0" w:color="auto"/>
            </w:tcBorders>
            <w:shd w:val="clear" w:color="auto" w:fill="auto"/>
            <w:vAlign w:val="center"/>
          </w:tcPr>
          <w:p w:rsidR="00AF561A" w:rsidRPr="00473174" w:rsidRDefault="00AF561A" w:rsidP="00E750E9">
            <w:pPr>
              <w:jc w:val="center"/>
              <w:rPr>
                <w:rFonts w:ascii="標楷體" w:eastAsia="標楷體" w:hAnsi="標楷體"/>
              </w:rPr>
            </w:pPr>
          </w:p>
        </w:tc>
        <w:tc>
          <w:tcPr>
            <w:tcW w:w="1832" w:type="pct"/>
            <w:tcBorders>
              <w:bottom w:val="single" w:sz="18" w:space="0" w:color="auto"/>
            </w:tcBorders>
            <w:shd w:val="clear" w:color="auto" w:fill="auto"/>
            <w:vAlign w:val="center"/>
          </w:tcPr>
          <w:p w:rsidR="00AF561A" w:rsidRPr="00473174" w:rsidRDefault="00AF561A" w:rsidP="00E750E9">
            <w:pPr>
              <w:jc w:val="center"/>
              <w:rPr>
                <w:rFonts w:ascii="標楷體" w:eastAsia="標楷體" w:hAnsi="標楷體"/>
              </w:rPr>
            </w:pPr>
          </w:p>
        </w:tc>
        <w:tc>
          <w:tcPr>
            <w:tcW w:w="1431" w:type="pct"/>
            <w:tcBorders>
              <w:bottom w:val="single" w:sz="18" w:space="0" w:color="auto"/>
              <w:right w:val="single" w:sz="18" w:space="0" w:color="auto"/>
            </w:tcBorders>
            <w:shd w:val="clear" w:color="auto" w:fill="auto"/>
            <w:vAlign w:val="center"/>
          </w:tcPr>
          <w:p w:rsidR="00AF561A" w:rsidRPr="00473174" w:rsidRDefault="00AF561A" w:rsidP="00E750E9">
            <w:pPr>
              <w:jc w:val="center"/>
              <w:rPr>
                <w:rFonts w:ascii="標楷體" w:eastAsia="標楷體" w:hAnsi="標楷體"/>
              </w:rPr>
            </w:pPr>
          </w:p>
        </w:tc>
      </w:tr>
    </w:tbl>
    <w:p w:rsidR="00AF561A" w:rsidRPr="00D32476" w:rsidRDefault="00AF561A" w:rsidP="00AF561A">
      <w:pPr>
        <w:rPr>
          <w:rFonts w:ascii="標楷體" w:eastAsia="標楷體" w:hAnsi="標楷體"/>
        </w:rPr>
      </w:pPr>
    </w:p>
    <w:p w:rsidR="00AF561A" w:rsidRPr="00D32476" w:rsidRDefault="00AF561A" w:rsidP="00AF561A">
      <w:pPr>
        <w:ind w:rightChars="-106" w:right="-254"/>
        <w:jc w:val="right"/>
        <w:rPr>
          <w:rFonts w:ascii="標楷體" w:eastAsia="標楷體" w:hAnsi="標楷體"/>
        </w:rPr>
      </w:pPr>
      <w:r w:rsidRPr="00D32476">
        <w:rPr>
          <w:rFonts w:ascii="標楷體" w:eastAsia="標楷體" w:hAnsi="標楷體" w:hint="eastAsia"/>
        </w:rPr>
        <w:t>鑑定日期：民國　　　年　　　月　　　日</w:t>
      </w:r>
    </w:p>
    <w:p w:rsidR="00F63E3E" w:rsidRDefault="00F63E3E">
      <w:pPr>
        <w:spacing w:line="0" w:lineRule="atLeast"/>
        <w:jc w:val="center"/>
        <w:rPr>
          <w:rFonts w:ascii="標楷體" w:eastAsia="標楷體" w:hAnsi="標楷體"/>
          <w:b/>
          <w:bCs/>
          <w:sz w:val="28"/>
          <w:szCs w:val="28"/>
        </w:rPr>
      </w:pPr>
    </w:p>
    <w:p w:rsidR="007A5D5A" w:rsidRPr="00AC3D50" w:rsidRDefault="00711026" w:rsidP="00C74AEB">
      <w:pPr>
        <w:spacing w:line="0" w:lineRule="atLeast"/>
        <w:ind w:leftChars="-236" w:rightChars="-236" w:right="-566" w:hangingChars="202" w:hanging="566"/>
        <w:jc w:val="center"/>
        <w:rPr>
          <w:rFonts w:ascii="標楷體" w:eastAsia="標楷體" w:hAnsi="標楷體"/>
          <w:b/>
          <w:bCs/>
          <w:color w:val="000000"/>
          <w:sz w:val="28"/>
          <w:szCs w:val="28"/>
          <w:u w:val="single"/>
        </w:rPr>
      </w:pPr>
      <w:r w:rsidRPr="00FF58F8">
        <w:rPr>
          <w:rFonts w:ascii="標楷體" w:eastAsia="標楷體" w:hAnsi="標楷體" w:hint="eastAsia"/>
          <w:b/>
          <w:bCs/>
          <w:sz w:val="28"/>
          <w:szCs w:val="28"/>
        </w:rPr>
        <w:lastRenderedPageBreak/>
        <w:t>◆</w:t>
      </w:r>
      <w:r w:rsidR="000B625E" w:rsidRPr="00C74AEB">
        <w:rPr>
          <w:rFonts w:ascii="標楷體" w:eastAsia="標楷體" w:hAnsi="標楷體" w:hint="eastAsia"/>
          <w:b/>
          <w:bCs/>
          <w:sz w:val="28"/>
          <w:szCs w:val="28"/>
        </w:rPr>
        <w:t>第四部分</w:t>
      </w:r>
      <w:r w:rsidR="000B625E" w:rsidRPr="00C74AEB">
        <w:rPr>
          <w:rFonts w:ascii="標楷體" w:eastAsia="標楷體" w:hAnsi="標楷體" w:hint="eastAsia"/>
          <w:b/>
          <w:bCs/>
          <w:color w:val="000000"/>
          <w:sz w:val="28"/>
          <w:szCs w:val="28"/>
        </w:rPr>
        <w:t>：活動</w:t>
      </w:r>
      <w:r w:rsidR="000B625E" w:rsidRPr="00C74AEB">
        <w:rPr>
          <w:rFonts w:ascii="標楷體" w:eastAsia="標楷體" w:hAnsi="標楷體" w:hint="eastAsia"/>
          <w:b/>
          <w:bCs/>
          <w:sz w:val="28"/>
          <w:szCs w:val="28"/>
        </w:rPr>
        <w:t>參與及環境因素</w:t>
      </w:r>
      <w:r w:rsidR="00C74AEB" w:rsidRPr="00AC3D50">
        <w:rPr>
          <w:rFonts w:ascii="標楷體" w:eastAsia="標楷體" w:hAnsi="標楷體"/>
          <w:b/>
          <w:bCs/>
          <w:color w:val="000000"/>
        </w:rPr>
        <w:t>（十八歲以上或十五歲以上未滿十八歲有工作無學籍者）</w:t>
      </w:r>
    </w:p>
    <w:p w:rsidR="00246E8D" w:rsidRDefault="00C74AEB" w:rsidP="00C74AEB">
      <w:pPr>
        <w:pStyle w:val="af"/>
        <w:widowControl/>
        <w:spacing w:line="240" w:lineRule="auto"/>
        <w:ind w:leftChars="0" w:left="-142"/>
        <w:jc w:val="center"/>
        <w:rPr>
          <w:rFonts w:ascii="標楷體" w:hAnsi="標楷體"/>
          <w:b/>
        </w:rPr>
      </w:pPr>
      <w:r w:rsidRPr="00FF58F8">
        <w:rPr>
          <w:rFonts w:ascii="標楷體" w:hAnsi="標楷體"/>
          <w:b/>
        </w:rPr>
        <w:t>【</w:t>
      </w:r>
      <w:r w:rsidRPr="00FF58F8">
        <w:rPr>
          <w:rFonts w:ascii="標楷體" w:hAnsi="標楷體" w:hint="eastAsia"/>
          <w:b/>
        </w:rPr>
        <w:t>本部分</w:t>
      </w:r>
      <w:r w:rsidRPr="00FF58F8">
        <w:rPr>
          <w:rFonts w:ascii="標楷體" w:hAnsi="標楷體" w:hint="eastAsia"/>
          <w:b/>
          <w:bCs/>
        </w:rPr>
        <w:t>由鑑定人員勾選</w:t>
      </w:r>
      <w:r w:rsidRPr="00FF58F8">
        <w:rPr>
          <w:rFonts w:ascii="標楷體" w:hAnsi="標楷體"/>
          <w:b/>
        </w:rPr>
        <w:t>】</w:t>
      </w:r>
    </w:p>
    <w:p w:rsidR="00124BFE" w:rsidRPr="00627908" w:rsidRDefault="00124BFE" w:rsidP="00124BFE">
      <w:pPr>
        <w:pStyle w:val="af"/>
        <w:widowControl/>
        <w:spacing w:line="240" w:lineRule="auto"/>
        <w:ind w:leftChars="0" w:left="-142"/>
        <w:jc w:val="center"/>
        <w:rPr>
          <w:rFonts w:ascii="標楷體" w:hAnsi="標楷體"/>
          <w:b/>
          <w:bCs/>
          <w:color w:val="FF0000"/>
          <w:szCs w:val="24"/>
          <w:lang w:val="en-US" w:eastAsia="zh-TW"/>
        </w:rPr>
      </w:pPr>
    </w:p>
    <w:tbl>
      <w:tblPr>
        <w:tblW w:w="54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5"/>
        <w:gridCol w:w="1887"/>
        <w:gridCol w:w="2476"/>
        <w:gridCol w:w="2768"/>
        <w:gridCol w:w="2367"/>
      </w:tblGrid>
      <w:tr w:rsidR="00FF58F8" w:rsidRPr="00AC3D50" w:rsidTr="005435BA">
        <w:trPr>
          <w:trHeight w:val="367"/>
          <w:jc w:val="center"/>
        </w:trPr>
        <w:tc>
          <w:tcPr>
            <w:tcW w:w="309" w:type="pct"/>
            <w:vAlign w:val="center"/>
          </w:tcPr>
          <w:p w:rsidR="00711026" w:rsidRPr="00AC3D50" w:rsidRDefault="00711026" w:rsidP="002979D4">
            <w:pPr>
              <w:snapToGrid w:val="0"/>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H4</w:t>
            </w:r>
          </w:p>
        </w:tc>
        <w:tc>
          <w:tcPr>
            <w:tcW w:w="932" w:type="pct"/>
            <w:vAlign w:val="center"/>
          </w:tcPr>
          <w:p w:rsidR="00711026" w:rsidRPr="00AC3D50" w:rsidRDefault="00711026" w:rsidP="002979D4">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受訪者與申請人關係</w:t>
            </w:r>
          </w:p>
        </w:tc>
        <w:tc>
          <w:tcPr>
            <w:tcW w:w="3759" w:type="pct"/>
            <w:gridSpan w:val="3"/>
            <w:vAlign w:val="center"/>
          </w:tcPr>
          <w:p w:rsidR="00711026" w:rsidRPr="00AC3D50" w:rsidRDefault="00711026"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0</w:t>
            </w:r>
            <w:r w:rsidRPr="00AC3D50">
              <w:rPr>
                <w:rFonts w:ascii="標楷體" w:eastAsia="標楷體" w:hAnsi="標楷體" w:hint="eastAsia"/>
                <w:color w:val="000000"/>
                <w:sz w:val="21"/>
                <w:szCs w:val="21"/>
              </w:rPr>
              <w:t>申請人本身</w:t>
            </w:r>
            <w:r w:rsidR="00790919"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1</w:t>
            </w:r>
            <w:r w:rsidR="00156784" w:rsidRPr="00AC3D50">
              <w:rPr>
                <w:rFonts w:ascii="標楷體" w:eastAsia="標楷體" w:hAnsi="標楷體" w:hint="eastAsia"/>
                <w:color w:val="000000"/>
                <w:sz w:val="21"/>
                <w:szCs w:val="21"/>
              </w:rPr>
              <w:t>配偶</w:t>
            </w:r>
            <w:r w:rsidR="00790919"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2</w:t>
            </w:r>
            <w:r w:rsidRPr="00AC3D50">
              <w:rPr>
                <w:rFonts w:ascii="標楷體" w:eastAsia="標楷體" w:hAnsi="標楷體" w:hint="eastAsia"/>
                <w:color w:val="000000"/>
                <w:sz w:val="21"/>
                <w:szCs w:val="21"/>
              </w:rPr>
              <w:t>父母</w:t>
            </w:r>
            <w:r w:rsidR="00790919"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3</w:t>
            </w:r>
            <w:r w:rsidRPr="00AC3D50">
              <w:rPr>
                <w:rFonts w:ascii="標楷體" w:eastAsia="標楷體" w:hAnsi="標楷體" w:hint="eastAsia"/>
                <w:color w:val="000000"/>
                <w:sz w:val="21"/>
                <w:szCs w:val="21"/>
              </w:rPr>
              <w:t>兒子或女兒</w:t>
            </w:r>
            <w:r w:rsidR="00790919"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4</w:t>
            </w:r>
            <w:r w:rsidRPr="00AC3D50">
              <w:rPr>
                <w:rFonts w:ascii="標楷體" w:eastAsia="標楷體" w:hAnsi="標楷體" w:hint="eastAsia"/>
                <w:color w:val="000000"/>
                <w:sz w:val="21"/>
                <w:szCs w:val="21"/>
              </w:rPr>
              <w:t>兄弟姊妹</w:t>
            </w:r>
          </w:p>
          <w:p w:rsidR="00711026" w:rsidRPr="00AC3D50" w:rsidRDefault="00711026" w:rsidP="002979D4">
            <w:pPr>
              <w:snapToGrid w:val="0"/>
              <w:spacing w:line="440" w:lineRule="exact"/>
              <w:jc w:val="both"/>
              <w:rPr>
                <w:rFonts w:ascii="標楷體" w:eastAsia="標楷體" w:hAnsi="標楷體"/>
                <w:color w:val="000000"/>
                <w:sz w:val="21"/>
                <w:szCs w:val="21"/>
                <w:u w:val="single"/>
              </w:rPr>
            </w:pP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5</w:t>
            </w:r>
            <w:r w:rsidRPr="00AC3D50">
              <w:rPr>
                <w:rFonts w:ascii="標楷體" w:eastAsia="標楷體" w:hAnsi="標楷體" w:hint="eastAsia"/>
                <w:color w:val="000000"/>
                <w:sz w:val="21"/>
                <w:szCs w:val="21"/>
              </w:rPr>
              <w:t>親戚</w:t>
            </w:r>
            <w:r w:rsidR="00790919"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6</w:t>
            </w:r>
            <w:r w:rsidRPr="00AC3D50">
              <w:rPr>
                <w:rFonts w:ascii="標楷體" w:eastAsia="標楷體" w:hAnsi="標楷體" w:hint="eastAsia"/>
                <w:color w:val="000000"/>
                <w:sz w:val="21"/>
                <w:szCs w:val="21"/>
              </w:rPr>
              <w:t>朋友</w:t>
            </w:r>
            <w:r w:rsidR="00790919"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7</w:t>
            </w:r>
            <w:r w:rsidR="00F07FBD" w:rsidRPr="00AC3D50">
              <w:rPr>
                <w:rFonts w:ascii="標楷體" w:eastAsia="標楷體" w:hAnsi="標楷體" w:hint="eastAsia"/>
                <w:color w:val="000000"/>
                <w:sz w:val="21"/>
                <w:szCs w:val="21"/>
              </w:rPr>
              <w:t>-</w:t>
            </w:r>
            <w:r w:rsidR="00F07FBD"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w:t>
            </w:r>
            <w:r w:rsidR="00C2320C" w:rsidRPr="00AC3D50">
              <w:rPr>
                <w:rFonts w:ascii="標楷體" w:eastAsia="標楷體" w:hAnsi="標楷體" w:hint="eastAsia"/>
                <w:color w:val="000000"/>
                <w:sz w:val="21"/>
                <w:szCs w:val="21"/>
              </w:rPr>
              <w:t>8</w:t>
            </w:r>
            <w:r w:rsidRPr="00AC3D50">
              <w:rPr>
                <w:rFonts w:ascii="標楷體" w:eastAsia="標楷體" w:hAnsi="標楷體" w:hint="eastAsia"/>
                <w:color w:val="000000"/>
                <w:sz w:val="21"/>
                <w:szCs w:val="21"/>
              </w:rPr>
              <w:t>其他(</w:t>
            </w:r>
            <w:r w:rsidR="00D25980" w:rsidRPr="00AC3D50">
              <w:rPr>
                <w:rFonts w:ascii="標楷體" w:eastAsia="標楷體" w:hAnsi="標楷體" w:hint="eastAsia"/>
                <w:color w:val="000000"/>
                <w:sz w:val="21"/>
                <w:szCs w:val="21"/>
              </w:rPr>
              <w:t>請</w:t>
            </w:r>
            <w:r w:rsidRPr="00AC3D50">
              <w:rPr>
                <w:rFonts w:ascii="標楷體" w:eastAsia="標楷體" w:hAnsi="標楷體" w:hint="eastAsia"/>
                <w:color w:val="000000"/>
                <w:sz w:val="21"/>
                <w:szCs w:val="21"/>
              </w:rPr>
              <w:t>說明</w:t>
            </w:r>
            <w:r w:rsidR="00F967EE" w:rsidRPr="00AC3D50">
              <w:rPr>
                <w:rFonts w:ascii="標楷體" w:eastAsia="標楷體" w:hAnsi="標楷體" w:hint="eastAsia"/>
                <w:color w:val="000000"/>
                <w:sz w:val="21"/>
                <w:szCs w:val="21"/>
              </w:rPr>
              <w:t>)</w:t>
            </w:r>
            <w:r w:rsidRPr="00AC3D50">
              <w:rPr>
                <w:rFonts w:ascii="標楷體" w:eastAsia="標楷體" w:hAnsi="標楷體" w:hint="eastAsia"/>
                <w:color w:val="000000"/>
                <w:sz w:val="21"/>
                <w:szCs w:val="21"/>
              </w:rPr>
              <w:t>：</w:t>
            </w:r>
            <w:r w:rsidR="0096545A" w:rsidRPr="00AC3D50">
              <w:rPr>
                <w:rFonts w:ascii="標楷體" w:eastAsia="標楷體" w:hAnsi="標楷體"/>
                <w:color w:val="000000"/>
                <w:sz w:val="21"/>
                <w:szCs w:val="21"/>
              </w:rPr>
              <w:t>___________________________</w:t>
            </w:r>
          </w:p>
          <w:p w:rsidR="00246E8D" w:rsidRPr="00AC3D50" w:rsidRDefault="00246E8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w:t>
            </w:r>
            <w:r w:rsidR="00C371E3" w:rsidRPr="00AC3D50">
              <w:rPr>
                <w:rFonts w:ascii="標楷體" w:eastAsia="標楷體" w:hAnsi="標楷體" w:hint="eastAsia"/>
                <w:color w:val="000000"/>
                <w:sz w:val="21"/>
                <w:szCs w:val="21"/>
              </w:rPr>
              <w:t>勾選</w:t>
            </w:r>
            <w:r w:rsidRPr="00AC3D50">
              <w:rPr>
                <w:rFonts w:ascii="標楷體" w:eastAsia="標楷體" w:hAnsi="標楷體" w:hint="eastAsia"/>
                <w:color w:val="000000"/>
                <w:sz w:val="21"/>
                <w:szCs w:val="21"/>
              </w:rPr>
              <w:t>0申請人本身，</w:t>
            </w:r>
            <w:r w:rsidR="009E3845" w:rsidRPr="00AC3D50">
              <w:rPr>
                <w:rFonts w:ascii="標楷體" w:eastAsia="標楷體" w:hAnsi="標楷體" w:hint="eastAsia"/>
                <w:color w:val="000000"/>
                <w:sz w:val="21"/>
                <w:szCs w:val="21"/>
              </w:rPr>
              <w:t>則</w:t>
            </w:r>
            <w:r w:rsidR="001301A0" w:rsidRPr="00AC3D50">
              <w:rPr>
                <w:rFonts w:ascii="標楷體" w:eastAsia="標楷體" w:hAnsi="標楷體" w:hint="eastAsia"/>
                <w:color w:val="000000"/>
                <w:sz w:val="21"/>
                <w:szCs w:val="21"/>
              </w:rPr>
              <w:t>請</w:t>
            </w:r>
            <w:r w:rsidR="00DF0CB2" w:rsidRPr="00AC3D50">
              <w:rPr>
                <w:rFonts w:ascii="標楷體" w:eastAsia="標楷體" w:hAnsi="標楷體" w:hint="eastAsia"/>
                <w:color w:val="000000"/>
                <w:sz w:val="21"/>
                <w:szCs w:val="21"/>
              </w:rPr>
              <w:t>勾選</w:t>
            </w:r>
            <w:r w:rsidR="00527D79" w:rsidRPr="00AC3D50">
              <w:rPr>
                <w:rFonts w:ascii="標楷體" w:eastAsia="標楷體" w:hAnsi="標楷體" w:hint="eastAsia"/>
                <w:color w:val="000000"/>
                <w:sz w:val="21"/>
                <w:szCs w:val="21"/>
              </w:rPr>
              <w:t>F</w:t>
            </w:r>
            <w:r w:rsidR="00527D79" w:rsidRPr="00AC3D50">
              <w:rPr>
                <w:rFonts w:ascii="標楷體" w:eastAsia="標楷體" w:hAnsi="標楷體"/>
                <w:color w:val="000000"/>
                <w:sz w:val="21"/>
                <w:szCs w:val="21"/>
              </w:rPr>
              <w:t>5</w:t>
            </w:r>
            <w:r w:rsidR="00527D79" w:rsidRPr="00AC3D50">
              <w:rPr>
                <w:rFonts w:ascii="標楷體" w:eastAsia="標楷體" w:hAnsi="標楷體" w:hint="eastAsia"/>
                <w:color w:val="000000"/>
                <w:sz w:val="21"/>
                <w:szCs w:val="21"/>
              </w:rPr>
              <w:t>、</w:t>
            </w:r>
            <w:r w:rsidR="00527D79" w:rsidRPr="00AC3D50">
              <w:rPr>
                <w:rFonts w:ascii="標楷體" w:eastAsia="標楷體" w:hAnsi="標楷體"/>
                <w:color w:val="000000"/>
                <w:sz w:val="21"/>
                <w:szCs w:val="21"/>
              </w:rPr>
              <w:t>A5</w:t>
            </w:r>
            <w:r w:rsidR="00527D79" w:rsidRPr="00AC3D50">
              <w:rPr>
                <w:rFonts w:ascii="標楷體" w:eastAsia="標楷體" w:hAnsi="標楷體" w:hint="eastAsia"/>
                <w:color w:val="000000"/>
                <w:sz w:val="21"/>
                <w:szCs w:val="21"/>
              </w:rPr>
              <w:t>、F</w:t>
            </w:r>
            <w:r w:rsidR="00527D79" w:rsidRPr="00AC3D50">
              <w:rPr>
                <w:rFonts w:ascii="標楷體" w:eastAsia="標楷體" w:hAnsi="標楷體"/>
                <w:color w:val="000000"/>
                <w:sz w:val="21"/>
                <w:szCs w:val="21"/>
              </w:rPr>
              <w:t>6</w:t>
            </w:r>
            <w:r w:rsidR="00527D79" w:rsidRPr="00AC3D50">
              <w:rPr>
                <w:rFonts w:ascii="標楷體" w:eastAsia="標楷體" w:hAnsi="標楷體" w:hint="eastAsia"/>
                <w:color w:val="000000"/>
                <w:sz w:val="21"/>
                <w:szCs w:val="21"/>
              </w:rPr>
              <w:t>及</w:t>
            </w:r>
            <w:r w:rsidR="00DF0CB2" w:rsidRPr="00AC3D50">
              <w:rPr>
                <w:rFonts w:ascii="標楷體" w:eastAsia="標楷體" w:hAnsi="標楷體" w:hint="eastAsia"/>
                <w:color w:val="000000"/>
                <w:sz w:val="21"/>
                <w:szCs w:val="21"/>
              </w:rPr>
              <w:t>H</w:t>
            </w:r>
            <w:r w:rsidR="00527D79" w:rsidRPr="00AC3D50">
              <w:rPr>
                <w:rFonts w:ascii="標楷體" w:eastAsia="標楷體" w:hAnsi="標楷體"/>
                <w:color w:val="000000"/>
                <w:sz w:val="21"/>
                <w:szCs w:val="21"/>
              </w:rPr>
              <w:t>8</w:t>
            </w:r>
            <w:r w:rsidR="00084AEE" w:rsidRPr="00AC3D50">
              <w:rPr>
                <w:rFonts w:ascii="標楷體" w:eastAsia="標楷體" w:hAnsi="標楷體" w:hint="eastAsia"/>
                <w:color w:val="000000"/>
                <w:sz w:val="21"/>
                <w:szCs w:val="21"/>
              </w:rPr>
              <w:t>之</w:t>
            </w:r>
            <w:r w:rsidR="003966B2" w:rsidRPr="00AC3D50">
              <w:rPr>
                <w:rFonts w:ascii="標楷體" w:eastAsia="標楷體" w:hAnsi="標楷體" w:hint="eastAsia"/>
                <w:color w:val="000000"/>
                <w:sz w:val="21"/>
                <w:szCs w:val="21"/>
              </w:rPr>
              <w:t>選項</w:t>
            </w:r>
            <w:r w:rsidR="00527D79" w:rsidRPr="00AC3D50">
              <w:rPr>
                <w:rFonts w:ascii="標楷體" w:eastAsia="標楷體" w:hAnsi="標楷體" w:hint="eastAsia"/>
                <w:color w:val="000000"/>
                <w:sz w:val="21"/>
                <w:szCs w:val="21"/>
              </w:rPr>
              <w:t>。</w:t>
            </w:r>
          </w:p>
        </w:tc>
      </w:tr>
      <w:tr w:rsidR="00AC16CD" w:rsidRPr="00AC3D50" w:rsidTr="005435BA">
        <w:trPr>
          <w:trHeight w:val="292"/>
          <w:jc w:val="center"/>
        </w:trPr>
        <w:tc>
          <w:tcPr>
            <w:tcW w:w="1241" w:type="pct"/>
            <w:gridSpan w:val="2"/>
            <w:shd w:val="clear" w:color="auto" w:fill="auto"/>
            <w:vAlign w:val="center"/>
          </w:tcPr>
          <w:p w:rsidR="00AC16CD" w:rsidRPr="00AC3D50" w:rsidRDefault="00AC16CD" w:rsidP="00DE23C4">
            <w:pPr>
              <w:snapToGrid w:val="0"/>
              <w:spacing w:line="440" w:lineRule="exact"/>
              <w:rPr>
                <w:rFonts w:ascii="標楷體" w:eastAsia="標楷體" w:hAnsi="標楷體"/>
                <w:color w:val="000000"/>
                <w:sz w:val="21"/>
                <w:szCs w:val="21"/>
              </w:rPr>
            </w:pPr>
            <w:r w:rsidRPr="00AC3D50">
              <w:rPr>
                <w:rFonts w:ascii="標楷體" w:eastAsia="標楷體" w:hAnsi="標楷體" w:hint="eastAsia"/>
                <w:color w:val="000000"/>
                <w:sz w:val="21"/>
                <w:szCs w:val="21"/>
              </w:rPr>
              <w:t>H5受訪者姓名</w:t>
            </w:r>
          </w:p>
        </w:tc>
        <w:tc>
          <w:tcPr>
            <w:tcW w:w="1223" w:type="pct"/>
            <w:shd w:val="clear" w:color="auto" w:fill="auto"/>
            <w:vAlign w:val="center"/>
          </w:tcPr>
          <w:p w:rsidR="00AC16CD" w:rsidRPr="00AC3D50" w:rsidRDefault="00AC16CD" w:rsidP="002979D4">
            <w:pPr>
              <w:snapToGrid w:val="0"/>
              <w:spacing w:line="440" w:lineRule="exact"/>
              <w:jc w:val="both"/>
              <w:rPr>
                <w:rFonts w:ascii="標楷體" w:eastAsia="標楷體" w:hAnsi="標楷體"/>
                <w:color w:val="000000"/>
                <w:sz w:val="21"/>
                <w:szCs w:val="21"/>
              </w:rPr>
            </w:pPr>
          </w:p>
        </w:tc>
        <w:tc>
          <w:tcPr>
            <w:tcW w:w="1367" w:type="pct"/>
            <w:shd w:val="clear" w:color="auto" w:fill="auto"/>
            <w:vAlign w:val="center"/>
          </w:tcPr>
          <w:p w:rsidR="00AC16CD" w:rsidRPr="00AC3D50" w:rsidRDefault="00AC16CD" w:rsidP="005435BA">
            <w:pPr>
              <w:snapToGrid w:val="0"/>
              <w:spacing w:line="440" w:lineRule="exact"/>
              <w:ind w:left="315" w:hangingChars="150" w:hanging="315"/>
              <w:jc w:val="both"/>
              <w:rPr>
                <w:rFonts w:ascii="標楷體" w:eastAsia="標楷體" w:hAnsi="標楷體"/>
                <w:color w:val="000000"/>
                <w:sz w:val="21"/>
                <w:szCs w:val="21"/>
              </w:rPr>
            </w:pPr>
            <w:r w:rsidRPr="00AC3D50">
              <w:rPr>
                <w:rFonts w:ascii="標楷體" w:eastAsia="標楷體" w:hAnsi="標楷體" w:hint="eastAsia"/>
                <w:color w:val="000000"/>
                <w:sz w:val="21"/>
                <w:szCs w:val="21"/>
              </w:rPr>
              <w:t>H6受訪者身分證統一編號/護照號碼</w:t>
            </w:r>
          </w:p>
        </w:tc>
        <w:tc>
          <w:tcPr>
            <w:tcW w:w="1169" w:type="pct"/>
            <w:shd w:val="clear" w:color="auto" w:fill="auto"/>
            <w:vAlign w:val="center"/>
          </w:tcPr>
          <w:p w:rsidR="00AC16CD" w:rsidRPr="00AC3D50" w:rsidRDefault="00AC16CD" w:rsidP="002979D4">
            <w:pPr>
              <w:snapToGrid w:val="0"/>
              <w:spacing w:line="440" w:lineRule="exact"/>
              <w:jc w:val="both"/>
              <w:rPr>
                <w:rFonts w:ascii="標楷體" w:eastAsia="標楷體" w:hAnsi="標楷體"/>
                <w:color w:val="000000"/>
                <w:sz w:val="21"/>
                <w:szCs w:val="21"/>
              </w:rPr>
            </w:pPr>
          </w:p>
        </w:tc>
      </w:tr>
      <w:tr w:rsidR="00AC16CD" w:rsidRPr="00AC3D50" w:rsidTr="005435BA">
        <w:trPr>
          <w:trHeight w:val="720"/>
          <w:jc w:val="center"/>
        </w:trPr>
        <w:tc>
          <w:tcPr>
            <w:tcW w:w="309" w:type="pct"/>
            <w:vAlign w:val="center"/>
          </w:tcPr>
          <w:p w:rsidR="00AC16CD" w:rsidRPr="00AC3D50" w:rsidRDefault="00AC16CD" w:rsidP="002979D4">
            <w:pPr>
              <w:snapToGrid w:val="0"/>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H10</w:t>
            </w:r>
          </w:p>
        </w:tc>
        <w:tc>
          <w:tcPr>
            <w:tcW w:w="932" w:type="pct"/>
            <w:shd w:val="clear" w:color="auto" w:fill="auto"/>
            <w:vAlign w:val="center"/>
          </w:tcPr>
          <w:p w:rsidR="00AC16CD" w:rsidRPr="00AC3D50" w:rsidRDefault="00AC16CD" w:rsidP="002979D4">
            <w:pPr>
              <w:spacing w:line="440" w:lineRule="exact"/>
              <w:jc w:val="both"/>
              <w:rPr>
                <w:rFonts w:ascii="標楷體" w:eastAsia="標楷體" w:hAnsi="標楷體"/>
                <w:color w:val="000000"/>
                <w:kern w:val="0"/>
                <w:sz w:val="21"/>
                <w:szCs w:val="21"/>
              </w:rPr>
            </w:pPr>
            <w:r w:rsidRPr="00AC3D50">
              <w:rPr>
                <w:rFonts w:ascii="標楷體" w:eastAsia="標楷體" w:hAnsi="標楷體" w:hint="eastAsia"/>
                <w:color w:val="000000"/>
                <w:kern w:val="0"/>
                <w:sz w:val="21"/>
                <w:szCs w:val="21"/>
              </w:rPr>
              <w:t>受訪者與申請人住在一起嗎?</w:t>
            </w:r>
          </w:p>
        </w:tc>
        <w:tc>
          <w:tcPr>
            <w:tcW w:w="3759" w:type="pct"/>
            <w:gridSpan w:val="3"/>
            <w:shd w:val="clear" w:color="auto" w:fill="auto"/>
            <w:vAlign w:val="center"/>
          </w:tcPr>
          <w:p w:rsidR="00AC16CD" w:rsidRPr="00AC3D50" w:rsidRDefault="00AC16C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□(1)是     □(2)否</w:t>
            </w:r>
          </w:p>
        </w:tc>
      </w:tr>
      <w:tr w:rsidR="00AC16CD" w:rsidRPr="00AC3D50" w:rsidTr="005435BA">
        <w:trPr>
          <w:trHeight w:val="720"/>
          <w:jc w:val="center"/>
        </w:trPr>
        <w:tc>
          <w:tcPr>
            <w:tcW w:w="309" w:type="pct"/>
            <w:vAlign w:val="center"/>
          </w:tcPr>
          <w:p w:rsidR="00AC16CD" w:rsidRPr="00AC3D50" w:rsidRDefault="00AC16CD" w:rsidP="002979D4">
            <w:pPr>
              <w:snapToGrid w:val="0"/>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F5</w:t>
            </w:r>
          </w:p>
        </w:tc>
        <w:tc>
          <w:tcPr>
            <w:tcW w:w="932" w:type="pct"/>
            <w:shd w:val="clear" w:color="auto" w:fill="auto"/>
            <w:vAlign w:val="center"/>
          </w:tcPr>
          <w:p w:rsidR="00AC16CD" w:rsidRPr="00AC3D50" w:rsidRDefault="00AC16CD" w:rsidP="003B2BA3">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申請人目前生活情形</w:t>
            </w:r>
          </w:p>
        </w:tc>
        <w:tc>
          <w:tcPr>
            <w:tcW w:w="3759" w:type="pct"/>
            <w:gridSpan w:val="3"/>
            <w:shd w:val="clear" w:color="auto" w:fill="auto"/>
            <w:vAlign w:val="center"/>
          </w:tcPr>
          <w:p w:rsidR="00AC16CD" w:rsidRPr="00AC3D50" w:rsidRDefault="00AC16C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□0</w:t>
            </w:r>
            <w:r w:rsidR="00246E8D"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獨立於社區中生活(獨居或與人同住)</w:t>
            </w:r>
          </w:p>
          <w:p w:rsidR="00AC16CD" w:rsidRPr="00AC3D50" w:rsidRDefault="00AC16C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□1</w:t>
            </w:r>
            <w:r w:rsidR="00246E8D"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在協助下於社區中生活(如：需人代購物)</w:t>
            </w:r>
          </w:p>
          <w:p w:rsidR="00AC16CD" w:rsidRPr="00AC3D50" w:rsidRDefault="00AC16C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□2</w:t>
            </w:r>
            <w:r w:rsidR="00246E8D" w:rsidRPr="00AC3D50">
              <w:rPr>
                <w:rFonts w:ascii="標楷體" w:eastAsia="標楷體" w:hAnsi="標楷體" w:hint="eastAsia"/>
                <w:color w:val="000000"/>
                <w:sz w:val="21"/>
                <w:szCs w:val="21"/>
              </w:rPr>
              <w:t xml:space="preserve"> </w:t>
            </w:r>
            <w:r w:rsidRPr="00AC3D50">
              <w:rPr>
                <w:rFonts w:ascii="標楷體" w:eastAsia="標楷體" w:hAnsi="標楷體" w:hint="eastAsia"/>
                <w:color w:val="000000"/>
                <w:sz w:val="21"/>
                <w:szCs w:val="21"/>
              </w:rPr>
              <w:t>非社區中(如：教養院、療養院等)</w:t>
            </w:r>
          </w:p>
        </w:tc>
      </w:tr>
      <w:tr w:rsidR="00246E8D" w:rsidRPr="00AC3D50" w:rsidTr="005435BA">
        <w:trPr>
          <w:trHeight w:val="1944"/>
          <w:jc w:val="center"/>
        </w:trPr>
        <w:tc>
          <w:tcPr>
            <w:tcW w:w="309" w:type="pct"/>
            <w:vAlign w:val="center"/>
          </w:tcPr>
          <w:p w:rsidR="00246E8D" w:rsidRPr="00AC3D50" w:rsidRDefault="00246E8D" w:rsidP="002979D4">
            <w:pPr>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A5</w:t>
            </w:r>
          </w:p>
        </w:tc>
        <w:tc>
          <w:tcPr>
            <w:tcW w:w="932" w:type="pct"/>
            <w:vAlign w:val="center"/>
          </w:tcPr>
          <w:p w:rsidR="00246E8D" w:rsidRPr="00AC3D50" w:rsidRDefault="00246E8D" w:rsidP="003B2BA3">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申請人工作/就學狀況</w:t>
            </w:r>
          </w:p>
        </w:tc>
        <w:tc>
          <w:tcPr>
            <w:tcW w:w="3759" w:type="pct"/>
            <w:gridSpan w:val="3"/>
            <w:tcBorders>
              <w:bottom w:val="single" w:sz="12" w:space="0" w:color="auto"/>
            </w:tcBorders>
            <w:vAlign w:val="center"/>
          </w:tcPr>
          <w:p w:rsidR="00246E8D" w:rsidRPr="00AC3D50" w:rsidRDefault="00246E8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□0受雇  □1 自行開業  □2無償(例如志工)   □3學生</w:t>
            </w:r>
          </w:p>
          <w:p w:rsidR="00246E8D" w:rsidRPr="00AC3D50" w:rsidRDefault="00246E8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 xml:space="preserve">□4家管(非健康因素)    □5退休  </w:t>
            </w:r>
            <w:r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□6.1無就業(健康原因)</w:t>
            </w:r>
          </w:p>
          <w:p w:rsidR="00246E8D" w:rsidRPr="00AC3D50" w:rsidRDefault="00246E8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□6.2無就學(健康原因)  □7無就業/無就學(其他原因)</w:t>
            </w:r>
          </w:p>
          <w:p w:rsidR="00246E8D" w:rsidRPr="00AC3D50" w:rsidRDefault="00246E8D" w:rsidP="002979D4">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□8其他(</w:t>
            </w:r>
            <w:r w:rsidR="00F967EE" w:rsidRPr="00AC3D50">
              <w:rPr>
                <w:rFonts w:ascii="標楷體" w:eastAsia="標楷體" w:hAnsi="標楷體" w:hint="eastAsia"/>
                <w:color w:val="000000"/>
                <w:sz w:val="21"/>
                <w:szCs w:val="21"/>
              </w:rPr>
              <w:t>請</w:t>
            </w:r>
            <w:r w:rsidRPr="00AC3D50">
              <w:rPr>
                <w:rFonts w:ascii="標楷體" w:eastAsia="標楷體" w:hAnsi="標楷體" w:hint="eastAsia"/>
                <w:color w:val="000000"/>
                <w:sz w:val="21"/>
                <w:szCs w:val="21"/>
              </w:rPr>
              <w:t>說明</w:t>
            </w:r>
            <w:r w:rsidR="006B2060" w:rsidRPr="00AC3D50">
              <w:rPr>
                <w:rFonts w:ascii="標楷體" w:eastAsia="標楷體" w:hAnsi="標楷體"/>
                <w:color w:val="000000"/>
                <w:sz w:val="22"/>
              </w:rPr>
              <w:t>)</w:t>
            </w:r>
            <w:r w:rsidR="00500AF6" w:rsidRPr="00AC3D50">
              <w:rPr>
                <w:rFonts w:ascii="微軟正黑體" w:eastAsia="微軟正黑體" w:hAnsi="微軟正黑體" w:hint="eastAsia"/>
                <w:color w:val="000000"/>
                <w:sz w:val="22"/>
              </w:rPr>
              <w:t>：</w:t>
            </w:r>
            <w:r w:rsidR="00500AF6" w:rsidRPr="00AC3D50">
              <w:rPr>
                <w:rFonts w:ascii="標楷體" w:eastAsia="標楷體" w:hAnsi="標楷體"/>
                <w:color w:val="000000"/>
                <w:sz w:val="22"/>
              </w:rPr>
              <w:t>_________________________________________________</w:t>
            </w:r>
          </w:p>
        </w:tc>
      </w:tr>
      <w:tr w:rsidR="00246E8D" w:rsidRPr="00AC3D50" w:rsidTr="005435BA">
        <w:trPr>
          <w:trHeight w:val="661"/>
          <w:jc w:val="center"/>
        </w:trPr>
        <w:tc>
          <w:tcPr>
            <w:tcW w:w="309" w:type="pct"/>
            <w:vAlign w:val="center"/>
          </w:tcPr>
          <w:p w:rsidR="00246E8D" w:rsidRPr="00AC3D50" w:rsidRDefault="00246E8D" w:rsidP="002979D4">
            <w:pPr>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F6</w:t>
            </w:r>
          </w:p>
        </w:tc>
        <w:tc>
          <w:tcPr>
            <w:tcW w:w="932" w:type="pct"/>
            <w:vAlign w:val="center"/>
          </w:tcPr>
          <w:p w:rsidR="00246E8D" w:rsidRPr="00AC3D50" w:rsidRDefault="00246E8D" w:rsidP="002979D4">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申請人教育程度</w:t>
            </w:r>
          </w:p>
        </w:tc>
        <w:tc>
          <w:tcPr>
            <w:tcW w:w="3759" w:type="pct"/>
            <w:gridSpan w:val="3"/>
          </w:tcPr>
          <w:p w:rsidR="000C0001" w:rsidRPr="00AC3D50" w:rsidRDefault="000C0001" w:rsidP="000C0001">
            <w:pPr>
              <w:spacing w:line="36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□1 博士畢  □2 碩士畢  □3 學士畢  □4 專科畢  □5 高中畢  □6 國中畢</w:t>
            </w:r>
          </w:p>
          <w:p w:rsidR="009B2D59" w:rsidRPr="00AC3D50" w:rsidRDefault="000C0001" w:rsidP="00F4674B">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□7 國小畢  □8 未受教育</w:t>
            </w:r>
          </w:p>
        </w:tc>
      </w:tr>
      <w:tr w:rsidR="00AC16CD" w:rsidRPr="00AC3D50" w:rsidTr="005435BA">
        <w:trPr>
          <w:trHeight w:val="661"/>
          <w:jc w:val="center"/>
        </w:trPr>
        <w:tc>
          <w:tcPr>
            <w:tcW w:w="309" w:type="pct"/>
            <w:vAlign w:val="center"/>
          </w:tcPr>
          <w:p w:rsidR="00AC16CD" w:rsidRPr="00AC3D50" w:rsidRDefault="00AC16CD" w:rsidP="002979D4">
            <w:pPr>
              <w:snapToGrid w:val="0"/>
              <w:spacing w:line="440" w:lineRule="exact"/>
              <w:jc w:val="center"/>
              <w:rPr>
                <w:rFonts w:ascii="標楷體" w:eastAsia="標楷體" w:hAnsi="標楷體"/>
                <w:color w:val="000000"/>
                <w:sz w:val="21"/>
                <w:szCs w:val="21"/>
              </w:rPr>
            </w:pPr>
            <w:r w:rsidRPr="00AC3D50">
              <w:rPr>
                <w:rFonts w:ascii="標楷體" w:eastAsia="標楷體" w:hAnsi="標楷體"/>
                <w:color w:val="000000"/>
                <w:sz w:val="21"/>
                <w:szCs w:val="21"/>
              </w:rPr>
              <w:t>H8</w:t>
            </w:r>
          </w:p>
        </w:tc>
        <w:tc>
          <w:tcPr>
            <w:tcW w:w="932" w:type="pct"/>
            <w:vAlign w:val="center"/>
          </w:tcPr>
          <w:p w:rsidR="00AC16CD" w:rsidRPr="00AC3D50" w:rsidRDefault="00AC16CD" w:rsidP="002979D4">
            <w:pPr>
              <w:spacing w:line="440" w:lineRule="exact"/>
              <w:jc w:val="both"/>
              <w:rPr>
                <w:rFonts w:ascii="標楷體" w:eastAsia="標楷體" w:hAnsi="標楷體"/>
                <w:color w:val="000000"/>
                <w:sz w:val="21"/>
                <w:szCs w:val="21"/>
              </w:rPr>
            </w:pPr>
            <w:r w:rsidRPr="00B96FD9">
              <w:rPr>
                <w:rFonts w:ascii="標楷體" w:eastAsia="標楷體" w:hAnsi="標楷體" w:hint="eastAsia"/>
                <w:color w:val="000000"/>
                <w:spacing w:val="3"/>
                <w:w w:val="93"/>
                <w:kern w:val="0"/>
                <w:sz w:val="21"/>
                <w:szCs w:val="21"/>
                <w:fitText w:val="1575" w:id="-1728316672"/>
              </w:rPr>
              <w:t>鑑定人員專業類</w:t>
            </w:r>
            <w:r w:rsidRPr="00B96FD9">
              <w:rPr>
                <w:rFonts w:ascii="標楷體" w:eastAsia="標楷體" w:hAnsi="標楷體" w:hint="eastAsia"/>
                <w:color w:val="000000"/>
                <w:spacing w:val="-9"/>
                <w:w w:val="93"/>
                <w:kern w:val="0"/>
                <w:sz w:val="21"/>
                <w:szCs w:val="21"/>
                <w:fitText w:val="1575" w:id="-1728316672"/>
              </w:rPr>
              <w:t>別</w:t>
            </w:r>
          </w:p>
        </w:tc>
        <w:tc>
          <w:tcPr>
            <w:tcW w:w="3759" w:type="pct"/>
            <w:gridSpan w:val="3"/>
            <w:vAlign w:val="center"/>
          </w:tcPr>
          <w:p w:rsidR="00AC16CD" w:rsidRPr="00AC3D50" w:rsidRDefault="00AC16C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□0物理治療師   □1職能治療師     □2語言治療師   □3社會工作師</w:t>
            </w:r>
          </w:p>
          <w:p w:rsidR="00AC16CD" w:rsidRPr="00AC3D50" w:rsidRDefault="00AC16C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□4臨床心理師   □5諮商心理師     □6護理師       □7聽力師</w:t>
            </w:r>
          </w:p>
          <w:p w:rsidR="00AC16CD" w:rsidRPr="00AC3D50" w:rsidRDefault="00AC16CD" w:rsidP="002979D4">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□8特殊教育教師 □9職業輔導評量員 □10呼吸治療師</w:t>
            </w:r>
          </w:p>
        </w:tc>
      </w:tr>
    </w:tbl>
    <w:p w:rsidR="00301C1A" w:rsidRDefault="00301C1A" w:rsidP="00515CC1">
      <w:pPr>
        <w:spacing w:line="0" w:lineRule="atLeast"/>
        <w:ind w:leftChars="-177" w:left="-425" w:rightChars="-165" w:right="-396" w:firstLineChars="128" w:firstLine="282"/>
        <w:rPr>
          <w:rFonts w:ascii="標楷體" w:eastAsia="標楷體" w:hAnsi="標楷體"/>
          <w:sz w:val="22"/>
        </w:rPr>
      </w:pPr>
    </w:p>
    <w:p w:rsidR="00E82271" w:rsidRDefault="005C033C" w:rsidP="00515CC1">
      <w:pPr>
        <w:spacing w:line="0" w:lineRule="atLeast"/>
        <w:ind w:leftChars="-177" w:left="-425" w:rightChars="-165" w:right="-396" w:firstLineChars="128" w:firstLine="282"/>
        <w:rPr>
          <w:rFonts w:ascii="標楷體" w:eastAsia="標楷體" w:hAnsi="標楷體"/>
          <w:sz w:val="22"/>
        </w:rPr>
      </w:pPr>
      <w:r w:rsidRPr="00FF58F8">
        <w:rPr>
          <w:rFonts w:ascii="標楷體" w:eastAsia="標楷體" w:hAnsi="標楷體" w:hint="eastAsia"/>
          <w:sz w:val="22"/>
        </w:rPr>
        <w:t>※上述資料</w:t>
      </w:r>
      <w:proofErr w:type="gramStart"/>
      <w:r w:rsidRPr="00FF58F8">
        <w:rPr>
          <w:rFonts w:ascii="標楷體" w:eastAsia="標楷體" w:hAnsi="標楷體" w:hint="eastAsia"/>
          <w:sz w:val="22"/>
        </w:rPr>
        <w:t>為必填項目</w:t>
      </w:r>
      <w:proofErr w:type="gramEnd"/>
      <w:r w:rsidRPr="00FF58F8">
        <w:rPr>
          <w:rFonts w:ascii="標楷體" w:eastAsia="標楷體" w:hAnsi="標楷體" w:hint="eastAsia"/>
          <w:sz w:val="22"/>
        </w:rPr>
        <w:t>，請</w:t>
      </w:r>
      <w:r w:rsidR="00EA44BD" w:rsidRPr="00AC3D50">
        <w:rPr>
          <w:rFonts w:ascii="標楷體" w:eastAsia="標楷體" w:hAnsi="標楷體" w:hint="eastAsia"/>
          <w:color w:val="000000"/>
          <w:sz w:val="22"/>
        </w:rPr>
        <w:t>勿缺</w:t>
      </w:r>
      <w:r w:rsidRPr="00AC3D50">
        <w:rPr>
          <w:rFonts w:ascii="標楷體" w:eastAsia="標楷體" w:hAnsi="標楷體" w:hint="eastAsia"/>
          <w:color w:val="000000"/>
          <w:sz w:val="22"/>
        </w:rPr>
        <w:t>漏</w:t>
      </w:r>
      <w:r w:rsidRPr="00FF58F8">
        <w:rPr>
          <w:rFonts w:ascii="標楷體" w:eastAsia="標楷體" w:hAnsi="標楷體" w:hint="eastAsia"/>
          <w:sz w:val="22"/>
        </w:rPr>
        <w:t>。</w:t>
      </w:r>
    </w:p>
    <w:p w:rsidR="00246E8D" w:rsidRDefault="00246E8D" w:rsidP="00515CC1">
      <w:pPr>
        <w:spacing w:line="0" w:lineRule="atLeast"/>
        <w:ind w:leftChars="-177" w:left="-425" w:rightChars="-165" w:right="-396" w:firstLineChars="128" w:firstLine="282"/>
        <w:rPr>
          <w:rFonts w:ascii="標楷體" w:eastAsia="標楷體" w:hAnsi="標楷體"/>
          <w:sz w:val="22"/>
        </w:rPr>
      </w:pPr>
    </w:p>
    <w:p w:rsidR="00301C1A" w:rsidRDefault="00301C1A" w:rsidP="00515CC1">
      <w:pPr>
        <w:spacing w:line="0" w:lineRule="atLeast"/>
        <w:ind w:leftChars="-177" w:left="-425" w:rightChars="-165" w:right="-396" w:firstLineChars="128" w:firstLine="282"/>
        <w:rPr>
          <w:rFonts w:ascii="標楷體" w:eastAsia="標楷體" w:hAnsi="標楷體"/>
          <w:sz w:val="22"/>
        </w:rPr>
      </w:pPr>
    </w:p>
    <w:p w:rsidR="00301C1A" w:rsidRDefault="00301C1A" w:rsidP="00515CC1">
      <w:pPr>
        <w:spacing w:line="0" w:lineRule="atLeast"/>
        <w:ind w:leftChars="-177" w:left="-425" w:rightChars="-165" w:right="-396" w:firstLineChars="128" w:firstLine="282"/>
        <w:rPr>
          <w:rFonts w:ascii="標楷體" w:eastAsia="標楷體" w:hAnsi="標楷體"/>
          <w:sz w:val="22"/>
        </w:rPr>
      </w:pPr>
    </w:p>
    <w:p w:rsidR="00301C1A" w:rsidRDefault="00301C1A" w:rsidP="00515CC1">
      <w:pPr>
        <w:spacing w:line="0" w:lineRule="atLeast"/>
        <w:ind w:leftChars="-177" w:left="-425" w:rightChars="-165" w:right="-396" w:firstLineChars="128" w:firstLine="282"/>
        <w:rPr>
          <w:rFonts w:ascii="標楷體" w:eastAsia="標楷體" w:hAnsi="標楷體"/>
          <w:sz w:val="22"/>
        </w:rPr>
      </w:pPr>
    </w:p>
    <w:p w:rsidR="00E51DAC" w:rsidRDefault="00E51DAC" w:rsidP="00515CC1">
      <w:pPr>
        <w:spacing w:line="0" w:lineRule="atLeast"/>
        <w:ind w:leftChars="-177" w:left="-425" w:rightChars="-165" w:right="-396" w:firstLineChars="128" w:firstLine="282"/>
        <w:rPr>
          <w:rFonts w:ascii="標楷體" w:eastAsia="標楷體" w:hAnsi="標楷體"/>
          <w:sz w:val="22"/>
        </w:rPr>
      </w:pPr>
    </w:p>
    <w:p w:rsidR="00E51DAC" w:rsidRDefault="00E51DAC" w:rsidP="00515CC1">
      <w:pPr>
        <w:spacing w:line="0" w:lineRule="atLeast"/>
        <w:ind w:leftChars="-177" w:left="-425" w:rightChars="-165" w:right="-396" w:firstLineChars="128" w:firstLine="282"/>
        <w:rPr>
          <w:rFonts w:ascii="標楷體" w:eastAsia="標楷體" w:hAnsi="標楷體"/>
          <w:sz w:val="22"/>
        </w:rPr>
      </w:pPr>
    </w:p>
    <w:p w:rsidR="00E51DAC" w:rsidRDefault="00E51DAC" w:rsidP="00515CC1">
      <w:pPr>
        <w:spacing w:line="0" w:lineRule="atLeast"/>
        <w:ind w:leftChars="-177" w:left="-425" w:rightChars="-165" w:right="-396" w:firstLineChars="128" w:firstLine="282"/>
        <w:rPr>
          <w:rFonts w:ascii="標楷體" w:eastAsia="標楷體" w:hAnsi="標楷體"/>
          <w:sz w:val="22"/>
        </w:rPr>
      </w:pPr>
    </w:p>
    <w:p w:rsidR="00F967EE" w:rsidRDefault="00F967EE" w:rsidP="00515CC1">
      <w:pPr>
        <w:spacing w:line="0" w:lineRule="atLeast"/>
        <w:ind w:leftChars="-177" w:left="-425" w:rightChars="-165" w:right="-396" w:firstLineChars="128" w:firstLine="282"/>
        <w:rPr>
          <w:rFonts w:ascii="標楷體" w:eastAsia="標楷體" w:hAnsi="標楷體"/>
          <w:sz w:val="22"/>
        </w:rPr>
      </w:pPr>
    </w:p>
    <w:p w:rsidR="00301C1A" w:rsidRDefault="00301C1A" w:rsidP="00515CC1">
      <w:pPr>
        <w:spacing w:line="0" w:lineRule="atLeast"/>
        <w:ind w:leftChars="-177" w:left="-425" w:rightChars="-165" w:right="-396" w:firstLineChars="128" w:firstLine="282"/>
        <w:rPr>
          <w:rFonts w:ascii="標楷體" w:eastAsia="標楷體" w:hAnsi="標楷體"/>
          <w:sz w:val="22"/>
        </w:rPr>
      </w:pPr>
    </w:p>
    <w:p w:rsidR="00301C1A" w:rsidRDefault="00301C1A" w:rsidP="00515CC1">
      <w:pPr>
        <w:spacing w:line="0" w:lineRule="atLeast"/>
        <w:ind w:leftChars="-177" w:left="-425" w:rightChars="-165" w:right="-396" w:firstLineChars="128" w:firstLine="282"/>
        <w:rPr>
          <w:rFonts w:ascii="標楷體" w:eastAsia="標楷體" w:hAnsi="標楷體"/>
          <w:sz w:val="22"/>
        </w:rPr>
      </w:pPr>
    </w:p>
    <w:p w:rsidR="00301C1A" w:rsidRDefault="00301C1A" w:rsidP="00515CC1">
      <w:pPr>
        <w:spacing w:line="0" w:lineRule="atLeast"/>
        <w:ind w:leftChars="-177" w:left="-425" w:rightChars="-165" w:right="-396" w:firstLineChars="128" w:firstLine="282"/>
        <w:rPr>
          <w:rFonts w:ascii="標楷體" w:eastAsia="標楷體" w:hAnsi="標楷體"/>
          <w:sz w:val="22"/>
        </w:rPr>
      </w:pPr>
    </w:p>
    <w:p w:rsidR="00301C1A" w:rsidRDefault="00301C1A" w:rsidP="00515CC1">
      <w:pPr>
        <w:spacing w:line="0" w:lineRule="atLeast"/>
        <w:ind w:leftChars="-177" w:left="-425" w:rightChars="-165" w:right="-396" w:firstLineChars="128" w:firstLine="282"/>
        <w:rPr>
          <w:rFonts w:ascii="標楷體" w:eastAsia="標楷體" w:hAnsi="標楷體"/>
          <w:sz w:val="22"/>
        </w:rPr>
      </w:pP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07"/>
        <w:gridCol w:w="684"/>
        <w:gridCol w:w="842"/>
        <w:gridCol w:w="1526"/>
        <w:gridCol w:w="1121"/>
        <w:gridCol w:w="405"/>
        <w:gridCol w:w="1526"/>
        <w:gridCol w:w="1384"/>
        <w:gridCol w:w="11"/>
      </w:tblGrid>
      <w:tr w:rsidR="00FF58F8" w:rsidRPr="00AC3D50" w:rsidTr="00DE61AB">
        <w:trPr>
          <w:gridAfter w:val="1"/>
          <w:wAfter w:w="6" w:type="dxa"/>
          <w:trHeight w:val="397"/>
          <w:jc w:val="center"/>
        </w:trPr>
        <w:tc>
          <w:tcPr>
            <w:tcW w:w="9695" w:type="dxa"/>
            <w:gridSpan w:val="8"/>
            <w:tcBorders>
              <w:top w:val="single" w:sz="12" w:space="0" w:color="auto"/>
              <w:bottom w:val="single" w:sz="12" w:space="0" w:color="auto"/>
            </w:tcBorders>
            <w:vAlign w:val="center"/>
          </w:tcPr>
          <w:p w:rsidR="00744CC8" w:rsidRPr="00AC3D50" w:rsidRDefault="00744CC8" w:rsidP="00180E10">
            <w:pPr>
              <w:tabs>
                <w:tab w:val="left" w:pos="360"/>
              </w:tabs>
              <w:spacing w:line="360" w:lineRule="exact"/>
              <w:jc w:val="center"/>
              <w:rPr>
                <w:rFonts w:ascii="標楷體" w:eastAsia="標楷體" w:hAnsi="標楷體"/>
                <w:b/>
                <w:color w:val="000000"/>
                <w:sz w:val="18"/>
                <w:szCs w:val="18"/>
              </w:rPr>
            </w:pPr>
            <w:bookmarkStart w:id="1" w:name="_Hlk79564703"/>
            <w:r w:rsidRPr="00AC3D50">
              <w:rPr>
                <w:rFonts w:ascii="標楷體" w:eastAsia="標楷體" w:hAnsi="標楷體" w:hint="eastAsia"/>
                <w:b/>
                <w:color w:val="000000"/>
              </w:rPr>
              <w:lastRenderedPageBreak/>
              <w:t>健康概況</w:t>
            </w:r>
            <w:r w:rsidR="008338C0" w:rsidRPr="00AC3D50">
              <w:rPr>
                <w:rFonts w:ascii="標楷體" w:eastAsia="標楷體" w:hAnsi="標楷體" w:hint="eastAsia"/>
                <w:b/>
                <w:color w:val="000000"/>
              </w:rPr>
              <w:t>與輔具</w:t>
            </w:r>
            <w:bookmarkEnd w:id="1"/>
          </w:p>
        </w:tc>
      </w:tr>
      <w:tr w:rsidR="00FF58F8" w:rsidRPr="00AC3D50" w:rsidTr="00DE61AB">
        <w:trPr>
          <w:gridAfter w:val="1"/>
          <w:wAfter w:w="6" w:type="dxa"/>
          <w:trHeight w:val="397"/>
          <w:jc w:val="center"/>
        </w:trPr>
        <w:tc>
          <w:tcPr>
            <w:tcW w:w="2891" w:type="dxa"/>
            <w:gridSpan w:val="2"/>
            <w:tcBorders>
              <w:top w:val="single" w:sz="12" w:space="0" w:color="auto"/>
              <w:left w:val="single" w:sz="12" w:space="0" w:color="auto"/>
              <w:bottom w:val="single" w:sz="4" w:space="0" w:color="auto"/>
              <w:right w:val="single" w:sz="4" w:space="0" w:color="auto"/>
            </w:tcBorders>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w:t>
            </w:r>
            <w:r w:rsidRPr="00AC3D50">
              <w:rPr>
                <w:rFonts w:ascii="標楷體" w:eastAsia="標楷體" w:hAnsi="標楷體"/>
                <w:color w:val="000000"/>
              </w:rPr>
              <w:t>h1</w:t>
            </w:r>
            <w:r w:rsidR="00800DE1" w:rsidRPr="00AC3D50">
              <w:rPr>
                <w:rFonts w:ascii="標楷體" w:eastAsia="標楷體" w:hAnsi="標楷體" w:hint="eastAsia"/>
                <w:color w:val="000000"/>
              </w:rPr>
              <w:t>生理</w:t>
            </w:r>
            <w:r w:rsidRPr="00AC3D50">
              <w:rPr>
                <w:rFonts w:ascii="標楷體" w:eastAsia="標楷體" w:hAnsi="標楷體" w:hint="eastAsia"/>
                <w:color w:val="000000"/>
              </w:rPr>
              <w:t>健康</w:t>
            </w:r>
          </w:p>
        </w:tc>
        <w:tc>
          <w:tcPr>
            <w:tcW w:w="6804" w:type="dxa"/>
            <w:gridSpan w:val="6"/>
            <w:tcBorders>
              <w:top w:val="single" w:sz="12" w:space="0" w:color="auto"/>
              <w:left w:val="single" w:sz="4" w:space="0" w:color="auto"/>
              <w:bottom w:val="single" w:sz="4" w:space="0" w:color="auto"/>
              <w:right w:val="single" w:sz="12" w:space="0" w:color="auto"/>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□(0)非常好  □(1)很好  □(</w:t>
            </w:r>
            <w:r w:rsidRPr="00AC3D50">
              <w:rPr>
                <w:rFonts w:ascii="標楷體" w:eastAsia="標楷體" w:hAnsi="標楷體"/>
                <w:color w:val="000000"/>
              </w:rPr>
              <w:t>2)</w:t>
            </w:r>
            <w:r w:rsidRPr="00AC3D50">
              <w:rPr>
                <w:rFonts w:ascii="標楷體" w:eastAsia="標楷體" w:hAnsi="標楷體" w:hint="eastAsia"/>
                <w:color w:val="000000"/>
              </w:rPr>
              <w:t>好  □(3)還可以  □(4)差</w:t>
            </w:r>
          </w:p>
        </w:tc>
      </w:tr>
      <w:tr w:rsidR="00F14825" w:rsidRPr="00AC3D50" w:rsidTr="00DE61AB">
        <w:trPr>
          <w:gridAfter w:val="1"/>
          <w:wAfter w:w="6" w:type="dxa"/>
          <w:trHeight w:val="397"/>
          <w:jc w:val="center"/>
        </w:trPr>
        <w:tc>
          <w:tcPr>
            <w:tcW w:w="2891" w:type="dxa"/>
            <w:gridSpan w:val="2"/>
            <w:tcBorders>
              <w:top w:val="single" w:sz="4" w:space="0" w:color="auto"/>
              <w:left w:val="single" w:sz="12" w:space="0" w:color="auto"/>
              <w:bottom w:val="single" w:sz="4" w:space="0" w:color="auto"/>
              <w:right w:val="single" w:sz="4" w:space="0" w:color="auto"/>
            </w:tcBorders>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800DE1" w:rsidRPr="00AC3D50">
              <w:rPr>
                <w:rFonts w:ascii="標楷體" w:eastAsia="標楷體" w:hAnsi="標楷體" w:cs="Arial" w:hint="eastAsia"/>
                <w:color w:val="000000"/>
              </w:rPr>
              <w:t>.</w:t>
            </w:r>
            <w:r w:rsidRPr="00AC3D50">
              <w:rPr>
                <w:rFonts w:ascii="標楷體" w:eastAsia="標楷體" w:hAnsi="標楷體" w:cs="Arial"/>
                <w:color w:val="000000"/>
              </w:rPr>
              <w:t>1</w:t>
            </w:r>
            <w:r w:rsidRPr="00AC3D50">
              <w:rPr>
                <w:rFonts w:ascii="標楷體" w:eastAsia="標楷體" w:hAnsi="標楷體" w:cs="Arial" w:hint="eastAsia"/>
                <w:color w:val="000000"/>
              </w:rPr>
              <w:t>呼吸器</w:t>
            </w:r>
          </w:p>
        </w:tc>
        <w:tc>
          <w:tcPr>
            <w:tcW w:w="6804" w:type="dxa"/>
            <w:gridSpan w:val="6"/>
            <w:tcBorders>
              <w:top w:val="single" w:sz="4" w:space="0" w:color="auto"/>
              <w:left w:val="single" w:sz="4" w:space="0" w:color="auto"/>
              <w:bottom w:val="single" w:sz="4" w:space="0" w:color="auto"/>
              <w:right w:val="single" w:sz="12" w:space="0" w:color="auto"/>
            </w:tcBorders>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tcBorders>
              <w:top w:val="single" w:sz="4" w:space="0" w:color="auto"/>
              <w:left w:val="single" w:sz="12" w:space="0" w:color="auto"/>
              <w:bottom w:val="single" w:sz="4" w:space="0" w:color="auto"/>
              <w:right w:val="single" w:sz="4" w:space="0" w:color="auto"/>
            </w:tcBorders>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800DE1" w:rsidRPr="00AC3D50">
              <w:rPr>
                <w:rFonts w:ascii="標楷體" w:eastAsia="標楷體" w:hAnsi="標楷體" w:cs="Arial"/>
                <w:color w:val="000000"/>
              </w:rPr>
              <w:t>.</w:t>
            </w:r>
            <w:r w:rsidRPr="00AC3D50">
              <w:rPr>
                <w:rFonts w:ascii="標楷體" w:eastAsia="標楷體" w:hAnsi="標楷體" w:cs="Arial"/>
                <w:color w:val="000000"/>
              </w:rPr>
              <w:t>2</w:t>
            </w:r>
            <w:r w:rsidRPr="00AC3D50">
              <w:rPr>
                <w:rFonts w:ascii="標楷體" w:eastAsia="標楷體" w:hAnsi="標楷體" w:hint="eastAsia"/>
                <w:bCs/>
                <w:color w:val="000000"/>
                <w:spacing w:val="16"/>
              </w:rPr>
              <w:t>氧氣筒</w:t>
            </w:r>
            <w:r w:rsidR="00C75471" w:rsidRPr="00AC3D50">
              <w:rPr>
                <w:rFonts w:ascii="標楷體" w:eastAsia="標楷體" w:hAnsi="標楷體" w:hint="eastAsia"/>
                <w:bCs/>
                <w:color w:val="000000"/>
                <w:spacing w:val="16"/>
              </w:rPr>
              <w:t>/機</w:t>
            </w:r>
          </w:p>
        </w:tc>
        <w:tc>
          <w:tcPr>
            <w:tcW w:w="6804" w:type="dxa"/>
            <w:gridSpan w:val="6"/>
            <w:tcBorders>
              <w:top w:val="single" w:sz="4" w:space="0" w:color="auto"/>
              <w:left w:val="single" w:sz="4" w:space="0" w:color="auto"/>
              <w:bottom w:val="single" w:sz="4" w:space="0" w:color="auto"/>
              <w:right w:val="single" w:sz="12" w:space="0" w:color="auto"/>
            </w:tcBorders>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tcBorders>
              <w:top w:val="single" w:sz="4" w:space="0" w:color="auto"/>
              <w:left w:val="single" w:sz="12" w:space="0" w:color="auto"/>
              <w:bottom w:val="single" w:sz="4" w:space="0" w:color="auto"/>
              <w:right w:val="single" w:sz="4" w:space="0" w:color="auto"/>
            </w:tcBorders>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800DE1" w:rsidRPr="00AC3D50">
              <w:rPr>
                <w:rFonts w:ascii="標楷體" w:eastAsia="標楷體" w:hAnsi="標楷體" w:cs="Arial"/>
                <w:color w:val="000000"/>
              </w:rPr>
              <w:t>.</w:t>
            </w:r>
            <w:r w:rsidRPr="00AC3D50">
              <w:rPr>
                <w:rFonts w:ascii="標楷體" w:eastAsia="標楷體" w:hAnsi="標楷體" w:cs="Arial"/>
                <w:color w:val="000000"/>
              </w:rPr>
              <w:t>3</w:t>
            </w:r>
            <w:proofErr w:type="gramStart"/>
            <w:r w:rsidRPr="00AC3D50">
              <w:rPr>
                <w:rFonts w:ascii="標楷體" w:eastAsia="標楷體" w:hAnsi="標楷體" w:hint="eastAsia"/>
                <w:bCs/>
                <w:color w:val="000000"/>
                <w:spacing w:val="16"/>
              </w:rPr>
              <w:t>抽痰器</w:t>
            </w:r>
            <w:proofErr w:type="gramEnd"/>
          </w:p>
        </w:tc>
        <w:tc>
          <w:tcPr>
            <w:tcW w:w="6804" w:type="dxa"/>
            <w:gridSpan w:val="6"/>
            <w:tcBorders>
              <w:top w:val="single" w:sz="4" w:space="0" w:color="auto"/>
              <w:left w:val="single" w:sz="4" w:space="0" w:color="auto"/>
              <w:bottom w:val="single" w:sz="4" w:space="0" w:color="auto"/>
              <w:right w:val="single" w:sz="12" w:space="0" w:color="auto"/>
            </w:tcBorders>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tcBorders>
              <w:top w:val="single" w:sz="4" w:space="0" w:color="auto"/>
              <w:left w:val="single" w:sz="12" w:space="0" w:color="auto"/>
              <w:bottom w:val="single" w:sz="4" w:space="0" w:color="auto"/>
              <w:right w:val="single" w:sz="4" w:space="0" w:color="auto"/>
            </w:tcBorders>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BF5E33" w:rsidRPr="00AC3D50">
              <w:rPr>
                <w:rFonts w:ascii="標楷體" w:eastAsia="標楷體" w:hAnsi="標楷體" w:cs="Arial" w:hint="eastAsia"/>
                <w:color w:val="000000"/>
              </w:rPr>
              <w:t>.</w:t>
            </w:r>
            <w:r w:rsidRPr="00AC3D50">
              <w:rPr>
                <w:rFonts w:ascii="標楷體" w:eastAsia="標楷體" w:hAnsi="標楷體" w:cs="Arial"/>
                <w:color w:val="000000"/>
              </w:rPr>
              <w:t>4</w:t>
            </w:r>
            <w:r w:rsidRPr="00AC3D50">
              <w:rPr>
                <w:rFonts w:ascii="標楷體" w:eastAsia="標楷體" w:hAnsi="標楷體" w:hint="eastAsia"/>
                <w:bCs/>
                <w:color w:val="000000"/>
                <w:spacing w:val="16"/>
              </w:rPr>
              <w:t>導尿管</w:t>
            </w:r>
          </w:p>
        </w:tc>
        <w:tc>
          <w:tcPr>
            <w:tcW w:w="6804" w:type="dxa"/>
            <w:gridSpan w:val="6"/>
            <w:tcBorders>
              <w:top w:val="single" w:sz="4" w:space="0" w:color="auto"/>
              <w:left w:val="single" w:sz="4" w:space="0" w:color="auto"/>
              <w:bottom w:val="single" w:sz="4" w:space="0" w:color="auto"/>
              <w:right w:val="single" w:sz="12" w:space="0" w:color="auto"/>
            </w:tcBorders>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tcBorders>
              <w:top w:val="single" w:sz="4" w:space="0" w:color="auto"/>
              <w:left w:val="single" w:sz="12" w:space="0" w:color="auto"/>
              <w:bottom w:val="single" w:sz="4" w:space="0" w:color="auto"/>
              <w:right w:val="single" w:sz="4" w:space="0" w:color="auto"/>
            </w:tcBorders>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F71413" w:rsidRPr="00AC3D50">
              <w:rPr>
                <w:rFonts w:ascii="標楷體" w:eastAsia="標楷體" w:hAnsi="標楷體" w:cs="Arial" w:hint="eastAsia"/>
                <w:color w:val="000000"/>
              </w:rPr>
              <w:t>.</w:t>
            </w:r>
            <w:r w:rsidRPr="00AC3D50">
              <w:rPr>
                <w:rFonts w:ascii="標楷體" w:eastAsia="標楷體" w:hAnsi="標楷體" w:cs="Arial"/>
                <w:color w:val="000000"/>
              </w:rPr>
              <w:t>5</w:t>
            </w:r>
            <w:r w:rsidRPr="00AC3D50">
              <w:rPr>
                <w:rFonts w:ascii="標楷體" w:eastAsia="標楷體" w:hAnsi="標楷體" w:hint="eastAsia"/>
                <w:bCs/>
                <w:color w:val="000000"/>
                <w:spacing w:val="16"/>
              </w:rPr>
              <w:t>鼻胃管</w:t>
            </w:r>
          </w:p>
        </w:tc>
        <w:tc>
          <w:tcPr>
            <w:tcW w:w="6804" w:type="dxa"/>
            <w:gridSpan w:val="6"/>
            <w:tcBorders>
              <w:top w:val="single" w:sz="4" w:space="0" w:color="auto"/>
              <w:left w:val="single" w:sz="4" w:space="0" w:color="auto"/>
              <w:bottom w:val="single" w:sz="4" w:space="0" w:color="auto"/>
              <w:right w:val="single" w:sz="12" w:space="0" w:color="auto"/>
            </w:tcBorders>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tcBorders>
              <w:top w:val="single" w:sz="4" w:space="0" w:color="auto"/>
            </w:tcBorders>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F71413" w:rsidRPr="00AC3D50">
              <w:rPr>
                <w:rFonts w:ascii="標楷體" w:eastAsia="標楷體" w:hAnsi="標楷體" w:cs="Arial" w:hint="eastAsia"/>
                <w:color w:val="000000"/>
              </w:rPr>
              <w:t>.</w:t>
            </w:r>
            <w:r w:rsidRPr="00AC3D50">
              <w:rPr>
                <w:rFonts w:ascii="標楷體" w:eastAsia="標楷體" w:hAnsi="標楷體" w:cs="Arial"/>
                <w:color w:val="000000"/>
              </w:rPr>
              <w:t>6</w:t>
            </w:r>
            <w:r w:rsidRPr="00AC3D50">
              <w:rPr>
                <w:rFonts w:ascii="標楷體" w:eastAsia="標楷體" w:hAnsi="標楷體" w:cs="Arial" w:hint="eastAsia"/>
                <w:color w:val="000000"/>
              </w:rPr>
              <w:t>視覺輔具</w:t>
            </w:r>
          </w:p>
        </w:tc>
        <w:tc>
          <w:tcPr>
            <w:tcW w:w="6804" w:type="dxa"/>
            <w:gridSpan w:val="6"/>
            <w:tcBorders>
              <w:top w:val="single" w:sz="4" w:space="0" w:color="auto"/>
            </w:tcBorders>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F71413" w:rsidRPr="00AC3D50">
              <w:rPr>
                <w:rFonts w:ascii="標楷體" w:eastAsia="標楷體" w:hAnsi="標楷體" w:cs="Arial" w:hint="eastAsia"/>
                <w:color w:val="000000"/>
              </w:rPr>
              <w:t>.</w:t>
            </w:r>
            <w:r w:rsidRPr="00AC3D50">
              <w:rPr>
                <w:rFonts w:ascii="標楷體" w:eastAsia="標楷體" w:hAnsi="標楷體" w:cs="Arial"/>
                <w:color w:val="000000"/>
              </w:rPr>
              <w:t>7</w:t>
            </w:r>
            <w:r w:rsidRPr="00AC3D50">
              <w:rPr>
                <w:rFonts w:ascii="標楷體" w:eastAsia="標楷體" w:hAnsi="標楷體" w:cs="Arial" w:hint="eastAsia"/>
                <w:color w:val="000000"/>
              </w:rPr>
              <w:t>聽覺輔具</w:t>
            </w:r>
          </w:p>
        </w:tc>
        <w:tc>
          <w:tcPr>
            <w:tcW w:w="6804" w:type="dxa"/>
            <w:gridSpan w:val="6"/>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F71413" w:rsidRPr="00AC3D50">
              <w:rPr>
                <w:rFonts w:ascii="標楷體" w:eastAsia="標楷體" w:hAnsi="標楷體" w:cs="Arial" w:hint="eastAsia"/>
                <w:color w:val="000000"/>
              </w:rPr>
              <w:t>.</w:t>
            </w:r>
            <w:r w:rsidRPr="00AC3D50">
              <w:rPr>
                <w:rFonts w:ascii="標楷體" w:eastAsia="標楷體" w:hAnsi="標楷體" w:cs="Arial"/>
                <w:color w:val="000000"/>
              </w:rPr>
              <w:t>8</w:t>
            </w:r>
            <w:proofErr w:type="gramStart"/>
            <w:r w:rsidRPr="00AC3D50">
              <w:rPr>
                <w:rFonts w:ascii="標楷體" w:eastAsia="標楷體" w:hAnsi="標楷體" w:hint="eastAsia"/>
                <w:bCs/>
                <w:color w:val="000000"/>
                <w:spacing w:val="16"/>
              </w:rPr>
              <w:t>氣切管</w:t>
            </w:r>
            <w:proofErr w:type="gramEnd"/>
          </w:p>
        </w:tc>
        <w:tc>
          <w:tcPr>
            <w:tcW w:w="6804" w:type="dxa"/>
            <w:gridSpan w:val="6"/>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F14825" w:rsidRPr="00AC3D50" w:rsidTr="00DE61AB">
        <w:trPr>
          <w:gridAfter w:val="1"/>
          <w:wAfter w:w="6" w:type="dxa"/>
          <w:trHeight w:val="397"/>
          <w:jc w:val="center"/>
        </w:trPr>
        <w:tc>
          <w:tcPr>
            <w:tcW w:w="2891" w:type="dxa"/>
            <w:gridSpan w:val="2"/>
            <w:vAlign w:val="bottom"/>
          </w:tcPr>
          <w:p w:rsidR="00F14825" w:rsidRPr="00AC3D50" w:rsidRDefault="00F14825" w:rsidP="00180E10">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00F71413" w:rsidRPr="00AC3D50">
              <w:rPr>
                <w:rFonts w:ascii="標楷體" w:eastAsia="標楷體" w:hAnsi="標楷體" w:cs="Arial" w:hint="eastAsia"/>
                <w:color w:val="000000"/>
              </w:rPr>
              <w:t>.</w:t>
            </w:r>
            <w:r w:rsidRPr="00AC3D50">
              <w:rPr>
                <w:rFonts w:ascii="標楷體" w:eastAsia="標楷體" w:hAnsi="標楷體" w:cs="Arial"/>
                <w:color w:val="000000"/>
              </w:rPr>
              <w:t>9</w:t>
            </w:r>
            <w:r w:rsidRPr="00AC3D50">
              <w:rPr>
                <w:rFonts w:ascii="標楷體" w:eastAsia="標楷體" w:hAnsi="標楷體" w:hint="eastAsia"/>
                <w:color w:val="000000"/>
              </w:rPr>
              <w:t>造</w:t>
            </w:r>
            <w:proofErr w:type="gramStart"/>
            <w:r w:rsidRPr="00AC3D50">
              <w:rPr>
                <w:rFonts w:ascii="標楷體" w:eastAsia="標楷體" w:hAnsi="標楷體" w:hint="eastAsia"/>
                <w:color w:val="000000"/>
              </w:rPr>
              <w:t>廔</w:t>
            </w:r>
            <w:proofErr w:type="gramEnd"/>
            <w:r w:rsidRPr="00AC3D50">
              <w:rPr>
                <w:rFonts w:ascii="標楷體" w:eastAsia="標楷體" w:hAnsi="標楷體"/>
                <w:color w:val="000000"/>
              </w:rPr>
              <w:t>/</w:t>
            </w:r>
            <w:r w:rsidRPr="00AC3D50">
              <w:rPr>
                <w:rFonts w:ascii="標楷體" w:eastAsia="標楷體" w:hAnsi="標楷體" w:hint="eastAsia"/>
                <w:color w:val="000000"/>
              </w:rPr>
              <w:t>造口</w:t>
            </w:r>
          </w:p>
        </w:tc>
        <w:tc>
          <w:tcPr>
            <w:tcW w:w="6804" w:type="dxa"/>
            <w:gridSpan w:val="6"/>
            <w:vAlign w:val="center"/>
          </w:tcPr>
          <w:p w:rsidR="00F14825" w:rsidRPr="00AC3D50" w:rsidRDefault="00F14825"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E31C4B" w:rsidRPr="00AC3D50" w:rsidTr="00DE61AB">
        <w:trPr>
          <w:gridAfter w:val="1"/>
          <w:wAfter w:w="6" w:type="dxa"/>
          <w:trHeight w:val="441"/>
          <w:jc w:val="center"/>
        </w:trPr>
        <w:tc>
          <w:tcPr>
            <w:tcW w:w="2891" w:type="dxa"/>
            <w:gridSpan w:val="2"/>
            <w:vAlign w:val="bottom"/>
          </w:tcPr>
          <w:p w:rsidR="00E31C4B" w:rsidRPr="00AC3D50" w:rsidRDefault="00E31C4B" w:rsidP="00180E10">
            <w:pPr>
              <w:tabs>
                <w:tab w:val="left" w:pos="360"/>
              </w:tabs>
              <w:spacing w:line="360" w:lineRule="exact"/>
              <w:ind w:firstLineChars="61" w:firstLine="146"/>
              <w:rPr>
                <w:rFonts w:ascii="標楷體" w:eastAsia="標楷體" w:hAnsi="標楷體" w:cs="Arial"/>
                <w:color w:val="000000"/>
              </w:rPr>
            </w:pPr>
            <w:bookmarkStart w:id="2" w:name="_Hlk79564601"/>
            <w:r w:rsidRPr="00AC3D50">
              <w:rPr>
                <w:rFonts w:ascii="標楷體" w:eastAsia="標楷體" w:hAnsi="標楷體" w:cs="Arial"/>
                <w:color w:val="000000"/>
              </w:rPr>
              <w:t>Dh1</w:t>
            </w:r>
            <w:r w:rsidR="00800DE1" w:rsidRPr="00AC3D50">
              <w:rPr>
                <w:rFonts w:ascii="標楷體" w:eastAsia="標楷體" w:hAnsi="標楷體" w:cs="Arial"/>
                <w:color w:val="000000"/>
              </w:rPr>
              <w:t>.</w:t>
            </w:r>
            <w:r w:rsidRPr="00AC3D50">
              <w:rPr>
                <w:rFonts w:ascii="標楷體" w:eastAsia="標楷體" w:hAnsi="標楷體" w:cs="Arial" w:hint="eastAsia"/>
                <w:color w:val="000000"/>
              </w:rPr>
              <w:t>10 其他</w:t>
            </w:r>
            <w:r w:rsidR="00800DE1" w:rsidRPr="00AC3D50">
              <w:rPr>
                <w:rFonts w:ascii="標楷體" w:eastAsia="標楷體" w:hAnsi="標楷體" w:cs="Arial" w:hint="eastAsia"/>
                <w:color w:val="000000"/>
              </w:rPr>
              <w:t>(輔具名稱)</w:t>
            </w:r>
            <w:bookmarkEnd w:id="2"/>
          </w:p>
        </w:tc>
        <w:tc>
          <w:tcPr>
            <w:tcW w:w="6804" w:type="dxa"/>
            <w:gridSpan w:val="6"/>
            <w:vAlign w:val="center"/>
          </w:tcPr>
          <w:p w:rsidR="00E31C4B" w:rsidRPr="00AC3D50" w:rsidRDefault="006A44E4" w:rsidP="00180E10">
            <w:pPr>
              <w:tabs>
                <w:tab w:val="left" w:pos="360"/>
              </w:tabs>
              <w:spacing w:line="360" w:lineRule="exact"/>
              <w:rPr>
                <w:rFonts w:ascii="標楷體" w:eastAsia="標楷體" w:hAnsi="標楷體"/>
                <w:color w:val="000000"/>
              </w:rPr>
            </w:pPr>
            <w:bookmarkStart w:id="3" w:name="_Hlk79564612"/>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r w:rsidR="00F967EE" w:rsidRPr="00AC3D50">
              <w:rPr>
                <w:rFonts w:ascii="標楷體" w:eastAsia="標楷體" w:hAnsi="標楷體" w:hint="eastAsia"/>
                <w:color w:val="000000"/>
              </w:rPr>
              <w:t>(</w:t>
            </w:r>
            <w:r w:rsidRPr="00AC3D50">
              <w:rPr>
                <w:rFonts w:ascii="標楷體" w:eastAsia="標楷體" w:hAnsi="標楷體" w:hint="eastAsia"/>
                <w:color w:val="000000"/>
                <w:sz w:val="21"/>
                <w:szCs w:val="21"/>
              </w:rPr>
              <w:t>請說明</w:t>
            </w:r>
            <w:r w:rsidR="00F967EE" w:rsidRPr="00AC3D50">
              <w:rPr>
                <w:rFonts w:ascii="標楷體" w:eastAsia="標楷體" w:hAnsi="標楷體" w:hint="eastAsia"/>
                <w:color w:val="000000"/>
                <w:sz w:val="21"/>
                <w:szCs w:val="21"/>
              </w:rPr>
              <w:t>輔具名稱)</w:t>
            </w:r>
            <w:r w:rsidRPr="00AC3D50">
              <w:rPr>
                <w:rFonts w:ascii="標楷體" w:eastAsia="標楷體" w:hAnsi="標楷體" w:hint="eastAsia"/>
                <w:color w:val="000000"/>
                <w:sz w:val="21"/>
                <w:szCs w:val="21"/>
              </w:rPr>
              <w:t>：</w:t>
            </w:r>
            <w:r w:rsidRPr="00AC3D50">
              <w:rPr>
                <w:rFonts w:ascii="標楷體" w:eastAsia="標楷體" w:hAnsi="標楷體" w:hint="eastAsia"/>
                <w:color w:val="000000"/>
                <w:sz w:val="22"/>
                <w:u w:val="single"/>
              </w:rPr>
              <w:t xml:space="preserve">     </w:t>
            </w:r>
            <w:bookmarkEnd w:id="3"/>
            <w:r w:rsidRPr="00AC3D50">
              <w:rPr>
                <w:rFonts w:ascii="標楷體" w:eastAsia="標楷體" w:hAnsi="標楷體" w:hint="eastAsia"/>
                <w:color w:val="000000"/>
                <w:sz w:val="22"/>
                <w:u w:val="single"/>
              </w:rPr>
              <w:t xml:space="preserve">          </w:t>
            </w:r>
            <w:r w:rsidRPr="00AC3D50">
              <w:rPr>
                <w:rFonts w:ascii="標楷體" w:eastAsia="標楷體" w:hAnsi="標楷體"/>
                <w:color w:val="000000"/>
                <w:sz w:val="22"/>
                <w:u w:val="single"/>
              </w:rPr>
              <w:t xml:space="preserve">          </w:t>
            </w:r>
            <w:r w:rsidR="00E31C4B" w:rsidRPr="00AC3D50">
              <w:rPr>
                <w:rFonts w:ascii="標楷體" w:eastAsia="標楷體" w:hAnsi="標楷體"/>
                <w:color w:val="000000"/>
                <w:sz w:val="22"/>
                <w:u w:val="single"/>
              </w:rPr>
              <w:t xml:space="preserve">                </w:t>
            </w:r>
          </w:p>
        </w:tc>
      </w:tr>
      <w:tr w:rsidR="00FF58F8" w:rsidRPr="00AC3D50" w:rsidTr="00DE61AB">
        <w:trPr>
          <w:gridAfter w:val="1"/>
          <w:wAfter w:w="6" w:type="dxa"/>
          <w:trHeight w:val="397"/>
          <w:jc w:val="center"/>
        </w:trPr>
        <w:tc>
          <w:tcPr>
            <w:tcW w:w="2891" w:type="dxa"/>
            <w:gridSpan w:val="2"/>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w:t>
            </w:r>
            <w:r w:rsidRPr="00AC3D50">
              <w:rPr>
                <w:rFonts w:ascii="標楷體" w:eastAsia="標楷體" w:hAnsi="標楷體"/>
                <w:color w:val="000000"/>
              </w:rPr>
              <w:t>h2</w:t>
            </w:r>
            <w:r w:rsidRPr="00AC3D50">
              <w:rPr>
                <w:rFonts w:ascii="標楷體" w:eastAsia="標楷體" w:hAnsi="標楷體" w:hint="eastAsia"/>
                <w:color w:val="000000"/>
              </w:rPr>
              <w:t>情緒及心理</w:t>
            </w:r>
          </w:p>
        </w:tc>
        <w:tc>
          <w:tcPr>
            <w:tcW w:w="6804" w:type="dxa"/>
            <w:gridSpan w:val="6"/>
            <w:tcBorders>
              <w:bottom w:val="single" w:sz="4" w:space="0" w:color="auto"/>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□(0)非常好  □(1)很好  □(</w:t>
            </w:r>
            <w:r w:rsidRPr="00AC3D50">
              <w:rPr>
                <w:rFonts w:ascii="標楷體" w:eastAsia="標楷體" w:hAnsi="標楷體"/>
                <w:color w:val="000000"/>
              </w:rPr>
              <w:t>2)</w:t>
            </w:r>
            <w:r w:rsidRPr="00AC3D50">
              <w:rPr>
                <w:rFonts w:ascii="標楷體" w:eastAsia="標楷體" w:hAnsi="標楷體" w:hint="eastAsia"/>
                <w:color w:val="000000"/>
              </w:rPr>
              <w:t>好  □(3)還可以  □(4)差</w:t>
            </w:r>
          </w:p>
        </w:tc>
      </w:tr>
      <w:tr w:rsidR="00FF58F8" w:rsidRPr="00AC3D50" w:rsidTr="00DE61AB">
        <w:trPr>
          <w:gridAfter w:val="1"/>
          <w:wAfter w:w="6" w:type="dxa"/>
          <w:trHeight w:val="397"/>
          <w:jc w:val="center"/>
        </w:trPr>
        <w:tc>
          <w:tcPr>
            <w:tcW w:w="2891" w:type="dxa"/>
            <w:gridSpan w:val="2"/>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w:t>
            </w:r>
            <w:r w:rsidRPr="00AC3D50">
              <w:rPr>
                <w:rFonts w:ascii="標楷體" w:eastAsia="標楷體" w:hAnsi="標楷體"/>
                <w:color w:val="000000"/>
              </w:rPr>
              <w:t>h3</w:t>
            </w:r>
            <w:r w:rsidRPr="00AC3D50">
              <w:rPr>
                <w:rFonts w:ascii="標楷體" w:eastAsia="標楷體" w:hAnsi="標楷體" w:hint="eastAsia"/>
                <w:color w:val="000000"/>
              </w:rPr>
              <w:t>戶外行動方式</w:t>
            </w:r>
          </w:p>
        </w:tc>
        <w:tc>
          <w:tcPr>
            <w:tcW w:w="3489" w:type="dxa"/>
            <w:gridSpan w:val="3"/>
            <w:tcBorders>
              <w:top w:val="single" w:sz="4" w:space="0" w:color="auto"/>
              <w:bottom w:val="single" w:sz="4" w:space="0" w:color="auto"/>
              <w:right w:val="nil"/>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□(0)獨立行走(不須陪伴)</w:t>
            </w:r>
            <w:r w:rsidRPr="00AC3D50">
              <w:rPr>
                <w:rFonts w:ascii="標楷體" w:eastAsia="標楷體" w:hAnsi="標楷體" w:hint="eastAsia"/>
                <w:color w:val="000000"/>
              </w:rPr>
              <w:tab/>
            </w:r>
          </w:p>
          <w:p w:rsidR="001E0E28" w:rsidRPr="00AC3D50" w:rsidRDefault="00744CC8" w:rsidP="00180E10">
            <w:pPr>
              <w:spacing w:line="360" w:lineRule="exact"/>
              <w:rPr>
                <w:rFonts w:ascii="標楷體" w:eastAsia="標楷體" w:hAnsi="標楷體"/>
                <w:color w:val="000000"/>
              </w:rPr>
            </w:pPr>
            <w:r w:rsidRPr="00AC3D50">
              <w:rPr>
                <w:rFonts w:ascii="標楷體" w:eastAsia="標楷體" w:hAnsi="標楷體" w:hint="eastAsia"/>
                <w:color w:val="000000"/>
              </w:rPr>
              <w:t>□(2)</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行走(不須陪伴)</w:t>
            </w:r>
          </w:p>
          <w:p w:rsidR="001E0E28" w:rsidRPr="00AC3D50" w:rsidRDefault="00744CC8" w:rsidP="00180E10">
            <w:pPr>
              <w:spacing w:line="360" w:lineRule="exact"/>
              <w:rPr>
                <w:rFonts w:ascii="標楷體" w:eastAsia="標楷體" w:hAnsi="標楷體"/>
                <w:color w:val="000000"/>
              </w:rPr>
            </w:pPr>
            <w:r w:rsidRPr="00AC3D50">
              <w:rPr>
                <w:rFonts w:ascii="標楷體" w:eastAsia="標楷體" w:hAnsi="標楷體" w:hint="eastAsia"/>
                <w:color w:val="000000"/>
              </w:rPr>
              <w:t>□(4)推手動輪椅(不須陪伴</w:t>
            </w:r>
          </w:p>
          <w:p w:rsidR="00744CC8" w:rsidRPr="00AC3D50" w:rsidRDefault="00744CC8" w:rsidP="00180E10">
            <w:pPr>
              <w:spacing w:line="360" w:lineRule="exact"/>
              <w:rPr>
                <w:rFonts w:ascii="標楷體" w:eastAsia="標楷體" w:hAnsi="標楷體"/>
                <w:color w:val="000000"/>
              </w:rPr>
            </w:pPr>
            <w:r w:rsidRPr="00AC3D50">
              <w:rPr>
                <w:rFonts w:ascii="標楷體" w:eastAsia="標楷體" w:hAnsi="標楷體" w:hint="eastAsia"/>
                <w:color w:val="000000"/>
              </w:rPr>
              <w:t xml:space="preserve">□(6)駕駛電動載具(不須陪伴) </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□(8)由他人協助移位</w:t>
            </w:r>
          </w:p>
        </w:tc>
        <w:tc>
          <w:tcPr>
            <w:tcW w:w="3315" w:type="dxa"/>
            <w:gridSpan w:val="3"/>
            <w:tcBorders>
              <w:top w:val="single" w:sz="4" w:space="0" w:color="auto"/>
              <w:left w:val="nil"/>
              <w:bottom w:val="single" w:sz="4" w:space="0" w:color="auto"/>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 xml:space="preserve">□(1)獨立行走(須陪伴) </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□(3)</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 xml:space="preserve">行走(須陪伴) </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□(5)推手動輪椅(須陪伴)</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□(7)駕駛電動載具(須陪伴)</w:t>
            </w:r>
          </w:p>
          <w:p w:rsidR="00744CC8" w:rsidRPr="00AC3D50" w:rsidRDefault="00744CC8" w:rsidP="00180E10">
            <w:pPr>
              <w:spacing w:line="360" w:lineRule="exact"/>
              <w:rPr>
                <w:rFonts w:ascii="標楷體" w:eastAsia="標楷體" w:hAnsi="標楷體"/>
                <w:color w:val="000000"/>
              </w:rPr>
            </w:pPr>
            <w:r w:rsidRPr="00AC3D50">
              <w:rPr>
                <w:rFonts w:ascii="標楷體" w:eastAsia="標楷體" w:hAnsi="標楷體" w:hint="eastAsia"/>
                <w:color w:val="000000"/>
              </w:rPr>
              <w:t>□(9)其他:</w:t>
            </w:r>
          </w:p>
        </w:tc>
      </w:tr>
      <w:tr w:rsidR="00FF58F8" w:rsidRPr="00AC3D50" w:rsidTr="00DE61AB">
        <w:trPr>
          <w:gridAfter w:val="1"/>
          <w:wAfter w:w="6" w:type="dxa"/>
          <w:trHeight w:val="397"/>
          <w:jc w:val="center"/>
        </w:trPr>
        <w:tc>
          <w:tcPr>
            <w:tcW w:w="2891" w:type="dxa"/>
            <w:gridSpan w:val="2"/>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Dh</w:t>
            </w:r>
            <w:r w:rsidRPr="00AC3D50">
              <w:rPr>
                <w:rFonts w:ascii="標楷體" w:eastAsia="標楷體" w:hAnsi="標楷體"/>
                <w:color w:val="000000"/>
              </w:rPr>
              <w:t>4</w:t>
            </w:r>
            <w:r w:rsidRPr="00AC3D50">
              <w:rPr>
                <w:rFonts w:ascii="標楷體" w:eastAsia="標楷體" w:hAnsi="標楷體" w:hint="eastAsia"/>
                <w:color w:val="000000"/>
              </w:rPr>
              <w:t>家中行動方式</w:t>
            </w:r>
          </w:p>
        </w:tc>
        <w:tc>
          <w:tcPr>
            <w:tcW w:w="3489" w:type="dxa"/>
            <w:gridSpan w:val="3"/>
            <w:tcBorders>
              <w:top w:val="single" w:sz="4" w:space="0" w:color="auto"/>
              <w:bottom w:val="single" w:sz="4" w:space="0" w:color="auto"/>
              <w:right w:val="nil"/>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□(0)獨立行走(不須陪伴)</w:t>
            </w:r>
            <w:r w:rsidRPr="00AC3D50">
              <w:rPr>
                <w:rFonts w:ascii="標楷體" w:eastAsia="標楷體" w:hAnsi="標楷體" w:hint="eastAsia"/>
                <w:color w:val="000000"/>
              </w:rPr>
              <w:tab/>
            </w:r>
          </w:p>
          <w:p w:rsidR="00744CC8" w:rsidRPr="00AC3D50" w:rsidRDefault="00744CC8" w:rsidP="00180E10">
            <w:pPr>
              <w:spacing w:line="360" w:lineRule="exact"/>
              <w:rPr>
                <w:rFonts w:ascii="標楷體" w:eastAsia="標楷體" w:hAnsi="標楷體"/>
                <w:color w:val="000000"/>
              </w:rPr>
            </w:pPr>
            <w:r w:rsidRPr="00AC3D50">
              <w:rPr>
                <w:rFonts w:ascii="標楷體" w:eastAsia="標楷體" w:hAnsi="標楷體" w:hint="eastAsia"/>
                <w:color w:val="000000"/>
              </w:rPr>
              <w:t>□(2)</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行走(不須陪伴)</w:t>
            </w:r>
          </w:p>
          <w:p w:rsidR="00744CC8" w:rsidRPr="00AC3D50" w:rsidRDefault="00744CC8" w:rsidP="00180E10">
            <w:pPr>
              <w:spacing w:line="360" w:lineRule="exact"/>
              <w:rPr>
                <w:rFonts w:ascii="標楷體" w:eastAsia="標楷體" w:hAnsi="標楷體"/>
                <w:color w:val="000000"/>
              </w:rPr>
            </w:pPr>
            <w:r w:rsidRPr="00AC3D50">
              <w:rPr>
                <w:rFonts w:ascii="標楷體" w:eastAsia="標楷體" w:hAnsi="標楷體" w:hint="eastAsia"/>
                <w:color w:val="000000"/>
              </w:rPr>
              <w:t>□(4)推手動輪椅(不須陪伴)</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 xml:space="preserve">□(6)駕駛電動載具(不須陪伴) </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□(8)由他人協助移位</w:t>
            </w:r>
          </w:p>
        </w:tc>
        <w:tc>
          <w:tcPr>
            <w:tcW w:w="3315" w:type="dxa"/>
            <w:gridSpan w:val="3"/>
            <w:tcBorders>
              <w:top w:val="single" w:sz="4" w:space="0" w:color="auto"/>
              <w:left w:val="nil"/>
              <w:bottom w:val="single" w:sz="4" w:space="0" w:color="auto"/>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 xml:space="preserve">□(1)獨立行走(須陪伴) </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□(3)</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 xml:space="preserve">行走(須陪伴) </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□(5)推手動輪椅(須陪伴)</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□(7)駕駛電動載具(須陪伴)</w:t>
            </w:r>
          </w:p>
          <w:p w:rsidR="00744CC8" w:rsidRPr="00AC3D50" w:rsidRDefault="00744CC8" w:rsidP="00180E10">
            <w:pPr>
              <w:spacing w:line="360" w:lineRule="exact"/>
              <w:rPr>
                <w:rFonts w:ascii="標楷體" w:eastAsia="標楷體" w:hAnsi="標楷體"/>
                <w:color w:val="000000"/>
              </w:rPr>
            </w:pPr>
            <w:r w:rsidRPr="00AC3D50">
              <w:rPr>
                <w:rFonts w:ascii="標楷體" w:eastAsia="標楷體" w:hAnsi="標楷體" w:hint="eastAsia"/>
                <w:color w:val="000000"/>
              </w:rPr>
              <w:t>□(9)其他:</w:t>
            </w:r>
          </w:p>
        </w:tc>
      </w:tr>
      <w:tr w:rsidR="00FF58F8" w:rsidRPr="00AC3D50" w:rsidTr="00DE61AB">
        <w:trPr>
          <w:gridAfter w:val="1"/>
          <w:wAfter w:w="6" w:type="dxa"/>
          <w:trHeight w:val="397"/>
          <w:jc w:val="center"/>
        </w:trPr>
        <w:tc>
          <w:tcPr>
            <w:tcW w:w="2891" w:type="dxa"/>
            <w:gridSpan w:val="2"/>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Dh</w:t>
            </w:r>
            <w:r w:rsidRPr="00AC3D50">
              <w:rPr>
                <w:rFonts w:ascii="標楷體" w:eastAsia="標楷體" w:hAnsi="標楷體"/>
                <w:color w:val="000000"/>
              </w:rPr>
              <w:t>5</w:t>
            </w:r>
            <w:r w:rsidRPr="00AC3D50">
              <w:rPr>
                <w:rFonts w:ascii="標楷體" w:eastAsia="標楷體" w:hAnsi="標楷體" w:hint="eastAsia"/>
                <w:color w:val="000000"/>
              </w:rPr>
              <w:t>表達方式</w:t>
            </w:r>
          </w:p>
        </w:tc>
        <w:tc>
          <w:tcPr>
            <w:tcW w:w="3489" w:type="dxa"/>
            <w:gridSpan w:val="3"/>
            <w:tcBorders>
              <w:top w:val="single" w:sz="4" w:space="0" w:color="auto"/>
              <w:bottom w:val="single" w:sz="4" w:space="0" w:color="auto"/>
              <w:right w:val="nil"/>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□(0)口語：完整句</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□(2)非口語方式：身體語言</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□(4)手語</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□(6)打字</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□(8)其他</w:t>
            </w:r>
            <w:r w:rsidR="00F967EE" w:rsidRPr="00AC3D50">
              <w:rPr>
                <w:rFonts w:ascii="標楷體" w:eastAsia="標楷體" w:hAnsi="標楷體" w:hint="eastAsia"/>
                <w:color w:val="000000"/>
                <w:sz w:val="21"/>
                <w:szCs w:val="21"/>
              </w:rPr>
              <w:t>：</w:t>
            </w:r>
          </w:p>
        </w:tc>
        <w:tc>
          <w:tcPr>
            <w:tcW w:w="3315" w:type="dxa"/>
            <w:gridSpan w:val="3"/>
            <w:tcBorders>
              <w:top w:val="single" w:sz="4" w:space="0" w:color="auto"/>
              <w:left w:val="nil"/>
              <w:bottom w:val="single" w:sz="4" w:space="0" w:color="auto"/>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□(1)口語：簡短字詞</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□(3)溝通輔具</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□(5)寫字</w:t>
            </w:r>
          </w:p>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□(7)無法表達</w:t>
            </w:r>
          </w:p>
          <w:p w:rsidR="00744CC8" w:rsidRPr="00AC3D50" w:rsidRDefault="00744CC8" w:rsidP="00180E10">
            <w:pPr>
              <w:tabs>
                <w:tab w:val="left" w:pos="360"/>
              </w:tabs>
              <w:spacing w:line="360" w:lineRule="exact"/>
              <w:rPr>
                <w:rFonts w:ascii="標楷體" w:eastAsia="標楷體" w:hAnsi="標楷體"/>
                <w:color w:val="000000"/>
              </w:rPr>
            </w:pPr>
          </w:p>
        </w:tc>
      </w:tr>
      <w:tr w:rsidR="00FB70A9" w:rsidRPr="00AC3D50" w:rsidTr="00DE61AB">
        <w:trPr>
          <w:gridAfter w:val="1"/>
          <w:wAfter w:w="6" w:type="dxa"/>
          <w:trHeight w:val="397"/>
          <w:jc w:val="center"/>
        </w:trPr>
        <w:tc>
          <w:tcPr>
            <w:tcW w:w="2891" w:type="dxa"/>
            <w:gridSpan w:val="2"/>
          </w:tcPr>
          <w:p w:rsidR="00FB70A9" w:rsidRPr="00AC3D50" w:rsidRDefault="00F71413" w:rsidP="00180E10">
            <w:pPr>
              <w:tabs>
                <w:tab w:val="left" w:pos="360"/>
              </w:tabs>
              <w:spacing w:line="360" w:lineRule="exact"/>
              <w:rPr>
                <w:rFonts w:ascii="標楷體" w:eastAsia="標楷體" w:hAnsi="標楷體"/>
                <w:color w:val="000000"/>
              </w:rPr>
            </w:pPr>
            <w:bookmarkStart w:id="4" w:name="_Hlk79564842"/>
            <w:r w:rsidRPr="00AC3D50">
              <w:rPr>
                <w:rFonts w:ascii="標楷體" w:eastAsia="標楷體" w:hAnsi="標楷體" w:hint="eastAsia"/>
                <w:color w:val="000000"/>
              </w:rPr>
              <w:t>Dh</w:t>
            </w:r>
            <w:r w:rsidRPr="00AC3D50">
              <w:rPr>
                <w:rFonts w:ascii="標楷體" w:eastAsia="標楷體" w:hAnsi="標楷體"/>
                <w:color w:val="000000"/>
              </w:rPr>
              <w:t>6</w:t>
            </w:r>
            <w:r w:rsidR="00FB70A9" w:rsidRPr="00AC3D50">
              <w:rPr>
                <w:rFonts w:ascii="標楷體" w:eastAsia="標楷體" w:hAnsi="標楷體" w:cs="Arial" w:hint="eastAsia"/>
                <w:color w:val="000000"/>
              </w:rPr>
              <w:t>實際觀察</w:t>
            </w:r>
            <w:bookmarkEnd w:id="4"/>
          </w:p>
        </w:tc>
        <w:tc>
          <w:tcPr>
            <w:tcW w:w="6804" w:type="dxa"/>
            <w:gridSpan w:val="6"/>
            <w:tcBorders>
              <w:top w:val="single" w:sz="4" w:space="0" w:color="auto"/>
            </w:tcBorders>
            <w:vAlign w:val="center"/>
          </w:tcPr>
          <w:p w:rsidR="00FB70A9" w:rsidRPr="00AC3D50" w:rsidRDefault="00FB70A9" w:rsidP="00E7556A">
            <w:pPr>
              <w:tabs>
                <w:tab w:val="left" w:pos="360"/>
              </w:tabs>
              <w:spacing w:line="360" w:lineRule="exact"/>
              <w:rPr>
                <w:rFonts w:ascii="標楷體" w:eastAsia="標楷體" w:hAnsi="標楷體"/>
                <w:color w:val="000000"/>
                <w:sz w:val="21"/>
                <w:szCs w:val="21"/>
              </w:rPr>
            </w:pPr>
          </w:p>
        </w:tc>
      </w:tr>
      <w:tr w:rsidR="00F71413" w:rsidRPr="00AC3D50" w:rsidTr="00DE61AB">
        <w:trPr>
          <w:gridAfter w:val="1"/>
          <w:wAfter w:w="6" w:type="dxa"/>
          <w:trHeight w:val="397"/>
          <w:jc w:val="center"/>
        </w:trPr>
        <w:tc>
          <w:tcPr>
            <w:tcW w:w="2891" w:type="dxa"/>
            <w:gridSpan w:val="2"/>
            <w:vAlign w:val="center"/>
          </w:tcPr>
          <w:p w:rsidR="00F71413" w:rsidRPr="00AC3D50" w:rsidRDefault="00F71413" w:rsidP="00180E10">
            <w:pPr>
              <w:tabs>
                <w:tab w:val="left" w:pos="360"/>
              </w:tabs>
              <w:spacing w:line="360" w:lineRule="exact"/>
              <w:ind w:firstLineChars="61" w:firstLine="146"/>
              <w:rPr>
                <w:rFonts w:ascii="標楷體" w:eastAsia="標楷體" w:hAnsi="標楷體" w:cs="Arial"/>
                <w:color w:val="000000"/>
              </w:rPr>
            </w:pPr>
            <w:bookmarkStart w:id="5" w:name="_Hlk79565014"/>
            <w:r w:rsidRPr="00AC3D50">
              <w:rPr>
                <w:rFonts w:ascii="標楷體" w:eastAsia="標楷體" w:hAnsi="標楷體" w:cs="Arial"/>
                <w:color w:val="000000"/>
              </w:rPr>
              <w:t>Dh6.1</w:t>
            </w:r>
            <w:r w:rsidRPr="00AC3D50">
              <w:rPr>
                <w:rFonts w:ascii="標楷體" w:eastAsia="標楷體" w:hAnsi="標楷體" w:cs="Arial" w:hint="eastAsia"/>
                <w:color w:val="000000"/>
              </w:rPr>
              <w:t>觀看</w:t>
            </w:r>
            <w:bookmarkEnd w:id="5"/>
          </w:p>
        </w:tc>
        <w:tc>
          <w:tcPr>
            <w:tcW w:w="6804" w:type="dxa"/>
            <w:gridSpan w:val="6"/>
            <w:tcBorders>
              <w:top w:val="single" w:sz="4" w:space="0" w:color="auto"/>
            </w:tcBorders>
            <w:vAlign w:val="center"/>
          </w:tcPr>
          <w:p w:rsidR="00F71413" w:rsidRPr="00AC3D50" w:rsidRDefault="00F71413" w:rsidP="00180E10">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w:t>
            </w:r>
            <w:r w:rsidR="00A77C6F" w:rsidRPr="00AC3D50">
              <w:rPr>
                <w:rFonts w:ascii="標楷體" w:eastAsia="標楷體" w:hAnsi="標楷體" w:hint="eastAsia"/>
                <w:color w:val="000000"/>
              </w:rPr>
              <w:t>困難</w:t>
            </w:r>
            <w:r w:rsidRPr="00AC3D50">
              <w:rPr>
                <w:rFonts w:ascii="標楷體" w:eastAsia="標楷體" w:hAnsi="標楷體" w:hint="eastAsia"/>
                <w:color w:val="000000"/>
              </w:rPr>
              <w:t xml:space="preserve">   □(</w:t>
            </w:r>
            <w:r w:rsidRPr="00AC3D50">
              <w:rPr>
                <w:rFonts w:ascii="標楷體" w:eastAsia="標楷體" w:hAnsi="標楷體"/>
                <w:color w:val="000000"/>
              </w:rPr>
              <w:t>8</w:t>
            </w:r>
            <w:r w:rsidRPr="00AC3D50">
              <w:rPr>
                <w:rFonts w:ascii="標楷體" w:eastAsia="標楷體" w:hAnsi="標楷體" w:hint="eastAsia"/>
                <w:color w:val="000000"/>
              </w:rPr>
              <w:t>) 有</w:t>
            </w:r>
            <w:r w:rsidR="00A77C6F" w:rsidRPr="00AC3D50">
              <w:rPr>
                <w:rFonts w:ascii="標楷體" w:eastAsia="標楷體" w:hAnsi="標楷體" w:hint="eastAsia"/>
                <w:color w:val="000000"/>
              </w:rPr>
              <w:t>困難</w:t>
            </w:r>
          </w:p>
        </w:tc>
      </w:tr>
      <w:tr w:rsidR="00A77C6F" w:rsidRPr="00AC3D50" w:rsidTr="00DE61AB">
        <w:trPr>
          <w:gridAfter w:val="1"/>
          <w:wAfter w:w="6" w:type="dxa"/>
          <w:trHeight w:val="397"/>
          <w:jc w:val="center"/>
        </w:trPr>
        <w:tc>
          <w:tcPr>
            <w:tcW w:w="2891" w:type="dxa"/>
            <w:gridSpan w:val="2"/>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bookmarkStart w:id="6" w:name="_Hlk79565023"/>
            <w:r w:rsidRPr="00AC3D50">
              <w:rPr>
                <w:rFonts w:ascii="標楷體" w:eastAsia="標楷體" w:hAnsi="標楷體" w:cs="Arial"/>
                <w:color w:val="000000"/>
              </w:rPr>
              <w:t>Dh6.2</w:t>
            </w:r>
            <w:r w:rsidRPr="00AC3D50">
              <w:rPr>
                <w:rFonts w:ascii="標楷體" w:eastAsia="標楷體" w:hAnsi="標楷體" w:cs="Arial" w:hint="eastAsia"/>
                <w:color w:val="000000"/>
              </w:rPr>
              <w:t>聽到話</w:t>
            </w:r>
            <w:bookmarkEnd w:id="6"/>
          </w:p>
        </w:tc>
        <w:tc>
          <w:tcPr>
            <w:tcW w:w="6804" w:type="dxa"/>
            <w:gridSpan w:val="6"/>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A77C6F" w:rsidRPr="00AC3D50" w:rsidTr="00DE61AB">
        <w:trPr>
          <w:gridAfter w:val="1"/>
          <w:wAfter w:w="6" w:type="dxa"/>
          <w:trHeight w:val="397"/>
          <w:jc w:val="center"/>
        </w:trPr>
        <w:tc>
          <w:tcPr>
            <w:tcW w:w="2891" w:type="dxa"/>
            <w:gridSpan w:val="2"/>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bookmarkStart w:id="7" w:name="_Hlk79565031"/>
            <w:r w:rsidRPr="00AC3D50">
              <w:rPr>
                <w:rFonts w:ascii="標楷體" w:eastAsia="標楷體" w:hAnsi="標楷體" w:cs="Arial"/>
                <w:color w:val="000000"/>
              </w:rPr>
              <w:t>Dh6.3</w:t>
            </w:r>
            <w:r w:rsidRPr="00AC3D50">
              <w:rPr>
                <w:rFonts w:ascii="標楷體" w:eastAsia="標楷體" w:hAnsi="標楷體" w:cs="Arial" w:hint="eastAsia"/>
                <w:color w:val="000000"/>
              </w:rPr>
              <w:t>工作記憶</w:t>
            </w:r>
            <w:bookmarkEnd w:id="7"/>
          </w:p>
        </w:tc>
        <w:tc>
          <w:tcPr>
            <w:tcW w:w="6804" w:type="dxa"/>
            <w:gridSpan w:val="6"/>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A77C6F" w:rsidRPr="00AC3D50" w:rsidTr="00DE61AB">
        <w:trPr>
          <w:gridAfter w:val="1"/>
          <w:wAfter w:w="6" w:type="dxa"/>
          <w:trHeight w:val="397"/>
          <w:jc w:val="center"/>
        </w:trPr>
        <w:tc>
          <w:tcPr>
            <w:tcW w:w="2891" w:type="dxa"/>
            <w:gridSpan w:val="2"/>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bookmarkStart w:id="8" w:name="_Hlk79565036"/>
            <w:r w:rsidRPr="00AC3D50">
              <w:rPr>
                <w:rFonts w:ascii="標楷體" w:eastAsia="標楷體" w:hAnsi="標楷體" w:cs="Arial"/>
                <w:color w:val="000000"/>
              </w:rPr>
              <w:t>Dh6.4</w:t>
            </w:r>
            <w:r w:rsidRPr="00AC3D50">
              <w:rPr>
                <w:rFonts w:ascii="標楷體" w:eastAsia="標楷體" w:hAnsi="標楷體" w:cs="Arial" w:hint="eastAsia"/>
                <w:color w:val="000000"/>
              </w:rPr>
              <w:t>懂簡單話語</w:t>
            </w:r>
            <w:bookmarkEnd w:id="8"/>
          </w:p>
        </w:tc>
        <w:tc>
          <w:tcPr>
            <w:tcW w:w="6804" w:type="dxa"/>
            <w:gridSpan w:val="6"/>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A77C6F" w:rsidRPr="00AC3D50" w:rsidTr="00DE61AB">
        <w:trPr>
          <w:gridAfter w:val="1"/>
          <w:wAfter w:w="6" w:type="dxa"/>
          <w:trHeight w:val="397"/>
          <w:jc w:val="center"/>
        </w:trPr>
        <w:tc>
          <w:tcPr>
            <w:tcW w:w="2891" w:type="dxa"/>
            <w:gridSpan w:val="2"/>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bookmarkStart w:id="9" w:name="_Hlk79565042"/>
            <w:r w:rsidRPr="00AC3D50">
              <w:rPr>
                <w:rFonts w:ascii="標楷體" w:eastAsia="標楷體" w:hAnsi="標楷體" w:cs="Arial"/>
                <w:color w:val="000000"/>
              </w:rPr>
              <w:t>Dh6.5</w:t>
            </w:r>
            <w:r w:rsidRPr="00AC3D50">
              <w:rPr>
                <w:rFonts w:ascii="標楷體" w:eastAsia="標楷體" w:hAnsi="標楷體" w:cs="Arial" w:hint="eastAsia"/>
                <w:color w:val="000000"/>
              </w:rPr>
              <w:t>説簡單話語</w:t>
            </w:r>
            <w:bookmarkEnd w:id="9"/>
          </w:p>
        </w:tc>
        <w:tc>
          <w:tcPr>
            <w:tcW w:w="6804" w:type="dxa"/>
            <w:gridSpan w:val="6"/>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FF58F8" w:rsidRPr="00AC3D50" w:rsidTr="00DE61AB">
        <w:trPr>
          <w:gridAfter w:val="1"/>
          <w:wAfter w:w="6" w:type="dxa"/>
          <w:trHeight w:val="495"/>
          <w:jc w:val="center"/>
        </w:trPr>
        <w:tc>
          <w:tcPr>
            <w:tcW w:w="2891" w:type="dxa"/>
            <w:gridSpan w:val="2"/>
          </w:tcPr>
          <w:p w:rsidR="00744CC8" w:rsidRPr="00AC3D50" w:rsidRDefault="00F71413"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Dh7</w:t>
            </w:r>
            <w:r w:rsidR="00744CC8" w:rsidRPr="00AC3D50">
              <w:rPr>
                <w:rFonts w:ascii="標楷體" w:eastAsia="標楷體" w:hAnsi="標楷體" w:hint="eastAsia"/>
                <w:color w:val="000000"/>
              </w:rPr>
              <w:t>特殊狀況</w:t>
            </w:r>
          </w:p>
        </w:tc>
        <w:tc>
          <w:tcPr>
            <w:tcW w:w="6804" w:type="dxa"/>
            <w:gridSpan w:val="6"/>
            <w:tcBorders>
              <w:top w:val="single" w:sz="4" w:space="0" w:color="auto"/>
            </w:tcBorders>
            <w:vAlign w:val="center"/>
          </w:tcPr>
          <w:p w:rsidR="00744CC8" w:rsidRPr="00AC3D50" w:rsidRDefault="00744CC8" w:rsidP="00180E10">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sz w:val="21"/>
                <w:szCs w:val="21"/>
              </w:rPr>
              <w:t>□</w:t>
            </w:r>
            <w:r w:rsidRPr="00AC3D50">
              <w:rPr>
                <w:rFonts w:ascii="標楷體" w:eastAsia="標楷體" w:hAnsi="標楷體" w:hint="eastAsia"/>
                <w:color w:val="000000"/>
              </w:rPr>
              <w:t>(</w:t>
            </w:r>
            <w:r w:rsidRPr="00AC3D50">
              <w:rPr>
                <w:rFonts w:ascii="標楷體" w:eastAsia="標楷體" w:hAnsi="標楷體"/>
                <w:color w:val="000000"/>
              </w:rPr>
              <w:t>0)</w:t>
            </w:r>
            <w:r w:rsidRPr="00AC3D50">
              <w:rPr>
                <w:rFonts w:ascii="標楷體" w:eastAsia="標楷體" w:hAnsi="標楷體" w:hint="eastAsia"/>
                <w:color w:val="000000"/>
              </w:rPr>
              <w:t xml:space="preserve">無 </w:t>
            </w:r>
            <w:r w:rsidRPr="00AC3D50">
              <w:rPr>
                <w:rFonts w:ascii="標楷體" w:eastAsia="標楷體" w:hAnsi="標楷體" w:hint="eastAsia"/>
                <w:color w:val="000000"/>
                <w:sz w:val="21"/>
                <w:szCs w:val="21"/>
              </w:rPr>
              <w:t>□</w:t>
            </w:r>
            <w:r w:rsidRPr="00AC3D50">
              <w:rPr>
                <w:rFonts w:ascii="標楷體" w:eastAsia="標楷體" w:hAnsi="標楷體" w:hint="eastAsia"/>
                <w:color w:val="000000"/>
              </w:rPr>
              <w:t>(8)有</w:t>
            </w:r>
            <w:r w:rsidR="00E000D0" w:rsidRPr="00AC3D50">
              <w:rPr>
                <w:rFonts w:ascii="標楷體" w:eastAsia="標楷體" w:hAnsi="標楷體" w:hint="eastAsia"/>
                <w:color w:val="000000"/>
              </w:rPr>
              <w:t>(請</w:t>
            </w:r>
            <w:r w:rsidR="00F967EE" w:rsidRPr="00AC3D50">
              <w:rPr>
                <w:rFonts w:ascii="標楷體" w:eastAsia="標楷體" w:hAnsi="標楷體" w:hint="eastAsia"/>
                <w:color w:val="000000"/>
              </w:rPr>
              <w:t>說明)</w:t>
            </w:r>
            <w:r w:rsidR="00E000D0" w:rsidRPr="00AC3D50">
              <w:rPr>
                <w:rFonts w:ascii="標楷體" w:eastAsia="標楷體" w:hAnsi="標楷體" w:hint="eastAsia"/>
                <w:color w:val="000000"/>
              </w:rPr>
              <w:t>：</w:t>
            </w:r>
            <w:r w:rsidRPr="00AC3D50">
              <w:rPr>
                <w:rFonts w:ascii="標楷體" w:eastAsia="標楷體" w:hAnsi="標楷體" w:hint="eastAsia"/>
                <w:color w:val="000000"/>
              </w:rPr>
              <w:t>_____________________________</w:t>
            </w:r>
            <w:r w:rsidR="00F65254" w:rsidRPr="00AC3D50">
              <w:rPr>
                <w:rFonts w:ascii="標楷體" w:eastAsia="標楷體" w:hAnsi="標楷體"/>
                <w:color w:val="000000"/>
              </w:rPr>
              <w:t>_</w:t>
            </w:r>
          </w:p>
        </w:tc>
      </w:tr>
      <w:tr w:rsidR="00E31C4B" w:rsidRPr="00AC3D50" w:rsidTr="00DE61AB">
        <w:tblPrEx>
          <w:tblBorders>
            <w:top w:val="single" w:sz="4" w:space="0" w:color="auto"/>
            <w:left w:val="single" w:sz="4" w:space="0" w:color="auto"/>
            <w:bottom w:val="single" w:sz="4" w:space="0" w:color="auto"/>
            <w:right w:val="single" w:sz="4" w:space="0" w:color="auto"/>
          </w:tblBorders>
          <w:tblLook w:val="07E0" w:firstRow="1" w:lastRow="1" w:firstColumn="1" w:lastColumn="1" w:noHBand="1" w:noVBand="1"/>
        </w:tblPrEx>
        <w:trPr>
          <w:cantSplit/>
          <w:trHeight w:val="372"/>
          <w:jc w:val="center"/>
        </w:trPr>
        <w:tc>
          <w:tcPr>
            <w:tcW w:w="9706" w:type="dxa"/>
            <w:gridSpan w:val="9"/>
            <w:tcBorders>
              <w:top w:val="single" w:sz="18" w:space="0" w:color="auto"/>
              <w:left w:val="single" w:sz="18" w:space="0" w:color="auto"/>
              <w:right w:val="single" w:sz="18" w:space="0" w:color="auto"/>
            </w:tcBorders>
            <w:shd w:val="clear" w:color="auto" w:fill="FFFFFF"/>
            <w:vAlign w:val="center"/>
          </w:tcPr>
          <w:p w:rsidR="00E31C4B" w:rsidRPr="00AC3D50" w:rsidRDefault="00E31C4B" w:rsidP="008C4EA9">
            <w:pPr>
              <w:spacing w:line="240" w:lineRule="exact"/>
              <w:jc w:val="center"/>
              <w:rPr>
                <w:rFonts w:ascii="標楷體" w:eastAsia="標楷體" w:hAnsi="標楷體"/>
                <w:color w:val="000000"/>
                <w:kern w:val="0"/>
              </w:rPr>
            </w:pPr>
            <w:bookmarkStart w:id="10" w:name="_Hlk79564669"/>
            <w:r w:rsidRPr="00AC3D50">
              <w:rPr>
                <w:rFonts w:ascii="標楷體" w:eastAsia="標楷體" w:hAnsi="標楷體" w:cs="Arial"/>
                <w:b/>
                <w:color w:val="000000"/>
              </w:rPr>
              <w:lastRenderedPageBreak/>
              <w:t>領域t</w:t>
            </w:r>
            <w:r w:rsidRPr="00AC3D50">
              <w:rPr>
                <w:rFonts w:ascii="標楷體" w:eastAsia="標楷體" w:hAnsi="標楷體" w:cs="Arial" w:hint="eastAsia"/>
                <w:b/>
                <w:color w:val="000000"/>
              </w:rPr>
              <w:t>.</w:t>
            </w:r>
            <w:r w:rsidRPr="00AC3D50">
              <w:rPr>
                <w:rFonts w:ascii="標楷體" w:eastAsia="標楷體" w:hAnsi="標楷體" w:cs="Arial"/>
                <w:b/>
                <w:color w:val="000000"/>
              </w:rPr>
              <w:t>直接施測</w:t>
            </w:r>
          </w:p>
        </w:tc>
      </w:tr>
      <w:bookmarkEnd w:id="10"/>
      <w:tr w:rsidR="0072300E" w:rsidRPr="00AC3D50" w:rsidTr="00DE61AB">
        <w:tblPrEx>
          <w:tblBorders>
            <w:top w:val="single" w:sz="4" w:space="0" w:color="auto"/>
            <w:left w:val="single" w:sz="4" w:space="0" w:color="auto"/>
            <w:bottom w:val="single" w:sz="4" w:space="0" w:color="auto"/>
            <w:right w:val="single" w:sz="4" w:space="0" w:color="auto"/>
          </w:tblBorders>
          <w:tblLook w:val="07E0" w:firstRow="1" w:lastRow="1" w:firstColumn="1" w:lastColumn="1" w:noHBand="1" w:noVBand="1"/>
        </w:tblPrEx>
        <w:trPr>
          <w:cantSplit/>
          <w:trHeight w:val="321"/>
          <w:jc w:val="center"/>
        </w:trPr>
        <w:tc>
          <w:tcPr>
            <w:tcW w:w="2207" w:type="dxa"/>
            <w:vMerge w:val="restart"/>
            <w:tcBorders>
              <w:top w:val="single" w:sz="18" w:space="0" w:color="auto"/>
              <w:left w:val="single" w:sz="18" w:space="0" w:color="auto"/>
              <w:right w:val="single" w:sz="4" w:space="0" w:color="auto"/>
              <w:tr2bl w:val="nil"/>
            </w:tcBorders>
            <w:shd w:val="clear" w:color="auto" w:fill="FFFFFF"/>
            <w:vAlign w:val="center"/>
          </w:tcPr>
          <w:p w:rsidR="0072300E" w:rsidRPr="00AC3D50" w:rsidRDefault="0072300E" w:rsidP="0072300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hint="eastAsia"/>
                <w:color w:val="000000"/>
                <w:spacing w:val="-12"/>
                <w:sz w:val="22"/>
                <w:szCs w:val="22"/>
              </w:rPr>
              <w:t>題目</w:t>
            </w:r>
          </w:p>
        </w:tc>
        <w:tc>
          <w:tcPr>
            <w:tcW w:w="7499" w:type="dxa"/>
            <w:gridSpan w:val="8"/>
            <w:tcBorders>
              <w:top w:val="single" w:sz="18" w:space="0" w:color="auto"/>
              <w:left w:val="single" w:sz="4" w:space="0" w:color="auto"/>
              <w:bottom w:val="single" w:sz="8" w:space="0" w:color="auto"/>
              <w:right w:val="single" w:sz="18" w:space="0" w:color="auto"/>
            </w:tcBorders>
            <w:shd w:val="clear" w:color="auto" w:fill="FFFFFF"/>
            <w:vAlign w:val="center"/>
          </w:tcPr>
          <w:p w:rsidR="0072300E" w:rsidRPr="00AC3D50" w:rsidRDefault="0072300E" w:rsidP="008C4EA9">
            <w:pPr>
              <w:snapToGrid w:val="0"/>
              <w:jc w:val="center"/>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能力</w:t>
            </w:r>
          </w:p>
        </w:tc>
      </w:tr>
      <w:tr w:rsidR="0072300E" w:rsidRPr="00AC3D50" w:rsidTr="00DE61AB">
        <w:tblPrEx>
          <w:tblBorders>
            <w:top w:val="single" w:sz="4" w:space="0" w:color="auto"/>
            <w:left w:val="single" w:sz="4" w:space="0" w:color="auto"/>
            <w:bottom w:val="single" w:sz="4" w:space="0" w:color="auto"/>
            <w:right w:val="single" w:sz="4" w:space="0" w:color="auto"/>
          </w:tblBorders>
          <w:tblLook w:val="07E0" w:firstRow="1" w:lastRow="1" w:firstColumn="1" w:lastColumn="1" w:noHBand="1" w:noVBand="1"/>
        </w:tblPrEx>
        <w:trPr>
          <w:cantSplit/>
          <w:trHeight w:val="313"/>
          <w:jc w:val="center"/>
        </w:trPr>
        <w:tc>
          <w:tcPr>
            <w:tcW w:w="2207" w:type="dxa"/>
            <w:vMerge/>
            <w:tcBorders>
              <w:left w:val="single" w:sz="18" w:space="0" w:color="auto"/>
              <w:bottom w:val="single" w:sz="8" w:space="0" w:color="auto"/>
              <w:right w:val="single" w:sz="4" w:space="0" w:color="auto"/>
              <w:tr2bl w:val="nil"/>
            </w:tcBorders>
            <w:shd w:val="clear" w:color="auto" w:fill="FFFFFF"/>
            <w:vAlign w:val="center"/>
          </w:tcPr>
          <w:p w:rsidR="0072300E" w:rsidRPr="00AC3D50" w:rsidRDefault="0072300E" w:rsidP="008C4EA9">
            <w:pPr>
              <w:spacing w:line="240" w:lineRule="exact"/>
              <w:jc w:val="both"/>
              <w:rPr>
                <w:rFonts w:ascii="標楷體" w:eastAsia="標楷體" w:hAnsi="標楷體" w:cs="Arial"/>
                <w:color w:val="000000"/>
                <w:kern w:val="0"/>
                <w:sz w:val="22"/>
                <w:szCs w:val="22"/>
              </w:rPr>
            </w:pPr>
          </w:p>
        </w:tc>
        <w:tc>
          <w:tcPr>
            <w:tcW w:w="1526"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72300E" w:rsidRPr="00AC3D50" w:rsidRDefault="0072300E" w:rsidP="008C4EA9">
            <w:pPr>
              <w:snapToGrid w:val="0"/>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(0)</w:t>
            </w:r>
          </w:p>
          <w:p w:rsidR="0072300E" w:rsidRPr="00AC3D50" w:rsidRDefault="0072300E" w:rsidP="008C4EA9">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無協助</w:t>
            </w:r>
          </w:p>
        </w:tc>
        <w:tc>
          <w:tcPr>
            <w:tcW w:w="1526" w:type="dxa"/>
            <w:tcBorders>
              <w:top w:val="single" w:sz="8" w:space="0" w:color="auto"/>
              <w:left w:val="single" w:sz="8" w:space="0" w:color="auto"/>
              <w:bottom w:val="single" w:sz="8" w:space="0" w:color="auto"/>
              <w:right w:val="single" w:sz="4" w:space="0" w:color="auto"/>
            </w:tcBorders>
            <w:shd w:val="clear" w:color="auto" w:fill="FFFFFF"/>
            <w:vAlign w:val="center"/>
          </w:tcPr>
          <w:p w:rsidR="0072300E" w:rsidRPr="00AC3D50" w:rsidRDefault="0072300E" w:rsidP="008C4EA9">
            <w:pPr>
              <w:snapToGrid w:val="0"/>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(1)</w:t>
            </w:r>
          </w:p>
          <w:p w:rsidR="0072300E" w:rsidRPr="00AC3D50" w:rsidRDefault="0072300E" w:rsidP="008C4EA9">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監督或提醒</w:t>
            </w:r>
          </w:p>
        </w:tc>
        <w:tc>
          <w:tcPr>
            <w:tcW w:w="1526"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72300E" w:rsidRPr="00AC3D50" w:rsidRDefault="0072300E" w:rsidP="008C4EA9">
            <w:pPr>
              <w:snapToGrid w:val="0"/>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(2)</w:t>
            </w:r>
          </w:p>
          <w:p w:rsidR="0072300E" w:rsidRPr="00AC3D50" w:rsidRDefault="0072300E" w:rsidP="008C4EA9">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一些協助</w:t>
            </w:r>
          </w:p>
        </w:tc>
        <w:tc>
          <w:tcPr>
            <w:tcW w:w="1526" w:type="dxa"/>
            <w:tcBorders>
              <w:top w:val="single" w:sz="8" w:space="0" w:color="auto"/>
              <w:left w:val="single" w:sz="8" w:space="0" w:color="auto"/>
              <w:bottom w:val="single" w:sz="8" w:space="0" w:color="auto"/>
              <w:right w:val="single" w:sz="8" w:space="0" w:color="auto"/>
            </w:tcBorders>
            <w:shd w:val="clear" w:color="auto" w:fill="FFFFFF"/>
            <w:vAlign w:val="center"/>
          </w:tcPr>
          <w:p w:rsidR="0072300E" w:rsidRPr="00AC3D50" w:rsidRDefault="0072300E" w:rsidP="008C4EA9">
            <w:pPr>
              <w:snapToGrid w:val="0"/>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(3)</w:t>
            </w:r>
          </w:p>
          <w:p w:rsidR="0072300E" w:rsidRPr="00AC3D50" w:rsidRDefault="0072300E" w:rsidP="008C4EA9">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很多協助</w:t>
            </w:r>
          </w:p>
        </w:tc>
        <w:tc>
          <w:tcPr>
            <w:tcW w:w="1395" w:type="dxa"/>
            <w:gridSpan w:val="2"/>
            <w:tcBorders>
              <w:top w:val="single" w:sz="8" w:space="0" w:color="auto"/>
              <w:left w:val="single" w:sz="8" w:space="0" w:color="auto"/>
              <w:bottom w:val="single" w:sz="8" w:space="0" w:color="auto"/>
              <w:right w:val="single" w:sz="18" w:space="0" w:color="auto"/>
            </w:tcBorders>
            <w:shd w:val="clear" w:color="auto" w:fill="FFFFFF"/>
            <w:vAlign w:val="center"/>
          </w:tcPr>
          <w:p w:rsidR="0072300E" w:rsidRPr="00AC3D50" w:rsidRDefault="0072300E" w:rsidP="008C4EA9">
            <w:pPr>
              <w:snapToGrid w:val="0"/>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(4)</w:t>
            </w:r>
          </w:p>
          <w:p w:rsidR="0072300E" w:rsidRPr="00AC3D50" w:rsidRDefault="0072300E" w:rsidP="008C4EA9">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完全協助</w:t>
            </w:r>
          </w:p>
        </w:tc>
      </w:tr>
      <w:tr w:rsidR="0072300E" w:rsidRPr="00AC3D50" w:rsidTr="00DE61AB">
        <w:tblPrEx>
          <w:tblBorders>
            <w:top w:val="single" w:sz="4" w:space="0" w:color="auto"/>
            <w:left w:val="single" w:sz="4" w:space="0" w:color="auto"/>
            <w:bottom w:val="single" w:sz="4" w:space="0" w:color="auto"/>
            <w:right w:val="single" w:sz="4" w:space="0" w:color="auto"/>
          </w:tblBorders>
          <w:tblLook w:val="07E0" w:firstRow="1" w:lastRow="1" w:firstColumn="1" w:lastColumn="1" w:noHBand="1" w:noVBand="1"/>
        </w:tblPrEx>
        <w:trPr>
          <w:cantSplit/>
          <w:trHeight w:val="313"/>
          <w:jc w:val="center"/>
        </w:trPr>
        <w:tc>
          <w:tcPr>
            <w:tcW w:w="2207" w:type="dxa"/>
            <w:tcBorders>
              <w:top w:val="single" w:sz="8" w:space="0" w:color="auto"/>
              <w:left w:val="single" w:sz="18" w:space="0" w:color="auto"/>
              <w:right w:val="single" w:sz="4" w:space="0" w:color="auto"/>
            </w:tcBorders>
            <w:shd w:val="clear" w:color="auto" w:fill="auto"/>
            <w:vAlign w:val="center"/>
          </w:tcPr>
          <w:p w:rsidR="0072300E" w:rsidRPr="00AC3D50" w:rsidRDefault="00C13FCD" w:rsidP="00C13FCD">
            <w:pPr>
              <w:spacing w:line="240" w:lineRule="exact"/>
              <w:jc w:val="both"/>
              <w:rPr>
                <w:rFonts w:ascii="標楷體" w:eastAsia="標楷體" w:hAnsi="標楷體" w:cs="Arial"/>
                <w:color w:val="000000"/>
                <w:kern w:val="0"/>
                <w:sz w:val="22"/>
                <w:szCs w:val="22"/>
              </w:rPr>
            </w:pPr>
            <w:bookmarkStart w:id="11" w:name="_Hlk79565495"/>
            <w:r w:rsidRPr="00AC3D50">
              <w:rPr>
                <w:rFonts w:ascii="標楷體" w:eastAsia="標楷體" w:hAnsi="標楷體" w:cs="Arial"/>
                <w:color w:val="000000"/>
                <w:spacing w:val="-12"/>
                <w:sz w:val="22"/>
                <w:szCs w:val="22"/>
              </w:rPr>
              <w:t>Dt</w:t>
            </w:r>
            <w:r w:rsidRPr="00AC3D50">
              <w:rPr>
                <w:rFonts w:ascii="標楷體" w:eastAsia="標楷體" w:hAnsi="標楷體" w:cs="Arial" w:hint="eastAsia"/>
                <w:color w:val="000000"/>
                <w:spacing w:val="-12"/>
                <w:sz w:val="22"/>
                <w:szCs w:val="22"/>
              </w:rPr>
              <w:t>1</w:t>
            </w:r>
            <w:bookmarkStart w:id="12" w:name="_Hlk79565452"/>
            <w:r w:rsidR="0072300E" w:rsidRPr="00AC3D50">
              <w:rPr>
                <w:rFonts w:ascii="標楷體" w:eastAsia="標楷體" w:hAnsi="標楷體" w:cs="Arial" w:hint="eastAsia"/>
                <w:color w:val="000000"/>
                <w:spacing w:val="-12"/>
                <w:sz w:val="22"/>
                <w:szCs w:val="22"/>
              </w:rPr>
              <w:t>上肢活動</w:t>
            </w:r>
            <w:bookmarkEnd w:id="11"/>
            <w:r w:rsidR="0072300E" w:rsidRPr="00AC3D50">
              <w:rPr>
                <w:rFonts w:ascii="標楷體" w:eastAsia="標楷體" w:hAnsi="標楷體" w:cs="Arial" w:hint="eastAsia"/>
                <w:color w:val="000000"/>
                <w:spacing w:val="-12"/>
                <w:sz w:val="22"/>
                <w:szCs w:val="22"/>
              </w:rPr>
              <w:t xml:space="preserve"> </w:t>
            </w:r>
            <w:bookmarkEnd w:id="12"/>
          </w:p>
        </w:tc>
        <w:tc>
          <w:tcPr>
            <w:tcW w:w="152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0</w:t>
            </w:r>
          </w:p>
        </w:tc>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1</w:t>
            </w:r>
          </w:p>
        </w:tc>
        <w:tc>
          <w:tcPr>
            <w:tcW w:w="152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2</w:t>
            </w:r>
          </w:p>
        </w:tc>
        <w:tc>
          <w:tcPr>
            <w:tcW w:w="1526" w:type="dxa"/>
            <w:tcBorders>
              <w:top w:val="single" w:sz="8" w:space="0" w:color="auto"/>
              <w:left w:val="single" w:sz="8" w:space="0" w:color="auto"/>
              <w:bottom w:val="single" w:sz="4" w:space="0" w:color="auto"/>
              <w:right w:val="single" w:sz="8"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3</w:t>
            </w:r>
          </w:p>
        </w:tc>
        <w:tc>
          <w:tcPr>
            <w:tcW w:w="1395" w:type="dxa"/>
            <w:gridSpan w:val="2"/>
            <w:tcBorders>
              <w:top w:val="single" w:sz="8" w:space="0" w:color="auto"/>
              <w:left w:val="single" w:sz="8" w:space="0" w:color="auto"/>
              <w:bottom w:val="single" w:sz="4" w:space="0" w:color="auto"/>
              <w:right w:val="single" w:sz="18"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4</w:t>
            </w:r>
          </w:p>
        </w:tc>
      </w:tr>
      <w:tr w:rsidR="0072300E" w:rsidRPr="00AC3D50" w:rsidTr="00DE61AB">
        <w:tblPrEx>
          <w:tblBorders>
            <w:top w:val="single" w:sz="4" w:space="0" w:color="auto"/>
            <w:left w:val="single" w:sz="4" w:space="0" w:color="auto"/>
            <w:bottom w:val="single" w:sz="4" w:space="0" w:color="auto"/>
            <w:right w:val="single" w:sz="4" w:space="0" w:color="auto"/>
          </w:tblBorders>
          <w:tblLook w:val="07E0" w:firstRow="1" w:lastRow="1" w:firstColumn="1" w:lastColumn="1" w:noHBand="1" w:noVBand="1"/>
        </w:tblPrEx>
        <w:trPr>
          <w:cantSplit/>
          <w:trHeight w:val="306"/>
          <w:jc w:val="center"/>
        </w:trPr>
        <w:tc>
          <w:tcPr>
            <w:tcW w:w="2207" w:type="dxa"/>
            <w:tcBorders>
              <w:left w:val="single" w:sz="18" w:space="0" w:color="auto"/>
              <w:bottom w:val="single" w:sz="18" w:space="0" w:color="auto"/>
              <w:right w:val="single" w:sz="4" w:space="0" w:color="auto"/>
            </w:tcBorders>
            <w:shd w:val="clear" w:color="auto" w:fill="auto"/>
            <w:vAlign w:val="center"/>
          </w:tcPr>
          <w:p w:rsidR="0072300E" w:rsidRPr="00AC3D50" w:rsidRDefault="00C13FCD" w:rsidP="00C13FCD">
            <w:pPr>
              <w:spacing w:line="240" w:lineRule="exact"/>
              <w:jc w:val="both"/>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Dt2</w:t>
            </w:r>
            <w:r w:rsidR="0072300E" w:rsidRPr="00AC3D50">
              <w:rPr>
                <w:rFonts w:ascii="標楷體" w:eastAsia="標楷體" w:hAnsi="標楷體" w:cs="Arial" w:hint="eastAsia"/>
                <w:color w:val="000000"/>
                <w:sz w:val="22"/>
                <w:szCs w:val="22"/>
              </w:rPr>
              <w:t>下肢活動</w:t>
            </w:r>
          </w:p>
        </w:tc>
        <w:tc>
          <w:tcPr>
            <w:tcW w:w="1526" w:type="dxa"/>
            <w:gridSpan w:val="2"/>
            <w:tcBorders>
              <w:top w:val="single" w:sz="4" w:space="0" w:color="auto"/>
              <w:left w:val="single" w:sz="8" w:space="0" w:color="auto"/>
              <w:bottom w:val="single" w:sz="18" w:space="0" w:color="auto"/>
              <w:right w:val="single" w:sz="4"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0</w:t>
            </w:r>
          </w:p>
        </w:tc>
        <w:tc>
          <w:tcPr>
            <w:tcW w:w="1526" w:type="dxa"/>
            <w:tcBorders>
              <w:top w:val="single" w:sz="4" w:space="0" w:color="auto"/>
              <w:left w:val="single" w:sz="8" w:space="0" w:color="auto"/>
              <w:bottom w:val="single" w:sz="18" w:space="0" w:color="auto"/>
              <w:right w:val="single" w:sz="4"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1</w:t>
            </w:r>
          </w:p>
        </w:tc>
        <w:tc>
          <w:tcPr>
            <w:tcW w:w="1526" w:type="dxa"/>
            <w:gridSpan w:val="2"/>
            <w:tcBorders>
              <w:top w:val="single" w:sz="4" w:space="0" w:color="auto"/>
              <w:left w:val="single" w:sz="8" w:space="0" w:color="auto"/>
              <w:bottom w:val="single" w:sz="18" w:space="0" w:color="auto"/>
              <w:right w:val="single" w:sz="4"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2</w:t>
            </w:r>
          </w:p>
        </w:tc>
        <w:tc>
          <w:tcPr>
            <w:tcW w:w="1526" w:type="dxa"/>
            <w:tcBorders>
              <w:top w:val="single" w:sz="4" w:space="0" w:color="auto"/>
              <w:left w:val="single" w:sz="8" w:space="0" w:color="auto"/>
              <w:bottom w:val="single" w:sz="18" w:space="0" w:color="auto"/>
              <w:right w:val="single" w:sz="8"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3</w:t>
            </w:r>
          </w:p>
        </w:tc>
        <w:tc>
          <w:tcPr>
            <w:tcW w:w="1395" w:type="dxa"/>
            <w:gridSpan w:val="2"/>
            <w:tcBorders>
              <w:top w:val="single" w:sz="4" w:space="0" w:color="auto"/>
              <w:left w:val="single" w:sz="8" w:space="0" w:color="auto"/>
              <w:bottom w:val="single" w:sz="18" w:space="0" w:color="auto"/>
              <w:right w:val="single" w:sz="18" w:space="0" w:color="auto"/>
            </w:tcBorders>
            <w:shd w:val="clear" w:color="auto" w:fill="auto"/>
            <w:vAlign w:val="center"/>
          </w:tcPr>
          <w:p w:rsidR="0072300E" w:rsidRPr="00AC3D50" w:rsidRDefault="0072300E" w:rsidP="00E31C4B">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4</w:t>
            </w:r>
          </w:p>
        </w:tc>
      </w:tr>
    </w:tbl>
    <w:p w:rsidR="00B179C2" w:rsidRDefault="00B179C2" w:rsidP="00FF58F8">
      <w:pPr>
        <w:spacing w:line="340" w:lineRule="exact"/>
        <w:ind w:leftChars="-59" w:left="-142" w:rightChars="-59" w:right="-142"/>
        <w:contextualSpacing/>
        <w:rPr>
          <w:rFonts w:ascii="標楷體" w:eastAsia="標楷體" w:hAnsi="標楷體"/>
          <w:sz w:val="22"/>
        </w:rPr>
      </w:pPr>
    </w:p>
    <w:p w:rsidR="00A95087" w:rsidRPr="0020620A" w:rsidRDefault="00FF58F8" w:rsidP="00E04373">
      <w:pPr>
        <w:spacing w:line="340" w:lineRule="exact"/>
        <w:ind w:leftChars="-60" w:left="-143" w:rightChars="-59" w:right="-142" w:hanging="1"/>
        <w:contextualSpacing/>
        <w:rPr>
          <w:rFonts w:ascii="標楷體" w:eastAsia="標楷體" w:hAnsi="標楷體"/>
          <w:color w:val="FF0000"/>
          <w:sz w:val="22"/>
        </w:rPr>
      </w:pPr>
      <w:r w:rsidRPr="006E6B43">
        <w:rPr>
          <w:rFonts w:ascii="標楷體" w:eastAsia="標楷體" w:hAnsi="標楷體" w:hint="eastAsia"/>
          <w:sz w:val="22"/>
        </w:rPr>
        <w:t>※</w:t>
      </w:r>
      <w:r w:rsidRPr="00AC3D50">
        <w:rPr>
          <w:rFonts w:ascii="標楷體" w:eastAsia="標楷體" w:hAnsi="標楷體" w:hint="eastAsia"/>
          <w:color w:val="000000"/>
          <w:sz w:val="22"/>
        </w:rPr>
        <w:t>請在以下適當空格內打</w:t>
      </w:r>
      <w:proofErr w:type="gramStart"/>
      <w:r w:rsidRPr="00AC3D50">
        <w:rPr>
          <w:rFonts w:ascii="標楷體" w:eastAsia="標楷體" w:hAnsi="標楷體"/>
          <w:color w:val="000000"/>
          <w:sz w:val="22"/>
        </w:rPr>
        <w:t>”</w:t>
      </w:r>
      <w:proofErr w:type="gramEnd"/>
      <w:r w:rsidRPr="00AC3D50">
        <w:rPr>
          <w:rFonts w:ascii="標楷體" w:eastAsia="標楷體" w:hAnsi="標楷體" w:hint="eastAsia"/>
          <w:color w:val="000000"/>
          <w:sz w:val="22"/>
        </w:rPr>
        <w:t>○</w:t>
      </w:r>
      <w:r w:rsidRPr="00AC3D50">
        <w:rPr>
          <w:rFonts w:ascii="標楷體" w:eastAsia="標楷體" w:hAnsi="標楷體"/>
          <w:color w:val="000000"/>
          <w:sz w:val="22"/>
        </w:rPr>
        <w:t>”</w:t>
      </w:r>
      <w:r w:rsidRPr="00AC3D50">
        <w:rPr>
          <w:rFonts w:ascii="標楷體" w:eastAsia="標楷體" w:hAnsi="標楷體" w:hint="eastAsia"/>
          <w:color w:val="000000"/>
          <w:sz w:val="22"/>
        </w:rPr>
        <w:t>→受訪者</w:t>
      </w:r>
      <w:r w:rsidRPr="00AC3D50">
        <w:rPr>
          <w:rFonts w:ascii="標楷體" w:eastAsia="標楷體" w:hAnsi="標楷體"/>
          <w:color w:val="000000"/>
          <w:sz w:val="22"/>
        </w:rPr>
        <w:t>”</w:t>
      </w:r>
      <w:r w:rsidRPr="00AC3D50">
        <w:rPr>
          <w:rFonts w:ascii="標楷體" w:eastAsia="標楷體" w:hAnsi="標楷體" w:hint="eastAsia"/>
          <w:color w:val="000000"/>
          <w:sz w:val="22"/>
        </w:rPr>
        <w:t>△</w:t>
      </w:r>
      <w:r w:rsidRPr="00AC3D50">
        <w:rPr>
          <w:rFonts w:ascii="標楷體" w:eastAsia="標楷體" w:hAnsi="標楷體"/>
          <w:color w:val="000000"/>
          <w:sz w:val="22"/>
        </w:rPr>
        <w:t>”</w:t>
      </w:r>
      <w:r w:rsidRPr="00AC3D50">
        <w:rPr>
          <w:rFonts w:ascii="標楷體" w:eastAsia="標楷體" w:hAnsi="標楷體" w:hint="eastAsia"/>
          <w:color w:val="000000"/>
          <w:sz w:val="22"/>
        </w:rPr>
        <w:t>→鑑定人員與受訪者不一致時鑑定人員的勾選。</w:t>
      </w:r>
    </w:p>
    <w:tbl>
      <w:tblPr>
        <w:tblW w:w="10048" w:type="dxa"/>
        <w:jc w:val="center"/>
        <w:tblLayout w:type="fixed"/>
        <w:tblCellMar>
          <w:left w:w="0" w:type="dxa"/>
          <w:right w:w="0" w:type="dxa"/>
        </w:tblCellMar>
        <w:tblLook w:val="0000" w:firstRow="0" w:lastRow="0" w:firstColumn="0" w:lastColumn="0" w:noHBand="0" w:noVBand="0"/>
      </w:tblPr>
      <w:tblGrid>
        <w:gridCol w:w="266"/>
        <w:gridCol w:w="1530"/>
        <w:gridCol w:w="478"/>
        <w:gridCol w:w="686"/>
        <w:gridCol w:w="814"/>
        <w:gridCol w:w="320"/>
        <w:gridCol w:w="538"/>
        <w:gridCol w:w="539"/>
        <w:gridCol w:w="104"/>
        <w:gridCol w:w="434"/>
        <w:gridCol w:w="539"/>
        <w:gridCol w:w="527"/>
        <w:gridCol w:w="12"/>
        <w:gridCol w:w="538"/>
        <w:gridCol w:w="539"/>
        <w:gridCol w:w="412"/>
        <w:gridCol w:w="127"/>
        <w:gridCol w:w="539"/>
        <w:gridCol w:w="539"/>
        <w:gridCol w:w="364"/>
        <w:gridCol w:w="203"/>
      </w:tblGrid>
      <w:tr w:rsidR="00A4529B" w:rsidRPr="00923555" w:rsidTr="001E7816">
        <w:trPr>
          <w:gridBefore w:val="1"/>
          <w:wBefore w:w="266" w:type="dxa"/>
          <w:trHeight w:val="338"/>
          <w:jc w:val="center"/>
        </w:trPr>
        <w:tc>
          <w:tcPr>
            <w:tcW w:w="9782" w:type="dxa"/>
            <w:gridSpan w:val="20"/>
            <w:tcBorders>
              <w:top w:val="single" w:sz="12" w:space="0" w:color="auto"/>
              <w:left w:val="single" w:sz="12" w:space="0" w:color="auto"/>
              <w:bottom w:val="single" w:sz="4" w:space="0" w:color="auto"/>
              <w:right w:val="single" w:sz="12" w:space="0" w:color="auto"/>
            </w:tcBorders>
            <w:vAlign w:val="center"/>
          </w:tcPr>
          <w:p w:rsidR="00A4529B" w:rsidRPr="00AC3D50" w:rsidRDefault="00A4529B" w:rsidP="00A4529B">
            <w:pPr>
              <w:spacing w:line="300" w:lineRule="exact"/>
              <w:contextualSpacing/>
              <w:jc w:val="center"/>
              <w:rPr>
                <w:rFonts w:ascii="標楷體" w:eastAsia="標楷體" w:hAnsi="標楷體"/>
                <w:color w:val="000000"/>
                <w:kern w:val="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1.認知</w:t>
            </w:r>
          </w:p>
        </w:tc>
      </w:tr>
      <w:tr w:rsidR="00CA77E4" w:rsidRPr="00923555" w:rsidTr="001E7816">
        <w:trPr>
          <w:gridBefore w:val="1"/>
          <w:wBefore w:w="266" w:type="dxa"/>
          <w:trHeight w:val="338"/>
          <w:jc w:val="center"/>
        </w:trPr>
        <w:tc>
          <w:tcPr>
            <w:tcW w:w="1530" w:type="dxa"/>
            <w:vMerge w:val="restart"/>
            <w:tcBorders>
              <w:top w:val="single" w:sz="4" w:space="0" w:color="auto"/>
              <w:left w:val="single" w:sz="12" w:space="0" w:color="auto"/>
              <w:bottom w:val="single" w:sz="4" w:space="0" w:color="auto"/>
              <w:right w:val="single" w:sz="4" w:space="0" w:color="auto"/>
            </w:tcBorders>
            <w:vAlign w:val="center"/>
          </w:tcPr>
          <w:p w:rsidR="00CA77E4" w:rsidRPr="00AC3D50" w:rsidRDefault="00A4529B" w:rsidP="007A6831">
            <w:pPr>
              <w:autoSpaceDE w:val="0"/>
              <w:autoSpaceDN w:val="0"/>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spacing w:line="3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2D1680" w:rsidRPr="00BA412E" w:rsidRDefault="00CA77E4" w:rsidP="00BA412E">
            <w:pPr>
              <w:autoSpaceDE w:val="0"/>
              <w:autoSpaceDN w:val="0"/>
              <w:spacing w:line="32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spacing w:line="3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別人協助</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pacing w:val="-20"/>
                <w:sz w:val="22"/>
                <w:szCs w:val="22"/>
              </w:rPr>
              <w:t>無(0)、有(+8)</w:t>
            </w:r>
          </w:p>
        </w:tc>
        <w:tc>
          <w:tcPr>
            <w:tcW w:w="2693" w:type="dxa"/>
            <w:gridSpan w:val="7"/>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color w:val="000000"/>
                <w:sz w:val="22"/>
                <w:szCs w:val="22"/>
              </w:rPr>
            </w:pPr>
            <w:r w:rsidRPr="00AC3D50">
              <w:rPr>
                <w:rFonts w:ascii="標楷體" w:eastAsia="標楷體" w:hAnsi="標楷體"/>
                <w:color w:val="000000"/>
                <w:sz w:val="22"/>
                <w:szCs w:val="22"/>
              </w:rPr>
              <w:t>表現</w:t>
            </w:r>
            <w:r w:rsidRPr="00AC3D50">
              <w:rPr>
                <w:rFonts w:ascii="標楷體" w:eastAsia="標楷體" w:hAnsi="標楷體" w:hint="eastAsia"/>
                <w:color w:val="000000"/>
                <w:sz w:val="22"/>
                <w:szCs w:val="22"/>
              </w:rPr>
              <w:t>困難程度</w:t>
            </w:r>
          </w:p>
        </w:tc>
        <w:tc>
          <w:tcPr>
            <w:tcW w:w="2694" w:type="dxa"/>
            <w:gridSpan w:val="6"/>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生活情境下能力</w:t>
            </w:r>
            <w:r w:rsidRPr="00AC3D50">
              <w:rPr>
                <w:rFonts w:ascii="標楷體" w:eastAsia="標楷體" w:hAnsi="標楷體" w:hint="eastAsia"/>
                <w:color w:val="000000"/>
                <w:sz w:val="22"/>
                <w:szCs w:val="22"/>
              </w:rPr>
              <w:t>困難程度</w:t>
            </w:r>
          </w:p>
        </w:tc>
        <w:tc>
          <w:tcPr>
            <w:tcW w:w="567" w:type="dxa"/>
            <w:gridSpan w:val="2"/>
            <w:vMerge w:val="restart"/>
            <w:tcBorders>
              <w:top w:val="single" w:sz="4" w:space="0" w:color="auto"/>
              <w:left w:val="single" w:sz="4" w:space="0" w:color="auto"/>
              <w:bottom w:val="single" w:sz="4" w:space="0" w:color="auto"/>
              <w:right w:val="single" w:sz="12" w:space="0" w:color="auto"/>
            </w:tcBorders>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不</w:t>
            </w:r>
          </w:p>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proofErr w:type="gramStart"/>
            <w:r w:rsidRPr="00AC3D50">
              <w:rPr>
                <w:rFonts w:ascii="標楷體" w:eastAsia="標楷體" w:hAnsi="標楷體" w:hint="eastAsia"/>
                <w:color w:val="000000"/>
                <w:kern w:val="0"/>
                <w:sz w:val="22"/>
                <w:szCs w:val="22"/>
              </w:rPr>
              <w:t>適</w:t>
            </w:r>
            <w:proofErr w:type="gramEnd"/>
          </w:p>
          <w:p w:rsidR="00CA77E4" w:rsidRPr="00AC3D50" w:rsidRDefault="00CA77E4" w:rsidP="007A6831">
            <w:pPr>
              <w:autoSpaceDE w:val="0"/>
              <w:autoSpaceDN w:val="0"/>
              <w:spacing w:line="320" w:lineRule="exact"/>
              <w:jc w:val="center"/>
              <w:rPr>
                <w:rFonts w:ascii="標楷體" w:eastAsia="標楷體" w:hAnsi="標楷體"/>
                <w:b/>
                <w:color w:val="000000"/>
                <w:sz w:val="22"/>
                <w:szCs w:val="22"/>
              </w:rPr>
            </w:pPr>
            <w:r w:rsidRPr="00AC3D50">
              <w:rPr>
                <w:rFonts w:ascii="標楷體" w:eastAsia="標楷體" w:hAnsi="標楷體" w:hint="eastAsia"/>
                <w:color w:val="000000"/>
                <w:kern w:val="0"/>
                <w:sz w:val="22"/>
                <w:szCs w:val="22"/>
              </w:rPr>
              <w:t>用</w:t>
            </w:r>
          </w:p>
        </w:tc>
      </w:tr>
      <w:tr w:rsidR="00CA77E4" w:rsidRPr="00923555" w:rsidTr="001E7816">
        <w:trPr>
          <w:gridBefore w:val="1"/>
          <w:wBefore w:w="266" w:type="dxa"/>
          <w:trHeight w:val="150"/>
          <w:jc w:val="center"/>
        </w:trPr>
        <w:tc>
          <w:tcPr>
            <w:tcW w:w="1530" w:type="dxa"/>
            <w:vMerge/>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7A6831">
            <w:pPr>
              <w:autoSpaceDE w:val="0"/>
              <w:autoSpaceDN w:val="0"/>
              <w:jc w:val="center"/>
              <w:rPr>
                <w:rFonts w:ascii="標楷體" w:eastAsia="標楷體" w:hAnsi="標楷體"/>
                <w:b/>
                <w:color w:val="000000"/>
                <w:sz w:val="22"/>
                <w:szCs w:val="22"/>
              </w:rPr>
            </w:pPr>
          </w:p>
        </w:tc>
        <w:tc>
          <w:tcPr>
            <w:tcW w:w="1164" w:type="dxa"/>
            <w:gridSpan w:val="2"/>
            <w:vMerge/>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pacing w:val="-4"/>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rsidR="00CA77E4" w:rsidRPr="00AC3D50" w:rsidRDefault="00CA77E4" w:rsidP="00D85EE6">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CA77E4" w:rsidRPr="00AC3D50" w:rsidRDefault="004E3B2D"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8"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38" w:type="dxa"/>
            <w:tcBorders>
              <w:top w:val="single" w:sz="4" w:space="0" w:color="auto"/>
              <w:left w:val="single" w:sz="4" w:space="0" w:color="auto"/>
              <w:bottom w:val="single" w:sz="4" w:space="0" w:color="auto"/>
              <w:right w:val="single" w:sz="4" w:space="0" w:color="auto"/>
            </w:tcBorders>
          </w:tcPr>
          <w:p w:rsidR="00CA77E4" w:rsidRPr="00AC3D50" w:rsidRDefault="00CA77E4" w:rsidP="00D85EE6">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CA77E4" w:rsidRPr="00AC3D50" w:rsidRDefault="00D85EE6"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9"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67" w:type="dxa"/>
            <w:gridSpan w:val="2"/>
            <w:vMerge/>
            <w:tcBorders>
              <w:top w:val="single" w:sz="4" w:space="0" w:color="auto"/>
              <w:left w:val="single" w:sz="4" w:space="0" w:color="auto"/>
              <w:bottom w:val="single" w:sz="4" w:space="0" w:color="auto"/>
              <w:right w:val="single" w:sz="12" w:space="0" w:color="auto"/>
            </w:tcBorders>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p>
        </w:tc>
      </w:tr>
      <w:tr w:rsidR="008338C0"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8338C0" w:rsidRPr="00AC3D50" w:rsidRDefault="008338C0" w:rsidP="008338C0">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D1.1專心</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0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Del="00041F19"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Del="00041F19"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Del="00041F19"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highlight w:val="yellow"/>
              </w:rPr>
            </w:pPr>
            <w:r w:rsidRPr="00AC3D50">
              <w:rPr>
                <w:rFonts w:ascii="標楷體" w:eastAsia="標楷體" w:hAnsi="標楷體"/>
                <w:color w:val="000000"/>
                <w:kern w:val="0"/>
                <w:sz w:val="22"/>
                <w:szCs w:val="22"/>
              </w:rPr>
              <w:t>9</w:t>
            </w:r>
          </w:p>
        </w:tc>
      </w:tr>
      <w:tr w:rsidR="008338C0" w:rsidRPr="00923555" w:rsidTr="001E7816">
        <w:trPr>
          <w:gridBefore w:val="1"/>
          <w:wBefore w:w="266" w:type="dxa"/>
          <w:trHeight w:val="400"/>
          <w:jc w:val="center"/>
        </w:trPr>
        <w:tc>
          <w:tcPr>
            <w:tcW w:w="1530" w:type="dxa"/>
            <w:tcBorders>
              <w:top w:val="single" w:sz="4" w:space="0" w:color="auto"/>
              <w:left w:val="single" w:sz="12" w:space="0" w:color="auto"/>
              <w:bottom w:val="single" w:sz="4" w:space="0" w:color="auto"/>
              <w:right w:val="single" w:sz="4" w:space="0" w:color="auto"/>
            </w:tcBorders>
            <w:vAlign w:val="center"/>
          </w:tcPr>
          <w:p w:rsidR="008338C0" w:rsidRPr="00AC3D50" w:rsidRDefault="008338C0" w:rsidP="008338C0">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D1.2記得</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highlight w:val="yellow"/>
              </w:rPr>
            </w:pPr>
            <w:r w:rsidRPr="00AC3D50">
              <w:rPr>
                <w:rFonts w:ascii="標楷體" w:eastAsia="標楷體" w:hAnsi="標楷體"/>
                <w:color w:val="000000"/>
                <w:kern w:val="0"/>
                <w:sz w:val="22"/>
                <w:szCs w:val="22"/>
              </w:rPr>
              <w:t>9</w:t>
            </w:r>
          </w:p>
        </w:tc>
      </w:tr>
      <w:tr w:rsidR="008338C0" w:rsidRPr="00923555" w:rsidTr="001E7816">
        <w:trPr>
          <w:gridBefore w:val="1"/>
          <w:wBefore w:w="266" w:type="dxa"/>
          <w:trHeight w:val="427"/>
          <w:jc w:val="center"/>
        </w:trPr>
        <w:tc>
          <w:tcPr>
            <w:tcW w:w="1530" w:type="dxa"/>
            <w:tcBorders>
              <w:top w:val="single" w:sz="4" w:space="0" w:color="auto"/>
              <w:left w:val="single" w:sz="12" w:space="0" w:color="auto"/>
              <w:bottom w:val="single" w:sz="4" w:space="0" w:color="auto"/>
              <w:right w:val="single" w:sz="4" w:space="0" w:color="auto"/>
            </w:tcBorders>
            <w:vAlign w:val="center"/>
          </w:tcPr>
          <w:p w:rsidR="008338C0" w:rsidRPr="00AC3D50" w:rsidRDefault="008338C0" w:rsidP="008338C0">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D1.3解決</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8338C0"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8338C0" w:rsidRPr="00AC3D50" w:rsidRDefault="008338C0" w:rsidP="008338C0">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D1.4學習</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8338C0"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8338C0" w:rsidRPr="00AC3D50" w:rsidRDefault="008338C0" w:rsidP="008338C0">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D1.5了解</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8338C0" w:rsidRPr="00923555" w:rsidTr="001E7816">
        <w:trPr>
          <w:gridBefore w:val="1"/>
          <w:wBefore w:w="266" w:type="dxa"/>
          <w:trHeight w:val="395"/>
          <w:jc w:val="center"/>
        </w:trPr>
        <w:tc>
          <w:tcPr>
            <w:tcW w:w="1530" w:type="dxa"/>
            <w:tcBorders>
              <w:top w:val="single" w:sz="4" w:space="0" w:color="auto"/>
              <w:left w:val="single" w:sz="12" w:space="0" w:color="auto"/>
              <w:bottom w:val="single" w:sz="12" w:space="0" w:color="auto"/>
              <w:right w:val="single" w:sz="4" w:space="0" w:color="auto"/>
            </w:tcBorders>
            <w:vAlign w:val="center"/>
          </w:tcPr>
          <w:p w:rsidR="008338C0" w:rsidRPr="00AC3D50" w:rsidRDefault="008338C0" w:rsidP="008338C0">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D1.6交談</w:t>
            </w:r>
          </w:p>
        </w:tc>
        <w:tc>
          <w:tcPr>
            <w:tcW w:w="1164" w:type="dxa"/>
            <w:gridSpan w:val="2"/>
            <w:tcBorders>
              <w:top w:val="single" w:sz="4" w:space="0" w:color="auto"/>
              <w:left w:val="single" w:sz="4" w:space="0" w:color="auto"/>
              <w:bottom w:val="single" w:sz="12" w:space="0" w:color="auto"/>
              <w:right w:val="single" w:sz="4" w:space="0" w:color="auto"/>
            </w:tcBorders>
            <w:vAlign w:val="center"/>
          </w:tcPr>
          <w:p w:rsidR="008338C0" w:rsidRPr="00AC3D50" w:rsidRDefault="008338C0" w:rsidP="008338C0">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12"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12"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338C0" w:rsidRPr="00AC3D50" w:rsidRDefault="008338C0" w:rsidP="008338C0">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3D0505" w:rsidRPr="00923555" w:rsidTr="001E7816">
        <w:trPr>
          <w:gridBefore w:val="1"/>
          <w:wBefore w:w="266" w:type="dxa"/>
          <w:trHeight w:val="338"/>
          <w:jc w:val="center"/>
        </w:trPr>
        <w:tc>
          <w:tcPr>
            <w:tcW w:w="9782" w:type="dxa"/>
            <w:gridSpan w:val="20"/>
            <w:tcBorders>
              <w:top w:val="single" w:sz="12" w:space="0" w:color="auto"/>
              <w:left w:val="single" w:sz="12" w:space="0" w:color="auto"/>
              <w:bottom w:val="single" w:sz="4" w:space="0" w:color="auto"/>
              <w:right w:val="single" w:sz="12" w:space="0" w:color="auto"/>
            </w:tcBorders>
            <w:vAlign w:val="center"/>
          </w:tcPr>
          <w:p w:rsidR="003D0505" w:rsidRPr="00AC3D50" w:rsidRDefault="003D0505" w:rsidP="003D0505">
            <w:pPr>
              <w:spacing w:line="300" w:lineRule="exact"/>
              <w:contextualSpacing/>
              <w:jc w:val="center"/>
              <w:rPr>
                <w:rFonts w:ascii="標楷體" w:eastAsia="標楷體" w:hAnsi="標楷體"/>
                <w:color w:val="000000"/>
                <w:kern w:val="0"/>
                <w:sz w:val="22"/>
                <w:szCs w:val="22"/>
              </w:rPr>
            </w:pPr>
            <w:r w:rsidRPr="00AC3D50">
              <w:rPr>
                <w:rFonts w:ascii="標楷體" w:eastAsia="標楷體" w:hAnsi="標楷體"/>
                <w:b/>
                <w:color w:val="000000"/>
                <w:sz w:val="22"/>
                <w:szCs w:val="22"/>
              </w:rPr>
              <w:t>領域2.</w:t>
            </w:r>
            <w:r w:rsidRPr="00AC3D50">
              <w:rPr>
                <w:rFonts w:ascii="標楷體" w:eastAsia="標楷體" w:hAnsi="標楷體" w:hint="eastAsia"/>
                <w:b/>
                <w:color w:val="000000"/>
                <w:sz w:val="22"/>
                <w:szCs w:val="22"/>
              </w:rPr>
              <w:t>四處走動</w:t>
            </w:r>
          </w:p>
        </w:tc>
      </w:tr>
      <w:tr w:rsidR="00CA77E4" w:rsidRPr="00923555" w:rsidTr="001E7816">
        <w:trPr>
          <w:gridBefore w:val="1"/>
          <w:wBefore w:w="266" w:type="dxa"/>
          <w:trHeight w:val="338"/>
          <w:jc w:val="center"/>
        </w:trPr>
        <w:tc>
          <w:tcPr>
            <w:tcW w:w="1530" w:type="dxa"/>
            <w:vMerge w:val="restart"/>
            <w:tcBorders>
              <w:top w:val="single" w:sz="4" w:space="0" w:color="auto"/>
              <w:left w:val="single" w:sz="12" w:space="0" w:color="auto"/>
              <w:bottom w:val="single" w:sz="4" w:space="0" w:color="auto"/>
              <w:right w:val="single" w:sz="4" w:space="0" w:color="auto"/>
            </w:tcBorders>
            <w:vAlign w:val="center"/>
          </w:tcPr>
          <w:p w:rsidR="00CA77E4" w:rsidRPr="00AC3D50" w:rsidRDefault="003D0505" w:rsidP="005861F0">
            <w:pPr>
              <w:autoSpaceDE w:val="0"/>
              <w:autoSpaceDN w:val="0"/>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spacing w:line="3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E53A19" w:rsidRPr="00AC3D50" w:rsidRDefault="00CA77E4" w:rsidP="004C0680">
            <w:pPr>
              <w:autoSpaceDE w:val="0"/>
              <w:autoSpaceDN w:val="0"/>
              <w:spacing w:line="32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spacing w:line="3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別人協助</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pacing w:val="-20"/>
                <w:sz w:val="22"/>
                <w:szCs w:val="22"/>
              </w:rPr>
              <w:t>無(0)、有(+8)</w:t>
            </w:r>
          </w:p>
        </w:tc>
        <w:tc>
          <w:tcPr>
            <w:tcW w:w="2693" w:type="dxa"/>
            <w:gridSpan w:val="7"/>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color w:val="000000"/>
                <w:sz w:val="22"/>
                <w:szCs w:val="22"/>
              </w:rPr>
            </w:pPr>
            <w:r w:rsidRPr="00AC3D50">
              <w:rPr>
                <w:rFonts w:ascii="標楷體" w:eastAsia="標楷體" w:hAnsi="標楷體"/>
                <w:color w:val="000000"/>
                <w:sz w:val="22"/>
                <w:szCs w:val="22"/>
              </w:rPr>
              <w:t>表現</w:t>
            </w:r>
            <w:r w:rsidRPr="00AC3D50">
              <w:rPr>
                <w:rFonts w:ascii="標楷體" w:eastAsia="標楷體" w:hAnsi="標楷體" w:hint="eastAsia"/>
                <w:color w:val="000000"/>
                <w:sz w:val="22"/>
                <w:szCs w:val="22"/>
              </w:rPr>
              <w:t>困難程度</w:t>
            </w:r>
          </w:p>
        </w:tc>
        <w:tc>
          <w:tcPr>
            <w:tcW w:w="2694" w:type="dxa"/>
            <w:gridSpan w:val="6"/>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生活情境下能力</w:t>
            </w:r>
            <w:r w:rsidRPr="00AC3D50">
              <w:rPr>
                <w:rFonts w:ascii="標楷體" w:eastAsia="標楷體" w:hAnsi="標楷體" w:hint="eastAsia"/>
                <w:color w:val="000000"/>
                <w:sz w:val="22"/>
                <w:szCs w:val="22"/>
              </w:rPr>
              <w:t>困難程度</w:t>
            </w:r>
          </w:p>
        </w:tc>
        <w:tc>
          <w:tcPr>
            <w:tcW w:w="567" w:type="dxa"/>
            <w:gridSpan w:val="2"/>
            <w:vMerge w:val="restart"/>
            <w:tcBorders>
              <w:top w:val="single" w:sz="4" w:space="0" w:color="auto"/>
              <w:left w:val="single" w:sz="4" w:space="0" w:color="auto"/>
              <w:bottom w:val="single" w:sz="4" w:space="0" w:color="auto"/>
              <w:right w:val="single" w:sz="12" w:space="0" w:color="auto"/>
            </w:tcBorders>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不</w:t>
            </w:r>
          </w:p>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proofErr w:type="gramStart"/>
            <w:r w:rsidRPr="00AC3D50">
              <w:rPr>
                <w:rFonts w:ascii="標楷體" w:eastAsia="標楷體" w:hAnsi="標楷體" w:hint="eastAsia"/>
                <w:color w:val="000000"/>
                <w:kern w:val="0"/>
                <w:sz w:val="22"/>
                <w:szCs w:val="22"/>
              </w:rPr>
              <w:t>適</w:t>
            </w:r>
            <w:proofErr w:type="gramEnd"/>
          </w:p>
          <w:p w:rsidR="00CA77E4" w:rsidRPr="00AC3D50" w:rsidRDefault="00CA77E4" w:rsidP="007A6831">
            <w:pPr>
              <w:autoSpaceDE w:val="0"/>
              <w:autoSpaceDN w:val="0"/>
              <w:spacing w:line="320" w:lineRule="exact"/>
              <w:jc w:val="center"/>
              <w:rPr>
                <w:rFonts w:ascii="標楷體" w:eastAsia="標楷體" w:hAnsi="標楷體"/>
                <w:b/>
                <w:color w:val="000000"/>
                <w:sz w:val="22"/>
                <w:szCs w:val="22"/>
              </w:rPr>
            </w:pPr>
            <w:r w:rsidRPr="00AC3D50">
              <w:rPr>
                <w:rFonts w:ascii="標楷體" w:eastAsia="標楷體" w:hAnsi="標楷體" w:hint="eastAsia"/>
                <w:color w:val="000000"/>
                <w:kern w:val="0"/>
                <w:sz w:val="22"/>
                <w:szCs w:val="22"/>
              </w:rPr>
              <w:t>用</w:t>
            </w:r>
          </w:p>
        </w:tc>
      </w:tr>
      <w:tr w:rsidR="00CA77E4" w:rsidRPr="00923555" w:rsidTr="001E7816">
        <w:trPr>
          <w:gridBefore w:val="1"/>
          <w:wBefore w:w="266" w:type="dxa"/>
          <w:trHeight w:val="150"/>
          <w:jc w:val="center"/>
        </w:trPr>
        <w:tc>
          <w:tcPr>
            <w:tcW w:w="1530" w:type="dxa"/>
            <w:vMerge/>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7A6831">
            <w:pPr>
              <w:autoSpaceDE w:val="0"/>
              <w:autoSpaceDN w:val="0"/>
              <w:jc w:val="center"/>
              <w:rPr>
                <w:rFonts w:ascii="標楷體" w:eastAsia="標楷體" w:hAnsi="標楷體"/>
                <w:b/>
                <w:color w:val="000000"/>
                <w:sz w:val="22"/>
                <w:szCs w:val="22"/>
              </w:rPr>
            </w:pPr>
          </w:p>
        </w:tc>
        <w:tc>
          <w:tcPr>
            <w:tcW w:w="1164" w:type="dxa"/>
            <w:gridSpan w:val="2"/>
            <w:vMerge/>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pacing w:val="-4"/>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CA77E4" w:rsidRPr="00AC3D50" w:rsidRDefault="00923016"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8"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38"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CA77E4" w:rsidRPr="00AC3D50" w:rsidRDefault="00923016"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9"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67" w:type="dxa"/>
            <w:gridSpan w:val="2"/>
            <w:vMerge/>
            <w:tcBorders>
              <w:top w:val="single" w:sz="4" w:space="0" w:color="auto"/>
              <w:left w:val="single" w:sz="4" w:space="0" w:color="auto"/>
              <w:bottom w:val="single" w:sz="4" w:space="0" w:color="auto"/>
              <w:right w:val="single" w:sz="12" w:space="0" w:color="auto"/>
            </w:tcBorders>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p>
        </w:tc>
      </w:tr>
      <w:tr w:rsidR="0077359E"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77359E" w:rsidRPr="00AC3D50" w:rsidRDefault="0077359E" w:rsidP="0077359E">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D2.1</w:t>
            </w:r>
            <w:proofErr w:type="gramStart"/>
            <w:r w:rsidRPr="00AC3D50">
              <w:rPr>
                <w:rFonts w:ascii="標楷體" w:eastAsia="標楷體" w:hAnsi="標楷體"/>
                <w:color w:val="000000"/>
                <w:sz w:val="22"/>
                <w:szCs w:val="22"/>
              </w:rPr>
              <w:t>長站</w:t>
            </w:r>
            <w:proofErr w:type="gramEnd"/>
          </w:p>
        </w:tc>
        <w:tc>
          <w:tcPr>
            <w:tcW w:w="116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0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Del="00041F19"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Del="00041F19"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Del="00041F19"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77359E" w:rsidRPr="00923555" w:rsidTr="001E7816">
        <w:trPr>
          <w:gridBefore w:val="1"/>
          <w:wBefore w:w="266" w:type="dxa"/>
          <w:trHeight w:val="400"/>
          <w:jc w:val="center"/>
        </w:trPr>
        <w:tc>
          <w:tcPr>
            <w:tcW w:w="1530" w:type="dxa"/>
            <w:tcBorders>
              <w:top w:val="single" w:sz="4" w:space="0" w:color="auto"/>
              <w:left w:val="single" w:sz="12" w:space="0" w:color="auto"/>
              <w:bottom w:val="single" w:sz="4" w:space="0" w:color="auto"/>
              <w:right w:val="single" w:sz="4" w:space="0" w:color="auto"/>
            </w:tcBorders>
            <w:vAlign w:val="center"/>
          </w:tcPr>
          <w:p w:rsidR="0077359E" w:rsidRPr="00AC3D50" w:rsidRDefault="0077359E" w:rsidP="0077359E">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D2.2站起</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77359E" w:rsidRPr="00923555" w:rsidTr="001E7816">
        <w:trPr>
          <w:gridBefore w:val="1"/>
          <w:wBefore w:w="266" w:type="dxa"/>
          <w:trHeight w:val="427"/>
          <w:jc w:val="center"/>
        </w:trPr>
        <w:tc>
          <w:tcPr>
            <w:tcW w:w="1530" w:type="dxa"/>
            <w:tcBorders>
              <w:top w:val="single" w:sz="4" w:space="0" w:color="auto"/>
              <w:left w:val="single" w:sz="12" w:space="0" w:color="auto"/>
              <w:bottom w:val="single" w:sz="4" w:space="0" w:color="auto"/>
              <w:right w:val="single" w:sz="4" w:space="0" w:color="auto"/>
            </w:tcBorders>
            <w:vAlign w:val="center"/>
          </w:tcPr>
          <w:p w:rsidR="0077359E" w:rsidRPr="00AC3D50" w:rsidRDefault="0077359E" w:rsidP="0077359E">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D2.3移動</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77359E"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77359E" w:rsidRPr="00AC3D50" w:rsidRDefault="0077359E" w:rsidP="0077359E">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D2.4外出</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77359E" w:rsidRPr="00923555" w:rsidTr="001E7816">
        <w:trPr>
          <w:gridBefore w:val="1"/>
          <w:wBefore w:w="266" w:type="dxa"/>
          <w:trHeight w:val="395"/>
          <w:jc w:val="center"/>
        </w:trPr>
        <w:tc>
          <w:tcPr>
            <w:tcW w:w="1530" w:type="dxa"/>
            <w:tcBorders>
              <w:top w:val="single" w:sz="4" w:space="0" w:color="auto"/>
              <w:left w:val="single" w:sz="12" w:space="0" w:color="auto"/>
              <w:bottom w:val="single" w:sz="12" w:space="0" w:color="auto"/>
              <w:right w:val="single" w:sz="4" w:space="0" w:color="auto"/>
            </w:tcBorders>
            <w:vAlign w:val="center"/>
          </w:tcPr>
          <w:p w:rsidR="0077359E" w:rsidRPr="00AC3D50" w:rsidRDefault="0077359E" w:rsidP="0077359E">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D2.5走遠</w:t>
            </w:r>
          </w:p>
        </w:tc>
        <w:tc>
          <w:tcPr>
            <w:tcW w:w="1164" w:type="dxa"/>
            <w:gridSpan w:val="2"/>
            <w:tcBorders>
              <w:top w:val="single" w:sz="4" w:space="0" w:color="auto"/>
              <w:left w:val="single" w:sz="4" w:space="0" w:color="auto"/>
              <w:bottom w:val="single" w:sz="12" w:space="0" w:color="auto"/>
              <w:right w:val="single" w:sz="4" w:space="0" w:color="auto"/>
            </w:tcBorders>
            <w:vAlign w:val="center"/>
          </w:tcPr>
          <w:p w:rsidR="0077359E" w:rsidRPr="00AC3D50" w:rsidRDefault="0077359E" w:rsidP="0077359E">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12"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FFFFFF"/>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38" w:type="dxa"/>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1</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3</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4</w:t>
            </w:r>
          </w:p>
        </w:tc>
        <w:tc>
          <w:tcPr>
            <w:tcW w:w="56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77359E" w:rsidRPr="00AC3D50" w:rsidRDefault="0077359E" w:rsidP="0077359E">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D633EC" w:rsidRPr="00923555" w:rsidTr="001E7816">
        <w:trPr>
          <w:gridBefore w:val="1"/>
          <w:wBefore w:w="266" w:type="dxa"/>
          <w:trHeight w:val="338"/>
          <w:jc w:val="center"/>
        </w:trPr>
        <w:tc>
          <w:tcPr>
            <w:tcW w:w="9782" w:type="dxa"/>
            <w:gridSpan w:val="20"/>
            <w:tcBorders>
              <w:top w:val="single" w:sz="12" w:space="0" w:color="auto"/>
              <w:left w:val="single" w:sz="12" w:space="0" w:color="auto"/>
              <w:bottom w:val="single" w:sz="4" w:space="0" w:color="auto"/>
              <w:right w:val="single" w:sz="12" w:space="0" w:color="auto"/>
            </w:tcBorders>
            <w:vAlign w:val="center"/>
          </w:tcPr>
          <w:p w:rsidR="00D633EC" w:rsidRPr="00AC3D50" w:rsidRDefault="00D633EC" w:rsidP="00D633EC">
            <w:pPr>
              <w:spacing w:line="300" w:lineRule="exact"/>
              <w:contextualSpacing/>
              <w:jc w:val="center"/>
              <w:rPr>
                <w:rFonts w:ascii="標楷體" w:eastAsia="標楷體" w:hAnsi="標楷體"/>
                <w:color w:val="000000"/>
                <w:kern w:val="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3.生活自理</w:t>
            </w:r>
          </w:p>
        </w:tc>
      </w:tr>
      <w:tr w:rsidR="00CA77E4" w:rsidRPr="00923555" w:rsidTr="001E7816">
        <w:trPr>
          <w:gridBefore w:val="1"/>
          <w:wBefore w:w="266" w:type="dxa"/>
          <w:trHeight w:val="338"/>
          <w:jc w:val="center"/>
        </w:trPr>
        <w:tc>
          <w:tcPr>
            <w:tcW w:w="1530" w:type="dxa"/>
            <w:vMerge w:val="restart"/>
            <w:tcBorders>
              <w:top w:val="single" w:sz="4" w:space="0" w:color="auto"/>
              <w:left w:val="single" w:sz="12" w:space="0" w:color="auto"/>
              <w:bottom w:val="single" w:sz="4" w:space="0" w:color="auto"/>
              <w:right w:val="single" w:sz="4" w:space="0" w:color="auto"/>
            </w:tcBorders>
            <w:vAlign w:val="center"/>
          </w:tcPr>
          <w:p w:rsidR="00CA77E4" w:rsidRPr="00AC3D50" w:rsidRDefault="00D633EC" w:rsidP="007A6831">
            <w:pPr>
              <w:autoSpaceDE w:val="0"/>
              <w:autoSpaceDN w:val="0"/>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spacing w:line="3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4A3F06" w:rsidRPr="00AC3D50" w:rsidRDefault="00CA77E4" w:rsidP="004C0680">
            <w:pPr>
              <w:autoSpaceDE w:val="0"/>
              <w:autoSpaceDN w:val="0"/>
              <w:spacing w:line="32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spacing w:line="3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別人協助</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pacing w:val="-20"/>
                <w:sz w:val="22"/>
                <w:szCs w:val="22"/>
              </w:rPr>
              <w:t>無(0)、有(+8)</w:t>
            </w:r>
          </w:p>
        </w:tc>
        <w:tc>
          <w:tcPr>
            <w:tcW w:w="2693" w:type="dxa"/>
            <w:gridSpan w:val="7"/>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color w:val="000000"/>
                <w:sz w:val="22"/>
                <w:szCs w:val="22"/>
              </w:rPr>
            </w:pPr>
            <w:r w:rsidRPr="00AC3D50">
              <w:rPr>
                <w:rFonts w:ascii="標楷體" w:eastAsia="標楷體" w:hAnsi="標楷體"/>
                <w:color w:val="000000"/>
                <w:sz w:val="22"/>
                <w:szCs w:val="22"/>
              </w:rPr>
              <w:t>表現</w:t>
            </w:r>
            <w:r w:rsidRPr="00AC3D50">
              <w:rPr>
                <w:rFonts w:ascii="標楷體" w:eastAsia="標楷體" w:hAnsi="標楷體" w:hint="eastAsia"/>
                <w:color w:val="000000"/>
                <w:sz w:val="22"/>
                <w:szCs w:val="22"/>
              </w:rPr>
              <w:t>困難程度</w:t>
            </w:r>
          </w:p>
        </w:tc>
        <w:tc>
          <w:tcPr>
            <w:tcW w:w="2694" w:type="dxa"/>
            <w:gridSpan w:val="6"/>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生活情境下能力</w:t>
            </w:r>
            <w:r w:rsidRPr="00AC3D50">
              <w:rPr>
                <w:rFonts w:ascii="標楷體" w:eastAsia="標楷體" w:hAnsi="標楷體" w:hint="eastAsia"/>
                <w:color w:val="000000"/>
                <w:sz w:val="22"/>
                <w:szCs w:val="22"/>
              </w:rPr>
              <w:t>困難程度</w:t>
            </w:r>
          </w:p>
        </w:tc>
        <w:tc>
          <w:tcPr>
            <w:tcW w:w="567" w:type="dxa"/>
            <w:gridSpan w:val="2"/>
            <w:vMerge w:val="restart"/>
            <w:tcBorders>
              <w:top w:val="single" w:sz="4" w:space="0" w:color="auto"/>
              <w:left w:val="single" w:sz="4" w:space="0" w:color="auto"/>
              <w:bottom w:val="single" w:sz="4" w:space="0" w:color="auto"/>
              <w:right w:val="single" w:sz="12" w:space="0" w:color="auto"/>
            </w:tcBorders>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不</w:t>
            </w:r>
          </w:p>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proofErr w:type="gramStart"/>
            <w:r w:rsidRPr="00AC3D50">
              <w:rPr>
                <w:rFonts w:ascii="標楷體" w:eastAsia="標楷體" w:hAnsi="標楷體" w:hint="eastAsia"/>
                <w:color w:val="000000"/>
                <w:kern w:val="0"/>
                <w:sz w:val="22"/>
                <w:szCs w:val="22"/>
              </w:rPr>
              <w:t>適</w:t>
            </w:r>
            <w:proofErr w:type="gramEnd"/>
          </w:p>
          <w:p w:rsidR="00CA77E4" w:rsidRPr="00AC3D50" w:rsidRDefault="00CA77E4" w:rsidP="007A6831">
            <w:pPr>
              <w:autoSpaceDE w:val="0"/>
              <w:autoSpaceDN w:val="0"/>
              <w:spacing w:line="320" w:lineRule="exact"/>
              <w:jc w:val="center"/>
              <w:rPr>
                <w:rFonts w:ascii="標楷體" w:eastAsia="標楷體" w:hAnsi="標楷體"/>
                <w:b/>
                <w:color w:val="000000"/>
                <w:sz w:val="22"/>
                <w:szCs w:val="22"/>
              </w:rPr>
            </w:pPr>
            <w:r w:rsidRPr="00AC3D50">
              <w:rPr>
                <w:rFonts w:ascii="標楷體" w:eastAsia="標楷體" w:hAnsi="標楷體" w:hint="eastAsia"/>
                <w:color w:val="000000"/>
                <w:kern w:val="0"/>
                <w:sz w:val="22"/>
                <w:szCs w:val="22"/>
              </w:rPr>
              <w:t>用</w:t>
            </w:r>
          </w:p>
        </w:tc>
      </w:tr>
      <w:tr w:rsidR="00CA77E4" w:rsidRPr="00923555" w:rsidTr="001E7816">
        <w:trPr>
          <w:gridBefore w:val="1"/>
          <w:wBefore w:w="266" w:type="dxa"/>
          <w:trHeight w:val="150"/>
          <w:jc w:val="center"/>
        </w:trPr>
        <w:tc>
          <w:tcPr>
            <w:tcW w:w="1530" w:type="dxa"/>
            <w:vMerge/>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7A6831">
            <w:pPr>
              <w:autoSpaceDE w:val="0"/>
              <w:autoSpaceDN w:val="0"/>
              <w:jc w:val="center"/>
              <w:rPr>
                <w:rFonts w:ascii="標楷體" w:eastAsia="標楷體" w:hAnsi="標楷體"/>
                <w:b/>
                <w:color w:val="000000"/>
                <w:sz w:val="22"/>
                <w:szCs w:val="22"/>
              </w:rPr>
            </w:pPr>
          </w:p>
        </w:tc>
        <w:tc>
          <w:tcPr>
            <w:tcW w:w="1164" w:type="dxa"/>
            <w:gridSpan w:val="2"/>
            <w:vMerge/>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pacing w:val="-4"/>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Pr>
          <w:p w:rsidR="00CA77E4" w:rsidRPr="00AC3D50" w:rsidRDefault="00CA77E4" w:rsidP="007A6831">
            <w:pPr>
              <w:autoSpaceDE w:val="0"/>
              <w:autoSpaceDN w:val="0"/>
              <w:jc w:val="center"/>
              <w:rPr>
                <w:rFonts w:ascii="標楷體" w:eastAsia="標楷體" w:hAnsi="標楷體"/>
                <w:b/>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CA77E4" w:rsidRPr="00AC3D50" w:rsidRDefault="00512520"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8"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38"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CA77E4" w:rsidRPr="00AC3D50" w:rsidRDefault="00512520" w:rsidP="007A6831">
            <w:pPr>
              <w:autoSpaceDE w:val="0"/>
              <w:autoSpaceDN w:val="0"/>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9" w:type="dxa"/>
            <w:gridSpan w:val="2"/>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tcBorders>
              <w:top w:val="single" w:sz="4" w:space="0" w:color="auto"/>
              <w:left w:val="single" w:sz="4" w:space="0" w:color="auto"/>
              <w:bottom w:val="single" w:sz="4" w:space="0" w:color="auto"/>
              <w:right w:val="single" w:sz="4" w:space="0" w:color="auto"/>
            </w:tcBorders>
          </w:tcPr>
          <w:p w:rsidR="00CA77E4" w:rsidRPr="00AC3D50" w:rsidRDefault="00CA77E4" w:rsidP="007A6831">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CA77E4" w:rsidRPr="00AC3D50" w:rsidRDefault="00CA77E4" w:rsidP="007A6831">
            <w:pPr>
              <w:autoSpaceDE w:val="0"/>
              <w:autoSpaceDN w:val="0"/>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67" w:type="dxa"/>
            <w:gridSpan w:val="2"/>
            <w:vMerge/>
            <w:tcBorders>
              <w:top w:val="single" w:sz="4" w:space="0" w:color="auto"/>
              <w:left w:val="single" w:sz="4" w:space="0" w:color="auto"/>
              <w:bottom w:val="single" w:sz="4" w:space="0" w:color="auto"/>
              <w:right w:val="single" w:sz="12" w:space="0" w:color="auto"/>
            </w:tcBorders>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p>
        </w:tc>
      </w:tr>
      <w:tr w:rsidR="00CA77E4"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tcPr>
          <w:p w:rsidR="00CA77E4" w:rsidRPr="00AC3D50" w:rsidRDefault="00CA77E4" w:rsidP="007A6831">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D3.1洗澡</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autoSpaceDE w:val="0"/>
              <w:autoSpaceDN w:val="0"/>
              <w:spacing w:line="30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tcPr>
          <w:p w:rsidR="00CA77E4" w:rsidRPr="00AC3D50" w:rsidRDefault="004C0680"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400"/>
          <w:jc w:val="center"/>
        </w:trPr>
        <w:tc>
          <w:tcPr>
            <w:tcW w:w="1530" w:type="dxa"/>
            <w:tcBorders>
              <w:top w:val="single" w:sz="4" w:space="0" w:color="auto"/>
              <w:left w:val="single" w:sz="12" w:space="0" w:color="auto"/>
              <w:bottom w:val="single" w:sz="4" w:space="0" w:color="auto"/>
              <w:right w:val="single" w:sz="4" w:space="0" w:color="auto"/>
            </w:tcBorders>
          </w:tcPr>
          <w:p w:rsidR="00CA77E4" w:rsidRPr="00AC3D50" w:rsidRDefault="00CA77E4" w:rsidP="007A6831">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D3.2穿衣</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427"/>
          <w:jc w:val="center"/>
        </w:trPr>
        <w:tc>
          <w:tcPr>
            <w:tcW w:w="1530" w:type="dxa"/>
            <w:tcBorders>
              <w:top w:val="single" w:sz="4" w:space="0" w:color="auto"/>
              <w:left w:val="single" w:sz="12" w:space="0" w:color="auto"/>
              <w:bottom w:val="single" w:sz="18" w:space="0" w:color="auto"/>
              <w:right w:val="single" w:sz="4" w:space="0" w:color="auto"/>
            </w:tcBorders>
          </w:tcPr>
          <w:p w:rsidR="00CA77E4" w:rsidRPr="00AC3D50" w:rsidRDefault="00CA77E4" w:rsidP="007A6831">
            <w:pPr>
              <w:spacing w:line="32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D3.3吃</w:t>
            </w:r>
          </w:p>
        </w:tc>
        <w:tc>
          <w:tcPr>
            <w:tcW w:w="1164" w:type="dxa"/>
            <w:gridSpan w:val="2"/>
            <w:tcBorders>
              <w:top w:val="single" w:sz="4" w:space="0" w:color="auto"/>
              <w:left w:val="single" w:sz="4" w:space="0" w:color="auto"/>
              <w:bottom w:val="single" w:sz="18" w:space="0" w:color="auto"/>
              <w:right w:val="single" w:sz="4" w:space="0" w:color="auto"/>
            </w:tcBorders>
            <w:vAlign w:val="center"/>
          </w:tcPr>
          <w:p w:rsidR="00CA77E4" w:rsidRPr="00AC3D50" w:rsidRDefault="00CA77E4" w:rsidP="007A6831">
            <w:pPr>
              <w:autoSpaceDE w:val="0"/>
              <w:autoSpaceDN w:val="0"/>
              <w:spacing w:line="32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18" w:space="0" w:color="auto"/>
              <w:right w:val="single" w:sz="12" w:space="0" w:color="auto"/>
            </w:tcBorders>
            <w:shd w:val="clear" w:color="auto" w:fill="auto"/>
            <w:vAlign w:val="center"/>
          </w:tcPr>
          <w:p w:rsidR="00CA77E4" w:rsidRPr="00AC3D50" w:rsidRDefault="004C0680" w:rsidP="007A6831">
            <w:pPr>
              <w:autoSpaceDE w:val="0"/>
              <w:autoSpaceDN w:val="0"/>
              <w:spacing w:line="32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3C33DF" w:rsidRPr="00923555" w:rsidTr="001E7816">
        <w:trPr>
          <w:gridBefore w:val="1"/>
          <w:wBefore w:w="266" w:type="dxa"/>
          <w:trHeight w:val="230"/>
          <w:jc w:val="center"/>
        </w:trPr>
        <w:tc>
          <w:tcPr>
            <w:tcW w:w="9782" w:type="dxa"/>
            <w:gridSpan w:val="20"/>
            <w:tcBorders>
              <w:top w:val="single" w:sz="12" w:space="0" w:color="auto"/>
              <w:left w:val="single" w:sz="12" w:space="0" w:color="auto"/>
              <w:bottom w:val="single" w:sz="4" w:space="0" w:color="auto"/>
              <w:right w:val="single" w:sz="12" w:space="0" w:color="auto"/>
            </w:tcBorders>
            <w:vAlign w:val="center"/>
          </w:tcPr>
          <w:p w:rsidR="003C33DF" w:rsidRPr="00AC3D50" w:rsidRDefault="003C33DF" w:rsidP="003C33DF">
            <w:pPr>
              <w:spacing w:line="440" w:lineRule="exact"/>
              <w:contextualSpacing/>
              <w:jc w:val="center"/>
              <w:rPr>
                <w:rFonts w:ascii="標楷體" w:eastAsia="標楷體" w:hAnsi="標楷體"/>
                <w:color w:val="000000"/>
                <w:kern w:val="0"/>
                <w:sz w:val="22"/>
                <w:szCs w:val="22"/>
              </w:rPr>
            </w:pPr>
            <w:r w:rsidRPr="00AC3D50">
              <w:rPr>
                <w:rFonts w:ascii="標楷體" w:eastAsia="標楷體" w:hAnsi="標楷體"/>
                <w:b/>
                <w:color w:val="000000"/>
                <w:sz w:val="22"/>
                <w:szCs w:val="22"/>
              </w:rPr>
              <w:lastRenderedPageBreak/>
              <w:t>領域</w:t>
            </w:r>
            <w:r w:rsidRPr="00AC3D50">
              <w:rPr>
                <w:rFonts w:ascii="標楷體" w:eastAsia="標楷體" w:hAnsi="標楷體" w:hint="eastAsia"/>
                <w:b/>
                <w:color w:val="000000"/>
                <w:sz w:val="22"/>
                <w:szCs w:val="22"/>
              </w:rPr>
              <w:t>4</w:t>
            </w:r>
            <w:r w:rsidRPr="00AC3D50">
              <w:rPr>
                <w:rFonts w:ascii="標楷體" w:eastAsia="標楷體" w:hAnsi="標楷體"/>
                <w:b/>
                <w:color w:val="000000"/>
                <w:sz w:val="22"/>
                <w:szCs w:val="22"/>
              </w:rPr>
              <w:t>.</w:t>
            </w:r>
            <w:r w:rsidRPr="00AC3D50">
              <w:rPr>
                <w:rFonts w:ascii="標楷體" w:eastAsia="標楷體" w:hAnsi="標楷體" w:hint="eastAsia"/>
                <w:b/>
                <w:color w:val="000000"/>
                <w:sz w:val="22"/>
                <w:szCs w:val="22"/>
              </w:rPr>
              <w:t>與他人相處</w:t>
            </w:r>
          </w:p>
        </w:tc>
      </w:tr>
      <w:tr w:rsidR="00CA77E4" w:rsidRPr="00923555" w:rsidTr="001E7816">
        <w:trPr>
          <w:gridBefore w:val="1"/>
          <w:wBefore w:w="266" w:type="dxa"/>
          <w:trHeight w:val="338"/>
          <w:jc w:val="center"/>
        </w:trPr>
        <w:tc>
          <w:tcPr>
            <w:tcW w:w="1530" w:type="dxa"/>
            <w:vMerge w:val="restart"/>
            <w:tcBorders>
              <w:top w:val="single" w:sz="4" w:space="0" w:color="auto"/>
              <w:left w:val="single" w:sz="12" w:space="0" w:color="auto"/>
              <w:bottom w:val="single" w:sz="4" w:space="0" w:color="auto"/>
              <w:right w:val="single" w:sz="4" w:space="0" w:color="auto"/>
            </w:tcBorders>
            <w:vAlign w:val="center"/>
          </w:tcPr>
          <w:p w:rsidR="00CA77E4" w:rsidRPr="00AC3D50" w:rsidRDefault="003C33DF"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526254" w:rsidRPr="00AC3D50" w:rsidRDefault="00CA77E4" w:rsidP="0021526C">
            <w:pPr>
              <w:autoSpaceDE w:val="0"/>
              <w:autoSpaceDN w:val="0"/>
              <w:spacing w:line="28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別人協助</w:t>
            </w:r>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pacing w:val="-20"/>
                <w:sz w:val="22"/>
                <w:szCs w:val="22"/>
              </w:rPr>
              <w:t>無(0)、有(+8)</w:t>
            </w:r>
          </w:p>
        </w:tc>
        <w:tc>
          <w:tcPr>
            <w:tcW w:w="2693" w:type="dxa"/>
            <w:gridSpan w:val="7"/>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表現</w:t>
            </w:r>
            <w:r w:rsidRPr="00AC3D50">
              <w:rPr>
                <w:rFonts w:ascii="標楷體" w:eastAsia="標楷體" w:hAnsi="標楷體" w:hint="eastAsia"/>
                <w:color w:val="000000"/>
                <w:sz w:val="22"/>
                <w:szCs w:val="22"/>
              </w:rPr>
              <w:t>困難程度</w:t>
            </w:r>
          </w:p>
        </w:tc>
        <w:tc>
          <w:tcPr>
            <w:tcW w:w="2694" w:type="dxa"/>
            <w:gridSpan w:val="6"/>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生活情境下能力</w:t>
            </w:r>
            <w:r w:rsidRPr="00AC3D50">
              <w:rPr>
                <w:rFonts w:ascii="標楷體" w:eastAsia="標楷體" w:hAnsi="標楷體" w:hint="eastAsia"/>
                <w:color w:val="000000"/>
                <w:sz w:val="22"/>
                <w:szCs w:val="22"/>
              </w:rPr>
              <w:t>困難程度</w:t>
            </w:r>
          </w:p>
        </w:tc>
        <w:tc>
          <w:tcPr>
            <w:tcW w:w="567" w:type="dxa"/>
            <w:gridSpan w:val="2"/>
            <w:vMerge w:val="restart"/>
            <w:tcBorders>
              <w:top w:val="single" w:sz="4" w:space="0" w:color="auto"/>
              <w:left w:val="single" w:sz="4" w:space="0" w:color="auto"/>
              <w:bottom w:val="single" w:sz="4" w:space="0" w:color="auto"/>
              <w:right w:val="single" w:sz="12"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不</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proofErr w:type="gramStart"/>
            <w:r w:rsidRPr="00AC3D50">
              <w:rPr>
                <w:rFonts w:ascii="標楷體" w:eastAsia="標楷體" w:hAnsi="標楷體" w:hint="eastAsia"/>
                <w:color w:val="000000"/>
                <w:kern w:val="0"/>
                <w:sz w:val="22"/>
                <w:szCs w:val="22"/>
              </w:rPr>
              <w:t>適</w:t>
            </w:r>
            <w:proofErr w:type="gramEnd"/>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kern w:val="0"/>
                <w:sz w:val="22"/>
                <w:szCs w:val="22"/>
              </w:rPr>
              <w:t>用</w:t>
            </w:r>
          </w:p>
        </w:tc>
      </w:tr>
      <w:tr w:rsidR="00852614" w:rsidRPr="00923555" w:rsidTr="001E7816">
        <w:trPr>
          <w:gridBefore w:val="1"/>
          <w:wBefore w:w="266" w:type="dxa"/>
          <w:trHeight w:val="844"/>
          <w:jc w:val="center"/>
        </w:trPr>
        <w:tc>
          <w:tcPr>
            <w:tcW w:w="1530" w:type="dxa"/>
            <w:vMerge/>
            <w:tcBorders>
              <w:top w:val="single" w:sz="4" w:space="0" w:color="auto"/>
              <w:left w:val="single" w:sz="12" w:space="0" w:color="auto"/>
              <w:bottom w:val="single" w:sz="4" w:space="0" w:color="auto"/>
              <w:right w:val="single" w:sz="4" w:space="0" w:color="auto"/>
            </w:tcBorders>
            <w:vAlign w:val="center"/>
          </w:tcPr>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p>
        </w:tc>
        <w:tc>
          <w:tcPr>
            <w:tcW w:w="1164" w:type="dxa"/>
            <w:gridSpan w:val="2"/>
            <w:vMerge/>
            <w:tcBorders>
              <w:top w:val="single" w:sz="4" w:space="0" w:color="auto"/>
              <w:left w:val="single" w:sz="4" w:space="0" w:color="auto"/>
              <w:bottom w:val="single" w:sz="4" w:space="0" w:color="auto"/>
              <w:right w:val="single" w:sz="4" w:space="0" w:color="auto"/>
            </w:tcBorders>
          </w:tcPr>
          <w:p w:rsidR="00852614" w:rsidRPr="00AC3D50" w:rsidRDefault="00852614" w:rsidP="0021526C">
            <w:pPr>
              <w:autoSpaceDE w:val="0"/>
              <w:autoSpaceDN w:val="0"/>
              <w:spacing w:line="280" w:lineRule="exact"/>
              <w:jc w:val="center"/>
              <w:rPr>
                <w:rFonts w:ascii="標楷體" w:eastAsia="標楷體" w:hAnsi="標楷體"/>
                <w:b/>
                <w:color w:val="000000"/>
                <w:spacing w:val="-4"/>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Pr>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8" w:type="dxa"/>
            <w:gridSpan w:val="2"/>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gridSpan w:val="2"/>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38" w:type="dxa"/>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9" w:type="dxa"/>
            <w:gridSpan w:val="2"/>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tcBorders>
              <w:top w:val="single" w:sz="4" w:space="0" w:color="auto"/>
              <w:left w:val="single" w:sz="4" w:space="0" w:color="auto"/>
              <w:bottom w:val="single" w:sz="4" w:space="0" w:color="auto"/>
              <w:right w:val="single" w:sz="4" w:space="0" w:color="auto"/>
            </w:tcBorders>
          </w:tcPr>
          <w:p w:rsidR="00852614" w:rsidRPr="00AC3D50" w:rsidRDefault="00852614"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852614" w:rsidRPr="00AC3D50" w:rsidRDefault="0085261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67" w:type="dxa"/>
            <w:gridSpan w:val="2"/>
            <w:vMerge/>
            <w:tcBorders>
              <w:top w:val="single" w:sz="4" w:space="0" w:color="auto"/>
              <w:left w:val="single" w:sz="4" w:space="0" w:color="auto"/>
              <w:bottom w:val="single" w:sz="4" w:space="0" w:color="auto"/>
              <w:right w:val="single" w:sz="12" w:space="0" w:color="auto"/>
            </w:tcBorders>
          </w:tcPr>
          <w:p w:rsidR="00852614" w:rsidRPr="00AC3D50" w:rsidRDefault="00852614" w:rsidP="0021526C">
            <w:pPr>
              <w:autoSpaceDE w:val="0"/>
              <w:autoSpaceDN w:val="0"/>
              <w:spacing w:line="280" w:lineRule="exact"/>
              <w:jc w:val="center"/>
              <w:rPr>
                <w:rFonts w:ascii="標楷體" w:eastAsia="標楷體" w:hAnsi="標楷體"/>
                <w:color w:val="000000"/>
                <w:kern w:val="0"/>
                <w:sz w:val="22"/>
                <w:szCs w:val="22"/>
              </w:rPr>
            </w:pPr>
          </w:p>
        </w:tc>
      </w:tr>
      <w:tr w:rsidR="00CA77E4"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D4.1陌生人</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CA77E4" w:rsidRPr="00923555" w:rsidTr="001E7816">
        <w:trPr>
          <w:gridBefore w:val="1"/>
          <w:wBefore w:w="266" w:type="dxa"/>
          <w:trHeight w:val="400"/>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D4.2朋友</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427"/>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D4.3親近者</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395"/>
          <w:jc w:val="center"/>
        </w:trPr>
        <w:tc>
          <w:tcPr>
            <w:tcW w:w="1530" w:type="dxa"/>
            <w:tcBorders>
              <w:top w:val="single" w:sz="4" w:space="0" w:color="auto"/>
              <w:left w:val="single" w:sz="12" w:space="0" w:color="auto"/>
              <w:bottom w:val="single" w:sz="18" w:space="0" w:color="auto"/>
              <w:right w:val="single" w:sz="4" w:space="0" w:color="auto"/>
            </w:tcBorders>
            <w:vAlign w:val="center"/>
          </w:tcPr>
          <w:p w:rsidR="00CA77E4" w:rsidRPr="00AC3D50" w:rsidRDefault="00CA77E4" w:rsidP="0021526C">
            <w:pPr>
              <w:spacing w:line="28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D4.4新朋友</w:t>
            </w:r>
          </w:p>
        </w:tc>
        <w:tc>
          <w:tcPr>
            <w:tcW w:w="1164" w:type="dxa"/>
            <w:gridSpan w:val="2"/>
            <w:tcBorders>
              <w:top w:val="single" w:sz="4" w:space="0" w:color="auto"/>
              <w:left w:val="single" w:sz="4" w:space="0" w:color="auto"/>
              <w:bottom w:val="single" w:sz="18"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18"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18" w:space="0" w:color="auto"/>
              <w:right w:val="single" w:sz="12"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A736DC" w:rsidRPr="00923555" w:rsidTr="001E7816">
        <w:trPr>
          <w:gridBefore w:val="1"/>
          <w:wBefore w:w="266" w:type="dxa"/>
          <w:trHeight w:val="338"/>
          <w:jc w:val="center"/>
        </w:trPr>
        <w:tc>
          <w:tcPr>
            <w:tcW w:w="9782" w:type="dxa"/>
            <w:gridSpan w:val="20"/>
            <w:tcBorders>
              <w:top w:val="single" w:sz="12" w:space="0" w:color="auto"/>
              <w:left w:val="single" w:sz="12" w:space="0" w:color="auto"/>
              <w:bottom w:val="single" w:sz="4" w:space="0" w:color="auto"/>
              <w:right w:val="single" w:sz="12" w:space="0" w:color="auto"/>
            </w:tcBorders>
            <w:vAlign w:val="center"/>
          </w:tcPr>
          <w:p w:rsidR="00A736DC" w:rsidRPr="00AC3D50" w:rsidRDefault="00A736DC" w:rsidP="00A736DC">
            <w:pPr>
              <w:spacing w:line="300" w:lineRule="exact"/>
              <w:contextualSpacing/>
              <w:jc w:val="center"/>
              <w:rPr>
                <w:rFonts w:ascii="標楷體" w:eastAsia="標楷體" w:hAnsi="標楷體"/>
                <w:color w:val="000000"/>
                <w:kern w:val="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5-1</w:t>
            </w:r>
            <w:r w:rsidRPr="00AC3D50">
              <w:rPr>
                <w:rFonts w:ascii="標楷體" w:eastAsia="標楷體" w:hAnsi="標楷體"/>
                <w:b/>
                <w:color w:val="000000"/>
                <w:sz w:val="22"/>
                <w:szCs w:val="22"/>
              </w:rPr>
              <w:t>.</w:t>
            </w:r>
            <w:r w:rsidRPr="00AC3D50">
              <w:rPr>
                <w:rFonts w:ascii="標楷體" w:eastAsia="標楷體" w:hAnsi="標楷體" w:hint="eastAsia"/>
                <w:b/>
                <w:color w:val="000000"/>
                <w:sz w:val="22"/>
                <w:szCs w:val="22"/>
              </w:rPr>
              <w:t>生活活動</w:t>
            </w:r>
          </w:p>
        </w:tc>
      </w:tr>
      <w:tr w:rsidR="00CA77E4" w:rsidRPr="00923555" w:rsidTr="001E7816">
        <w:trPr>
          <w:gridBefore w:val="1"/>
          <w:wBefore w:w="266" w:type="dxa"/>
          <w:trHeight w:val="338"/>
          <w:jc w:val="center"/>
        </w:trPr>
        <w:tc>
          <w:tcPr>
            <w:tcW w:w="1530" w:type="dxa"/>
            <w:vMerge w:val="restart"/>
            <w:tcBorders>
              <w:top w:val="single" w:sz="4" w:space="0" w:color="auto"/>
              <w:left w:val="single" w:sz="12" w:space="0" w:color="auto"/>
              <w:bottom w:val="single" w:sz="4" w:space="0" w:color="auto"/>
              <w:right w:val="single" w:sz="4" w:space="0" w:color="auto"/>
            </w:tcBorders>
            <w:vAlign w:val="center"/>
          </w:tcPr>
          <w:p w:rsidR="00CA77E4" w:rsidRPr="00AC3D50" w:rsidRDefault="00A736DC"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DD16AF" w:rsidRPr="00AC3D50" w:rsidRDefault="00CA77E4" w:rsidP="0021526C">
            <w:pPr>
              <w:autoSpaceDE w:val="0"/>
              <w:autoSpaceDN w:val="0"/>
              <w:spacing w:line="28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別人協助</w:t>
            </w:r>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pacing w:val="-20"/>
                <w:sz w:val="22"/>
                <w:szCs w:val="22"/>
              </w:rPr>
              <w:t>無(0)、有(+8)</w:t>
            </w:r>
          </w:p>
        </w:tc>
        <w:tc>
          <w:tcPr>
            <w:tcW w:w="2693" w:type="dxa"/>
            <w:gridSpan w:val="7"/>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表現</w:t>
            </w:r>
            <w:r w:rsidRPr="00AC3D50">
              <w:rPr>
                <w:rFonts w:ascii="標楷體" w:eastAsia="標楷體" w:hAnsi="標楷體" w:hint="eastAsia"/>
                <w:color w:val="000000"/>
                <w:sz w:val="22"/>
                <w:szCs w:val="22"/>
              </w:rPr>
              <w:t>困難程度</w:t>
            </w:r>
          </w:p>
        </w:tc>
        <w:tc>
          <w:tcPr>
            <w:tcW w:w="2694" w:type="dxa"/>
            <w:gridSpan w:val="6"/>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生活情境下能力</w:t>
            </w:r>
            <w:r w:rsidRPr="00AC3D50">
              <w:rPr>
                <w:rFonts w:ascii="標楷體" w:eastAsia="標楷體" w:hAnsi="標楷體" w:hint="eastAsia"/>
                <w:color w:val="000000"/>
                <w:sz w:val="22"/>
                <w:szCs w:val="22"/>
              </w:rPr>
              <w:t>困難程度</w:t>
            </w:r>
          </w:p>
        </w:tc>
        <w:tc>
          <w:tcPr>
            <w:tcW w:w="567" w:type="dxa"/>
            <w:gridSpan w:val="2"/>
            <w:vMerge w:val="restart"/>
            <w:tcBorders>
              <w:top w:val="single" w:sz="4" w:space="0" w:color="auto"/>
              <w:left w:val="single" w:sz="4" w:space="0" w:color="auto"/>
              <w:bottom w:val="single" w:sz="4" w:space="0" w:color="auto"/>
              <w:right w:val="single" w:sz="12"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不</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proofErr w:type="gramStart"/>
            <w:r w:rsidRPr="00AC3D50">
              <w:rPr>
                <w:rFonts w:ascii="標楷體" w:eastAsia="標楷體" w:hAnsi="標楷體" w:hint="eastAsia"/>
                <w:color w:val="000000"/>
                <w:kern w:val="0"/>
                <w:sz w:val="22"/>
                <w:szCs w:val="22"/>
              </w:rPr>
              <w:t>適</w:t>
            </w:r>
            <w:proofErr w:type="gramEnd"/>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kern w:val="0"/>
                <w:sz w:val="22"/>
                <w:szCs w:val="22"/>
              </w:rPr>
              <w:t>用</w:t>
            </w:r>
          </w:p>
        </w:tc>
      </w:tr>
      <w:tr w:rsidR="00FA4259" w:rsidRPr="00923555" w:rsidTr="001E7816">
        <w:trPr>
          <w:gridBefore w:val="1"/>
          <w:wBefore w:w="266" w:type="dxa"/>
          <w:trHeight w:val="150"/>
          <w:jc w:val="center"/>
        </w:trPr>
        <w:tc>
          <w:tcPr>
            <w:tcW w:w="1530" w:type="dxa"/>
            <w:vMerge/>
            <w:tcBorders>
              <w:top w:val="single" w:sz="4" w:space="0" w:color="auto"/>
              <w:left w:val="single" w:sz="12" w:space="0" w:color="auto"/>
              <w:bottom w:val="single" w:sz="4" w:space="0" w:color="auto"/>
              <w:right w:val="single" w:sz="4" w:space="0" w:color="auto"/>
            </w:tcBorders>
            <w:vAlign w:val="center"/>
          </w:tcPr>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p>
        </w:tc>
        <w:tc>
          <w:tcPr>
            <w:tcW w:w="1164" w:type="dxa"/>
            <w:gridSpan w:val="2"/>
            <w:vMerge/>
            <w:tcBorders>
              <w:top w:val="single" w:sz="4" w:space="0" w:color="auto"/>
              <w:left w:val="single" w:sz="4" w:space="0" w:color="auto"/>
              <w:bottom w:val="single" w:sz="4" w:space="0" w:color="auto"/>
              <w:right w:val="single" w:sz="4" w:space="0" w:color="auto"/>
            </w:tcBorders>
          </w:tcPr>
          <w:p w:rsidR="00FA4259" w:rsidRPr="00AC3D50" w:rsidRDefault="00FA4259" w:rsidP="0021526C">
            <w:pPr>
              <w:autoSpaceDE w:val="0"/>
              <w:autoSpaceDN w:val="0"/>
              <w:spacing w:line="280" w:lineRule="exact"/>
              <w:jc w:val="center"/>
              <w:rPr>
                <w:rFonts w:ascii="標楷體" w:eastAsia="標楷體" w:hAnsi="標楷體"/>
                <w:b/>
                <w:color w:val="000000"/>
                <w:spacing w:val="-4"/>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Pr>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8" w:type="dxa"/>
            <w:gridSpan w:val="2"/>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gridSpan w:val="2"/>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38"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9" w:type="dxa"/>
            <w:gridSpan w:val="2"/>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67" w:type="dxa"/>
            <w:gridSpan w:val="2"/>
            <w:vMerge/>
            <w:tcBorders>
              <w:top w:val="single" w:sz="4" w:space="0" w:color="auto"/>
              <w:left w:val="single" w:sz="4" w:space="0" w:color="auto"/>
              <w:bottom w:val="single" w:sz="4" w:space="0" w:color="auto"/>
              <w:right w:val="single" w:sz="12" w:space="0" w:color="auto"/>
            </w:tcBorders>
          </w:tcPr>
          <w:p w:rsidR="00FA4259" w:rsidRPr="00AC3D50" w:rsidRDefault="00FA4259" w:rsidP="0021526C">
            <w:pPr>
              <w:autoSpaceDE w:val="0"/>
              <w:autoSpaceDN w:val="0"/>
              <w:spacing w:line="280" w:lineRule="exact"/>
              <w:jc w:val="center"/>
              <w:rPr>
                <w:rFonts w:ascii="標楷體" w:eastAsia="標楷體" w:hAnsi="標楷體"/>
                <w:color w:val="000000"/>
                <w:kern w:val="0"/>
                <w:sz w:val="22"/>
                <w:szCs w:val="22"/>
              </w:rPr>
            </w:pPr>
          </w:p>
        </w:tc>
      </w:tr>
      <w:tr w:rsidR="00CA77E4"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D5.1處理家務</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400"/>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D5.2做好家務</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427"/>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D5.3完成家務</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D5.4</w:t>
            </w:r>
            <w:r w:rsidRPr="00AC3D50">
              <w:rPr>
                <w:rFonts w:ascii="標楷體" w:eastAsia="標楷體" w:hAnsi="標楷體" w:hint="eastAsia"/>
                <w:color w:val="000000"/>
                <w:spacing w:val="-4"/>
                <w:sz w:val="22"/>
                <w:szCs w:val="22"/>
              </w:rPr>
              <w:t>儘</w:t>
            </w:r>
            <w:r w:rsidRPr="00AC3D50">
              <w:rPr>
                <w:rFonts w:ascii="標楷體" w:eastAsia="標楷體" w:hAnsi="標楷體"/>
                <w:color w:val="000000"/>
                <w:spacing w:val="-4"/>
                <w:sz w:val="22"/>
                <w:szCs w:val="22"/>
              </w:rPr>
              <w:t>快家務</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E1449F" w:rsidRPr="00923555" w:rsidTr="001E7816">
        <w:trPr>
          <w:gridBefore w:val="1"/>
          <w:wBefore w:w="266" w:type="dxa"/>
          <w:trHeight w:val="338"/>
          <w:jc w:val="center"/>
        </w:trPr>
        <w:tc>
          <w:tcPr>
            <w:tcW w:w="9782" w:type="dxa"/>
            <w:gridSpan w:val="20"/>
            <w:tcBorders>
              <w:top w:val="single" w:sz="4" w:space="0" w:color="auto"/>
              <w:left w:val="single" w:sz="12" w:space="0" w:color="auto"/>
              <w:bottom w:val="single" w:sz="4" w:space="0" w:color="auto"/>
              <w:right w:val="single" w:sz="12" w:space="0" w:color="auto"/>
            </w:tcBorders>
            <w:vAlign w:val="center"/>
          </w:tcPr>
          <w:p w:rsidR="00E1449F" w:rsidRPr="00AC3D50" w:rsidRDefault="00E1449F" w:rsidP="00E1449F">
            <w:pPr>
              <w:spacing w:line="300" w:lineRule="exact"/>
              <w:contextualSpacing/>
              <w:jc w:val="center"/>
              <w:rPr>
                <w:rFonts w:ascii="標楷體" w:eastAsia="標楷體" w:hAnsi="標楷體"/>
                <w:color w:val="000000"/>
                <w:kern w:val="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5-2</w:t>
            </w:r>
            <w:r w:rsidRPr="00AC3D50">
              <w:rPr>
                <w:rFonts w:ascii="標楷體" w:eastAsia="標楷體" w:hAnsi="標楷體"/>
                <w:b/>
                <w:color w:val="000000"/>
                <w:sz w:val="22"/>
                <w:szCs w:val="22"/>
              </w:rPr>
              <w:t>.</w:t>
            </w:r>
            <w:r w:rsidRPr="00AC3D50">
              <w:rPr>
                <w:rFonts w:ascii="標楷體" w:eastAsia="標楷體" w:hAnsi="標楷體" w:hint="eastAsia"/>
                <w:b/>
                <w:color w:val="000000"/>
                <w:sz w:val="22"/>
                <w:szCs w:val="22"/>
              </w:rPr>
              <w:t>工作/學習</w:t>
            </w:r>
          </w:p>
        </w:tc>
      </w:tr>
      <w:tr w:rsidR="00CA77E4" w:rsidRPr="00923555" w:rsidTr="001E7816">
        <w:trPr>
          <w:gridBefore w:val="1"/>
          <w:wBefore w:w="266" w:type="dxa"/>
          <w:trHeight w:val="338"/>
          <w:jc w:val="center"/>
        </w:trPr>
        <w:tc>
          <w:tcPr>
            <w:tcW w:w="1530" w:type="dxa"/>
            <w:vMerge w:val="restart"/>
            <w:tcBorders>
              <w:top w:val="single" w:sz="4" w:space="0" w:color="auto"/>
              <w:left w:val="single" w:sz="12" w:space="0" w:color="auto"/>
              <w:bottom w:val="single" w:sz="4" w:space="0" w:color="auto"/>
              <w:right w:val="single" w:sz="4" w:space="0" w:color="auto"/>
            </w:tcBorders>
            <w:vAlign w:val="center"/>
          </w:tcPr>
          <w:p w:rsidR="00CA77E4" w:rsidRPr="00AC3D50" w:rsidRDefault="00E1449F"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DD16AF" w:rsidRPr="00AC3D50" w:rsidRDefault="00CA77E4" w:rsidP="0021526C">
            <w:pPr>
              <w:autoSpaceDE w:val="0"/>
              <w:autoSpaceDN w:val="0"/>
              <w:spacing w:line="28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別人協助</w:t>
            </w:r>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pacing w:val="-20"/>
                <w:sz w:val="22"/>
                <w:szCs w:val="22"/>
              </w:rPr>
              <w:t>無(0)、有(+8)</w:t>
            </w:r>
          </w:p>
        </w:tc>
        <w:tc>
          <w:tcPr>
            <w:tcW w:w="2693" w:type="dxa"/>
            <w:gridSpan w:val="7"/>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表現</w:t>
            </w:r>
            <w:r w:rsidRPr="00AC3D50">
              <w:rPr>
                <w:rFonts w:ascii="標楷體" w:eastAsia="標楷體" w:hAnsi="標楷體" w:hint="eastAsia"/>
                <w:color w:val="000000"/>
                <w:sz w:val="22"/>
                <w:szCs w:val="22"/>
              </w:rPr>
              <w:t>困難程度</w:t>
            </w:r>
          </w:p>
        </w:tc>
        <w:tc>
          <w:tcPr>
            <w:tcW w:w="2694" w:type="dxa"/>
            <w:gridSpan w:val="6"/>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生活情境下能力</w:t>
            </w:r>
            <w:r w:rsidRPr="00AC3D50">
              <w:rPr>
                <w:rFonts w:ascii="標楷體" w:eastAsia="標楷體" w:hAnsi="標楷體" w:hint="eastAsia"/>
                <w:color w:val="000000"/>
                <w:sz w:val="22"/>
                <w:szCs w:val="22"/>
              </w:rPr>
              <w:t>困難程度</w:t>
            </w:r>
          </w:p>
        </w:tc>
        <w:tc>
          <w:tcPr>
            <w:tcW w:w="567" w:type="dxa"/>
            <w:gridSpan w:val="2"/>
            <w:vMerge w:val="restart"/>
            <w:tcBorders>
              <w:top w:val="single" w:sz="4" w:space="0" w:color="auto"/>
              <w:left w:val="single" w:sz="4" w:space="0" w:color="auto"/>
              <w:bottom w:val="single" w:sz="4" w:space="0" w:color="auto"/>
              <w:right w:val="single" w:sz="12"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不</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proofErr w:type="gramStart"/>
            <w:r w:rsidRPr="00AC3D50">
              <w:rPr>
                <w:rFonts w:ascii="標楷體" w:eastAsia="標楷體" w:hAnsi="標楷體" w:hint="eastAsia"/>
                <w:color w:val="000000"/>
                <w:kern w:val="0"/>
                <w:sz w:val="22"/>
                <w:szCs w:val="22"/>
              </w:rPr>
              <w:t>適</w:t>
            </w:r>
            <w:proofErr w:type="gramEnd"/>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kern w:val="0"/>
                <w:sz w:val="22"/>
                <w:szCs w:val="22"/>
              </w:rPr>
              <w:t>用</w:t>
            </w:r>
          </w:p>
        </w:tc>
      </w:tr>
      <w:tr w:rsidR="00FA4259" w:rsidRPr="00923555" w:rsidTr="001E7816">
        <w:trPr>
          <w:gridBefore w:val="1"/>
          <w:wBefore w:w="266" w:type="dxa"/>
          <w:trHeight w:val="150"/>
          <w:jc w:val="center"/>
        </w:trPr>
        <w:tc>
          <w:tcPr>
            <w:tcW w:w="1530" w:type="dxa"/>
            <w:vMerge/>
            <w:tcBorders>
              <w:top w:val="single" w:sz="4" w:space="0" w:color="auto"/>
              <w:left w:val="single" w:sz="12" w:space="0" w:color="auto"/>
              <w:bottom w:val="single" w:sz="4" w:space="0" w:color="auto"/>
              <w:right w:val="single" w:sz="4" w:space="0" w:color="auto"/>
            </w:tcBorders>
            <w:vAlign w:val="center"/>
          </w:tcPr>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p>
        </w:tc>
        <w:tc>
          <w:tcPr>
            <w:tcW w:w="1164" w:type="dxa"/>
            <w:gridSpan w:val="2"/>
            <w:vMerge/>
            <w:tcBorders>
              <w:top w:val="single" w:sz="4" w:space="0" w:color="auto"/>
              <w:left w:val="single" w:sz="4" w:space="0" w:color="auto"/>
              <w:bottom w:val="single" w:sz="4" w:space="0" w:color="auto"/>
              <w:right w:val="single" w:sz="4" w:space="0" w:color="auto"/>
            </w:tcBorders>
          </w:tcPr>
          <w:p w:rsidR="00FA4259" w:rsidRPr="00AC3D50" w:rsidRDefault="00FA4259" w:rsidP="0021526C">
            <w:pPr>
              <w:autoSpaceDE w:val="0"/>
              <w:autoSpaceDN w:val="0"/>
              <w:spacing w:line="280" w:lineRule="exact"/>
              <w:jc w:val="center"/>
              <w:rPr>
                <w:rFonts w:ascii="標楷體" w:eastAsia="標楷體" w:hAnsi="標楷體"/>
                <w:b/>
                <w:color w:val="000000"/>
                <w:spacing w:val="-4"/>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Pr>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8" w:type="dxa"/>
            <w:gridSpan w:val="2"/>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gridSpan w:val="2"/>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38"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9" w:type="dxa"/>
            <w:gridSpan w:val="2"/>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tcBorders>
              <w:top w:val="single" w:sz="4" w:space="0" w:color="auto"/>
              <w:left w:val="single" w:sz="4" w:space="0" w:color="auto"/>
              <w:bottom w:val="single" w:sz="4" w:space="0" w:color="auto"/>
              <w:right w:val="single" w:sz="4" w:space="0" w:color="auto"/>
            </w:tcBorders>
          </w:tcPr>
          <w:p w:rsidR="00FA4259" w:rsidRPr="00AC3D50" w:rsidRDefault="00FA4259"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FA4259" w:rsidRPr="00AC3D50" w:rsidRDefault="00FA4259"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67" w:type="dxa"/>
            <w:gridSpan w:val="2"/>
            <w:vMerge/>
            <w:tcBorders>
              <w:top w:val="single" w:sz="4" w:space="0" w:color="auto"/>
              <w:left w:val="single" w:sz="4" w:space="0" w:color="auto"/>
              <w:bottom w:val="single" w:sz="4" w:space="0" w:color="auto"/>
              <w:right w:val="single" w:sz="12" w:space="0" w:color="auto"/>
            </w:tcBorders>
          </w:tcPr>
          <w:p w:rsidR="00FA4259" w:rsidRPr="00AC3D50" w:rsidRDefault="00FA4259" w:rsidP="0021526C">
            <w:pPr>
              <w:autoSpaceDE w:val="0"/>
              <w:autoSpaceDN w:val="0"/>
              <w:spacing w:line="280" w:lineRule="exact"/>
              <w:jc w:val="center"/>
              <w:rPr>
                <w:rFonts w:ascii="標楷體" w:eastAsia="標楷體" w:hAnsi="標楷體"/>
                <w:color w:val="000000"/>
                <w:kern w:val="0"/>
                <w:sz w:val="22"/>
                <w:szCs w:val="22"/>
              </w:rPr>
            </w:pPr>
          </w:p>
        </w:tc>
      </w:tr>
      <w:tr w:rsidR="00CA77E4" w:rsidRPr="00923555"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29" w:rightChars="67" w:right="161" w:hangingChars="270" w:hanging="529"/>
              <w:rPr>
                <w:rFonts w:ascii="標楷體" w:eastAsia="標楷體" w:hAnsi="標楷體"/>
                <w:color w:val="000000"/>
                <w:spacing w:val="-12"/>
                <w:sz w:val="22"/>
                <w:szCs w:val="22"/>
              </w:rPr>
            </w:pPr>
            <w:r w:rsidRPr="00AC3D50">
              <w:rPr>
                <w:rFonts w:ascii="標楷體" w:eastAsia="標楷體" w:hAnsi="標楷體"/>
                <w:color w:val="000000"/>
                <w:spacing w:val="-12"/>
                <w:sz w:val="22"/>
                <w:szCs w:val="22"/>
              </w:rPr>
              <w:t>D5.5工作/學校</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400"/>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D5.6做好任務</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427"/>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D5.7做完任務</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923555" w:rsidTr="001E7816">
        <w:trPr>
          <w:gridBefore w:val="1"/>
          <w:wBefore w:w="266" w:type="dxa"/>
          <w:trHeight w:val="395"/>
          <w:jc w:val="center"/>
        </w:trPr>
        <w:tc>
          <w:tcPr>
            <w:tcW w:w="1530" w:type="dxa"/>
            <w:tcBorders>
              <w:top w:val="single" w:sz="4" w:space="0" w:color="auto"/>
              <w:left w:val="single" w:sz="12" w:space="0" w:color="auto"/>
              <w:bottom w:val="single" w:sz="12"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D5.8</w:t>
            </w:r>
            <w:r w:rsidRPr="00AC3D50">
              <w:rPr>
                <w:rFonts w:ascii="標楷體" w:eastAsia="標楷體" w:hAnsi="標楷體" w:hint="eastAsia"/>
                <w:color w:val="000000"/>
                <w:spacing w:val="-4"/>
                <w:sz w:val="22"/>
                <w:szCs w:val="22"/>
              </w:rPr>
              <w:t>儘</w:t>
            </w:r>
            <w:r w:rsidRPr="00AC3D50">
              <w:rPr>
                <w:rFonts w:ascii="標楷體" w:eastAsia="標楷體" w:hAnsi="標楷體"/>
                <w:color w:val="000000"/>
                <w:spacing w:val="-4"/>
                <w:sz w:val="22"/>
                <w:szCs w:val="22"/>
              </w:rPr>
              <w:t>快任務</w:t>
            </w:r>
          </w:p>
        </w:tc>
        <w:tc>
          <w:tcPr>
            <w:tcW w:w="1164" w:type="dxa"/>
            <w:gridSpan w:val="2"/>
            <w:tcBorders>
              <w:top w:val="single" w:sz="4" w:space="0" w:color="auto"/>
              <w:left w:val="single" w:sz="4" w:space="0" w:color="auto"/>
              <w:bottom w:val="single" w:sz="12"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12"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BD2063" w:rsidRPr="00A4529B" w:rsidTr="001E7816">
        <w:trPr>
          <w:gridBefore w:val="1"/>
          <w:wBefore w:w="266" w:type="dxa"/>
          <w:trHeight w:val="338"/>
          <w:jc w:val="center"/>
        </w:trPr>
        <w:tc>
          <w:tcPr>
            <w:tcW w:w="9782" w:type="dxa"/>
            <w:gridSpan w:val="20"/>
            <w:tcBorders>
              <w:top w:val="single" w:sz="12" w:space="0" w:color="auto"/>
              <w:left w:val="single" w:sz="12" w:space="0" w:color="auto"/>
              <w:bottom w:val="single" w:sz="4" w:space="0" w:color="auto"/>
              <w:right w:val="single" w:sz="12" w:space="0" w:color="auto"/>
            </w:tcBorders>
            <w:vAlign w:val="center"/>
          </w:tcPr>
          <w:p w:rsidR="00BD2063" w:rsidRPr="00AC3D50" w:rsidRDefault="004C0680" w:rsidP="00BD2063">
            <w:pPr>
              <w:spacing w:line="300" w:lineRule="exact"/>
              <w:contextualSpacing/>
              <w:jc w:val="center"/>
              <w:rPr>
                <w:rFonts w:ascii="標楷體" w:eastAsia="標楷體" w:hAnsi="標楷體"/>
                <w:color w:val="000000"/>
                <w:kern w:val="0"/>
                <w:sz w:val="22"/>
                <w:szCs w:val="22"/>
              </w:rPr>
            </w:pPr>
            <w:r w:rsidRPr="00AC3D50">
              <w:rPr>
                <w:rFonts w:eastAsia="標楷體" w:hint="eastAsia"/>
                <w:color w:val="000000"/>
              </w:rPr>
              <w:t xml:space="preserve"> </w:t>
            </w:r>
            <w:r w:rsidR="00BD2063" w:rsidRPr="00AC3D50">
              <w:rPr>
                <w:rFonts w:ascii="標楷體" w:eastAsia="標楷體" w:hAnsi="標楷體"/>
                <w:b/>
                <w:color w:val="000000"/>
                <w:sz w:val="22"/>
                <w:szCs w:val="22"/>
              </w:rPr>
              <w:t>領域6.</w:t>
            </w:r>
            <w:r w:rsidR="00BD2063" w:rsidRPr="00AC3D50">
              <w:rPr>
                <w:rFonts w:ascii="標楷體" w:eastAsia="標楷體" w:hAnsi="標楷體" w:hint="eastAsia"/>
                <w:b/>
                <w:color w:val="000000"/>
                <w:sz w:val="22"/>
                <w:szCs w:val="22"/>
              </w:rPr>
              <w:t>社會參與</w:t>
            </w:r>
          </w:p>
        </w:tc>
      </w:tr>
      <w:tr w:rsidR="00CA77E4" w:rsidRPr="00A4529B" w:rsidTr="001E7816">
        <w:trPr>
          <w:gridBefore w:val="1"/>
          <w:wBefore w:w="266" w:type="dxa"/>
          <w:trHeight w:val="338"/>
          <w:jc w:val="center"/>
        </w:trPr>
        <w:tc>
          <w:tcPr>
            <w:tcW w:w="1530" w:type="dxa"/>
            <w:vMerge w:val="restart"/>
            <w:tcBorders>
              <w:top w:val="single" w:sz="4" w:space="0" w:color="auto"/>
              <w:left w:val="single" w:sz="12" w:space="0" w:color="auto"/>
              <w:bottom w:val="single" w:sz="4" w:space="0" w:color="auto"/>
              <w:right w:val="single" w:sz="4" w:space="0" w:color="auto"/>
            </w:tcBorders>
            <w:vAlign w:val="center"/>
          </w:tcPr>
          <w:p w:rsidR="00CA77E4" w:rsidRPr="00AC3D50" w:rsidRDefault="00BD2063"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A4529B" w:rsidRPr="00AC3D50" w:rsidRDefault="00CA77E4" w:rsidP="0021526C">
            <w:pPr>
              <w:autoSpaceDE w:val="0"/>
              <w:autoSpaceDN w:val="0"/>
              <w:spacing w:line="28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spacing w:line="28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別人協助</w:t>
            </w:r>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pacing w:val="-20"/>
                <w:sz w:val="22"/>
                <w:szCs w:val="22"/>
              </w:rPr>
              <w:t>無(0)、有(+8)</w:t>
            </w:r>
          </w:p>
        </w:tc>
        <w:tc>
          <w:tcPr>
            <w:tcW w:w="2693" w:type="dxa"/>
            <w:gridSpan w:val="7"/>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表現</w:t>
            </w:r>
            <w:r w:rsidRPr="00AC3D50">
              <w:rPr>
                <w:rFonts w:ascii="標楷體" w:eastAsia="標楷體" w:hAnsi="標楷體" w:hint="eastAsia"/>
                <w:color w:val="000000"/>
                <w:sz w:val="22"/>
                <w:szCs w:val="22"/>
              </w:rPr>
              <w:t>困難程度</w:t>
            </w:r>
          </w:p>
        </w:tc>
        <w:tc>
          <w:tcPr>
            <w:tcW w:w="2694" w:type="dxa"/>
            <w:gridSpan w:val="6"/>
            <w:tcBorders>
              <w:top w:val="single" w:sz="4" w:space="0" w:color="auto"/>
              <w:left w:val="single" w:sz="4" w:space="0" w:color="auto"/>
              <w:bottom w:val="single" w:sz="4" w:space="0" w:color="auto"/>
              <w:right w:val="single" w:sz="4" w:space="0" w:color="auto"/>
            </w:tcBorders>
          </w:tcPr>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生活情境下能力</w:t>
            </w:r>
            <w:r w:rsidRPr="00AC3D50">
              <w:rPr>
                <w:rFonts w:ascii="標楷體" w:eastAsia="標楷體" w:hAnsi="標楷體" w:hint="eastAsia"/>
                <w:color w:val="000000"/>
                <w:sz w:val="22"/>
                <w:szCs w:val="22"/>
              </w:rPr>
              <w:t>困難程度</w:t>
            </w:r>
          </w:p>
        </w:tc>
        <w:tc>
          <w:tcPr>
            <w:tcW w:w="567" w:type="dxa"/>
            <w:gridSpan w:val="2"/>
            <w:vMerge w:val="restart"/>
            <w:tcBorders>
              <w:top w:val="single" w:sz="4" w:space="0" w:color="auto"/>
              <w:left w:val="single" w:sz="4" w:space="0" w:color="auto"/>
              <w:bottom w:val="single" w:sz="4" w:space="0" w:color="auto"/>
              <w:right w:val="single" w:sz="12"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不</w:t>
            </w:r>
          </w:p>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proofErr w:type="gramStart"/>
            <w:r w:rsidRPr="00AC3D50">
              <w:rPr>
                <w:rFonts w:ascii="標楷體" w:eastAsia="標楷體" w:hAnsi="標楷體" w:hint="eastAsia"/>
                <w:color w:val="000000"/>
                <w:kern w:val="0"/>
                <w:sz w:val="22"/>
                <w:szCs w:val="22"/>
              </w:rPr>
              <w:t>適</w:t>
            </w:r>
            <w:proofErr w:type="gramEnd"/>
          </w:p>
          <w:p w:rsidR="00CA77E4" w:rsidRPr="00AC3D50" w:rsidRDefault="00CA77E4"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kern w:val="0"/>
                <w:sz w:val="22"/>
                <w:szCs w:val="22"/>
              </w:rPr>
              <w:t>用</w:t>
            </w:r>
          </w:p>
        </w:tc>
      </w:tr>
      <w:tr w:rsidR="001D6D20" w:rsidRPr="00A4529B" w:rsidTr="001E7816">
        <w:trPr>
          <w:gridBefore w:val="1"/>
          <w:wBefore w:w="266" w:type="dxa"/>
          <w:trHeight w:val="150"/>
          <w:jc w:val="center"/>
        </w:trPr>
        <w:tc>
          <w:tcPr>
            <w:tcW w:w="1530" w:type="dxa"/>
            <w:vMerge/>
            <w:tcBorders>
              <w:top w:val="single" w:sz="4" w:space="0" w:color="auto"/>
              <w:left w:val="single" w:sz="12" w:space="0" w:color="auto"/>
              <w:bottom w:val="single" w:sz="4" w:space="0" w:color="auto"/>
              <w:right w:val="single" w:sz="4" w:space="0" w:color="auto"/>
            </w:tcBorders>
            <w:vAlign w:val="center"/>
          </w:tcPr>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p>
        </w:tc>
        <w:tc>
          <w:tcPr>
            <w:tcW w:w="1164" w:type="dxa"/>
            <w:gridSpan w:val="2"/>
            <w:vMerge/>
            <w:tcBorders>
              <w:top w:val="single" w:sz="4" w:space="0" w:color="auto"/>
              <w:left w:val="single" w:sz="4" w:space="0" w:color="auto"/>
              <w:bottom w:val="single" w:sz="4" w:space="0" w:color="auto"/>
              <w:right w:val="single" w:sz="4" w:space="0" w:color="auto"/>
            </w:tcBorders>
          </w:tcPr>
          <w:p w:rsidR="001D6D20" w:rsidRPr="00AC3D50" w:rsidRDefault="001D6D20" w:rsidP="0021526C">
            <w:pPr>
              <w:autoSpaceDE w:val="0"/>
              <w:autoSpaceDN w:val="0"/>
              <w:spacing w:line="280" w:lineRule="exact"/>
              <w:jc w:val="center"/>
              <w:rPr>
                <w:rFonts w:ascii="標楷體" w:eastAsia="標楷體" w:hAnsi="標楷體"/>
                <w:b/>
                <w:color w:val="000000"/>
                <w:spacing w:val="-4"/>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Pr>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8" w:type="dxa"/>
            <w:gridSpan w:val="2"/>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gridSpan w:val="2"/>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38" w:type="dxa"/>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沒有困難</w:t>
            </w:r>
          </w:p>
        </w:tc>
        <w:tc>
          <w:tcPr>
            <w:tcW w:w="539" w:type="dxa"/>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w:t>
            </w:r>
          </w:p>
        </w:tc>
        <w:tc>
          <w:tcPr>
            <w:tcW w:w="539" w:type="dxa"/>
            <w:gridSpan w:val="2"/>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中度</w:t>
            </w:r>
          </w:p>
        </w:tc>
        <w:tc>
          <w:tcPr>
            <w:tcW w:w="539" w:type="dxa"/>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重度</w:t>
            </w:r>
          </w:p>
        </w:tc>
        <w:tc>
          <w:tcPr>
            <w:tcW w:w="539" w:type="dxa"/>
            <w:tcBorders>
              <w:top w:val="single" w:sz="4" w:space="0" w:color="auto"/>
              <w:left w:val="single" w:sz="4" w:space="0" w:color="auto"/>
              <w:bottom w:val="single" w:sz="4" w:space="0" w:color="auto"/>
              <w:right w:val="single" w:sz="4" w:space="0" w:color="auto"/>
            </w:tcBorders>
          </w:tcPr>
          <w:p w:rsidR="001D6D20" w:rsidRPr="00AC3D50" w:rsidRDefault="001D6D20" w:rsidP="0021526C">
            <w:pPr>
              <w:spacing w:line="280" w:lineRule="exact"/>
              <w:ind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pacing w:val="-12"/>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pacing w:val="-12"/>
                <w:sz w:val="22"/>
                <w:szCs w:val="22"/>
              </w:rPr>
              <w:t>)</w:t>
            </w:r>
          </w:p>
          <w:p w:rsidR="001D6D20" w:rsidRPr="00AC3D50" w:rsidRDefault="001D6D20" w:rsidP="0021526C">
            <w:pPr>
              <w:autoSpaceDE w:val="0"/>
              <w:autoSpaceDN w:val="0"/>
              <w:spacing w:line="28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極重度</w:t>
            </w:r>
          </w:p>
        </w:tc>
        <w:tc>
          <w:tcPr>
            <w:tcW w:w="567" w:type="dxa"/>
            <w:gridSpan w:val="2"/>
            <w:vMerge/>
            <w:tcBorders>
              <w:top w:val="single" w:sz="4" w:space="0" w:color="auto"/>
              <w:left w:val="single" w:sz="4" w:space="0" w:color="auto"/>
              <w:bottom w:val="single" w:sz="4" w:space="0" w:color="auto"/>
              <w:right w:val="single" w:sz="12" w:space="0" w:color="auto"/>
            </w:tcBorders>
          </w:tcPr>
          <w:p w:rsidR="001D6D20" w:rsidRPr="00AC3D50" w:rsidRDefault="001D6D20" w:rsidP="0021526C">
            <w:pPr>
              <w:autoSpaceDE w:val="0"/>
              <w:autoSpaceDN w:val="0"/>
              <w:spacing w:line="280" w:lineRule="exact"/>
              <w:jc w:val="center"/>
              <w:rPr>
                <w:rFonts w:ascii="標楷體" w:eastAsia="標楷體" w:hAnsi="標楷體"/>
                <w:color w:val="000000"/>
                <w:kern w:val="0"/>
                <w:sz w:val="22"/>
                <w:szCs w:val="22"/>
              </w:rPr>
            </w:pPr>
          </w:p>
        </w:tc>
      </w:tr>
      <w:tr w:rsidR="00CA77E4" w:rsidRPr="00A4529B"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D6.1社區活動</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Del="00041F19"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CA77E4" w:rsidRPr="00A4529B" w:rsidTr="001E7816">
        <w:trPr>
          <w:gridBefore w:val="1"/>
          <w:wBefore w:w="266" w:type="dxa"/>
          <w:trHeight w:val="400"/>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D6.2戶外運動</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vAlign w:val="center"/>
          </w:tcPr>
          <w:p w:rsidR="00CA77E4" w:rsidRPr="00AC3D50" w:rsidRDefault="005D2C1B"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CA77E4" w:rsidRPr="00A4529B" w:rsidTr="001E7816">
        <w:trPr>
          <w:gridBefore w:val="1"/>
          <w:wBefore w:w="266" w:type="dxa"/>
          <w:trHeight w:val="427"/>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D6.3逛街購物</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A4529B"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D6.4交通工具</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shd w:val="clear" w:color="auto" w:fill="auto"/>
          </w:tcPr>
          <w:p w:rsidR="00CA77E4" w:rsidRPr="00AC3D50" w:rsidRDefault="004C0680"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hint="eastAsia"/>
                <w:color w:val="000000"/>
                <w:kern w:val="0"/>
                <w:sz w:val="22"/>
                <w:szCs w:val="22"/>
              </w:rPr>
              <w:t>9</w:t>
            </w:r>
          </w:p>
        </w:tc>
      </w:tr>
      <w:tr w:rsidR="00CA77E4" w:rsidRPr="00A4529B" w:rsidTr="001E7816">
        <w:trPr>
          <w:gridBefore w:val="1"/>
          <w:wBefore w:w="266" w:type="dxa"/>
          <w:trHeight w:val="395"/>
          <w:jc w:val="center"/>
        </w:trPr>
        <w:tc>
          <w:tcPr>
            <w:tcW w:w="1530" w:type="dxa"/>
            <w:tcBorders>
              <w:top w:val="single" w:sz="4" w:space="0" w:color="auto"/>
              <w:left w:val="single" w:sz="12" w:space="0" w:color="auto"/>
              <w:bottom w:val="single" w:sz="4"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D6.5公民活動</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4" w:space="0" w:color="auto"/>
              <w:right w:val="single" w:sz="12" w:space="0" w:color="auto"/>
            </w:tcBorders>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CA77E4" w:rsidRPr="00A4529B" w:rsidTr="001E7816">
        <w:trPr>
          <w:gridBefore w:val="1"/>
          <w:wBefore w:w="266" w:type="dxa"/>
          <w:trHeight w:val="395"/>
          <w:jc w:val="center"/>
        </w:trPr>
        <w:tc>
          <w:tcPr>
            <w:tcW w:w="1530" w:type="dxa"/>
            <w:tcBorders>
              <w:top w:val="single" w:sz="4" w:space="0" w:color="auto"/>
              <w:left w:val="single" w:sz="12" w:space="0" w:color="auto"/>
              <w:bottom w:val="single" w:sz="12" w:space="0" w:color="auto"/>
              <w:right w:val="single" w:sz="4" w:space="0" w:color="auto"/>
            </w:tcBorders>
            <w:vAlign w:val="center"/>
          </w:tcPr>
          <w:p w:rsidR="00CA77E4" w:rsidRPr="00AC3D50" w:rsidRDefault="00CA77E4" w:rsidP="0021526C">
            <w:pPr>
              <w:spacing w:line="280" w:lineRule="exact"/>
              <w:ind w:left="572" w:rightChars="67" w:right="161" w:hangingChars="270" w:hanging="572"/>
              <w:rPr>
                <w:rFonts w:ascii="標楷體" w:eastAsia="標楷體" w:hAnsi="標楷體"/>
                <w:color w:val="000000"/>
                <w:spacing w:val="-4"/>
                <w:sz w:val="22"/>
                <w:szCs w:val="22"/>
              </w:rPr>
            </w:pPr>
            <w:r w:rsidRPr="00AC3D50">
              <w:rPr>
                <w:rFonts w:ascii="標楷體" w:eastAsia="標楷體" w:hAnsi="標楷體"/>
                <w:color w:val="000000"/>
                <w:spacing w:val="-4"/>
                <w:sz w:val="22"/>
                <w:szCs w:val="22"/>
              </w:rPr>
              <w:t>D6.6宗教活動</w:t>
            </w:r>
          </w:p>
        </w:tc>
        <w:tc>
          <w:tcPr>
            <w:tcW w:w="1164" w:type="dxa"/>
            <w:gridSpan w:val="2"/>
            <w:tcBorders>
              <w:top w:val="single" w:sz="4" w:space="0" w:color="auto"/>
              <w:left w:val="single" w:sz="4" w:space="0" w:color="auto"/>
              <w:bottom w:val="single" w:sz="12" w:space="0" w:color="auto"/>
              <w:right w:val="single" w:sz="4" w:space="0" w:color="auto"/>
            </w:tcBorders>
            <w:vAlign w:val="center"/>
          </w:tcPr>
          <w:p w:rsidR="00CA77E4" w:rsidRPr="00AC3D50" w:rsidRDefault="00CA77E4" w:rsidP="0021526C">
            <w:pPr>
              <w:autoSpaceDE w:val="0"/>
              <w:autoSpaceDN w:val="0"/>
              <w:spacing w:line="28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538"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38"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5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539" w:type="dxa"/>
            <w:tcBorders>
              <w:top w:val="single" w:sz="4" w:space="0" w:color="auto"/>
              <w:left w:val="single" w:sz="4" w:space="0" w:color="auto"/>
              <w:bottom w:val="single" w:sz="12" w:space="0" w:color="auto"/>
              <w:right w:val="single" w:sz="4" w:space="0" w:color="auto"/>
            </w:tcBorders>
            <w:shd w:val="clear" w:color="auto" w:fill="auto"/>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4</w:t>
            </w:r>
          </w:p>
        </w:tc>
        <w:tc>
          <w:tcPr>
            <w:tcW w:w="567" w:type="dxa"/>
            <w:gridSpan w:val="2"/>
            <w:tcBorders>
              <w:top w:val="single" w:sz="4" w:space="0" w:color="auto"/>
              <w:left w:val="single" w:sz="4" w:space="0" w:color="auto"/>
              <w:bottom w:val="single" w:sz="12" w:space="0" w:color="auto"/>
              <w:right w:val="single" w:sz="12" w:space="0" w:color="auto"/>
            </w:tcBorders>
            <w:vAlign w:val="center"/>
          </w:tcPr>
          <w:p w:rsidR="00CA77E4" w:rsidRPr="00AC3D50" w:rsidRDefault="00CA77E4" w:rsidP="0021526C">
            <w:pPr>
              <w:autoSpaceDE w:val="0"/>
              <w:autoSpaceDN w:val="0"/>
              <w:spacing w:line="28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9</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454"/>
          <w:jc w:val="center"/>
        </w:trPr>
        <w:tc>
          <w:tcPr>
            <w:tcW w:w="9845" w:type="dxa"/>
            <w:gridSpan w:val="20"/>
            <w:vAlign w:val="center"/>
          </w:tcPr>
          <w:p w:rsidR="001E0E28" w:rsidRPr="00AC3D50" w:rsidRDefault="001E0E28" w:rsidP="00180E10">
            <w:pPr>
              <w:spacing w:line="280" w:lineRule="exact"/>
              <w:ind w:leftChars="-136" w:left="-326" w:firstLineChars="148" w:firstLine="326"/>
              <w:jc w:val="center"/>
              <w:rPr>
                <w:rFonts w:ascii="標楷體" w:eastAsia="標楷體" w:hAnsi="標楷體"/>
                <w:color w:val="000000"/>
                <w:sz w:val="22"/>
                <w:szCs w:val="22"/>
              </w:rPr>
            </w:pPr>
            <w:bookmarkStart w:id="13" w:name="_Hlk79566115"/>
            <w:r w:rsidRPr="00AC3D50">
              <w:rPr>
                <w:rFonts w:ascii="標楷體" w:eastAsia="標楷體" w:hAnsi="標楷體"/>
                <w:b/>
                <w:color w:val="000000"/>
                <w:sz w:val="22"/>
                <w:szCs w:val="22"/>
              </w:rPr>
              <w:lastRenderedPageBreak/>
              <w:t>領域7.健康對個體和家庭的影響</w:t>
            </w:r>
            <w:bookmarkEnd w:id="13"/>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291"/>
          <w:jc w:val="center"/>
        </w:trPr>
        <w:tc>
          <w:tcPr>
            <w:tcW w:w="2274" w:type="dxa"/>
            <w:gridSpan w:val="3"/>
            <w:vMerge w:val="restart"/>
            <w:vAlign w:val="center"/>
          </w:tcPr>
          <w:p w:rsidR="001E0E28" w:rsidRPr="00AC3D50" w:rsidRDefault="001E0E28" w:rsidP="00614FF9">
            <w:pPr>
              <w:spacing w:line="280" w:lineRule="exact"/>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題目</w:t>
            </w:r>
          </w:p>
        </w:tc>
        <w:tc>
          <w:tcPr>
            <w:tcW w:w="7571" w:type="dxa"/>
            <w:gridSpan w:val="17"/>
            <w:vAlign w:val="center"/>
          </w:tcPr>
          <w:p w:rsidR="001E0E28" w:rsidRPr="00AC3D50" w:rsidRDefault="001E0E28" w:rsidP="00614FF9">
            <w:pPr>
              <w:spacing w:line="28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影響或困難程度</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454"/>
          <w:jc w:val="center"/>
        </w:trPr>
        <w:tc>
          <w:tcPr>
            <w:tcW w:w="2274" w:type="dxa"/>
            <w:gridSpan w:val="3"/>
            <w:vMerge/>
            <w:vAlign w:val="center"/>
          </w:tcPr>
          <w:p w:rsidR="001E0E28" w:rsidRPr="00AC3D50" w:rsidRDefault="001E0E28" w:rsidP="00614FF9">
            <w:pPr>
              <w:spacing w:line="280" w:lineRule="exact"/>
              <w:contextualSpacing/>
              <w:jc w:val="center"/>
              <w:rPr>
                <w:rFonts w:ascii="標楷體" w:eastAsia="標楷體" w:hAnsi="標楷體"/>
                <w:color w:val="000000"/>
                <w:sz w:val="22"/>
                <w:szCs w:val="22"/>
              </w:rPr>
            </w:pP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p w:rsidR="001E0E28" w:rsidRPr="00AC3D50" w:rsidRDefault="001E0E28" w:rsidP="00614FF9">
            <w:pPr>
              <w:tabs>
                <w:tab w:val="left" w:pos="360"/>
              </w:tabs>
              <w:spacing w:line="280" w:lineRule="exact"/>
              <w:jc w:val="center"/>
              <w:rPr>
                <w:rFonts w:ascii="標楷體" w:eastAsia="標楷體" w:hAnsi="標楷體"/>
                <w:color w:val="000000"/>
                <w:sz w:val="22"/>
                <w:szCs w:val="22"/>
                <w:highlight w:val="magenta"/>
              </w:rPr>
            </w:pPr>
            <w:r w:rsidRPr="00AC3D50">
              <w:rPr>
                <w:rFonts w:ascii="標楷體" w:eastAsia="標楷體" w:hAnsi="標楷體" w:hint="eastAsia"/>
                <w:color w:val="000000"/>
                <w:sz w:val="22"/>
                <w:szCs w:val="22"/>
              </w:rPr>
              <w:t>無影響</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 xml:space="preserve">輕度  </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中度</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重度</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4</w:t>
            </w:r>
            <w:r w:rsidRPr="00AC3D50">
              <w:rPr>
                <w:rFonts w:ascii="標楷體" w:eastAsia="標楷體" w:hAnsi="標楷體" w:hint="eastAsia"/>
                <w:color w:val="000000"/>
                <w:sz w:val="22"/>
                <w:szCs w:val="22"/>
              </w:rPr>
              <w:t>)</w:t>
            </w:r>
          </w:p>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極重度</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349"/>
          <w:jc w:val="center"/>
        </w:trPr>
        <w:tc>
          <w:tcPr>
            <w:tcW w:w="2274" w:type="dxa"/>
            <w:gridSpan w:val="3"/>
            <w:vAlign w:val="center"/>
          </w:tcPr>
          <w:p w:rsidR="001E0E28" w:rsidRPr="00AC3D50" w:rsidRDefault="001E0E28" w:rsidP="00614FF9">
            <w:pPr>
              <w:spacing w:line="280" w:lineRule="exact"/>
              <w:contextualSpacing/>
              <w:jc w:val="both"/>
              <w:rPr>
                <w:rFonts w:ascii="標楷體" w:eastAsia="標楷體" w:hAnsi="標楷體"/>
                <w:color w:val="000000"/>
                <w:sz w:val="22"/>
                <w:szCs w:val="22"/>
              </w:rPr>
            </w:pPr>
            <w:r w:rsidRPr="00AC3D50">
              <w:rPr>
                <w:rFonts w:ascii="標楷體" w:eastAsia="標楷體" w:hAnsi="標楷體"/>
                <w:color w:val="000000"/>
                <w:sz w:val="22"/>
                <w:szCs w:val="22"/>
              </w:rPr>
              <w:t>D7.1影響情緒</w:t>
            </w: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1</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2</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3</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4</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281"/>
          <w:jc w:val="center"/>
        </w:trPr>
        <w:tc>
          <w:tcPr>
            <w:tcW w:w="2274" w:type="dxa"/>
            <w:gridSpan w:val="3"/>
            <w:vAlign w:val="center"/>
          </w:tcPr>
          <w:p w:rsidR="001E0E28" w:rsidRPr="00AC3D50" w:rsidRDefault="001E0E28" w:rsidP="00614FF9">
            <w:pPr>
              <w:spacing w:line="280" w:lineRule="exact"/>
              <w:contextualSpacing/>
              <w:jc w:val="both"/>
              <w:rPr>
                <w:rFonts w:ascii="標楷體" w:eastAsia="標楷體" w:hAnsi="標楷體"/>
                <w:color w:val="000000"/>
                <w:sz w:val="22"/>
                <w:szCs w:val="22"/>
              </w:rPr>
            </w:pPr>
            <w:r w:rsidRPr="00AC3D50">
              <w:rPr>
                <w:rFonts w:ascii="標楷體" w:eastAsia="標楷體" w:hAnsi="標楷體"/>
                <w:color w:val="000000"/>
                <w:sz w:val="22"/>
                <w:szCs w:val="22"/>
              </w:rPr>
              <w:t>D7.2放鬆娛樂</w:t>
            </w: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1</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2</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3</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4</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303"/>
          <w:jc w:val="center"/>
        </w:trPr>
        <w:tc>
          <w:tcPr>
            <w:tcW w:w="2274" w:type="dxa"/>
            <w:gridSpan w:val="3"/>
            <w:vAlign w:val="center"/>
          </w:tcPr>
          <w:p w:rsidR="001E0E28" w:rsidRPr="00AC3D50" w:rsidRDefault="001E0E28" w:rsidP="00614FF9">
            <w:pPr>
              <w:spacing w:line="280" w:lineRule="exact"/>
              <w:contextualSpacing/>
              <w:jc w:val="both"/>
              <w:rPr>
                <w:rFonts w:ascii="標楷體" w:eastAsia="標楷體" w:hAnsi="標楷體"/>
                <w:color w:val="000000"/>
                <w:sz w:val="22"/>
                <w:szCs w:val="22"/>
              </w:rPr>
            </w:pPr>
            <w:r w:rsidRPr="00AC3D50">
              <w:rPr>
                <w:rFonts w:ascii="標楷體" w:eastAsia="標楷體" w:hAnsi="標楷體"/>
                <w:color w:val="000000"/>
                <w:sz w:val="22"/>
                <w:szCs w:val="22"/>
              </w:rPr>
              <w:t>D7.3時間花費</w:t>
            </w: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1</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2</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3</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4</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325"/>
          <w:jc w:val="center"/>
        </w:trPr>
        <w:tc>
          <w:tcPr>
            <w:tcW w:w="2274" w:type="dxa"/>
            <w:gridSpan w:val="3"/>
            <w:vAlign w:val="center"/>
          </w:tcPr>
          <w:p w:rsidR="001E0E28" w:rsidRPr="00AC3D50" w:rsidRDefault="001E0E28" w:rsidP="00614FF9">
            <w:pPr>
              <w:spacing w:line="280" w:lineRule="exact"/>
              <w:contextualSpacing/>
              <w:jc w:val="both"/>
              <w:rPr>
                <w:rFonts w:ascii="標楷體" w:eastAsia="標楷體" w:hAnsi="標楷體"/>
                <w:color w:val="000000"/>
                <w:sz w:val="22"/>
                <w:szCs w:val="22"/>
              </w:rPr>
            </w:pPr>
            <w:r w:rsidRPr="00AC3D50">
              <w:rPr>
                <w:rFonts w:ascii="標楷體" w:eastAsia="標楷體" w:hAnsi="標楷體"/>
                <w:color w:val="000000"/>
                <w:sz w:val="22"/>
                <w:szCs w:val="22"/>
              </w:rPr>
              <w:t>D7.4影響經濟</w:t>
            </w: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1</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2</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3</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4</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361"/>
          <w:jc w:val="center"/>
        </w:trPr>
        <w:tc>
          <w:tcPr>
            <w:tcW w:w="2274" w:type="dxa"/>
            <w:gridSpan w:val="3"/>
            <w:vAlign w:val="center"/>
          </w:tcPr>
          <w:p w:rsidR="001E0E28" w:rsidRPr="00AC3D50" w:rsidRDefault="001E0E28" w:rsidP="00614FF9">
            <w:pPr>
              <w:spacing w:line="280" w:lineRule="exact"/>
              <w:contextualSpacing/>
              <w:jc w:val="both"/>
              <w:rPr>
                <w:rFonts w:ascii="標楷體" w:eastAsia="標楷體" w:hAnsi="標楷體"/>
                <w:color w:val="000000"/>
                <w:sz w:val="22"/>
                <w:szCs w:val="22"/>
              </w:rPr>
            </w:pPr>
            <w:r w:rsidRPr="00AC3D50">
              <w:rPr>
                <w:rFonts w:ascii="標楷體" w:eastAsia="標楷體" w:hAnsi="標楷體"/>
                <w:color w:val="000000"/>
                <w:sz w:val="22"/>
                <w:szCs w:val="22"/>
              </w:rPr>
              <w:t>D7.5影響家人</w:t>
            </w: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1</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2</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3</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4</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383"/>
          <w:jc w:val="center"/>
        </w:trPr>
        <w:tc>
          <w:tcPr>
            <w:tcW w:w="2274" w:type="dxa"/>
            <w:gridSpan w:val="3"/>
            <w:vAlign w:val="center"/>
          </w:tcPr>
          <w:p w:rsidR="001E0E28" w:rsidRPr="00AC3D50" w:rsidRDefault="001E0E28" w:rsidP="00614FF9">
            <w:pPr>
              <w:spacing w:line="280" w:lineRule="exact"/>
              <w:contextualSpacing/>
              <w:jc w:val="both"/>
              <w:rPr>
                <w:rFonts w:ascii="標楷體" w:eastAsia="標楷體" w:hAnsi="標楷體"/>
                <w:color w:val="000000"/>
                <w:sz w:val="22"/>
                <w:szCs w:val="22"/>
              </w:rPr>
            </w:pPr>
            <w:r w:rsidRPr="00AC3D50">
              <w:rPr>
                <w:rFonts w:ascii="標楷體" w:eastAsia="標楷體" w:hAnsi="標楷體"/>
                <w:color w:val="000000"/>
                <w:sz w:val="22"/>
                <w:szCs w:val="22"/>
              </w:rPr>
              <w:t>D7.6環境致困難</w:t>
            </w: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1</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2</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3</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4</w:t>
            </w:r>
          </w:p>
        </w:tc>
      </w:tr>
      <w:tr w:rsidR="001E0E28" w:rsidRPr="00AC3D50" w:rsidTr="001E78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3" w:type="dxa"/>
          <w:trHeight w:val="324"/>
          <w:jc w:val="center"/>
        </w:trPr>
        <w:tc>
          <w:tcPr>
            <w:tcW w:w="2274" w:type="dxa"/>
            <w:gridSpan w:val="3"/>
            <w:vAlign w:val="center"/>
          </w:tcPr>
          <w:p w:rsidR="001E0E28" w:rsidRPr="00AC3D50" w:rsidRDefault="001E0E28" w:rsidP="00614FF9">
            <w:pPr>
              <w:spacing w:line="280" w:lineRule="exact"/>
              <w:contextualSpacing/>
              <w:jc w:val="both"/>
              <w:rPr>
                <w:rFonts w:ascii="標楷體" w:eastAsia="標楷體" w:hAnsi="標楷體"/>
                <w:color w:val="000000"/>
                <w:sz w:val="22"/>
                <w:szCs w:val="22"/>
              </w:rPr>
            </w:pPr>
            <w:r w:rsidRPr="00AC3D50">
              <w:rPr>
                <w:rFonts w:ascii="標楷體" w:eastAsia="標楷體" w:hAnsi="標楷體"/>
                <w:color w:val="000000"/>
                <w:sz w:val="22"/>
                <w:szCs w:val="22"/>
              </w:rPr>
              <w:t>D7.7尊嚴</w:t>
            </w:r>
          </w:p>
        </w:tc>
        <w:tc>
          <w:tcPr>
            <w:tcW w:w="1500" w:type="dxa"/>
            <w:gridSpan w:val="2"/>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0</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1</w:t>
            </w:r>
          </w:p>
        </w:tc>
        <w:tc>
          <w:tcPr>
            <w:tcW w:w="1500" w:type="dxa"/>
            <w:gridSpan w:val="3"/>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2</w:t>
            </w:r>
          </w:p>
        </w:tc>
        <w:tc>
          <w:tcPr>
            <w:tcW w:w="1501"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3</w:t>
            </w:r>
          </w:p>
        </w:tc>
        <w:tc>
          <w:tcPr>
            <w:tcW w:w="1569" w:type="dxa"/>
            <w:gridSpan w:val="4"/>
            <w:vAlign w:val="center"/>
          </w:tcPr>
          <w:p w:rsidR="001E0E28" w:rsidRPr="00AC3D50" w:rsidRDefault="001E0E28" w:rsidP="00614FF9">
            <w:pPr>
              <w:tabs>
                <w:tab w:val="left" w:pos="360"/>
              </w:tabs>
              <w:spacing w:line="28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4</w:t>
            </w:r>
          </w:p>
        </w:tc>
      </w:tr>
    </w:tbl>
    <w:p w:rsidR="00433B79" w:rsidRPr="00AC3D50" w:rsidRDefault="00433B79" w:rsidP="00433B79">
      <w:pPr>
        <w:spacing w:line="340" w:lineRule="exact"/>
        <w:rPr>
          <w:rFonts w:ascii="標楷體" w:eastAsia="標楷體" w:hAnsi="標楷體"/>
          <w:color w:val="000000"/>
        </w:rPr>
      </w:pPr>
    </w:p>
    <w:p w:rsidR="00224F61" w:rsidRDefault="00224F61" w:rsidP="0046556C">
      <w:pPr>
        <w:spacing w:line="400" w:lineRule="exact"/>
        <w:rPr>
          <w:rFonts w:ascii="標楷體" w:eastAsia="標楷體" w:hAnsi="標楷體"/>
          <w:color w:val="000000"/>
        </w:rPr>
      </w:pPr>
    </w:p>
    <w:p w:rsidR="00433B79" w:rsidRPr="00BF143D" w:rsidRDefault="00433B79" w:rsidP="0046556C">
      <w:pPr>
        <w:spacing w:line="400" w:lineRule="exact"/>
        <w:rPr>
          <w:rFonts w:ascii="標楷體" w:eastAsia="標楷體" w:hAnsi="標楷體"/>
        </w:rPr>
      </w:pPr>
      <w:bookmarkStart w:id="14" w:name="_Hlk79565701"/>
      <w:r w:rsidRPr="00433B79">
        <w:rPr>
          <w:rFonts w:ascii="標楷體" w:eastAsia="標楷體" w:hAnsi="標楷體" w:hint="eastAsia"/>
          <w:color w:val="000000"/>
        </w:rPr>
        <w:t>※</w:t>
      </w:r>
      <w:r w:rsidRPr="00BF143D">
        <w:rPr>
          <w:rFonts w:ascii="標楷體" w:eastAsia="標楷體" w:hAnsi="標楷體" w:hint="eastAsia"/>
        </w:rPr>
        <w:t>鑑定相關事項或未完成鑑定原因記載</w:t>
      </w:r>
      <w:r w:rsidR="009D0D01" w:rsidRPr="00BF143D">
        <w:rPr>
          <w:rFonts w:ascii="標楷體" w:eastAsia="標楷體" w:hAnsi="標楷體" w:hint="eastAsia"/>
        </w:rPr>
        <w:t>：</w:t>
      </w:r>
    </w:p>
    <w:bookmarkEnd w:id="14"/>
    <w:p w:rsidR="009D0D01" w:rsidRPr="003438BC" w:rsidRDefault="009D0D01" w:rsidP="0046556C">
      <w:pPr>
        <w:spacing w:line="400" w:lineRule="exact"/>
        <w:ind w:left="463" w:rightChars="11" w:right="26" w:hangingChars="193" w:hanging="463"/>
        <w:rPr>
          <w:rFonts w:ascii="標楷體" w:eastAsia="標楷體" w:hAnsi="標楷體"/>
          <w:b/>
          <w:color w:val="000000"/>
        </w:rPr>
      </w:pPr>
      <w:r w:rsidRPr="00AC3D50">
        <w:rPr>
          <w:rFonts w:ascii="標楷體" w:eastAsia="標楷體" w:hAnsi="標楷體" w:hint="eastAsia"/>
          <w:color w:val="000000"/>
        </w:rPr>
        <w:t>1.</w:t>
      </w:r>
      <w:bookmarkStart w:id="15" w:name="_Hlk79565789"/>
      <w:r w:rsidR="00D37D30" w:rsidRPr="00AC3D50">
        <w:rPr>
          <w:rFonts w:ascii="標楷體" w:eastAsia="標楷體" w:hAnsi="標楷體" w:hint="eastAsia"/>
          <w:color w:val="000000"/>
        </w:rPr>
        <w:t>已完成</w:t>
      </w:r>
      <w:r w:rsidR="00730D7A" w:rsidRPr="00AC3D50">
        <w:rPr>
          <w:rFonts w:ascii="標楷體" w:eastAsia="標楷體" w:hAnsi="標楷體" w:hint="eastAsia"/>
          <w:color w:val="000000"/>
        </w:rPr>
        <w:t>活動參與</w:t>
      </w:r>
      <w:r w:rsidR="004644C3" w:rsidRPr="00AC3D50">
        <w:rPr>
          <w:rFonts w:ascii="標楷體" w:eastAsia="標楷體" w:hAnsi="標楷體" w:hint="eastAsia"/>
          <w:color w:val="000000"/>
        </w:rPr>
        <w:t>及環境因素</w:t>
      </w:r>
      <w:r w:rsidR="00730D7A" w:rsidRPr="00AC3D50">
        <w:rPr>
          <w:rFonts w:ascii="標楷體" w:eastAsia="標楷體" w:hAnsi="標楷體" w:hint="eastAsia"/>
          <w:color w:val="000000"/>
        </w:rPr>
        <w:t>評估</w:t>
      </w:r>
      <w:r w:rsidR="00D37D30" w:rsidRPr="00AC3D50">
        <w:rPr>
          <w:rFonts w:ascii="標楷體" w:eastAsia="標楷體" w:hAnsi="標楷體" w:hint="eastAsia"/>
          <w:color w:val="000000"/>
        </w:rPr>
        <w:t>狀況</w:t>
      </w:r>
      <w:r w:rsidRPr="00AC3D50">
        <w:rPr>
          <w:rFonts w:ascii="標楷體" w:eastAsia="標楷體" w:hAnsi="標楷體" w:hint="eastAsia"/>
          <w:color w:val="000000"/>
        </w:rPr>
        <w:t>：</w:t>
      </w:r>
      <w:bookmarkEnd w:id="15"/>
      <w:r w:rsidR="00524E2A" w:rsidRPr="00151673">
        <w:rPr>
          <w:rFonts w:ascii="標楷體" w:eastAsia="標楷體" w:hAnsi="標楷體" w:hint="eastAsia"/>
          <w:color w:val="000000"/>
        </w:rPr>
        <w:t>□1</w:t>
      </w:r>
      <w:r w:rsidR="00524E2A" w:rsidRPr="00151673">
        <w:rPr>
          <w:rFonts w:ascii="標楷體" w:eastAsia="標楷體" w:hAnsi="標楷體"/>
          <w:color w:val="000000"/>
        </w:rPr>
        <w:t>.</w:t>
      </w:r>
      <w:r w:rsidR="00524E2A" w:rsidRPr="00151673">
        <w:rPr>
          <w:rFonts w:ascii="標楷體" w:eastAsia="標楷體" w:hAnsi="標楷體" w:hint="eastAsia"/>
          <w:color w:val="000000"/>
        </w:rPr>
        <w:t xml:space="preserve">　□2</w:t>
      </w:r>
      <w:r w:rsidR="00524E2A" w:rsidRPr="00151673">
        <w:rPr>
          <w:rFonts w:ascii="標楷體" w:eastAsia="標楷體" w:hAnsi="標楷體"/>
          <w:color w:val="000000"/>
        </w:rPr>
        <w:t>.</w:t>
      </w:r>
      <w:r w:rsidR="00524E2A" w:rsidRPr="00151673">
        <w:rPr>
          <w:rFonts w:ascii="標楷體" w:eastAsia="標楷體" w:hAnsi="標楷體" w:hint="eastAsia"/>
          <w:color w:val="000000"/>
        </w:rPr>
        <w:t xml:space="preserve">　□3</w:t>
      </w:r>
      <w:r w:rsidR="00524E2A" w:rsidRPr="00151673">
        <w:rPr>
          <w:rFonts w:ascii="標楷體" w:eastAsia="標楷體" w:hAnsi="標楷體"/>
          <w:color w:val="000000"/>
        </w:rPr>
        <w:t>.</w:t>
      </w:r>
      <w:r w:rsidR="00524E2A" w:rsidRPr="00151673">
        <w:rPr>
          <w:rFonts w:ascii="標楷體" w:eastAsia="標楷體" w:hAnsi="標楷體" w:hint="eastAsia"/>
          <w:color w:val="000000"/>
        </w:rPr>
        <w:t xml:space="preserve">　□4</w:t>
      </w:r>
      <w:r w:rsidR="00524E2A" w:rsidRPr="00151673">
        <w:rPr>
          <w:rFonts w:ascii="標楷體" w:eastAsia="標楷體" w:hAnsi="標楷體"/>
          <w:color w:val="000000"/>
        </w:rPr>
        <w:t>.</w:t>
      </w:r>
    </w:p>
    <w:p w:rsidR="009D0D01" w:rsidRPr="00AC3D50" w:rsidRDefault="009D0D01" w:rsidP="0046556C">
      <w:pPr>
        <w:spacing w:line="400" w:lineRule="exact"/>
        <w:rPr>
          <w:rFonts w:ascii="標楷體" w:eastAsia="標楷體" w:hAnsi="標楷體"/>
          <w:color w:val="000000"/>
          <w:u w:val="single"/>
        </w:rPr>
      </w:pPr>
      <w:r w:rsidRPr="00AC3D50">
        <w:rPr>
          <w:rFonts w:ascii="標楷體" w:eastAsia="標楷體" w:hAnsi="標楷體" w:hint="eastAsia"/>
          <w:color w:val="000000"/>
        </w:rPr>
        <w:t>2.未完成鑑定原因：</w:t>
      </w:r>
    </w:p>
    <w:p w:rsidR="00433B79" w:rsidRPr="00433B79" w:rsidRDefault="00433B79" w:rsidP="00433B79">
      <w:pPr>
        <w:spacing w:line="480" w:lineRule="exact"/>
        <w:rPr>
          <w:rFonts w:ascii="標楷體" w:eastAsia="標楷體" w:hAnsi="標楷體"/>
          <w:u w:val="single"/>
        </w:rPr>
      </w:pPr>
      <w:r w:rsidRPr="00AC3D50">
        <w:rPr>
          <w:rFonts w:ascii="標楷體" w:eastAsia="標楷體" w:hAnsi="標楷體" w:hint="eastAsia"/>
          <w:color w:val="000000"/>
          <w:u w:val="single"/>
        </w:rPr>
        <w:t xml:space="preserve">                     </w:t>
      </w: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433B79" w:rsidRPr="00433B79" w:rsidRDefault="00433B79" w:rsidP="00433B79">
      <w:pPr>
        <w:spacing w:line="480" w:lineRule="exact"/>
        <w:rPr>
          <w:rFonts w:ascii="標楷體" w:eastAsia="標楷體" w:hAnsi="標楷體"/>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433B79" w:rsidRPr="00433B79" w:rsidRDefault="00433B79" w:rsidP="00433B79">
      <w:pPr>
        <w:spacing w:line="480" w:lineRule="exact"/>
        <w:rPr>
          <w:rFonts w:ascii="標楷體" w:eastAsia="標楷體" w:hAnsi="標楷體"/>
          <w:u w:val="single"/>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433B79" w:rsidRDefault="00433B79" w:rsidP="00433B79">
      <w:pPr>
        <w:spacing w:line="480" w:lineRule="exact"/>
        <w:rPr>
          <w:rFonts w:ascii="標楷體" w:eastAsia="標楷體" w:hAnsi="標楷體"/>
          <w:u w:val="single"/>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433B79" w:rsidRPr="00FF58F8" w:rsidRDefault="00433B79" w:rsidP="00433B79">
      <w:pPr>
        <w:spacing w:line="480" w:lineRule="exact"/>
        <w:rPr>
          <w:rFonts w:ascii="標楷體" w:eastAsia="標楷體" w:hAnsi="標楷體"/>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433B79" w:rsidRDefault="00433B79" w:rsidP="00433B79">
      <w:pPr>
        <w:rPr>
          <w:rFonts w:ascii="標楷體" w:eastAsia="標楷體" w:hAnsi="標楷體"/>
        </w:rPr>
      </w:pPr>
    </w:p>
    <w:p w:rsidR="00433B79" w:rsidRPr="00FF58F8" w:rsidRDefault="00433B79" w:rsidP="00433B79">
      <w:pPr>
        <w:rPr>
          <w:rFonts w:ascii="標楷體" w:eastAsia="標楷體" w:hAnsi="標楷體"/>
        </w:rPr>
      </w:pPr>
    </w:p>
    <w:tbl>
      <w:tblPr>
        <w:tblW w:w="5190" w:type="pct"/>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20"/>
        <w:gridCol w:w="4253"/>
        <w:gridCol w:w="2267"/>
      </w:tblGrid>
      <w:tr w:rsidR="00433B79" w:rsidRPr="00FF58F8" w:rsidTr="00E16175">
        <w:tc>
          <w:tcPr>
            <w:tcW w:w="1618" w:type="pct"/>
            <w:shd w:val="clear" w:color="auto" w:fill="auto"/>
            <w:vAlign w:val="center"/>
          </w:tcPr>
          <w:p w:rsidR="00433B79" w:rsidRPr="00FF58F8" w:rsidRDefault="00433B79" w:rsidP="00E16175">
            <w:pPr>
              <w:jc w:val="center"/>
              <w:rPr>
                <w:rFonts w:ascii="標楷體" w:eastAsia="標楷體" w:hAnsi="標楷體"/>
              </w:rPr>
            </w:pPr>
            <w:r w:rsidRPr="00FF58F8">
              <w:rPr>
                <w:rFonts w:ascii="標楷體" w:eastAsia="標楷體" w:hAnsi="標楷體" w:hint="eastAsia"/>
              </w:rPr>
              <w:t>鑑定</w:t>
            </w:r>
            <w:r w:rsidR="009D0D01" w:rsidRPr="00AC3D50">
              <w:rPr>
                <w:rFonts w:ascii="標楷體" w:eastAsia="標楷體" w:hAnsi="標楷體" w:hint="eastAsia"/>
                <w:color w:val="000000"/>
              </w:rPr>
              <w:t>機構</w:t>
            </w:r>
            <w:r w:rsidRPr="00AC3D50">
              <w:rPr>
                <w:rFonts w:ascii="標楷體" w:eastAsia="標楷體" w:hAnsi="標楷體" w:hint="eastAsia"/>
                <w:color w:val="000000"/>
              </w:rPr>
              <w:t>(章)</w:t>
            </w:r>
          </w:p>
        </w:tc>
        <w:tc>
          <w:tcPr>
            <w:tcW w:w="2206" w:type="pct"/>
            <w:shd w:val="clear" w:color="auto" w:fill="auto"/>
            <w:vAlign w:val="center"/>
          </w:tcPr>
          <w:p w:rsidR="00433B79" w:rsidRPr="00FF58F8" w:rsidRDefault="00433B79" w:rsidP="00E16175">
            <w:pPr>
              <w:jc w:val="center"/>
              <w:rPr>
                <w:rFonts w:ascii="標楷體" w:eastAsia="標楷體" w:hAnsi="標楷體"/>
              </w:rPr>
            </w:pPr>
            <w:r w:rsidRPr="00FF58F8">
              <w:rPr>
                <w:rFonts w:ascii="標楷體" w:eastAsia="標楷體" w:hAnsi="標楷體"/>
              </w:rPr>
              <w:t>(H7)</w:t>
            </w:r>
            <w:r w:rsidRPr="00FF58F8">
              <w:rPr>
                <w:rFonts w:ascii="標楷體" w:eastAsia="標楷體" w:hAnsi="標楷體" w:hint="eastAsia"/>
              </w:rPr>
              <w:t>鑑定人員(簽章)</w:t>
            </w:r>
          </w:p>
        </w:tc>
        <w:tc>
          <w:tcPr>
            <w:tcW w:w="1176" w:type="pct"/>
            <w:shd w:val="clear" w:color="auto" w:fill="auto"/>
            <w:vAlign w:val="center"/>
          </w:tcPr>
          <w:p w:rsidR="00433B79" w:rsidRPr="00FF58F8" w:rsidRDefault="00433B79" w:rsidP="00E16175">
            <w:pPr>
              <w:jc w:val="center"/>
              <w:rPr>
                <w:rFonts w:ascii="標楷體" w:eastAsia="標楷體" w:hAnsi="標楷體"/>
              </w:rPr>
            </w:pPr>
            <w:proofErr w:type="gramStart"/>
            <w:r w:rsidRPr="00FF58F8">
              <w:rPr>
                <w:rFonts w:ascii="標楷體" w:eastAsia="標楷體" w:hAnsi="標楷體" w:hint="eastAsia"/>
              </w:rPr>
              <w:t>繕</w:t>
            </w:r>
            <w:proofErr w:type="gramEnd"/>
            <w:r w:rsidRPr="00FF58F8">
              <w:rPr>
                <w:rFonts w:ascii="標楷體" w:eastAsia="標楷體" w:hAnsi="標楷體" w:hint="eastAsia"/>
              </w:rPr>
              <w:t>打校對人員(章)</w:t>
            </w:r>
          </w:p>
        </w:tc>
      </w:tr>
      <w:tr w:rsidR="00433B79" w:rsidRPr="00FF58F8" w:rsidTr="00E16175">
        <w:trPr>
          <w:trHeight w:val="2208"/>
        </w:trPr>
        <w:tc>
          <w:tcPr>
            <w:tcW w:w="1618" w:type="pct"/>
            <w:shd w:val="clear" w:color="auto" w:fill="auto"/>
            <w:vAlign w:val="center"/>
          </w:tcPr>
          <w:p w:rsidR="00433B79" w:rsidRPr="00FF58F8" w:rsidRDefault="00433B79" w:rsidP="00E16175">
            <w:pPr>
              <w:rPr>
                <w:rFonts w:ascii="標楷體" w:eastAsia="標楷體" w:hAnsi="標楷體"/>
              </w:rPr>
            </w:pPr>
          </w:p>
        </w:tc>
        <w:tc>
          <w:tcPr>
            <w:tcW w:w="2206" w:type="pct"/>
            <w:shd w:val="clear" w:color="auto" w:fill="auto"/>
            <w:vAlign w:val="center"/>
          </w:tcPr>
          <w:p w:rsidR="00433B79" w:rsidRPr="00FF58F8" w:rsidRDefault="00433B79" w:rsidP="00E16175">
            <w:pPr>
              <w:rPr>
                <w:rFonts w:ascii="標楷體" w:eastAsia="標楷體" w:hAnsi="標楷體"/>
              </w:rPr>
            </w:pPr>
          </w:p>
        </w:tc>
        <w:tc>
          <w:tcPr>
            <w:tcW w:w="1176" w:type="pct"/>
            <w:shd w:val="clear" w:color="auto" w:fill="auto"/>
            <w:vAlign w:val="center"/>
          </w:tcPr>
          <w:p w:rsidR="00433B79" w:rsidRPr="00FF58F8" w:rsidRDefault="00433B79" w:rsidP="00E16175">
            <w:pPr>
              <w:rPr>
                <w:rFonts w:ascii="標楷體" w:eastAsia="標楷體" w:hAnsi="標楷體"/>
              </w:rPr>
            </w:pPr>
          </w:p>
        </w:tc>
      </w:tr>
    </w:tbl>
    <w:p w:rsidR="00433B79" w:rsidRPr="00422156" w:rsidRDefault="00433B79" w:rsidP="00433B79">
      <w:pPr>
        <w:ind w:rightChars="-460" w:right="-1104"/>
        <w:rPr>
          <w:rFonts w:ascii="標楷體" w:eastAsia="標楷體" w:hAnsi="標楷體"/>
          <w:b/>
        </w:rPr>
      </w:pPr>
      <w:r w:rsidRPr="00FF58F8">
        <w:rPr>
          <w:rFonts w:ascii="標楷體" w:eastAsia="標楷體" w:hAnsi="標楷體" w:hint="eastAsia"/>
        </w:rPr>
        <w:t xml:space="preserve">                                       鑑定日期：民國　　　年　　　月　　　日</w:t>
      </w:r>
    </w:p>
    <w:p w:rsidR="00236EF7" w:rsidRPr="00236EF7" w:rsidRDefault="004F7C45" w:rsidP="00236EF7">
      <w:pPr>
        <w:spacing w:line="0" w:lineRule="atLeast"/>
        <w:ind w:leftChars="-236" w:rightChars="-355" w:right="-852" w:hangingChars="202" w:hanging="566"/>
        <w:jc w:val="center"/>
        <w:rPr>
          <w:rFonts w:ascii="標楷體" w:eastAsia="標楷體" w:hAnsi="標楷體"/>
          <w:b/>
          <w:bCs/>
          <w:color w:val="FF0000"/>
        </w:rPr>
      </w:pPr>
      <w:r>
        <w:rPr>
          <w:rFonts w:ascii="標楷體" w:eastAsia="標楷體" w:hAnsi="標楷體"/>
          <w:b/>
          <w:bCs/>
          <w:sz w:val="28"/>
          <w:szCs w:val="28"/>
        </w:rPr>
        <w:br w:type="page"/>
      </w:r>
      <w:r w:rsidR="00711026" w:rsidRPr="00236EF7">
        <w:rPr>
          <w:rFonts w:ascii="標楷體" w:eastAsia="標楷體" w:hAnsi="標楷體" w:hint="eastAsia"/>
          <w:b/>
          <w:bCs/>
          <w:sz w:val="28"/>
          <w:szCs w:val="28"/>
        </w:rPr>
        <w:lastRenderedPageBreak/>
        <w:t>◆第五部分</w:t>
      </w:r>
      <w:r w:rsidR="00BD3D98" w:rsidRPr="00236EF7">
        <w:rPr>
          <w:rFonts w:ascii="標楷體" w:eastAsia="標楷體" w:hAnsi="標楷體" w:hint="eastAsia"/>
          <w:b/>
          <w:bCs/>
          <w:sz w:val="28"/>
          <w:szCs w:val="28"/>
        </w:rPr>
        <w:t>：</w:t>
      </w:r>
      <w:r w:rsidR="00711026" w:rsidRPr="00236EF7">
        <w:rPr>
          <w:rFonts w:ascii="標楷體" w:eastAsia="標楷體" w:hAnsi="標楷體" w:hint="eastAsia"/>
          <w:b/>
          <w:bCs/>
          <w:sz w:val="28"/>
          <w:szCs w:val="28"/>
        </w:rPr>
        <w:t>活動參與及環境因素</w:t>
      </w:r>
      <w:r w:rsidR="00236EF7" w:rsidRPr="00AC3D50">
        <w:rPr>
          <w:rFonts w:ascii="標楷體" w:eastAsia="標楷體" w:hAnsi="標楷體"/>
          <w:b/>
          <w:bCs/>
          <w:color w:val="000000"/>
        </w:rPr>
        <w:t>（</w:t>
      </w:r>
      <w:r w:rsidR="00236EF7" w:rsidRPr="00AC3D50">
        <w:rPr>
          <w:rFonts w:ascii="標楷體" w:eastAsia="標楷體" w:hAnsi="標楷體" w:hint="eastAsia"/>
          <w:b/>
          <w:bCs/>
          <w:color w:val="000000"/>
        </w:rPr>
        <w:t>六歲以上未滿十五歲或十五歲以上未滿十八歲有學籍者</w:t>
      </w:r>
      <w:r w:rsidR="00236EF7" w:rsidRPr="00AC3D50">
        <w:rPr>
          <w:rFonts w:ascii="標楷體" w:eastAsia="標楷體" w:hAnsi="標楷體"/>
          <w:b/>
          <w:bCs/>
          <w:color w:val="000000"/>
        </w:rPr>
        <w:t>）</w:t>
      </w:r>
    </w:p>
    <w:p w:rsidR="00784E7C" w:rsidRPr="00FF58F8" w:rsidRDefault="00236EF7" w:rsidP="00784E7C">
      <w:pPr>
        <w:spacing w:line="0" w:lineRule="atLeast"/>
        <w:jc w:val="center"/>
        <w:rPr>
          <w:rFonts w:ascii="標楷體" w:eastAsia="標楷體" w:hAnsi="標楷體"/>
          <w:b/>
          <w:bCs/>
          <w:sz w:val="28"/>
          <w:szCs w:val="28"/>
          <w:u w:val="single"/>
        </w:rPr>
      </w:pPr>
      <w:r w:rsidRPr="00FF58F8">
        <w:rPr>
          <w:rFonts w:ascii="標楷體" w:eastAsia="標楷體" w:hAnsi="標楷體"/>
          <w:b/>
        </w:rPr>
        <w:t>【</w:t>
      </w:r>
      <w:r w:rsidRPr="00FF58F8">
        <w:rPr>
          <w:rFonts w:ascii="標楷體" w:eastAsia="標楷體" w:hAnsi="標楷體" w:hint="eastAsia"/>
          <w:b/>
        </w:rPr>
        <w:t>本部分</w:t>
      </w:r>
      <w:r w:rsidRPr="00FF58F8">
        <w:rPr>
          <w:rFonts w:ascii="標楷體" w:eastAsia="標楷體" w:hAnsi="標楷體" w:hint="eastAsia"/>
          <w:b/>
          <w:bCs/>
        </w:rPr>
        <w:t>由鑑定人員勾選</w:t>
      </w:r>
      <w:r w:rsidRPr="00FF58F8">
        <w:rPr>
          <w:rFonts w:ascii="標楷體" w:eastAsia="標楷體" w:hAnsi="標楷體"/>
          <w:b/>
        </w:rPr>
        <w:t>】</w:t>
      </w:r>
    </w:p>
    <w:p w:rsidR="00711026" w:rsidRPr="00124BFE" w:rsidRDefault="00711026" w:rsidP="005861F0">
      <w:pPr>
        <w:spacing w:line="0" w:lineRule="atLeast"/>
        <w:jc w:val="center"/>
        <w:rPr>
          <w:rFonts w:ascii="標楷體" w:eastAsia="標楷體" w:hAnsi="標楷體"/>
          <w:b/>
          <w:color w:val="FF0000"/>
          <w:sz w:val="16"/>
          <w:szCs w:val="16"/>
        </w:rPr>
      </w:pPr>
    </w:p>
    <w:tbl>
      <w:tblPr>
        <w:tblW w:w="54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5"/>
        <w:gridCol w:w="2168"/>
        <w:gridCol w:w="2195"/>
        <w:gridCol w:w="2768"/>
        <w:gridCol w:w="2367"/>
      </w:tblGrid>
      <w:tr w:rsidR="009647DA" w:rsidRPr="00AC3D50" w:rsidTr="00DE23C4">
        <w:trPr>
          <w:trHeight w:val="987"/>
          <w:jc w:val="center"/>
        </w:trPr>
        <w:tc>
          <w:tcPr>
            <w:tcW w:w="309" w:type="pct"/>
            <w:vAlign w:val="center"/>
          </w:tcPr>
          <w:p w:rsidR="009647DA" w:rsidRPr="00AC3D50" w:rsidRDefault="009647DA" w:rsidP="00736ACC">
            <w:pPr>
              <w:snapToGrid w:val="0"/>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H4</w:t>
            </w:r>
          </w:p>
        </w:tc>
        <w:tc>
          <w:tcPr>
            <w:tcW w:w="1071" w:type="pct"/>
            <w:vAlign w:val="center"/>
          </w:tcPr>
          <w:p w:rsidR="009647DA" w:rsidRPr="00AC3D50" w:rsidRDefault="009647DA" w:rsidP="00736ACC">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受訪者與申請人關係</w:t>
            </w:r>
          </w:p>
        </w:tc>
        <w:tc>
          <w:tcPr>
            <w:tcW w:w="3620" w:type="pct"/>
            <w:gridSpan w:val="3"/>
            <w:vAlign w:val="center"/>
          </w:tcPr>
          <w:p w:rsidR="009647DA" w:rsidRPr="00AC3D50" w:rsidRDefault="009647DA" w:rsidP="00736ACC">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□0</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□1先生或太太 □2父母 □3</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r w:rsidRPr="00AC3D50">
              <w:rPr>
                <w:rFonts w:ascii="標楷體" w:eastAsia="標楷體" w:hAnsi="標楷體" w:hint="eastAsia"/>
                <w:color w:val="000000"/>
                <w:sz w:val="21"/>
                <w:szCs w:val="21"/>
              </w:rPr>
              <w:t xml:space="preserve"> □4兄弟姊妹</w:t>
            </w:r>
          </w:p>
          <w:p w:rsidR="009647DA" w:rsidRPr="00AC3D50" w:rsidRDefault="009647DA" w:rsidP="00736ACC">
            <w:pPr>
              <w:snapToGrid w:val="0"/>
              <w:spacing w:line="440" w:lineRule="exact"/>
              <w:jc w:val="both"/>
              <w:rPr>
                <w:rFonts w:ascii="標楷體" w:eastAsia="標楷體" w:hAnsi="標楷體"/>
                <w:color w:val="000000"/>
                <w:sz w:val="21"/>
                <w:szCs w:val="21"/>
                <w:u w:val="single"/>
              </w:rPr>
            </w:pPr>
            <w:r w:rsidRPr="00AC3D50">
              <w:rPr>
                <w:rFonts w:ascii="標楷體" w:eastAsia="標楷體" w:hAnsi="標楷體" w:hint="eastAsia"/>
                <w:color w:val="000000"/>
                <w:sz w:val="21"/>
                <w:szCs w:val="21"/>
              </w:rPr>
              <w:t>□5其他親戚   □6朋友 □7</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r w:rsidRPr="00AC3D50">
              <w:rPr>
                <w:rFonts w:ascii="標楷體" w:eastAsia="標楷體" w:hAnsi="標楷體" w:hint="eastAsia"/>
                <w:color w:val="000000"/>
                <w:sz w:val="21"/>
                <w:szCs w:val="21"/>
              </w:rPr>
              <w:t xml:space="preserve"> □8其他(</w:t>
            </w:r>
            <w:r w:rsidR="00275F5D" w:rsidRPr="00AC3D50">
              <w:rPr>
                <w:rFonts w:ascii="標楷體" w:eastAsia="標楷體" w:hAnsi="標楷體" w:hint="eastAsia"/>
                <w:color w:val="000000"/>
                <w:sz w:val="21"/>
                <w:szCs w:val="21"/>
              </w:rPr>
              <w:t>請</w:t>
            </w:r>
            <w:r w:rsidRPr="00AC3D50">
              <w:rPr>
                <w:rFonts w:ascii="標楷體" w:eastAsia="標楷體" w:hAnsi="標楷體" w:hint="eastAsia"/>
                <w:color w:val="000000"/>
                <w:sz w:val="21"/>
                <w:szCs w:val="21"/>
              </w:rPr>
              <w:t>說明</w:t>
            </w:r>
            <w:r w:rsidR="00F967EE" w:rsidRPr="00AC3D50">
              <w:rPr>
                <w:rFonts w:ascii="標楷體" w:eastAsia="標楷體" w:hAnsi="標楷體" w:hint="eastAsia"/>
                <w:color w:val="000000"/>
                <w:sz w:val="21"/>
                <w:szCs w:val="21"/>
              </w:rPr>
              <w:t>)</w:t>
            </w:r>
            <w:r w:rsidRPr="00AC3D50">
              <w:rPr>
                <w:rFonts w:ascii="標楷體" w:eastAsia="標楷體" w:hAnsi="標楷體" w:hint="eastAsia"/>
                <w:color w:val="000000"/>
                <w:sz w:val="21"/>
                <w:szCs w:val="21"/>
              </w:rPr>
              <w:t>：</w:t>
            </w:r>
            <w:r w:rsidRPr="00AC3D50">
              <w:rPr>
                <w:rFonts w:ascii="標楷體" w:eastAsia="標楷體" w:hAnsi="標楷體" w:hint="eastAsia"/>
                <w:color w:val="000000"/>
                <w:sz w:val="21"/>
                <w:szCs w:val="21"/>
                <w:u w:val="single"/>
              </w:rPr>
              <w:t xml:space="preserve">            </w:t>
            </w:r>
            <w:r w:rsidR="00503AB1" w:rsidRPr="00AC3D50">
              <w:rPr>
                <w:rFonts w:ascii="標楷體" w:eastAsia="標楷體" w:hAnsi="標楷體"/>
                <w:color w:val="000000"/>
                <w:sz w:val="21"/>
                <w:szCs w:val="21"/>
                <w:u w:val="single"/>
              </w:rPr>
              <w:t xml:space="preserve">         </w:t>
            </w:r>
          </w:p>
        </w:tc>
      </w:tr>
      <w:tr w:rsidR="009647DA" w:rsidRPr="00AC3D50" w:rsidTr="00D1750F">
        <w:trPr>
          <w:trHeight w:val="292"/>
          <w:jc w:val="center"/>
        </w:trPr>
        <w:tc>
          <w:tcPr>
            <w:tcW w:w="1380" w:type="pct"/>
            <w:gridSpan w:val="2"/>
            <w:shd w:val="clear" w:color="auto" w:fill="auto"/>
            <w:vAlign w:val="center"/>
          </w:tcPr>
          <w:p w:rsidR="009647DA" w:rsidRPr="00AC3D50" w:rsidRDefault="009647DA" w:rsidP="00736ACC">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H5受訪者姓名</w:t>
            </w:r>
          </w:p>
        </w:tc>
        <w:tc>
          <w:tcPr>
            <w:tcW w:w="1084" w:type="pct"/>
            <w:shd w:val="clear" w:color="auto" w:fill="auto"/>
            <w:vAlign w:val="center"/>
          </w:tcPr>
          <w:p w:rsidR="009647DA" w:rsidRPr="00AC3D50" w:rsidRDefault="009647DA" w:rsidP="00736ACC">
            <w:pPr>
              <w:snapToGrid w:val="0"/>
              <w:spacing w:line="440" w:lineRule="exact"/>
              <w:jc w:val="both"/>
              <w:rPr>
                <w:rFonts w:ascii="標楷體" w:eastAsia="標楷體" w:hAnsi="標楷體"/>
                <w:color w:val="000000"/>
                <w:sz w:val="21"/>
                <w:szCs w:val="21"/>
              </w:rPr>
            </w:pPr>
          </w:p>
        </w:tc>
        <w:tc>
          <w:tcPr>
            <w:tcW w:w="1367" w:type="pct"/>
            <w:shd w:val="clear" w:color="auto" w:fill="auto"/>
            <w:vAlign w:val="center"/>
          </w:tcPr>
          <w:p w:rsidR="009647DA" w:rsidRPr="00AC3D50" w:rsidRDefault="009647DA" w:rsidP="00736ACC">
            <w:pPr>
              <w:snapToGrid w:val="0"/>
              <w:spacing w:line="440" w:lineRule="exact"/>
              <w:ind w:left="315" w:hangingChars="150" w:hanging="315"/>
              <w:jc w:val="both"/>
              <w:rPr>
                <w:rFonts w:ascii="標楷體" w:eastAsia="標楷體" w:hAnsi="標楷體"/>
                <w:color w:val="000000"/>
                <w:sz w:val="21"/>
                <w:szCs w:val="21"/>
              </w:rPr>
            </w:pPr>
            <w:r w:rsidRPr="00AC3D50">
              <w:rPr>
                <w:rFonts w:ascii="標楷體" w:eastAsia="標楷體" w:hAnsi="標楷體" w:hint="eastAsia"/>
                <w:color w:val="000000"/>
                <w:sz w:val="21"/>
                <w:szCs w:val="21"/>
              </w:rPr>
              <w:t>H6受訪者身分證統一編號/護照號碼</w:t>
            </w:r>
          </w:p>
        </w:tc>
        <w:tc>
          <w:tcPr>
            <w:tcW w:w="1169" w:type="pct"/>
            <w:shd w:val="clear" w:color="auto" w:fill="auto"/>
            <w:vAlign w:val="center"/>
          </w:tcPr>
          <w:p w:rsidR="009647DA" w:rsidRPr="00AC3D50" w:rsidRDefault="009647DA" w:rsidP="00736ACC">
            <w:pPr>
              <w:snapToGrid w:val="0"/>
              <w:spacing w:line="440" w:lineRule="exact"/>
              <w:jc w:val="both"/>
              <w:rPr>
                <w:rFonts w:ascii="標楷體" w:eastAsia="標楷體" w:hAnsi="標楷體"/>
                <w:color w:val="000000"/>
                <w:sz w:val="21"/>
                <w:szCs w:val="21"/>
                <w:highlight w:val="yellow"/>
              </w:rPr>
            </w:pPr>
          </w:p>
        </w:tc>
      </w:tr>
      <w:tr w:rsidR="009647DA" w:rsidRPr="00AC3D50" w:rsidTr="00DE23C4">
        <w:trPr>
          <w:trHeight w:val="720"/>
          <w:jc w:val="center"/>
        </w:trPr>
        <w:tc>
          <w:tcPr>
            <w:tcW w:w="309" w:type="pct"/>
            <w:vAlign w:val="center"/>
          </w:tcPr>
          <w:p w:rsidR="009647DA" w:rsidRPr="00AC3D50" w:rsidRDefault="009647DA" w:rsidP="00736ACC">
            <w:pPr>
              <w:snapToGrid w:val="0"/>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H10</w:t>
            </w:r>
          </w:p>
        </w:tc>
        <w:tc>
          <w:tcPr>
            <w:tcW w:w="1071" w:type="pct"/>
            <w:shd w:val="clear" w:color="auto" w:fill="auto"/>
            <w:vAlign w:val="center"/>
          </w:tcPr>
          <w:p w:rsidR="009647DA" w:rsidRPr="00AC3D50" w:rsidRDefault="009647DA" w:rsidP="00736ACC">
            <w:pPr>
              <w:spacing w:line="440" w:lineRule="exact"/>
              <w:jc w:val="both"/>
              <w:rPr>
                <w:rFonts w:ascii="標楷體" w:eastAsia="標楷體" w:hAnsi="標楷體"/>
                <w:color w:val="000000"/>
                <w:kern w:val="0"/>
                <w:sz w:val="21"/>
                <w:szCs w:val="21"/>
              </w:rPr>
            </w:pPr>
            <w:r w:rsidRPr="00AC3D50">
              <w:rPr>
                <w:rFonts w:ascii="標楷體" w:eastAsia="標楷體" w:hAnsi="標楷體" w:hint="eastAsia"/>
                <w:color w:val="000000"/>
                <w:kern w:val="0"/>
                <w:sz w:val="21"/>
                <w:szCs w:val="21"/>
              </w:rPr>
              <w:t>受訪者與申請人住在一起嗎?</w:t>
            </w:r>
          </w:p>
        </w:tc>
        <w:tc>
          <w:tcPr>
            <w:tcW w:w="3620" w:type="pct"/>
            <w:gridSpan w:val="3"/>
            <w:shd w:val="clear" w:color="auto" w:fill="auto"/>
            <w:vAlign w:val="center"/>
          </w:tcPr>
          <w:p w:rsidR="009647DA" w:rsidRPr="00AC3D50" w:rsidRDefault="009647DA" w:rsidP="00736ACC">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□(1)是     □(2)否</w:t>
            </w:r>
          </w:p>
        </w:tc>
      </w:tr>
      <w:tr w:rsidR="009647DA" w:rsidRPr="00AC3D50" w:rsidTr="00DE23C4">
        <w:trPr>
          <w:trHeight w:val="720"/>
          <w:jc w:val="center"/>
        </w:trPr>
        <w:tc>
          <w:tcPr>
            <w:tcW w:w="309" w:type="pct"/>
            <w:vAlign w:val="center"/>
          </w:tcPr>
          <w:p w:rsidR="009647DA" w:rsidRPr="00AC3D50" w:rsidRDefault="009647DA" w:rsidP="00736ACC">
            <w:pPr>
              <w:snapToGrid w:val="0"/>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F5</w:t>
            </w:r>
          </w:p>
        </w:tc>
        <w:tc>
          <w:tcPr>
            <w:tcW w:w="1071" w:type="pct"/>
            <w:shd w:val="clear" w:color="auto" w:fill="auto"/>
            <w:vAlign w:val="center"/>
          </w:tcPr>
          <w:p w:rsidR="009647DA" w:rsidRPr="00AC3D50" w:rsidRDefault="009647DA" w:rsidP="00DE23C4">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申請人目前生活情形</w:t>
            </w:r>
          </w:p>
        </w:tc>
        <w:tc>
          <w:tcPr>
            <w:tcW w:w="3620" w:type="pct"/>
            <w:gridSpan w:val="3"/>
            <w:shd w:val="clear" w:color="auto" w:fill="auto"/>
            <w:vAlign w:val="center"/>
          </w:tcPr>
          <w:p w:rsidR="000E7960" w:rsidRPr="00AC3D50" w:rsidRDefault="000E7960" w:rsidP="000E7960">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□0 獨立於社區中生活(獨居或與人同住)</w:t>
            </w:r>
          </w:p>
          <w:p w:rsidR="000E7960" w:rsidRPr="00AC3D50" w:rsidRDefault="000E7960" w:rsidP="000E7960">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□1 在協助下於社區中生活(如：需人代購物)</w:t>
            </w:r>
          </w:p>
          <w:p w:rsidR="009647DA" w:rsidRPr="00AC3D50" w:rsidRDefault="000E7960" w:rsidP="000E7960">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□2 非社區中(如：教養院、療養院等)</w:t>
            </w:r>
          </w:p>
        </w:tc>
      </w:tr>
      <w:tr w:rsidR="009647DA" w:rsidRPr="00AC3D50" w:rsidTr="00DE23C4">
        <w:trPr>
          <w:trHeight w:val="1591"/>
          <w:jc w:val="center"/>
        </w:trPr>
        <w:tc>
          <w:tcPr>
            <w:tcW w:w="309" w:type="pct"/>
            <w:vAlign w:val="center"/>
          </w:tcPr>
          <w:p w:rsidR="009647DA" w:rsidRPr="00AC3D50" w:rsidRDefault="009647DA" w:rsidP="00736ACC">
            <w:pPr>
              <w:spacing w:line="440" w:lineRule="exact"/>
              <w:jc w:val="center"/>
              <w:rPr>
                <w:rFonts w:ascii="標楷體" w:eastAsia="標楷體" w:hAnsi="標楷體"/>
                <w:color w:val="000000"/>
                <w:sz w:val="21"/>
                <w:szCs w:val="21"/>
              </w:rPr>
            </w:pPr>
            <w:r w:rsidRPr="00AC3D50">
              <w:rPr>
                <w:rFonts w:ascii="標楷體" w:eastAsia="標楷體" w:hAnsi="標楷體" w:hint="eastAsia"/>
                <w:color w:val="000000"/>
                <w:sz w:val="21"/>
                <w:szCs w:val="21"/>
              </w:rPr>
              <w:t>A5</w:t>
            </w:r>
          </w:p>
        </w:tc>
        <w:tc>
          <w:tcPr>
            <w:tcW w:w="1071" w:type="pct"/>
            <w:vAlign w:val="center"/>
          </w:tcPr>
          <w:p w:rsidR="009647DA" w:rsidRPr="00AC3D50" w:rsidRDefault="009647DA" w:rsidP="00736ACC">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申請人就學狀況</w:t>
            </w:r>
          </w:p>
        </w:tc>
        <w:tc>
          <w:tcPr>
            <w:tcW w:w="3620" w:type="pct"/>
            <w:gridSpan w:val="3"/>
            <w:tcBorders>
              <w:bottom w:val="single" w:sz="12" w:space="0" w:color="auto"/>
            </w:tcBorders>
            <w:vAlign w:val="center"/>
          </w:tcPr>
          <w:p w:rsidR="009647DA" w:rsidRPr="00AC3D50" w:rsidRDefault="009647DA" w:rsidP="00736ACC">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□0</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r w:rsidRPr="00AC3D50">
              <w:rPr>
                <w:rFonts w:ascii="標楷體" w:eastAsia="標楷體" w:hAnsi="標楷體" w:hint="eastAsia"/>
                <w:color w:val="000000"/>
                <w:sz w:val="21"/>
                <w:szCs w:val="21"/>
              </w:rPr>
              <w:t xml:space="preserve">  □1 </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r w:rsidRPr="00AC3D50">
              <w:rPr>
                <w:rFonts w:ascii="標楷體" w:eastAsia="標楷體" w:hAnsi="標楷體" w:hint="eastAsia"/>
                <w:color w:val="000000"/>
                <w:sz w:val="21"/>
                <w:szCs w:val="21"/>
              </w:rPr>
              <w:t xml:space="preserve">  □2</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r w:rsidRPr="00AC3D50">
              <w:rPr>
                <w:rFonts w:ascii="標楷體" w:eastAsia="標楷體" w:hAnsi="標楷體" w:hint="eastAsia"/>
                <w:color w:val="000000"/>
                <w:sz w:val="21"/>
                <w:szCs w:val="21"/>
              </w:rPr>
              <w:t xml:space="preserve">   □3學生</w:t>
            </w:r>
          </w:p>
          <w:p w:rsidR="009647DA" w:rsidRPr="00AC3D50" w:rsidRDefault="009647DA" w:rsidP="00736ACC">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□4</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r w:rsidRPr="00AC3D50">
              <w:rPr>
                <w:rFonts w:ascii="標楷體" w:eastAsia="標楷體" w:hAnsi="標楷體" w:hint="eastAsia"/>
                <w:color w:val="000000"/>
                <w:sz w:val="21"/>
                <w:szCs w:val="21"/>
              </w:rPr>
              <w:t xml:space="preserve">   □5</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r w:rsidRPr="00AC3D50">
              <w:rPr>
                <w:rFonts w:ascii="標楷體" w:eastAsia="標楷體" w:hAnsi="標楷體" w:hint="eastAsia"/>
                <w:color w:val="000000"/>
                <w:sz w:val="21"/>
                <w:szCs w:val="21"/>
              </w:rPr>
              <w:t xml:space="preserve">  </w:t>
            </w:r>
            <w:r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□6.1</w:t>
            </w:r>
            <w:r w:rsidR="00F9507B" w:rsidRPr="00AC3D50">
              <w:rPr>
                <w:rFonts w:ascii="標楷體" w:eastAsia="標楷體" w:hAnsi="標楷體" w:hint="eastAsia"/>
                <w:color w:val="000000"/>
                <w:sz w:val="21"/>
                <w:szCs w:val="21"/>
              </w:rPr>
              <w:t>-</w:t>
            </w:r>
            <w:r w:rsidR="00F9507B" w:rsidRPr="00AC3D50">
              <w:rPr>
                <w:rFonts w:ascii="標楷體" w:eastAsia="標楷體" w:hAnsi="標楷體"/>
                <w:color w:val="000000"/>
                <w:sz w:val="21"/>
                <w:szCs w:val="21"/>
              </w:rPr>
              <w:t>--</w:t>
            </w:r>
          </w:p>
          <w:p w:rsidR="009647DA" w:rsidRPr="00AC3D50" w:rsidRDefault="009647DA" w:rsidP="00736ACC">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□6.2無就學(健康原因)  □7無就學(其他原因)</w:t>
            </w:r>
          </w:p>
          <w:p w:rsidR="009647DA" w:rsidRPr="00AC3D50" w:rsidRDefault="009647DA" w:rsidP="00736ACC">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□8其他(</w:t>
            </w:r>
            <w:r w:rsidR="00987233" w:rsidRPr="00AC3D50">
              <w:rPr>
                <w:rFonts w:ascii="標楷體" w:eastAsia="標楷體" w:hAnsi="標楷體" w:hint="eastAsia"/>
                <w:color w:val="000000"/>
                <w:sz w:val="21"/>
                <w:szCs w:val="21"/>
              </w:rPr>
              <w:t>請</w:t>
            </w:r>
            <w:r w:rsidRPr="00AC3D50">
              <w:rPr>
                <w:rFonts w:ascii="標楷體" w:eastAsia="標楷體" w:hAnsi="標楷體" w:hint="eastAsia"/>
                <w:color w:val="000000"/>
                <w:sz w:val="21"/>
                <w:szCs w:val="21"/>
              </w:rPr>
              <w:t>說明</w:t>
            </w:r>
            <w:r w:rsidR="00F967EE" w:rsidRPr="00AC3D50">
              <w:rPr>
                <w:rFonts w:ascii="標楷體" w:eastAsia="標楷體" w:hAnsi="標楷體" w:hint="eastAsia"/>
                <w:color w:val="000000"/>
                <w:sz w:val="21"/>
                <w:szCs w:val="21"/>
              </w:rPr>
              <w:t>)</w:t>
            </w:r>
            <w:r w:rsidR="00D53AF1" w:rsidRPr="00AC3D50">
              <w:rPr>
                <w:rFonts w:ascii="標楷體" w:eastAsia="標楷體" w:hAnsi="標楷體" w:hint="eastAsia"/>
                <w:color w:val="000000"/>
                <w:sz w:val="21"/>
                <w:szCs w:val="21"/>
              </w:rPr>
              <w:t>：</w:t>
            </w:r>
            <w:r w:rsidRPr="00AC3D50">
              <w:rPr>
                <w:rFonts w:ascii="標楷體" w:eastAsia="標楷體" w:hAnsi="標楷體" w:hint="eastAsia"/>
                <w:color w:val="000000"/>
                <w:sz w:val="22"/>
                <w:u w:val="single"/>
              </w:rPr>
              <w:t xml:space="preserve">               </w:t>
            </w:r>
            <w:r w:rsidRPr="00AC3D50">
              <w:rPr>
                <w:rFonts w:ascii="標楷體" w:eastAsia="標楷體" w:hAnsi="標楷體"/>
                <w:color w:val="000000"/>
                <w:sz w:val="22"/>
                <w:u w:val="single"/>
              </w:rPr>
              <w:t xml:space="preserve">                                 </w:t>
            </w:r>
            <w:r w:rsidR="00987233" w:rsidRPr="00AC3D50">
              <w:rPr>
                <w:rFonts w:ascii="標楷體" w:eastAsia="標楷體" w:hAnsi="標楷體" w:hint="eastAsia"/>
                <w:color w:val="000000"/>
                <w:sz w:val="22"/>
                <w:u w:val="single"/>
              </w:rPr>
              <w:t xml:space="preserve">  </w:t>
            </w:r>
          </w:p>
        </w:tc>
      </w:tr>
      <w:tr w:rsidR="00DD75F1" w:rsidRPr="00AC3D50" w:rsidTr="00DE23C4">
        <w:trPr>
          <w:trHeight w:val="661"/>
          <w:jc w:val="center"/>
        </w:trPr>
        <w:tc>
          <w:tcPr>
            <w:tcW w:w="309" w:type="pct"/>
            <w:vAlign w:val="center"/>
          </w:tcPr>
          <w:p w:rsidR="00DD75F1" w:rsidRPr="00AC3D50" w:rsidRDefault="00DD75F1" w:rsidP="00DD75F1">
            <w:pPr>
              <w:spacing w:line="440" w:lineRule="exact"/>
              <w:jc w:val="center"/>
              <w:rPr>
                <w:rFonts w:ascii="標楷體" w:eastAsia="標楷體" w:hAnsi="標楷體"/>
                <w:strike/>
                <w:color w:val="000000"/>
                <w:sz w:val="21"/>
                <w:szCs w:val="21"/>
              </w:rPr>
            </w:pPr>
            <w:r w:rsidRPr="00AC3D50">
              <w:rPr>
                <w:rFonts w:ascii="標楷體" w:eastAsia="標楷體" w:hAnsi="標楷體"/>
                <w:color w:val="000000"/>
                <w:sz w:val="21"/>
                <w:szCs w:val="21"/>
              </w:rPr>
              <w:t>F9</w:t>
            </w:r>
          </w:p>
        </w:tc>
        <w:tc>
          <w:tcPr>
            <w:tcW w:w="1071" w:type="pct"/>
            <w:vAlign w:val="center"/>
          </w:tcPr>
          <w:p w:rsidR="00DD75F1" w:rsidRPr="00AC3D50" w:rsidRDefault="00DD75F1" w:rsidP="00B10C25">
            <w:pPr>
              <w:snapToGrid w:val="0"/>
              <w:spacing w:line="440" w:lineRule="exact"/>
              <w:jc w:val="both"/>
              <w:rPr>
                <w:rFonts w:ascii="標楷體" w:eastAsia="標楷體" w:hAnsi="標楷體"/>
                <w:strike/>
                <w:color w:val="000000"/>
                <w:sz w:val="21"/>
                <w:szCs w:val="21"/>
              </w:rPr>
            </w:pPr>
            <w:r w:rsidRPr="00AC3D50">
              <w:rPr>
                <w:rFonts w:ascii="標楷體" w:eastAsia="標楷體" w:hAnsi="標楷體" w:hint="eastAsia"/>
                <w:color w:val="000000"/>
                <w:sz w:val="21"/>
                <w:szCs w:val="21"/>
              </w:rPr>
              <w:t>申請人教育安置</w:t>
            </w:r>
          </w:p>
        </w:tc>
        <w:tc>
          <w:tcPr>
            <w:tcW w:w="3620" w:type="pct"/>
            <w:gridSpan w:val="3"/>
            <w:vAlign w:val="center"/>
          </w:tcPr>
          <w:p w:rsidR="00DD75F1" w:rsidRPr="00AC3D50" w:rsidRDefault="00DD75F1" w:rsidP="00DD75F1">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(1) </w:t>
            </w:r>
            <w:r w:rsidRPr="00AC3D50">
              <w:rPr>
                <w:rFonts w:ascii="標楷體" w:eastAsia="標楷體" w:hAnsi="標楷體" w:hint="eastAsia"/>
                <w:color w:val="000000"/>
                <w:sz w:val="21"/>
                <w:szCs w:val="21"/>
              </w:rPr>
              <w:t>普通班</w:t>
            </w:r>
            <w:r w:rsidRPr="00AC3D50">
              <w:rPr>
                <w:rFonts w:ascii="標楷體" w:eastAsia="標楷體" w:hAnsi="標楷體"/>
                <w:color w:val="000000"/>
                <w:sz w:val="21"/>
                <w:szCs w:val="21"/>
              </w:rPr>
              <w:t xml:space="preserve">             </w:t>
            </w:r>
            <w:r w:rsidR="00F967EE" w:rsidRPr="00AC3D50">
              <w:rPr>
                <w:rFonts w:ascii="標楷體" w:eastAsia="標楷體" w:hAnsi="標楷體" w:hint="eastAsia"/>
                <w:color w:val="000000"/>
                <w:sz w:val="21"/>
                <w:szCs w:val="21"/>
              </w:rPr>
              <w:t xml:space="preserve"> </w:t>
            </w:r>
            <w:r w:rsidR="00616167"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(2) </w:t>
            </w:r>
            <w:r w:rsidRPr="00AC3D50">
              <w:rPr>
                <w:rFonts w:eastAsia="標楷體"/>
                <w:color w:val="000000"/>
                <w:sz w:val="21"/>
                <w:szCs w:val="21"/>
              </w:rPr>
              <w:t>分散式資源班</w:t>
            </w:r>
          </w:p>
          <w:p w:rsidR="00DD75F1" w:rsidRPr="00AC3D50" w:rsidRDefault="00DD75F1" w:rsidP="00DD75F1">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(3) </w:t>
            </w:r>
            <w:r w:rsidRPr="00AC3D50">
              <w:rPr>
                <w:rFonts w:eastAsia="標楷體"/>
                <w:color w:val="000000"/>
                <w:sz w:val="21"/>
                <w:szCs w:val="21"/>
              </w:rPr>
              <w:t>集中</w:t>
            </w:r>
            <w:r w:rsidRPr="00AC3D50">
              <w:rPr>
                <w:rFonts w:eastAsia="標楷體" w:hint="eastAsia"/>
                <w:color w:val="000000"/>
                <w:sz w:val="21"/>
                <w:szCs w:val="21"/>
              </w:rPr>
              <w:t>式特教班</w:t>
            </w:r>
            <w:r w:rsidRPr="00AC3D50">
              <w:rPr>
                <w:rFonts w:ascii="標楷體" w:eastAsia="標楷體" w:hAnsi="標楷體"/>
                <w:color w:val="000000"/>
                <w:sz w:val="21"/>
                <w:szCs w:val="21"/>
              </w:rPr>
              <w:t xml:space="preserve">       </w:t>
            </w:r>
            <w:r w:rsidR="00F967EE" w:rsidRPr="00AC3D50">
              <w:rPr>
                <w:rFonts w:ascii="標楷體" w:eastAsia="標楷體" w:hAnsi="標楷體" w:hint="eastAsia"/>
                <w:color w:val="000000"/>
                <w:sz w:val="21"/>
                <w:szCs w:val="21"/>
              </w:rPr>
              <w:t xml:space="preserve"> </w:t>
            </w:r>
            <w:r w:rsidR="00616167"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(4) </w:t>
            </w:r>
            <w:r w:rsidRPr="00AC3D50">
              <w:rPr>
                <w:rFonts w:ascii="標楷體" w:eastAsia="標楷體" w:hAnsi="標楷體" w:hint="eastAsia"/>
                <w:color w:val="000000"/>
                <w:sz w:val="21"/>
                <w:szCs w:val="21"/>
              </w:rPr>
              <w:t>特教學校</w:t>
            </w:r>
          </w:p>
          <w:p w:rsidR="00DD75F1" w:rsidRPr="00AC3D50" w:rsidRDefault="00DD75F1" w:rsidP="00DD75F1">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(5) </w:t>
            </w:r>
            <w:r w:rsidRPr="00AC3D50">
              <w:rPr>
                <w:rFonts w:eastAsia="標楷體" w:hint="eastAsia"/>
                <w:color w:val="000000"/>
                <w:sz w:val="21"/>
                <w:szCs w:val="21"/>
              </w:rPr>
              <w:t>身心障礙</w:t>
            </w:r>
            <w:r w:rsidRPr="00AC3D50">
              <w:rPr>
                <w:rFonts w:eastAsia="標楷體"/>
                <w:color w:val="000000"/>
                <w:sz w:val="21"/>
                <w:szCs w:val="21"/>
              </w:rPr>
              <w:t>在家教育</w:t>
            </w:r>
            <w:r w:rsidRPr="00AC3D50">
              <w:rPr>
                <w:rFonts w:ascii="標楷體" w:eastAsia="標楷體" w:hAnsi="標楷體"/>
                <w:color w:val="000000"/>
                <w:sz w:val="21"/>
                <w:szCs w:val="21"/>
              </w:rPr>
              <w:t xml:space="preserve">   </w:t>
            </w:r>
            <w:r w:rsidR="00F967EE" w:rsidRPr="00AC3D50">
              <w:rPr>
                <w:rFonts w:ascii="標楷體" w:eastAsia="標楷體" w:hAnsi="標楷體" w:hint="eastAsia"/>
                <w:color w:val="000000"/>
                <w:sz w:val="21"/>
                <w:szCs w:val="21"/>
              </w:rPr>
              <w:t xml:space="preserve"> </w:t>
            </w:r>
            <w:r w:rsidR="00616167"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(6) </w:t>
            </w:r>
            <w:r w:rsidRPr="00AC3D50">
              <w:rPr>
                <w:rFonts w:eastAsia="標楷體"/>
                <w:color w:val="000000"/>
                <w:sz w:val="21"/>
                <w:szCs w:val="21"/>
              </w:rPr>
              <w:t>非學校型態實驗教育</w:t>
            </w:r>
          </w:p>
          <w:p w:rsidR="00DD75F1" w:rsidRPr="00AC3D50" w:rsidRDefault="00DD75F1" w:rsidP="00DD75F1">
            <w:pPr>
              <w:spacing w:line="440" w:lineRule="exact"/>
              <w:jc w:val="both"/>
              <w:rPr>
                <w:rFonts w:ascii="標楷體" w:eastAsia="標楷體" w:hAnsi="標楷體"/>
                <w:strike/>
                <w:color w:val="000000"/>
                <w:sz w:val="21"/>
                <w:szCs w:val="21"/>
              </w:rPr>
            </w:pP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(7) </w:t>
            </w:r>
            <w:r w:rsidRPr="00AC3D50">
              <w:rPr>
                <w:rFonts w:ascii="標楷體" w:eastAsia="標楷體" w:hAnsi="標楷體" w:hint="eastAsia"/>
                <w:color w:val="000000"/>
                <w:sz w:val="21"/>
                <w:szCs w:val="21"/>
              </w:rPr>
              <w:t>其他</w:t>
            </w:r>
            <w:r w:rsidRPr="00AC3D50">
              <w:rPr>
                <w:rFonts w:ascii="標楷體" w:eastAsia="標楷體" w:hAnsi="標楷體"/>
                <w:color w:val="000000"/>
                <w:sz w:val="21"/>
                <w:szCs w:val="21"/>
              </w:rPr>
              <w:t>(請說明)</w:t>
            </w:r>
            <w:r w:rsidR="00F967EE" w:rsidRPr="00AC3D50">
              <w:rPr>
                <w:rFonts w:ascii="標楷體" w:eastAsia="標楷體" w:hAnsi="標楷體" w:hint="eastAsia"/>
                <w:color w:val="000000"/>
                <w:sz w:val="21"/>
                <w:szCs w:val="21"/>
              </w:rPr>
              <w:t>：</w:t>
            </w:r>
            <w:r w:rsidR="00F967EE" w:rsidRPr="00AC3D50">
              <w:rPr>
                <w:rFonts w:ascii="標楷體" w:eastAsia="標楷體" w:hAnsi="標楷體" w:hint="eastAsia"/>
                <w:color w:val="000000"/>
                <w:sz w:val="21"/>
                <w:szCs w:val="21"/>
                <w:u w:val="single"/>
              </w:rPr>
              <w:t xml:space="preserve">      </w:t>
            </w:r>
            <w:r w:rsidR="00616167" w:rsidRPr="00AC3D50">
              <w:rPr>
                <w:rFonts w:ascii="標楷體" w:eastAsia="標楷體" w:hAnsi="標楷體"/>
                <w:color w:val="000000"/>
                <w:sz w:val="21"/>
                <w:szCs w:val="21"/>
                <w:u w:val="single"/>
              </w:rPr>
              <w:t xml:space="preserve">              </w:t>
            </w:r>
            <w:r w:rsidR="00616167" w:rsidRPr="00AC3D50">
              <w:rPr>
                <w:rFonts w:ascii="標楷體" w:eastAsia="標楷體" w:hAnsi="標楷體"/>
                <w:color w:val="000000"/>
                <w:sz w:val="21"/>
                <w:szCs w:val="21"/>
              </w:rPr>
              <w:t xml:space="preserve"> </w:t>
            </w:r>
            <w:r w:rsidRPr="00AC3D50">
              <w:rPr>
                <w:rFonts w:ascii="標楷體" w:eastAsia="標楷體" w:hAnsi="標楷體" w:hint="eastAsia"/>
                <w:color w:val="000000"/>
                <w:sz w:val="21"/>
                <w:szCs w:val="21"/>
              </w:rPr>
              <w:t>□</w:t>
            </w:r>
            <w:r w:rsidRPr="00AC3D50">
              <w:rPr>
                <w:rFonts w:ascii="標楷體" w:eastAsia="標楷體" w:hAnsi="標楷體"/>
                <w:color w:val="000000"/>
                <w:sz w:val="21"/>
                <w:szCs w:val="21"/>
              </w:rPr>
              <w:t xml:space="preserve">(8) </w:t>
            </w:r>
            <w:r w:rsidRPr="00AC3D50">
              <w:rPr>
                <w:rFonts w:eastAsia="標楷體"/>
                <w:color w:val="000000"/>
                <w:sz w:val="21"/>
                <w:szCs w:val="21"/>
              </w:rPr>
              <w:t>無學籍</w:t>
            </w:r>
          </w:p>
        </w:tc>
      </w:tr>
      <w:tr w:rsidR="00DD75F1" w:rsidRPr="00AC3D50" w:rsidTr="00DE23C4">
        <w:trPr>
          <w:trHeight w:val="661"/>
          <w:jc w:val="center"/>
        </w:trPr>
        <w:tc>
          <w:tcPr>
            <w:tcW w:w="309" w:type="pct"/>
            <w:vAlign w:val="center"/>
          </w:tcPr>
          <w:p w:rsidR="00DD75F1" w:rsidRPr="00AC3D50" w:rsidRDefault="00DD75F1" w:rsidP="00DD75F1">
            <w:pPr>
              <w:snapToGrid w:val="0"/>
              <w:spacing w:line="440" w:lineRule="exact"/>
              <w:jc w:val="center"/>
              <w:rPr>
                <w:rFonts w:ascii="標楷體" w:eastAsia="標楷體" w:hAnsi="標楷體"/>
                <w:color w:val="000000"/>
                <w:sz w:val="21"/>
                <w:szCs w:val="21"/>
              </w:rPr>
            </w:pPr>
            <w:r w:rsidRPr="00AC3D50">
              <w:rPr>
                <w:rFonts w:ascii="標楷體" w:eastAsia="標楷體" w:hAnsi="標楷體"/>
                <w:color w:val="000000"/>
                <w:sz w:val="21"/>
                <w:szCs w:val="21"/>
              </w:rPr>
              <w:t>H8</w:t>
            </w:r>
          </w:p>
        </w:tc>
        <w:tc>
          <w:tcPr>
            <w:tcW w:w="1071" w:type="pct"/>
            <w:vAlign w:val="center"/>
          </w:tcPr>
          <w:p w:rsidR="00DD75F1" w:rsidRPr="00AC3D50" w:rsidRDefault="00DD75F1" w:rsidP="00DD75F1">
            <w:pPr>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kern w:val="0"/>
                <w:sz w:val="21"/>
                <w:szCs w:val="21"/>
              </w:rPr>
              <w:t>鑑定人員專業類別</w:t>
            </w:r>
          </w:p>
        </w:tc>
        <w:tc>
          <w:tcPr>
            <w:tcW w:w="3620" w:type="pct"/>
            <w:gridSpan w:val="3"/>
            <w:vAlign w:val="center"/>
          </w:tcPr>
          <w:p w:rsidR="00DD75F1" w:rsidRPr="00AC3D50" w:rsidRDefault="00DD75F1" w:rsidP="00DD75F1">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□0物理治療師   □1職能治療師     □2語言治療師   □3社會工作師</w:t>
            </w:r>
          </w:p>
          <w:p w:rsidR="00DD75F1" w:rsidRPr="00AC3D50" w:rsidRDefault="00DD75F1" w:rsidP="00DD75F1">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□4臨床心理師   □5諮商心理師     □6護理師       □7聽力師</w:t>
            </w:r>
          </w:p>
          <w:p w:rsidR="00DD75F1" w:rsidRPr="00AC3D50" w:rsidRDefault="00DD75F1" w:rsidP="00DD75F1">
            <w:pPr>
              <w:snapToGrid w:val="0"/>
              <w:spacing w:line="440" w:lineRule="exact"/>
              <w:jc w:val="both"/>
              <w:rPr>
                <w:rFonts w:ascii="標楷體" w:eastAsia="標楷體" w:hAnsi="標楷體"/>
                <w:color w:val="000000"/>
                <w:sz w:val="21"/>
                <w:szCs w:val="21"/>
              </w:rPr>
            </w:pPr>
            <w:r w:rsidRPr="00AC3D50">
              <w:rPr>
                <w:rFonts w:ascii="標楷體" w:eastAsia="標楷體" w:hAnsi="標楷體" w:hint="eastAsia"/>
                <w:color w:val="000000"/>
                <w:sz w:val="21"/>
                <w:szCs w:val="21"/>
              </w:rPr>
              <w:t>□8特殊教育教師 □9職業輔導評量員 □10呼吸治療師</w:t>
            </w:r>
          </w:p>
        </w:tc>
      </w:tr>
    </w:tbl>
    <w:p w:rsidR="00736ACC" w:rsidRDefault="00736ACC" w:rsidP="009647DA">
      <w:pPr>
        <w:spacing w:line="0" w:lineRule="atLeast"/>
        <w:ind w:leftChars="-177" w:left="-425" w:rightChars="-165" w:right="-396" w:firstLineChars="128" w:firstLine="282"/>
        <w:rPr>
          <w:rFonts w:ascii="標楷體" w:eastAsia="標楷體" w:hAnsi="標楷體"/>
          <w:sz w:val="22"/>
        </w:rPr>
      </w:pPr>
    </w:p>
    <w:p w:rsidR="009647DA" w:rsidRDefault="009647DA" w:rsidP="009647DA">
      <w:pPr>
        <w:spacing w:line="0" w:lineRule="atLeast"/>
        <w:ind w:leftChars="-177" w:left="-425" w:rightChars="-165" w:right="-396" w:firstLineChars="128" w:firstLine="282"/>
        <w:rPr>
          <w:rFonts w:ascii="標楷體" w:eastAsia="標楷體" w:hAnsi="標楷體"/>
          <w:sz w:val="22"/>
        </w:rPr>
      </w:pPr>
      <w:r w:rsidRPr="00FF58F8">
        <w:rPr>
          <w:rFonts w:ascii="標楷體" w:eastAsia="標楷體" w:hAnsi="標楷體" w:hint="eastAsia"/>
          <w:sz w:val="22"/>
        </w:rPr>
        <w:t>※上述資料</w:t>
      </w:r>
      <w:proofErr w:type="gramStart"/>
      <w:r w:rsidRPr="00FF58F8">
        <w:rPr>
          <w:rFonts w:ascii="標楷體" w:eastAsia="標楷體" w:hAnsi="標楷體" w:hint="eastAsia"/>
          <w:sz w:val="22"/>
        </w:rPr>
        <w:t>為必填項目</w:t>
      </w:r>
      <w:proofErr w:type="gramEnd"/>
      <w:r w:rsidRPr="00FF58F8">
        <w:rPr>
          <w:rFonts w:ascii="標楷體" w:eastAsia="標楷體" w:hAnsi="標楷體" w:hint="eastAsia"/>
          <w:sz w:val="22"/>
        </w:rPr>
        <w:t>，請</w:t>
      </w:r>
      <w:r w:rsidR="005722B7" w:rsidRPr="00AC3D50">
        <w:rPr>
          <w:rFonts w:ascii="標楷體" w:eastAsia="標楷體" w:hAnsi="標楷體" w:hint="eastAsia"/>
          <w:color w:val="000000"/>
          <w:sz w:val="22"/>
        </w:rPr>
        <w:t>勿缺</w:t>
      </w:r>
      <w:r w:rsidRPr="00AC3D50">
        <w:rPr>
          <w:rFonts w:ascii="標楷體" w:eastAsia="標楷體" w:hAnsi="標楷體" w:hint="eastAsia"/>
          <w:color w:val="000000"/>
          <w:sz w:val="22"/>
        </w:rPr>
        <w:t>漏</w:t>
      </w:r>
      <w:r w:rsidRPr="00FF58F8">
        <w:rPr>
          <w:rFonts w:ascii="標楷體" w:eastAsia="標楷體" w:hAnsi="標楷體" w:hint="eastAsia"/>
          <w:sz w:val="22"/>
        </w:rPr>
        <w:t>。</w:t>
      </w:r>
    </w:p>
    <w:p w:rsidR="009647DA" w:rsidRDefault="009647DA" w:rsidP="005861F0">
      <w:pPr>
        <w:spacing w:line="0" w:lineRule="atLeast"/>
        <w:ind w:leftChars="-177" w:left="-425" w:rightChars="-165" w:right="-396" w:firstLineChars="128" w:firstLine="205"/>
        <w:rPr>
          <w:rFonts w:ascii="標楷體" w:eastAsia="標楷體" w:hAnsi="標楷體"/>
          <w:sz w:val="16"/>
          <w:szCs w:val="16"/>
        </w:rPr>
      </w:pPr>
    </w:p>
    <w:p w:rsidR="00736ACC" w:rsidRDefault="003238ED" w:rsidP="003238ED">
      <w:pPr>
        <w:spacing w:line="0" w:lineRule="atLeast"/>
        <w:ind w:leftChars="-177" w:left="-425" w:rightChars="-165" w:right="-396" w:firstLineChars="128" w:firstLine="205"/>
        <w:rPr>
          <w:rFonts w:ascii="標楷體" w:eastAsia="標楷體" w:hAnsi="標楷體"/>
          <w:sz w:val="16"/>
          <w:szCs w:val="16"/>
        </w:rPr>
      </w:pPr>
      <w:r>
        <w:rPr>
          <w:rFonts w:ascii="標楷體" w:eastAsia="標楷體" w:hAnsi="標楷體"/>
          <w:sz w:val="16"/>
          <w:szCs w:val="16"/>
        </w:rPr>
        <w:br w:type="page"/>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48"/>
        <w:gridCol w:w="3489"/>
        <w:gridCol w:w="3315"/>
      </w:tblGrid>
      <w:tr w:rsidR="00180E10" w:rsidRPr="00AC3D50" w:rsidTr="00B640BE">
        <w:trPr>
          <w:trHeight w:val="397"/>
          <w:jc w:val="center"/>
        </w:trPr>
        <w:tc>
          <w:tcPr>
            <w:tcW w:w="9752" w:type="dxa"/>
            <w:gridSpan w:val="3"/>
            <w:tcBorders>
              <w:top w:val="single" w:sz="12" w:space="0" w:color="auto"/>
              <w:bottom w:val="single" w:sz="12" w:space="0" w:color="auto"/>
            </w:tcBorders>
            <w:vAlign w:val="center"/>
          </w:tcPr>
          <w:p w:rsidR="00180E10" w:rsidRPr="00AC3D50" w:rsidRDefault="00180E10" w:rsidP="00B640BE">
            <w:pPr>
              <w:tabs>
                <w:tab w:val="left" w:pos="360"/>
              </w:tabs>
              <w:spacing w:line="360" w:lineRule="exact"/>
              <w:jc w:val="center"/>
              <w:rPr>
                <w:rFonts w:ascii="標楷體" w:eastAsia="標楷體" w:hAnsi="標楷體"/>
                <w:b/>
                <w:color w:val="000000"/>
                <w:sz w:val="18"/>
                <w:szCs w:val="18"/>
              </w:rPr>
            </w:pPr>
            <w:r w:rsidRPr="00AC3D50">
              <w:rPr>
                <w:rFonts w:ascii="標楷體" w:eastAsia="標楷體" w:hAnsi="標楷體"/>
                <w:color w:val="000000"/>
                <w:sz w:val="16"/>
                <w:szCs w:val="16"/>
              </w:rPr>
              <w:br w:type="page"/>
            </w:r>
            <w:r w:rsidRPr="00AC3D50">
              <w:rPr>
                <w:rFonts w:ascii="標楷體" w:eastAsia="標楷體" w:hAnsi="標楷體" w:hint="eastAsia"/>
                <w:b/>
                <w:color w:val="000000"/>
              </w:rPr>
              <w:t>健康概況與輔具</w:t>
            </w:r>
          </w:p>
        </w:tc>
      </w:tr>
      <w:tr w:rsidR="00180E10" w:rsidRPr="00AC3D50" w:rsidTr="00B640BE">
        <w:trPr>
          <w:trHeight w:val="397"/>
          <w:jc w:val="center"/>
        </w:trPr>
        <w:tc>
          <w:tcPr>
            <w:tcW w:w="2948" w:type="dxa"/>
            <w:tcBorders>
              <w:top w:val="single" w:sz="12" w:space="0" w:color="auto"/>
              <w:left w:val="single" w:sz="12" w:space="0" w:color="auto"/>
              <w:bottom w:val="single" w:sz="4" w:space="0" w:color="auto"/>
              <w:right w:val="single" w:sz="4" w:space="0" w:color="auto"/>
            </w:tcBorders>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w:t>
            </w:r>
            <w:r w:rsidRPr="00AC3D50">
              <w:rPr>
                <w:rFonts w:ascii="標楷體" w:eastAsia="標楷體" w:hAnsi="標楷體"/>
                <w:color w:val="000000"/>
              </w:rPr>
              <w:t>h1</w:t>
            </w:r>
            <w:r w:rsidRPr="00AC3D50">
              <w:rPr>
                <w:rFonts w:ascii="標楷體" w:eastAsia="標楷體" w:hAnsi="標楷體" w:hint="eastAsia"/>
                <w:color w:val="000000"/>
              </w:rPr>
              <w:t>生理健康</w:t>
            </w:r>
          </w:p>
        </w:tc>
        <w:tc>
          <w:tcPr>
            <w:tcW w:w="6804" w:type="dxa"/>
            <w:gridSpan w:val="2"/>
            <w:tcBorders>
              <w:top w:val="single" w:sz="12" w:space="0" w:color="auto"/>
              <w:left w:val="single" w:sz="4" w:space="0" w:color="auto"/>
              <w:bottom w:val="single" w:sz="4" w:space="0" w:color="auto"/>
              <w:right w:val="single" w:sz="12"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□(0)非常好  □(1)很好  □(</w:t>
            </w:r>
            <w:r w:rsidRPr="00AC3D50">
              <w:rPr>
                <w:rFonts w:ascii="標楷體" w:eastAsia="標楷體" w:hAnsi="標楷體"/>
                <w:color w:val="000000"/>
              </w:rPr>
              <w:t>2)</w:t>
            </w:r>
            <w:r w:rsidRPr="00AC3D50">
              <w:rPr>
                <w:rFonts w:ascii="標楷體" w:eastAsia="標楷體" w:hAnsi="標楷體" w:hint="eastAsia"/>
                <w:color w:val="000000"/>
              </w:rPr>
              <w:t>好  □(3)還可以  □(4)差</w:t>
            </w:r>
          </w:p>
        </w:tc>
      </w:tr>
      <w:tr w:rsidR="00180E10" w:rsidRPr="00AC3D50" w:rsidTr="00B640BE">
        <w:trPr>
          <w:trHeight w:val="397"/>
          <w:jc w:val="center"/>
        </w:trPr>
        <w:tc>
          <w:tcPr>
            <w:tcW w:w="2948" w:type="dxa"/>
            <w:tcBorders>
              <w:top w:val="single" w:sz="4" w:space="0" w:color="auto"/>
              <w:left w:val="single" w:sz="12" w:space="0" w:color="auto"/>
              <w:bottom w:val="single" w:sz="4" w:space="0" w:color="auto"/>
              <w:right w:val="single" w:sz="4" w:space="0" w:color="auto"/>
            </w:tcBorders>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w:t>
            </w:r>
            <w:r w:rsidRPr="00AC3D50">
              <w:rPr>
                <w:rFonts w:ascii="標楷體" w:eastAsia="標楷體" w:hAnsi="標楷體" w:cs="Arial"/>
                <w:color w:val="000000"/>
              </w:rPr>
              <w:t>1</w:t>
            </w:r>
            <w:r w:rsidRPr="00AC3D50">
              <w:rPr>
                <w:rFonts w:ascii="標楷體" w:eastAsia="標楷體" w:hAnsi="標楷體" w:cs="Arial" w:hint="eastAsia"/>
                <w:color w:val="000000"/>
              </w:rPr>
              <w:t>呼吸器</w:t>
            </w:r>
          </w:p>
        </w:tc>
        <w:tc>
          <w:tcPr>
            <w:tcW w:w="6804" w:type="dxa"/>
            <w:gridSpan w:val="2"/>
            <w:tcBorders>
              <w:top w:val="single" w:sz="4" w:space="0" w:color="auto"/>
              <w:left w:val="single" w:sz="4" w:space="0" w:color="auto"/>
              <w:bottom w:val="single" w:sz="4" w:space="0" w:color="auto"/>
              <w:right w:val="single" w:sz="12"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tcBorders>
              <w:top w:val="single" w:sz="4" w:space="0" w:color="auto"/>
              <w:left w:val="single" w:sz="12" w:space="0" w:color="auto"/>
              <w:bottom w:val="single" w:sz="4" w:space="0" w:color="auto"/>
              <w:right w:val="single" w:sz="4" w:space="0" w:color="auto"/>
            </w:tcBorders>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Dh1.2</w:t>
            </w:r>
            <w:r w:rsidRPr="00AC3D50">
              <w:rPr>
                <w:rFonts w:ascii="標楷體" w:eastAsia="標楷體" w:hAnsi="標楷體" w:hint="eastAsia"/>
                <w:bCs/>
                <w:color w:val="000000"/>
                <w:spacing w:val="16"/>
              </w:rPr>
              <w:t>氧氣筒/機</w:t>
            </w:r>
          </w:p>
        </w:tc>
        <w:tc>
          <w:tcPr>
            <w:tcW w:w="6804" w:type="dxa"/>
            <w:gridSpan w:val="2"/>
            <w:tcBorders>
              <w:top w:val="single" w:sz="4" w:space="0" w:color="auto"/>
              <w:left w:val="single" w:sz="4" w:space="0" w:color="auto"/>
              <w:bottom w:val="single" w:sz="4" w:space="0" w:color="auto"/>
              <w:right w:val="single" w:sz="12"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tcBorders>
              <w:top w:val="single" w:sz="4" w:space="0" w:color="auto"/>
              <w:left w:val="single" w:sz="12" w:space="0" w:color="auto"/>
              <w:bottom w:val="single" w:sz="4" w:space="0" w:color="auto"/>
              <w:right w:val="single" w:sz="4" w:space="0" w:color="auto"/>
            </w:tcBorders>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Dh1.3</w:t>
            </w:r>
            <w:proofErr w:type="gramStart"/>
            <w:r w:rsidRPr="00AC3D50">
              <w:rPr>
                <w:rFonts w:ascii="標楷體" w:eastAsia="標楷體" w:hAnsi="標楷體" w:hint="eastAsia"/>
                <w:bCs/>
                <w:color w:val="000000"/>
                <w:spacing w:val="16"/>
              </w:rPr>
              <w:t>抽痰器</w:t>
            </w:r>
            <w:proofErr w:type="gramEnd"/>
          </w:p>
        </w:tc>
        <w:tc>
          <w:tcPr>
            <w:tcW w:w="6804" w:type="dxa"/>
            <w:gridSpan w:val="2"/>
            <w:tcBorders>
              <w:top w:val="single" w:sz="4" w:space="0" w:color="auto"/>
              <w:left w:val="single" w:sz="4" w:space="0" w:color="auto"/>
              <w:bottom w:val="single" w:sz="4" w:space="0" w:color="auto"/>
              <w:right w:val="single" w:sz="12"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tcBorders>
              <w:top w:val="single" w:sz="4" w:space="0" w:color="auto"/>
              <w:left w:val="single" w:sz="12" w:space="0" w:color="auto"/>
              <w:bottom w:val="single" w:sz="4" w:space="0" w:color="auto"/>
              <w:right w:val="single" w:sz="4" w:space="0" w:color="auto"/>
            </w:tcBorders>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w:t>
            </w:r>
            <w:r w:rsidRPr="00AC3D50">
              <w:rPr>
                <w:rFonts w:ascii="標楷體" w:eastAsia="標楷體" w:hAnsi="標楷體" w:cs="Arial"/>
                <w:color w:val="000000"/>
              </w:rPr>
              <w:t>4</w:t>
            </w:r>
            <w:r w:rsidRPr="00AC3D50">
              <w:rPr>
                <w:rFonts w:ascii="標楷體" w:eastAsia="標楷體" w:hAnsi="標楷體" w:hint="eastAsia"/>
                <w:bCs/>
                <w:color w:val="000000"/>
                <w:spacing w:val="16"/>
              </w:rPr>
              <w:t>導尿管</w:t>
            </w:r>
          </w:p>
        </w:tc>
        <w:tc>
          <w:tcPr>
            <w:tcW w:w="6804" w:type="dxa"/>
            <w:gridSpan w:val="2"/>
            <w:tcBorders>
              <w:top w:val="single" w:sz="4" w:space="0" w:color="auto"/>
              <w:left w:val="single" w:sz="4" w:space="0" w:color="auto"/>
              <w:bottom w:val="single" w:sz="4" w:space="0" w:color="auto"/>
              <w:right w:val="single" w:sz="12"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tcBorders>
              <w:top w:val="single" w:sz="4" w:space="0" w:color="auto"/>
              <w:left w:val="single" w:sz="12" w:space="0" w:color="auto"/>
              <w:bottom w:val="single" w:sz="4" w:space="0" w:color="auto"/>
              <w:right w:val="single" w:sz="4" w:space="0" w:color="auto"/>
            </w:tcBorders>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w:t>
            </w:r>
            <w:r w:rsidRPr="00AC3D50">
              <w:rPr>
                <w:rFonts w:ascii="標楷體" w:eastAsia="標楷體" w:hAnsi="標楷體" w:cs="Arial"/>
                <w:color w:val="000000"/>
              </w:rPr>
              <w:t>5</w:t>
            </w:r>
            <w:r w:rsidRPr="00AC3D50">
              <w:rPr>
                <w:rFonts w:ascii="標楷體" w:eastAsia="標楷體" w:hAnsi="標楷體" w:hint="eastAsia"/>
                <w:bCs/>
                <w:color w:val="000000"/>
                <w:spacing w:val="16"/>
              </w:rPr>
              <w:t>鼻胃管</w:t>
            </w:r>
          </w:p>
        </w:tc>
        <w:tc>
          <w:tcPr>
            <w:tcW w:w="6804" w:type="dxa"/>
            <w:gridSpan w:val="2"/>
            <w:tcBorders>
              <w:top w:val="single" w:sz="4" w:space="0" w:color="auto"/>
              <w:left w:val="single" w:sz="4" w:space="0" w:color="auto"/>
              <w:bottom w:val="single" w:sz="4" w:space="0" w:color="auto"/>
              <w:right w:val="single" w:sz="12"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tcBorders>
              <w:top w:val="single" w:sz="4" w:space="0" w:color="auto"/>
            </w:tcBorders>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w:t>
            </w:r>
            <w:r w:rsidRPr="00AC3D50">
              <w:rPr>
                <w:rFonts w:ascii="標楷體" w:eastAsia="標楷體" w:hAnsi="標楷體" w:cs="Arial"/>
                <w:color w:val="000000"/>
              </w:rPr>
              <w:t>6</w:t>
            </w:r>
            <w:r w:rsidRPr="00AC3D50">
              <w:rPr>
                <w:rFonts w:ascii="標楷體" w:eastAsia="標楷體" w:hAnsi="標楷體" w:cs="Arial" w:hint="eastAsia"/>
                <w:color w:val="000000"/>
              </w:rPr>
              <w:t>視覺輔具</w:t>
            </w:r>
          </w:p>
        </w:tc>
        <w:tc>
          <w:tcPr>
            <w:tcW w:w="6804" w:type="dxa"/>
            <w:gridSpan w:val="2"/>
            <w:tcBorders>
              <w:top w:val="single" w:sz="4"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w:t>
            </w:r>
            <w:r w:rsidRPr="00AC3D50">
              <w:rPr>
                <w:rFonts w:ascii="標楷體" w:eastAsia="標楷體" w:hAnsi="標楷體" w:cs="Arial"/>
                <w:color w:val="000000"/>
              </w:rPr>
              <w:t>7</w:t>
            </w:r>
            <w:r w:rsidRPr="00AC3D50">
              <w:rPr>
                <w:rFonts w:ascii="標楷體" w:eastAsia="標楷體" w:hAnsi="標楷體" w:cs="Arial" w:hint="eastAsia"/>
                <w:color w:val="000000"/>
              </w:rPr>
              <w:t>聽覺輔具</w:t>
            </w:r>
          </w:p>
        </w:tc>
        <w:tc>
          <w:tcPr>
            <w:tcW w:w="6804" w:type="dxa"/>
            <w:gridSpan w:val="2"/>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w:t>
            </w:r>
            <w:r w:rsidRPr="00AC3D50">
              <w:rPr>
                <w:rFonts w:ascii="標楷體" w:eastAsia="標楷體" w:hAnsi="標楷體" w:cs="Arial"/>
                <w:color w:val="000000"/>
              </w:rPr>
              <w:t>8</w:t>
            </w:r>
            <w:proofErr w:type="gramStart"/>
            <w:r w:rsidRPr="00AC3D50">
              <w:rPr>
                <w:rFonts w:ascii="標楷體" w:eastAsia="標楷體" w:hAnsi="標楷體" w:hint="eastAsia"/>
                <w:bCs/>
                <w:color w:val="000000"/>
                <w:spacing w:val="16"/>
              </w:rPr>
              <w:t>氣切管</w:t>
            </w:r>
            <w:proofErr w:type="gramEnd"/>
          </w:p>
        </w:tc>
        <w:tc>
          <w:tcPr>
            <w:tcW w:w="6804" w:type="dxa"/>
            <w:gridSpan w:val="2"/>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vAlign w:val="bottom"/>
          </w:tcPr>
          <w:p w:rsidR="00180E10" w:rsidRPr="00AC3D50" w:rsidRDefault="00180E10" w:rsidP="00B640BE">
            <w:pPr>
              <w:tabs>
                <w:tab w:val="left" w:pos="360"/>
              </w:tabs>
              <w:spacing w:line="360" w:lineRule="exact"/>
              <w:ind w:firstLineChars="61" w:firstLine="146"/>
              <w:rPr>
                <w:rFonts w:ascii="標楷體" w:eastAsia="標楷體" w:hAnsi="標楷體"/>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w:t>
            </w:r>
            <w:r w:rsidRPr="00AC3D50">
              <w:rPr>
                <w:rFonts w:ascii="標楷體" w:eastAsia="標楷體" w:hAnsi="標楷體" w:cs="Arial"/>
                <w:color w:val="000000"/>
              </w:rPr>
              <w:t>9</w:t>
            </w:r>
            <w:r w:rsidRPr="00AC3D50">
              <w:rPr>
                <w:rFonts w:ascii="標楷體" w:eastAsia="標楷體" w:hAnsi="標楷體" w:hint="eastAsia"/>
                <w:color w:val="000000"/>
              </w:rPr>
              <w:t>造</w:t>
            </w:r>
            <w:proofErr w:type="gramStart"/>
            <w:r w:rsidRPr="00AC3D50">
              <w:rPr>
                <w:rFonts w:ascii="標楷體" w:eastAsia="標楷體" w:hAnsi="標楷體" w:hint="eastAsia"/>
                <w:color w:val="000000"/>
              </w:rPr>
              <w:t>廔</w:t>
            </w:r>
            <w:proofErr w:type="gramEnd"/>
            <w:r w:rsidRPr="00AC3D50">
              <w:rPr>
                <w:rFonts w:ascii="標楷體" w:eastAsia="標楷體" w:hAnsi="標楷體"/>
                <w:color w:val="000000"/>
              </w:rPr>
              <w:t>/</w:t>
            </w:r>
            <w:r w:rsidRPr="00AC3D50">
              <w:rPr>
                <w:rFonts w:ascii="標楷體" w:eastAsia="標楷體" w:hAnsi="標楷體" w:hint="eastAsia"/>
                <w:color w:val="000000"/>
              </w:rPr>
              <w:t>造口</w:t>
            </w:r>
          </w:p>
        </w:tc>
        <w:tc>
          <w:tcPr>
            <w:tcW w:w="6804" w:type="dxa"/>
            <w:gridSpan w:val="2"/>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p>
        </w:tc>
      </w:tr>
      <w:tr w:rsidR="00180E10" w:rsidRPr="00AC3D50" w:rsidTr="00B640BE">
        <w:trPr>
          <w:trHeight w:val="397"/>
          <w:jc w:val="center"/>
        </w:trPr>
        <w:tc>
          <w:tcPr>
            <w:tcW w:w="2948" w:type="dxa"/>
            <w:vAlign w:val="bottom"/>
          </w:tcPr>
          <w:p w:rsidR="00180E10" w:rsidRPr="00AC3D50" w:rsidRDefault="00180E10" w:rsidP="00B640BE">
            <w:pPr>
              <w:tabs>
                <w:tab w:val="left" w:pos="360"/>
              </w:tabs>
              <w:spacing w:line="360" w:lineRule="exact"/>
              <w:ind w:firstLineChars="61" w:firstLine="146"/>
              <w:rPr>
                <w:rFonts w:ascii="標楷體" w:eastAsia="標楷體" w:hAnsi="標楷體" w:cs="Arial"/>
                <w:color w:val="000000"/>
              </w:rPr>
            </w:pPr>
            <w:r w:rsidRPr="00AC3D50">
              <w:rPr>
                <w:rFonts w:ascii="標楷體" w:eastAsia="標楷體" w:hAnsi="標楷體" w:cs="Arial"/>
                <w:color w:val="000000"/>
              </w:rPr>
              <w:t>Dh1.</w:t>
            </w:r>
            <w:r w:rsidRPr="00AC3D50">
              <w:rPr>
                <w:rFonts w:ascii="標楷體" w:eastAsia="標楷體" w:hAnsi="標楷體" w:cs="Arial" w:hint="eastAsia"/>
                <w:color w:val="000000"/>
              </w:rPr>
              <w:t>10 其他(輔具名稱)</w:t>
            </w:r>
          </w:p>
        </w:tc>
        <w:tc>
          <w:tcPr>
            <w:tcW w:w="6804" w:type="dxa"/>
            <w:gridSpan w:val="2"/>
            <w:vAlign w:val="center"/>
          </w:tcPr>
          <w:p w:rsidR="00180E10" w:rsidRPr="00AC3D50" w:rsidRDefault="000B766C"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□(0)無   □(</w:t>
            </w:r>
            <w:r w:rsidRPr="00AC3D50">
              <w:rPr>
                <w:rFonts w:ascii="標楷體" w:eastAsia="標楷體" w:hAnsi="標楷體"/>
                <w:color w:val="000000"/>
              </w:rPr>
              <w:t>+8</w:t>
            </w:r>
            <w:r w:rsidRPr="00AC3D50">
              <w:rPr>
                <w:rFonts w:ascii="標楷體" w:eastAsia="標楷體" w:hAnsi="標楷體" w:hint="eastAsia"/>
                <w:color w:val="000000"/>
              </w:rPr>
              <w:t>) 有</w:t>
            </w:r>
            <w:r w:rsidR="00F967EE" w:rsidRPr="00AC3D50">
              <w:rPr>
                <w:rFonts w:ascii="標楷體" w:eastAsia="標楷體" w:hAnsi="標楷體" w:hint="eastAsia"/>
                <w:color w:val="000000"/>
              </w:rPr>
              <w:t>(</w:t>
            </w:r>
            <w:r w:rsidR="00F967EE" w:rsidRPr="00AC3D50">
              <w:rPr>
                <w:rFonts w:ascii="標楷體" w:eastAsia="標楷體" w:hAnsi="標楷體" w:hint="eastAsia"/>
                <w:color w:val="000000"/>
                <w:sz w:val="21"/>
                <w:szCs w:val="21"/>
              </w:rPr>
              <w:t>請說明輔具名稱)：</w:t>
            </w:r>
            <w:r w:rsidR="007E1A33" w:rsidRPr="00AC3D50">
              <w:rPr>
                <w:rFonts w:ascii="標楷體" w:eastAsia="標楷體" w:hAnsi="標楷體" w:hint="eastAsia"/>
                <w:color w:val="000000"/>
                <w:sz w:val="21"/>
                <w:szCs w:val="21"/>
              </w:rPr>
              <w:t>_</w:t>
            </w:r>
            <w:r w:rsidR="007E1A33" w:rsidRPr="00AC3D50">
              <w:rPr>
                <w:rFonts w:ascii="標楷體" w:eastAsia="標楷體" w:hAnsi="標楷體"/>
                <w:color w:val="000000"/>
                <w:sz w:val="21"/>
                <w:szCs w:val="21"/>
              </w:rPr>
              <w:t>______________________</w:t>
            </w:r>
          </w:p>
        </w:tc>
      </w:tr>
      <w:tr w:rsidR="00180E10" w:rsidRPr="00AC3D50" w:rsidTr="00B640BE">
        <w:trPr>
          <w:trHeight w:val="397"/>
          <w:jc w:val="center"/>
        </w:trPr>
        <w:tc>
          <w:tcPr>
            <w:tcW w:w="2948" w:type="dxa"/>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w:t>
            </w:r>
            <w:r w:rsidRPr="00AC3D50">
              <w:rPr>
                <w:rFonts w:ascii="標楷體" w:eastAsia="標楷體" w:hAnsi="標楷體"/>
                <w:color w:val="000000"/>
              </w:rPr>
              <w:t>h2</w:t>
            </w:r>
            <w:r w:rsidRPr="00AC3D50">
              <w:rPr>
                <w:rFonts w:ascii="標楷體" w:eastAsia="標楷體" w:hAnsi="標楷體" w:hint="eastAsia"/>
                <w:color w:val="000000"/>
              </w:rPr>
              <w:t>情緒及心理</w:t>
            </w:r>
          </w:p>
        </w:tc>
        <w:tc>
          <w:tcPr>
            <w:tcW w:w="6804" w:type="dxa"/>
            <w:gridSpan w:val="2"/>
            <w:tcBorders>
              <w:bottom w:val="single" w:sz="4"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□(0)非常好  □(1)很好  □(</w:t>
            </w:r>
            <w:r w:rsidRPr="00AC3D50">
              <w:rPr>
                <w:rFonts w:ascii="標楷體" w:eastAsia="標楷體" w:hAnsi="標楷體"/>
                <w:color w:val="000000"/>
              </w:rPr>
              <w:t>2)</w:t>
            </w:r>
            <w:r w:rsidRPr="00AC3D50">
              <w:rPr>
                <w:rFonts w:ascii="標楷體" w:eastAsia="標楷體" w:hAnsi="標楷體" w:hint="eastAsia"/>
                <w:color w:val="000000"/>
              </w:rPr>
              <w:t>好  □(3)還可以  □(4)差</w:t>
            </w:r>
          </w:p>
        </w:tc>
      </w:tr>
      <w:tr w:rsidR="00180E10" w:rsidRPr="00AC3D50" w:rsidTr="00B640BE">
        <w:trPr>
          <w:trHeight w:val="397"/>
          <w:jc w:val="center"/>
        </w:trPr>
        <w:tc>
          <w:tcPr>
            <w:tcW w:w="2948" w:type="dxa"/>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w:t>
            </w:r>
            <w:r w:rsidRPr="00AC3D50">
              <w:rPr>
                <w:rFonts w:ascii="標楷體" w:eastAsia="標楷體" w:hAnsi="標楷體"/>
                <w:color w:val="000000"/>
              </w:rPr>
              <w:t>h3</w:t>
            </w:r>
            <w:r w:rsidRPr="00AC3D50">
              <w:rPr>
                <w:rFonts w:ascii="標楷體" w:eastAsia="標楷體" w:hAnsi="標楷體" w:hint="eastAsia"/>
                <w:color w:val="000000"/>
              </w:rPr>
              <w:t>戶外行動方式</w:t>
            </w:r>
          </w:p>
        </w:tc>
        <w:tc>
          <w:tcPr>
            <w:tcW w:w="3489" w:type="dxa"/>
            <w:tcBorders>
              <w:top w:val="single" w:sz="4" w:space="0" w:color="auto"/>
              <w:bottom w:val="single" w:sz="4" w:space="0" w:color="auto"/>
              <w:right w:val="nil"/>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□(0)獨立行走(不須陪伴)</w:t>
            </w:r>
            <w:r w:rsidRPr="00AC3D50">
              <w:rPr>
                <w:rFonts w:ascii="標楷體" w:eastAsia="標楷體" w:hAnsi="標楷體" w:hint="eastAsia"/>
                <w:color w:val="000000"/>
              </w:rPr>
              <w:tab/>
            </w:r>
          </w:p>
          <w:p w:rsidR="00180E10" w:rsidRPr="00AC3D50" w:rsidRDefault="00180E10" w:rsidP="00B640BE">
            <w:pPr>
              <w:spacing w:line="360" w:lineRule="exact"/>
              <w:rPr>
                <w:rFonts w:ascii="標楷體" w:eastAsia="標楷體" w:hAnsi="標楷體"/>
                <w:color w:val="000000"/>
              </w:rPr>
            </w:pPr>
            <w:r w:rsidRPr="00AC3D50">
              <w:rPr>
                <w:rFonts w:ascii="標楷體" w:eastAsia="標楷體" w:hAnsi="標楷體" w:hint="eastAsia"/>
                <w:color w:val="000000"/>
              </w:rPr>
              <w:t>□(2)</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行走(不須陪伴)</w:t>
            </w:r>
          </w:p>
          <w:p w:rsidR="00180E10" w:rsidRPr="00AC3D50" w:rsidRDefault="00180E10" w:rsidP="00B640BE">
            <w:pPr>
              <w:spacing w:line="360" w:lineRule="exact"/>
              <w:rPr>
                <w:rFonts w:ascii="標楷體" w:eastAsia="標楷體" w:hAnsi="標楷體"/>
                <w:color w:val="000000"/>
              </w:rPr>
            </w:pPr>
            <w:r w:rsidRPr="00AC3D50">
              <w:rPr>
                <w:rFonts w:ascii="標楷體" w:eastAsia="標楷體" w:hAnsi="標楷體" w:hint="eastAsia"/>
                <w:color w:val="000000"/>
              </w:rPr>
              <w:t>□(4)推手動輪椅(不須陪伴</w:t>
            </w:r>
          </w:p>
          <w:p w:rsidR="00180E10" w:rsidRPr="00AC3D50" w:rsidRDefault="00180E10" w:rsidP="00B640BE">
            <w:pPr>
              <w:spacing w:line="360" w:lineRule="exact"/>
              <w:rPr>
                <w:rFonts w:ascii="標楷體" w:eastAsia="標楷體" w:hAnsi="標楷體"/>
                <w:color w:val="000000"/>
              </w:rPr>
            </w:pPr>
            <w:r w:rsidRPr="00AC3D50">
              <w:rPr>
                <w:rFonts w:ascii="標楷體" w:eastAsia="標楷體" w:hAnsi="標楷體" w:hint="eastAsia"/>
                <w:color w:val="000000"/>
              </w:rPr>
              <w:t xml:space="preserve">□(6)駕駛電動載具(不須陪伴) </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□(8)由他人協助移位</w:t>
            </w:r>
          </w:p>
        </w:tc>
        <w:tc>
          <w:tcPr>
            <w:tcW w:w="3315" w:type="dxa"/>
            <w:tcBorders>
              <w:top w:val="single" w:sz="4" w:space="0" w:color="auto"/>
              <w:left w:val="nil"/>
              <w:bottom w:val="single" w:sz="4"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 xml:space="preserve">□(1)獨立行走(須陪伴) </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□(3)</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 xml:space="preserve">行走(須陪伴) </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□(5)推手動輪椅(須陪伴)</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□(7)駕駛電動載具(須陪伴)</w:t>
            </w:r>
          </w:p>
          <w:p w:rsidR="00180E10" w:rsidRPr="00AC3D50" w:rsidRDefault="00180E10" w:rsidP="00B640BE">
            <w:pPr>
              <w:spacing w:line="360" w:lineRule="exact"/>
              <w:rPr>
                <w:rFonts w:ascii="標楷體" w:eastAsia="標楷體" w:hAnsi="標楷體"/>
                <w:color w:val="000000"/>
              </w:rPr>
            </w:pPr>
            <w:r w:rsidRPr="00AC3D50">
              <w:rPr>
                <w:rFonts w:ascii="標楷體" w:eastAsia="標楷體" w:hAnsi="標楷體" w:hint="eastAsia"/>
                <w:color w:val="000000"/>
              </w:rPr>
              <w:t>□(9)其他:</w:t>
            </w:r>
          </w:p>
        </w:tc>
      </w:tr>
      <w:tr w:rsidR="00180E10" w:rsidRPr="00AC3D50" w:rsidTr="00B640BE">
        <w:trPr>
          <w:trHeight w:val="397"/>
          <w:jc w:val="center"/>
        </w:trPr>
        <w:tc>
          <w:tcPr>
            <w:tcW w:w="2948" w:type="dxa"/>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Dh</w:t>
            </w:r>
            <w:r w:rsidRPr="00AC3D50">
              <w:rPr>
                <w:rFonts w:ascii="標楷體" w:eastAsia="標楷體" w:hAnsi="標楷體"/>
                <w:color w:val="000000"/>
              </w:rPr>
              <w:t>4</w:t>
            </w:r>
            <w:r w:rsidRPr="00AC3D50">
              <w:rPr>
                <w:rFonts w:ascii="標楷體" w:eastAsia="標楷體" w:hAnsi="標楷體" w:hint="eastAsia"/>
                <w:color w:val="000000"/>
              </w:rPr>
              <w:t>家中行動方式</w:t>
            </w:r>
          </w:p>
        </w:tc>
        <w:tc>
          <w:tcPr>
            <w:tcW w:w="3489" w:type="dxa"/>
            <w:tcBorders>
              <w:top w:val="single" w:sz="4" w:space="0" w:color="auto"/>
              <w:bottom w:val="single" w:sz="4" w:space="0" w:color="auto"/>
              <w:right w:val="nil"/>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□(0)獨立行走(不須陪伴)</w:t>
            </w:r>
            <w:r w:rsidRPr="00AC3D50">
              <w:rPr>
                <w:rFonts w:ascii="標楷體" w:eastAsia="標楷體" w:hAnsi="標楷體" w:hint="eastAsia"/>
                <w:color w:val="000000"/>
              </w:rPr>
              <w:tab/>
            </w:r>
          </w:p>
          <w:p w:rsidR="00180E10" w:rsidRPr="00AC3D50" w:rsidRDefault="00180E10" w:rsidP="00B640BE">
            <w:pPr>
              <w:spacing w:line="360" w:lineRule="exact"/>
              <w:rPr>
                <w:rFonts w:ascii="標楷體" w:eastAsia="標楷體" w:hAnsi="標楷體"/>
                <w:color w:val="000000"/>
              </w:rPr>
            </w:pPr>
            <w:r w:rsidRPr="00AC3D50">
              <w:rPr>
                <w:rFonts w:ascii="標楷體" w:eastAsia="標楷體" w:hAnsi="標楷體" w:hint="eastAsia"/>
                <w:color w:val="000000"/>
              </w:rPr>
              <w:t>□(2)</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行走(不須陪伴)</w:t>
            </w:r>
          </w:p>
          <w:p w:rsidR="00180E10" w:rsidRPr="00AC3D50" w:rsidRDefault="00180E10" w:rsidP="00B640BE">
            <w:pPr>
              <w:spacing w:line="360" w:lineRule="exact"/>
              <w:rPr>
                <w:rFonts w:ascii="標楷體" w:eastAsia="標楷體" w:hAnsi="標楷體"/>
                <w:color w:val="000000"/>
              </w:rPr>
            </w:pPr>
            <w:r w:rsidRPr="00AC3D50">
              <w:rPr>
                <w:rFonts w:ascii="標楷體" w:eastAsia="標楷體" w:hAnsi="標楷體" w:hint="eastAsia"/>
                <w:color w:val="000000"/>
              </w:rPr>
              <w:t>□(4)推手動輪椅(不須陪伴)</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 xml:space="preserve">□(6)駕駛電動載具(不須陪伴) </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□(8)由他人協助移位</w:t>
            </w:r>
          </w:p>
        </w:tc>
        <w:tc>
          <w:tcPr>
            <w:tcW w:w="3315" w:type="dxa"/>
            <w:tcBorders>
              <w:top w:val="single" w:sz="4" w:space="0" w:color="auto"/>
              <w:left w:val="nil"/>
              <w:bottom w:val="single" w:sz="4"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 xml:space="preserve">□(1)獨立行走(須陪伴) </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□(3)</w:t>
            </w:r>
            <w:proofErr w:type="gramStart"/>
            <w:r w:rsidRPr="00AC3D50">
              <w:rPr>
                <w:rFonts w:ascii="標楷體" w:eastAsia="標楷體" w:hAnsi="標楷體" w:hint="eastAsia"/>
                <w:color w:val="000000"/>
              </w:rPr>
              <w:t>用輔具</w:t>
            </w:r>
            <w:proofErr w:type="gramEnd"/>
            <w:r w:rsidRPr="00AC3D50">
              <w:rPr>
                <w:rFonts w:ascii="標楷體" w:eastAsia="標楷體" w:hAnsi="標楷體" w:hint="eastAsia"/>
                <w:color w:val="000000"/>
              </w:rPr>
              <w:t xml:space="preserve">行走(須陪伴) </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□(5)推手動輪椅(須陪伴)</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□(7)駕駛電動載具(須陪伴)</w:t>
            </w:r>
          </w:p>
          <w:p w:rsidR="00180E10" w:rsidRPr="00AC3D50" w:rsidRDefault="00180E10" w:rsidP="00B640BE">
            <w:pPr>
              <w:spacing w:line="360" w:lineRule="exact"/>
              <w:rPr>
                <w:rFonts w:ascii="標楷體" w:eastAsia="標楷體" w:hAnsi="標楷體"/>
                <w:color w:val="000000"/>
              </w:rPr>
            </w:pPr>
            <w:r w:rsidRPr="00AC3D50">
              <w:rPr>
                <w:rFonts w:ascii="標楷體" w:eastAsia="標楷體" w:hAnsi="標楷體" w:hint="eastAsia"/>
                <w:color w:val="000000"/>
              </w:rPr>
              <w:t>□(9)其他:</w:t>
            </w:r>
          </w:p>
        </w:tc>
      </w:tr>
      <w:tr w:rsidR="00180E10" w:rsidRPr="00AC3D50" w:rsidTr="00B640BE">
        <w:trPr>
          <w:trHeight w:val="397"/>
          <w:jc w:val="center"/>
        </w:trPr>
        <w:tc>
          <w:tcPr>
            <w:tcW w:w="2948" w:type="dxa"/>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Dh</w:t>
            </w:r>
            <w:r w:rsidRPr="00AC3D50">
              <w:rPr>
                <w:rFonts w:ascii="標楷體" w:eastAsia="標楷體" w:hAnsi="標楷體"/>
                <w:color w:val="000000"/>
              </w:rPr>
              <w:t>5</w:t>
            </w:r>
            <w:r w:rsidRPr="00AC3D50">
              <w:rPr>
                <w:rFonts w:ascii="標楷體" w:eastAsia="標楷體" w:hAnsi="標楷體" w:hint="eastAsia"/>
                <w:color w:val="000000"/>
              </w:rPr>
              <w:t>表達方式</w:t>
            </w:r>
          </w:p>
        </w:tc>
        <w:tc>
          <w:tcPr>
            <w:tcW w:w="3489" w:type="dxa"/>
            <w:tcBorders>
              <w:top w:val="single" w:sz="4" w:space="0" w:color="auto"/>
              <w:bottom w:val="single" w:sz="4" w:space="0" w:color="auto"/>
              <w:right w:val="nil"/>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□(0)口語：完整句</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□(2)非口語方式：身體語言</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□(4)手語</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□(6)打字</w:t>
            </w:r>
          </w:p>
          <w:p w:rsidR="00180E10" w:rsidRPr="00AC3D50" w:rsidRDefault="00180E10" w:rsidP="00B640BE">
            <w:pPr>
              <w:tabs>
                <w:tab w:val="left" w:pos="360"/>
              </w:tabs>
              <w:spacing w:line="360" w:lineRule="exact"/>
              <w:rPr>
                <w:rFonts w:ascii="標楷體" w:eastAsia="標楷體" w:hAnsi="標楷體"/>
                <w:color w:val="000000"/>
                <w:u w:val="single"/>
              </w:rPr>
            </w:pPr>
            <w:r w:rsidRPr="00AC3D50">
              <w:rPr>
                <w:rFonts w:ascii="標楷體" w:eastAsia="標楷體" w:hAnsi="標楷體" w:hint="eastAsia"/>
                <w:color w:val="000000"/>
              </w:rPr>
              <w:t>□(8)其</w:t>
            </w:r>
            <w:r w:rsidR="001120E5" w:rsidRPr="00AC3D50">
              <w:rPr>
                <w:rFonts w:ascii="標楷體" w:eastAsia="標楷體" w:hAnsi="標楷體" w:hint="eastAsia"/>
                <w:color w:val="000000"/>
              </w:rPr>
              <w:t>他</w:t>
            </w:r>
            <w:r w:rsidR="00F967EE" w:rsidRPr="00AC3D50">
              <w:rPr>
                <w:rFonts w:ascii="標楷體" w:eastAsia="標楷體" w:hAnsi="標楷體" w:hint="eastAsia"/>
                <w:color w:val="000000"/>
              </w:rPr>
              <w:t>(請說明)</w:t>
            </w:r>
            <w:r w:rsidRPr="00AC3D50">
              <w:rPr>
                <w:rFonts w:ascii="標楷體" w:eastAsia="標楷體" w:hAnsi="標楷體" w:hint="eastAsia"/>
                <w:color w:val="000000"/>
              </w:rPr>
              <w:t>:</w:t>
            </w:r>
          </w:p>
        </w:tc>
        <w:tc>
          <w:tcPr>
            <w:tcW w:w="3315" w:type="dxa"/>
            <w:tcBorders>
              <w:top w:val="single" w:sz="4" w:space="0" w:color="auto"/>
              <w:left w:val="nil"/>
              <w:bottom w:val="single" w:sz="4" w:space="0" w:color="auto"/>
            </w:tcBorders>
            <w:vAlign w:val="center"/>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□(1)口語：簡短字詞</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□(3)溝通輔具</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□(5)寫字</w:t>
            </w:r>
          </w:p>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□(7)無法表達</w:t>
            </w:r>
          </w:p>
          <w:p w:rsidR="00180E10" w:rsidRPr="00AC3D50" w:rsidRDefault="00180E10" w:rsidP="00B640BE">
            <w:pPr>
              <w:tabs>
                <w:tab w:val="left" w:pos="360"/>
              </w:tabs>
              <w:spacing w:line="360" w:lineRule="exact"/>
              <w:rPr>
                <w:rFonts w:ascii="標楷體" w:eastAsia="標楷體" w:hAnsi="標楷體"/>
                <w:color w:val="000000"/>
              </w:rPr>
            </w:pPr>
          </w:p>
        </w:tc>
      </w:tr>
      <w:tr w:rsidR="00180E10" w:rsidRPr="00AC3D50" w:rsidTr="00B640BE">
        <w:trPr>
          <w:trHeight w:val="397"/>
          <w:jc w:val="center"/>
        </w:trPr>
        <w:tc>
          <w:tcPr>
            <w:tcW w:w="2948" w:type="dxa"/>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Dh</w:t>
            </w:r>
            <w:r w:rsidRPr="00AC3D50">
              <w:rPr>
                <w:rFonts w:ascii="標楷體" w:eastAsia="標楷體" w:hAnsi="標楷體"/>
                <w:color w:val="000000"/>
              </w:rPr>
              <w:t>6</w:t>
            </w:r>
            <w:r w:rsidRPr="00AC3D50">
              <w:rPr>
                <w:rFonts w:ascii="標楷體" w:eastAsia="標楷體" w:hAnsi="標楷體" w:cs="Arial" w:hint="eastAsia"/>
                <w:color w:val="000000"/>
              </w:rPr>
              <w:t>實際觀察</w:t>
            </w:r>
          </w:p>
        </w:tc>
        <w:tc>
          <w:tcPr>
            <w:tcW w:w="6804" w:type="dxa"/>
            <w:gridSpan w:val="2"/>
            <w:tcBorders>
              <w:top w:val="single" w:sz="4" w:space="0" w:color="auto"/>
            </w:tcBorders>
            <w:vAlign w:val="center"/>
          </w:tcPr>
          <w:p w:rsidR="00180E10" w:rsidRPr="00AC3D50" w:rsidRDefault="00180E10" w:rsidP="00B640BE">
            <w:pPr>
              <w:tabs>
                <w:tab w:val="left" w:pos="360"/>
              </w:tabs>
              <w:spacing w:line="360" w:lineRule="exact"/>
              <w:jc w:val="center"/>
              <w:rPr>
                <w:rFonts w:ascii="標楷體" w:eastAsia="標楷體" w:hAnsi="標楷體"/>
                <w:color w:val="000000"/>
                <w:sz w:val="21"/>
                <w:szCs w:val="21"/>
              </w:rPr>
            </w:pPr>
          </w:p>
        </w:tc>
      </w:tr>
      <w:tr w:rsidR="00A77C6F" w:rsidRPr="00AC3D50" w:rsidTr="00B640BE">
        <w:trPr>
          <w:trHeight w:val="397"/>
          <w:jc w:val="center"/>
        </w:trPr>
        <w:tc>
          <w:tcPr>
            <w:tcW w:w="2948" w:type="dxa"/>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r w:rsidRPr="00AC3D50">
              <w:rPr>
                <w:rFonts w:ascii="標楷體" w:eastAsia="標楷體" w:hAnsi="標楷體" w:cs="Arial"/>
                <w:color w:val="000000"/>
              </w:rPr>
              <w:t>Dh6.1</w:t>
            </w:r>
            <w:r w:rsidRPr="00AC3D50">
              <w:rPr>
                <w:rFonts w:ascii="標楷體" w:eastAsia="標楷體" w:hAnsi="標楷體" w:cs="Arial" w:hint="eastAsia"/>
                <w:color w:val="000000"/>
              </w:rPr>
              <w:t>觀看</w:t>
            </w:r>
          </w:p>
        </w:tc>
        <w:tc>
          <w:tcPr>
            <w:tcW w:w="6804" w:type="dxa"/>
            <w:gridSpan w:val="2"/>
            <w:tcBorders>
              <w:top w:val="single" w:sz="4" w:space="0" w:color="auto"/>
            </w:tcBorders>
            <w:vAlign w:val="center"/>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A77C6F" w:rsidRPr="00AC3D50" w:rsidTr="00B640BE">
        <w:trPr>
          <w:trHeight w:val="397"/>
          <w:jc w:val="center"/>
        </w:trPr>
        <w:tc>
          <w:tcPr>
            <w:tcW w:w="2948" w:type="dxa"/>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r w:rsidRPr="00AC3D50">
              <w:rPr>
                <w:rFonts w:ascii="標楷體" w:eastAsia="標楷體" w:hAnsi="標楷體" w:cs="Arial"/>
                <w:color w:val="000000"/>
              </w:rPr>
              <w:t>Dh6.2</w:t>
            </w:r>
            <w:r w:rsidRPr="00AC3D50">
              <w:rPr>
                <w:rFonts w:ascii="標楷體" w:eastAsia="標楷體" w:hAnsi="標楷體" w:cs="Arial" w:hint="eastAsia"/>
                <w:color w:val="000000"/>
              </w:rPr>
              <w:t>聽到話</w:t>
            </w:r>
          </w:p>
        </w:tc>
        <w:tc>
          <w:tcPr>
            <w:tcW w:w="6804" w:type="dxa"/>
            <w:gridSpan w:val="2"/>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A77C6F" w:rsidRPr="00AC3D50" w:rsidTr="00B640BE">
        <w:trPr>
          <w:trHeight w:val="397"/>
          <w:jc w:val="center"/>
        </w:trPr>
        <w:tc>
          <w:tcPr>
            <w:tcW w:w="2948" w:type="dxa"/>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r w:rsidRPr="00AC3D50">
              <w:rPr>
                <w:rFonts w:ascii="標楷體" w:eastAsia="標楷體" w:hAnsi="標楷體" w:cs="Arial"/>
                <w:color w:val="000000"/>
              </w:rPr>
              <w:t>Dh6.3</w:t>
            </w:r>
            <w:r w:rsidRPr="00AC3D50">
              <w:rPr>
                <w:rFonts w:ascii="標楷體" w:eastAsia="標楷體" w:hAnsi="標楷體" w:cs="Arial" w:hint="eastAsia"/>
                <w:color w:val="000000"/>
              </w:rPr>
              <w:t>工作記憶</w:t>
            </w:r>
          </w:p>
        </w:tc>
        <w:tc>
          <w:tcPr>
            <w:tcW w:w="6804" w:type="dxa"/>
            <w:gridSpan w:val="2"/>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A77C6F" w:rsidRPr="00AC3D50" w:rsidTr="00B640BE">
        <w:trPr>
          <w:trHeight w:val="397"/>
          <w:jc w:val="center"/>
        </w:trPr>
        <w:tc>
          <w:tcPr>
            <w:tcW w:w="2948" w:type="dxa"/>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r w:rsidRPr="00AC3D50">
              <w:rPr>
                <w:rFonts w:ascii="標楷體" w:eastAsia="標楷體" w:hAnsi="標楷體" w:cs="Arial"/>
                <w:color w:val="000000"/>
              </w:rPr>
              <w:t>Dh6.4</w:t>
            </w:r>
            <w:r w:rsidRPr="00AC3D50">
              <w:rPr>
                <w:rFonts w:ascii="標楷體" w:eastAsia="標楷體" w:hAnsi="標楷體" w:cs="Arial" w:hint="eastAsia"/>
                <w:color w:val="000000"/>
              </w:rPr>
              <w:t>懂簡單話語</w:t>
            </w:r>
          </w:p>
        </w:tc>
        <w:tc>
          <w:tcPr>
            <w:tcW w:w="6804" w:type="dxa"/>
            <w:gridSpan w:val="2"/>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A77C6F" w:rsidRPr="00AC3D50" w:rsidTr="00B640BE">
        <w:trPr>
          <w:trHeight w:val="397"/>
          <w:jc w:val="center"/>
        </w:trPr>
        <w:tc>
          <w:tcPr>
            <w:tcW w:w="2948" w:type="dxa"/>
            <w:vAlign w:val="center"/>
          </w:tcPr>
          <w:p w:rsidR="00A77C6F" w:rsidRPr="00AC3D50" w:rsidRDefault="00A77C6F" w:rsidP="00A77C6F">
            <w:pPr>
              <w:tabs>
                <w:tab w:val="left" w:pos="360"/>
              </w:tabs>
              <w:spacing w:line="360" w:lineRule="exact"/>
              <w:ind w:firstLineChars="61" w:firstLine="146"/>
              <w:rPr>
                <w:rFonts w:ascii="標楷體" w:eastAsia="標楷體" w:hAnsi="標楷體" w:cs="Arial"/>
                <w:color w:val="000000"/>
              </w:rPr>
            </w:pPr>
            <w:r w:rsidRPr="00AC3D50">
              <w:rPr>
                <w:rFonts w:ascii="標楷體" w:eastAsia="標楷體" w:hAnsi="標楷體" w:cs="Arial"/>
                <w:color w:val="000000"/>
              </w:rPr>
              <w:t>Dh6.5</w:t>
            </w:r>
            <w:r w:rsidRPr="00AC3D50">
              <w:rPr>
                <w:rFonts w:ascii="標楷體" w:eastAsia="標楷體" w:hAnsi="標楷體" w:cs="Arial" w:hint="eastAsia"/>
                <w:color w:val="000000"/>
              </w:rPr>
              <w:t>説簡單話語</w:t>
            </w:r>
          </w:p>
        </w:tc>
        <w:tc>
          <w:tcPr>
            <w:tcW w:w="6804" w:type="dxa"/>
            <w:gridSpan w:val="2"/>
            <w:tcBorders>
              <w:top w:val="single" w:sz="4" w:space="0" w:color="auto"/>
            </w:tcBorders>
          </w:tcPr>
          <w:p w:rsidR="00A77C6F" w:rsidRPr="00AC3D50" w:rsidRDefault="00A77C6F" w:rsidP="00A77C6F">
            <w:pPr>
              <w:tabs>
                <w:tab w:val="left" w:pos="360"/>
              </w:tabs>
              <w:spacing w:line="360" w:lineRule="exact"/>
              <w:rPr>
                <w:rFonts w:ascii="標楷體" w:eastAsia="標楷體" w:hAnsi="標楷體"/>
                <w:color w:val="000000"/>
                <w:sz w:val="21"/>
                <w:szCs w:val="21"/>
              </w:rPr>
            </w:pPr>
            <w:r w:rsidRPr="00AC3D50">
              <w:rPr>
                <w:rFonts w:ascii="標楷體" w:eastAsia="標楷體" w:hAnsi="標楷體" w:hint="eastAsia"/>
                <w:color w:val="000000"/>
              </w:rPr>
              <w:t>□(0)無困難   □(</w:t>
            </w:r>
            <w:r w:rsidRPr="00AC3D50">
              <w:rPr>
                <w:rFonts w:ascii="標楷體" w:eastAsia="標楷體" w:hAnsi="標楷體"/>
                <w:color w:val="000000"/>
              </w:rPr>
              <w:t>8</w:t>
            </w:r>
            <w:r w:rsidRPr="00AC3D50">
              <w:rPr>
                <w:rFonts w:ascii="標楷體" w:eastAsia="標楷體" w:hAnsi="標楷體" w:hint="eastAsia"/>
                <w:color w:val="000000"/>
              </w:rPr>
              <w:t>) 有困難</w:t>
            </w:r>
          </w:p>
        </w:tc>
      </w:tr>
      <w:tr w:rsidR="00180E10" w:rsidRPr="00AC3D50" w:rsidTr="00B640BE">
        <w:trPr>
          <w:trHeight w:val="397"/>
          <w:jc w:val="center"/>
        </w:trPr>
        <w:tc>
          <w:tcPr>
            <w:tcW w:w="2948" w:type="dxa"/>
          </w:tcPr>
          <w:p w:rsidR="00180E10" w:rsidRPr="00AC3D50" w:rsidRDefault="00180E10"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rPr>
              <w:t>Dh7特殊狀況</w:t>
            </w:r>
          </w:p>
        </w:tc>
        <w:tc>
          <w:tcPr>
            <w:tcW w:w="6804" w:type="dxa"/>
            <w:gridSpan w:val="2"/>
            <w:tcBorders>
              <w:top w:val="single" w:sz="4" w:space="0" w:color="auto"/>
            </w:tcBorders>
            <w:vAlign w:val="center"/>
          </w:tcPr>
          <w:p w:rsidR="00180E10" w:rsidRPr="00AC3D50" w:rsidRDefault="00312249" w:rsidP="00B640BE">
            <w:pPr>
              <w:tabs>
                <w:tab w:val="left" w:pos="360"/>
              </w:tabs>
              <w:spacing w:line="360" w:lineRule="exact"/>
              <w:rPr>
                <w:rFonts w:ascii="標楷體" w:eastAsia="標楷體" w:hAnsi="標楷體"/>
                <w:color w:val="000000"/>
              </w:rPr>
            </w:pPr>
            <w:r w:rsidRPr="00AC3D50">
              <w:rPr>
                <w:rFonts w:ascii="標楷體" w:eastAsia="標楷體" w:hAnsi="標楷體" w:hint="eastAsia"/>
                <w:color w:val="000000"/>
                <w:sz w:val="21"/>
                <w:szCs w:val="21"/>
              </w:rPr>
              <w:t>□</w:t>
            </w:r>
            <w:r w:rsidRPr="00AC3D50">
              <w:rPr>
                <w:rFonts w:ascii="標楷體" w:eastAsia="標楷體" w:hAnsi="標楷體" w:hint="eastAsia"/>
                <w:color w:val="000000"/>
              </w:rPr>
              <w:t>(</w:t>
            </w:r>
            <w:r w:rsidRPr="00AC3D50">
              <w:rPr>
                <w:rFonts w:ascii="標楷體" w:eastAsia="標楷體" w:hAnsi="標楷體"/>
                <w:color w:val="000000"/>
              </w:rPr>
              <w:t>0)</w:t>
            </w:r>
            <w:r w:rsidRPr="00AC3D50">
              <w:rPr>
                <w:rFonts w:ascii="標楷體" w:eastAsia="標楷體" w:hAnsi="標楷體" w:hint="eastAsia"/>
                <w:color w:val="000000"/>
              </w:rPr>
              <w:t xml:space="preserve">無 </w:t>
            </w:r>
            <w:r w:rsidRPr="00AC3D50">
              <w:rPr>
                <w:rFonts w:ascii="標楷體" w:eastAsia="標楷體" w:hAnsi="標楷體" w:hint="eastAsia"/>
                <w:color w:val="000000"/>
                <w:sz w:val="21"/>
                <w:szCs w:val="21"/>
              </w:rPr>
              <w:t>□</w:t>
            </w:r>
            <w:r w:rsidRPr="00AC3D50">
              <w:rPr>
                <w:rFonts w:ascii="標楷體" w:eastAsia="標楷體" w:hAnsi="標楷體" w:hint="eastAsia"/>
                <w:color w:val="000000"/>
              </w:rPr>
              <w:t>(8)有(</w:t>
            </w:r>
            <w:r w:rsidR="00F967EE" w:rsidRPr="00AC3D50">
              <w:rPr>
                <w:rFonts w:ascii="標楷體" w:eastAsia="標楷體" w:hAnsi="標楷體" w:hint="eastAsia"/>
                <w:color w:val="000000"/>
              </w:rPr>
              <w:t>請說明)：</w:t>
            </w:r>
            <w:r w:rsidRPr="00AC3D50">
              <w:rPr>
                <w:rFonts w:ascii="標楷體" w:eastAsia="標楷體" w:hAnsi="標楷體" w:hint="eastAsia"/>
                <w:color w:val="000000"/>
              </w:rPr>
              <w:t>_________________________</w:t>
            </w:r>
            <w:r w:rsidR="00C92CE8" w:rsidRPr="00AC3D50">
              <w:rPr>
                <w:rFonts w:ascii="標楷體" w:eastAsia="標楷體" w:hAnsi="標楷體"/>
                <w:color w:val="000000"/>
              </w:rPr>
              <w:t>______</w:t>
            </w:r>
          </w:p>
        </w:tc>
      </w:tr>
    </w:tbl>
    <w:p w:rsidR="001829B2" w:rsidRDefault="001829B2" w:rsidP="00180E10">
      <w:pPr>
        <w:spacing w:line="0" w:lineRule="atLeast"/>
        <w:ind w:rightChars="-165" w:right="-396"/>
        <w:rPr>
          <w:rFonts w:ascii="標楷體" w:eastAsia="標楷體" w:hAnsi="標楷體"/>
          <w:sz w:val="22"/>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1962"/>
        <w:gridCol w:w="1526"/>
        <w:gridCol w:w="1526"/>
        <w:gridCol w:w="1526"/>
        <w:gridCol w:w="1526"/>
        <w:gridCol w:w="1527"/>
      </w:tblGrid>
      <w:tr w:rsidR="001829B2" w:rsidRPr="00AC3D50" w:rsidTr="00093B68">
        <w:trPr>
          <w:cantSplit/>
          <w:trHeight w:val="375"/>
          <w:jc w:val="center"/>
        </w:trPr>
        <w:tc>
          <w:tcPr>
            <w:tcW w:w="9593" w:type="dxa"/>
            <w:gridSpan w:val="6"/>
            <w:tcBorders>
              <w:top w:val="single" w:sz="18" w:space="0" w:color="auto"/>
              <w:left w:val="single" w:sz="18" w:space="0" w:color="auto"/>
              <w:right w:val="single" w:sz="18" w:space="0" w:color="auto"/>
            </w:tcBorders>
            <w:shd w:val="clear" w:color="auto" w:fill="FFFFFF"/>
            <w:vAlign w:val="center"/>
          </w:tcPr>
          <w:p w:rsidR="001829B2" w:rsidRPr="00AC3D50" w:rsidRDefault="001829B2" w:rsidP="00B640BE">
            <w:pPr>
              <w:spacing w:line="240" w:lineRule="exact"/>
              <w:jc w:val="center"/>
              <w:rPr>
                <w:rFonts w:ascii="標楷體" w:eastAsia="標楷體" w:hAnsi="標楷體"/>
                <w:color w:val="000000"/>
                <w:kern w:val="0"/>
              </w:rPr>
            </w:pPr>
            <w:r w:rsidRPr="00AC3D50">
              <w:rPr>
                <w:rFonts w:ascii="標楷體" w:eastAsia="標楷體" w:hAnsi="標楷體" w:cs="Arial"/>
                <w:b/>
                <w:color w:val="000000"/>
              </w:rPr>
              <w:t>領域t</w:t>
            </w:r>
            <w:r w:rsidRPr="00AC3D50">
              <w:rPr>
                <w:rFonts w:ascii="標楷體" w:eastAsia="標楷體" w:hAnsi="標楷體" w:cs="Arial" w:hint="eastAsia"/>
                <w:b/>
                <w:color w:val="000000"/>
              </w:rPr>
              <w:t>.</w:t>
            </w:r>
            <w:r w:rsidRPr="00AC3D50">
              <w:rPr>
                <w:rFonts w:ascii="標楷體" w:eastAsia="標楷體" w:hAnsi="標楷體" w:cs="Arial"/>
                <w:b/>
                <w:color w:val="000000"/>
              </w:rPr>
              <w:t>直接施測</w:t>
            </w:r>
          </w:p>
        </w:tc>
      </w:tr>
      <w:tr w:rsidR="001829B2" w:rsidRPr="00AC3D50" w:rsidTr="00093B68">
        <w:trPr>
          <w:cantSplit/>
          <w:trHeight w:val="432"/>
          <w:jc w:val="center"/>
        </w:trPr>
        <w:tc>
          <w:tcPr>
            <w:tcW w:w="1962" w:type="dxa"/>
            <w:vMerge w:val="restart"/>
            <w:tcBorders>
              <w:top w:val="single" w:sz="18" w:space="0" w:color="auto"/>
              <w:left w:val="single" w:sz="18" w:space="0" w:color="auto"/>
              <w:right w:val="single" w:sz="4" w:space="0" w:color="auto"/>
              <w:tr2bl w:val="nil"/>
            </w:tcBorders>
            <w:shd w:val="clear" w:color="auto" w:fill="FFFFFF"/>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hint="eastAsia"/>
                <w:color w:val="000000"/>
                <w:spacing w:val="-12"/>
                <w:sz w:val="22"/>
                <w:szCs w:val="22"/>
              </w:rPr>
              <w:t>題目</w:t>
            </w:r>
          </w:p>
        </w:tc>
        <w:tc>
          <w:tcPr>
            <w:tcW w:w="7631" w:type="dxa"/>
            <w:gridSpan w:val="5"/>
            <w:tcBorders>
              <w:top w:val="single" w:sz="18" w:space="0" w:color="auto"/>
              <w:left w:val="single" w:sz="4" w:space="0" w:color="auto"/>
              <w:bottom w:val="single" w:sz="8" w:space="0" w:color="auto"/>
              <w:right w:val="single" w:sz="18" w:space="0" w:color="auto"/>
            </w:tcBorders>
            <w:shd w:val="clear" w:color="auto" w:fill="FFFFFF"/>
            <w:vAlign w:val="center"/>
          </w:tcPr>
          <w:p w:rsidR="001829B2" w:rsidRPr="00AC3D50" w:rsidRDefault="001829B2" w:rsidP="00B640BE">
            <w:pPr>
              <w:snapToGrid w:val="0"/>
              <w:jc w:val="center"/>
              <w:rPr>
                <w:rFonts w:ascii="標楷體" w:eastAsia="標楷體" w:hAnsi="標楷體" w:cs="Arial"/>
                <w:color w:val="000000"/>
                <w:sz w:val="22"/>
                <w:szCs w:val="22"/>
              </w:rPr>
            </w:pPr>
            <w:r w:rsidRPr="00AC3D50">
              <w:rPr>
                <w:rFonts w:ascii="標楷體" w:eastAsia="標楷體" w:hAnsi="標楷體" w:cs="Arial" w:hint="eastAsia"/>
                <w:color w:val="000000"/>
                <w:sz w:val="22"/>
                <w:szCs w:val="22"/>
              </w:rPr>
              <w:t>能力</w:t>
            </w:r>
          </w:p>
        </w:tc>
      </w:tr>
      <w:tr w:rsidR="001829B2" w:rsidRPr="00AC3D50" w:rsidTr="00093B68">
        <w:trPr>
          <w:cantSplit/>
          <w:trHeight w:val="313"/>
          <w:jc w:val="center"/>
        </w:trPr>
        <w:tc>
          <w:tcPr>
            <w:tcW w:w="1962" w:type="dxa"/>
            <w:vMerge/>
            <w:tcBorders>
              <w:left w:val="single" w:sz="18" w:space="0" w:color="auto"/>
              <w:bottom w:val="single" w:sz="8" w:space="0" w:color="auto"/>
              <w:right w:val="single" w:sz="4" w:space="0" w:color="auto"/>
              <w:tr2bl w:val="nil"/>
            </w:tcBorders>
            <w:shd w:val="clear" w:color="auto" w:fill="FFFFFF"/>
            <w:vAlign w:val="center"/>
          </w:tcPr>
          <w:p w:rsidR="001829B2" w:rsidRPr="00AC3D50" w:rsidRDefault="001829B2" w:rsidP="00B640BE">
            <w:pPr>
              <w:spacing w:line="240" w:lineRule="exact"/>
              <w:jc w:val="both"/>
              <w:rPr>
                <w:rFonts w:ascii="標楷體" w:eastAsia="標楷體" w:hAnsi="標楷體" w:cs="Arial"/>
                <w:color w:val="000000"/>
                <w:kern w:val="0"/>
                <w:sz w:val="22"/>
                <w:szCs w:val="22"/>
              </w:rPr>
            </w:pPr>
          </w:p>
        </w:tc>
        <w:tc>
          <w:tcPr>
            <w:tcW w:w="1526" w:type="dxa"/>
            <w:tcBorders>
              <w:top w:val="single" w:sz="8" w:space="0" w:color="auto"/>
              <w:left w:val="single" w:sz="4" w:space="0" w:color="auto"/>
              <w:bottom w:val="single" w:sz="8" w:space="0" w:color="auto"/>
              <w:right w:val="single" w:sz="4" w:space="0" w:color="auto"/>
            </w:tcBorders>
            <w:shd w:val="clear" w:color="auto" w:fill="FFFFFF"/>
            <w:vAlign w:val="center"/>
          </w:tcPr>
          <w:p w:rsidR="001829B2" w:rsidRPr="00AC3D50" w:rsidRDefault="001829B2" w:rsidP="00F53247">
            <w:pPr>
              <w:snapToGrid w:val="0"/>
              <w:spacing w:line="280" w:lineRule="exact"/>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(0)</w:t>
            </w:r>
          </w:p>
          <w:p w:rsidR="001829B2" w:rsidRPr="00AC3D50" w:rsidRDefault="001829B2" w:rsidP="00F53247">
            <w:pPr>
              <w:spacing w:line="28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無協助</w:t>
            </w:r>
          </w:p>
        </w:tc>
        <w:tc>
          <w:tcPr>
            <w:tcW w:w="1526" w:type="dxa"/>
            <w:tcBorders>
              <w:top w:val="single" w:sz="8" w:space="0" w:color="auto"/>
              <w:left w:val="single" w:sz="8" w:space="0" w:color="auto"/>
              <w:bottom w:val="single" w:sz="8" w:space="0" w:color="auto"/>
              <w:right w:val="single" w:sz="4" w:space="0" w:color="auto"/>
            </w:tcBorders>
            <w:shd w:val="clear" w:color="auto" w:fill="FFFFFF"/>
            <w:vAlign w:val="center"/>
          </w:tcPr>
          <w:p w:rsidR="001829B2" w:rsidRPr="00AC3D50" w:rsidRDefault="001829B2" w:rsidP="00F53247">
            <w:pPr>
              <w:snapToGrid w:val="0"/>
              <w:spacing w:line="280" w:lineRule="exact"/>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(1)</w:t>
            </w:r>
          </w:p>
          <w:p w:rsidR="001829B2" w:rsidRPr="00AC3D50" w:rsidRDefault="001829B2" w:rsidP="00F53247">
            <w:pPr>
              <w:spacing w:line="28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監督或提醒</w:t>
            </w:r>
          </w:p>
        </w:tc>
        <w:tc>
          <w:tcPr>
            <w:tcW w:w="1526" w:type="dxa"/>
            <w:tcBorders>
              <w:top w:val="single" w:sz="8" w:space="0" w:color="auto"/>
              <w:left w:val="single" w:sz="8" w:space="0" w:color="auto"/>
              <w:bottom w:val="single" w:sz="8" w:space="0" w:color="auto"/>
              <w:right w:val="single" w:sz="4" w:space="0" w:color="auto"/>
            </w:tcBorders>
            <w:shd w:val="clear" w:color="auto" w:fill="FFFFFF"/>
            <w:vAlign w:val="center"/>
          </w:tcPr>
          <w:p w:rsidR="001829B2" w:rsidRPr="00AC3D50" w:rsidRDefault="001829B2" w:rsidP="00F53247">
            <w:pPr>
              <w:snapToGrid w:val="0"/>
              <w:spacing w:line="280" w:lineRule="exact"/>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(2)</w:t>
            </w:r>
          </w:p>
          <w:p w:rsidR="001829B2" w:rsidRPr="00AC3D50" w:rsidRDefault="001829B2" w:rsidP="00F53247">
            <w:pPr>
              <w:spacing w:line="28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一些協助</w:t>
            </w:r>
          </w:p>
        </w:tc>
        <w:tc>
          <w:tcPr>
            <w:tcW w:w="1526" w:type="dxa"/>
            <w:tcBorders>
              <w:top w:val="single" w:sz="8" w:space="0" w:color="auto"/>
              <w:left w:val="single" w:sz="8" w:space="0" w:color="auto"/>
              <w:bottom w:val="single" w:sz="8" w:space="0" w:color="auto"/>
              <w:right w:val="single" w:sz="8" w:space="0" w:color="auto"/>
            </w:tcBorders>
            <w:shd w:val="clear" w:color="auto" w:fill="FFFFFF"/>
            <w:vAlign w:val="center"/>
          </w:tcPr>
          <w:p w:rsidR="001829B2" w:rsidRPr="00AC3D50" w:rsidRDefault="001829B2" w:rsidP="00F53247">
            <w:pPr>
              <w:snapToGrid w:val="0"/>
              <w:spacing w:line="280" w:lineRule="exact"/>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(3)</w:t>
            </w:r>
          </w:p>
          <w:p w:rsidR="001829B2" w:rsidRPr="00AC3D50" w:rsidRDefault="001829B2" w:rsidP="00F53247">
            <w:pPr>
              <w:spacing w:line="28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很多協助</w:t>
            </w:r>
          </w:p>
        </w:tc>
        <w:tc>
          <w:tcPr>
            <w:tcW w:w="1527" w:type="dxa"/>
            <w:tcBorders>
              <w:top w:val="single" w:sz="8" w:space="0" w:color="auto"/>
              <w:left w:val="single" w:sz="8" w:space="0" w:color="auto"/>
              <w:bottom w:val="single" w:sz="8" w:space="0" w:color="auto"/>
              <w:right w:val="single" w:sz="18" w:space="0" w:color="auto"/>
            </w:tcBorders>
            <w:shd w:val="clear" w:color="auto" w:fill="FFFFFF"/>
            <w:vAlign w:val="center"/>
          </w:tcPr>
          <w:p w:rsidR="001829B2" w:rsidRPr="00AC3D50" w:rsidRDefault="001829B2" w:rsidP="00F53247">
            <w:pPr>
              <w:snapToGrid w:val="0"/>
              <w:spacing w:line="280" w:lineRule="exact"/>
              <w:jc w:val="center"/>
              <w:rPr>
                <w:rFonts w:ascii="標楷體" w:eastAsia="標楷體" w:hAnsi="標楷體" w:cs="Arial"/>
                <w:color w:val="000000"/>
                <w:sz w:val="22"/>
                <w:szCs w:val="22"/>
              </w:rPr>
            </w:pPr>
            <w:r w:rsidRPr="00AC3D50">
              <w:rPr>
                <w:rFonts w:ascii="標楷體" w:eastAsia="標楷體" w:hAnsi="標楷體" w:cs="Arial"/>
                <w:color w:val="000000"/>
                <w:sz w:val="22"/>
                <w:szCs w:val="22"/>
              </w:rPr>
              <w:t>(4)</w:t>
            </w:r>
          </w:p>
          <w:p w:rsidR="001829B2" w:rsidRPr="00AC3D50" w:rsidRDefault="001829B2" w:rsidP="00F53247">
            <w:pPr>
              <w:spacing w:line="28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完全協助</w:t>
            </w:r>
          </w:p>
        </w:tc>
      </w:tr>
      <w:tr w:rsidR="001829B2" w:rsidRPr="00AC3D50" w:rsidTr="00B640BE">
        <w:trPr>
          <w:cantSplit/>
          <w:trHeight w:val="313"/>
          <w:jc w:val="center"/>
        </w:trPr>
        <w:tc>
          <w:tcPr>
            <w:tcW w:w="1962" w:type="dxa"/>
            <w:tcBorders>
              <w:top w:val="single" w:sz="8" w:space="0" w:color="auto"/>
              <w:left w:val="single" w:sz="18" w:space="0" w:color="auto"/>
              <w:right w:val="single" w:sz="4" w:space="0" w:color="auto"/>
            </w:tcBorders>
            <w:shd w:val="clear" w:color="auto" w:fill="auto"/>
            <w:vAlign w:val="center"/>
          </w:tcPr>
          <w:p w:rsidR="001829B2" w:rsidRPr="00AC3D50" w:rsidRDefault="001829B2" w:rsidP="00B640BE">
            <w:pPr>
              <w:spacing w:line="240" w:lineRule="exact"/>
              <w:jc w:val="both"/>
              <w:rPr>
                <w:rFonts w:ascii="標楷體" w:eastAsia="標楷體" w:hAnsi="標楷體" w:cs="Arial"/>
                <w:color w:val="000000"/>
                <w:kern w:val="0"/>
                <w:sz w:val="22"/>
                <w:szCs w:val="22"/>
              </w:rPr>
            </w:pPr>
            <w:r w:rsidRPr="00AC3D50">
              <w:rPr>
                <w:rFonts w:ascii="標楷體" w:eastAsia="標楷體" w:hAnsi="標楷體" w:cs="Arial"/>
                <w:color w:val="000000"/>
                <w:spacing w:val="-12"/>
                <w:sz w:val="22"/>
                <w:szCs w:val="22"/>
              </w:rPr>
              <w:t>Dt</w:t>
            </w:r>
            <w:r w:rsidRPr="00AC3D50">
              <w:rPr>
                <w:rFonts w:ascii="標楷體" w:eastAsia="標楷體" w:hAnsi="標楷體" w:cs="Arial" w:hint="eastAsia"/>
                <w:color w:val="000000"/>
                <w:spacing w:val="-12"/>
                <w:sz w:val="22"/>
                <w:szCs w:val="22"/>
              </w:rPr>
              <w:t xml:space="preserve">1上肢活動 </w:t>
            </w:r>
          </w:p>
        </w:tc>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0</w:t>
            </w:r>
          </w:p>
        </w:tc>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1</w:t>
            </w:r>
          </w:p>
        </w:tc>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2</w:t>
            </w:r>
          </w:p>
        </w:tc>
        <w:tc>
          <w:tcPr>
            <w:tcW w:w="1526" w:type="dxa"/>
            <w:tcBorders>
              <w:top w:val="single" w:sz="8" w:space="0" w:color="auto"/>
              <w:left w:val="single" w:sz="8" w:space="0" w:color="auto"/>
              <w:bottom w:val="single" w:sz="4" w:space="0" w:color="auto"/>
              <w:right w:val="single" w:sz="8"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3</w:t>
            </w:r>
          </w:p>
        </w:tc>
        <w:tc>
          <w:tcPr>
            <w:tcW w:w="1527" w:type="dxa"/>
            <w:tcBorders>
              <w:top w:val="single" w:sz="8" w:space="0" w:color="auto"/>
              <w:left w:val="single" w:sz="8" w:space="0" w:color="auto"/>
              <w:bottom w:val="single" w:sz="4" w:space="0" w:color="auto"/>
              <w:right w:val="single" w:sz="18"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4</w:t>
            </w:r>
          </w:p>
        </w:tc>
      </w:tr>
      <w:tr w:rsidR="001829B2" w:rsidRPr="00AC3D50" w:rsidTr="00B640BE">
        <w:trPr>
          <w:cantSplit/>
          <w:trHeight w:val="306"/>
          <w:jc w:val="center"/>
        </w:trPr>
        <w:tc>
          <w:tcPr>
            <w:tcW w:w="1962" w:type="dxa"/>
            <w:tcBorders>
              <w:left w:val="single" w:sz="18" w:space="0" w:color="auto"/>
              <w:bottom w:val="single" w:sz="18" w:space="0" w:color="auto"/>
              <w:right w:val="single" w:sz="4" w:space="0" w:color="auto"/>
            </w:tcBorders>
            <w:shd w:val="clear" w:color="auto" w:fill="auto"/>
            <w:vAlign w:val="center"/>
          </w:tcPr>
          <w:p w:rsidR="001829B2" w:rsidRPr="00AC3D50" w:rsidRDefault="001829B2" w:rsidP="00B640BE">
            <w:pPr>
              <w:spacing w:line="240" w:lineRule="exact"/>
              <w:jc w:val="both"/>
              <w:rPr>
                <w:rFonts w:ascii="標楷體" w:eastAsia="標楷體" w:hAnsi="標楷體" w:cs="Arial"/>
                <w:color w:val="000000"/>
                <w:kern w:val="0"/>
                <w:sz w:val="22"/>
                <w:szCs w:val="22"/>
              </w:rPr>
            </w:pPr>
            <w:r w:rsidRPr="00AC3D50">
              <w:rPr>
                <w:rFonts w:ascii="標楷體" w:eastAsia="標楷體" w:hAnsi="標楷體" w:cs="Arial"/>
                <w:color w:val="000000"/>
                <w:sz w:val="22"/>
                <w:szCs w:val="22"/>
              </w:rPr>
              <w:t>Dt2</w:t>
            </w:r>
            <w:r w:rsidRPr="00AC3D50">
              <w:rPr>
                <w:rFonts w:ascii="標楷體" w:eastAsia="標楷體" w:hAnsi="標楷體" w:cs="Arial" w:hint="eastAsia"/>
                <w:color w:val="000000"/>
                <w:sz w:val="22"/>
                <w:szCs w:val="22"/>
              </w:rPr>
              <w:t>下肢活動</w:t>
            </w:r>
          </w:p>
        </w:tc>
        <w:tc>
          <w:tcPr>
            <w:tcW w:w="1526" w:type="dxa"/>
            <w:tcBorders>
              <w:top w:val="single" w:sz="4" w:space="0" w:color="auto"/>
              <w:left w:val="single" w:sz="8" w:space="0" w:color="auto"/>
              <w:bottom w:val="single" w:sz="18" w:space="0" w:color="auto"/>
              <w:right w:val="single" w:sz="4"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0</w:t>
            </w:r>
          </w:p>
        </w:tc>
        <w:tc>
          <w:tcPr>
            <w:tcW w:w="1526" w:type="dxa"/>
            <w:tcBorders>
              <w:top w:val="single" w:sz="4" w:space="0" w:color="auto"/>
              <w:left w:val="single" w:sz="8" w:space="0" w:color="auto"/>
              <w:bottom w:val="single" w:sz="18" w:space="0" w:color="auto"/>
              <w:right w:val="single" w:sz="4"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1</w:t>
            </w:r>
          </w:p>
        </w:tc>
        <w:tc>
          <w:tcPr>
            <w:tcW w:w="1526" w:type="dxa"/>
            <w:tcBorders>
              <w:top w:val="single" w:sz="4" w:space="0" w:color="auto"/>
              <w:left w:val="single" w:sz="8" w:space="0" w:color="auto"/>
              <w:bottom w:val="single" w:sz="18" w:space="0" w:color="auto"/>
              <w:right w:val="single" w:sz="4"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2</w:t>
            </w:r>
          </w:p>
        </w:tc>
        <w:tc>
          <w:tcPr>
            <w:tcW w:w="1526" w:type="dxa"/>
            <w:tcBorders>
              <w:top w:val="single" w:sz="4" w:space="0" w:color="auto"/>
              <w:left w:val="single" w:sz="8" w:space="0" w:color="auto"/>
              <w:bottom w:val="single" w:sz="18" w:space="0" w:color="auto"/>
              <w:right w:val="single" w:sz="8"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3</w:t>
            </w:r>
          </w:p>
        </w:tc>
        <w:tc>
          <w:tcPr>
            <w:tcW w:w="1527" w:type="dxa"/>
            <w:tcBorders>
              <w:top w:val="single" w:sz="4" w:space="0" w:color="auto"/>
              <w:left w:val="single" w:sz="8" w:space="0" w:color="auto"/>
              <w:bottom w:val="single" w:sz="18" w:space="0" w:color="auto"/>
              <w:right w:val="single" w:sz="18" w:space="0" w:color="auto"/>
            </w:tcBorders>
            <w:shd w:val="clear" w:color="auto" w:fill="auto"/>
            <w:vAlign w:val="center"/>
          </w:tcPr>
          <w:p w:rsidR="001829B2" w:rsidRPr="00AC3D50" w:rsidRDefault="001829B2" w:rsidP="00B640BE">
            <w:pPr>
              <w:spacing w:line="240" w:lineRule="exact"/>
              <w:jc w:val="center"/>
              <w:rPr>
                <w:rFonts w:ascii="標楷體" w:eastAsia="標楷體" w:hAnsi="標楷體" w:cs="Arial"/>
                <w:color w:val="000000"/>
                <w:kern w:val="0"/>
                <w:sz w:val="22"/>
                <w:szCs w:val="22"/>
              </w:rPr>
            </w:pPr>
            <w:r w:rsidRPr="00AC3D50">
              <w:rPr>
                <w:rFonts w:ascii="標楷體" w:eastAsia="標楷體" w:hAnsi="標楷體" w:cs="Arial"/>
                <w:color w:val="000000"/>
                <w:kern w:val="0"/>
                <w:sz w:val="22"/>
                <w:szCs w:val="22"/>
              </w:rPr>
              <w:t>4</w:t>
            </w:r>
          </w:p>
        </w:tc>
      </w:tr>
    </w:tbl>
    <w:p w:rsidR="001829B2" w:rsidRPr="00D20C79" w:rsidRDefault="001829B2" w:rsidP="00180E10">
      <w:pPr>
        <w:spacing w:line="0" w:lineRule="atLeast"/>
        <w:ind w:rightChars="-165" w:right="-396"/>
        <w:rPr>
          <w:rFonts w:ascii="標楷體" w:eastAsia="標楷體" w:hAnsi="標楷體"/>
          <w:color w:val="FF0000"/>
          <w:sz w:val="22"/>
        </w:rPr>
      </w:pPr>
    </w:p>
    <w:tbl>
      <w:tblPr>
        <w:tblpPr w:leftFromText="180" w:rightFromText="180" w:vertAnchor="page" w:horzAnchor="margin" w:tblpX="-254" w:tblpY="4333"/>
        <w:tblW w:w="9609" w:type="dxa"/>
        <w:tblLayout w:type="fixed"/>
        <w:tblCellMar>
          <w:left w:w="0" w:type="dxa"/>
          <w:right w:w="0" w:type="dxa"/>
        </w:tblCellMar>
        <w:tblLook w:val="0000" w:firstRow="0" w:lastRow="0" w:firstColumn="0" w:lastColumn="0" w:noHBand="0" w:noVBand="0"/>
      </w:tblPr>
      <w:tblGrid>
        <w:gridCol w:w="1716"/>
        <w:gridCol w:w="1134"/>
        <w:gridCol w:w="993"/>
        <w:gridCol w:w="693"/>
        <w:gridCol w:w="709"/>
        <w:gridCol w:w="850"/>
        <w:gridCol w:w="851"/>
        <w:gridCol w:w="906"/>
        <w:gridCol w:w="878"/>
        <w:gridCol w:w="879"/>
      </w:tblGrid>
      <w:tr w:rsidR="001829B2" w:rsidRPr="00AC3D50" w:rsidTr="00F95B51">
        <w:trPr>
          <w:trHeight w:val="338"/>
        </w:trPr>
        <w:tc>
          <w:tcPr>
            <w:tcW w:w="9609" w:type="dxa"/>
            <w:gridSpan w:val="10"/>
            <w:tcBorders>
              <w:top w:val="single" w:sz="12" w:space="0" w:color="auto"/>
              <w:left w:val="single" w:sz="12" w:space="0" w:color="auto"/>
              <w:right w:val="single" w:sz="12" w:space="0" w:color="auto"/>
            </w:tcBorders>
            <w:vAlign w:val="center"/>
          </w:tcPr>
          <w:p w:rsidR="001829B2" w:rsidRPr="00AC3D50" w:rsidRDefault="001829B2" w:rsidP="00F95B51">
            <w:pPr>
              <w:spacing w:line="200" w:lineRule="exact"/>
              <w:contextualSpacing/>
              <w:jc w:val="center"/>
              <w:rPr>
                <w:rFonts w:ascii="標楷體" w:eastAsia="標楷體" w:hAnsi="標楷體"/>
                <w:color w:val="00000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1</w:t>
            </w:r>
            <w:r w:rsidRPr="00AC3D50">
              <w:rPr>
                <w:rFonts w:ascii="標楷體" w:eastAsia="標楷體" w:hAnsi="標楷體"/>
                <w:b/>
                <w:color w:val="000000"/>
                <w:sz w:val="22"/>
                <w:szCs w:val="22"/>
              </w:rPr>
              <w:t>.</w:t>
            </w:r>
            <w:r w:rsidRPr="00AC3D50">
              <w:rPr>
                <w:rFonts w:ascii="標楷體" w:eastAsia="標楷體" w:hAnsi="標楷體"/>
                <w:b/>
                <w:color w:val="000000"/>
                <w:spacing w:val="-14"/>
                <w:sz w:val="22"/>
                <w:szCs w:val="22"/>
              </w:rPr>
              <w:t>居家生活參與</w:t>
            </w:r>
          </w:p>
        </w:tc>
      </w:tr>
      <w:tr w:rsidR="001829B2" w:rsidRPr="00AC3D50" w:rsidTr="00F95B51">
        <w:trPr>
          <w:trHeight w:val="338"/>
        </w:trPr>
        <w:tc>
          <w:tcPr>
            <w:tcW w:w="1716" w:type="dxa"/>
            <w:vMerge w:val="restart"/>
            <w:tcBorders>
              <w:top w:val="single" w:sz="12" w:space="0" w:color="auto"/>
              <w:left w:val="single" w:sz="12" w:space="0" w:color="auto"/>
              <w:right w:val="single" w:sz="12" w:space="0" w:color="auto"/>
            </w:tcBorders>
            <w:vAlign w:val="center"/>
          </w:tcPr>
          <w:p w:rsidR="001829B2" w:rsidRPr="00AC3D50" w:rsidRDefault="001829B2" w:rsidP="00F95B51">
            <w:pPr>
              <w:autoSpaceDE w:val="0"/>
              <w:autoSpaceDN w:val="0"/>
              <w:spacing w:line="200" w:lineRule="exact"/>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題目</w:t>
            </w:r>
          </w:p>
        </w:tc>
        <w:tc>
          <w:tcPr>
            <w:tcW w:w="1134" w:type="dxa"/>
            <w:vMerge w:val="restart"/>
            <w:tcBorders>
              <w:top w:val="single" w:sz="12" w:space="0" w:color="auto"/>
              <w:left w:val="single" w:sz="12" w:space="0" w:color="auto"/>
              <w:right w:val="single" w:sz="12" w:space="0" w:color="auto"/>
            </w:tcBorders>
            <w:vAlign w:val="center"/>
          </w:tcPr>
          <w:p w:rsidR="001829B2" w:rsidRPr="00AC3D50" w:rsidRDefault="001829B2" w:rsidP="00F95B51">
            <w:pPr>
              <w:spacing w:line="2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1829B2" w:rsidRPr="00AC3D50" w:rsidRDefault="001829B2" w:rsidP="00F95B51">
            <w:pPr>
              <w:autoSpaceDE w:val="0"/>
              <w:autoSpaceDN w:val="0"/>
              <w:spacing w:line="20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3245" w:type="dxa"/>
            <w:gridSpan w:val="4"/>
            <w:tcBorders>
              <w:top w:val="single" w:sz="12"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參與頻率</w:t>
            </w:r>
          </w:p>
        </w:tc>
        <w:tc>
          <w:tcPr>
            <w:tcW w:w="3514" w:type="dxa"/>
            <w:gridSpan w:val="4"/>
            <w:tcBorders>
              <w:top w:val="single" w:sz="12"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參與獨立性</w:t>
            </w:r>
          </w:p>
        </w:tc>
      </w:tr>
      <w:tr w:rsidR="001829B2" w:rsidRPr="00AC3D50" w:rsidTr="00C20104">
        <w:trPr>
          <w:trHeight w:val="150"/>
        </w:trPr>
        <w:tc>
          <w:tcPr>
            <w:tcW w:w="1716" w:type="dxa"/>
            <w:vMerge/>
            <w:tcBorders>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jc w:val="center"/>
              <w:rPr>
                <w:rFonts w:ascii="標楷體" w:eastAsia="標楷體" w:hAnsi="標楷體"/>
                <w:b/>
                <w:color w:val="000000"/>
                <w:sz w:val="22"/>
                <w:szCs w:val="22"/>
              </w:rPr>
            </w:pPr>
          </w:p>
        </w:tc>
        <w:tc>
          <w:tcPr>
            <w:tcW w:w="1134" w:type="dxa"/>
            <w:vMerge/>
            <w:tcBorders>
              <w:left w:val="single" w:sz="12" w:space="0" w:color="auto"/>
              <w:bottom w:val="single" w:sz="12" w:space="0" w:color="auto"/>
              <w:right w:val="single" w:sz="12" w:space="0" w:color="auto"/>
            </w:tcBorders>
          </w:tcPr>
          <w:p w:rsidR="001829B2" w:rsidRPr="00AC3D50" w:rsidRDefault="001829B2" w:rsidP="00F95B51">
            <w:pPr>
              <w:autoSpaceDE w:val="0"/>
              <w:autoSpaceDN w:val="0"/>
              <w:spacing w:line="200" w:lineRule="exact"/>
              <w:jc w:val="center"/>
              <w:rPr>
                <w:rFonts w:ascii="標楷體" w:eastAsia="標楷體" w:hAnsi="標楷體"/>
                <w:b/>
                <w:color w:val="000000"/>
                <w:spacing w:val="-4"/>
                <w:sz w:val="22"/>
                <w:szCs w:val="22"/>
              </w:rPr>
            </w:pPr>
          </w:p>
        </w:tc>
        <w:tc>
          <w:tcPr>
            <w:tcW w:w="993" w:type="dxa"/>
            <w:tcBorders>
              <w:top w:val="single" w:sz="12" w:space="0" w:color="auto"/>
              <w:left w:val="single" w:sz="12" w:space="0" w:color="auto"/>
              <w:bottom w:val="single" w:sz="12" w:space="0" w:color="auto"/>
              <w:right w:val="single" w:sz="4"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0</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b/>
                <w:color w:val="000000"/>
                <w:spacing w:val="-18"/>
                <w:sz w:val="22"/>
                <w:szCs w:val="22"/>
              </w:rPr>
            </w:pPr>
            <w:r w:rsidRPr="00AC3D50">
              <w:rPr>
                <w:rFonts w:ascii="標楷體" w:eastAsia="標楷體" w:hAnsi="標楷體" w:hint="eastAsia"/>
                <w:color w:val="000000"/>
                <w:spacing w:val="-18"/>
                <w:sz w:val="22"/>
                <w:szCs w:val="22"/>
              </w:rPr>
              <w:t>相同或更多</w:t>
            </w:r>
          </w:p>
        </w:tc>
        <w:tc>
          <w:tcPr>
            <w:tcW w:w="693" w:type="dxa"/>
            <w:tcBorders>
              <w:top w:val="single" w:sz="12" w:space="0" w:color="auto"/>
              <w:left w:val="single" w:sz="4" w:space="0" w:color="auto"/>
              <w:bottom w:val="single" w:sz="12" w:space="0" w:color="auto"/>
              <w:right w:val="single" w:sz="4"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1</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b/>
                <w:color w:val="000000"/>
                <w:spacing w:val="-14"/>
                <w:sz w:val="22"/>
                <w:szCs w:val="22"/>
              </w:rPr>
            </w:pPr>
            <w:r w:rsidRPr="00AC3D50">
              <w:rPr>
                <w:rFonts w:ascii="標楷體" w:eastAsia="標楷體" w:hAnsi="標楷體"/>
                <w:color w:val="000000"/>
                <w:spacing w:val="-14"/>
                <w:sz w:val="22"/>
                <w:szCs w:val="22"/>
              </w:rPr>
              <w:t>少一些</w:t>
            </w:r>
          </w:p>
        </w:tc>
        <w:tc>
          <w:tcPr>
            <w:tcW w:w="709" w:type="dxa"/>
            <w:tcBorders>
              <w:top w:val="single" w:sz="12" w:space="0" w:color="auto"/>
              <w:left w:val="single" w:sz="4" w:space="0" w:color="auto"/>
              <w:bottom w:val="single" w:sz="12" w:space="0" w:color="auto"/>
              <w:right w:val="single" w:sz="4"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2</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b/>
                <w:color w:val="000000"/>
                <w:spacing w:val="-14"/>
                <w:sz w:val="22"/>
                <w:szCs w:val="22"/>
              </w:rPr>
            </w:pPr>
            <w:r w:rsidRPr="00AC3D50">
              <w:rPr>
                <w:rFonts w:ascii="標楷體" w:eastAsia="標楷體" w:hAnsi="標楷體"/>
                <w:color w:val="000000"/>
                <w:spacing w:val="-14"/>
                <w:sz w:val="22"/>
                <w:szCs w:val="22"/>
              </w:rPr>
              <w:t>少很多</w:t>
            </w:r>
          </w:p>
        </w:tc>
        <w:tc>
          <w:tcPr>
            <w:tcW w:w="850" w:type="dxa"/>
            <w:tcBorders>
              <w:top w:val="single" w:sz="12" w:space="0" w:color="auto"/>
              <w:left w:val="single" w:sz="4" w:space="0" w:color="auto"/>
              <w:bottom w:val="single" w:sz="12" w:space="0" w:color="auto"/>
              <w:right w:val="single" w:sz="12"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3</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b/>
                <w:color w:val="000000"/>
                <w:spacing w:val="-14"/>
                <w:sz w:val="22"/>
                <w:szCs w:val="22"/>
              </w:rPr>
            </w:pPr>
            <w:r w:rsidRPr="00AC3D50">
              <w:rPr>
                <w:rFonts w:ascii="標楷體" w:eastAsia="標楷體" w:hAnsi="標楷體"/>
                <w:color w:val="000000"/>
                <w:spacing w:val="-14"/>
                <w:sz w:val="22"/>
                <w:szCs w:val="22"/>
              </w:rPr>
              <w:t>完全沒有</w:t>
            </w:r>
          </w:p>
        </w:tc>
        <w:tc>
          <w:tcPr>
            <w:tcW w:w="851" w:type="dxa"/>
            <w:tcBorders>
              <w:top w:val="single" w:sz="12" w:space="0" w:color="auto"/>
              <w:left w:val="single" w:sz="12" w:space="0" w:color="auto"/>
              <w:bottom w:val="single" w:sz="12" w:space="0" w:color="auto"/>
              <w:right w:val="single" w:sz="4"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獨立</w:t>
            </w:r>
          </w:p>
        </w:tc>
        <w:tc>
          <w:tcPr>
            <w:tcW w:w="906" w:type="dxa"/>
            <w:tcBorders>
              <w:top w:val="single" w:sz="12" w:space="0" w:color="auto"/>
              <w:left w:val="single" w:sz="4" w:space="0" w:color="auto"/>
              <w:bottom w:val="single" w:sz="12" w:space="0" w:color="auto"/>
              <w:right w:val="single" w:sz="4"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監督或</w:t>
            </w:r>
          </w:p>
          <w:p w:rsidR="001829B2" w:rsidRPr="00AC3D50" w:rsidRDefault="001829B2" w:rsidP="00F36383">
            <w:pPr>
              <w:autoSpaceDE w:val="0"/>
              <w:autoSpaceDN w:val="0"/>
              <w:spacing w:line="24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輕度協助</w:t>
            </w:r>
          </w:p>
        </w:tc>
        <w:tc>
          <w:tcPr>
            <w:tcW w:w="878" w:type="dxa"/>
            <w:tcBorders>
              <w:top w:val="single" w:sz="12" w:space="0" w:color="auto"/>
              <w:left w:val="single" w:sz="4" w:space="0" w:color="auto"/>
              <w:bottom w:val="single" w:sz="12" w:space="0" w:color="auto"/>
              <w:right w:val="single" w:sz="4"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b/>
                <w:color w:val="000000"/>
                <w:spacing w:val="-12"/>
                <w:sz w:val="22"/>
                <w:szCs w:val="22"/>
              </w:rPr>
            </w:pPr>
            <w:r w:rsidRPr="00AC3D50">
              <w:rPr>
                <w:rFonts w:ascii="標楷體" w:eastAsia="標楷體" w:hAnsi="標楷體"/>
                <w:color w:val="000000"/>
                <w:spacing w:val="-12"/>
                <w:sz w:val="22"/>
                <w:szCs w:val="22"/>
              </w:rPr>
              <w:t>中度協助</w:t>
            </w:r>
          </w:p>
        </w:tc>
        <w:tc>
          <w:tcPr>
            <w:tcW w:w="879" w:type="dxa"/>
            <w:tcBorders>
              <w:top w:val="single" w:sz="12" w:space="0" w:color="auto"/>
              <w:left w:val="single" w:sz="4" w:space="0" w:color="auto"/>
              <w:bottom w:val="single" w:sz="12" w:space="0" w:color="auto"/>
              <w:right w:val="single" w:sz="12" w:space="0" w:color="auto"/>
            </w:tcBorders>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完全協助</w:t>
            </w:r>
          </w:p>
        </w:tc>
      </w:tr>
      <w:tr w:rsidR="001829B2" w:rsidRPr="00AC3D50" w:rsidTr="00F95B51">
        <w:trPr>
          <w:trHeight w:val="395"/>
        </w:trPr>
        <w:tc>
          <w:tcPr>
            <w:tcW w:w="1716" w:type="dxa"/>
            <w:tcBorders>
              <w:top w:val="single" w:sz="12" w:space="0" w:color="auto"/>
              <w:left w:val="single" w:sz="12" w:space="0" w:color="auto"/>
              <w:bottom w:val="single" w:sz="4"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C1.1家人互動</w:t>
            </w:r>
          </w:p>
        </w:tc>
        <w:tc>
          <w:tcPr>
            <w:tcW w:w="1134" w:type="dxa"/>
            <w:tcBorders>
              <w:top w:val="single" w:sz="12" w:space="0" w:color="auto"/>
              <w:left w:val="single" w:sz="12" w:space="0" w:color="auto"/>
              <w:bottom w:val="single" w:sz="4"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12"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12"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12"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1829B2" w:rsidRPr="00AC3D50" w:rsidDel="00041F19"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12" w:space="0" w:color="auto"/>
              <w:left w:val="single" w:sz="4" w:space="0" w:color="auto"/>
              <w:bottom w:val="single" w:sz="4" w:space="0" w:color="auto"/>
              <w:right w:val="single" w:sz="4" w:space="0" w:color="auto"/>
            </w:tcBorders>
            <w:shd w:val="clear" w:color="auto" w:fill="auto"/>
            <w:vAlign w:val="center"/>
          </w:tcPr>
          <w:p w:rsidR="001829B2" w:rsidRPr="00AC3D50" w:rsidDel="00041F19"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12" w:space="0" w:color="auto"/>
              <w:left w:val="single" w:sz="4" w:space="0" w:color="auto"/>
              <w:bottom w:val="single" w:sz="4" w:space="0" w:color="auto"/>
              <w:right w:val="single" w:sz="4" w:space="0" w:color="auto"/>
            </w:tcBorders>
            <w:shd w:val="clear" w:color="auto" w:fill="auto"/>
            <w:vAlign w:val="center"/>
          </w:tcPr>
          <w:p w:rsidR="001829B2" w:rsidRPr="00AC3D50" w:rsidDel="00041F19"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12"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400"/>
        </w:trPr>
        <w:tc>
          <w:tcPr>
            <w:tcW w:w="1716"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C1.2朋友互動</w:t>
            </w:r>
          </w:p>
        </w:tc>
        <w:tc>
          <w:tcPr>
            <w:tcW w:w="1134"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427"/>
        </w:trPr>
        <w:tc>
          <w:tcPr>
            <w:tcW w:w="1716"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C1.3幫忙家務</w:t>
            </w:r>
          </w:p>
        </w:tc>
        <w:tc>
          <w:tcPr>
            <w:tcW w:w="1134"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395"/>
        </w:trPr>
        <w:tc>
          <w:tcPr>
            <w:tcW w:w="1716"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C1.4用餐/自理</w:t>
            </w:r>
          </w:p>
        </w:tc>
        <w:tc>
          <w:tcPr>
            <w:tcW w:w="1134"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395"/>
        </w:trPr>
        <w:tc>
          <w:tcPr>
            <w:tcW w:w="1716"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C1.5移動</w:t>
            </w:r>
          </w:p>
        </w:tc>
        <w:tc>
          <w:tcPr>
            <w:tcW w:w="1134" w:type="dxa"/>
            <w:tcBorders>
              <w:top w:val="single" w:sz="4" w:space="0" w:color="auto"/>
              <w:left w:val="single" w:sz="12" w:space="0" w:color="auto"/>
              <w:bottom w:val="single" w:sz="4"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4"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C1.6家中溝通</w:t>
            </w:r>
          </w:p>
        </w:tc>
        <w:tc>
          <w:tcPr>
            <w:tcW w:w="1134"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395"/>
        </w:trPr>
        <w:tc>
          <w:tcPr>
            <w:tcW w:w="9609" w:type="dxa"/>
            <w:gridSpan w:val="10"/>
            <w:tcBorders>
              <w:top w:val="single" w:sz="12"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2</w:t>
            </w:r>
            <w:r w:rsidRPr="00AC3D50">
              <w:rPr>
                <w:rFonts w:ascii="標楷體" w:eastAsia="標楷體" w:hAnsi="標楷體"/>
                <w:b/>
                <w:color w:val="000000"/>
                <w:sz w:val="22"/>
                <w:szCs w:val="22"/>
              </w:rPr>
              <w:t>.</w:t>
            </w:r>
            <w:r w:rsidRPr="00AC3D50">
              <w:rPr>
                <w:rFonts w:ascii="標楷體" w:eastAsia="標楷體" w:hAnsi="標楷體"/>
                <w:b/>
                <w:color w:val="000000"/>
                <w:spacing w:val="-14"/>
                <w:sz w:val="22"/>
                <w:szCs w:val="22"/>
              </w:rPr>
              <w:t>鄰里社區參</w:t>
            </w:r>
            <w:r w:rsidRPr="00AC3D50">
              <w:rPr>
                <w:rFonts w:ascii="標楷體" w:eastAsia="標楷體" w:hAnsi="標楷體" w:hint="eastAsia"/>
                <w:b/>
                <w:color w:val="000000"/>
                <w:spacing w:val="-14"/>
                <w:sz w:val="22"/>
                <w:szCs w:val="22"/>
              </w:rPr>
              <w:t>與</w:t>
            </w:r>
          </w:p>
        </w:tc>
      </w:tr>
      <w:tr w:rsidR="001829B2" w:rsidRPr="00AC3D50" w:rsidTr="00F95B51">
        <w:trPr>
          <w:trHeight w:val="395"/>
        </w:trPr>
        <w:tc>
          <w:tcPr>
            <w:tcW w:w="1716" w:type="dxa"/>
            <w:vMerge w:val="restart"/>
            <w:tcBorders>
              <w:top w:val="single" w:sz="4" w:space="0" w:color="auto"/>
              <w:left w:val="single" w:sz="12" w:space="0" w:color="auto"/>
              <w:right w:val="single" w:sz="12" w:space="0" w:color="auto"/>
            </w:tcBorders>
            <w:vAlign w:val="center"/>
          </w:tcPr>
          <w:p w:rsidR="001829B2" w:rsidRPr="00AC3D50" w:rsidRDefault="001829B2" w:rsidP="00D20C79">
            <w:pPr>
              <w:spacing w:line="200" w:lineRule="exact"/>
              <w:ind w:left="518" w:rightChars="67" w:right="161" w:hangingChars="270" w:hanging="518"/>
              <w:jc w:val="center"/>
              <w:rPr>
                <w:rFonts w:ascii="標楷體" w:eastAsia="標楷體" w:hAnsi="標楷體"/>
                <w:color w:val="000000"/>
                <w:sz w:val="22"/>
                <w:szCs w:val="22"/>
              </w:rPr>
            </w:pPr>
            <w:r w:rsidRPr="00AC3D50">
              <w:rPr>
                <w:rFonts w:ascii="標楷體" w:eastAsia="標楷體" w:hAnsi="標楷體" w:hint="eastAsia"/>
                <w:color w:val="000000"/>
                <w:spacing w:val="-14"/>
                <w:sz w:val="22"/>
                <w:szCs w:val="22"/>
              </w:rPr>
              <w:t>題目</w:t>
            </w:r>
          </w:p>
        </w:tc>
        <w:tc>
          <w:tcPr>
            <w:tcW w:w="1134" w:type="dxa"/>
            <w:vMerge w:val="restart"/>
            <w:tcBorders>
              <w:top w:val="single" w:sz="4" w:space="0" w:color="auto"/>
              <w:left w:val="single" w:sz="12" w:space="0" w:color="auto"/>
              <w:right w:val="single" w:sz="12" w:space="0" w:color="auto"/>
            </w:tcBorders>
            <w:vAlign w:val="center"/>
          </w:tcPr>
          <w:p w:rsidR="001829B2" w:rsidRPr="00AC3D50" w:rsidRDefault="001829B2" w:rsidP="00F95B51">
            <w:pPr>
              <w:spacing w:line="2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1829B2" w:rsidRPr="00AC3D50" w:rsidRDefault="001829B2"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hint="eastAsia"/>
                <w:color w:val="000000"/>
                <w:spacing w:val="-20"/>
                <w:sz w:val="22"/>
                <w:szCs w:val="22"/>
              </w:rPr>
              <w:t>無(0)、有(+8)</w:t>
            </w:r>
          </w:p>
        </w:tc>
        <w:tc>
          <w:tcPr>
            <w:tcW w:w="3245"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hint="eastAsia"/>
                <w:color w:val="000000"/>
                <w:sz w:val="22"/>
                <w:szCs w:val="22"/>
              </w:rPr>
              <w:t>參與頻率</w:t>
            </w:r>
          </w:p>
        </w:tc>
        <w:tc>
          <w:tcPr>
            <w:tcW w:w="3514"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hint="eastAsia"/>
                <w:color w:val="000000"/>
                <w:sz w:val="22"/>
                <w:szCs w:val="22"/>
              </w:rPr>
              <w:t>參與獨立性</w:t>
            </w:r>
          </w:p>
        </w:tc>
      </w:tr>
      <w:tr w:rsidR="001829B2" w:rsidRPr="00AC3D50" w:rsidTr="00C20104">
        <w:trPr>
          <w:trHeight w:val="395"/>
        </w:trPr>
        <w:tc>
          <w:tcPr>
            <w:tcW w:w="1716" w:type="dxa"/>
            <w:vMerge/>
            <w:tcBorders>
              <w:left w:val="single" w:sz="12" w:space="0" w:color="auto"/>
              <w:bottom w:val="single" w:sz="12"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p>
        </w:tc>
        <w:tc>
          <w:tcPr>
            <w:tcW w:w="1134" w:type="dxa"/>
            <w:vMerge/>
            <w:tcBorders>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s="Segoe UI Emoji"/>
                <w:color w:val="000000"/>
                <w:sz w:val="22"/>
                <w:szCs w:val="22"/>
              </w:rPr>
            </w:pP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0</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hint="eastAsia"/>
                <w:color w:val="000000"/>
                <w:spacing w:val="-18"/>
                <w:sz w:val="22"/>
                <w:szCs w:val="22"/>
              </w:rPr>
              <w:t>相同或更多</w:t>
            </w:r>
          </w:p>
        </w:tc>
        <w:tc>
          <w:tcPr>
            <w:tcW w:w="693" w:type="dxa"/>
            <w:tcBorders>
              <w:top w:val="single" w:sz="4" w:space="0" w:color="auto"/>
              <w:left w:val="single" w:sz="4" w:space="0" w:color="auto"/>
              <w:bottom w:val="single" w:sz="12" w:space="0" w:color="auto"/>
              <w:right w:val="single" w:sz="4"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1</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4"/>
                <w:sz w:val="22"/>
                <w:szCs w:val="22"/>
              </w:rPr>
              <w:t>少一些</w:t>
            </w: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2</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4"/>
                <w:sz w:val="22"/>
                <w:szCs w:val="22"/>
              </w:rPr>
              <w:t>少很多</w:t>
            </w:r>
          </w:p>
        </w:tc>
        <w:tc>
          <w:tcPr>
            <w:tcW w:w="850" w:type="dxa"/>
            <w:tcBorders>
              <w:top w:val="single" w:sz="4" w:space="0" w:color="auto"/>
              <w:left w:val="single" w:sz="4" w:space="0" w:color="auto"/>
              <w:bottom w:val="single" w:sz="12" w:space="0" w:color="auto"/>
              <w:right w:val="single" w:sz="12"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3</w:t>
            </w:r>
            <w:r w:rsidRPr="00AC3D50">
              <w:rPr>
                <w:rFonts w:ascii="標楷體" w:eastAsia="標楷體" w:hAnsi="標楷體" w:hint="eastAsia"/>
                <w:color w:val="000000"/>
                <w:spacing w:val="-14"/>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4"/>
                <w:sz w:val="22"/>
                <w:szCs w:val="22"/>
              </w:rPr>
              <w:t>完全沒有</w:t>
            </w:r>
          </w:p>
        </w:tc>
        <w:tc>
          <w:tcPr>
            <w:tcW w:w="851" w:type="dxa"/>
            <w:tcBorders>
              <w:top w:val="single" w:sz="4" w:space="0" w:color="auto"/>
              <w:left w:val="single" w:sz="12" w:space="0" w:color="auto"/>
              <w:bottom w:val="single" w:sz="12" w:space="0" w:color="auto"/>
              <w:right w:val="single" w:sz="4"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z w:val="22"/>
                <w:szCs w:val="22"/>
              </w:rPr>
              <w:t>獨立</w:t>
            </w:r>
          </w:p>
        </w:tc>
        <w:tc>
          <w:tcPr>
            <w:tcW w:w="906" w:type="dxa"/>
            <w:tcBorders>
              <w:top w:val="single" w:sz="4" w:space="0" w:color="auto"/>
              <w:left w:val="single" w:sz="4" w:space="0" w:color="auto"/>
              <w:bottom w:val="single" w:sz="12" w:space="0" w:color="auto"/>
              <w:right w:val="single" w:sz="4"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監督或</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z w:val="22"/>
                <w:szCs w:val="22"/>
              </w:rPr>
              <w:t>輕度協助</w:t>
            </w:r>
          </w:p>
        </w:tc>
        <w:tc>
          <w:tcPr>
            <w:tcW w:w="878" w:type="dxa"/>
            <w:tcBorders>
              <w:top w:val="single" w:sz="4" w:space="0" w:color="auto"/>
              <w:left w:val="single" w:sz="4" w:space="0" w:color="auto"/>
              <w:bottom w:val="single" w:sz="12" w:space="0" w:color="auto"/>
              <w:right w:val="single" w:sz="4"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2"/>
                <w:sz w:val="22"/>
                <w:szCs w:val="22"/>
              </w:rPr>
              <w:t>中度協助</w:t>
            </w:r>
          </w:p>
        </w:tc>
        <w:tc>
          <w:tcPr>
            <w:tcW w:w="879" w:type="dxa"/>
            <w:tcBorders>
              <w:top w:val="single" w:sz="4" w:space="0" w:color="auto"/>
              <w:left w:val="single" w:sz="4" w:space="0" w:color="auto"/>
              <w:bottom w:val="single" w:sz="12" w:space="0" w:color="auto"/>
              <w:right w:val="single" w:sz="12" w:space="0" w:color="auto"/>
            </w:tcBorders>
            <w:shd w:val="clear" w:color="auto" w:fill="auto"/>
          </w:tcPr>
          <w:p w:rsidR="001829B2" w:rsidRPr="00AC3D50" w:rsidRDefault="001829B2"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1829B2" w:rsidRPr="00AC3D50" w:rsidRDefault="001829B2"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2"/>
                <w:sz w:val="22"/>
                <w:szCs w:val="22"/>
              </w:rPr>
              <w:t>完全協助</w:t>
            </w:r>
          </w:p>
        </w:tc>
      </w:tr>
      <w:tr w:rsidR="001829B2"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C2.1社區互動</w:t>
            </w:r>
          </w:p>
        </w:tc>
        <w:tc>
          <w:tcPr>
            <w:tcW w:w="1134"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C2.2社區活動</w:t>
            </w:r>
          </w:p>
        </w:tc>
        <w:tc>
          <w:tcPr>
            <w:tcW w:w="1134"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C2.3社區移動</w:t>
            </w:r>
          </w:p>
        </w:tc>
        <w:tc>
          <w:tcPr>
            <w:tcW w:w="1134"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1829B2"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C2.4社區溝通</w:t>
            </w:r>
          </w:p>
        </w:tc>
        <w:tc>
          <w:tcPr>
            <w:tcW w:w="1134" w:type="dxa"/>
            <w:tcBorders>
              <w:top w:val="single" w:sz="4" w:space="0" w:color="auto"/>
              <w:left w:val="single" w:sz="12" w:space="0" w:color="auto"/>
              <w:bottom w:val="single" w:sz="12" w:space="0" w:color="auto"/>
              <w:right w:val="single" w:sz="12" w:space="0" w:color="auto"/>
            </w:tcBorders>
            <w:vAlign w:val="center"/>
          </w:tcPr>
          <w:p w:rsidR="001829B2" w:rsidRPr="00AC3D50" w:rsidRDefault="001829B2"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1829B2" w:rsidRPr="00AC3D50" w:rsidRDefault="001829B2"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3238ED" w:rsidRPr="00AC3D50" w:rsidTr="00F95B51">
        <w:trPr>
          <w:trHeight w:val="395"/>
        </w:trPr>
        <w:tc>
          <w:tcPr>
            <w:tcW w:w="9609" w:type="dxa"/>
            <w:gridSpan w:val="10"/>
            <w:tcBorders>
              <w:top w:val="single" w:sz="12" w:space="0" w:color="auto"/>
              <w:left w:val="single" w:sz="12" w:space="0" w:color="auto"/>
              <w:bottom w:val="single" w:sz="12" w:space="0" w:color="auto"/>
              <w:right w:val="single" w:sz="12" w:space="0" w:color="auto"/>
            </w:tcBorders>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3</w:t>
            </w:r>
            <w:r w:rsidRPr="00AC3D50">
              <w:rPr>
                <w:rFonts w:ascii="標楷體" w:eastAsia="標楷體" w:hAnsi="標楷體"/>
                <w:b/>
                <w:color w:val="000000"/>
                <w:sz w:val="22"/>
                <w:szCs w:val="22"/>
              </w:rPr>
              <w:t>.</w:t>
            </w:r>
            <w:r w:rsidRPr="00AC3D50">
              <w:rPr>
                <w:rFonts w:ascii="標楷體" w:eastAsia="標楷體" w:hAnsi="標楷體" w:hint="eastAsia"/>
                <w:b/>
                <w:color w:val="000000"/>
                <w:spacing w:val="-14"/>
                <w:sz w:val="22"/>
                <w:szCs w:val="22"/>
              </w:rPr>
              <w:t>學校生</w:t>
            </w:r>
            <w:r w:rsidRPr="00AC3D50">
              <w:rPr>
                <w:rFonts w:ascii="標楷體" w:eastAsia="標楷體" w:hAnsi="標楷體"/>
                <w:b/>
                <w:color w:val="000000"/>
                <w:spacing w:val="-14"/>
                <w:sz w:val="22"/>
                <w:szCs w:val="22"/>
              </w:rPr>
              <w:t>活參與</w:t>
            </w:r>
          </w:p>
        </w:tc>
      </w:tr>
      <w:tr w:rsidR="003238ED" w:rsidRPr="00AC3D50" w:rsidTr="00F95B51">
        <w:trPr>
          <w:trHeight w:val="395"/>
        </w:trPr>
        <w:tc>
          <w:tcPr>
            <w:tcW w:w="1716" w:type="dxa"/>
            <w:vMerge w:val="restart"/>
            <w:tcBorders>
              <w:top w:val="single" w:sz="4" w:space="0" w:color="auto"/>
              <w:left w:val="single" w:sz="12" w:space="0" w:color="auto"/>
              <w:right w:val="single" w:sz="12" w:space="0" w:color="auto"/>
            </w:tcBorders>
            <w:vAlign w:val="center"/>
          </w:tcPr>
          <w:p w:rsidR="003238ED" w:rsidRPr="00AC3D50" w:rsidRDefault="003238ED" w:rsidP="00D20C79">
            <w:pPr>
              <w:spacing w:line="200" w:lineRule="exact"/>
              <w:ind w:left="518" w:rightChars="67" w:right="161" w:hangingChars="270" w:hanging="518"/>
              <w:jc w:val="center"/>
              <w:rPr>
                <w:rFonts w:ascii="標楷體" w:eastAsia="標楷體" w:hAnsi="標楷體"/>
                <w:color w:val="000000"/>
                <w:sz w:val="22"/>
                <w:szCs w:val="22"/>
              </w:rPr>
            </w:pPr>
            <w:r w:rsidRPr="00AC3D50">
              <w:rPr>
                <w:rFonts w:ascii="標楷體" w:eastAsia="標楷體" w:hAnsi="標楷體" w:hint="eastAsia"/>
                <w:color w:val="000000"/>
                <w:spacing w:val="-14"/>
                <w:sz w:val="22"/>
                <w:szCs w:val="22"/>
              </w:rPr>
              <w:t>題目</w:t>
            </w:r>
          </w:p>
        </w:tc>
        <w:tc>
          <w:tcPr>
            <w:tcW w:w="1134" w:type="dxa"/>
            <w:vMerge w:val="restart"/>
            <w:tcBorders>
              <w:top w:val="single" w:sz="4" w:space="0" w:color="auto"/>
              <w:left w:val="single" w:sz="12" w:space="0" w:color="auto"/>
              <w:right w:val="single" w:sz="12" w:space="0" w:color="auto"/>
            </w:tcBorders>
            <w:vAlign w:val="center"/>
          </w:tcPr>
          <w:p w:rsidR="003238ED" w:rsidRPr="00AC3D50" w:rsidRDefault="003238ED" w:rsidP="00F95B51">
            <w:pPr>
              <w:spacing w:line="2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3238ED" w:rsidRPr="00AC3D50" w:rsidRDefault="003238ED"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hint="eastAsia"/>
                <w:color w:val="000000"/>
                <w:spacing w:val="-20"/>
                <w:sz w:val="22"/>
                <w:szCs w:val="22"/>
              </w:rPr>
              <w:t>無(0)、有(+8)</w:t>
            </w:r>
          </w:p>
        </w:tc>
        <w:tc>
          <w:tcPr>
            <w:tcW w:w="3245"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hint="eastAsia"/>
                <w:color w:val="000000"/>
                <w:sz w:val="22"/>
                <w:szCs w:val="22"/>
              </w:rPr>
              <w:t>參與頻率</w:t>
            </w:r>
          </w:p>
        </w:tc>
        <w:tc>
          <w:tcPr>
            <w:tcW w:w="3514"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hint="eastAsia"/>
                <w:color w:val="000000"/>
                <w:sz w:val="22"/>
                <w:szCs w:val="22"/>
              </w:rPr>
              <w:t>參與獨立性</w:t>
            </w:r>
          </w:p>
        </w:tc>
      </w:tr>
      <w:tr w:rsidR="003238ED" w:rsidRPr="00AC3D50" w:rsidTr="00C20104">
        <w:trPr>
          <w:trHeight w:val="395"/>
        </w:trPr>
        <w:tc>
          <w:tcPr>
            <w:tcW w:w="1716" w:type="dxa"/>
            <w:vMerge/>
            <w:tcBorders>
              <w:left w:val="single" w:sz="12" w:space="0" w:color="auto"/>
              <w:bottom w:val="single" w:sz="12" w:space="0" w:color="auto"/>
              <w:right w:val="single" w:sz="12" w:space="0" w:color="auto"/>
            </w:tcBorders>
            <w:vAlign w:val="center"/>
          </w:tcPr>
          <w:p w:rsidR="003238ED" w:rsidRPr="00AC3D50" w:rsidRDefault="003238ED" w:rsidP="00F95B51">
            <w:pPr>
              <w:spacing w:line="200" w:lineRule="exact"/>
              <w:ind w:left="594" w:rightChars="67" w:right="161" w:hangingChars="270" w:hanging="594"/>
              <w:rPr>
                <w:rFonts w:ascii="標楷體" w:eastAsia="標楷體" w:hAnsi="標楷體"/>
                <w:color w:val="000000"/>
                <w:sz w:val="22"/>
                <w:szCs w:val="22"/>
              </w:rPr>
            </w:pPr>
          </w:p>
        </w:tc>
        <w:tc>
          <w:tcPr>
            <w:tcW w:w="1134" w:type="dxa"/>
            <w:vMerge/>
            <w:tcBorders>
              <w:left w:val="single" w:sz="12" w:space="0" w:color="auto"/>
              <w:bottom w:val="single" w:sz="12" w:space="0" w:color="auto"/>
              <w:right w:val="single" w:sz="12" w:space="0" w:color="auto"/>
            </w:tcBorders>
            <w:vAlign w:val="center"/>
          </w:tcPr>
          <w:p w:rsidR="003238ED" w:rsidRPr="00AC3D50" w:rsidRDefault="003238ED" w:rsidP="00F95B51">
            <w:pPr>
              <w:autoSpaceDE w:val="0"/>
              <w:autoSpaceDN w:val="0"/>
              <w:spacing w:line="200" w:lineRule="exact"/>
              <w:rPr>
                <w:rFonts w:ascii="標楷體" w:eastAsia="標楷體" w:hAnsi="標楷體" w:cs="Segoe UI Emoji"/>
                <w:color w:val="000000"/>
                <w:sz w:val="22"/>
                <w:szCs w:val="22"/>
              </w:rPr>
            </w:pP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0</w:t>
            </w:r>
            <w:r w:rsidRPr="00AC3D50">
              <w:rPr>
                <w:rFonts w:ascii="標楷體" w:eastAsia="標楷體" w:hAnsi="標楷體" w:hint="eastAsia"/>
                <w:color w:val="000000"/>
                <w:spacing w:val="-14"/>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hint="eastAsia"/>
                <w:color w:val="000000"/>
                <w:spacing w:val="-18"/>
                <w:sz w:val="22"/>
                <w:szCs w:val="22"/>
              </w:rPr>
              <w:t>相同或更多</w:t>
            </w:r>
          </w:p>
        </w:tc>
        <w:tc>
          <w:tcPr>
            <w:tcW w:w="693" w:type="dxa"/>
            <w:tcBorders>
              <w:top w:val="single" w:sz="4" w:space="0" w:color="auto"/>
              <w:left w:val="single" w:sz="4" w:space="0" w:color="auto"/>
              <w:bottom w:val="single" w:sz="12" w:space="0" w:color="auto"/>
              <w:right w:val="single" w:sz="4"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1</w:t>
            </w:r>
            <w:r w:rsidRPr="00AC3D50">
              <w:rPr>
                <w:rFonts w:ascii="標楷體" w:eastAsia="標楷體" w:hAnsi="標楷體" w:hint="eastAsia"/>
                <w:color w:val="000000"/>
                <w:spacing w:val="-14"/>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4"/>
                <w:sz w:val="22"/>
                <w:szCs w:val="22"/>
              </w:rPr>
              <w:t>少一些</w:t>
            </w: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2</w:t>
            </w:r>
            <w:r w:rsidRPr="00AC3D50">
              <w:rPr>
                <w:rFonts w:ascii="標楷體" w:eastAsia="標楷體" w:hAnsi="標楷體" w:hint="eastAsia"/>
                <w:color w:val="000000"/>
                <w:spacing w:val="-14"/>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4"/>
                <w:sz w:val="22"/>
                <w:szCs w:val="22"/>
              </w:rPr>
              <w:t>少很多</w:t>
            </w:r>
          </w:p>
        </w:tc>
        <w:tc>
          <w:tcPr>
            <w:tcW w:w="850" w:type="dxa"/>
            <w:tcBorders>
              <w:top w:val="single" w:sz="4" w:space="0" w:color="auto"/>
              <w:left w:val="single" w:sz="4" w:space="0" w:color="auto"/>
              <w:bottom w:val="single" w:sz="12" w:space="0" w:color="auto"/>
              <w:right w:val="single" w:sz="12"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3</w:t>
            </w:r>
            <w:r w:rsidRPr="00AC3D50">
              <w:rPr>
                <w:rFonts w:ascii="標楷體" w:eastAsia="標楷體" w:hAnsi="標楷體" w:hint="eastAsia"/>
                <w:color w:val="000000"/>
                <w:spacing w:val="-14"/>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4"/>
                <w:sz w:val="22"/>
                <w:szCs w:val="22"/>
              </w:rPr>
              <w:t>完全沒有</w:t>
            </w:r>
          </w:p>
        </w:tc>
        <w:tc>
          <w:tcPr>
            <w:tcW w:w="851" w:type="dxa"/>
            <w:tcBorders>
              <w:top w:val="single" w:sz="4" w:space="0" w:color="auto"/>
              <w:left w:val="single" w:sz="12" w:space="0" w:color="auto"/>
              <w:bottom w:val="single" w:sz="12" w:space="0" w:color="auto"/>
              <w:right w:val="single" w:sz="4"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z w:val="22"/>
                <w:szCs w:val="22"/>
              </w:rPr>
              <w:t>獨立</w:t>
            </w:r>
          </w:p>
        </w:tc>
        <w:tc>
          <w:tcPr>
            <w:tcW w:w="906" w:type="dxa"/>
            <w:tcBorders>
              <w:top w:val="single" w:sz="4" w:space="0" w:color="auto"/>
              <w:left w:val="single" w:sz="4" w:space="0" w:color="auto"/>
              <w:bottom w:val="single" w:sz="12" w:space="0" w:color="auto"/>
              <w:right w:val="single" w:sz="4"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監督或</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z w:val="22"/>
                <w:szCs w:val="22"/>
              </w:rPr>
              <w:t>輕度協助</w:t>
            </w:r>
          </w:p>
        </w:tc>
        <w:tc>
          <w:tcPr>
            <w:tcW w:w="878" w:type="dxa"/>
            <w:tcBorders>
              <w:top w:val="single" w:sz="4" w:space="0" w:color="auto"/>
              <w:left w:val="single" w:sz="4" w:space="0" w:color="auto"/>
              <w:bottom w:val="single" w:sz="12" w:space="0" w:color="auto"/>
              <w:right w:val="single" w:sz="4"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2"/>
                <w:sz w:val="22"/>
                <w:szCs w:val="22"/>
              </w:rPr>
              <w:t>中度協助</w:t>
            </w:r>
          </w:p>
        </w:tc>
        <w:tc>
          <w:tcPr>
            <w:tcW w:w="879" w:type="dxa"/>
            <w:tcBorders>
              <w:top w:val="single" w:sz="4" w:space="0" w:color="auto"/>
              <w:left w:val="single" w:sz="4" w:space="0" w:color="auto"/>
              <w:bottom w:val="single" w:sz="12" w:space="0" w:color="auto"/>
              <w:right w:val="single" w:sz="12" w:space="0" w:color="auto"/>
            </w:tcBorders>
            <w:shd w:val="clear" w:color="auto" w:fill="auto"/>
          </w:tcPr>
          <w:p w:rsidR="003238ED" w:rsidRPr="00AC3D50" w:rsidRDefault="003238ED"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3238ED" w:rsidRPr="00AC3D50" w:rsidRDefault="003238ED" w:rsidP="00F36383">
            <w:pPr>
              <w:autoSpaceDE w:val="0"/>
              <w:autoSpaceDN w:val="0"/>
              <w:spacing w:line="240" w:lineRule="exact"/>
              <w:jc w:val="center"/>
              <w:rPr>
                <w:rFonts w:ascii="標楷體" w:eastAsia="標楷體" w:hAnsi="標楷體"/>
                <w:color w:val="000000"/>
                <w:kern w:val="0"/>
                <w:sz w:val="22"/>
                <w:szCs w:val="22"/>
              </w:rPr>
            </w:pPr>
            <w:r w:rsidRPr="00AC3D50">
              <w:rPr>
                <w:rFonts w:ascii="標楷體" w:eastAsia="標楷體" w:hAnsi="標楷體"/>
                <w:color w:val="000000"/>
                <w:spacing w:val="-12"/>
                <w:sz w:val="22"/>
                <w:szCs w:val="22"/>
              </w:rPr>
              <w:t>完全協助</w:t>
            </w:r>
          </w:p>
        </w:tc>
      </w:tr>
      <w:tr w:rsidR="003238ED"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C3.1參與課業</w:t>
            </w:r>
          </w:p>
        </w:tc>
        <w:tc>
          <w:tcPr>
            <w:tcW w:w="1134"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3238ED"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C3.2同學互動</w:t>
            </w:r>
          </w:p>
        </w:tc>
        <w:tc>
          <w:tcPr>
            <w:tcW w:w="1134"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3238ED"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C3.3學校移動</w:t>
            </w:r>
          </w:p>
        </w:tc>
        <w:tc>
          <w:tcPr>
            <w:tcW w:w="1134"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3238ED"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C3.4教材設備</w:t>
            </w:r>
          </w:p>
        </w:tc>
        <w:tc>
          <w:tcPr>
            <w:tcW w:w="1134"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3238ED" w:rsidRPr="00AC3D50" w:rsidTr="00F95B51">
        <w:trPr>
          <w:trHeight w:val="395"/>
        </w:trPr>
        <w:tc>
          <w:tcPr>
            <w:tcW w:w="1716"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C3.5學校溝通</w:t>
            </w:r>
          </w:p>
        </w:tc>
        <w:tc>
          <w:tcPr>
            <w:tcW w:w="1134" w:type="dxa"/>
            <w:tcBorders>
              <w:top w:val="single" w:sz="4" w:space="0" w:color="auto"/>
              <w:left w:val="single" w:sz="12" w:space="0" w:color="auto"/>
              <w:bottom w:val="single" w:sz="12" w:space="0" w:color="auto"/>
              <w:right w:val="single" w:sz="12" w:space="0" w:color="auto"/>
            </w:tcBorders>
            <w:vAlign w:val="center"/>
          </w:tcPr>
          <w:p w:rsidR="003238ED" w:rsidRPr="00AC3D50" w:rsidRDefault="003238ED" w:rsidP="00F95B51">
            <w:pPr>
              <w:autoSpaceDE w:val="0"/>
              <w:autoSpaceDN w:val="0"/>
              <w:spacing w:line="200" w:lineRule="exact"/>
              <w:rPr>
                <w:rFonts w:ascii="標楷體" w:eastAsia="標楷體" w:hAnsi="標楷體" w:cs="Segoe UI Emoji"/>
                <w:color w:val="000000"/>
                <w:sz w:val="22"/>
                <w:szCs w:val="22"/>
              </w:rPr>
            </w:pPr>
            <w:r w:rsidRPr="00AC3D50">
              <w:rPr>
                <w:rFonts w:ascii="標楷體" w:eastAsia="標楷體" w:hAnsi="標楷體" w:cs="Segoe UI Emoji" w:hint="eastAsia"/>
                <w:color w:val="000000"/>
                <w:sz w:val="22"/>
                <w:szCs w:val="22"/>
              </w:rPr>
              <w:t>□無 □有</w:t>
            </w:r>
          </w:p>
        </w:tc>
        <w:tc>
          <w:tcPr>
            <w:tcW w:w="993"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693"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rsidR="003238ED" w:rsidRPr="00AC3D50" w:rsidRDefault="003238ED" w:rsidP="00F95B51">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bl>
    <w:p w:rsidR="001829B2" w:rsidRDefault="001829B2" w:rsidP="00180E10">
      <w:pPr>
        <w:spacing w:line="0" w:lineRule="atLeast"/>
        <w:ind w:rightChars="-165" w:right="-396"/>
        <w:rPr>
          <w:rFonts w:ascii="標楷體" w:eastAsia="標楷體" w:hAnsi="標楷體"/>
          <w:sz w:val="22"/>
        </w:rPr>
      </w:pPr>
    </w:p>
    <w:tbl>
      <w:tblPr>
        <w:tblpPr w:leftFromText="180" w:rightFromText="180" w:horzAnchor="margin" w:tblpXSpec="center" w:tblpY="587"/>
        <w:tblW w:w="9766" w:type="dxa"/>
        <w:tblLayout w:type="fixed"/>
        <w:tblCellMar>
          <w:left w:w="0" w:type="dxa"/>
          <w:right w:w="0" w:type="dxa"/>
        </w:tblCellMar>
        <w:tblLook w:val="0000" w:firstRow="0" w:lastRow="0" w:firstColumn="0" w:lastColumn="0" w:noHBand="0" w:noVBand="0"/>
      </w:tblPr>
      <w:tblGrid>
        <w:gridCol w:w="1716"/>
        <w:gridCol w:w="1134"/>
        <w:gridCol w:w="1063"/>
        <w:gridCol w:w="780"/>
        <w:gridCol w:w="709"/>
        <w:gridCol w:w="850"/>
        <w:gridCol w:w="851"/>
        <w:gridCol w:w="906"/>
        <w:gridCol w:w="878"/>
        <w:gridCol w:w="879"/>
      </w:tblGrid>
      <w:tr w:rsidR="002E31E7" w:rsidRPr="00AC3D50" w:rsidTr="00093B68">
        <w:trPr>
          <w:trHeight w:val="338"/>
        </w:trPr>
        <w:tc>
          <w:tcPr>
            <w:tcW w:w="9766" w:type="dxa"/>
            <w:gridSpan w:val="10"/>
            <w:tcBorders>
              <w:top w:val="single" w:sz="12" w:space="0" w:color="auto"/>
              <w:left w:val="single" w:sz="12" w:space="0" w:color="auto"/>
              <w:right w:val="single" w:sz="12" w:space="0" w:color="auto"/>
            </w:tcBorders>
            <w:vAlign w:val="center"/>
          </w:tcPr>
          <w:p w:rsidR="002E31E7" w:rsidRPr="00AC3D50" w:rsidRDefault="002E31E7" w:rsidP="00093B68">
            <w:pPr>
              <w:spacing w:line="200" w:lineRule="exact"/>
              <w:contextualSpacing/>
              <w:jc w:val="center"/>
              <w:rPr>
                <w:rFonts w:ascii="標楷體" w:eastAsia="標楷體" w:hAnsi="標楷體"/>
                <w:color w:val="000000"/>
                <w:sz w:val="22"/>
                <w:szCs w:val="22"/>
              </w:rPr>
            </w:pPr>
            <w:r w:rsidRPr="00AC3D50">
              <w:rPr>
                <w:rFonts w:ascii="標楷體" w:eastAsia="標楷體" w:hAnsi="標楷體"/>
                <w:b/>
                <w:color w:val="000000"/>
                <w:sz w:val="22"/>
                <w:szCs w:val="22"/>
              </w:rPr>
              <w:t>領域</w:t>
            </w:r>
            <w:r w:rsidRPr="00AC3D50">
              <w:rPr>
                <w:rFonts w:ascii="標楷體" w:eastAsia="標楷體" w:hAnsi="標楷體" w:hint="eastAsia"/>
                <w:b/>
                <w:color w:val="000000"/>
                <w:sz w:val="22"/>
                <w:szCs w:val="22"/>
              </w:rPr>
              <w:t>4</w:t>
            </w:r>
            <w:r w:rsidRPr="00AC3D50">
              <w:rPr>
                <w:rFonts w:ascii="標楷體" w:eastAsia="標楷體" w:hAnsi="標楷體"/>
                <w:b/>
                <w:color w:val="000000"/>
                <w:sz w:val="22"/>
                <w:szCs w:val="22"/>
              </w:rPr>
              <w:t>.</w:t>
            </w:r>
            <w:r w:rsidRPr="00AC3D50">
              <w:rPr>
                <w:rFonts w:ascii="標楷體" w:eastAsia="標楷體" w:hAnsi="標楷體" w:hint="eastAsia"/>
                <w:b/>
                <w:color w:val="000000"/>
                <w:spacing w:val="-14"/>
                <w:sz w:val="22"/>
                <w:szCs w:val="22"/>
              </w:rPr>
              <w:t>家庭社區</w:t>
            </w:r>
            <w:r w:rsidRPr="00AC3D50">
              <w:rPr>
                <w:rFonts w:ascii="標楷體" w:eastAsia="標楷體" w:hAnsi="標楷體"/>
                <w:b/>
                <w:color w:val="000000"/>
                <w:spacing w:val="-14"/>
                <w:sz w:val="22"/>
                <w:szCs w:val="22"/>
              </w:rPr>
              <w:t>參與</w:t>
            </w:r>
          </w:p>
        </w:tc>
      </w:tr>
      <w:tr w:rsidR="002E31E7" w:rsidRPr="00AC3D50" w:rsidTr="00093B68">
        <w:trPr>
          <w:trHeight w:val="289"/>
        </w:trPr>
        <w:tc>
          <w:tcPr>
            <w:tcW w:w="1716" w:type="dxa"/>
            <w:vMerge w:val="restart"/>
            <w:tcBorders>
              <w:top w:val="single" w:sz="12" w:space="0" w:color="auto"/>
              <w:left w:val="single" w:sz="12" w:space="0" w:color="auto"/>
              <w:right w:val="single" w:sz="12" w:space="0" w:color="auto"/>
            </w:tcBorders>
            <w:vAlign w:val="center"/>
          </w:tcPr>
          <w:p w:rsidR="002E31E7" w:rsidRPr="00AC3D50" w:rsidRDefault="002E31E7" w:rsidP="00093B68">
            <w:pPr>
              <w:autoSpaceDE w:val="0"/>
              <w:autoSpaceDN w:val="0"/>
              <w:spacing w:line="200" w:lineRule="exact"/>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題目</w:t>
            </w:r>
          </w:p>
        </w:tc>
        <w:tc>
          <w:tcPr>
            <w:tcW w:w="1134" w:type="dxa"/>
            <w:vMerge w:val="restart"/>
            <w:tcBorders>
              <w:top w:val="single" w:sz="12" w:space="0" w:color="auto"/>
              <w:left w:val="single" w:sz="12" w:space="0" w:color="auto"/>
              <w:right w:val="single" w:sz="12" w:space="0" w:color="auto"/>
            </w:tcBorders>
            <w:vAlign w:val="center"/>
          </w:tcPr>
          <w:p w:rsidR="002E31E7" w:rsidRPr="00AC3D50" w:rsidRDefault="002E31E7" w:rsidP="00093B68">
            <w:pPr>
              <w:spacing w:line="200" w:lineRule="exact"/>
              <w:ind w:rightChars="-30" w:right="-72"/>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輔具</w:t>
            </w:r>
          </w:p>
          <w:p w:rsidR="002E31E7" w:rsidRPr="00AC3D50" w:rsidRDefault="002E31E7" w:rsidP="00093B68">
            <w:pPr>
              <w:autoSpaceDE w:val="0"/>
              <w:autoSpaceDN w:val="0"/>
              <w:spacing w:line="200" w:lineRule="exact"/>
              <w:jc w:val="center"/>
              <w:rPr>
                <w:rFonts w:ascii="標楷體" w:eastAsia="標楷體" w:hAnsi="標楷體"/>
                <w:color w:val="000000"/>
                <w:spacing w:val="-20"/>
                <w:sz w:val="22"/>
                <w:szCs w:val="22"/>
              </w:rPr>
            </w:pPr>
            <w:r w:rsidRPr="00AC3D50">
              <w:rPr>
                <w:rFonts w:ascii="標楷體" w:eastAsia="標楷體" w:hAnsi="標楷體" w:hint="eastAsia"/>
                <w:color w:val="000000"/>
                <w:spacing w:val="-20"/>
                <w:sz w:val="22"/>
                <w:szCs w:val="22"/>
              </w:rPr>
              <w:t>無(0)、有(+8)</w:t>
            </w:r>
          </w:p>
        </w:tc>
        <w:tc>
          <w:tcPr>
            <w:tcW w:w="34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sz w:val="22"/>
                <w:szCs w:val="22"/>
              </w:rPr>
            </w:pPr>
            <w:r w:rsidRPr="00AC3D50">
              <w:rPr>
                <w:rFonts w:ascii="標楷體" w:eastAsia="標楷體" w:hAnsi="標楷體" w:hint="eastAsia"/>
                <w:color w:val="000000"/>
                <w:sz w:val="22"/>
                <w:szCs w:val="22"/>
              </w:rPr>
              <w:t>參與頻率</w:t>
            </w:r>
          </w:p>
        </w:tc>
        <w:tc>
          <w:tcPr>
            <w:tcW w:w="3514" w:type="dxa"/>
            <w:gridSpan w:val="4"/>
            <w:tcBorders>
              <w:top w:val="single" w:sz="12" w:space="0" w:color="auto"/>
              <w:left w:val="single" w:sz="12" w:space="0" w:color="auto"/>
              <w:bottom w:val="single" w:sz="12" w:space="0" w:color="auto"/>
              <w:right w:val="single" w:sz="12" w:space="0" w:color="auto"/>
            </w:tcBorders>
            <w:vAlign w:val="center"/>
          </w:tcPr>
          <w:p w:rsidR="002E31E7" w:rsidRPr="00AC3D50" w:rsidRDefault="002E31E7" w:rsidP="00093B68">
            <w:pPr>
              <w:autoSpaceDE w:val="0"/>
              <w:autoSpaceDN w:val="0"/>
              <w:spacing w:line="200" w:lineRule="exact"/>
              <w:jc w:val="center"/>
              <w:rPr>
                <w:rFonts w:ascii="標楷體" w:eastAsia="標楷體" w:hAnsi="標楷體"/>
                <w:b/>
                <w:color w:val="000000"/>
                <w:sz w:val="22"/>
                <w:szCs w:val="22"/>
              </w:rPr>
            </w:pPr>
            <w:r w:rsidRPr="00AC3D50">
              <w:rPr>
                <w:rFonts w:ascii="標楷體" w:eastAsia="標楷體" w:hAnsi="標楷體" w:hint="eastAsia"/>
                <w:color w:val="000000"/>
                <w:sz w:val="22"/>
                <w:szCs w:val="22"/>
              </w:rPr>
              <w:t>參與獨立性</w:t>
            </w:r>
          </w:p>
        </w:tc>
      </w:tr>
      <w:tr w:rsidR="002E31E7" w:rsidRPr="00AC3D50" w:rsidTr="00C20104">
        <w:trPr>
          <w:trHeight w:val="150"/>
        </w:trPr>
        <w:tc>
          <w:tcPr>
            <w:tcW w:w="1716" w:type="dxa"/>
            <w:vMerge/>
            <w:tcBorders>
              <w:left w:val="single" w:sz="12" w:space="0" w:color="auto"/>
              <w:bottom w:val="single" w:sz="12" w:space="0" w:color="auto"/>
              <w:right w:val="single" w:sz="12" w:space="0" w:color="auto"/>
            </w:tcBorders>
            <w:vAlign w:val="center"/>
          </w:tcPr>
          <w:p w:rsidR="002E31E7" w:rsidRPr="00AC3D50" w:rsidRDefault="002E31E7" w:rsidP="00093B68">
            <w:pPr>
              <w:autoSpaceDE w:val="0"/>
              <w:autoSpaceDN w:val="0"/>
              <w:spacing w:line="200" w:lineRule="exact"/>
              <w:jc w:val="center"/>
              <w:rPr>
                <w:rFonts w:ascii="標楷體" w:eastAsia="標楷體" w:hAnsi="標楷體"/>
                <w:b/>
                <w:color w:val="000000"/>
                <w:sz w:val="22"/>
                <w:szCs w:val="22"/>
              </w:rPr>
            </w:pPr>
          </w:p>
        </w:tc>
        <w:tc>
          <w:tcPr>
            <w:tcW w:w="1134" w:type="dxa"/>
            <w:vMerge/>
            <w:tcBorders>
              <w:left w:val="single" w:sz="12" w:space="0" w:color="auto"/>
              <w:bottom w:val="single" w:sz="12" w:space="0" w:color="auto"/>
              <w:right w:val="single" w:sz="12" w:space="0" w:color="auto"/>
            </w:tcBorders>
          </w:tcPr>
          <w:p w:rsidR="002E31E7" w:rsidRPr="00AC3D50" w:rsidRDefault="002E31E7" w:rsidP="00093B68">
            <w:pPr>
              <w:autoSpaceDE w:val="0"/>
              <w:autoSpaceDN w:val="0"/>
              <w:spacing w:line="200" w:lineRule="exact"/>
              <w:jc w:val="center"/>
              <w:rPr>
                <w:rFonts w:ascii="標楷體" w:eastAsia="標楷體" w:hAnsi="標楷體"/>
                <w:b/>
                <w:color w:val="000000"/>
                <w:spacing w:val="-4"/>
                <w:sz w:val="22"/>
                <w:szCs w:val="22"/>
              </w:rPr>
            </w:pPr>
          </w:p>
        </w:tc>
        <w:tc>
          <w:tcPr>
            <w:tcW w:w="1063" w:type="dxa"/>
            <w:tcBorders>
              <w:top w:val="single" w:sz="12" w:space="0" w:color="auto"/>
              <w:left w:val="single" w:sz="12" w:space="0" w:color="auto"/>
              <w:bottom w:val="single" w:sz="12" w:space="0" w:color="auto"/>
              <w:right w:val="single" w:sz="4" w:space="0" w:color="auto"/>
            </w:tcBorders>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0</w:t>
            </w:r>
            <w:r w:rsidRPr="00AC3D50">
              <w:rPr>
                <w:rFonts w:ascii="標楷體" w:eastAsia="標楷體" w:hAnsi="標楷體" w:hint="eastAsia"/>
                <w:color w:val="000000"/>
                <w:spacing w:val="-14"/>
                <w:sz w:val="22"/>
                <w:szCs w:val="22"/>
              </w:rPr>
              <w:t>)</w:t>
            </w:r>
          </w:p>
          <w:p w:rsidR="002E31E7" w:rsidRPr="00AC3D50" w:rsidRDefault="002E31E7" w:rsidP="00F36383">
            <w:pPr>
              <w:autoSpaceDE w:val="0"/>
              <w:autoSpaceDN w:val="0"/>
              <w:spacing w:line="240" w:lineRule="exact"/>
              <w:jc w:val="center"/>
              <w:rPr>
                <w:rFonts w:ascii="標楷體" w:eastAsia="標楷體" w:hAnsi="標楷體"/>
                <w:b/>
                <w:color w:val="000000"/>
                <w:spacing w:val="-18"/>
                <w:sz w:val="22"/>
                <w:szCs w:val="22"/>
              </w:rPr>
            </w:pPr>
            <w:r w:rsidRPr="00AC3D50">
              <w:rPr>
                <w:rFonts w:ascii="標楷體" w:eastAsia="標楷體" w:hAnsi="標楷體" w:hint="eastAsia"/>
                <w:color w:val="000000"/>
                <w:spacing w:val="-18"/>
                <w:sz w:val="22"/>
                <w:szCs w:val="22"/>
              </w:rPr>
              <w:t>相同或更多</w:t>
            </w:r>
          </w:p>
        </w:tc>
        <w:tc>
          <w:tcPr>
            <w:tcW w:w="780" w:type="dxa"/>
            <w:tcBorders>
              <w:top w:val="single" w:sz="12" w:space="0" w:color="auto"/>
              <w:left w:val="single" w:sz="4" w:space="0" w:color="auto"/>
              <w:bottom w:val="single" w:sz="12" w:space="0" w:color="auto"/>
              <w:right w:val="single" w:sz="4" w:space="0" w:color="auto"/>
            </w:tcBorders>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1</w:t>
            </w:r>
            <w:r w:rsidRPr="00AC3D50">
              <w:rPr>
                <w:rFonts w:ascii="標楷體" w:eastAsia="標楷體" w:hAnsi="標楷體" w:hint="eastAsia"/>
                <w:color w:val="000000"/>
                <w:spacing w:val="-14"/>
                <w:sz w:val="22"/>
                <w:szCs w:val="22"/>
              </w:rPr>
              <w:t>)</w:t>
            </w:r>
          </w:p>
          <w:p w:rsidR="002E31E7" w:rsidRPr="00AC3D50" w:rsidRDefault="002E31E7" w:rsidP="00F36383">
            <w:pPr>
              <w:autoSpaceDE w:val="0"/>
              <w:autoSpaceDN w:val="0"/>
              <w:spacing w:line="240" w:lineRule="exact"/>
              <w:jc w:val="center"/>
              <w:rPr>
                <w:rFonts w:ascii="標楷體" w:eastAsia="標楷體" w:hAnsi="標楷體"/>
                <w:b/>
                <w:color w:val="000000"/>
                <w:spacing w:val="-14"/>
                <w:sz w:val="22"/>
                <w:szCs w:val="22"/>
              </w:rPr>
            </w:pPr>
            <w:r w:rsidRPr="00AC3D50">
              <w:rPr>
                <w:rFonts w:ascii="標楷體" w:eastAsia="標楷體" w:hAnsi="標楷體"/>
                <w:color w:val="000000"/>
                <w:spacing w:val="-14"/>
                <w:sz w:val="22"/>
                <w:szCs w:val="22"/>
              </w:rPr>
              <w:t>少一些</w:t>
            </w: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2</w:t>
            </w:r>
            <w:r w:rsidRPr="00AC3D50">
              <w:rPr>
                <w:rFonts w:ascii="標楷體" w:eastAsia="標楷體" w:hAnsi="標楷體" w:hint="eastAsia"/>
                <w:color w:val="000000"/>
                <w:spacing w:val="-14"/>
                <w:sz w:val="22"/>
                <w:szCs w:val="22"/>
              </w:rPr>
              <w:t>)</w:t>
            </w:r>
          </w:p>
          <w:p w:rsidR="002E31E7" w:rsidRPr="00AC3D50" w:rsidRDefault="002E31E7" w:rsidP="00F36383">
            <w:pPr>
              <w:autoSpaceDE w:val="0"/>
              <w:autoSpaceDN w:val="0"/>
              <w:spacing w:line="240" w:lineRule="exact"/>
              <w:jc w:val="center"/>
              <w:rPr>
                <w:rFonts w:ascii="標楷體" w:eastAsia="標楷體" w:hAnsi="標楷體"/>
                <w:b/>
                <w:color w:val="000000"/>
                <w:spacing w:val="-14"/>
                <w:sz w:val="22"/>
                <w:szCs w:val="22"/>
              </w:rPr>
            </w:pPr>
            <w:r w:rsidRPr="00AC3D50">
              <w:rPr>
                <w:rFonts w:ascii="標楷體" w:eastAsia="標楷體" w:hAnsi="標楷體"/>
                <w:color w:val="000000"/>
                <w:spacing w:val="-14"/>
                <w:sz w:val="22"/>
                <w:szCs w:val="22"/>
              </w:rPr>
              <w:t>少很多</w:t>
            </w:r>
          </w:p>
        </w:tc>
        <w:tc>
          <w:tcPr>
            <w:tcW w:w="850" w:type="dxa"/>
            <w:tcBorders>
              <w:top w:val="single" w:sz="12" w:space="0" w:color="auto"/>
              <w:left w:val="single" w:sz="4" w:space="0" w:color="auto"/>
              <w:bottom w:val="single" w:sz="12" w:space="0" w:color="auto"/>
              <w:right w:val="single" w:sz="12" w:space="0" w:color="auto"/>
            </w:tcBorders>
            <w:shd w:val="clear" w:color="auto" w:fill="auto"/>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pacing w:val="-14"/>
                <w:sz w:val="22"/>
                <w:szCs w:val="22"/>
              </w:rPr>
            </w:pPr>
            <w:r w:rsidRPr="00AC3D50">
              <w:rPr>
                <w:rFonts w:ascii="標楷體" w:eastAsia="標楷體" w:hAnsi="標楷體" w:hint="eastAsia"/>
                <w:color w:val="000000"/>
                <w:spacing w:val="-14"/>
                <w:sz w:val="22"/>
                <w:szCs w:val="22"/>
              </w:rPr>
              <w:t>(</w:t>
            </w:r>
            <w:r w:rsidRPr="00AC3D50">
              <w:rPr>
                <w:rFonts w:ascii="標楷體" w:eastAsia="標楷體" w:hAnsi="標楷體"/>
                <w:color w:val="000000"/>
                <w:spacing w:val="-14"/>
                <w:sz w:val="22"/>
                <w:szCs w:val="22"/>
              </w:rPr>
              <w:t>3</w:t>
            </w:r>
            <w:r w:rsidRPr="00AC3D50">
              <w:rPr>
                <w:rFonts w:ascii="標楷體" w:eastAsia="標楷體" w:hAnsi="標楷體" w:hint="eastAsia"/>
                <w:color w:val="000000"/>
                <w:spacing w:val="-14"/>
                <w:sz w:val="22"/>
                <w:szCs w:val="22"/>
              </w:rPr>
              <w:t>)</w:t>
            </w:r>
          </w:p>
          <w:p w:rsidR="002E31E7" w:rsidRPr="00AC3D50" w:rsidRDefault="002E31E7" w:rsidP="00F36383">
            <w:pPr>
              <w:autoSpaceDE w:val="0"/>
              <w:autoSpaceDN w:val="0"/>
              <w:spacing w:line="240" w:lineRule="exact"/>
              <w:jc w:val="center"/>
              <w:rPr>
                <w:rFonts w:ascii="標楷體" w:eastAsia="標楷體" w:hAnsi="標楷體"/>
                <w:b/>
                <w:color w:val="000000"/>
                <w:spacing w:val="-14"/>
                <w:sz w:val="22"/>
                <w:szCs w:val="22"/>
              </w:rPr>
            </w:pPr>
            <w:r w:rsidRPr="00AC3D50">
              <w:rPr>
                <w:rFonts w:ascii="標楷體" w:eastAsia="標楷體" w:hAnsi="標楷體"/>
                <w:color w:val="000000"/>
                <w:spacing w:val="-14"/>
                <w:sz w:val="22"/>
                <w:szCs w:val="22"/>
              </w:rPr>
              <w:t>完全沒有</w:t>
            </w:r>
          </w:p>
        </w:tc>
        <w:tc>
          <w:tcPr>
            <w:tcW w:w="851" w:type="dxa"/>
            <w:tcBorders>
              <w:top w:val="single" w:sz="12" w:space="0" w:color="auto"/>
              <w:left w:val="single" w:sz="12" w:space="0" w:color="auto"/>
              <w:bottom w:val="single" w:sz="12" w:space="0" w:color="auto"/>
              <w:right w:val="single" w:sz="4" w:space="0" w:color="auto"/>
            </w:tcBorders>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0</w:t>
            </w:r>
            <w:r w:rsidRPr="00AC3D50">
              <w:rPr>
                <w:rFonts w:ascii="標楷體" w:eastAsia="標楷體" w:hAnsi="標楷體" w:hint="eastAsia"/>
                <w:color w:val="000000"/>
                <w:sz w:val="22"/>
                <w:szCs w:val="22"/>
              </w:rPr>
              <w:t>)</w:t>
            </w:r>
          </w:p>
          <w:p w:rsidR="002E31E7" w:rsidRPr="00AC3D50" w:rsidRDefault="002E31E7" w:rsidP="00F36383">
            <w:pPr>
              <w:autoSpaceDE w:val="0"/>
              <w:autoSpaceDN w:val="0"/>
              <w:spacing w:line="24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獨立</w:t>
            </w:r>
          </w:p>
        </w:tc>
        <w:tc>
          <w:tcPr>
            <w:tcW w:w="906" w:type="dxa"/>
            <w:tcBorders>
              <w:top w:val="single" w:sz="12" w:space="0" w:color="auto"/>
              <w:left w:val="single" w:sz="4" w:space="0" w:color="auto"/>
              <w:bottom w:val="single" w:sz="12" w:space="0" w:color="auto"/>
              <w:right w:val="single" w:sz="4" w:space="0" w:color="auto"/>
            </w:tcBorders>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1</w:t>
            </w:r>
            <w:r w:rsidRPr="00AC3D50">
              <w:rPr>
                <w:rFonts w:ascii="標楷體" w:eastAsia="標楷體" w:hAnsi="標楷體" w:hint="eastAsia"/>
                <w:color w:val="000000"/>
                <w:sz w:val="22"/>
                <w:szCs w:val="22"/>
              </w:rPr>
              <w:t>)</w:t>
            </w:r>
          </w:p>
          <w:p w:rsidR="002E31E7" w:rsidRPr="00AC3D50" w:rsidRDefault="002E31E7" w:rsidP="00F36383">
            <w:pPr>
              <w:autoSpaceDE w:val="0"/>
              <w:autoSpaceDN w:val="0"/>
              <w:spacing w:line="240" w:lineRule="exact"/>
              <w:jc w:val="center"/>
              <w:rPr>
                <w:rFonts w:ascii="標楷體" w:eastAsia="標楷體" w:hAnsi="標楷體"/>
                <w:color w:val="000000"/>
                <w:sz w:val="22"/>
                <w:szCs w:val="22"/>
              </w:rPr>
            </w:pPr>
            <w:r w:rsidRPr="00AC3D50">
              <w:rPr>
                <w:rFonts w:ascii="標楷體" w:eastAsia="標楷體" w:hAnsi="標楷體"/>
                <w:color w:val="000000"/>
                <w:sz w:val="22"/>
                <w:szCs w:val="22"/>
              </w:rPr>
              <w:t>監督或</w:t>
            </w:r>
          </w:p>
          <w:p w:rsidR="002E31E7" w:rsidRPr="00AC3D50" w:rsidRDefault="002E31E7" w:rsidP="00F36383">
            <w:pPr>
              <w:autoSpaceDE w:val="0"/>
              <w:autoSpaceDN w:val="0"/>
              <w:spacing w:line="24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輕度協助</w:t>
            </w:r>
          </w:p>
        </w:tc>
        <w:tc>
          <w:tcPr>
            <w:tcW w:w="878" w:type="dxa"/>
            <w:tcBorders>
              <w:top w:val="single" w:sz="12" w:space="0" w:color="auto"/>
              <w:left w:val="single" w:sz="4" w:space="0" w:color="auto"/>
              <w:bottom w:val="single" w:sz="12" w:space="0" w:color="auto"/>
              <w:right w:val="single" w:sz="4" w:space="0" w:color="auto"/>
            </w:tcBorders>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2</w:t>
            </w:r>
            <w:r w:rsidRPr="00AC3D50">
              <w:rPr>
                <w:rFonts w:ascii="標楷體" w:eastAsia="標楷體" w:hAnsi="標楷體" w:hint="eastAsia"/>
                <w:color w:val="000000"/>
                <w:sz w:val="22"/>
                <w:szCs w:val="22"/>
              </w:rPr>
              <w:t>)</w:t>
            </w:r>
          </w:p>
          <w:p w:rsidR="002E31E7" w:rsidRPr="00AC3D50" w:rsidRDefault="002E31E7" w:rsidP="00F36383">
            <w:pPr>
              <w:autoSpaceDE w:val="0"/>
              <w:autoSpaceDN w:val="0"/>
              <w:spacing w:line="240" w:lineRule="exact"/>
              <w:jc w:val="center"/>
              <w:rPr>
                <w:rFonts w:ascii="標楷體" w:eastAsia="標楷體" w:hAnsi="標楷體"/>
                <w:b/>
                <w:color w:val="000000"/>
                <w:sz w:val="22"/>
                <w:szCs w:val="22"/>
              </w:rPr>
            </w:pPr>
            <w:r w:rsidRPr="00AC3D50">
              <w:rPr>
                <w:rFonts w:ascii="標楷體" w:eastAsia="標楷體" w:hAnsi="標楷體"/>
                <w:color w:val="000000"/>
                <w:sz w:val="22"/>
                <w:szCs w:val="22"/>
              </w:rPr>
              <w:t>中</w:t>
            </w:r>
            <w:r w:rsidRPr="00AC3D50">
              <w:rPr>
                <w:rFonts w:ascii="標楷體" w:eastAsia="標楷體" w:hAnsi="標楷體"/>
                <w:color w:val="000000"/>
                <w:spacing w:val="-12"/>
                <w:sz w:val="22"/>
                <w:szCs w:val="22"/>
              </w:rPr>
              <w:t>度協助</w:t>
            </w:r>
          </w:p>
        </w:tc>
        <w:tc>
          <w:tcPr>
            <w:tcW w:w="879" w:type="dxa"/>
            <w:tcBorders>
              <w:top w:val="single" w:sz="12" w:space="0" w:color="auto"/>
              <w:left w:val="single" w:sz="4" w:space="0" w:color="auto"/>
              <w:bottom w:val="single" w:sz="12" w:space="0" w:color="auto"/>
              <w:right w:val="single" w:sz="12" w:space="0" w:color="auto"/>
            </w:tcBorders>
          </w:tcPr>
          <w:p w:rsidR="002E31E7" w:rsidRPr="00AC3D50" w:rsidRDefault="002E31E7" w:rsidP="00F36383">
            <w:pPr>
              <w:spacing w:line="240" w:lineRule="exact"/>
              <w:ind w:leftChars="-50" w:left="-120" w:rightChars="-50" w:right="-120"/>
              <w:contextualSpacing/>
              <w:jc w:val="center"/>
              <w:rPr>
                <w:rFonts w:ascii="標楷體" w:eastAsia="標楷體" w:hAnsi="標楷體"/>
                <w:color w:val="000000"/>
                <w:sz w:val="22"/>
                <w:szCs w:val="22"/>
              </w:rPr>
            </w:pPr>
            <w:r w:rsidRPr="00AC3D50">
              <w:rPr>
                <w:rFonts w:ascii="標楷體" w:eastAsia="標楷體" w:hAnsi="標楷體" w:hint="eastAsia"/>
                <w:color w:val="000000"/>
                <w:sz w:val="22"/>
                <w:szCs w:val="22"/>
              </w:rPr>
              <w:t>(</w:t>
            </w:r>
            <w:r w:rsidRPr="00AC3D50">
              <w:rPr>
                <w:rFonts w:ascii="標楷體" w:eastAsia="標楷體" w:hAnsi="標楷體"/>
                <w:color w:val="000000"/>
                <w:sz w:val="22"/>
                <w:szCs w:val="22"/>
              </w:rPr>
              <w:t>3</w:t>
            </w:r>
            <w:r w:rsidRPr="00AC3D50">
              <w:rPr>
                <w:rFonts w:ascii="標楷體" w:eastAsia="標楷體" w:hAnsi="標楷體" w:hint="eastAsia"/>
                <w:color w:val="000000"/>
                <w:sz w:val="22"/>
                <w:szCs w:val="22"/>
              </w:rPr>
              <w:t>)</w:t>
            </w:r>
          </w:p>
          <w:p w:rsidR="002E31E7" w:rsidRPr="00AC3D50" w:rsidRDefault="002E31E7" w:rsidP="00F36383">
            <w:pPr>
              <w:autoSpaceDE w:val="0"/>
              <w:autoSpaceDN w:val="0"/>
              <w:spacing w:line="240" w:lineRule="exact"/>
              <w:jc w:val="center"/>
              <w:rPr>
                <w:rFonts w:ascii="標楷體" w:eastAsia="標楷體" w:hAnsi="標楷體"/>
                <w:b/>
                <w:color w:val="000000"/>
                <w:sz w:val="22"/>
                <w:szCs w:val="22"/>
              </w:rPr>
            </w:pPr>
            <w:r w:rsidRPr="00AC3D50">
              <w:rPr>
                <w:rFonts w:ascii="標楷體" w:eastAsia="標楷體" w:hAnsi="標楷體"/>
                <w:color w:val="000000"/>
                <w:spacing w:val="-12"/>
                <w:sz w:val="22"/>
                <w:szCs w:val="22"/>
              </w:rPr>
              <w:t>完全協助</w:t>
            </w:r>
          </w:p>
        </w:tc>
      </w:tr>
      <w:tr w:rsidR="002E31E7" w:rsidRPr="00AC3D50" w:rsidTr="00093B68">
        <w:trPr>
          <w:trHeight w:val="395"/>
        </w:trPr>
        <w:tc>
          <w:tcPr>
            <w:tcW w:w="1716" w:type="dxa"/>
            <w:tcBorders>
              <w:top w:val="single" w:sz="12" w:space="0" w:color="auto"/>
              <w:left w:val="single" w:sz="12" w:space="0" w:color="auto"/>
              <w:bottom w:val="single" w:sz="4" w:space="0" w:color="auto"/>
              <w:right w:val="single" w:sz="12" w:space="0" w:color="auto"/>
            </w:tcBorders>
            <w:vAlign w:val="center"/>
          </w:tcPr>
          <w:p w:rsidR="002E31E7" w:rsidRPr="00AC3D50" w:rsidRDefault="002E31E7" w:rsidP="00093B68">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C4.1做家事</w:t>
            </w:r>
          </w:p>
        </w:tc>
        <w:tc>
          <w:tcPr>
            <w:tcW w:w="1134" w:type="dxa"/>
            <w:tcBorders>
              <w:top w:val="single" w:sz="12" w:space="0" w:color="auto"/>
              <w:left w:val="single" w:sz="12" w:space="0" w:color="auto"/>
              <w:bottom w:val="single" w:sz="4" w:space="0" w:color="auto"/>
              <w:right w:val="single" w:sz="12" w:space="0" w:color="auto"/>
            </w:tcBorders>
            <w:vAlign w:val="center"/>
          </w:tcPr>
          <w:p w:rsidR="002E31E7" w:rsidRPr="00AC3D50" w:rsidRDefault="002E31E7" w:rsidP="00093B68">
            <w:pPr>
              <w:autoSpaceDE w:val="0"/>
              <w:autoSpaceDN w:val="0"/>
              <w:spacing w:line="200" w:lineRule="exact"/>
              <w:rPr>
                <w:rFonts w:ascii="標楷體" w:eastAsia="標楷體" w:hAnsi="標楷體"/>
                <w:color w:val="000000"/>
                <w:sz w:val="22"/>
                <w:szCs w:val="22"/>
              </w:rPr>
            </w:pPr>
            <w:r w:rsidRPr="00AC3D50">
              <w:rPr>
                <w:rFonts w:ascii="標楷體" w:eastAsia="標楷體" w:hAnsi="標楷體" w:cs="Segoe UI Emoji" w:hint="eastAsia"/>
                <w:color w:val="000000"/>
                <w:sz w:val="22"/>
                <w:szCs w:val="22"/>
              </w:rPr>
              <w:t>□無 □有</w:t>
            </w:r>
          </w:p>
        </w:tc>
        <w:tc>
          <w:tcPr>
            <w:tcW w:w="1063" w:type="dxa"/>
            <w:tcBorders>
              <w:top w:val="single" w:sz="12" w:space="0" w:color="auto"/>
              <w:left w:val="single" w:sz="12"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780" w:type="dxa"/>
            <w:tcBorders>
              <w:top w:val="single" w:sz="12"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12" w:space="0" w:color="auto"/>
              <w:left w:val="single" w:sz="4" w:space="0" w:color="auto"/>
              <w:bottom w:val="single" w:sz="4"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2E31E7" w:rsidRPr="00AC3D50" w:rsidDel="00041F19"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12" w:space="0" w:color="auto"/>
              <w:left w:val="single" w:sz="4" w:space="0" w:color="auto"/>
              <w:bottom w:val="single" w:sz="4" w:space="0" w:color="auto"/>
              <w:right w:val="single" w:sz="4" w:space="0" w:color="auto"/>
            </w:tcBorders>
            <w:shd w:val="clear" w:color="auto" w:fill="auto"/>
            <w:vAlign w:val="center"/>
          </w:tcPr>
          <w:p w:rsidR="002E31E7" w:rsidRPr="00AC3D50" w:rsidDel="00041F19"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12" w:space="0" w:color="auto"/>
              <w:left w:val="single" w:sz="4" w:space="0" w:color="auto"/>
              <w:bottom w:val="single" w:sz="4" w:space="0" w:color="auto"/>
              <w:right w:val="single" w:sz="4" w:space="0" w:color="auto"/>
            </w:tcBorders>
            <w:shd w:val="clear" w:color="auto" w:fill="auto"/>
            <w:vAlign w:val="center"/>
          </w:tcPr>
          <w:p w:rsidR="002E31E7" w:rsidRPr="00AC3D50" w:rsidDel="00041F19"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12" w:space="0" w:color="auto"/>
              <w:left w:val="single" w:sz="4" w:space="0" w:color="auto"/>
              <w:bottom w:val="single" w:sz="4"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2E31E7" w:rsidRPr="00AC3D50" w:rsidTr="00093B68">
        <w:trPr>
          <w:trHeight w:val="400"/>
        </w:trPr>
        <w:tc>
          <w:tcPr>
            <w:tcW w:w="1716" w:type="dxa"/>
            <w:tcBorders>
              <w:top w:val="single" w:sz="4" w:space="0" w:color="auto"/>
              <w:left w:val="single" w:sz="12" w:space="0" w:color="auto"/>
              <w:bottom w:val="single" w:sz="4" w:space="0" w:color="auto"/>
              <w:right w:val="single" w:sz="12" w:space="0" w:color="auto"/>
            </w:tcBorders>
            <w:vAlign w:val="center"/>
          </w:tcPr>
          <w:p w:rsidR="002E31E7" w:rsidRPr="00AC3D50" w:rsidRDefault="002E31E7" w:rsidP="00093B68">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C4.2買東西</w:t>
            </w:r>
          </w:p>
        </w:tc>
        <w:tc>
          <w:tcPr>
            <w:tcW w:w="1134" w:type="dxa"/>
            <w:tcBorders>
              <w:top w:val="single" w:sz="4" w:space="0" w:color="auto"/>
              <w:left w:val="single" w:sz="12" w:space="0" w:color="auto"/>
              <w:bottom w:val="single" w:sz="4" w:space="0" w:color="auto"/>
              <w:right w:val="single" w:sz="12" w:space="0" w:color="auto"/>
            </w:tcBorders>
            <w:vAlign w:val="center"/>
          </w:tcPr>
          <w:p w:rsidR="002E31E7" w:rsidRPr="00AC3D50" w:rsidRDefault="002E31E7" w:rsidP="00093B68">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063" w:type="dxa"/>
            <w:tcBorders>
              <w:top w:val="single" w:sz="4" w:space="0" w:color="auto"/>
              <w:left w:val="single" w:sz="12"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4"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2E31E7" w:rsidRPr="00AC3D50" w:rsidTr="00093B68">
        <w:trPr>
          <w:trHeight w:val="427"/>
        </w:trPr>
        <w:tc>
          <w:tcPr>
            <w:tcW w:w="1716" w:type="dxa"/>
            <w:tcBorders>
              <w:top w:val="single" w:sz="4" w:space="0" w:color="auto"/>
              <w:left w:val="single" w:sz="12" w:space="0" w:color="auto"/>
              <w:bottom w:val="single" w:sz="4" w:space="0" w:color="auto"/>
              <w:right w:val="single" w:sz="12" w:space="0" w:color="auto"/>
            </w:tcBorders>
            <w:vAlign w:val="center"/>
          </w:tcPr>
          <w:p w:rsidR="002E31E7" w:rsidRPr="00AC3D50" w:rsidRDefault="002E31E7" w:rsidP="00093B68">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C4.3作息管理</w:t>
            </w:r>
          </w:p>
        </w:tc>
        <w:tc>
          <w:tcPr>
            <w:tcW w:w="1134" w:type="dxa"/>
            <w:tcBorders>
              <w:top w:val="single" w:sz="4" w:space="0" w:color="auto"/>
              <w:left w:val="single" w:sz="12" w:space="0" w:color="auto"/>
              <w:bottom w:val="single" w:sz="4" w:space="0" w:color="auto"/>
              <w:right w:val="single" w:sz="12" w:space="0" w:color="auto"/>
            </w:tcBorders>
            <w:vAlign w:val="center"/>
          </w:tcPr>
          <w:p w:rsidR="002E31E7" w:rsidRPr="00AC3D50" w:rsidRDefault="002E31E7" w:rsidP="00093B68">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063" w:type="dxa"/>
            <w:tcBorders>
              <w:top w:val="single" w:sz="4" w:space="0" w:color="auto"/>
              <w:left w:val="single" w:sz="12"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4"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r w:rsidR="002E31E7" w:rsidRPr="00AC3D50" w:rsidTr="00093B68">
        <w:trPr>
          <w:trHeight w:val="395"/>
        </w:trPr>
        <w:tc>
          <w:tcPr>
            <w:tcW w:w="1716" w:type="dxa"/>
            <w:tcBorders>
              <w:top w:val="single" w:sz="4" w:space="0" w:color="auto"/>
              <w:left w:val="single" w:sz="12" w:space="0" w:color="auto"/>
              <w:bottom w:val="single" w:sz="18" w:space="0" w:color="auto"/>
              <w:right w:val="single" w:sz="12" w:space="0" w:color="auto"/>
            </w:tcBorders>
            <w:vAlign w:val="center"/>
          </w:tcPr>
          <w:p w:rsidR="002E31E7" w:rsidRPr="00AC3D50" w:rsidRDefault="002E31E7" w:rsidP="00093B68">
            <w:pPr>
              <w:spacing w:line="200" w:lineRule="exact"/>
              <w:ind w:left="594" w:rightChars="67" w:right="161" w:hangingChars="270" w:hanging="594"/>
              <w:rPr>
                <w:rFonts w:ascii="標楷體" w:eastAsia="標楷體" w:hAnsi="標楷體"/>
                <w:color w:val="000000"/>
                <w:sz w:val="22"/>
                <w:szCs w:val="22"/>
              </w:rPr>
            </w:pPr>
            <w:r w:rsidRPr="00AC3D50">
              <w:rPr>
                <w:rFonts w:ascii="標楷體" w:eastAsia="標楷體" w:hAnsi="標楷體"/>
                <w:color w:val="000000"/>
                <w:sz w:val="22"/>
                <w:szCs w:val="22"/>
              </w:rPr>
              <w:t>C4.4交通工具</w:t>
            </w:r>
          </w:p>
        </w:tc>
        <w:tc>
          <w:tcPr>
            <w:tcW w:w="1134" w:type="dxa"/>
            <w:tcBorders>
              <w:top w:val="single" w:sz="4" w:space="0" w:color="auto"/>
              <w:left w:val="single" w:sz="12" w:space="0" w:color="auto"/>
              <w:bottom w:val="single" w:sz="18" w:space="0" w:color="auto"/>
              <w:right w:val="single" w:sz="12" w:space="0" w:color="auto"/>
            </w:tcBorders>
            <w:vAlign w:val="center"/>
          </w:tcPr>
          <w:p w:rsidR="002E31E7" w:rsidRPr="00AC3D50" w:rsidRDefault="002E31E7" w:rsidP="00093B68">
            <w:pPr>
              <w:autoSpaceDE w:val="0"/>
              <w:autoSpaceDN w:val="0"/>
              <w:spacing w:line="200" w:lineRule="exact"/>
              <w:rPr>
                <w:rFonts w:ascii="標楷體" w:eastAsia="標楷體" w:hAnsi="標楷體"/>
                <w:color w:val="000000"/>
                <w:kern w:val="0"/>
                <w:sz w:val="22"/>
                <w:szCs w:val="22"/>
              </w:rPr>
            </w:pPr>
            <w:r w:rsidRPr="00AC3D50">
              <w:rPr>
                <w:rFonts w:ascii="標楷體" w:eastAsia="標楷體" w:hAnsi="標楷體" w:cs="Segoe UI Emoji" w:hint="eastAsia"/>
                <w:color w:val="000000"/>
                <w:sz w:val="22"/>
                <w:szCs w:val="22"/>
              </w:rPr>
              <w:t>□無 □有</w:t>
            </w:r>
          </w:p>
        </w:tc>
        <w:tc>
          <w:tcPr>
            <w:tcW w:w="1063" w:type="dxa"/>
            <w:tcBorders>
              <w:top w:val="single" w:sz="4" w:space="0" w:color="auto"/>
              <w:left w:val="single" w:sz="12" w:space="0" w:color="auto"/>
              <w:bottom w:val="single" w:sz="18"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780" w:type="dxa"/>
            <w:tcBorders>
              <w:top w:val="single" w:sz="4" w:space="0" w:color="auto"/>
              <w:left w:val="single" w:sz="4" w:space="0" w:color="auto"/>
              <w:bottom w:val="single" w:sz="18"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50" w:type="dxa"/>
            <w:tcBorders>
              <w:top w:val="single" w:sz="4" w:space="0" w:color="auto"/>
              <w:left w:val="single" w:sz="4" w:space="0" w:color="auto"/>
              <w:bottom w:val="single" w:sz="18"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c>
          <w:tcPr>
            <w:tcW w:w="851" w:type="dxa"/>
            <w:tcBorders>
              <w:top w:val="single" w:sz="4" w:space="0" w:color="auto"/>
              <w:left w:val="single" w:sz="12" w:space="0" w:color="auto"/>
              <w:bottom w:val="single" w:sz="18"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0</w:t>
            </w:r>
          </w:p>
        </w:tc>
        <w:tc>
          <w:tcPr>
            <w:tcW w:w="906" w:type="dxa"/>
            <w:tcBorders>
              <w:top w:val="single" w:sz="4" w:space="0" w:color="auto"/>
              <w:left w:val="single" w:sz="4" w:space="0" w:color="auto"/>
              <w:bottom w:val="single" w:sz="18"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1</w:t>
            </w:r>
          </w:p>
        </w:tc>
        <w:tc>
          <w:tcPr>
            <w:tcW w:w="878" w:type="dxa"/>
            <w:tcBorders>
              <w:top w:val="single" w:sz="4" w:space="0" w:color="auto"/>
              <w:left w:val="single" w:sz="4" w:space="0" w:color="auto"/>
              <w:bottom w:val="single" w:sz="18" w:space="0" w:color="auto"/>
              <w:right w:val="single" w:sz="4"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2</w:t>
            </w:r>
          </w:p>
        </w:tc>
        <w:tc>
          <w:tcPr>
            <w:tcW w:w="879" w:type="dxa"/>
            <w:tcBorders>
              <w:top w:val="single" w:sz="4" w:space="0" w:color="auto"/>
              <w:left w:val="single" w:sz="4" w:space="0" w:color="auto"/>
              <w:bottom w:val="single" w:sz="18" w:space="0" w:color="auto"/>
              <w:right w:val="single" w:sz="12" w:space="0" w:color="auto"/>
            </w:tcBorders>
            <w:shd w:val="clear" w:color="auto" w:fill="auto"/>
            <w:vAlign w:val="center"/>
          </w:tcPr>
          <w:p w:rsidR="002E31E7" w:rsidRPr="00AC3D50" w:rsidRDefault="002E31E7" w:rsidP="00093B68">
            <w:pPr>
              <w:autoSpaceDE w:val="0"/>
              <w:autoSpaceDN w:val="0"/>
              <w:spacing w:line="200" w:lineRule="exact"/>
              <w:jc w:val="center"/>
              <w:rPr>
                <w:rFonts w:ascii="標楷體" w:eastAsia="標楷體" w:hAnsi="標楷體"/>
                <w:color w:val="000000"/>
                <w:kern w:val="0"/>
                <w:sz w:val="22"/>
                <w:szCs w:val="22"/>
              </w:rPr>
            </w:pPr>
            <w:r w:rsidRPr="00AC3D50">
              <w:rPr>
                <w:rFonts w:ascii="標楷體" w:eastAsia="標楷體" w:hAnsi="標楷體"/>
                <w:color w:val="000000"/>
                <w:kern w:val="0"/>
                <w:sz w:val="22"/>
                <w:szCs w:val="22"/>
              </w:rPr>
              <w:t>3</w:t>
            </w:r>
          </w:p>
        </w:tc>
      </w:tr>
    </w:tbl>
    <w:p w:rsidR="004B38ED" w:rsidRDefault="004B38ED" w:rsidP="001829B2">
      <w:pPr>
        <w:ind w:rightChars="11" w:right="26"/>
        <w:rPr>
          <w:rFonts w:ascii="標楷體" w:eastAsia="標楷體" w:hAnsi="標楷體"/>
          <w:sz w:val="22"/>
        </w:rPr>
      </w:pPr>
    </w:p>
    <w:p w:rsidR="002E31E7" w:rsidRDefault="002E31E7" w:rsidP="002A155B">
      <w:pPr>
        <w:spacing w:line="400" w:lineRule="exact"/>
        <w:ind w:rightChars="11" w:right="26"/>
        <w:rPr>
          <w:rFonts w:ascii="標楷體" w:eastAsia="標楷體" w:hAnsi="標楷體"/>
          <w:sz w:val="22"/>
        </w:rPr>
      </w:pPr>
    </w:p>
    <w:p w:rsidR="002E31E7" w:rsidRDefault="002E31E7" w:rsidP="002A155B">
      <w:pPr>
        <w:spacing w:line="400" w:lineRule="exact"/>
        <w:ind w:rightChars="11" w:right="26"/>
        <w:rPr>
          <w:rFonts w:ascii="標楷體" w:eastAsia="標楷體" w:hAnsi="標楷體"/>
          <w:sz w:val="22"/>
        </w:rPr>
      </w:pPr>
    </w:p>
    <w:p w:rsidR="009C7DDD" w:rsidRPr="00BF143D" w:rsidRDefault="009C7DDD" w:rsidP="002A155B">
      <w:pPr>
        <w:spacing w:line="400" w:lineRule="exact"/>
        <w:rPr>
          <w:rFonts w:ascii="標楷體" w:eastAsia="標楷體" w:hAnsi="標楷體"/>
          <w:b/>
        </w:rPr>
      </w:pPr>
      <w:r w:rsidRPr="008E1FBF">
        <w:rPr>
          <w:rFonts w:ascii="標楷體" w:eastAsia="標楷體" w:hAnsi="標楷體" w:hint="eastAsia"/>
          <w:b/>
          <w:color w:val="000000"/>
        </w:rPr>
        <w:t>※</w:t>
      </w:r>
      <w:r w:rsidRPr="008E1FBF">
        <w:rPr>
          <w:rFonts w:ascii="標楷體" w:eastAsia="標楷體" w:hAnsi="標楷體" w:hint="eastAsia"/>
          <w:b/>
        </w:rPr>
        <w:t>鑑定相關事項或未完成鑑定原因記載</w:t>
      </w:r>
      <w:r w:rsidRPr="00BF143D">
        <w:rPr>
          <w:rFonts w:ascii="標楷體" w:eastAsia="標楷體" w:hAnsi="標楷體" w:hint="eastAsia"/>
          <w:b/>
        </w:rPr>
        <w:t>：</w:t>
      </w:r>
    </w:p>
    <w:p w:rsidR="003238ED" w:rsidRPr="00151673" w:rsidRDefault="003238ED" w:rsidP="002A155B">
      <w:pPr>
        <w:spacing w:line="400" w:lineRule="exact"/>
        <w:ind w:left="463" w:rightChars="11" w:right="26" w:hangingChars="193" w:hanging="463"/>
        <w:rPr>
          <w:rFonts w:ascii="標楷體" w:eastAsia="標楷體" w:hAnsi="標楷體"/>
          <w:color w:val="000000"/>
        </w:rPr>
      </w:pPr>
      <w:r w:rsidRPr="00AC3D50">
        <w:rPr>
          <w:rFonts w:ascii="標楷體" w:eastAsia="標楷體" w:hAnsi="標楷體" w:hint="eastAsia"/>
          <w:color w:val="000000"/>
        </w:rPr>
        <w:t>1.已完成活動參與</w:t>
      </w:r>
      <w:r w:rsidR="002A155B" w:rsidRPr="00AC3D50">
        <w:rPr>
          <w:rFonts w:ascii="標楷體" w:eastAsia="標楷體" w:hAnsi="標楷體" w:hint="eastAsia"/>
          <w:color w:val="000000"/>
        </w:rPr>
        <w:t>及環境因素</w:t>
      </w:r>
      <w:r w:rsidRPr="00AC3D50">
        <w:rPr>
          <w:rFonts w:ascii="標楷體" w:eastAsia="標楷體" w:hAnsi="標楷體" w:hint="eastAsia"/>
          <w:color w:val="000000"/>
        </w:rPr>
        <w:t>評估狀況</w:t>
      </w:r>
      <w:r w:rsidR="00D20C79" w:rsidRPr="00AC3D50">
        <w:rPr>
          <w:rFonts w:ascii="標楷體" w:eastAsia="標楷體" w:hAnsi="標楷體" w:hint="eastAsia"/>
          <w:color w:val="000000"/>
        </w:rPr>
        <w:t>：</w:t>
      </w:r>
      <w:r w:rsidR="003438BC" w:rsidRPr="00151673">
        <w:rPr>
          <w:rFonts w:ascii="標楷體" w:eastAsia="標楷體" w:hAnsi="標楷體" w:hint="eastAsia"/>
          <w:color w:val="000000"/>
        </w:rPr>
        <w:t>□1</w:t>
      </w:r>
      <w:r w:rsidR="000A1183" w:rsidRPr="00151673">
        <w:rPr>
          <w:rFonts w:ascii="標楷體" w:eastAsia="標楷體" w:hAnsi="標楷體"/>
          <w:color w:val="000000"/>
        </w:rPr>
        <w:t>.</w:t>
      </w:r>
      <w:r w:rsidR="00110D13" w:rsidRPr="00151673">
        <w:rPr>
          <w:rFonts w:ascii="標楷體" w:eastAsia="標楷體" w:hAnsi="標楷體" w:hint="eastAsia"/>
          <w:color w:val="000000"/>
        </w:rPr>
        <w:t xml:space="preserve">　</w:t>
      </w:r>
      <w:r w:rsidR="003438BC" w:rsidRPr="00151673">
        <w:rPr>
          <w:rFonts w:ascii="標楷體" w:eastAsia="標楷體" w:hAnsi="標楷體" w:hint="eastAsia"/>
          <w:color w:val="000000"/>
        </w:rPr>
        <w:t>□2</w:t>
      </w:r>
      <w:r w:rsidR="000A1183" w:rsidRPr="00151673">
        <w:rPr>
          <w:rFonts w:ascii="標楷體" w:eastAsia="標楷體" w:hAnsi="標楷體"/>
          <w:color w:val="000000"/>
        </w:rPr>
        <w:t>.</w:t>
      </w:r>
      <w:r w:rsidR="00110D13" w:rsidRPr="00151673">
        <w:rPr>
          <w:rFonts w:ascii="標楷體" w:eastAsia="標楷體" w:hAnsi="標楷體" w:hint="eastAsia"/>
          <w:color w:val="000000"/>
        </w:rPr>
        <w:t xml:space="preserve">　</w:t>
      </w:r>
      <w:r w:rsidR="003438BC" w:rsidRPr="00151673">
        <w:rPr>
          <w:rFonts w:ascii="標楷體" w:eastAsia="標楷體" w:hAnsi="標楷體" w:hint="eastAsia"/>
          <w:color w:val="000000"/>
        </w:rPr>
        <w:t>□3</w:t>
      </w:r>
      <w:r w:rsidR="000A1183" w:rsidRPr="00151673">
        <w:rPr>
          <w:rFonts w:ascii="標楷體" w:eastAsia="標楷體" w:hAnsi="標楷體"/>
          <w:color w:val="000000"/>
        </w:rPr>
        <w:t>.</w:t>
      </w:r>
      <w:r w:rsidR="00110D13" w:rsidRPr="00151673">
        <w:rPr>
          <w:rFonts w:ascii="標楷體" w:eastAsia="標楷體" w:hAnsi="標楷體" w:hint="eastAsia"/>
          <w:color w:val="000000"/>
        </w:rPr>
        <w:t xml:space="preserve">　</w:t>
      </w:r>
      <w:r w:rsidR="003438BC" w:rsidRPr="00151673">
        <w:rPr>
          <w:rFonts w:ascii="標楷體" w:eastAsia="標楷體" w:hAnsi="標楷體" w:hint="eastAsia"/>
          <w:color w:val="000000"/>
        </w:rPr>
        <w:t>□4</w:t>
      </w:r>
      <w:r w:rsidR="000A1183" w:rsidRPr="00151673">
        <w:rPr>
          <w:rFonts w:ascii="標楷體" w:eastAsia="標楷體" w:hAnsi="標楷體"/>
          <w:color w:val="000000"/>
        </w:rPr>
        <w:t>.</w:t>
      </w:r>
    </w:p>
    <w:p w:rsidR="009C7DDD" w:rsidRPr="00AC3D50" w:rsidRDefault="003238ED" w:rsidP="002A155B">
      <w:pPr>
        <w:spacing w:line="400" w:lineRule="exact"/>
        <w:rPr>
          <w:rFonts w:ascii="標楷體" w:eastAsia="標楷體" w:hAnsi="標楷體"/>
          <w:color w:val="000000"/>
          <w:u w:val="single"/>
        </w:rPr>
      </w:pPr>
      <w:r w:rsidRPr="00AC3D50">
        <w:rPr>
          <w:rFonts w:ascii="標楷體" w:eastAsia="標楷體" w:hAnsi="標楷體" w:hint="eastAsia"/>
          <w:color w:val="000000"/>
        </w:rPr>
        <w:t>2.</w:t>
      </w:r>
      <w:r w:rsidR="009C7DDD" w:rsidRPr="00AC3D50">
        <w:rPr>
          <w:rFonts w:ascii="標楷體" w:eastAsia="標楷體" w:hAnsi="標楷體" w:hint="eastAsia"/>
          <w:color w:val="000000"/>
        </w:rPr>
        <w:t>未完成鑑定原因</w:t>
      </w:r>
      <w:r w:rsidR="00D20C79" w:rsidRPr="00AC3D50">
        <w:rPr>
          <w:rFonts w:ascii="標楷體" w:eastAsia="標楷體" w:hAnsi="標楷體" w:hint="eastAsia"/>
          <w:color w:val="000000"/>
        </w:rPr>
        <w:t>：</w:t>
      </w:r>
    </w:p>
    <w:p w:rsidR="009C7DDD" w:rsidRPr="00433B79" w:rsidRDefault="009C7DDD" w:rsidP="009C7DDD">
      <w:pPr>
        <w:spacing w:line="480" w:lineRule="exact"/>
        <w:rPr>
          <w:rFonts w:ascii="標楷體" w:eastAsia="標楷體" w:hAnsi="標楷體"/>
          <w:u w:val="single"/>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9C7DDD" w:rsidRPr="00433B79" w:rsidRDefault="009C7DDD" w:rsidP="009C7DDD">
      <w:pPr>
        <w:spacing w:line="480" w:lineRule="exact"/>
        <w:rPr>
          <w:rFonts w:ascii="標楷體" w:eastAsia="標楷體" w:hAnsi="標楷體"/>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9C7DDD" w:rsidRPr="00433B79" w:rsidRDefault="009C7DDD" w:rsidP="009C7DDD">
      <w:pPr>
        <w:spacing w:line="480" w:lineRule="exact"/>
        <w:rPr>
          <w:rFonts w:ascii="標楷體" w:eastAsia="標楷體" w:hAnsi="標楷體"/>
          <w:u w:val="single"/>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9C7DDD" w:rsidRDefault="009C7DDD" w:rsidP="009C7DDD">
      <w:pPr>
        <w:spacing w:line="480" w:lineRule="exact"/>
        <w:rPr>
          <w:rFonts w:ascii="標楷體" w:eastAsia="標楷體" w:hAnsi="標楷體"/>
          <w:u w:val="single"/>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9C7DDD" w:rsidRPr="00FF58F8" w:rsidRDefault="009C7DDD" w:rsidP="009C7DDD">
      <w:pPr>
        <w:spacing w:line="480" w:lineRule="exact"/>
        <w:rPr>
          <w:rFonts w:ascii="標楷體" w:eastAsia="標楷體" w:hAnsi="標楷體"/>
        </w:rPr>
      </w:pPr>
      <w:r w:rsidRPr="00433B79">
        <w:rPr>
          <w:rFonts w:ascii="標楷體" w:eastAsia="標楷體" w:hAnsi="標楷體" w:hint="eastAsia"/>
          <w:u w:val="single"/>
        </w:rPr>
        <w:t xml:space="preserve">                                                             </w:t>
      </w:r>
      <w:r w:rsidRPr="00433B79">
        <w:rPr>
          <w:rFonts w:ascii="標楷體" w:eastAsia="標楷體" w:hAnsi="標楷體"/>
          <w:u w:val="single"/>
        </w:rPr>
        <w:t xml:space="preserve">               </w:t>
      </w:r>
    </w:p>
    <w:p w:rsidR="00433B79" w:rsidRDefault="00433B79" w:rsidP="00AF561A">
      <w:pPr>
        <w:rPr>
          <w:rFonts w:ascii="標楷體" w:eastAsia="標楷體" w:hAnsi="標楷體"/>
        </w:rPr>
      </w:pPr>
    </w:p>
    <w:p w:rsidR="00433B79" w:rsidRDefault="00433B79" w:rsidP="00AF561A">
      <w:pPr>
        <w:rPr>
          <w:rFonts w:ascii="標楷體" w:eastAsia="標楷體" w:hAnsi="標楷體"/>
        </w:rPr>
      </w:pPr>
    </w:p>
    <w:p w:rsidR="00433B79" w:rsidRDefault="00433B79" w:rsidP="00AF561A">
      <w:pPr>
        <w:rPr>
          <w:rFonts w:ascii="標楷體" w:eastAsia="標楷體" w:hAnsi="標楷體"/>
        </w:rPr>
      </w:pPr>
    </w:p>
    <w:p w:rsidR="00433B79" w:rsidRDefault="00433B79" w:rsidP="00AF561A">
      <w:pPr>
        <w:rPr>
          <w:rFonts w:ascii="標楷體" w:eastAsia="標楷體" w:hAnsi="標楷體"/>
        </w:rPr>
      </w:pPr>
    </w:p>
    <w:p w:rsidR="009B256A" w:rsidRDefault="009B256A" w:rsidP="00AF561A">
      <w:pPr>
        <w:rPr>
          <w:rFonts w:ascii="標楷體" w:eastAsia="標楷體" w:hAnsi="標楷體"/>
        </w:rPr>
      </w:pPr>
    </w:p>
    <w:p w:rsidR="00433B79" w:rsidRPr="00FF58F8" w:rsidRDefault="00433B79" w:rsidP="00AF561A">
      <w:pPr>
        <w:rPr>
          <w:rFonts w:ascii="標楷體" w:eastAsia="標楷體" w:hAnsi="標楷體"/>
        </w:rPr>
      </w:pPr>
    </w:p>
    <w:tbl>
      <w:tblPr>
        <w:tblW w:w="5190" w:type="pct"/>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20"/>
        <w:gridCol w:w="4253"/>
        <w:gridCol w:w="2267"/>
      </w:tblGrid>
      <w:tr w:rsidR="00FF58F8" w:rsidRPr="00FF58F8" w:rsidTr="005D00F8">
        <w:tc>
          <w:tcPr>
            <w:tcW w:w="1618" w:type="pct"/>
            <w:shd w:val="clear" w:color="auto" w:fill="auto"/>
            <w:vAlign w:val="center"/>
          </w:tcPr>
          <w:p w:rsidR="00AF561A" w:rsidRPr="00FF58F8" w:rsidRDefault="00AF561A" w:rsidP="005D3F66">
            <w:pPr>
              <w:jc w:val="center"/>
              <w:rPr>
                <w:rFonts w:ascii="標楷體" w:eastAsia="標楷體" w:hAnsi="標楷體"/>
              </w:rPr>
            </w:pPr>
            <w:r w:rsidRPr="00FF58F8">
              <w:rPr>
                <w:rFonts w:ascii="標楷體" w:eastAsia="標楷體" w:hAnsi="標楷體" w:hint="eastAsia"/>
              </w:rPr>
              <w:t>鑑定</w:t>
            </w:r>
            <w:r w:rsidR="008354B3" w:rsidRPr="00AC3D50">
              <w:rPr>
                <w:rFonts w:ascii="標楷體" w:eastAsia="標楷體" w:hAnsi="標楷體" w:hint="eastAsia"/>
                <w:color w:val="000000"/>
              </w:rPr>
              <w:t>機構</w:t>
            </w:r>
            <w:r w:rsidRPr="00FF58F8">
              <w:rPr>
                <w:rFonts w:ascii="標楷體" w:eastAsia="標楷體" w:hAnsi="標楷體" w:hint="eastAsia"/>
              </w:rPr>
              <w:t>(章)</w:t>
            </w:r>
          </w:p>
        </w:tc>
        <w:tc>
          <w:tcPr>
            <w:tcW w:w="2206" w:type="pct"/>
            <w:shd w:val="clear" w:color="auto" w:fill="auto"/>
            <w:vAlign w:val="center"/>
          </w:tcPr>
          <w:p w:rsidR="00AF561A" w:rsidRPr="00FF58F8" w:rsidRDefault="00AF561A" w:rsidP="005D3F66">
            <w:pPr>
              <w:jc w:val="center"/>
              <w:rPr>
                <w:rFonts w:ascii="標楷體" w:eastAsia="標楷體" w:hAnsi="標楷體"/>
              </w:rPr>
            </w:pPr>
            <w:r w:rsidRPr="00FF58F8">
              <w:rPr>
                <w:rFonts w:ascii="標楷體" w:eastAsia="標楷體" w:hAnsi="標楷體"/>
              </w:rPr>
              <w:t>(H7)</w:t>
            </w:r>
            <w:r w:rsidRPr="00FF58F8">
              <w:rPr>
                <w:rFonts w:ascii="標楷體" w:eastAsia="標楷體" w:hAnsi="標楷體" w:hint="eastAsia"/>
              </w:rPr>
              <w:t>鑑定人員(簽章)</w:t>
            </w:r>
          </w:p>
        </w:tc>
        <w:tc>
          <w:tcPr>
            <w:tcW w:w="1176" w:type="pct"/>
            <w:shd w:val="clear" w:color="auto" w:fill="auto"/>
            <w:vAlign w:val="center"/>
          </w:tcPr>
          <w:p w:rsidR="00AF561A" w:rsidRPr="00FF58F8" w:rsidRDefault="00AF561A" w:rsidP="005D3F66">
            <w:pPr>
              <w:jc w:val="center"/>
              <w:rPr>
                <w:rFonts w:ascii="標楷體" w:eastAsia="標楷體" w:hAnsi="標楷體"/>
              </w:rPr>
            </w:pPr>
            <w:proofErr w:type="gramStart"/>
            <w:r w:rsidRPr="00FF58F8">
              <w:rPr>
                <w:rFonts w:ascii="標楷體" w:eastAsia="標楷體" w:hAnsi="標楷體" w:hint="eastAsia"/>
              </w:rPr>
              <w:t>繕</w:t>
            </w:r>
            <w:proofErr w:type="gramEnd"/>
            <w:r w:rsidRPr="00FF58F8">
              <w:rPr>
                <w:rFonts w:ascii="標楷體" w:eastAsia="標楷體" w:hAnsi="標楷體" w:hint="eastAsia"/>
              </w:rPr>
              <w:t>打校對人員(章)</w:t>
            </w:r>
          </w:p>
        </w:tc>
      </w:tr>
      <w:tr w:rsidR="00784E7C" w:rsidRPr="00FF58F8" w:rsidTr="00253D39">
        <w:trPr>
          <w:trHeight w:val="2208"/>
        </w:trPr>
        <w:tc>
          <w:tcPr>
            <w:tcW w:w="1618" w:type="pct"/>
            <w:shd w:val="clear" w:color="auto" w:fill="auto"/>
            <w:vAlign w:val="center"/>
          </w:tcPr>
          <w:p w:rsidR="00784E7C" w:rsidRPr="00FF58F8" w:rsidRDefault="00784E7C" w:rsidP="00E750E9">
            <w:pPr>
              <w:rPr>
                <w:rFonts w:ascii="標楷體" w:eastAsia="標楷體" w:hAnsi="標楷體"/>
              </w:rPr>
            </w:pPr>
          </w:p>
        </w:tc>
        <w:tc>
          <w:tcPr>
            <w:tcW w:w="2206" w:type="pct"/>
            <w:shd w:val="clear" w:color="auto" w:fill="auto"/>
            <w:vAlign w:val="center"/>
          </w:tcPr>
          <w:p w:rsidR="00784E7C" w:rsidRPr="00FF58F8" w:rsidRDefault="00784E7C" w:rsidP="00E750E9">
            <w:pPr>
              <w:rPr>
                <w:rFonts w:ascii="標楷體" w:eastAsia="標楷體" w:hAnsi="標楷體"/>
              </w:rPr>
            </w:pPr>
          </w:p>
        </w:tc>
        <w:tc>
          <w:tcPr>
            <w:tcW w:w="1176" w:type="pct"/>
            <w:shd w:val="clear" w:color="auto" w:fill="auto"/>
            <w:vAlign w:val="center"/>
          </w:tcPr>
          <w:p w:rsidR="00784E7C" w:rsidRPr="00FF58F8" w:rsidRDefault="00784E7C" w:rsidP="00E750E9">
            <w:pPr>
              <w:rPr>
                <w:rFonts w:ascii="標楷體" w:eastAsia="標楷體" w:hAnsi="標楷體"/>
              </w:rPr>
            </w:pPr>
          </w:p>
        </w:tc>
      </w:tr>
    </w:tbl>
    <w:p w:rsidR="00231865" w:rsidRPr="00231865" w:rsidRDefault="007E26DA" w:rsidP="00433B79">
      <w:pPr>
        <w:ind w:rightChars="-460" w:right="-1104"/>
        <w:rPr>
          <w:rFonts w:ascii="標楷體" w:eastAsia="標楷體" w:hAnsi="標楷體"/>
        </w:rPr>
      </w:pPr>
      <w:r w:rsidRPr="00FF58F8">
        <w:rPr>
          <w:rFonts w:ascii="標楷體" w:eastAsia="標楷體" w:hAnsi="標楷體" w:hint="eastAsia"/>
        </w:rPr>
        <w:t xml:space="preserve">                                       </w:t>
      </w:r>
      <w:r w:rsidR="00AF561A" w:rsidRPr="00FF58F8">
        <w:rPr>
          <w:rFonts w:ascii="標楷體" w:eastAsia="標楷體" w:hAnsi="標楷體" w:hint="eastAsia"/>
        </w:rPr>
        <w:t>鑑定日期：民國　　　年　　　月　　　日</w:t>
      </w:r>
    </w:p>
    <w:sectPr w:rsidR="00231865" w:rsidRPr="00231865" w:rsidSect="001B6F94">
      <w:headerReference w:type="even" r:id="rId11"/>
      <w:headerReference w:type="default" r:id="rId12"/>
      <w:headerReference w:type="first" r:id="rId13"/>
      <w:footerReference w:type="first" r:id="rId14"/>
      <w:pgSz w:w="11907" w:h="16840" w:code="9"/>
      <w:pgMar w:top="1701" w:right="1418" w:bottom="1134" w:left="1418" w:header="851" w:footer="59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D9" w:rsidRDefault="00B96FD9">
      <w:r>
        <w:separator/>
      </w:r>
    </w:p>
  </w:endnote>
  <w:endnote w:type="continuationSeparator" w:id="0">
    <w:p w:rsidR="00B96FD9" w:rsidRDefault="00B9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0" w:rsidRDefault="0052132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21320" w:rsidRDefault="0052132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0" w:rsidRDefault="00521320">
    <w:pPr>
      <w:pStyle w:val="ab"/>
      <w:framePr w:wrap="around" w:vAnchor="text" w:hAnchor="margin" w:xAlign="center" w:y="1"/>
      <w:rPr>
        <w:rStyle w:val="ac"/>
        <w:lang w:eastAsia="zh-TW"/>
      </w:rPr>
    </w:pPr>
    <w:r>
      <w:rPr>
        <w:rStyle w:val="ac"/>
      </w:rPr>
      <w:fldChar w:fldCharType="begin"/>
    </w:r>
    <w:r>
      <w:rPr>
        <w:rStyle w:val="ac"/>
      </w:rPr>
      <w:instrText xml:space="preserve">PAGE  </w:instrText>
    </w:r>
    <w:r>
      <w:rPr>
        <w:rStyle w:val="ac"/>
      </w:rPr>
      <w:fldChar w:fldCharType="separate"/>
    </w:r>
    <w:r>
      <w:rPr>
        <w:rStyle w:val="ac"/>
        <w:noProof/>
      </w:rPr>
      <w:t>32</w:t>
    </w:r>
    <w:r>
      <w:rPr>
        <w:rStyle w:val="ac"/>
      </w:rPr>
      <w:fldChar w:fldCharType="end"/>
    </w:r>
  </w:p>
  <w:p w:rsidR="00521320" w:rsidRDefault="00521320" w:rsidP="005D1437">
    <w:pPr>
      <w:spacing w:afterLines="50" w:after="120"/>
      <w:ind w:firstLineChars="2100" w:firstLine="5040"/>
      <w:jc w:val="both"/>
      <w:rPr>
        <w:rFonts w:ascii="標楷體" w:eastAsia="標楷體" w:hAnsi="標楷體"/>
      </w:rPr>
    </w:pPr>
    <w:r>
      <w:rPr>
        <w:rFonts w:hint="eastAsia"/>
      </w:rPr>
      <w:t xml:space="preserve">                        </w:t>
    </w:r>
    <w:r>
      <w:rPr>
        <w:rFonts w:ascii="標楷體" w:eastAsia="標楷體" w:hAnsi="標楷體"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0" w:rsidRPr="00E418E1" w:rsidRDefault="00B96FD9" w:rsidP="001C645C">
    <w:pPr>
      <w:spacing w:afterLines="50" w:after="120"/>
      <w:ind w:rightChars="24" w:right="58"/>
      <w:jc w:val="center"/>
      <w:rPr>
        <w:sz w:val="20"/>
        <w:szCs w:val="20"/>
      </w:rPr>
    </w:pPr>
    <w:r>
      <w:rPr>
        <w:noProof/>
        <w:sz w:val="20"/>
        <w:szCs w:val="20"/>
      </w:rPr>
      <w:pict>
        <v:rect id="_x0000_s2049" style="position:absolute;left:0;text-align:left;margin-left:426.85pt;margin-top:42.6pt;width:22.6pt;height:9.65pt;z-index:1" filled="f" stroked="f">
          <v:textbox style="mso-next-textbox:#_x0000_s2049">
            <w:txbxContent>
              <w:p w:rsidR="00521320" w:rsidRPr="009C6EE8" w:rsidRDefault="00521320">
                <w:pPr>
                  <w:rPr>
                    <w:sz w:val="4"/>
                    <w:szCs w:val="4"/>
                  </w:rPr>
                </w:pPr>
                <w:r>
                  <w:rPr>
                    <w:sz w:val="4"/>
                    <w:szCs w:val="4"/>
                  </w:rPr>
                  <w:t>V</w:t>
                </w:r>
                <w:r>
                  <w:rPr>
                    <w:rFonts w:hint="eastAsia"/>
                    <w:sz w:val="4"/>
                    <w:szCs w:val="4"/>
                  </w:rPr>
                  <w:t>8</w:t>
                </w:r>
                <w:r>
                  <w:rPr>
                    <w:sz w:val="4"/>
                    <w:szCs w:val="4"/>
                  </w:rPr>
                  <w:t>.3</w:t>
                </w:r>
              </w:p>
            </w:txbxContent>
          </v:textbox>
        </v:rect>
      </w:pict>
    </w:r>
    <w:r w:rsidR="00521320" w:rsidRPr="00E418E1">
      <w:rPr>
        <w:rFonts w:hint="eastAsia"/>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0" w:rsidRDefault="0052132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521320" w:rsidRDefault="005213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D9" w:rsidRDefault="00B96FD9">
      <w:r>
        <w:separator/>
      </w:r>
    </w:p>
  </w:footnote>
  <w:footnote w:type="continuationSeparator" w:id="0">
    <w:p w:rsidR="00B96FD9" w:rsidRDefault="00B9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0" w:rsidRDefault="0052132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0" w:rsidRDefault="0052132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0" w:rsidRDefault="0052132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CCA"/>
    <w:multiLevelType w:val="hybridMultilevel"/>
    <w:tmpl w:val="4D8087DC"/>
    <w:lvl w:ilvl="0" w:tplc="A112C354">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535880"/>
    <w:multiLevelType w:val="hybridMultilevel"/>
    <w:tmpl w:val="6DF02EE8"/>
    <w:lvl w:ilvl="0" w:tplc="C4AA3B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4764B"/>
    <w:multiLevelType w:val="hybridMultilevel"/>
    <w:tmpl w:val="F6665B3A"/>
    <w:lvl w:ilvl="0" w:tplc="AFF8555C">
      <w:start w:val="1"/>
      <w:numFmt w:val="decimal"/>
      <w:lvlText w:val="%1."/>
      <w:lvlJc w:val="left"/>
      <w:pPr>
        <w:ind w:left="197" w:hanging="480"/>
      </w:pPr>
      <w:rPr>
        <w:rFonts w:ascii="標楷體" w:eastAsia="標楷體" w:hAnsi="標楷體" w:cs="Times New Roman" w:hint="default"/>
        <w:color w:val="000000"/>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0D5106B0"/>
    <w:multiLevelType w:val="hybridMultilevel"/>
    <w:tmpl w:val="D5C09F7A"/>
    <w:lvl w:ilvl="0" w:tplc="D89EDCD8">
      <w:start w:val="1"/>
      <w:numFmt w:val="decimal"/>
      <w:lvlText w:val="%1."/>
      <w:lvlJc w:val="left"/>
      <w:pPr>
        <w:ind w:left="720" w:hanging="36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15:restartNumberingAfterBreak="0">
    <w:nsid w:val="1976796B"/>
    <w:multiLevelType w:val="hybridMultilevel"/>
    <w:tmpl w:val="0E66B8EC"/>
    <w:lvl w:ilvl="0" w:tplc="8BF600FC">
      <w:start w:val="1"/>
      <w:numFmt w:val="decimal"/>
      <w:suff w:val="nothing"/>
      <w:lvlText w:val="%1."/>
      <w:lvlJc w:val="left"/>
      <w:pPr>
        <w:ind w:left="-240" w:hanging="480"/>
      </w:pPr>
      <w:rPr>
        <w:rFonts w:ascii="Times New Roman" w:hAnsi="Times New Roman" w:cs="Times New Roman"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F1A6307"/>
    <w:multiLevelType w:val="hybridMultilevel"/>
    <w:tmpl w:val="0E66B8EC"/>
    <w:lvl w:ilvl="0" w:tplc="8BF600FC">
      <w:start w:val="1"/>
      <w:numFmt w:val="decimal"/>
      <w:suff w:val="nothing"/>
      <w:lvlText w:val="%1."/>
      <w:lvlJc w:val="left"/>
      <w:pPr>
        <w:ind w:left="-240" w:hanging="480"/>
      </w:pPr>
      <w:rPr>
        <w:rFonts w:ascii="Times New Roman" w:hAnsi="Times New Roman" w:cs="Times New Roman"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4632486"/>
    <w:multiLevelType w:val="hybridMultilevel"/>
    <w:tmpl w:val="016CCB0E"/>
    <w:lvl w:ilvl="0" w:tplc="D6702C82">
      <w:start w:val="1"/>
      <w:numFmt w:val="taiwaneseCountingThousand"/>
      <w:suff w:val="nothing"/>
      <w:lvlText w:val="%1、"/>
      <w:lvlJc w:val="left"/>
      <w:pPr>
        <w:ind w:left="-2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2B87133D"/>
    <w:multiLevelType w:val="hybridMultilevel"/>
    <w:tmpl w:val="305470DE"/>
    <w:lvl w:ilvl="0" w:tplc="BE06A3E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C0D365A"/>
    <w:multiLevelType w:val="hybridMultilevel"/>
    <w:tmpl w:val="0E66B8EC"/>
    <w:lvl w:ilvl="0" w:tplc="8BF600FC">
      <w:start w:val="1"/>
      <w:numFmt w:val="decimal"/>
      <w:suff w:val="nothing"/>
      <w:lvlText w:val="%1."/>
      <w:lvlJc w:val="left"/>
      <w:pPr>
        <w:ind w:left="-240" w:hanging="480"/>
      </w:pPr>
      <w:rPr>
        <w:rFonts w:ascii="Times New Roman" w:hAnsi="Times New Roman" w:cs="Times New Roman"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3DD7511"/>
    <w:multiLevelType w:val="hybridMultilevel"/>
    <w:tmpl w:val="99605CA0"/>
    <w:lvl w:ilvl="0" w:tplc="93884230">
      <w:start w:val="1"/>
      <w:numFmt w:val="taiwaneseCountingThousand"/>
      <w:lvlText w:val="(%1)"/>
      <w:lvlJc w:val="left"/>
      <w:pPr>
        <w:ind w:left="-197" w:hanging="369"/>
      </w:pPr>
      <w:rPr>
        <w:rFonts w:hint="default"/>
      </w:rPr>
    </w:lvl>
    <w:lvl w:ilvl="1" w:tplc="EAF40F9C">
      <w:start w:val="1"/>
      <w:numFmt w:val="taiwaneseCountingThousand"/>
      <w:lvlText w:val="（%2）"/>
      <w:lvlJc w:val="left"/>
      <w:pPr>
        <w:ind w:left="960" w:hanging="480"/>
      </w:pPr>
      <w:rPr>
        <w:rFonts w:hint="eastAsia"/>
        <w:color w:val="00000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2D12D8"/>
    <w:multiLevelType w:val="hybridMultilevel"/>
    <w:tmpl w:val="5F966E24"/>
    <w:lvl w:ilvl="0" w:tplc="2EA4BDBC">
      <w:start w:val="1"/>
      <w:numFmt w:val="decimal"/>
      <w:suff w:val="nothing"/>
      <w:lvlText w:val="%1."/>
      <w:lvlJc w:val="left"/>
      <w:pPr>
        <w:ind w:left="-240" w:hanging="480"/>
      </w:pPr>
      <w:rPr>
        <w:rFonts w:ascii="Times New Roman" w:hAnsi="Times New Roman" w:cs="Times New Roman" w:hint="default"/>
        <w:color w:val="auto"/>
      </w:rPr>
    </w:lvl>
    <w:lvl w:ilvl="1" w:tplc="04090019" w:tentative="1">
      <w:start w:val="1"/>
      <w:numFmt w:val="ideographTraditional"/>
      <w:lvlText w:val="%2、"/>
      <w:lvlJc w:val="left"/>
      <w:pPr>
        <w:ind w:left="666" w:hanging="480"/>
      </w:pPr>
    </w:lvl>
    <w:lvl w:ilvl="2" w:tplc="0409001B" w:tentative="1">
      <w:start w:val="1"/>
      <w:numFmt w:val="lowerRoman"/>
      <w:lvlText w:val="%3."/>
      <w:lvlJc w:val="right"/>
      <w:pPr>
        <w:ind w:left="1146" w:hanging="480"/>
      </w:pPr>
    </w:lvl>
    <w:lvl w:ilvl="3" w:tplc="0409000F" w:tentative="1">
      <w:start w:val="1"/>
      <w:numFmt w:val="decimal"/>
      <w:lvlText w:val="%4."/>
      <w:lvlJc w:val="left"/>
      <w:pPr>
        <w:ind w:left="1626" w:hanging="480"/>
      </w:pPr>
    </w:lvl>
    <w:lvl w:ilvl="4" w:tplc="04090019" w:tentative="1">
      <w:start w:val="1"/>
      <w:numFmt w:val="ideographTraditional"/>
      <w:lvlText w:val="%5、"/>
      <w:lvlJc w:val="left"/>
      <w:pPr>
        <w:ind w:left="2106" w:hanging="480"/>
      </w:pPr>
    </w:lvl>
    <w:lvl w:ilvl="5" w:tplc="0409001B" w:tentative="1">
      <w:start w:val="1"/>
      <w:numFmt w:val="lowerRoman"/>
      <w:lvlText w:val="%6."/>
      <w:lvlJc w:val="right"/>
      <w:pPr>
        <w:ind w:left="2586" w:hanging="480"/>
      </w:pPr>
    </w:lvl>
    <w:lvl w:ilvl="6" w:tplc="0409000F" w:tentative="1">
      <w:start w:val="1"/>
      <w:numFmt w:val="decimal"/>
      <w:lvlText w:val="%7."/>
      <w:lvlJc w:val="left"/>
      <w:pPr>
        <w:ind w:left="3066" w:hanging="480"/>
      </w:pPr>
    </w:lvl>
    <w:lvl w:ilvl="7" w:tplc="04090019" w:tentative="1">
      <w:start w:val="1"/>
      <w:numFmt w:val="ideographTraditional"/>
      <w:lvlText w:val="%8、"/>
      <w:lvlJc w:val="left"/>
      <w:pPr>
        <w:ind w:left="3546" w:hanging="480"/>
      </w:pPr>
    </w:lvl>
    <w:lvl w:ilvl="8" w:tplc="0409001B" w:tentative="1">
      <w:start w:val="1"/>
      <w:numFmt w:val="lowerRoman"/>
      <w:lvlText w:val="%9."/>
      <w:lvlJc w:val="right"/>
      <w:pPr>
        <w:ind w:left="4026" w:hanging="480"/>
      </w:pPr>
    </w:lvl>
  </w:abstractNum>
  <w:abstractNum w:abstractNumId="11" w15:restartNumberingAfterBreak="0">
    <w:nsid w:val="3CB238D2"/>
    <w:multiLevelType w:val="hybridMultilevel"/>
    <w:tmpl w:val="8302639A"/>
    <w:lvl w:ilvl="0" w:tplc="9E965E4E">
      <w:start w:val="1"/>
      <w:numFmt w:val="decimal"/>
      <w:suff w:val="nothing"/>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2" w15:restartNumberingAfterBreak="0">
    <w:nsid w:val="40E8520A"/>
    <w:multiLevelType w:val="hybridMultilevel"/>
    <w:tmpl w:val="0E66B8EC"/>
    <w:lvl w:ilvl="0" w:tplc="8BF600FC">
      <w:start w:val="1"/>
      <w:numFmt w:val="decimal"/>
      <w:suff w:val="nothing"/>
      <w:lvlText w:val="%1."/>
      <w:lvlJc w:val="left"/>
      <w:pPr>
        <w:ind w:left="-240" w:hanging="480"/>
      </w:pPr>
      <w:rPr>
        <w:rFonts w:ascii="Times New Roman" w:hAnsi="Times New Roman" w:cs="Times New Roman"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418174F"/>
    <w:multiLevelType w:val="hybridMultilevel"/>
    <w:tmpl w:val="7CAA083C"/>
    <w:lvl w:ilvl="0" w:tplc="DD28EA20">
      <w:start w:val="2"/>
      <w:numFmt w:val="bullet"/>
      <w:lvlText w:val="□"/>
      <w:lvlJc w:val="left"/>
      <w:pPr>
        <w:ind w:left="1353" w:hanging="360"/>
      </w:pPr>
      <w:rPr>
        <w:rFonts w:ascii="標楷體" w:eastAsia="標楷體" w:hAnsi="標楷體" w:cs="Segoe UI Emoji"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4" w15:restartNumberingAfterBreak="0">
    <w:nsid w:val="48B518B0"/>
    <w:multiLevelType w:val="hybridMultilevel"/>
    <w:tmpl w:val="1B4A39A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BD31540"/>
    <w:multiLevelType w:val="hybridMultilevel"/>
    <w:tmpl w:val="6ED69CD6"/>
    <w:lvl w:ilvl="0" w:tplc="3BF23E76">
      <w:start w:val="1"/>
      <w:numFmt w:val="decimal"/>
      <w:suff w:val="nothing"/>
      <w:lvlText w:val="(%1)"/>
      <w:lvlJc w:val="left"/>
      <w:pPr>
        <w:ind w:left="480" w:hanging="48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3A3A36"/>
    <w:multiLevelType w:val="hybridMultilevel"/>
    <w:tmpl w:val="E3CA39A8"/>
    <w:lvl w:ilvl="0" w:tplc="4FCE2B2A">
      <w:start w:val="1"/>
      <w:numFmt w:val="taiwaneseCountingThousand"/>
      <w:suff w:val="nothing"/>
      <w:lvlText w:val="%1、"/>
      <w:lvlJc w:val="left"/>
      <w:pPr>
        <w:ind w:left="-240" w:hanging="480"/>
      </w:pPr>
      <w:rPr>
        <w:rFonts w:hint="eastAsia"/>
        <w:b w:val="0"/>
        <w:color w:val="000000"/>
      </w:rPr>
    </w:lvl>
    <w:lvl w:ilvl="1" w:tplc="D59E8C78">
      <w:start w:val="1"/>
      <w:numFmt w:val="taiwaneseCountingThousand"/>
      <w:suff w:val="nothing"/>
      <w:lvlText w:val="(%2)"/>
      <w:lvlJc w:val="left"/>
      <w:pPr>
        <w:ind w:left="569" w:hanging="375"/>
      </w:pPr>
      <w:rPr>
        <w:rFonts w:hint="default"/>
        <w:b w:val="0"/>
        <w:sz w:val="22"/>
        <w:szCs w:val="22"/>
      </w:r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17" w15:restartNumberingAfterBreak="0">
    <w:nsid w:val="6044664C"/>
    <w:multiLevelType w:val="hybridMultilevel"/>
    <w:tmpl w:val="98FA557A"/>
    <w:lvl w:ilvl="0" w:tplc="B99C2F1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1954B6"/>
    <w:multiLevelType w:val="hybridMultilevel"/>
    <w:tmpl w:val="547CAA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E72098"/>
    <w:multiLevelType w:val="hybridMultilevel"/>
    <w:tmpl w:val="0E66B8EC"/>
    <w:lvl w:ilvl="0" w:tplc="8BF600FC">
      <w:start w:val="1"/>
      <w:numFmt w:val="decimal"/>
      <w:suff w:val="nothing"/>
      <w:lvlText w:val="%1."/>
      <w:lvlJc w:val="left"/>
      <w:pPr>
        <w:ind w:left="-240" w:hanging="480"/>
      </w:pPr>
      <w:rPr>
        <w:rFonts w:ascii="Times New Roman" w:hAnsi="Times New Roman" w:cs="Times New Roman"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F3729D5"/>
    <w:multiLevelType w:val="hybridMultilevel"/>
    <w:tmpl w:val="D5C09F7A"/>
    <w:lvl w:ilvl="0" w:tplc="D89EDCD8">
      <w:start w:val="1"/>
      <w:numFmt w:val="decimal"/>
      <w:lvlText w:val="%1."/>
      <w:lvlJc w:val="left"/>
      <w:pPr>
        <w:ind w:left="720" w:hanging="36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14"/>
  </w:num>
  <w:num w:numId="2">
    <w:abstractNumId w:val="20"/>
  </w:num>
  <w:num w:numId="3">
    <w:abstractNumId w:val="7"/>
  </w:num>
  <w:num w:numId="4">
    <w:abstractNumId w:val="4"/>
  </w:num>
  <w:num w:numId="5">
    <w:abstractNumId w:val="10"/>
  </w:num>
  <w:num w:numId="6">
    <w:abstractNumId w:val="6"/>
  </w:num>
  <w:num w:numId="7">
    <w:abstractNumId w:val="9"/>
  </w:num>
  <w:num w:numId="8">
    <w:abstractNumId w:val="1"/>
  </w:num>
  <w:num w:numId="9">
    <w:abstractNumId w:val="16"/>
  </w:num>
  <w:num w:numId="10">
    <w:abstractNumId w:val="11"/>
  </w:num>
  <w:num w:numId="11">
    <w:abstractNumId w:val="15"/>
  </w:num>
  <w:num w:numId="12">
    <w:abstractNumId w:val="8"/>
  </w:num>
  <w:num w:numId="13">
    <w:abstractNumId w:val="19"/>
  </w:num>
  <w:num w:numId="14">
    <w:abstractNumId w:val="5"/>
  </w:num>
  <w:num w:numId="15">
    <w:abstractNumId w:val="12"/>
  </w:num>
  <w:num w:numId="16">
    <w:abstractNumId w:val="17"/>
  </w:num>
  <w:num w:numId="17">
    <w:abstractNumId w:val="3"/>
  </w:num>
  <w:num w:numId="18">
    <w:abstractNumId w:val="0"/>
  </w:num>
  <w:num w:numId="19">
    <w:abstractNumId w:val="13"/>
  </w:num>
  <w:num w:numId="20">
    <w:abstractNumId w:val="18"/>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D9C"/>
    <w:rsid w:val="00001469"/>
    <w:rsid w:val="000026AA"/>
    <w:rsid w:val="00002882"/>
    <w:rsid w:val="00004E88"/>
    <w:rsid w:val="00006089"/>
    <w:rsid w:val="0001061A"/>
    <w:rsid w:val="00010734"/>
    <w:rsid w:val="000111EA"/>
    <w:rsid w:val="00011614"/>
    <w:rsid w:val="00012034"/>
    <w:rsid w:val="00014536"/>
    <w:rsid w:val="00014721"/>
    <w:rsid w:val="00014930"/>
    <w:rsid w:val="00015DCE"/>
    <w:rsid w:val="000167FA"/>
    <w:rsid w:val="00016F8D"/>
    <w:rsid w:val="000175DE"/>
    <w:rsid w:val="00022CED"/>
    <w:rsid w:val="000232E1"/>
    <w:rsid w:val="00023BAD"/>
    <w:rsid w:val="0002412A"/>
    <w:rsid w:val="00024330"/>
    <w:rsid w:val="00024812"/>
    <w:rsid w:val="000256D5"/>
    <w:rsid w:val="00025B01"/>
    <w:rsid w:val="0002665F"/>
    <w:rsid w:val="000275D8"/>
    <w:rsid w:val="000301F5"/>
    <w:rsid w:val="00030B37"/>
    <w:rsid w:val="000321EC"/>
    <w:rsid w:val="00032942"/>
    <w:rsid w:val="00035BAE"/>
    <w:rsid w:val="00035BF6"/>
    <w:rsid w:val="00035FB3"/>
    <w:rsid w:val="000369E4"/>
    <w:rsid w:val="00040166"/>
    <w:rsid w:val="00041DC0"/>
    <w:rsid w:val="000461BF"/>
    <w:rsid w:val="0004623B"/>
    <w:rsid w:val="00050622"/>
    <w:rsid w:val="00051C86"/>
    <w:rsid w:val="00052322"/>
    <w:rsid w:val="00053335"/>
    <w:rsid w:val="0005467B"/>
    <w:rsid w:val="000554A1"/>
    <w:rsid w:val="000559A2"/>
    <w:rsid w:val="00057959"/>
    <w:rsid w:val="00062C2F"/>
    <w:rsid w:val="000634FE"/>
    <w:rsid w:val="00065CC1"/>
    <w:rsid w:val="00065FB0"/>
    <w:rsid w:val="00067310"/>
    <w:rsid w:val="00070525"/>
    <w:rsid w:val="000713CC"/>
    <w:rsid w:val="000714EC"/>
    <w:rsid w:val="00072298"/>
    <w:rsid w:val="0007244E"/>
    <w:rsid w:val="0007313B"/>
    <w:rsid w:val="0007340B"/>
    <w:rsid w:val="00073B5C"/>
    <w:rsid w:val="00075A6C"/>
    <w:rsid w:val="0007693F"/>
    <w:rsid w:val="00076D38"/>
    <w:rsid w:val="000809DF"/>
    <w:rsid w:val="000821D0"/>
    <w:rsid w:val="000831F2"/>
    <w:rsid w:val="000834B4"/>
    <w:rsid w:val="00084AEE"/>
    <w:rsid w:val="00084BC4"/>
    <w:rsid w:val="00085091"/>
    <w:rsid w:val="00085698"/>
    <w:rsid w:val="0008654E"/>
    <w:rsid w:val="00090542"/>
    <w:rsid w:val="00092117"/>
    <w:rsid w:val="00092539"/>
    <w:rsid w:val="00093930"/>
    <w:rsid w:val="00093B68"/>
    <w:rsid w:val="000958D5"/>
    <w:rsid w:val="00096443"/>
    <w:rsid w:val="00096A40"/>
    <w:rsid w:val="000A038A"/>
    <w:rsid w:val="000A0BB6"/>
    <w:rsid w:val="000A1183"/>
    <w:rsid w:val="000A15A5"/>
    <w:rsid w:val="000A1EE1"/>
    <w:rsid w:val="000A270D"/>
    <w:rsid w:val="000A2910"/>
    <w:rsid w:val="000A56E4"/>
    <w:rsid w:val="000A6F22"/>
    <w:rsid w:val="000A70C6"/>
    <w:rsid w:val="000A7416"/>
    <w:rsid w:val="000B2C1C"/>
    <w:rsid w:val="000B31E3"/>
    <w:rsid w:val="000B3422"/>
    <w:rsid w:val="000B4B8F"/>
    <w:rsid w:val="000B51EC"/>
    <w:rsid w:val="000B625E"/>
    <w:rsid w:val="000B6531"/>
    <w:rsid w:val="000B654E"/>
    <w:rsid w:val="000B766C"/>
    <w:rsid w:val="000B783B"/>
    <w:rsid w:val="000C0001"/>
    <w:rsid w:val="000C4CA6"/>
    <w:rsid w:val="000D1016"/>
    <w:rsid w:val="000D169E"/>
    <w:rsid w:val="000D36E5"/>
    <w:rsid w:val="000D3859"/>
    <w:rsid w:val="000D4267"/>
    <w:rsid w:val="000D4649"/>
    <w:rsid w:val="000D5EDA"/>
    <w:rsid w:val="000D71DF"/>
    <w:rsid w:val="000E01F5"/>
    <w:rsid w:val="000E1782"/>
    <w:rsid w:val="000E4E9C"/>
    <w:rsid w:val="000E5903"/>
    <w:rsid w:val="000E74B7"/>
    <w:rsid w:val="000E7960"/>
    <w:rsid w:val="000F002F"/>
    <w:rsid w:val="000F02A9"/>
    <w:rsid w:val="000F0700"/>
    <w:rsid w:val="000F2C20"/>
    <w:rsid w:val="000F3EC0"/>
    <w:rsid w:val="000F4B12"/>
    <w:rsid w:val="000F6AFA"/>
    <w:rsid w:val="000F79A3"/>
    <w:rsid w:val="0010095D"/>
    <w:rsid w:val="001017A2"/>
    <w:rsid w:val="00101885"/>
    <w:rsid w:val="00101AEF"/>
    <w:rsid w:val="00101DC9"/>
    <w:rsid w:val="00101FD7"/>
    <w:rsid w:val="00102A9C"/>
    <w:rsid w:val="00102BF6"/>
    <w:rsid w:val="00102F74"/>
    <w:rsid w:val="0010342D"/>
    <w:rsid w:val="0010557E"/>
    <w:rsid w:val="00105622"/>
    <w:rsid w:val="00110D13"/>
    <w:rsid w:val="001120E5"/>
    <w:rsid w:val="00112605"/>
    <w:rsid w:val="00112BBC"/>
    <w:rsid w:val="001209E6"/>
    <w:rsid w:val="00121D8B"/>
    <w:rsid w:val="00121DF6"/>
    <w:rsid w:val="001241CE"/>
    <w:rsid w:val="001248C3"/>
    <w:rsid w:val="00124BFE"/>
    <w:rsid w:val="001254EE"/>
    <w:rsid w:val="00125800"/>
    <w:rsid w:val="00125909"/>
    <w:rsid w:val="00126EC2"/>
    <w:rsid w:val="00127C70"/>
    <w:rsid w:val="001301A0"/>
    <w:rsid w:val="00131ABD"/>
    <w:rsid w:val="001325A5"/>
    <w:rsid w:val="00132DA7"/>
    <w:rsid w:val="0013440D"/>
    <w:rsid w:val="001362AD"/>
    <w:rsid w:val="001362F8"/>
    <w:rsid w:val="00136A02"/>
    <w:rsid w:val="0013737B"/>
    <w:rsid w:val="001373D3"/>
    <w:rsid w:val="001401D4"/>
    <w:rsid w:val="00142C2C"/>
    <w:rsid w:val="00143B16"/>
    <w:rsid w:val="00144842"/>
    <w:rsid w:val="001459CB"/>
    <w:rsid w:val="001511AA"/>
    <w:rsid w:val="00151673"/>
    <w:rsid w:val="00153A48"/>
    <w:rsid w:val="0015448E"/>
    <w:rsid w:val="00154781"/>
    <w:rsid w:val="001547E9"/>
    <w:rsid w:val="00156784"/>
    <w:rsid w:val="00157F79"/>
    <w:rsid w:val="00160AA3"/>
    <w:rsid w:val="00160CF8"/>
    <w:rsid w:val="00163A65"/>
    <w:rsid w:val="001641AF"/>
    <w:rsid w:val="00164809"/>
    <w:rsid w:val="001649C5"/>
    <w:rsid w:val="001676A6"/>
    <w:rsid w:val="00167A72"/>
    <w:rsid w:val="00167BF8"/>
    <w:rsid w:val="00170037"/>
    <w:rsid w:val="001705EE"/>
    <w:rsid w:val="00170602"/>
    <w:rsid w:val="001706FA"/>
    <w:rsid w:val="00171FEB"/>
    <w:rsid w:val="001757FE"/>
    <w:rsid w:val="001769E7"/>
    <w:rsid w:val="00176C62"/>
    <w:rsid w:val="001774B8"/>
    <w:rsid w:val="00177A9A"/>
    <w:rsid w:val="00177B16"/>
    <w:rsid w:val="00180426"/>
    <w:rsid w:val="00180E10"/>
    <w:rsid w:val="001819DA"/>
    <w:rsid w:val="00181AFD"/>
    <w:rsid w:val="001829B2"/>
    <w:rsid w:val="00182A4C"/>
    <w:rsid w:val="00185C35"/>
    <w:rsid w:val="00185FD3"/>
    <w:rsid w:val="00186081"/>
    <w:rsid w:val="001915ED"/>
    <w:rsid w:val="0019194D"/>
    <w:rsid w:val="00196C57"/>
    <w:rsid w:val="00197509"/>
    <w:rsid w:val="001A03CC"/>
    <w:rsid w:val="001A044D"/>
    <w:rsid w:val="001A1212"/>
    <w:rsid w:val="001A2254"/>
    <w:rsid w:val="001A22C9"/>
    <w:rsid w:val="001A5D4D"/>
    <w:rsid w:val="001A6BEE"/>
    <w:rsid w:val="001A75EC"/>
    <w:rsid w:val="001A7A46"/>
    <w:rsid w:val="001B02E4"/>
    <w:rsid w:val="001B0752"/>
    <w:rsid w:val="001B0C38"/>
    <w:rsid w:val="001B1A25"/>
    <w:rsid w:val="001B1E98"/>
    <w:rsid w:val="001B2901"/>
    <w:rsid w:val="001B29F3"/>
    <w:rsid w:val="001B388B"/>
    <w:rsid w:val="001B42CE"/>
    <w:rsid w:val="001B6F94"/>
    <w:rsid w:val="001C12D0"/>
    <w:rsid w:val="001C2A06"/>
    <w:rsid w:val="001C2B0E"/>
    <w:rsid w:val="001C33A0"/>
    <w:rsid w:val="001C3873"/>
    <w:rsid w:val="001C4745"/>
    <w:rsid w:val="001C48C4"/>
    <w:rsid w:val="001C4A0B"/>
    <w:rsid w:val="001C4E7B"/>
    <w:rsid w:val="001C4EAC"/>
    <w:rsid w:val="001C5AD7"/>
    <w:rsid w:val="001C645C"/>
    <w:rsid w:val="001C7086"/>
    <w:rsid w:val="001D028A"/>
    <w:rsid w:val="001D1410"/>
    <w:rsid w:val="001D2B30"/>
    <w:rsid w:val="001D6D20"/>
    <w:rsid w:val="001E012F"/>
    <w:rsid w:val="001E077A"/>
    <w:rsid w:val="001E0CA3"/>
    <w:rsid w:val="001E0E28"/>
    <w:rsid w:val="001E190C"/>
    <w:rsid w:val="001E2308"/>
    <w:rsid w:val="001E40AB"/>
    <w:rsid w:val="001E50B7"/>
    <w:rsid w:val="001E639A"/>
    <w:rsid w:val="001E73A8"/>
    <w:rsid w:val="001E7816"/>
    <w:rsid w:val="001E7DDF"/>
    <w:rsid w:val="001F025A"/>
    <w:rsid w:val="001F222A"/>
    <w:rsid w:val="001F2265"/>
    <w:rsid w:val="001F29BD"/>
    <w:rsid w:val="001F2FA7"/>
    <w:rsid w:val="001F3CE8"/>
    <w:rsid w:val="001F4361"/>
    <w:rsid w:val="001F5925"/>
    <w:rsid w:val="001F6361"/>
    <w:rsid w:val="001F68B4"/>
    <w:rsid w:val="001F721C"/>
    <w:rsid w:val="001F7572"/>
    <w:rsid w:val="001F7A48"/>
    <w:rsid w:val="001F7AEB"/>
    <w:rsid w:val="00200E8C"/>
    <w:rsid w:val="00200F5D"/>
    <w:rsid w:val="002020CA"/>
    <w:rsid w:val="00202BA7"/>
    <w:rsid w:val="00202EE4"/>
    <w:rsid w:val="00203908"/>
    <w:rsid w:val="0020411C"/>
    <w:rsid w:val="00204B1B"/>
    <w:rsid w:val="002056B9"/>
    <w:rsid w:val="00205C0B"/>
    <w:rsid w:val="0020620A"/>
    <w:rsid w:val="002063A5"/>
    <w:rsid w:val="002064BA"/>
    <w:rsid w:val="00206A31"/>
    <w:rsid w:val="002078F7"/>
    <w:rsid w:val="00211553"/>
    <w:rsid w:val="00212342"/>
    <w:rsid w:val="002133B2"/>
    <w:rsid w:val="00213457"/>
    <w:rsid w:val="0021458D"/>
    <w:rsid w:val="0021459F"/>
    <w:rsid w:val="0021526C"/>
    <w:rsid w:val="002155C4"/>
    <w:rsid w:val="00215860"/>
    <w:rsid w:val="00216903"/>
    <w:rsid w:val="00217D56"/>
    <w:rsid w:val="002212F4"/>
    <w:rsid w:val="00221594"/>
    <w:rsid w:val="00222173"/>
    <w:rsid w:val="00222D46"/>
    <w:rsid w:val="002238A9"/>
    <w:rsid w:val="002247B7"/>
    <w:rsid w:val="00224BDA"/>
    <w:rsid w:val="00224F61"/>
    <w:rsid w:val="00225CA6"/>
    <w:rsid w:val="00225F36"/>
    <w:rsid w:val="00226511"/>
    <w:rsid w:val="00227E29"/>
    <w:rsid w:val="00230292"/>
    <w:rsid w:val="00231683"/>
    <w:rsid w:val="00231865"/>
    <w:rsid w:val="00232628"/>
    <w:rsid w:val="002329A4"/>
    <w:rsid w:val="0023330A"/>
    <w:rsid w:val="00233B00"/>
    <w:rsid w:val="00235635"/>
    <w:rsid w:val="00235B36"/>
    <w:rsid w:val="0023676F"/>
    <w:rsid w:val="00236EF7"/>
    <w:rsid w:val="00240362"/>
    <w:rsid w:val="002409AC"/>
    <w:rsid w:val="002415C3"/>
    <w:rsid w:val="00241D06"/>
    <w:rsid w:val="00242FDD"/>
    <w:rsid w:val="00243681"/>
    <w:rsid w:val="002442CF"/>
    <w:rsid w:val="00244F75"/>
    <w:rsid w:val="00245331"/>
    <w:rsid w:val="00246BF5"/>
    <w:rsid w:val="00246E8D"/>
    <w:rsid w:val="002508D8"/>
    <w:rsid w:val="00250A59"/>
    <w:rsid w:val="002515B1"/>
    <w:rsid w:val="002518A0"/>
    <w:rsid w:val="00253597"/>
    <w:rsid w:val="00253D39"/>
    <w:rsid w:val="002545F6"/>
    <w:rsid w:val="00254832"/>
    <w:rsid w:val="002548EB"/>
    <w:rsid w:val="00255E8C"/>
    <w:rsid w:val="00256C38"/>
    <w:rsid w:val="00261411"/>
    <w:rsid w:val="00261E2C"/>
    <w:rsid w:val="002621EE"/>
    <w:rsid w:val="00262795"/>
    <w:rsid w:val="0026324E"/>
    <w:rsid w:val="00263956"/>
    <w:rsid w:val="002646E8"/>
    <w:rsid w:val="00264986"/>
    <w:rsid w:val="00264E59"/>
    <w:rsid w:val="00265179"/>
    <w:rsid w:val="002653DA"/>
    <w:rsid w:val="00265422"/>
    <w:rsid w:val="00265D65"/>
    <w:rsid w:val="00266916"/>
    <w:rsid w:val="00270A56"/>
    <w:rsid w:val="00271DF9"/>
    <w:rsid w:val="0027260D"/>
    <w:rsid w:val="00272FC3"/>
    <w:rsid w:val="002759E3"/>
    <w:rsid w:val="00275F5D"/>
    <w:rsid w:val="0027604C"/>
    <w:rsid w:val="00276520"/>
    <w:rsid w:val="00276EFB"/>
    <w:rsid w:val="00280DDD"/>
    <w:rsid w:val="00281487"/>
    <w:rsid w:val="002814C6"/>
    <w:rsid w:val="00281E0E"/>
    <w:rsid w:val="00284E4F"/>
    <w:rsid w:val="002855BF"/>
    <w:rsid w:val="00285BF7"/>
    <w:rsid w:val="00286DC1"/>
    <w:rsid w:val="002874FA"/>
    <w:rsid w:val="00291ADA"/>
    <w:rsid w:val="00291ED0"/>
    <w:rsid w:val="00292A77"/>
    <w:rsid w:val="00292EAD"/>
    <w:rsid w:val="00293068"/>
    <w:rsid w:val="0029319E"/>
    <w:rsid w:val="0029450A"/>
    <w:rsid w:val="002976DD"/>
    <w:rsid w:val="00297717"/>
    <w:rsid w:val="00297949"/>
    <w:rsid w:val="002979D4"/>
    <w:rsid w:val="002A155B"/>
    <w:rsid w:val="002A1F46"/>
    <w:rsid w:val="002A2299"/>
    <w:rsid w:val="002A54A6"/>
    <w:rsid w:val="002A6154"/>
    <w:rsid w:val="002B0FD1"/>
    <w:rsid w:val="002B1C1F"/>
    <w:rsid w:val="002B1C63"/>
    <w:rsid w:val="002B1DD0"/>
    <w:rsid w:val="002B2A1D"/>
    <w:rsid w:val="002B3458"/>
    <w:rsid w:val="002B34CB"/>
    <w:rsid w:val="002B572E"/>
    <w:rsid w:val="002B69EB"/>
    <w:rsid w:val="002B6F60"/>
    <w:rsid w:val="002B76D8"/>
    <w:rsid w:val="002B7D39"/>
    <w:rsid w:val="002C1727"/>
    <w:rsid w:val="002C19EE"/>
    <w:rsid w:val="002C2DAF"/>
    <w:rsid w:val="002C3629"/>
    <w:rsid w:val="002C363F"/>
    <w:rsid w:val="002C75E9"/>
    <w:rsid w:val="002D00C3"/>
    <w:rsid w:val="002D0B20"/>
    <w:rsid w:val="002D1680"/>
    <w:rsid w:val="002D27FF"/>
    <w:rsid w:val="002D3620"/>
    <w:rsid w:val="002D37FD"/>
    <w:rsid w:val="002D5637"/>
    <w:rsid w:val="002D5F04"/>
    <w:rsid w:val="002D6502"/>
    <w:rsid w:val="002D699E"/>
    <w:rsid w:val="002D6DB0"/>
    <w:rsid w:val="002D76A7"/>
    <w:rsid w:val="002D78E1"/>
    <w:rsid w:val="002E0294"/>
    <w:rsid w:val="002E04D9"/>
    <w:rsid w:val="002E16CC"/>
    <w:rsid w:val="002E195C"/>
    <w:rsid w:val="002E31E0"/>
    <w:rsid w:val="002E31E7"/>
    <w:rsid w:val="002E3F7F"/>
    <w:rsid w:val="002E64FA"/>
    <w:rsid w:val="002F05EA"/>
    <w:rsid w:val="002F2713"/>
    <w:rsid w:val="002F2BCB"/>
    <w:rsid w:val="002F3310"/>
    <w:rsid w:val="002F33F0"/>
    <w:rsid w:val="002F3B08"/>
    <w:rsid w:val="002F64CA"/>
    <w:rsid w:val="002F790D"/>
    <w:rsid w:val="002F7CBD"/>
    <w:rsid w:val="00301C1A"/>
    <w:rsid w:val="0030371E"/>
    <w:rsid w:val="00304164"/>
    <w:rsid w:val="0030538D"/>
    <w:rsid w:val="003066E3"/>
    <w:rsid w:val="003069E0"/>
    <w:rsid w:val="00307471"/>
    <w:rsid w:val="00311F4C"/>
    <w:rsid w:val="00312249"/>
    <w:rsid w:val="00312B92"/>
    <w:rsid w:val="00313CE7"/>
    <w:rsid w:val="00314924"/>
    <w:rsid w:val="003159A4"/>
    <w:rsid w:val="00315A6B"/>
    <w:rsid w:val="00316C42"/>
    <w:rsid w:val="00317B76"/>
    <w:rsid w:val="00317FF6"/>
    <w:rsid w:val="00320659"/>
    <w:rsid w:val="00320D14"/>
    <w:rsid w:val="0032123C"/>
    <w:rsid w:val="0032194E"/>
    <w:rsid w:val="003230CF"/>
    <w:rsid w:val="003238ED"/>
    <w:rsid w:val="00323967"/>
    <w:rsid w:val="003254EF"/>
    <w:rsid w:val="00325AF4"/>
    <w:rsid w:val="00326E3F"/>
    <w:rsid w:val="00326E5C"/>
    <w:rsid w:val="00327FDF"/>
    <w:rsid w:val="00331ABF"/>
    <w:rsid w:val="003371CF"/>
    <w:rsid w:val="003372D0"/>
    <w:rsid w:val="0033768C"/>
    <w:rsid w:val="003379DD"/>
    <w:rsid w:val="00337B8D"/>
    <w:rsid w:val="003401C2"/>
    <w:rsid w:val="0034083F"/>
    <w:rsid w:val="00342A56"/>
    <w:rsid w:val="00342B18"/>
    <w:rsid w:val="00342EA3"/>
    <w:rsid w:val="003434BB"/>
    <w:rsid w:val="003438BC"/>
    <w:rsid w:val="00344D4D"/>
    <w:rsid w:val="00344E03"/>
    <w:rsid w:val="003453D9"/>
    <w:rsid w:val="00346DEF"/>
    <w:rsid w:val="003502A2"/>
    <w:rsid w:val="00351C14"/>
    <w:rsid w:val="003524C8"/>
    <w:rsid w:val="0035286D"/>
    <w:rsid w:val="00352B9A"/>
    <w:rsid w:val="0035331D"/>
    <w:rsid w:val="0035368E"/>
    <w:rsid w:val="00354650"/>
    <w:rsid w:val="0035468B"/>
    <w:rsid w:val="00356447"/>
    <w:rsid w:val="003564D4"/>
    <w:rsid w:val="00361457"/>
    <w:rsid w:val="003616C9"/>
    <w:rsid w:val="003635C9"/>
    <w:rsid w:val="003647DC"/>
    <w:rsid w:val="00365681"/>
    <w:rsid w:val="00366202"/>
    <w:rsid w:val="00366840"/>
    <w:rsid w:val="00366F93"/>
    <w:rsid w:val="0037072E"/>
    <w:rsid w:val="00371088"/>
    <w:rsid w:val="00371D32"/>
    <w:rsid w:val="00372005"/>
    <w:rsid w:val="003739C1"/>
    <w:rsid w:val="00377A31"/>
    <w:rsid w:val="003810E2"/>
    <w:rsid w:val="00382755"/>
    <w:rsid w:val="003836E1"/>
    <w:rsid w:val="00384A73"/>
    <w:rsid w:val="0038586D"/>
    <w:rsid w:val="003861F0"/>
    <w:rsid w:val="00386261"/>
    <w:rsid w:val="003904C5"/>
    <w:rsid w:val="00390703"/>
    <w:rsid w:val="00390D48"/>
    <w:rsid w:val="003911B1"/>
    <w:rsid w:val="00391379"/>
    <w:rsid w:val="00391B78"/>
    <w:rsid w:val="00392180"/>
    <w:rsid w:val="00392DAF"/>
    <w:rsid w:val="00392ECC"/>
    <w:rsid w:val="00394459"/>
    <w:rsid w:val="00394731"/>
    <w:rsid w:val="00394AA5"/>
    <w:rsid w:val="00394CBE"/>
    <w:rsid w:val="003961E8"/>
    <w:rsid w:val="003966B2"/>
    <w:rsid w:val="003A0263"/>
    <w:rsid w:val="003A33BC"/>
    <w:rsid w:val="003A45E3"/>
    <w:rsid w:val="003A497C"/>
    <w:rsid w:val="003A4BD4"/>
    <w:rsid w:val="003A5135"/>
    <w:rsid w:val="003A551F"/>
    <w:rsid w:val="003A74CF"/>
    <w:rsid w:val="003B069A"/>
    <w:rsid w:val="003B102C"/>
    <w:rsid w:val="003B2909"/>
    <w:rsid w:val="003B2BA3"/>
    <w:rsid w:val="003B3CF7"/>
    <w:rsid w:val="003B68AA"/>
    <w:rsid w:val="003B6A44"/>
    <w:rsid w:val="003B7B03"/>
    <w:rsid w:val="003B7CEE"/>
    <w:rsid w:val="003B7D54"/>
    <w:rsid w:val="003C1E57"/>
    <w:rsid w:val="003C33DF"/>
    <w:rsid w:val="003C5F2F"/>
    <w:rsid w:val="003C641E"/>
    <w:rsid w:val="003C6CFB"/>
    <w:rsid w:val="003C7187"/>
    <w:rsid w:val="003C720C"/>
    <w:rsid w:val="003C7673"/>
    <w:rsid w:val="003C7EA3"/>
    <w:rsid w:val="003D0505"/>
    <w:rsid w:val="003D0C65"/>
    <w:rsid w:val="003D0C98"/>
    <w:rsid w:val="003D2138"/>
    <w:rsid w:val="003D47D5"/>
    <w:rsid w:val="003D4B45"/>
    <w:rsid w:val="003D579B"/>
    <w:rsid w:val="003D6549"/>
    <w:rsid w:val="003D7A5C"/>
    <w:rsid w:val="003E20CD"/>
    <w:rsid w:val="003E2EC6"/>
    <w:rsid w:val="003E3375"/>
    <w:rsid w:val="003E4369"/>
    <w:rsid w:val="003E555E"/>
    <w:rsid w:val="003E6437"/>
    <w:rsid w:val="003E6C85"/>
    <w:rsid w:val="003E6F90"/>
    <w:rsid w:val="003E7626"/>
    <w:rsid w:val="003E7F39"/>
    <w:rsid w:val="003F33F0"/>
    <w:rsid w:val="003F4D80"/>
    <w:rsid w:val="003F5883"/>
    <w:rsid w:val="003F7522"/>
    <w:rsid w:val="003F7F73"/>
    <w:rsid w:val="004000AA"/>
    <w:rsid w:val="00401E61"/>
    <w:rsid w:val="00402C96"/>
    <w:rsid w:val="004035DF"/>
    <w:rsid w:val="00403693"/>
    <w:rsid w:val="0040407F"/>
    <w:rsid w:val="004040FF"/>
    <w:rsid w:val="0040422E"/>
    <w:rsid w:val="0040458D"/>
    <w:rsid w:val="00405A5A"/>
    <w:rsid w:val="00405E5F"/>
    <w:rsid w:val="00407033"/>
    <w:rsid w:val="004072AA"/>
    <w:rsid w:val="004118C0"/>
    <w:rsid w:val="00414AD8"/>
    <w:rsid w:val="00415773"/>
    <w:rsid w:val="00415831"/>
    <w:rsid w:val="00415E7D"/>
    <w:rsid w:val="0041616A"/>
    <w:rsid w:val="00416422"/>
    <w:rsid w:val="004212C3"/>
    <w:rsid w:val="004221D7"/>
    <w:rsid w:val="00423698"/>
    <w:rsid w:val="0042648B"/>
    <w:rsid w:val="00427BD0"/>
    <w:rsid w:val="00427BFE"/>
    <w:rsid w:val="00427D29"/>
    <w:rsid w:val="00427DFD"/>
    <w:rsid w:val="00427F18"/>
    <w:rsid w:val="00430765"/>
    <w:rsid w:val="004311CD"/>
    <w:rsid w:val="00431B50"/>
    <w:rsid w:val="004328BC"/>
    <w:rsid w:val="00433B79"/>
    <w:rsid w:val="004352BA"/>
    <w:rsid w:val="00435635"/>
    <w:rsid w:val="00436166"/>
    <w:rsid w:val="0043647E"/>
    <w:rsid w:val="00437EE4"/>
    <w:rsid w:val="00440066"/>
    <w:rsid w:val="00440F36"/>
    <w:rsid w:val="00441B14"/>
    <w:rsid w:val="004432DE"/>
    <w:rsid w:val="00443F40"/>
    <w:rsid w:val="004442C6"/>
    <w:rsid w:val="0044445E"/>
    <w:rsid w:val="00444B17"/>
    <w:rsid w:val="0045055D"/>
    <w:rsid w:val="00450C38"/>
    <w:rsid w:val="00450D23"/>
    <w:rsid w:val="0045328B"/>
    <w:rsid w:val="00455ED7"/>
    <w:rsid w:val="00456081"/>
    <w:rsid w:val="004568A6"/>
    <w:rsid w:val="00456C4F"/>
    <w:rsid w:val="00457C27"/>
    <w:rsid w:val="004608DB"/>
    <w:rsid w:val="004613BB"/>
    <w:rsid w:val="0046193E"/>
    <w:rsid w:val="0046349E"/>
    <w:rsid w:val="004644C3"/>
    <w:rsid w:val="0046463B"/>
    <w:rsid w:val="00464956"/>
    <w:rsid w:val="0046556C"/>
    <w:rsid w:val="0046593F"/>
    <w:rsid w:val="004668CA"/>
    <w:rsid w:val="0046796E"/>
    <w:rsid w:val="00470B9B"/>
    <w:rsid w:val="00470F6A"/>
    <w:rsid w:val="00473594"/>
    <w:rsid w:val="00474776"/>
    <w:rsid w:val="004750F8"/>
    <w:rsid w:val="00475211"/>
    <w:rsid w:val="0047550B"/>
    <w:rsid w:val="004757C8"/>
    <w:rsid w:val="00476FE2"/>
    <w:rsid w:val="00477096"/>
    <w:rsid w:val="0047733A"/>
    <w:rsid w:val="00477CCD"/>
    <w:rsid w:val="0048192C"/>
    <w:rsid w:val="00481C0B"/>
    <w:rsid w:val="00482528"/>
    <w:rsid w:val="00483CCB"/>
    <w:rsid w:val="004855F9"/>
    <w:rsid w:val="004876C8"/>
    <w:rsid w:val="00487ED6"/>
    <w:rsid w:val="00491AB5"/>
    <w:rsid w:val="00492183"/>
    <w:rsid w:val="004936EF"/>
    <w:rsid w:val="004947A6"/>
    <w:rsid w:val="004948A0"/>
    <w:rsid w:val="00495210"/>
    <w:rsid w:val="004953B8"/>
    <w:rsid w:val="00495C8D"/>
    <w:rsid w:val="00495D69"/>
    <w:rsid w:val="004970B1"/>
    <w:rsid w:val="004A3271"/>
    <w:rsid w:val="004A3A37"/>
    <w:rsid w:val="004A3F06"/>
    <w:rsid w:val="004A4A23"/>
    <w:rsid w:val="004A4C27"/>
    <w:rsid w:val="004A517A"/>
    <w:rsid w:val="004A6025"/>
    <w:rsid w:val="004A6DD9"/>
    <w:rsid w:val="004B15BE"/>
    <w:rsid w:val="004B38ED"/>
    <w:rsid w:val="004B42B7"/>
    <w:rsid w:val="004B647A"/>
    <w:rsid w:val="004B6CB2"/>
    <w:rsid w:val="004B6F18"/>
    <w:rsid w:val="004B7CAA"/>
    <w:rsid w:val="004C0547"/>
    <w:rsid w:val="004C0680"/>
    <w:rsid w:val="004C0AD0"/>
    <w:rsid w:val="004C1C19"/>
    <w:rsid w:val="004C1D51"/>
    <w:rsid w:val="004C30BB"/>
    <w:rsid w:val="004C4324"/>
    <w:rsid w:val="004C659C"/>
    <w:rsid w:val="004C65B9"/>
    <w:rsid w:val="004C7C42"/>
    <w:rsid w:val="004C7E49"/>
    <w:rsid w:val="004D0F9F"/>
    <w:rsid w:val="004D15C7"/>
    <w:rsid w:val="004D249A"/>
    <w:rsid w:val="004D24E7"/>
    <w:rsid w:val="004D3A9A"/>
    <w:rsid w:val="004D3D62"/>
    <w:rsid w:val="004D3F17"/>
    <w:rsid w:val="004D510B"/>
    <w:rsid w:val="004D6117"/>
    <w:rsid w:val="004D7FD2"/>
    <w:rsid w:val="004E15DF"/>
    <w:rsid w:val="004E1B4F"/>
    <w:rsid w:val="004E1FCB"/>
    <w:rsid w:val="004E266D"/>
    <w:rsid w:val="004E315B"/>
    <w:rsid w:val="004E3B2D"/>
    <w:rsid w:val="004E3E4C"/>
    <w:rsid w:val="004E4A76"/>
    <w:rsid w:val="004E4BE2"/>
    <w:rsid w:val="004E5BBE"/>
    <w:rsid w:val="004E6163"/>
    <w:rsid w:val="004E61AB"/>
    <w:rsid w:val="004E6353"/>
    <w:rsid w:val="004F0149"/>
    <w:rsid w:val="004F1A77"/>
    <w:rsid w:val="004F3E59"/>
    <w:rsid w:val="004F4F86"/>
    <w:rsid w:val="004F57EF"/>
    <w:rsid w:val="004F6969"/>
    <w:rsid w:val="004F7A4F"/>
    <w:rsid w:val="004F7C45"/>
    <w:rsid w:val="00500222"/>
    <w:rsid w:val="0050093D"/>
    <w:rsid w:val="00500AF6"/>
    <w:rsid w:val="00500FB3"/>
    <w:rsid w:val="00502341"/>
    <w:rsid w:val="00502672"/>
    <w:rsid w:val="00502D16"/>
    <w:rsid w:val="00503064"/>
    <w:rsid w:val="00503AB1"/>
    <w:rsid w:val="00504366"/>
    <w:rsid w:val="00505B27"/>
    <w:rsid w:val="00505F3C"/>
    <w:rsid w:val="00506173"/>
    <w:rsid w:val="00506DEE"/>
    <w:rsid w:val="005071B9"/>
    <w:rsid w:val="00512520"/>
    <w:rsid w:val="0051307E"/>
    <w:rsid w:val="00513D91"/>
    <w:rsid w:val="00513E29"/>
    <w:rsid w:val="00514256"/>
    <w:rsid w:val="005144DD"/>
    <w:rsid w:val="00514AD2"/>
    <w:rsid w:val="00515345"/>
    <w:rsid w:val="00515CC1"/>
    <w:rsid w:val="00515D87"/>
    <w:rsid w:val="00516118"/>
    <w:rsid w:val="005165AD"/>
    <w:rsid w:val="00517C13"/>
    <w:rsid w:val="00520938"/>
    <w:rsid w:val="00521320"/>
    <w:rsid w:val="005215A2"/>
    <w:rsid w:val="0052305C"/>
    <w:rsid w:val="0052360A"/>
    <w:rsid w:val="005238A9"/>
    <w:rsid w:val="00524265"/>
    <w:rsid w:val="005247D4"/>
    <w:rsid w:val="00524E2A"/>
    <w:rsid w:val="00525CCE"/>
    <w:rsid w:val="00526254"/>
    <w:rsid w:val="005276C5"/>
    <w:rsid w:val="0052787C"/>
    <w:rsid w:val="00527D79"/>
    <w:rsid w:val="00530CAF"/>
    <w:rsid w:val="00531085"/>
    <w:rsid w:val="00531821"/>
    <w:rsid w:val="005324B8"/>
    <w:rsid w:val="00532D1B"/>
    <w:rsid w:val="00532D39"/>
    <w:rsid w:val="005339BB"/>
    <w:rsid w:val="00533C21"/>
    <w:rsid w:val="005342CB"/>
    <w:rsid w:val="005344CF"/>
    <w:rsid w:val="00534ECD"/>
    <w:rsid w:val="005365B3"/>
    <w:rsid w:val="00536664"/>
    <w:rsid w:val="00537060"/>
    <w:rsid w:val="00540BCC"/>
    <w:rsid w:val="00540BF6"/>
    <w:rsid w:val="0054194B"/>
    <w:rsid w:val="005435BA"/>
    <w:rsid w:val="00543B0F"/>
    <w:rsid w:val="00546833"/>
    <w:rsid w:val="00546F4B"/>
    <w:rsid w:val="00547D20"/>
    <w:rsid w:val="00552D96"/>
    <w:rsid w:val="00553D0E"/>
    <w:rsid w:val="005557FA"/>
    <w:rsid w:val="0056085A"/>
    <w:rsid w:val="00560EFA"/>
    <w:rsid w:val="00561DBF"/>
    <w:rsid w:val="0056254B"/>
    <w:rsid w:val="00563309"/>
    <w:rsid w:val="005636CB"/>
    <w:rsid w:val="0056448C"/>
    <w:rsid w:val="00565B77"/>
    <w:rsid w:val="00566848"/>
    <w:rsid w:val="00566886"/>
    <w:rsid w:val="00567A5E"/>
    <w:rsid w:val="00570A28"/>
    <w:rsid w:val="00571434"/>
    <w:rsid w:val="00571842"/>
    <w:rsid w:val="00571C2B"/>
    <w:rsid w:val="005722B7"/>
    <w:rsid w:val="00572994"/>
    <w:rsid w:val="005729E3"/>
    <w:rsid w:val="0057320A"/>
    <w:rsid w:val="00573562"/>
    <w:rsid w:val="00575BA9"/>
    <w:rsid w:val="00575C68"/>
    <w:rsid w:val="0057736E"/>
    <w:rsid w:val="00577555"/>
    <w:rsid w:val="00577E1B"/>
    <w:rsid w:val="00577F90"/>
    <w:rsid w:val="00580429"/>
    <w:rsid w:val="00580BDB"/>
    <w:rsid w:val="005810A2"/>
    <w:rsid w:val="0058234E"/>
    <w:rsid w:val="0058245B"/>
    <w:rsid w:val="005861F0"/>
    <w:rsid w:val="005871DB"/>
    <w:rsid w:val="00587DE3"/>
    <w:rsid w:val="005939D8"/>
    <w:rsid w:val="005961DF"/>
    <w:rsid w:val="00596EC7"/>
    <w:rsid w:val="00597C08"/>
    <w:rsid w:val="005A0E4B"/>
    <w:rsid w:val="005A1EDD"/>
    <w:rsid w:val="005A2252"/>
    <w:rsid w:val="005A376F"/>
    <w:rsid w:val="005A37FC"/>
    <w:rsid w:val="005A459C"/>
    <w:rsid w:val="005A578A"/>
    <w:rsid w:val="005A5BF2"/>
    <w:rsid w:val="005A7FF6"/>
    <w:rsid w:val="005B00D8"/>
    <w:rsid w:val="005B02C4"/>
    <w:rsid w:val="005B26E0"/>
    <w:rsid w:val="005B2F1D"/>
    <w:rsid w:val="005B35D9"/>
    <w:rsid w:val="005B3B08"/>
    <w:rsid w:val="005B4B85"/>
    <w:rsid w:val="005B4E6B"/>
    <w:rsid w:val="005B4FC2"/>
    <w:rsid w:val="005B59A5"/>
    <w:rsid w:val="005B7301"/>
    <w:rsid w:val="005B7557"/>
    <w:rsid w:val="005C033C"/>
    <w:rsid w:val="005C1828"/>
    <w:rsid w:val="005C39D3"/>
    <w:rsid w:val="005C3B7E"/>
    <w:rsid w:val="005C5833"/>
    <w:rsid w:val="005C6ADA"/>
    <w:rsid w:val="005C6B1F"/>
    <w:rsid w:val="005C72E2"/>
    <w:rsid w:val="005C7BB9"/>
    <w:rsid w:val="005C7DA3"/>
    <w:rsid w:val="005D00F8"/>
    <w:rsid w:val="005D084A"/>
    <w:rsid w:val="005D1437"/>
    <w:rsid w:val="005D2C1B"/>
    <w:rsid w:val="005D3A10"/>
    <w:rsid w:val="005D3CFE"/>
    <w:rsid w:val="005D3F66"/>
    <w:rsid w:val="005D40B9"/>
    <w:rsid w:val="005D52D8"/>
    <w:rsid w:val="005E1131"/>
    <w:rsid w:val="005E1B31"/>
    <w:rsid w:val="005E1F72"/>
    <w:rsid w:val="005E2210"/>
    <w:rsid w:val="005E34BF"/>
    <w:rsid w:val="005E4E0B"/>
    <w:rsid w:val="005E5C17"/>
    <w:rsid w:val="005E6651"/>
    <w:rsid w:val="005E716D"/>
    <w:rsid w:val="005E7224"/>
    <w:rsid w:val="005E7334"/>
    <w:rsid w:val="005E7467"/>
    <w:rsid w:val="005E7DEC"/>
    <w:rsid w:val="005F1075"/>
    <w:rsid w:val="005F1276"/>
    <w:rsid w:val="005F146D"/>
    <w:rsid w:val="005F1E92"/>
    <w:rsid w:val="005F499D"/>
    <w:rsid w:val="005F5E20"/>
    <w:rsid w:val="005F627C"/>
    <w:rsid w:val="00600E4A"/>
    <w:rsid w:val="0060327B"/>
    <w:rsid w:val="006064FB"/>
    <w:rsid w:val="0060733F"/>
    <w:rsid w:val="006075E1"/>
    <w:rsid w:val="00610201"/>
    <w:rsid w:val="00610218"/>
    <w:rsid w:val="006103C0"/>
    <w:rsid w:val="00610EEA"/>
    <w:rsid w:val="00612A58"/>
    <w:rsid w:val="00613A7A"/>
    <w:rsid w:val="00614DED"/>
    <w:rsid w:val="00614FF9"/>
    <w:rsid w:val="006156A8"/>
    <w:rsid w:val="00616167"/>
    <w:rsid w:val="006161B7"/>
    <w:rsid w:val="006206A2"/>
    <w:rsid w:val="00620951"/>
    <w:rsid w:val="0062206C"/>
    <w:rsid w:val="006232CB"/>
    <w:rsid w:val="00623BC3"/>
    <w:rsid w:val="00624434"/>
    <w:rsid w:val="00625611"/>
    <w:rsid w:val="006257F7"/>
    <w:rsid w:val="00627794"/>
    <w:rsid w:val="00627908"/>
    <w:rsid w:val="00631780"/>
    <w:rsid w:val="00631D62"/>
    <w:rsid w:val="00631E4D"/>
    <w:rsid w:val="00633C4B"/>
    <w:rsid w:val="00633F2A"/>
    <w:rsid w:val="00635428"/>
    <w:rsid w:val="0063640E"/>
    <w:rsid w:val="00637273"/>
    <w:rsid w:val="00637738"/>
    <w:rsid w:val="00637F1C"/>
    <w:rsid w:val="006400D8"/>
    <w:rsid w:val="00641433"/>
    <w:rsid w:val="00641AA6"/>
    <w:rsid w:val="006431A3"/>
    <w:rsid w:val="00643865"/>
    <w:rsid w:val="0064413F"/>
    <w:rsid w:val="00644BD0"/>
    <w:rsid w:val="00645C3F"/>
    <w:rsid w:val="006500FA"/>
    <w:rsid w:val="00650457"/>
    <w:rsid w:val="006505F3"/>
    <w:rsid w:val="0065241F"/>
    <w:rsid w:val="00652813"/>
    <w:rsid w:val="00652E54"/>
    <w:rsid w:val="0065358B"/>
    <w:rsid w:val="00653D56"/>
    <w:rsid w:val="0065425B"/>
    <w:rsid w:val="0065470F"/>
    <w:rsid w:val="00654980"/>
    <w:rsid w:val="00656768"/>
    <w:rsid w:val="0065686C"/>
    <w:rsid w:val="006603FA"/>
    <w:rsid w:val="00660B3E"/>
    <w:rsid w:val="006614E8"/>
    <w:rsid w:val="00662803"/>
    <w:rsid w:val="00662FB8"/>
    <w:rsid w:val="00664156"/>
    <w:rsid w:val="00664B7D"/>
    <w:rsid w:val="00665438"/>
    <w:rsid w:val="00665DE5"/>
    <w:rsid w:val="00667136"/>
    <w:rsid w:val="00670CBA"/>
    <w:rsid w:val="006718D9"/>
    <w:rsid w:val="00671917"/>
    <w:rsid w:val="00671D78"/>
    <w:rsid w:val="00671FD2"/>
    <w:rsid w:val="00672E8B"/>
    <w:rsid w:val="00673247"/>
    <w:rsid w:val="006735D3"/>
    <w:rsid w:val="00673E5F"/>
    <w:rsid w:val="00674034"/>
    <w:rsid w:val="0067528A"/>
    <w:rsid w:val="00677105"/>
    <w:rsid w:val="00677E1D"/>
    <w:rsid w:val="0068128E"/>
    <w:rsid w:val="006839DA"/>
    <w:rsid w:val="00683AF6"/>
    <w:rsid w:val="00683F35"/>
    <w:rsid w:val="00685097"/>
    <w:rsid w:val="00685B1B"/>
    <w:rsid w:val="006863F8"/>
    <w:rsid w:val="006870DA"/>
    <w:rsid w:val="00687950"/>
    <w:rsid w:val="00690AE5"/>
    <w:rsid w:val="00691FCF"/>
    <w:rsid w:val="00691FE2"/>
    <w:rsid w:val="006925E7"/>
    <w:rsid w:val="00692FDE"/>
    <w:rsid w:val="006948F7"/>
    <w:rsid w:val="00695C52"/>
    <w:rsid w:val="006A07AC"/>
    <w:rsid w:val="006A22DE"/>
    <w:rsid w:val="006A277A"/>
    <w:rsid w:val="006A2EDB"/>
    <w:rsid w:val="006A3061"/>
    <w:rsid w:val="006A318E"/>
    <w:rsid w:val="006A3505"/>
    <w:rsid w:val="006A44E4"/>
    <w:rsid w:val="006A666A"/>
    <w:rsid w:val="006B0443"/>
    <w:rsid w:val="006B1737"/>
    <w:rsid w:val="006B1F39"/>
    <w:rsid w:val="006B2060"/>
    <w:rsid w:val="006B2652"/>
    <w:rsid w:val="006B28E1"/>
    <w:rsid w:val="006B3ECB"/>
    <w:rsid w:val="006B44F6"/>
    <w:rsid w:val="006B5916"/>
    <w:rsid w:val="006B7DE5"/>
    <w:rsid w:val="006C0CF0"/>
    <w:rsid w:val="006C2BF0"/>
    <w:rsid w:val="006C4B3C"/>
    <w:rsid w:val="006C4FB1"/>
    <w:rsid w:val="006C56E5"/>
    <w:rsid w:val="006C62B7"/>
    <w:rsid w:val="006C635E"/>
    <w:rsid w:val="006C6506"/>
    <w:rsid w:val="006C66A8"/>
    <w:rsid w:val="006D2445"/>
    <w:rsid w:val="006D3954"/>
    <w:rsid w:val="006D44E5"/>
    <w:rsid w:val="006D7C2C"/>
    <w:rsid w:val="006E151F"/>
    <w:rsid w:val="006E1A89"/>
    <w:rsid w:val="006E1B7C"/>
    <w:rsid w:val="006E240D"/>
    <w:rsid w:val="006E43B4"/>
    <w:rsid w:val="006E628F"/>
    <w:rsid w:val="006E6B43"/>
    <w:rsid w:val="006F0096"/>
    <w:rsid w:val="006F07F2"/>
    <w:rsid w:val="006F0C66"/>
    <w:rsid w:val="006F18CE"/>
    <w:rsid w:val="006F385C"/>
    <w:rsid w:val="006F442F"/>
    <w:rsid w:val="006F4993"/>
    <w:rsid w:val="006F537F"/>
    <w:rsid w:val="006F57E0"/>
    <w:rsid w:val="006F6BE2"/>
    <w:rsid w:val="006F776C"/>
    <w:rsid w:val="006F7F40"/>
    <w:rsid w:val="00703048"/>
    <w:rsid w:val="00703813"/>
    <w:rsid w:val="00703F3A"/>
    <w:rsid w:val="0070406B"/>
    <w:rsid w:val="007042CE"/>
    <w:rsid w:val="00704566"/>
    <w:rsid w:val="00704A2E"/>
    <w:rsid w:val="00704FF6"/>
    <w:rsid w:val="00705ACB"/>
    <w:rsid w:val="00705E50"/>
    <w:rsid w:val="0071087C"/>
    <w:rsid w:val="00711026"/>
    <w:rsid w:val="007110FD"/>
    <w:rsid w:val="00711CAF"/>
    <w:rsid w:val="00712AF6"/>
    <w:rsid w:val="00712CD6"/>
    <w:rsid w:val="007134EF"/>
    <w:rsid w:val="00716463"/>
    <w:rsid w:val="00716669"/>
    <w:rsid w:val="00720094"/>
    <w:rsid w:val="00721142"/>
    <w:rsid w:val="00722CEB"/>
    <w:rsid w:val="0072300E"/>
    <w:rsid w:val="00723CC5"/>
    <w:rsid w:val="00724268"/>
    <w:rsid w:val="00726482"/>
    <w:rsid w:val="00726E47"/>
    <w:rsid w:val="00730D7A"/>
    <w:rsid w:val="00730E22"/>
    <w:rsid w:val="00731154"/>
    <w:rsid w:val="00733D8F"/>
    <w:rsid w:val="00734589"/>
    <w:rsid w:val="007346ED"/>
    <w:rsid w:val="00734A5F"/>
    <w:rsid w:val="007355C8"/>
    <w:rsid w:val="007360D8"/>
    <w:rsid w:val="00736ACC"/>
    <w:rsid w:val="00737868"/>
    <w:rsid w:val="00737CC5"/>
    <w:rsid w:val="00737FC9"/>
    <w:rsid w:val="00741071"/>
    <w:rsid w:val="007413D6"/>
    <w:rsid w:val="0074183F"/>
    <w:rsid w:val="00741AA4"/>
    <w:rsid w:val="00742F19"/>
    <w:rsid w:val="007435AF"/>
    <w:rsid w:val="00744490"/>
    <w:rsid w:val="0074481E"/>
    <w:rsid w:val="00744CC8"/>
    <w:rsid w:val="00745729"/>
    <w:rsid w:val="007466C2"/>
    <w:rsid w:val="00747478"/>
    <w:rsid w:val="0074777C"/>
    <w:rsid w:val="00750328"/>
    <w:rsid w:val="0075057B"/>
    <w:rsid w:val="00751CF5"/>
    <w:rsid w:val="00752D2F"/>
    <w:rsid w:val="00754B99"/>
    <w:rsid w:val="00754F74"/>
    <w:rsid w:val="00756DF9"/>
    <w:rsid w:val="00761266"/>
    <w:rsid w:val="00761728"/>
    <w:rsid w:val="007630CB"/>
    <w:rsid w:val="00764BF4"/>
    <w:rsid w:val="007668B7"/>
    <w:rsid w:val="00766C8D"/>
    <w:rsid w:val="00767CEE"/>
    <w:rsid w:val="00770A1B"/>
    <w:rsid w:val="00770DDB"/>
    <w:rsid w:val="0077359E"/>
    <w:rsid w:val="00773FE7"/>
    <w:rsid w:val="00775E55"/>
    <w:rsid w:val="00776303"/>
    <w:rsid w:val="007769E3"/>
    <w:rsid w:val="00776DCE"/>
    <w:rsid w:val="007779A6"/>
    <w:rsid w:val="00777F78"/>
    <w:rsid w:val="00777FB2"/>
    <w:rsid w:val="00782EC9"/>
    <w:rsid w:val="007843BE"/>
    <w:rsid w:val="00784600"/>
    <w:rsid w:val="00784824"/>
    <w:rsid w:val="00784E7C"/>
    <w:rsid w:val="00785F5E"/>
    <w:rsid w:val="00786398"/>
    <w:rsid w:val="00787748"/>
    <w:rsid w:val="00790919"/>
    <w:rsid w:val="007918E6"/>
    <w:rsid w:val="007926CA"/>
    <w:rsid w:val="00792B9D"/>
    <w:rsid w:val="00792F71"/>
    <w:rsid w:val="007931F3"/>
    <w:rsid w:val="00793DFE"/>
    <w:rsid w:val="00795DCC"/>
    <w:rsid w:val="00796689"/>
    <w:rsid w:val="00797C16"/>
    <w:rsid w:val="007A03C6"/>
    <w:rsid w:val="007A099E"/>
    <w:rsid w:val="007A1619"/>
    <w:rsid w:val="007A224D"/>
    <w:rsid w:val="007A3560"/>
    <w:rsid w:val="007A44C3"/>
    <w:rsid w:val="007A5D5A"/>
    <w:rsid w:val="007A6831"/>
    <w:rsid w:val="007A6D18"/>
    <w:rsid w:val="007A707B"/>
    <w:rsid w:val="007A736C"/>
    <w:rsid w:val="007A77D3"/>
    <w:rsid w:val="007B1B9A"/>
    <w:rsid w:val="007B1BD2"/>
    <w:rsid w:val="007B2735"/>
    <w:rsid w:val="007B2B9C"/>
    <w:rsid w:val="007B338A"/>
    <w:rsid w:val="007B3ACF"/>
    <w:rsid w:val="007B3C8D"/>
    <w:rsid w:val="007B3FD8"/>
    <w:rsid w:val="007B4375"/>
    <w:rsid w:val="007B4F97"/>
    <w:rsid w:val="007B6402"/>
    <w:rsid w:val="007B6DB3"/>
    <w:rsid w:val="007C07E7"/>
    <w:rsid w:val="007C1CFA"/>
    <w:rsid w:val="007C2331"/>
    <w:rsid w:val="007C259A"/>
    <w:rsid w:val="007C4856"/>
    <w:rsid w:val="007C53B4"/>
    <w:rsid w:val="007C5E39"/>
    <w:rsid w:val="007C6D21"/>
    <w:rsid w:val="007D1930"/>
    <w:rsid w:val="007D230D"/>
    <w:rsid w:val="007D26B7"/>
    <w:rsid w:val="007D3A0B"/>
    <w:rsid w:val="007D424E"/>
    <w:rsid w:val="007D4B88"/>
    <w:rsid w:val="007D7067"/>
    <w:rsid w:val="007D749F"/>
    <w:rsid w:val="007E1A33"/>
    <w:rsid w:val="007E26DA"/>
    <w:rsid w:val="007E2CDB"/>
    <w:rsid w:val="007E32BB"/>
    <w:rsid w:val="007E3735"/>
    <w:rsid w:val="007E3B31"/>
    <w:rsid w:val="007E6C72"/>
    <w:rsid w:val="007F07DE"/>
    <w:rsid w:val="007F0E47"/>
    <w:rsid w:val="007F25BE"/>
    <w:rsid w:val="007F2D15"/>
    <w:rsid w:val="007F2EEE"/>
    <w:rsid w:val="007F4DEC"/>
    <w:rsid w:val="007F5080"/>
    <w:rsid w:val="0080011D"/>
    <w:rsid w:val="008005E9"/>
    <w:rsid w:val="00800DE1"/>
    <w:rsid w:val="0080120C"/>
    <w:rsid w:val="008017CC"/>
    <w:rsid w:val="00801B76"/>
    <w:rsid w:val="00802A33"/>
    <w:rsid w:val="00803658"/>
    <w:rsid w:val="008036AE"/>
    <w:rsid w:val="008046E7"/>
    <w:rsid w:val="00804A2A"/>
    <w:rsid w:val="0080622C"/>
    <w:rsid w:val="00806D23"/>
    <w:rsid w:val="00810384"/>
    <w:rsid w:val="00811312"/>
    <w:rsid w:val="00811522"/>
    <w:rsid w:val="00811DFC"/>
    <w:rsid w:val="008170C5"/>
    <w:rsid w:val="00821E83"/>
    <w:rsid w:val="00822AB1"/>
    <w:rsid w:val="00823010"/>
    <w:rsid w:val="008248B3"/>
    <w:rsid w:val="00826490"/>
    <w:rsid w:val="008267E5"/>
    <w:rsid w:val="0083013C"/>
    <w:rsid w:val="008304EB"/>
    <w:rsid w:val="00830D8A"/>
    <w:rsid w:val="0083126D"/>
    <w:rsid w:val="008326C7"/>
    <w:rsid w:val="00832A37"/>
    <w:rsid w:val="008338C0"/>
    <w:rsid w:val="00833992"/>
    <w:rsid w:val="00834723"/>
    <w:rsid w:val="008354B3"/>
    <w:rsid w:val="00835B61"/>
    <w:rsid w:val="0084165A"/>
    <w:rsid w:val="00841D09"/>
    <w:rsid w:val="00844F22"/>
    <w:rsid w:val="00845BA7"/>
    <w:rsid w:val="008463BA"/>
    <w:rsid w:val="0084764F"/>
    <w:rsid w:val="00847A19"/>
    <w:rsid w:val="00847A2D"/>
    <w:rsid w:val="00850ED7"/>
    <w:rsid w:val="0085197D"/>
    <w:rsid w:val="00852614"/>
    <w:rsid w:val="00852788"/>
    <w:rsid w:val="0085311D"/>
    <w:rsid w:val="00854B76"/>
    <w:rsid w:val="008552A8"/>
    <w:rsid w:val="00855FD1"/>
    <w:rsid w:val="00856573"/>
    <w:rsid w:val="00856DA6"/>
    <w:rsid w:val="00857EC1"/>
    <w:rsid w:val="0086052B"/>
    <w:rsid w:val="00861AC5"/>
    <w:rsid w:val="008622AB"/>
    <w:rsid w:val="0086290C"/>
    <w:rsid w:val="00862F83"/>
    <w:rsid w:val="00863EB6"/>
    <w:rsid w:val="00866622"/>
    <w:rsid w:val="00866951"/>
    <w:rsid w:val="00866D6C"/>
    <w:rsid w:val="00870A87"/>
    <w:rsid w:val="00871A33"/>
    <w:rsid w:val="00872C95"/>
    <w:rsid w:val="008738D5"/>
    <w:rsid w:val="00874F70"/>
    <w:rsid w:val="008779D6"/>
    <w:rsid w:val="0088125A"/>
    <w:rsid w:val="008828D3"/>
    <w:rsid w:val="00882A99"/>
    <w:rsid w:val="00884937"/>
    <w:rsid w:val="00885D02"/>
    <w:rsid w:val="00886789"/>
    <w:rsid w:val="008871A0"/>
    <w:rsid w:val="00890739"/>
    <w:rsid w:val="00891773"/>
    <w:rsid w:val="00891F1C"/>
    <w:rsid w:val="008925EE"/>
    <w:rsid w:val="00892C7D"/>
    <w:rsid w:val="00893C4B"/>
    <w:rsid w:val="00894ADA"/>
    <w:rsid w:val="00896431"/>
    <w:rsid w:val="00896827"/>
    <w:rsid w:val="00896851"/>
    <w:rsid w:val="00896DD4"/>
    <w:rsid w:val="008A3EBA"/>
    <w:rsid w:val="008A5FE1"/>
    <w:rsid w:val="008A7829"/>
    <w:rsid w:val="008B14EB"/>
    <w:rsid w:val="008B1ED4"/>
    <w:rsid w:val="008B3EDC"/>
    <w:rsid w:val="008B5A0E"/>
    <w:rsid w:val="008B62A5"/>
    <w:rsid w:val="008B74E5"/>
    <w:rsid w:val="008C05AC"/>
    <w:rsid w:val="008C099A"/>
    <w:rsid w:val="008C41A8"/>
    <w:rsid w:val="008C4A7A"/>
    <w:rsid w:val="008C4B0A"/>
    <w:rsid w:val="008C4EA9"/>
    <w:rsid w:val="008C519A"/>
    <w:rsid w:val="008C6019"/>
    <w:rsid w:val="008C677F"/>
    <w:rsid w:val="008C72CC"/>
    <w:rsid w:val="008C7BA4"/>
    <w:rsid w:val="008C7D2F"/>
    <w:rsid w:val="008D2B25"/>
    <w:rsid w:val="008D42BA"/>
    <w:rsid w:val="008D59AA"/>
    <w:rsid w:val="008E0AF4"/>
    <w:rsid w:val="008E13B0"/>
    <w:rsid w:val="008E1FBF"/>
    <w:rsid w:val="008E356B"/>
    <w:rsid w:val="008E4A60"/>
    <w:rsid w:val="008E5199"/>
    <w:rsid w:val="008E5AC4"/>
    <w:rsid w:val="008E64A6"/>
    <w:rsid w:val="008E6C37"/>
    <w:rsid w:val="008E78F0"/>
    <w:rsid w:val="008E79EA"/>
    <w:rsid w:val="008E7E0A"/>
    <w:rsid w:val="008F0A9D"/>
    <w:rsid w:val="008F1C13"/>
    <w:rsid w:val="008F3BFD"/>
    <w:rsid w:val="008F4B09"/>
    <w:rsid w:val="008F524E"/>
    <w:rsid w:val="008F54F0"/>
    <w:rsid w:val="008F6B81"/>
    <w:rsid w:val="008F78A4"/>
    <w:rsid w:val="008F7E22"/>
    <w:rsid w:val="009000F2"/>
    <w:rsid w:val="009004BD"/>
    <w:rsid w:val="00901D03"/>
    <w:rsid w:val="00903488"/>
    <w:rsid w:val="00903F40"/>
    <w:rsid w:val="0090492B"/>
    <w:rsid w:val="0090615D"/>
    <w:rsid w:val="00906CA4"/>
    <w:rsid w:val="00906F02"/>
    <w:rsid w:val="00906F8F"/>
    <w:rsid w:val="009074D5"/>
    <w:rsid w:val="00907C9B"/>
    <w:rsid w:val="00907F96"/>
    <w:rsid w:val="00916D35"/>
    <w:rsid w:val="0091749E"/>
    <w:rsid w:val="0092069B"/>
    <w:rsid w:val="00920BCC"/>
    <w:rsid w:val="00923016"/>
    <w:rsid w:val="009234A0"/>
    <w:rsid w:val="00923555"/>
    <w:rsid w:val="0092380B"/>
    <w:rsid w:val="00924569"/>
    <w:rsid w:val="00924847"/>
    <w:rsid w:val="00924975"/>
    <w:rsid w:val="009253C8"/>
    <w:rsid w:val="00925835"/>
    <w:rsid w:val="00926CE6"/>
    <w:rsid w:val="009273DA"/>
    <w:rsid w:val="00927B8A"/>
    <w:rsid w:val="00927DA6"/>
    <w:rsid w:val="00927E0C"/>
    <w:rsid w:val="00927F23"/>
    <w:rsid w:val="0093176A"/>
    <w:rsid w:val="0093444A"/>
    <w:rsid w:val="009361C5"/>
    <w:rsid w:val="00936BE6"/>
    <w:rsid w:val="00942080"/>
    <w:rsid w:val="00944F34"/>
    <w:rsid w:val="0094535A"/>
    <w:rsid w:val="00950202"/>
    <w:rsid w:val="009509FB"/>
    <w:rsid w:val="0095171E"/>
    <w:rsid w:val="0095181C"/>
    <w:rsid w:val="00951DEA"/>
    <w:rsid w:val="00953CE3"/>
    <w:rsid w:val="00954ECB"/>
    <w:rsid w:val="00956093"/>
    <w:rsid w:val="0095639D"/>
    <w:rsid w:val="00960BA9"/>
    <w:rsid w:val="00962B66"/>
    <w:rsid w:val="00962C8D"/>
    <w:rsid w:val="00962E2E"/>
    <w:rsid w:val="0096318C"/>
    <w:rsid w:val="00964523"/>
    <w:rsid w:val="009647DA"/>
    <w:rsid w:val="0096545A"/>
    <w:rsid w:val="00965E91"/>
    <w:rsid w:val="00966466"/>
    <w:rsid w:val="00966875"/>
    <w:rsid w:val="00966BEC"/>
    <w:rsid w:val="00970097"/>
    <w:rsid w:val="009709A4"/>
    <w:rsid w:val="00971DC3"/>
    <w:rsid w:val="00971DE5"/>
    <w:rsid w:val="00972649"/>
    <w:rsid w:val="00974AB5"/>
    <w:rsid w:val="0097582F"/>
    <w:rsid w:val="0097649D"/>
    <w:rsid w:val="00981DC4"/>
    <w:rsid w:val="0098406E"/>
    <w:rsid w:val="00984C74"/>
    <w:rsid w:val="00986C73"/>
    <w:rsid w:val="00986DE1"/>
    <w:rsid w:val="00987233"/>
    <w:rsid w:val="0098786B"/>
    <w:rsid w:val="00987E8B"/>
    <w:rsid w:val="0099062A"/>
    <w:rsid w:val="00990B34"/>
    <w:rsid w:val="00991664"/>
    <w:rsid w:val="00991F83"/>
    <w:rsid w:val="009935FA"/>
    <w:rsid w:val="00994047"/>
    <w:rsid w:val="00995F08"/>
    <w:rsid w:val="00997355"/>
    <w:rsid w:val="009A27AA"/>
    <w:rsid w:val="009A4DD2"/>
    <w:rsid w:val="009A503A"/>
    <w:rsid w:val="009A6583"/>
    <w:rsid w:val="009A70EF"/>
    <w:rsid w:val="009A7654"/>
    <w:rsid w:val="009B059A"/>
    <w:rsid w:val="009B1153"/>
    <w:rsid w:val="009B160D"/>
    <w:rsid w:val="009B256A"/>
    <w:rsid w:val="009B2D59"/>
    <w:rsid w:val="009B3F45"/>
    <w:rsid w:val="009B3FD6"/>
    <w:rsid w:val="009B47CC"/>
    <w:rsid w:val="009B5811"/>
    <w:rsid w:val="009B59F1"/>
    <w:rsid w:val="009B5D8E"/>
    <w:rsid w:val="009B6EE4"/>
    <w:rsid w:val="009C1714"/>
    <w:rsid w:val="009C1A9B"/>
    <w:rsid w:val="009C1C98"/>
    <w:rsid w:val="009C23C6"/>
    <w:rsid w:val="009C2A2A"/>
    <w:rsid w:val="009C4976"/>
    <w:rsid w:val="009C51AB"/>
    <w:rsid w:val="009C51D2"/>
    <w:rsid w:val="009C6EE8"/>
    <w:rsid w:val="009C7DDD"/>
    <w:rsid w:val="009D0860"/>
    <w:rsid w:val="009D0D01"/>
    <w:rsid w:val="009D13A3"/>
    <w:rsid w:val="009D3069"/>
    <w:rsid w:val="009D34D6"/>
    <w:rsid w:val="009D3693"/>
    <w:rsid w:val="009D41A4"/>
    <w:rsid w:val="009D443C"/>
    <w:rsid w:val="009D6AE4"/>
    <w:rsid w:val="009D6D5D"/>
    <w:rsid w:val="009D6E78"/>
    <w:rsid w:val="009D7B40"/>
    <w:rsid w:val="009E0B2C"/>
    <w:rsid w:val="009E300E"/>
    <w:rsid w:val="009E34E9"/>
    <w:rsid w:val="009E35E2"/>
    <w:rsid w:val="009E3845"/>
    <w:rsid w:val="009E3CC3"/>
    <w:rsid w:val="009E3CEF"/>
    <w:rsid w:val="009E5BAD"/>
    <w:rsid w:val="009E638A"/>
    <w:rsid w:val="009E6C94"/>
    <w:rsid w:val="009E7156"/>
    <w:rsid w:val="009E7AE4"/>
    <w:rsid w:val="009E7B53"/>
    <w:rsid w:val="009E7C1C"/>
    <w:rsid w:val="009F1340"/>
    <w:rsid w:val="009F1422"/>
    <w:rsid w:val="009F1560"/>
    <w:rsid w:val="009F16AC"/>
    <w:rsid w:val="009F2E92"/>
    <w:rsid w:val="009F2FB1"/>
    <w:rsid w:val="009F3019"/>
    <w:rsid w:val="009F33A9"/>
    <w:rsid w:val="009F37FF"/>
    <w:rsid w:val="009F3B5A"/>
    <w:rsid w:val="009F61AE"/>
    <w:rsid w:val="009F6896"/>
    <w:rsid w:val="00A00C86"/>
    <w:rsid w:val="00A0151E"/>
    <w:rsid w:val="00A018CB"/>
    <w:rsid w:val="00A019CE"/>
    <w:rsid w:val="00A01EB5"/>
    <w:rsid w:val="00A0227E"/>
    <w:rsid w:val="00A0452C"/>
    <w:rsid w:val="00A04D1A"/>
    <w:rsid w:val="00A05168"/>
    <w:rsid w:val="00A05384"/>
    <w:rsid w:val="00A11B6F"/>
    <w:rsid w:val="00A13185"/>
    <w:rsid w:val="00A15EFB"/>
    <w:rsid w:val="00A161C5"/>
    <w:rsid w:val="00A1669E"/>
    <w:rsid w:val="00A17018"/>
    <w:rsid w:val="00A1783A"/>
    <w:rsid w:val="00A20B6B"/>
    <w:rsid w:val="00A20D08"/>
    <w:rsid w:val="00A226FC"/>
    <w:rsid w:val="00A229EC"/>
    <w:rsid w:val="00A236C5"/>
    <w:rsid w:val="00A253E6"/>
    <w:rsid w:val="00A26E1D"/>
    <w:rsid w:val="00A270BC"/>
    <w:rsid w:val="00A27328"/>
    <w:rsid w:val="00A27332"/>
    <w:rsid w:val="00A30E76"/>
    <w:rsid w:val="00A31BD4"/>
    <w:rsid w:val="00A348F2"/>
    <w:rsid w:val="00A3503F"/>
    <w:rsid w:val="00A36CC7"/>
    <w:rsid w:val="00A40348"/>
    <w:rsid w:val="00A409FB"/>
    <w:rsid w:val="00A41B66"/>
    <w:rsid w:val="00A44767"/>
    <w:rsid w:val="00A44929"/>
    <w:rsid w:val="00A45078"/>
    <w:rsid w:val="00A4529B"/>
    <w:rsid w:val="00A4667E"/>
    <w:rsid w:val="00A4677D"/>
    <w:rsid w:val="00A46940"/>
    <w:rsid w:val="00A47FCE"/>
    <w:rsid w:val="00A5037E"/>
    <w:rsid w:val="00A5096C"/>
    <w:rsid w:val="00A51337"/>
    <w:rsid w:val="00A517BD"/>
    <w:rsid w:val="00A53335"/>
    <w:rsid w:val="00A54627"/>
    <w:rsid w:val="00A572BF"/>
    <w:rsid w:val="00A603AD"/>
    <w:rsid w:val="00A6080A"/>
    <w:rsid w:val="00A608C4"/>
    <w:rsid w:val="00A615DB"/>
    <w:rsid w:val="00A61BC8"/>
    <w:rsid w:val="00A63517"/>
    <w:rsid w:val="00A64585"/>
    <w:rsid w:val="00A64AAB"/>
    <w:rsid w:val="00A70985"/>
    <w:rsid w:val="00A736DC"/>
    <w:rsid w:val="00A7378F"/>
    <w:rsid w:val="00A73AFD"/>
    <w:rsid w:val="00A73B6F"/>
    <w:rsid w:val="00A73D91"/>
    <w:rsid w:val="00A76534"/>
    <w:rsid w:val="00A76C6F"/>
    <w:rsid w:val="00A77C6F"/>
    <w:rsid w:val="00A80685"/>
    <w:rsid w:val="00A81103"/>
    <w:rsid w:val="00A81F6C"/>
    <w:rsid w:val="00A8361F"/>
    <w:rsid w:val="00A84109"/>
    <w:rsid w:val="00A84D46"/>
    <w:rsid w:val="00A84EF8"/>
    <w:rsid w:val="00A86019"/>
    <w:rsid w:val="00A86569"/>
    <w:rsid w:val="00A87357"/>
    <w:rsid w:val="00A874F6"/>
    <w:rsid w:val="00A87C5A"/>
    <w:rsid w:val="00A904AC"/>
    <w:rsid w:val="00A922A9"/>
    <w:rsid w:val="00A944E0"/>
    <w:rsid w:val="00A95087"/>
    <w:rsid w:val="00A96C88"/>
    <w:rsid w:val="00A9705C"/>
    <w:rsid w:val="00A9713E"/>
    <w:rsid w:val="00AA0CCD"/>
    <w:rsid w:val="00AA2DB7"/>
    <w:rsid w:val="00AA2DCA"/>
    <w:rsid w:val="00AA3241"/>
    <w:rsid w:val="00AA3852"/>
    <w:rsid w:val="00AA4FF6"/>
    <w:rsid w:val="00AA598C"/>
    <w:rsid w:val="00AA615B"/>
    <w:rsid w:val="00AA6D3A"/>
    <w:rsid w:val="00AA7A89"/>
    <w:rsid w:val="00AB01EA"/>
    <w:rsid w:val="00AB0360"/>
    <w:rsid w:val="00AB74A0"/>
    <w:rsid w:val="00AB7838"/>
    <w:rsid w:val="00AC0B0F"/>
    <w:rsid w:val="00AC16CD"/>
    <w:rsid w:val="00AC2ECF"/>
    <w:rsid w:val="00AC320E"/>
    <w:rsid w:val="00AC3D50"/>
    <w:rsid w:val="00AC5467"/>
    <w:rsid w:val="00AC5C70"/>
    <w:rsid w:val="00AC5F98"/>
    <w:rsid w:val="00AC646E"/>
    <w:rsid w:val="00AC77B3"/>
    <w:rsid w:val="00AC7EF1"/>
    <w:rsid w:val="00AC7FC6"/>
    <w:rsid w:val="00AD0C2A"/>
    <w:rsid w:val="00AD10A1"/>
    <w:rsid w:val="00AD39B4"/>
    <w:rsid w:val="00AD3AD2"/>
    <w:rsid w:val="00AD56D1"/>
    <w:rsid w:val="00AD5B5D"/>
    <w:rsid w:val="00AD5C94"/>
    <w:rsid w:val="00AE1BD9"/>
    <w:rsid w:val="00AE2B3C"/>
    <w:rsid w:val="00AE44AC"/>
    <w:rsid w:val="00AE632A"/>
    <w:rsid w:val="00AF1BBC"/>
    <w:rsid w:val="00AF3146"/>
    <w:rsid w:val="00AF3DB7"/>
    <w:rsid w:val="00AF4225"/>
    <w:rsid w:val="00AF4560"/>
    <w:rsid w:val="00AF4881"/>
    <w:rsid w:val="00AF4BAE"/>
    <w:rsid w:val="00AF54CE"/>
    <w:rsid w:val="00AF561A"/>
    <w:rsid w:val="00AF58E1"/>
    <w:rsid w:val="00AF6082"/>
    <w:rsid w:val="00AF6209"/>
    <w:rsid w:val="00AF69EC"/>
    <w:rsid w:val="00AF7437"/>
    <w:rsid w:val="00AF7E1F"/>
    <w:rsid w:val="00B01A23"/>
    <w:rsid w:val="00B0239B"/>
    <w:rsid w:val="00B0423F"/>
    <w:rsid w:val="00B04275"/>
    <w:rsid w:val="00B066BC"/>
    <w:rsid w:val="00B07944"/>
    <w:rsid w:val="00B07DDE"/>
    <w:rsid w:val="00B101D5"/>
    <w:rsid w:val="00B105DC"/>
    <w:rsid w:val="00B10C25"/>
    <w:rsid w:val="00B11D83"/>
    <w:rsid w:val="00B1286C"/>
    <w:rsid w:val="00B130C3"/>
    <w:rsid w:val="00B1428D"/>
    <w:rsid w:val="00B14E84"/>
    <w:rsid w:val="00B15379"/>
    <w:rsid w:val="00B16DFB"/>
    <w:rsid w:val="00B179C2"/>
    <w:rsid w:val="00B20468"/>
    <w:rsid w:val="00B221D9"/>
    <w:rsid w:val="00B232CF"/>
    <w:rsid w:val="00B240A6"/>
    <w:rsid w:val="00B250BE"/>
    <w:rsid w:val="00B26CC6"/>
    <w:rsid w:val="00B26D6C"/>
    <w:rsid w:val="00B2775E"/>
    <w:rsid w:val="00B277C1"/>
    <w:rsid w:val="00B30717"/>
    <w:rsid w:val="00B30924"/>
    <w:rsid w:val="00B30CED"/>
    <w:rsid w:val="00B313AB"/>
    <w:rsid w:val="00B316DB"/>
    <w:rsid w:val="00B31904"/>
    <w:rsid w:val="00B319E1"/>
    <w:rsid w:val="00B31A2E"/>
    <w:rsid w:val="00B32D48"/>
    <w:rsid w:val="00B32FDE"/>
    <w:rsid w:val="00B3376E"/>
    <w:rsid w:val="00B36733"/>
    <w:rsid w:val="00B3762E"/>
    <w:rsid w:val="00B37A14"/>
    <w:rsid w:val="00B41142"/>
    <w:rsid w:val="00B41926"/>
    <w:rsid w:val="00B42641"/>
    <w:rsid w:val="00B4314B"/>
    <w:rsid w:val="00B433F2"/>
    <w:rsid w:val="00B435E7"/>
    <w:rsid w:val="00B44FAF"/>
    <w:rsid w:val="00B461AB"/>
    <w:rsid w:val="00B46EBB"/>
    <w:rsid w:val="00B470E2"/>
    <w:rsid w:val="00B52176"/>
    <w:rsid w:val="00B53531"/>
    <w:rsid w:val="00B5448F"/>
    <w:rsid w:val="00B559BF"/>
    <w:rsid w:val="00B57C2E"/>
    <w:rsid w:val="00B60A34"/>
    <w:rsid w:val="00B60BFB"/>
    <w:rsid w:val="00B6169D"/>
    <w:rsid w:val="00B62414"/>
    <w:rsid w:val="00B637C7"/>
    <w:rsid w:val="00B63C17"/>
    <w:rsid w:val="00B640BE"/>
    <w:rsid w:val="00B67ABF"/>
    <w:rsid w:val="00B67D95"/>
    <w:rsid w:val="00B701AE"/>
    <w:rsid w:val="00B70628"/>
    <w:rsid w:val="00B70667"/>
    <w:rsid w:val="00B716DE"/>
    <w:rsid w:val="00B7587C"/>
    <w:rsid w:val="00B76022"/>
    <w:rsid w:val="00B76E71"/>
    <w:rsid w:val="00B77E2A"/>
    <w:rsid w:val="00B81526"/>
    <w:rsid w:val="00B8192D"/>
    <w:rsid w:val="00B81EEA"/>
    <w:rsid w:val="00B82BF0"/>
    <w:rsid w:val="00B82FB3"/>
    <w:rsid w:val="00B8640B"/>
    <w:rsid w:val="00B8668A"/>
    <w:rsid w:val="00B86979"/>
    <w:rsid w:val="00B86E1A"/>
    <w:rsid w:val="00B9130A"/>
    <w:rsid w:val="00B93DF7"/>
    <w:rsid w:val="00B93E28"/>
    <w:rsid w:val="00B948A7"/>
    <w:rsid w:val="00B9537C"/>
    <w:rsid w:val="00B96FD9"/>
    <w:rsid w:val="00BA0965"/>
    <w:rsid w:val="00BA168A"/>
    <w:rsid w:val="00BA3048"/>
    <w:rsid w:val="00BA3B98"/>
    <w:rsid w:val="00BA3C62"/>
    <w:rsid w:val="00BA412E"/>
    <w:rsid w:val="00BA4686"/>
    <w:rsid w:val="00BA4DB5"/>
    <w:rsid w:val="00BA664E"/>
    <w:rsid w:val="00BB2256"/>
    <w:rsid w:val="00BB2A43"/>
    <w:rsid w:val="00BB2D6B"/>
    <w:rsid w:val="00BB53AE"/>
    <w:rsid w:val="00BB5C18"/>
    <w:rsid w:val="00BB6D7A"/>
    <w:rsid w:val="00BB7CB9"/>
    <w:rsid w:val="00BC0CCE"/>
    <w:rsid w:val="00BC1785"/>
    <w:rsid w:val="00BC1D55"/>
    <w:rsid w:val="00BC21E5"/>
    <w:rsid w:val="00BC2767"/>
    <w:rsid w:val="00BC3377"/>
    <w:rsid w:val="00BC3508"/>
    <w:rsid w:val="00BC60EF"/>
    <w:rsid w:val="00BC6DA1"/>
    <w:rsid w:val="00BD0A97"/>
    <w:rsid w:val="00BD176E"/>
    <w:rsid w:val="00BD2063"/>
    <w:rsid w:val="00BD30EA"/>
    <w:rsid w:val="00BD3B7E"/>
    <w:rsid w:val="00BD3D98"/>
    <w:rsid w:val="00BD5141"/>
    <w:rsid w:val="00BD52D9"/>
    <w:rsid w:val="00BD55B4"/>
    <w:rsid w:val="00BD5E73"/>
    <w:rsid w:val="00BD7689"/>
    <w:rsid w:val="00BE0D36"/>
    <w:rsid w:val="00BE141B"/>
    <w:rsid w:val="00BE1867"/>
    <w:rsid w:val="00BE1F7C"/>
    <w:rsid w:val="00BE2E30"/>
    <w:rsid w:val="00BE4859"/>
    <w:rsid w:val="00BE5DF5"/>
    <w:rsid w:val="00BE6270"/>
    <w:rsid w:val="00BE73E2"/>
    <w:rsid w:val="00BE7DCC"/>
    <w:rsid w:val="00BF0394"/>
    <w:rsid w:val="00BF0EC0"/>
    <w:rsid w:val="00BF143D"/>
    <w:rsid w:val="00BF18FC"/>
    <w:rsid w:val="00BF548C"/>
    <w:rsid w:val="00BF5D15"/>
    <w:rsid w:val="00BF5E33"/>
    <w:rsid w:val="00BF6CAB"/>
    <w:rsid w:val="00BF709C"/>
    <w:rsid w:val="00BF7431"/>
    <w:rsid w:val="00BF7FB0"/>
    <w:rsid w:val="00C007C5"/>
    <w:rsid w:val="00C008EB"/>
    <w:rsid w:val="00C01999"/>
    <w:rsid w:val="00C02B40"/>
    <w:rsid w:val="00C04BF0"/>
    <w:rsid w:val="00C05D52"/>
    <w:rsid w:val="00C06BD5"/>
    <w:rsid w:val="00C07218"/>
    <w:rsid w:val="00C07EF8"/>
    <w:rsid w:val="00C11DDF"/>
    <w:rsid w:val="00C11E07"/>
    <w:rsid w:val="00C120C3"/>
    <w:rsid w:val="00C121B4"/>
    <w:rsid w:val="00C13121"/>
    <w:rsid w:val="00C13FCD"/>
    <w:rsid w:val="00C1487F"/>
    <w:rsid w:val="00C16D43"/>
    <w:rsid w:val="00C17B7C"/>
    <w:rsid w:val="00C20104"/>
    <w:rsid w:val="00C201F9"/>
    <w:rsid w:val="00C21216"/>
    <w:rsid w:val="00C218A5"/>
    <w:rsid w:val="00C22528"/>
    <w:rsid w:val="00C2320C"/>
    <w:rsid w:val="00C24650"/>
    <w:rsid w:val="00C25C4E"/>
    <w:rsid w:val="00C269D5"/>
    <w:rsid w:val="00C303EE"/>
    <w:rsid w:val="00C319B9"/>
    <w:rsid w:val="00C32774"/>
    <w:rsid w:val="00C330E8"/>
    <w:rsid w:val="00C331BE"/>
    <w:rsid w:val="00C33909"/>
    <w:rsid w:val="00C339D6"/>
    <w:rsid w:val="00C360B7"/>
    <w:rsid w:val="00C36CD1"/>
    <w:rsid w:val="00C371E3"/>
    <w:rsid w:val="00C4032A"/>
    <w:rsid w:val="00C434D9"/>
    <w:rsid w:val="00C45AFF"/>
    <w:rsid w:val="00C463E2"/>
    <w:rsid w:val="00C4672F"/>
    <w:rsid w:val="00C46B21"/>
    <w:rsid w:val="00C46FBD"/>
    <w:rsid w:val="00C50224"/>
    <w:rsid w:val="00C50E3A"/>
    <w:rsid w:val="00C50ED1"/>
    <w:rsid w:val="00C51B72"/>
    <w:rsid w:val="00C5412F"/>
    <w:rsid w:val="00C55389"/>
    <w:rsid w:val="00C55E4F"/>
    <w:rsid w:val="00C56073"/>
    <w:rsid w:val="00C561C4"/>
    <w:rsid w:val="00C56726"/>
    <w:rsid w:val="00C56C5A"/>
    <w:rsid w:val="00C56C60"/>
    <w:rsid w:val="00C60313"/>
    <w:rsid w:val="00C611A5"/>
    <w:rsid w:val="00C62085"/>
    <w:rsid w:val="00C65026"/>
    <w:rsid w:val="00C65C1C"/>
    <w:rsid w:val="00C7064D"/>
    <w:rsid w:val="00C70DFB"/>
    <w:rsid w:val="00C711E3"/>
    <w:rsid w:val="00C71457"/>
    <w:rsid w:val="00C72D68"/>
    <w:rsid w:val="00C73BF3"/>
    <w:rsid w:val="00C7426E"/>
    <w:rsid w:val="00C744BD"/>
    <w:rsid w:val="00C74AEB"/>
    <w:rsid w:val="00C75471"/>
    <w:rsid w:val="00C76599"/>
    <w:rsid w:val="00C76AF1"/>
    <w:rsid w:val="00C76CA7"/>
    <w:rsid w:val="00C76F74"/>
    <w:rsid w:val="00C776D9"/>
    <w:rsid w:val="00C80981"/>
    <w:rsid w:val="00C8224E"/>
    <w:rsid w:val="00C82B0C"/>
    <w:rsid w:val="00C83E24"/>
    <w:rsid w:val="00C84C26"/>
    <w:rsid w:val="00C85827"/>
    <w:rsid w:val="00C85B63"/>
    <w:rsid w:val="00C86276"/>
    <w:rsid w:val="00C87353"/>
    <w:rsid w:val="00C87F2B"/>
    <w:rsid w:val="00C910BE"/>
    <w:rsid w:val="00C91C3B"/>
    <w:rsid w:val="00C91E0F"/>
    <w:rsid w:val="00C92CE8"/>
    <w:rsid w:val="00C93206"/>
    <w:rsid w:val="00C939F1"/>
    <w:rsid w:val="00C939FB"/>
    <w:rsid w:val="00C94531"/>
    <w:rsid w:val="00C96118"/>
    <w:rsid w:val="00C966F9"/>
    <w:rsid w:val="00C96C87"/>
    <w:rsid w:val="00C97900"/>
    <w:rsid w:val="00C97E5F"/>
    <w:rsid w:val="00CA0B7D"/>
    <w:rsid w:val="00CA2388"/>
    <w:rsid w:val="00CA30A0"/>
    <w:rsid w:val="00CA32B1"/>
    <w:rsid w:val="00CA38F2"/>
    <w:rsid w:val="00CA4438"/>
    <w:rsid w:val="00CA5434"/>
    <w:rsid w:val="00CA5D28"/>
    <w:rsid w:val="00CA7652"/>
    <w:rsid w:val="00CA7744"/>
    <w:rsid w:val="00CA77E4"/>
    <w:rsid w:val="00CB2CA7"/>
    <w:rsid w:val="00CB2DD9"/>
    <w:rsid w:val="00CB482E"/>
    <w:rsid w:val="00CB4EBA"/>
    <w:rsid w:val="00CB52F2"/>
    <w:rsid w:val="00CB6353"/>
    <w:rsid w:val="00CB6376"/>
    <w:rsid w:val="00CB70FA"/>
    <w:rsid w:val="00CB7639"/>
    <w:rsid w:val="00CB7FA2"/>
    <w:rsid w:val="00CC0A05"/>
    <w:rsid w:val="00CC0BC1"/>
    <w:rsid w:val="00CC0D32"/>
    <w:rsid w:val="00CC1C1A"/>
    <w:rsid w:val="00CC2873"/>
    <w:rsid w:val="00CC3DC8"/>
    <w:rsid w:val="00CC64C2"/>
    <w:rsid w:val="00CC6D5B"/>
    <w:rsid w:val="00CC77A7"/>
    <w:rsid w:val="00CD13C9"/>
    <w:rsid w:val="00CD3881"/>
    <w:rsid w:val="00CD3ECB"/>
    <w:rsid w:val="00CD412D"/>
    <w:rsid w:val="00CD49AA"/>
    <w:rsid w:val="00CD5533"/>
    <w:rsid w:val="00CD5725"/>
    <w:rsid w:val="00CD60DC"/>
    <w:rsid w:val="00CD760F"/>
    <w:rsid w:val="00CD772F"/>
    <w:rsid w:val="00CE1961"/>
    <w:rsid w:val="00CE4713"/>
    <w:rsid w:val="00CE6562"/>
    <w:rsid w:val="00CE68E8"/>
    <w:rsid w:val="00CE7B4C"/>
    <w:rsid w:val="00CE7EC2"/>
    <w:rsid w:val="00CF026D"/>
    <w:rsid w:val="00CF095C"/>
    <w:rsid w:val="00CF1C01"/>
    <w:rsid w:val="00CF2046"/>
    <w:rsid w:val="00CF21F1"/>
    <w:rsid w:val="00CF23E7"/>
    <w:rsid w:val="00CF365B"/>
    <w:rsid w:val="00CF500B"/>
    <w:rsid w:val="00CF510D"/>
    <w:rsid w:val="00CF5664"/>
    <w:rsid w:val="00CF7A61"/>
    <w:rsid w:val="00D0050A"/>
    <w:rsid w:val="00D0254A"/>
    <w:rsid w:val="00D0284B"/>
    <w:rsid w:val="00D02F63"/>
    <w:rsid w:val="00D03F47"/>
    <w:rsid w:val="00D05371"/>
    <w:rsid w:val="00D05617"/>
    <w:rsid w:val="00D068C8"/>
    <w:rsid w:val="00D11553"/>
    <w:rsid w:val="00D13B5D"/>
    <w:rsid w:val="00D13D91"/>
    <w:rsid w:val="00D14967"/>
    <w:rsid w:val="00D15163"/>
    <w:rsid w:val="00D16392"/>
    <w:rsid w:val="00D16891"/>
    <w:rsid w:val="00D173C9"/>
    <w:rsid w:val="00D1750F"/>
    <w:rsid w:val="00D17B2B"/>
    <w:rsid w:val="00D17F42"/>
    <w:rsid w:val="00D20C79"/>
    <w:rsid w:val="00D21F33"/>
    <w:rsid w:val="00D2263B"/>
    <w:rsid w:val="00D239F0"/>
    <w:rsid w:val="00D23B8C"/>
    <w:rsid w:val="00D24C9A"/>
    <w:rsid w:val="00D24E5F"/>
    <w:rsid w:val="00D2556A"/>
    <w:rsid w:val="00D25980"/>
    <w:rsid w:val="00D25DD9"/>
    <w:rsid w:val="00D26CA6"/>
    <w:rsid w:val="00D271DF"/>
    <w:rsid w:val="00D27603"/>
    <w:rsid w:val="00D30867"/>
    <w:rsid w:val="00D30E03"/>
    <w:rsid w:val="00D31134"/>
    <w:rsid w:val="00D31D88"/>
    <w:rsid w:val="00D32476"/>
    <w:rsid w:val="00D32D4C"/>
    <w:rsid w:val="00D33F33"/>
    <w:rsid w:val="00D34080"/>
    <w:rsid w:val="00D3662D"/>
    <w:rsid w:val="00D36F31"/>
    <w:rsid w:val="00D37394"/>
    <w:rsid w:val="00D37D30"/>
    <w:rsid w:val="00D42194"/>
    <w:rsid w:val="00D426ED"/>
    <w:rsid w:val="00D42CD2"/>
    <w:rsid w:val="00D42E64"/>
    <w:rsid w:val="00D43102"/>
    <w:rsid w:val="00D4386F"/>
    <w:rsid w:val="00D439D4"/>
    <w:rsid w:val="00D44056"/>
    <w:rsid w:val="00D4496A"/>
    <w:rsid w:val="00D46D1C"/>
    <w:rsid w:val="00D47711"/>
    <w:rsid w:val="00D47A3A"/>
    <w:rsid w:val="00D47F76"/>
    <w:rsid w:val="00D50A11"/>
    <w:rsid w:val="00D51056"/>
    <w:rsid w:val="00D51BCA"/>
    <w:rsid w:val="00D52DA6"/>
    <w:rsid w:val="00D53AF1"/>
    <w:rsid w:val="00D54321"/>
    <w:rsid w:val="00D551DA"/>
    <w:rsid w:val="00D55A8E"/>
    <w:rsid w:val="00D60B89"/>
    <w:rsid w:val="00D60CB1"/>
    <w:rsid w:val="00D61B8C"/>
    <w:rsid w:val="00D622AA"/>
    <w:rsid w:val="00D633EC"/>
    <w:rsid w:val="00D63B9F"/>
    <w:rsid w:val="00D65594"/>
    <w:rsid w:val="00D6657E"/>
    <w:rsid w:val="00D66A7C"/>
    <w:rsid w:val="00D71745"/>
    <w:rsid w:val="00D730D2"/>
    <w:rsid w:val="00D73D9C"/>
    <w:rsid w:val="00D76177"/>
    <w:rsid w:val="00D81FD8"/>
    <w:rsid w:val="00D825CA"/>
    <w:rsid w:val="00D83651"/>
    <w:rsid w:val="00D855AD"/>
    <w:rsid w:val="00D85EE6"/>
    <w:rsid w:val="00D877BB"/>
    <w:rsid w:val="00D87927"/>
    <w:rsid w:val="00D90420"/>
    <w:rsid w:val="00D90A22"/>
    <w:rsid w:val="00D91706"/>
    <w:rsid w:val="00D919C7"/>
    <w:rsid w:val="00D91A8D"/>
    <w:rsid w:val="00D92074"/>
    <w:rsid w:val="00D92122"/>
    <w:rsid w:val="00D921A7"/>
    <w:rsid w:val="00D930F4"/>
    <w:rsid w:val="00D9413F"/>
    <w:rsid w:val="00D9424A"/>
    <w:rsid w:val="00D94ABB"/>
    <w:rsid w:val="00D9729F"/>
    <w:rsid w:val="00D97491"/>
    <w:rsid w:val="00D97B03"/>
    <w:rsid w:val="00DA26B4"/>
    <w:rsid w:val="00DA3CDE"/>
    <w:rsid w:val="00DA5487"/>
    <w:rsid w:val="00DA7113"/>
    <w:rsid w:val="00DA7F0D"/>
    <w:rsid w:val="00DA7FC3"/>
    <w:rsid w:val="00DB063D"/>
    <w:rsid w:val="00DB0FFB"/>
    <w:rsid w:val="00DB1702"/>
    <w:rsid w:val="00DB3104"/>
    <w:rsid w:val="00DB4748"/>
    <w:rsid w:val="00DB5F77"/>
    <w:rsid w:val="00DB620B"/>
    <w:rsid w:val="00DB684A"/>
    <w:rsid w:val="00DB7CF0"/>
    <w:rsid w:val="00DC0070"/>
    <w:rsid w:val="00DC0575"/>
    <w:rsid w:val="00DC11EE"/>
    <w:rsid w:val="00DC1A0E"/>
    <w:rsid w:val="00DC1F8E"/>
    <w:rsid w:val="00DC2000"/>
    <w:rsid w:val="00DC2C6A"/>
    <w:rsid w:val="00DC41AB"/>
    <w:rsid w:val="00DC5523"/>
    <w:rsid w:val="00DC602B"/>
    <w:rsid w:val="00DC66C9"/>
    <w:rsid w:val="00DC675F"/>
    <w:rsid w:val="00DC6876"/>
    <w:rsid w:val="00DC7256"/>
    <w:rsid w:val="00DC78EA"/>
    <w:rsid w:val="00DD16AF"/>
    <w:rsid w:val="00DD17CA"/>
    <w:rsid w:val="00DD3109"/>
    <w:rsid w:val="00DD3D3E"/>
    <w:rsid w:val="00DD5B56"/>
    <w:rsid w:val="00DD5DFA"/>
    <w:rsid w:val="00DD75F1"/>
    <w:rsid w:val="00DE23C4"/>
    <w:rsid w:val="00DE3CC0"/>
    <w:rsid w:val="00DE61AB"/>
    <w:rsid w:val="00DE7B2E"/>
    <w:rsid w:val="00DE7C4D"/>
    <w:rsid w:val="00DF02B4"/>
    <w:rsid w:val="00DF0960"/>
    <w:rsid w:val="00DF0CB2"/>
    <w:rsid w:val="00DF1CC6"/>
    <w:rsid w:val="00DF29CD"/>
    <w:rsid w:val="00DF3233"/>
    <w:rsid w:val="00DF3BF6"/>
    <w:rsid w:val="00DF42F7"/>
    <w:rsid w:val="00DF436C"/>
    <w:rsid w:val="00DF4451"/>
    <w:rsid w:val="00DF4738"/>
    <w:rsid w:val="00DF49D9"/>
    <w:rsid w:val="00DF619E"/>
    <w:rsid w:val="00DF7921"/>
    <w:rsid w:val="00E000D0"/>
    <w:rsid w:val="00E04093"/>
    <w:rsid w:val="00E04373"/>
    <w:rsid w:val="00E05C83"/>
    <w:rsid w:val="00E1182C"/>
    <w:rsid w:val="00E118D8"/>
    <w:rsid w:val="00E11BD5"/>
    <w:rsid w:val="00E12FC4"/>
    <w:rsid w:val="00E1449F"/>
    <w:rsid w:val="00E15294"/>
    <w:rsid w:val="00E16175"/>
    <w:rsid w:val="00E166F6"/>
    <w:rsid w:val="00E21F54"/>
    <w:rsid w:val="00E22690"/>
    <w:rsid w:val="00E22780"/>
    <w:rsid w:val="00E23974"/>
    <w:rsid w:val="00E25071"/>
    <w:rsid w:val="00E25459"/>
    <w:rsid w:val="00E266AF"/>
    <w:rsid w:val="00E26C51"/>
    <w:rsid w:val="00E302FE"/>
    <w:rsid w:val="00E31C4B"/>
    <w:rsid w:val="00E32D0E"/>
    <w:rsid w:val="00E32EC6"/>
    <w:rsid w:val="00E33070"/>
    <w:rsid w:val="00E33435"/>
    <w:rsid w:val="00E34B5E"/>
    <w:rsid w:val="00E37122"/>
    <w:rsid w:val="00E37BFB"/>
    <w:rsid w:val="00E4049E"/>
    <w:rsid w:val="00E40719"/>
    <w:rsid w:val="00E40FA3"/>
    <w:rsid w:val="00E41433"/>
    <w:rsid w:val="00E418E1"/>
    <w:rsid w:val="00E42534"/>
    <w:rsid w:val="00E43A41"/>
    <w:rsid w:val="00E45000"/>
    <w:rsid w:val="00E45007"/>
    <w:rsid w:val="00E45C12"/>
    <w:rsid w:val="00E46A76"/>
    <w:rsid w:val="00E46E15"/>
    <w:rsid w:val="00E46EAA"/>
    <w:rsid w:val="00E50122"/>
    <w:rsid w:val="00E51CBC"/>
    <w:rsid w:val="00E51DAC"/>
    <w:rsid w:val="00E5323F"/>
    <w:rsid w:val="00E53A19"/>
    <w:rsid w:val="00E53B93"/>
    <w:rsid w:val="00E54C5D"/>
    <w:rsid w:val="00E55529"/>
    <w:rsid w:val="00E56054"/>
    <w:rsid w:val="00E6194B"/>
    <w:rsid w:val="00E61BED"/>
    <w:rsid w:val="00E634AF"/>
    <w:rsid w:val="00E63E87"/>
    <w:rsid w:val="00E6483E"/>
    <w:rsid w:val="00E663AC"/>
    <w:rsid w:val="00E66752"/>
    <w:rsid w:val="00E66C13"/>
    <w:rsid w:val="00E674CA"/>
    <w:rsid w:val="00E67EA6"/>
    <w:rsid w:val="00E717ED"/>
    <w:rsid w:val="00E71B25"/>
    <w:rsid w:val="00E7319F"/>
    <w:rsid w:val="00E750E9"/>
    <w:rsid w:val="00E7556A"/>
    <w:rsid w:val="00E7574F"/>
    <w:rsid w:val="00E80359"/>
    <w:rsid w:val="00E808BE"/>
    <w:rsid w:val="00E82271"/>
    <w:rsid w:val="00E8519E"/>
    <w:rsid w:val="00E8574F"/>
    <w:rsid w:val="00E869DF"/>
    <w:rsid w:val="00E87541"/>
    <w:rsid w:val="00E92A80"/>
    <w:rsid w:val="00E92BEC"/>
    <w:rsid w:val="00E938BA"/>
    <w:rsid w:val="00E94194"/>
    <w:rsid w:val="00E961FC"/>
    <w:rsid w:val="00E96599"/>
    <w:rsid w:val="00E97B2A"/>
    <w:rsid w:val="00EA2DB9"/>
    <w:rsid w:val="00EA3E8E"/>
    <w:rsid w:val="00EA4069"/>
    <w:rsid w:val="00EA44BD"/>
    <w:rsid w:val="00EA54DA"/>
    <w:rsid w:val="00EA5F70"/>
    <w:rsid w:val="00EA6A29"/>
    <w:rsid w:val="00EA708C"/>
    <w:rsid w:val="00EA780F"/>
    <w:rsid w:val="00EB05F2"/>
    <w:rsid w:val="00EB0838"/>
    <w:rsid w:val="00EB08EB"/>
    <w:rsid w:val="00EB17AC"/>
    <w:rsid w:val="00EB2123"/>
    <w:rsid w:val="00EB2AD8"/>
    <w:rsid w:val="00EB354B"/>
    <w:rsid w:val="00EB468C"/>
    <w:rsid w:val="00EB5C35"/>
    <w:rsid w:val="00EB5FA7"/>
    <w:rsid w:val="00EB6CD9"/>
    <w:rsid w:val="00EB74D4"/>
    <w:rsid w:val="00EB7C9F"/>
    <w:rsid w:val="00EB7E9B"/>
    <w:rsid w:val="00EC1208"/>
    <w:rsid w:val="00EC1EE8"/>
    <w:rsid w:val="00EC20A8"/>
    <w:rsid w:val="00EC2F85"/>
    <w:rsid w:val="00EC3C5F"/>
    <w:rsid w:val="00EC4777"/>
    <w:rsid w:val="00EC5B8A"/>
    <w:rsid w:val="00EC66E0"/>
    <w:rsid w:val="00ED0910"/>
    <w:rsid w:val="00ED1595"/>
    <w:rsid w:val="00ED1B9B"/>
    <w:rsid w:val="00ED46C8"/>
    <w:rsid w:val="00ED48D4"/>
    <w:rsid w:val="00ED4A2F"/>
    <w:rsid w:val="00ED4EAF"/>
    <w:rsid w:val="00ED578B"/>
    <w:rsid w:val="00EE08F8"/>
    <w:rsid w:val="00EE2901"/>
    <w:rsid w:val="00EE290E"/>
    <w:rsid w:val="00EE46EA"/>
    <w:rsid w:val="00EE5DD7"/>
    <w:rsid w:val="00EE5ECA"/>
    <w:rsid w:val="00EE65F0"/>
    <w:rsid w:val="00EE6728"/>
    <w:rsid w:val="00EE6992"/>
    <w:rsid w:val="00EE70EF"/>
    <w:rsid w:val="00EF019C"/>
    <w:rsid w:val="00EF0863"/>
    <w:rsid w:val="00EF0941"/>
    <w:rsid w:val="00EF0B5E"/>
    <w:rsid w:val="00EF0B62"/>
    <w:rsid w:val="00EF0D24"/>
    <w:rsid w:val="00EF15A4"/>
    <w:rsid w:val="00EF1D8F"/>
    <w:rsid w:val="00EF268F"/>
    <w:rsid w:val="00EF2E85"/>
    <w:rsid w:val="00EF4CC6"/>
    <w:rsid w:val="00EF5DCE"/>
    <w:rsid w:val="00EF7557"/>
    <w:rsid w:val="00F047BD"/>
    <w:rsid w:val="00F048F7"/>
    <w:rsid w:val="00F05057"/>
    <w:rsid w:val="00F055FE"/>
    <w:rsid w:val="00F05617"/>
    <w:rsid w:val="00F056EA"/>
    <w:rsid w:val="00F05C72"/>
    <w:rsid w:val="00F06224"/>
    <w:rsid w:val="00F066F7"/>
    <w:rsid w:val="00F07676"/>
    <w:rsid w:val="00F07BBD"/>
    <w:rsid w:val="00F07FBD"/>
    <w:rsid w:val="00F11963"/>
    <w:rsid w:val="00F12C8C"/>
    <w:rsid w:val="00F13551"/>
    <w:rsid w:val="00F14825"/>
    <w:rsid w:val="00F14C55"/>
    <w:rsid w:val="00F168DB"/>
    <w:rsid w:val="00F20036"/>
    <w:rsid w:val="00F208AC"/>
    <w:rsid w:val="00F218EC"/>
    <w:rsid w:val="00F23007"/>
    <w:rsid w:val="00F24064"/>
    <w:rsid w:val="00F2656D"/>
    <w:rsid w:val="00F30F80"/>
    <w:rsid w:val="00F32251"/>
    <w:rsid w:val="00F3340D"/>
    <w:rsid w:val="00F35344"/>
    <w:rsid w:val="00F35D21"/>
    <w:rsid w:val="00F36383"/>
    <w:rsid w:val="00F3739C"/>
    <w:rsid w:val="00F375E7"/>
    <w:rsid w:val="00F40C79"/>
    <w:rsid w:val="00F40ECA"/>
    <w:rsid w:val="00F41EF6"/>
    <w:rsid w:val="00F42359"/>
    <w:rsid w:val="00F43628"/>
    <w:rsid w:val="00F43C59"/>
    <w:rsid w:val="00F43D05"/>
    <w:rsid w:val="00F456CA"/>
    <w:rsid w:val="00F46261"/>
    <w:rsid w:val="00F4674B"/>
    <w:rsid w:val="00F474EF"/>
    <w:rsid w:val="00F47CE9"/>
    <w:rsid w:val="00F51F97"/>
    <w:rsid w:val="00F52232"/>
    <w:rsid w:val="00F522F9"/>
    <w:rsid w:val="00F53247"/>
    <w:rsid w:val="00F535B7"/>
    <w:rsid w:val="00F54901"/>
    <w:rsid w:val="00F54CF1"/>
    <w:rsid w:val="00F56100"/>
    <w:rsid w:val="00F5634B"/>
    <w:rsid w:val="00F563EA"/>
    <w:rsid w:val="00F56584"/>
    <w:rsid w:val="00F575C0"/>
    <w:rsid w:val="00F57E7E"/>
    <w:rsid w:val="00F57F56"/>
    <w:rsid w:val="00F60029"/>
    <w:rsid w:val="00F601A6"/>
    <w:rsid w:val="00F60D09"/>
    <w:rsid w:val="00F635B0"/>
    <w:rsid w:val="00F63E3E"/>
    <w:rsid w:val="00F6435A"/>
    <w:rsid w:val="00F65254"/>
    <w:rsid w:val="00F65474"/>
    <w:rsid w:val="00F65AA4"/>
    <w:rsid w:val="00F66210"/>
    <w:rsid w:val="00F66FDB"/>
    <w:rsid w:val="00F671D7"/>
    <w:rsid w:val="00F710DB"/>
    <w:rsid w:val="00F71413"/>
    <w:rsid w:val="00F71F5E"/>
    <w:rsid w:val="00F736A1"/>
    <w:rsid w:val="00F74F1C"/>
    <w:rsid w:val="00F752E1"/>
    <w:rsid w:val="00F773D4"/>
    <w:rsid w:val="00F779D3"/>
    <w:rsid w:val="00F77C5D"/>
    <w:rsid w:val="00F77C9D"/>
    <w:rsid w:val="00F77E5D"/>
    <w:rsid w:val="00F80CED"/>
    <w:rsid w:val="00F8265D"/>
    <w:rsid w:val="00F82882"/>
    <w:rsid w:val="00F83619"/>
    <w:rsid w:val="00F84C70"/>
    <w:rsid w:val="00F85339"/>
    <w:rsid w:val="00F865AB"/>
    <w:rsid w:val="00F87427"/>
    <w:rsid w:val="00F87B0F"/>
    <w:rsid w:val="00F903B4"/>
    <w:rsid w:val="00F916A8"/>
    <w:rsid w:val="00F926E5"/>
    <w:rsid w:val="00F93032"/>
    <w:rsid w:val="00F94B10"/>
    <w:rsid w:val="00F94B7D"/>
    <w:rsid w:val="00F9507B"/>
    <w:rsid w:val="00F957BC"/>
    <w:rsid w:val="00F957FB"/>
    <w:rsid w:val="00F95AA7"/>
    <w:rsid w:val="00F95B51"/>
    <w:rsid w:val="00F96420"/>
    <w:rsid w:val="00F9673E"/>
    <w:rsid w:val="00F967EE"/>
    <w:rsid w:val="00F96A87"/>
    <w:rsid w:val="00F97A4A"/>
    <w:rsid w:val="00F97C23"/>
    <w:rsid w:val="00F97F1E"/>
    <w:rsid w:val="00FA1AED"/>
    <w:rsid w:val="00FA23DC"/>
    <w:rsid w:val="00FA3352"/>
    <w:rsid w:val="00FA38A3"/>
    <w:rsid w:val="00FA4259"/>
    <w:rsid w:val="00FA6D50"/>
    <w:rsid w:val="00FA7413"/>
    <w:rsid w:val="00FA7DA7"/>
    <w:rsid w:val="00FB0BC8"/>
    <w:rsid w:val="00FB15B6"/>
    <w:rsid w:val="00FB18F0"/>
    <w:rsid w:val="00FB1D37"/>
    <w:rsid w:val="00FB247A"/>
    <w:rsid w:val="00FB5B68"/>
    <w:rsid w:val="00FB62BB"/>
    <w:rsid w:val="00FB70A9"/>
    <w:rsid w:val="00FC054F"/>
    <w:rsid w:val="00FC1C83"/>
    <w:rsid w:val="00FC1F16"/>
    <w:rsid w:val="00FC3636"/>
    <w:rsid w:val="00FC36AA"/>
    <w:rsid w:val="00FC3BFC"/>
    <w:rsid w:val="00FC44E0"/>
    <w:rsid w:val="00FC465E"/>
    <w:rsid w:val="00FC52E8"/>
    <w:rsid w:val="00FC67F7"/>
    <w:rsid w:val="00FC7B04"/>
    <w:rsid w:val="00FD0054"/>
    <w:rsid w:val="00FD0635"/>
    <w:rsid w:val="00FD21F3"/>
    <w:rsid w:val="00FD2872"/>
    <w:rsid w:val="00FD2A58"/>
    <w:rsid w:val="00FD2AF9"/>
    <w:rsid w:val="00FD2F42"/>
    <w:rsid w:val="00FD30AE"/>
    <w:rsid w:val="00FD6458"/>
    <w:rsid w:val="00FD6D53"/>
    <w:rsid w:val="00FE02FA"/>
    <w:rsid w:val="00FE0425"/>
    <w:rsid w:val="00FE1991"/>
    <w:rsid w:val="00FE246C"/>
    <w:rsid w:val="00FE2CB1"/>
    <w:rsid w:val="00FE444C"/>
    <w:rsid w:val="00FE46BD"/>
    <w:rsid w:val="00FF16D4"/>
    <w:rsid w:val="00FF2F64"/>
    <w:rsid w:val="00FF3382"/>
    <w:rsid w:val="00FF58F8"/>
    <w:rsid w:val="00FF6464"/>
    <w:rsid w:val="00FF6ABD"/>
    <w:rsid w:val="00FF79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0CE158-2230-4CF0-AE26-A5F7F71A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6D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6400D8"/>
    <w:rPr>
      <w:rFonts w:ascii="新細明體"/>
      <w:sz w:val="18"/>
      <w:szCs w:val="18"/>
      <w:lang w:val="x-none" w:eastAsia="x-none"/>
    </w:rPr>
  </w:style>
  <w:style w:type="character" w:styleId="a5">
    <w:name w:val="annotation reference"/>
    <w:uiPriority w:val="99"/>
    <w:semiHidden/>
    <w:rPr>
      <w:sz w:val="18"/>
      <w:szCs w:val="18"/>
    </w:rPr>
  </w:style>
  <w:style w:type="paragraph" w:styleId="a6">
    <w:name w:val="annotation text"/>
    <w:basedOn w:val="a"/>
    <w:link w:val="a7"/>
    <w:uiPriority w:val="99"/>
    <w:rPr>
      <w:lang w:val="x-none" w:eastAsia="x-none"/>
    </w:rPr>
  </w:style>
  <w:style w:type="paragraph" w:styleId="a8">
    <w:name w:val="annotation subject"/>
    <w:basedOn w:val="a6"/>
    <w:next w:val="a6"/>
    <w:semiHidden/>
    <w:rPr>
      <w:b/>
      <w:bCs/>
    </w:rPr>
  </w:style>
  <w:style w:type="paragraph" w:styleId="a9">
    <w:name w:val="Balloon Text"/>
    <w:basedOn w:val="a"/>
    <w:link w:val="aa"/>
    <w:semiHidden/>
    <w:rPr>
      <w:rFonts w:ascii="Arial" w:hAnsi="Arial"/>
      <w:sz w:val="18"/>
      <w:szCs w:val="18"/>
    </w:rPr>
  </w:style>
  <w:style w:type="paragraph" w:styleId="ab">
    <w:name w:val="footer"/>
    <w:basedOn w:val="a"/>
    <w:uiPriority w:val="99"/>
    <w:pPr>
      <w:tabs>
        <w:tab w:val="center" w:pos="4153"/>
        <w:tab w:val="right" w:pos="8306"/>
      </w:tabs>
      <w:snapToGrid w:val="0"/>
    </w:pPr>
    <w:rPr>
      <w:sz w:val="20"/>
      <w:szCs w:val="20"/>
      <w:lang w:val="x-none" w:eastAsia="x-none"/>
    </w:rPr>
  </w:style>
  <w:style w:type="character" w:styleId="ac">
    <w:name w:val="page number"/>
    <w:basedOn w:val="a0"/>
  </w:style>
  <w:style w:type="paragraph" w:styleId="ad">
    <w:name w:val="header"/>
    <w:basedOn w:val="a"/>
    <w:link w:val="ae"/>
    <w:uiPriority w:val="99"/>
    <w:pPr>
      <w:tabs>
        <w:tab w:val="center" w:pos="4153"/>
        <w:tab w:val="right" w:pos="8306"/>
      </w:tabs>
      <w:snapToGrid w:val="0"/>
    </w:pPr>
    <w:rPr>
      <w:sz w:val="20"/>
      <w:szCs w:val="20"/>
      <w:lang w:val="x-none" w:eastAsia="x-none"/>
    </w:rPr>
  </w:style>
  <w:style w:type="paragraph" w:styleId="af">
    <w:name w:val="List Paragraph"/>
    <w:basedOn w:val="a"/>
    <w:uiPriority w:val="34"/>
    <w:qFormat/>
    <w:pPr>
      <w:spacing w:line="360" w:lineRule="auto"/>
      <w:ind w:leftChars="200" w:left="480"/>
    </w:pPr>
    <w:rPr>
      <w:rFonts w:ascii="Calibri" w:eastAsia="標楷體" w:hAnsi="Calibri"/>
      <w:szCs w:val="22"/>
      <w:lang w:val="x-none" w:eastAsia="x-none"/>
    </w:rPr>
  </w:style>
  <w:style w:type="character" w:customStyle="1" w:styleId="af0">
    <w:name w:val="清單段落 字元"/>
    <w:rPr>
      <w:rFonts w:ascii="Calibri" w:eastAsia="標楷體" w:hAnsi="Calibri"/>
      <w:kern w:val="2"/>
      <w:sz w:val="24"/>
      <w:szCs w:val="22"/>
      <w:lang w:bidi="ar-SA"/>
    </w:rPr>
  </w:style>
  <w:style w:type="character" w:styleId="af1">
    <w:name w:val="Hyperlink"/>
    <w:rPr>
      <w:color w:val="0000FF"/>
      <w:u w:val="single"/>
    </w:rPr>
  </w:style>
  <w:style w:type="paragraph" w:customStyle="1" w:styleId="af2">
    <w:name w:val="內文：置中"/>
    <w:basedOn w:val="a"/>
    <w:qFormat/>
    <w:pPr>
      <w:spacing w:line="400" w:lineRule="exact"/>
      <w:jc w:val="center"/>
    </w:pPr>
    <w:rPr>
      <w:rFonts w:ascii="標楷體" w:eastAsia="標楷體" w:hAnsi="Calibri"/>
      <w:szCs w:val="22"/>
    </w:rPr>
  </w:style>
  <w:style w:type="paragraph" w:customStyle="1" w:styleId="af3">
    <w:name w:val="封面：文件名稱"/>
    <w:basedOn w:val="a"/>
    <w:next w:val="a"/>
    <w:qFormat/>
    <w:pPr>
      <w:jc w:val="center"/>
    </w:pPr>
    <w:rPr>
      <w:rFonts w:ascii="標楷體" w:eastAsia="標楷體" w:hAnsi="Calibri"/>
      <w:b/>
      <w:sz w:val="44"/>
      <w:szCs w:val="48"/>
    </w:rPr>
  </w:style>
  <w:style w:type="character" w:customStyle="1" w:styleId="af4">
    <w:name w:val="頁尾 字元"/>
    <w:uiPriority w:val="99"/>
    <w:rPr>
      <w:kern w:val="2"/>
    </w:rPr>
  </w:style>
  <w:style w:type="character" w:customStyle="1" w:styleId="a4">
    <w:name w:val="文件引導模式 字元"/>
    <w:link w:val="a3"/>
    <w:rsid w:val="006400D8"/>
    <w:rPr>
      <w:rFonts w:ascii="新細明體"/>
      <w:kern w:val="2"/>
      <w:sz w:val="18"/>
      <w:szCs w:val="18"/>
    </w:rPr>
  </w:style>
  <w:style w:type="paragraph" w:styleId="af5">
    <w:name w:val="Revision"/>
    <w:hidden/>
    <w:uiPriority w:val="99"/>
    <w:semiHidden/>
    <w:rsid w:val="00744490"/>
    <w:rPr>
      <w:kern w:val="2"/>
      <w:sz w:val="24"/>
      <w:szCs w:val="24"/>
    </w:rPr>
  </w:style>
  <w:style w:type="paragraph" w:styleId="Web">
    <w:name w:val="Normal (Web)"/>
    <w:basedOn w:val="a"/>
    <w:uiPriority w:val="99"/>
    <w:unhideWhenUsed/>
    <w:rsid w:val="002653DA"/>
    <w:pPr>
      <w:widowControl/>
      <w:spacing w:before="100" w:beforeAutospacing="1" w:after="100" w:afterAutospacing="1"/>
    </w:pPr>
    <w:rPr>
      <w:rFonts w:ascii="新細明體" w:hAnsi="新細明體" w:cs="新細明體"/>
      <w:kern w:val="0"/>
    </w:rPr>
  </w:style>
  <w:style w:type="paragraph" w:customStyle="1" w:styleId="Standard">
    <w:name w:val="Standard"/>
    <w:rsid w:val="008E13B0"/>
    <w:pPr>
      <w:widowControl w:val="0"/>
      <w:suppressAutoHyphens/>
      <w:autoSpaceDN w:val="0"/>
      <w:textAlignment w:val="baseline"/>
    </w:pPr>
    <w:rPr>
      <w:rFonts w:ascii="Calibri" w:hAnsi="Calibri" w:cs="F"/>
      <w:kern w:val="3"/>
      <w:sz w:val="24"/>
      <w:szCs w:val="22"/>
    </w:rPr>
  </w:style>
  <w:style w:type="paragraph" w:customStyle="1" w:styleId="TableParagraph">
    <w:name w:val="Table Paragraph"/>
    <w:basedOn w:val="a"/>
    <w:uiPriority w:val="1"/>
    <w:qFormat/>
    <w:rsid w:val="00AC16CD"/>
    <w:rPr>
      <w:rFonts w:ascii="Calibri" w:hAnsi="Calibri"/>
      <w:kern w:val="0"/>
      <w:sz w:val="22"/>
      <w:szCs w:val="22"/>
      <w:lang w:eastAsia="en-US"/>
    </w:rPr>
  </w:style>
  <w:style w:type="numbering" w:customStyle="1" w:styleId="1">
    <w:name w:val="無清單1"/>
    <w:next w:val="a2"/>
    <w:uiPriority w:val="99"/>
    <w:semiHidden/>
    <w:unhideWhenUsed/>
    <w:rsid w:val="00C939FB"/>
  </w:style>
  <w:style w:type="table" w:styleId="af6">
    <w:name w:val="Table Grid"/>
    <w:basedOn w:val="a1"/>
    <w:uiPriority w:val="39"/>
    <w:rsid w:val="00C939F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註解文字 字元"/>
    <w:link w:val="a6"/>
    <w:uiPriority w:val="99"/>
    <w:rsid w:val="00C939FB"/>
    <w:rPr>
      <w:kern w:val="2"/>
      <w:sz w:val="24"/>
      <w:szCs w:val="24"/>
    </w:rPr>
  </w:style>
  <w:style w:type="character" w:customStyle="1" w:styleId="ae">
    <w:name w:val="頁首 字元"/>
    <w:link w:val="ad"/>
    <w:uiPriority w:val="99"/>
    <w:rsid w:val="00CA77E4"/>
    <w:rPr>
      <w:kern w:val="2"/>
    </w:rPr>
  </w:style>
  <w:style w:type="character" w:customStyle="1" w:styleId="aa">
    <w:name w:val="註解方塊文字 字元"/>
    <w:link w:val="a9"/>
    <w:semiHidden/>
    <w:rsid w:val="00010734"/>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8966">
      <w:bodyDiv w:val="1"/>
      <w:marLeft w:val="0"/>
      <w:marRight w:val="0"/>
      <w:marTop w:val="0"/>
      <w:marBottom w:val="0"/>
      <w:divBdr>
        <w:top w:val="none" w:sz="0" w:space="0" w:color="auto"/>
        <w:left w:val="none" w:sz="0" w:space="0" w:color="auto"/>
        <w:bottom w:val="none" w:sz="0" w:space="0" w:color="auto"/>
        <w:right w:val="none" w:sz="0" w:space="0" w:color="auto"/>
      </w:divBdr>
    </w:div>
    <w:div w:id="1875536107">
      <w:bodyDiv w:val="1"/>
      <w:marLeft w:val="0"/>
      <w:marRight w:val="0"/>
      <w:marTop w:val="0"/>
      <w:marBottom w:val="0"/>
      <w:divBdr>
        <w:top w:val="none" w:sz="0" w:space="0" w:color="auto"/>
        <w:left w:val="none" w:sz="0" w:space="0" w:color="auto"/>
        <w:bottom w:val="none" w:sz="0" w:space="0" w:color="auto"/>
        <w:right w:val="none" w:sz="0" w:space="0" w:color="auto"/>
      </w:divBdr>
    </w:div>
    <w:div w:id="20252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AF077-CCDC-4708-8959-56487867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34</Pages>
  <Words>5075</Words>
  <Characters>28934</Characters>
  <Application>Microsoft Office Word</Application>
  <DocSecurity>0</DocSecurity>
  <Lines>241</Lines>
  <Paragraphs>67</Paragraphs>
  <ScaleCrop>false</ScaleCrop>
  <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護理及健康照護司王慧菁</cp:lastModifiedBy>
  <cp:revision>36</cp:revision>
  <cp:lastPrinted>2022-09-26T03:56:00Z</cp:lastPrinted>
  <dcterms:created xsi:type="dcterms:W3CDTF">2022-09-22T03:12:00Z</dcterms:created>
  <dcterms:modified xsi:type="dcterms:W3CDTF">2022-09-26T04:54:00Z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429064061</vt:i4>
  </property>
</Properties>
</file>