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80"/>
        <w:jc w:val="center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連江縣政府人事處辦理所屬機關</w:t>
      </w:r>
      <w:r>
        <w:rPr>
          <w:rFonts w:eastAsia="標楷體" w:ascii="標楷體" w:hAnsi="標楷體"/>
          <w:sz w:val="32"/>
          <w:szCs w:val="32"/>
        </w:rPr>
        <w:t>(</w:t>
      </w:r>
      <w:r>
        <w:rPr>
          <w:rFonts w:ascii="標楷體" w:hAnsi="標楷體" w:eastAsia="標楷體"/>
          <w:sz w:val="32"/>
          <w:szCs w:val="32"/>
        </w:rPr>
        <w:t>構</w:t>
      </w:r>
      <w:r>
        <w:rPr>
          <w:rFonts w:eastAsia="標楷體" w:ascii="標楷體" w:hAnsi="標楷體"/>
          <w:sz w:val="32"/>
          <w:szCs w:val="32"/>
        </w:rPr>
        <w:t>)</w:t>
      </w:r>
      <w:r>
        <w:rPr>
          <w:rFonts w:ascii="標楷體" w:hAnsi="標楷體" w:eastAsia="標楷體"/>
          <w:sz w:val="32"/>
          <w:szCs w:val="32"/>
        </w:rPr>
        <w:t>學校</w:t>
      </w:r>
    </w:p>
    <w:p>
      <w:pPr>
        <w:pStyle w:val="Normal"/>
        <w:spacing w:lineRule="exact" w:line="480"/>
        <w:jc w:val="center"/>
        <w:rPr>
          <w:rFonts w:ascii="標楷體" w:hAnsi="標楷體" w:eastAsia="標楷體"/>
          <w:color w:val="FF0000"/>
          <w:szCs w:val="24"/>
        </w:rPr>
      </w:pPr>
      <w:r>
        <w:rPr>
          <w:rFonts w:eastAsia="標楷體" w:ascii="標楷體" w:hAnsi="標楷體"/>
          <w:sz w:val="32"/>
          <w:szCs w:val="32"/>
        </w:rPr>
        <w:t>112</w:t>
      </w:r>
      <w:r>
        <w:rPr>
          <w:rFonts w:ascii="標楷體" w:hAnsi="標楷體" w:eastAsia="標楷體"/>
          <w:sz w:val="32"/>
          <w:szCs w:val="32"/>
        </w:rPr>
        <w:t>年人事業務檢查項目表</w:t>
      </w:r>
      <w:r>
        <w:rPr>
          <w:rFonts w:eastAsia="標楷體" w:ascii="標楷體" w:hAnsi="標楷體"/>
          <w:color w:val="FF0000"/>
          <w:szCs w:val="24"/>
        </w:rPr>
        <w:t>(112</w:t>
      </w:r>
      <w:r>
        <w:rPr>
          <w:rFonts w:ascii="標楷體" w:hAnsi="標楷體" w:eastAsia="標楷體"/>
          <w:color w:val="FF0000"/>
          <w:szCs w:val="24"/>
        </w:rPr>
        <w:t>年</w:t>
      </w:r>
      <w:r>
        <w:rPr>
          <w:rFonts w:eastAsia="標楷體" w:ascii="標楷體" w:hAnsi="標楷體"/>
          <w:color w:val="FF0000"/>
          <w:szCs w:val="24"/>
        </w:rPr>
        <w:t>3</w:t>
      </w:r>
      <w:r>
        <w:rPr>
          <w:rFonts w:ascii="標楷體" w:hAnsi="標楷體" w:eastAsia="標楷體"/>
          <w:color w:val="FF0000"/>
          <w:szCs w:val="24"/>
        </w:rPr>
        <w:t>月</w:t>
      </w:r>
      <w:r>
        <w:rPr>
          <w:rFonts w:eastAsia="標楷體" w:ascii="標楷體" w:hAnsi="標楷體"/>
          <w:color w:val="FF0000"/>
          <w:szCs w:val="24"/>
        </w:rPr>
        <w:t>16</w:t>
      </w:r>
      <w:r>
        <w:rPr>
          <w:rFonts w:ascii="標楷體" w:hAnsi="標楷體" w:eastAsia="標楷體"/>
          <w:color w:val="FF0000"/>
          <w:szCs w:val="24"/>
        </w:rPr>
        <w:t>日修訂</w:t>
      </w:r>
      <w:r>
        <w:rPr>
          <w:rFonts w:eastAsia="標楷體" w:ascii="標楷體" w:hAnsi="標楷體"/>
          <w:color w:val="FF0000"/>
          <w:szCs w:val="24"/>
        </w:rPr>
        <w:t>)</w:t>
      </w:r>
    </w:p>
    <w:p>
      <w:pPr>
        <w:pStyle w:val="Normal"/>
        <w:spacing w:lineRule="exact" w:line="480"/>
        <w:jc w:val="center"/>
        <w:rPr>
          <w:color w:val="000000"/>
        </w:rPr>
      </w:pPr>
      <w:r>
        <w:rPr>
          <w:rFonts w:ascii="標楷體" w:hAnsi="標楷體" w:eastAsia="標楷體"/>
          <w:color w:val="000000"/>
          <w:sz w:val="28"/>
          <w:szCs w:val="28"/>
        </w:rPr>
        <w:t>受檢機關</w:t>
      </w:r>
      <w:r>
        <w:rPr>
          <w:rFonts w:eastAsia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eastAsia="標楷體"/>
          <w:color w:val="000000"/>
          <w:sz w:val="28"/>
          <w:szCs w:val="28"/>
        </w:rPr>
        <w:t>構</w:t>
      </w:r>
      <w:r>
        <w:rPr>
          <w:rFonts w:eastAsia="標楷體" w:ascii="標楷體" w:hAnsi="標楷體"/>
          <w:color w:val="000000"/>
          <w:sz w:val="28"/>
          <w:szCs w:val="28"/>
        </w:rPr>
        <w:t>)</w:t>
      </w:r>
      <w:r>
        <w:rPr>
          <w:rFonts w:ascii="標楷體" w:hAnsi="標楷體" w:eastAsia="標楷體"/>
          <w:color w:val="000000"/>
          <w:sz w:val="28"/>
          <w:szCs w:val="28"/>
        </w:rPr>
        <w:t>學校：</w:t>
      </w:r>
      <w:r>
        <w:rPr>
          <w:rFonts w:ascii="標楷體" w:hAnsi="標楷體" w:eastAsia="標楷體"/>
          <w:color w:val="000000"/>
          <w:sz w:val="28"/>
          <w:szCs w:val="28"/>
          <w:u w:val="single"/>
        </w:rPr>
        <w:t xml:space="preserve">                       </w:t>
      </w:r>
      <w:r>
        <w:rPr>
          <w:rFonts w:ascii="標楷體" w:hAnsi="標楷體" w:eastAsia="標楷體"/>
          <w:color w:val="000000"/>
          <w:sz w:val="28"/>
          <w:szCs w:val="28"/>
        </w:rPr>
        <w:t xml:space="preserve">        日期：   年  月  日</w:t>
      </w:r>
    </w:p>
    <w:tbl>
      <w:tblPr>
        <w:tblpPr w:bottomFromText="0" w:horzAnchor="margin" w:leftFromText="180" w:rightFromText="180" w:tblpX="0" w:tblpXSpec="center" w:tblpY="791" w:topFromText="0" w:vertAnchor="text"/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1255"/>
        <w:gridCol w:w="1041"/>
        <w:gridCol w:w="1419"/>
        <w:gridCol w:w="1842"/>
        <w:gridCol w:w="1417"/>
      </w:tblGrid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szCs w:val="24"/>
              </w:rPr>
            </w:pPr>
            <w:bookmarkStart w:id="0" w:name="_GoBack"/>
            <w:bookmarkEnd w:id="0"/>
            <w:r>
              <w:rPr>
                <w:rFonts w:ascii="標楷體" w:hAnsi="標楷體" w:eastAsia="標楷體"/>
                <w:szCs w:val="24"/>
              </w:rPr>
              <w:t>檢查項目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業管單位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szCs w:val="24"/>
                <w:u w:val="single"/>
              </w:rPr>
            </w:pPr>
            <w:r>
              <w:rPr>
                <w:rFonts w:ascii="標楷體" w:hAnsi="標楷體" w:eastAsia="標楷體"/>
                <w:szCs w:val="24"/>
                <w:u w:val="single"/>
              </w:rPr>
              <w:t>符合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  <w:u w:val="single"/>
              </w:rPr>
              <w:t>不符合</w:t>
            </w:r>
            <w:r>
              <w:rPr>
                <w:rFonts w:eastAsia="標楷體" w:ascii="標楷體" w:hAnsi="標楷體"/>
                <w:szCs w:val="24"/>
                <w:u w:val="single"/>
              </w:rPr>
              <w:br/>
            </w:r>
            <w:r>
              <w:rPr>
                <w:rFonts w:eastAsia="標楷體" w:ascii="標楷體" w:hAnsi="標楷體"/>
                <w:sz w:val="18"/>
                <w:szCs w:val="18"/>
              </w:rPr>
              <w:t>(</w:t>
            </w:r>
            <w:r>
              <w:rPr>
                <w:rFonts w:ascii="標楷體" w:hAnsi="標楷體" w:eastAsia="標楷體"/>
                <w:sz w:val="18"/>
                <w:szCs w:val="18"/>
              </w:rPr>
              <w:t>請條列說明</w:t>
            </w:r>
            <w:r>
              <w:rPr>
                <w:rFonts w:eastAsia="標楷體" w:ascii="標楷體" w:hAnsi="標楷體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改進建議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備考</w:t>
            </w:r>
          </w:p>
        </w:tc>
      </w:tr>
      <w:tr>
        <w:trPr>
          <w:trHeight w:val="1218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  <w:t>EA14-</w:t>
            </w:r>
            <w:r>
              <w:rPr>
                <w:rFonts w:ascii="標楷體" w:hAnsi="標楷體" w:eastAsia="標楷體"/>
                <w:szCs w:val="24"/>
              </w:rPr>
              <w:t>兼職案件之報核程序，是否經主管機關核定、按期彙報等相關事宜。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組織任免科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</w:tr>
      <w:tr>
        <w:trPr>
          <w:trHeight w:val="1121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80"/>
                <w:tab w:val="left" w:pos="3360" w:leader="none"/>
              </w:tabs>
              <w:spacing w:lineRule="exact" w:line="320"/>
              <w:ind w:right="-72" w:hanging="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ascii="標楷體" w:hAnsi="標楷體" w:eastAsia="標楷體"/>
                <w:color w:val="000000" w:themeColor="text1"/>
                <w:szCs w:val="24"/>
              </w:rPr>
              <w:t>個人人事資料是否建檔及保存，</w:t>
            </w:r>
            <w:r>
              <w:rPr>
                <w:rFonts w:eastAsia="標楷體" w:ascii="標楷體" w:hAnsi="標楷體"/>
                <w:color w:val="000000" w:themeColor="text1"/>
                <w:szCs w:val="24"/>
              </w:rPr>
              <w:t>WebHr</w:t>
            </w:r>
            <w:r>
              <w:rPr>
                <w:rFonts w:ascii="標楷體" w:hAnsi="標楷體" w:eastAsia="標楷體"/>
                <w:color w:val="000000" w:themeColor="text1"/>
                <w:szCs w:val="24"/>
              </w:rPr>
              <w:t>人事資訊系統是否登錄正確完全。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jc w:val="both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組織任免科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ascii="標楷體" w:hAnsi="標楷體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273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80"/>
                <w:tab w:val="left" w:pos="3360" w:leader="none"/>
              </w:tabs>
              <w:spacing w:lineRule="exact" w:line="320"/>
              <w:ind w:right="-72" w:hanging="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ascii="標楷體" w:hAnsi="標楷體" w:eastAsia="標楷體"/>
                <w:color w:val="000000" w:themeColor="text1"/>
                <w:szCs w:val="24"/>
              </w:rPr>
              <w:t>人事資料鎖定作業</w:t>
            </w:r>
            <w:r>
              <w:rPr>
                <w:rFonts w:eastAsia="標楷體" w:ascii="標楷體" w:hAnsi="標楷體"/>
                <w:color w:val="000000" w:themeColor="text1"/>
                <w:szCs w:val="24"/>
              </w:rPr>
              <w:t>-</w:t>
            </w:r>
            <w:r>
              <w:rPr>
                <w:rFonts w:ascii="標楷體" w:hAnsi="標楷體" w:eastAsia="標楷體"/>
                <w:color w:val="000000" w:themeColor="text1"/>
                <w:szCs w:val="24"/>
              </w:rPr>
              <w:t>經歷欄</w:t>
            </w:r>
            <w:r>
              <w:rPr>
                <w:rFonts w:eastAsia="標楷體" w:ascii="標楷體" w:hAnsi="標楷體"/>
                <w:color w:val="000000" w:themeColor="text1"/>
                <w:szCs w:val="24"/>
              </w:rPr>
              <w:t>(</w:t>
            </w:r>
            <w:r>
              <w:rPr>
                <w:rFonts w:ascii="標楷體" w:hAnsi="標楷體" w:eastAsia="標楷體"/>
                <w:color w:val="000000" w:themeColor="text1"/>
                <w:szCs w:val="24"/>
              </w:rPr>
              <w:t>他機關年資</w:t>
            </w:r>
            <w:r>
              <w:rPr>
                <w:rFonts w:eastAsia="標楷體" w:ascii="標楷體" w:hAnsi="標楷體"/>
                <w:color w:val="000000" w:themeColor="text1"/>
                <w:szCs w:val="24"/>
              </w:rPr>
              <w:t>)</w:t>
            </w:r>
            <w:r>
              <w:rPr>
                <w:rFonts w:ascii="標楷體" w:hAnsi="標楷體" w:eastAsia="標楷體"/>
                <w:color w:val="000000" w:themeColor="text1"/>
                <w:szCs w:val="24"/>
              </w:rPr>
              <w:t>部分是否完成查証</w:t>
            </w:r>
            <w:r>
              <w:rPr>
                <w:rFonts w:eastAsia="標楷體" w:ascii="標楷體" w:hAnsi="標楷體"/>
                <w:color w:val="000000" w:themeColor="text1"/>
                <w:szCs w:val="24"/>
              </w:rPr>
              <w:t>(</w:t>
            </w:r>
            <w:r>
              <w:rPr>
                <w:rFonts w:ascii="標楷體" w:hAnsi="標楷體" w:eastAsia="標楷體"/>
                <w:color w:val="000000" w:themeColor="text1"/>
                <w:szCs w:val="24"/>
              </w:rPr>
              <w:t>附件上傳</w:t>
            </w:r>
            <w:r>
              <w:rPr>
                <w:rFonts w:eastAsia="標楷體" w:ascii="標楷體" w:hAnsi="標楷體"/>
                <w:color w:val="000000" w:themeColor="text1"/>
                <w:szCs w:val="24"/>
              </w:rPr>
              <w:t>)</w:t>
            </w:r>
            <w:r>
              <w:rPr>
                <w:rFonts w:ascii="標楷體" w:hAnsi="標楷體" w:eastAsia="標楷體"/>
                <w:color w:val="000000" w:themeColor="text1"/>
                <w:szCs w:val="24"/>
              </w:rPr>
              <w:t>？請逐一檢視。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rFonts w:ascii="標楷體" w:hAnsi="標楷體" w:eastAsia="標楷體"/>
                <w:szCs w:val="24"/>
              </w:rPr>
              <w:t>組織任免科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ascii="標楷體" w:hAnsi="標楷體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582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80"/>
                <w:tab w:val="left" w:pos="3360" w:leader="none"/>
              </w:tabs>
              <w:spacing w:lineRule="exact" w:line="320"/>
              <w:ind w:right="-72" w:hanging="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身障人員每月是否均足額進用</w:t>
            </w:r>
            <w:r>
              <w:rPr>
                <w:rFonts w:eastAsia="標楷體" w:ascii="標楷體" w:hAnsi="標楷體"/>
                <w:color w:val="000000"/>
                <w:szCs w:val="24"/>
              </w:rPr>
              <w:t>(111</w:t>
            </w:r>
            <w:r>
              <w:rPr>
                <w:rFonts w:ascii="標楷體" w:hAnsi="標楷體" w:eastAsia="標楷體"/>
                <w:color w:val="000000"/>
                <w:szCs w:val="24"/>
              </w:rPr>
              <w:t>年</w:t>
            </w:r>
            <w:r>
              <w:rPr>
                <w:rFonts w:eastAsia="標楷體" w:ascii="標楷體" w:hAnsi="標楷體"/>
                <w:color w:val="000000"/>
                <w:szCs w:val="24"/>
              </w:rPr>
              <w:t>6</w:t>
            </w:r>
            <w:r>
              <w:rPr>
                <w:rFonts w:ascii="標楷體" w:hAnsi="標楷體" w:eastAsia="標楷體"/>
                <w:color w:val="000000"/>
                <w:szCs w:val="24"/>
              </w:rPr>
              <w:t>月迄今</w:t>
            </w:r>
            <w:r>
              <w:rPr>
                <w:rFonts w:eastAsia="標楷體" w:ascii="標楷體" w:hAnsi="標楷體"/>
                <w:color w:val="000000"/>
                <w:szCs w:val="24"/>
              </w:rPr>
              <w:t>)</w:t>
            </w:r>
            <w:r>
              <w:rPr>
                <w:rFonts w:ascii="標楷體" w:hAnsi="標楷體" w:eastAsia="標楷體"/>
                <w:color w:val="000000"/>
                <w:szCs w:val="24"/>
              </w:rPr>
              <w:t>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rPr>
                <w:color w:val="000000" w:themeColor="text1"/>
              </w:rPr>
            </w:pPr>
            <w:r>
              <w:rPr>
                <w:rFonts w:ascii="標楷體" w:hAnsi="標楷體" w:eastAsia="標楷體"/>
                <w:szCs w:val="24"/>
              </w:rPr>
              <w:t>組織任免科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ascii="標楷體" w:hAnsi="標楷體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794" w:hRule="atLeast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80"/>
                <w:tab w:val="left" w:pos="3360" w:leader="none"/>
              </w:tabs>
              <w:spacing w:lineRule="exact" w:line="320"/>
              <w:ind w:right="-72" w:hanging="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聘僱及職代、約用等人員是否依規定公開甄選及完備考核、報酬</w:t>
            </w:r>
            <w:r>
              <w:rPr>
                <w:rFonts w:eastAsia="標楷體" w:ascii="標楷體" w:hAnsi="標楷體"/>
                <w:color w:val="000000"/>
                <w:szCs w:val="24"/>
              </w:rPr>
              <w:t>(</w:t>
            </w:r>
            <w:r>
              <w:rPr>
                <w:rFonts w:ascii="標楷體" w:hAnsi="標楷體" w:eastAsia="標楷體"/>
                <w:color w:val="000000"/>
                <w:szCs w:val="24"/>
              </w:rPr>
              <w:t>請檢附</w:t>
            </w:r>
            <w:r>
              <w:rPr>
                <w:rFonts w:eastAsia="標楷體" w:ascii="標楷體" w:hAnsi="標楷體"/>
                <w:color w:val="000000"/>
                <w:szCs w:val="24"/>
              </w:rPr>
              <w:t>111</w:t>
            </w:r>
            <w:r>
              <w:rPr>
                <w:rFonts w:ascii="標楷體" w:hAnsi="標楷體" w:eastAsia="標楷體"/>
                <w:color w:val="000000"/>
                <w:szCs w:val="24"/>
              </w:rPr>
              <w:t>年</w:t>
            </w:r>
            <w:r>
              <w:rPr>
                <w:rFonts w:eastAsia="標楷體" w:ascii="標楷體" w:hAnsi="標楷體"/>
                <w:color w:val="000000"/>
                <w:szCs w:val="24"/>
              </w:rPr>
              <w:t>6</w:t>
            </w:r>
            <w:r>
              <w:rPr>
                <w:rFonts w:ascii="標楷體" w:hAnsi="標楷體" w:eastAsia="標楷體"/>
                <w:color w:val="000000"/>
                <w:szCs w:val="24"/>
              </w:rPr>
              <w:t>月迄今資料逐一檢視</w:t>
            </w:r>
            <w:r>
              <w:rPr>
                <w:rFonts w:eastAsia="標楷體" w:ascii="標楷體" w:hAnsi="標楷體"/>
                <w:color w:val="000000"/>
                <w:szCs w:val="24"/>
              </w:rPr>
              <w:t>)</w:t>
            </w:r>
            <w:r>
              <w:rPr>
                <w:rFonts w:ascii="標楷體" w:hAnsi="標楷體" w:eastAsia="標楷體"/>
                <w:color w:val="000000"/>
                <w:szCs w:val="24"/>
              </w:rPr>
              <w:t>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rPr>
                <w:color w:val="000000" w:themeColor="text1"/>
              </w:rPr>
            </w:pPr>
            <w:r>
              <w:rPr>
                <w:rFonts w:ascii="標楷體" w:hAnsi="標楷體" w:eastAsia="標楷體"/>
                <w:szCs w:val="24"/>
              </w:rPr>
              <w:t>組織任免科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ascii="標楷體" w:hAnsi="標楷體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794" w:hRule="atLeast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3360" w:leader="none"/>
              </w:tabs>
              <w:spacing w:lineRule="exact" w:line="320"/>
              <w:ind w:right="-72" w:hanging="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ascii="標楷體" w:hAnsi="標楷體" w:eastAsia="標楷體"/>
                <w:color w:val="000000" w:themeColor="text1"/>
                <w:szCs w:val="24"/>
              </w:rPr>
              <w:t>近</w:t>
            </w:r>
            <w:r>
              <w:rPr>
                <w:rFonts w:eastAsia="標楷體" w:ascii="標楷體" w:hAnsi="標楷體"/>
                <w:color w:val="000000" w:themeColor="text1"/>
                <w:szCs w:val="24"/>
              </w:rPr>
              <w:t>3</w:t>
            </w:r>
            <w:r>
              <w:rPr>
                <w:rFonts w:ascii="標楷體" w:hAnsi="標楷體" w:eastAsia="標楷體"/>
                <w:color w:val="000000" w:themeColor="text1"/>
                <w:szCs w:val="24"/>
              </w:rPr>
              <w:t>年退休教育人員是否已於系統新增完成相關證明文件。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jc w:val="both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ascii="標楷體" w:hAnsi="標楷體" w:eastAsia="標楷體"/>
                <w:color w:val="000000" w:themeColor="text1"/>
                <w:szCs w:val="24"/>
              </w:rPr>
              <w:t>考訓給與科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ascii="標楷體" w:hAnsi="標楷體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794" w:hRule="atLeast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80"/>
                <w:tab w:val="left" w:pos="3360" w:leader="none"/>
              </w:tabs>
              <w:spacing w:lineRule="exact" w:line="320"/>
              <w:ind w:right="-72" w:hanging="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  <w:t>EB25-</w:t>
            </w:r>
            <w:r>
              <w:rPr>
                <w:rFonts w:ascii="標楷體" w:hAnsi="標楷體" w:eastAsia="標楷體"/>
                <w:color w:val="000000" w:themeColor="text1"/>
                <w:szCs w:val="24"/>
              </w:rPr>
              <w:t>俸給核發作業，抽查</w:t>
            </w:r>
            <w:r>
              <w:rPr>
                <w:rFonts w:eastAsia="標楷體" w:ascii="標楷體" w:hAnsi="標楷體"/>
                <w:color w:val="000000" w:themeColor="text1"/>
                <w:szCs w:val="24"/>
              </w:rPr>
              <w:t>1.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3360" w:leader="none"/>
              </w:tabs>
              <w:spacing w:lineRule="exact" w:line="320"/>
              <w:ind w:right="-72" w:hanging="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  <w:t>3.5.7.9.12</w:t>
            </w:r>
            <w:r>
              <w:rPr>
                <w:rFonts w:ascii="標楷體" w:hAnsi="標楷體" w:eastAsia="標楷體"/>
                <w:color w:val="000000" w:themeColor="text1"/>
                <w:szCs w:val="24"/>
              </w:rPr>
              <w:t>月份薪資給與、離島年資加乘與人資系統勾稽是否正確等相關事項。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jc w:val="both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ascii="標楷體" w:hAnsi="標楷體" w:eastAsia="標楷體"/>
                <w:color w:val="000000" w:themeColor="text1"/>
                <w:szCs w:val="24"/>
              </w:rPr>
              <w:t>考訓給與科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ascii="標楷體" w:hAnsi="標楷體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02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3360" w:leader="none"/>
              </w:tabs>
              <w:spacing w:lineRule="exact" w:line="320"/>
              <w:ind w:right="-72" w:hanging="0"/>
              <w:jc w:val="both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  <w:t>EB28-</w:t>
            </w:r>
            <w:r>
              <w:rPr>
                <w:rFonts w:ascii="標楷體" w:hAnsi="標楷體" w:eastAsia="標楷體"/>
                <w:color w:val="000000" w:themeColor="text1"/>
                <w:szCs w:val="24"/>
              </w:rPr>
              <w:t>兼職費支給，核發數額正確性等相關事項。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 w:themeColor="text1"/>
              </w:rPr>
            </w:pPr>
            <w:r>
              <w:rPr>
                <w:rFonts w:ascii="標楷體" w:hAnsi="標楷體" w:eastAsia="標楷體"/>
                <w:color w:val="000000" w:themeColor="text1"/>
                <w:szCs w:val="24"/>
              </w:rPr>
              <w:t>考訓給與科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jc w:val="both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jc w:val="both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jc w:val="both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jc w:val="both"/>
              <w:rPr>
                <w:rFonts w:ascii="標楷體" w:hAnsi="標楷體"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ascii="標楷體" w:hAnsi="標楷體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85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3360" w:leader="none"/>
              </w:tabs>
              <w:spacing w:lineRule="exact" w:line="320"/>
              <w:ind w:right="-72" w:hanging="0"/>
              <w:jc w:val="both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ascii="標楷體" w:hAnsi="標楷體" w:eastAsia="標楷體"/>
                <w:color w:val="000000" w:themeColor="text1"/>
                <w:szCs w:val="24"/>
              </w:rPr>
              <w:t>個人電子獎懲有無未完成授權對象。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rFonts w:ascii="標楷體" w:hAnsi="標楷體" w:eastAsia="標楷體"/>
                <w:color w:val="000000" w:themeColor="text1"/>
                <w:szCs w:val="24"/>
              </w:rPr>
              <w:t>考訓給與科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ascii="標楷體" w:hAnsi="標楷體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311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3360" w:leader="none"/>
              </w:tabs>
              <w:spacing w:lineRule="exact" w:line="320"/>
              <w:ind w:right="-72" w:hanging="0"/>
              <w:jc w:val="both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ascii="標楷體" w:hAnsi="標楷體" w:eastAsia="標楷體"/>
                <w:color w:val="000000" w:themeColor="text1"/>
                <w:szCs w:val="24"/>
              </w:rPr>
              <w:t>用人費用系統內適用表別之正確性？各類人適別與實際支給情形是否相符？請逐一檢視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rFonts w:ascii="標楷體" w:hAnsi="標楷體" w:eastAsia="標楷體"/>
                <w:color w:val="000000" w:themeColor="text1"/>
                <w:szCs w:val="24"/>
              </w:rPr>
              <w:t>考訓給與科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Cs w:val="24"/>
              </w:rPr>
            </w:pPr>
            <w:r>
              <w:rPr>
                <w:rFonts w:eastAsia="標楷體" w:ascii="標楷體" w:hAnsi="標楷體"/>
                <w:color w:val="000000" w:themeColor="text1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rPr>
                <w:rFonts w:ascii="標楷體" w:hAnsi="標楷體"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ascii="標楷體" w:hAnsi="標楷體"/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480"/>
        <w:rPr>
          <w:rFonts w:ascii="標楷體" w:hAnsi="標楷體" w:eastAsia="標楷體"/>
          <w:sz w:val="28"/>
          <w:szCs w:val="28"/>
        </w:rPr>
      </w:pPr>
      <w:r>
        <w:rPr/>
      </w:r>
    </w:p>
    <w:p>
      <w:pPr>
        <w:pStyle w:val="Normal"/>
        <w:widowControl/>
        <w:rPr/>
      </w:pPr>
      <w:r>
        <w:rPr/>
      </w:r>
      <w:r>
        <w:br w:type="page"/>
      </w:r>
    </w:p>
    <w:p>
      <w:pPr>
        <w:pStyle w:val="Normal"/>
        <w:spacing w:lineRule="exact" w:line="480"/>
        <w:jc w:val="center"/>
        <w:rPr>
          <w:rFonts w:ascii="標楷體" w:hAnsi="標楷體" w:eastAsia="標楷體"/>
          <w:sz w:val="32"/>
          <w:szCs w:val="32"/>
        </w:rPr>
      </w:pPr>
      <w:r>
        <w:rPr/>
      </w:r>
    </w:p>
    <w:tbl>
      <w:tblPr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45"/>
        <w:gridCol w:w="3245"/>
        <w:gridCol w:w="3246"/>
      </w:tblGrid>
      <w:tr>
        <w:trPr>
          <w:trHeight w:val="674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上  半  年  檢  查  缺  點  改  進  情  形</w:t>
            </w:r>
          </w:p>
        </w:tc>
      </w:tr>
      <w:tr>
        <w:trPr>
          <w:trHeight w:val="718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檢查項目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缺點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改進成效</w:t>
            </w:r>
          </w:p>
        </w:tc>
      </w:tr>
      <w:tr>
        <w:trPr>
          <w:trHeight w:val="340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603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716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712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38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1070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檢查人員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科長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處長</w:t>
            </w:r>
          </w:p>
        </w:tc>
      </w:tr>
      <w:tr>
        <w:trPr>
          <w:trHeight w:val="1070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080" w:right="1080" w:gutter="0" w:header="0" w:top="851" w:footer="0" w:bottom="993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新細明體" w:cs="Times New Roman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uiPriority w:val="99"/>
    <w:qFormat/>
    <w:rsid w:val="0094355e"/>
    <w:rPr>
      <w:kern w:val="2"/>
    </w:rPr>
  </w:style>
  <w:style w:type="character" w:styleId="Style15" w:customStyle="1">
    <w:name w:val="頁尾 字元"/>
    <w:uiPriority w:val="99"/>
    <w:qFormat/>
    <w:rsid w:val="0094355e"/>
    <w:rPr>
      <w:kern w:val="2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索引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Style22" w:customStyle="1">
    <w:name w:val="頁首與頁尾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94355e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uiPriority w:val="99"/>
    <w:unhideWhenUsed/>
    <w:rsid w:val="0094355e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945d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LibreOffice/7.2.5.2$Windows_X86_64 LibreOffice_project/499f9727c189e6ef3471021d6132d4c694f357e5</Application>
  <AppVersion>15.0000</AppVersion>
  <Pages>2</Pages>
  <Words>470</Words>
  <Characters>507</Characters>
  <CharactersWithSpaces>566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2021-10-18T05:35:00Z</dcterms:created>
  <dc:creator>M0</dc:creator>
  <dc:description/>
  <dc:language>zh-TW</dc:language>
  <cp:lastModifiedBy/>
  <cp:lastPrinted>2020-03-08T06:40:00Z</cp:lastPrinted>
  <dcterms:modified xsi:type="dcterms:W3CDTF">2023-05-04T15:18:38Z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