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080"/>
        <w:gridCol w:w="900"/>
        <w:gridCol w:w="360"/>
        <w:gridCol w:w="1080"/>
        <w:gridCol w:w="1080"/>
        <w:gridCol w:w="1800"/>
        <w:gridCol w:w="1440"/>
        <w:gridCol w:w="4707"/>
      </w:tblGrid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988" w:type="dxa"/>
            <w:gridSpan w:val="3"/>
            <w:tcBorders>
              <w:right w:val="nil"/>
            </w:tcBorders>
          </w:tcPr>
          <w:p w:rsidR="00BC114B" w:rsidRPr="004132A6" w:rsidRDefault="004132A6" w:rsidP="00D47951">
            <w:pPr>
              <w:snapToGrid w:val="0"/>
              <w:rPr>
                <w:rFonts w:eastAsia="標楷體" w:hint="eastAsia"/>
                <w:sz w:val="44"/>
                <w:szCs w:val="44"/>
              </w:rPr>
            </w:pPr>
            <w:r w:rsidRPr="004132A6">
              <w:rPr>
                <w:rFonts w:eastAsia="標楷體" w:hint="eastAsia"/>
                <w:sz w:val="44"/>
                <w:szCs w:val="44"/>
              </w:rPr>
              <w:t>連江縣</w:t>
            </w:r>
            <w:r w:rsidR="00D47951">
              <w:rPr>
                <w:rFonts w:eastAsia="標楷體" w:hint="eastAsia"/>
                <w:sz w:val="44"/>
                <w:szCs w:val="44"/>
              </w:rPr>
              <w:t xml:space="preserve">  </w:t>
            </w:r>
          </w:p>
        </w:tc>
        <w:tc>
          <w:tcPr>
            <w:tcW w:w="10467" w:type="dxa"/>
            <w:gridSpan w:val="6"/>
            <w:tcBorders>
              <w:left w:val="nil"/>
            </w:tcBorders>
            <w:vAlign w:val="center"/>
          </w:tcPr>
          <w:p w:rsidR="00BC114B" w:rsidRDefault="00415105" w:rsidP="009F0BF4">
            <w:pPr>
              <w:snapToGrid w:val="0"/>
              <w:jc w:val="both"/>
              <w:rPr>
                <w:rFonts w:eastAsia="標楷體" w:hint="eastAsia"/>
                <w:spacing w:val="42"/>
                <w:sz w:val="28"/>
              </w:rPr>
            </w:pPr>
            <w:r>
              <w:rPr>
                <w:rFonts w:eastAsia="標楷體"/>
                <w:spacing w:val="42"/>
                <w:sz w:val="44"/>
              </w:rPr>
              <w:t>OOO</w:t>
            </w:r>
            <w:r w:rsidR="00BC114B">
              <w:rPr>
                <w:rFonts w:eastAsia="標楷體" w:hint="eastAsia"/>
                <w:spacing w:val="42"/>
                <w:sz w:val="44"/>
              </w:rPr>
              <w:t>年</w:t>
            </w:r>
            <w:bookmarkStart w:id="0" w:name="_GoBack"/>
            <w:r w:rsidR="00BC114B">
              <w:rPr>
                <w:rFonts w:eastAsia="標楷體" w:hint="eastAsia"/>
                <w:spacing w:val="42"/>
                <w:sz w:val="44"/>
              </w:rPr>
              <w:t>技工工友年終考核獎懲名冊</w:t>
            </w:r>
            <w:bookmarkEnd w:id="0"/>
            <w:r w:rsidR="00BC114B">
              <w:rPr>
                <w:rFonts w:eastAsia="標楷體" w:hint="eastAsia"/>
                <w:spacing w:val="42"/>
                <w:sz w:val="44"/>
              </w:rPr>
              <w:t xml:space="preserve">  </w:t>
            </w:r>
            <w:r w:rsidR="00BC114B">
              <w:rPr>
                <w:rFonts w:eastAsia="標楷體" w:hint="eastAsia"/>
                <w:spacing w:val="42"/>
                <w:sz w:val="32"/>
              </w:rPr>
              <w:t>附</w:t>
            </w:r>
            <w:r w:rsidR="00F309D8">
              <w:rPr>
                <w:rFonts w:eastAsia="標楷體" w:hint="eastAsia"/>
                <w:spacing w:val="42"/>
                <w:sz w:val="32"/>
              </w:rPr>
              <w:t>件</w:t>
            </w:r>
            <w:r w:rsidR="00BC114B">
              <w:rPr>
                <w:rFonts w:eastAsia="標楷體" w:hint="eastAsia"/>
                <w:spacing w:val="42"/>
                <w:sz w:val="32"/>
              </w:rPr>
              <w:t>二</w:t>
            </w: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08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職別</w:t>
            </w:r>
          </w:p>
        </w:tc>
        <w:tc>
          <w:tcPr>
            <w:tcW w:w="1260" w:type="dxa"/>
            <w:gridSpan w:val="2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原支薪等級</w:t>
            </w: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考核</w:t>
            </w:r>
          </w:p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總分</w:t>
            </w: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擬予</w:t>
            </w:r>
          </w:p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獎懲</w:t>
            </w:r>
          </w:p>
        </w:tc>
        <w:tc>
          <w:tcPr>
            <w:tcW w:w="180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考核後</w:t>
            </w:r>
          </w:p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晉支等級</w:t>
            </w:r>
          </w:p>
        </w:tc>
        <w:tc>
          <w:tcPr>
            <w:tcW w:w="144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備考</w:t>
            </w:r>
          </w:p>
        </w:tc>
        <w:tc>
          <w:tcPr>
            <w:tcW w:w="4707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上級單位核定</w:t>
            </w: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08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4707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08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4707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08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4707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08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4707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08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4707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08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4707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08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4707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08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4707" w:type="dxa"/>
            <w:vAlign w:val="center"/>
          </w:tcPr>
          <w:p w:rsidR="00BC114B" w:rsidRDefault="00BC114B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</w:tbl>
    <w:p w:rsidR="00BC114B" w:rsidRDefault="00BC114B">
      <w:pPr>
        <w:rPr>
          <w:rFonts w:hint="eastAsia"/>
        </w:rPr>
      </w:pPr>
    </w:p>
    <w:sectPr w:rsidR="00BC114B">
      <w:pgSz w:w="16838" w:h="11906" w:orient="landscape" w:code="9"/>
      <w:pgMar w:top="1418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C7" w:rsidRDefault="00EB71C7" w:rsidP="00B03047">
      <w:r>
        <w:separator/>
      </w:r>
    </w:p>
  </w:endnote>
  <w:endnote w:type="continuationSeparator" w:id="0">
    <w:p w:rsidR="00EB71C7" w:rsidRDefault="00EB71C7" w:rsidP="00B0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C7" w:rsidRDefault="00EB71C7" w:rsidP="00B03047">
      <w:r>
        <w:separator/>
      </w:r>
    </w:p>
  </w:footnote>
  <w:footnote w:type="continuationSeparator" w:id="0">
    <w:p w:rsidR="00EB71C7" w:rsidRDefault="00EB71C7" w:rsidP="00B0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0D4"/>
    <w:multiLevelType w:val="hybridMultilevel"/>
    <w:tmpl w:val="06A4FFB4"/>
    <w:lvl w:ilvl="0" w:tplc="2CDEB2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8"/>
    <w:rsid w:val="00070F06"/>
    <w:rsid w:val="000841AD"/>
    <w:rsid w:val="000B39B4"/>
    <w:rsid w:val="000C7CA5"/>
    <w:rsid w:val="00137C94"/>
    <w:rsid w:val="001536C1"/>
    <w:rsid w:val="001E7A50"/>
    <w:rsid w:val="001F709E"/>
    <w:rsid w:val="002E2837"/>
    <w:rsid w:val="00341056"/>
    <w:rsid w:val="00352D4D"/>
    <w:rsid w:val="0037294A"/>
    <w:rsid w:val="003C1406"/>
    <w:rsid w:val="004132A6"/>
    <w:rsid w:val="00415105"/>
    <w:rsid w:val="0048248D"/>
    <w:rsid w:val="00510738"/>
    <w:rsid w:val="005D7FFC"/>
    <w:rsid w:val="00663754"/>
    <w:rsid w:val="006716B7"/>
    <w:rsid w:val="0069016C"/>
    <w:rsid w:val="00721077"/>
    <w:rsid w:val="008D1658"/>
    <w:rsid w:val="00970629"/>
    <w:rsid w:val="009F0BF4"/>
    <w:rsid w:val="00A10BCB"/>
    <w:rsid w:val="00A40BE5"/>
    <w:rsid w:val="00A9064C"/>
    <w:rsid w:val="00AC55B9"/>
    <w:rsid w:val="00B03047"/>
    <w:rsid w:val="00B651BE"/>
    <w:rsid w:val="00BC114B"/>
    <w:rsid w:val="00BE6461"/>
    <w:rsid w:val="00C6320B"/>
    <w:rsid w:val="00C63ADE"/>
    <w:rsid w:val="00D47951"/>
    <w:rsid w:val="00DB0F8B"/>
    <w:rsid w:val="00DD12AC"/>
    <w:rsid w:val="00EA430A"/>
    <w:rsid w:val="00EB71C7"/>
    <w:rsid w:val="00EC28A7"/>
    <w:rsid w:val="00ED54F8"/>
    <w:rsid w:val="00F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20358-FB7C-45CD-8876-8BED79A7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0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03047"/>
    <w:rPr>
      <w:kern w:val="2"/>
    </w:rPr>
  </w:style>
  <w:style w:type="paragraph" w:styleId="a5">
    <w:name w:val="footer"/>
    <w:basedOn w:val="a"/>
    <w:link w:val="a6"/>
    <w:uiPriority w:val="99"/>
    <w:unhideWhenUsed/>
    <w:rsid w:val="00B0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0304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9064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9064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文書課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</dc:title>
  <dc:subject/>
  <dc:creator>李宗益</dc:creator>
  <cp:keywords/>
  <dc:description/>
  <cp:lastModifiedBy>曹家輝</cp:lastModifiedBy>
  <cp:revision>2</cp:revision>
  <cp:lastPrinted>2019-12-03T00:10:00Z</cp:lastPrinted>
  <dcterms:created xsi:type="dcterms:W3CDTF">2023-11-28T06:29:00Z</dcterms:created>
  <dcterms:modified xsi:type="dcterms:W3CDTF">2023-11-28T06:29:00Z</dcterms:modified>
</cp:coreProperties>
</file>