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040"/>
      </w:tblGrid>
      <w:tr w:rsidR="00910711" w:rsidRPr="00910711" w:rsidTr="000F3EEF">
        <w:tc>
          <w:tcPr>
            <w:tcW w:w="8296" w:type="dxa"/>
            <w:gridSpan w:val="2"/>
          </w:tcPr>
          <w:p w:rsidR="00910711" w:rsidRPr="00910711" w:rsidRDefault="00910711" w:rsidP="00910711">
            <w:pPr>
              <w:jc w:val="center"/>
              <w:rPr>
                <w:rFonts w:ascii="微軟正黑體" w:eastAsia="微軟正黑體" w:hAnsi="微軟正黑體"/>
                <w:sz w:val="36"/>
              </w:rPr>
            </w:pPr>
            <w:r w:rsidRPr="00910711">
              <w:rPr>
                <w:rFonts w:ascii="微軟正黑體" w:eastAsia="微軟正黑體" w:hAnsi="微軟正黑體" w:hint="eastAsia"/>
                <w:sz w:val="36"/>
              </w:rPr>
              <w:t>連江縣 日間照顧資源分布涵蓋值</w:t>
            </w:r>
          </w:p>
        </w:tc>
      </w:tr>
      <w:tr w:rsidR="00910711" w:rsidRPr="00910711" w:rsidTr="00910711">
        <w:tc>
          <w:tcPr>
            <w:tcW w:w="3256" w:type="dxa"/>
          </w:tcPr>
          <w:p w:rsidR="00910711" w:rsidRPr="00910711" w:rsidRDefault="00910711">
            <w:pPr>
              <w:rPr>
                <w:rFonts w:ascii="微軟正黑體" w:eastAsia="微軟正黑體" w:hAnsi="微軟正黑體" w:hint="eastAsia"/>
                <w:sz w:val="36"/>
              </w:rPr>
            </w:pPr>
            <w:r>
              <w:rPr>
                <w:rFonts w:ascii="微軟正黑體" w:eastAsia="微軟正黑體" w:hAnsi="微軟正黑體" w:hint="eastAsia"/>
                <w:sz w:val="36"/>
              </w:rPr>
              <w:t>全縣</w:t>
            </w:r>
          </w:p>
        </w:tc>
        <w:tc>
          <w:tcPr>
            <w:tcW w:w="5040" w:type="dxa"/>
          </w:tcPr>
          <w:p w:rsidR="00910711" w:rsidRPr="00910711" w:rsidRDefault="00910711" w:rsidP="00910711">
            <w:pPr>
              <w:jc w:val="center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hint="eastAsia"/>
                <w:sz w:val="36"/>
              </w:rPr>
              <w:t>3.4%</w:t>
            </w:r>
          </w:p>
        </w:tc>
      </w:tr>
      <w:tr w:rsidR="00910711" w:rsidRPr="00910711" w:rsidTr="00910711">
        <w:tc>
          <w:tcPr>
            <w:tcW w:w="3256" w:type="dxa"/>
          </w:tcPr>
          <w:p w:rsidR="00910711" w:rsidRPr="00910711" w:rsidRDefault="00910711">
            <w:pPr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hint="eastAsia"/>
                <w:sz w:val="36"/>
              </w:rPr>
              <w:t>南竿鄉</w:t>
            </w:r>
          </w:p>
        </w:tc>
        <w:tc>
          <w:tcPr>
            <w:tcW w:w="5040" w:type="dxa"/>
          </w:tcPr>
          <w:p w:rsidR="00910711" w:rsidRPr="00910711" w:rsidRDefault="00910711" w:rsidP="00910711">
            <w:pPr>
              <w:jc w:val="center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hint="eastAsia"/>
                <w:sz w:val="36"/>
              </w:rPr>
              <w:t>6.1%</w:t>
            </w:r>
          </w:p>
        </w:tc>
      </w:tr>
      <w:tr w:rsidR="00910711" w:rsidRPr="00910711" w:rsidTr="00910711">
        <w:tc>
          <w:tcPr>
            <w:tcW w:w="3256" w:type="dxa"/>
          </w:tcPr>
          <w:p w:rsidR="00910711" w:rsidRPr="00910711" w:rsidRDefault="00910711">
            <w:pPr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hint="eastAsia"/>
                <w:sz w:val="36"/>
              </w:rPr>
              <w:t>北竿鄉</w:t>
            </w:r>
          </w:p>
        </w:tc>
        <w:tc>
          <w:tcPr>
            <w:tcW w:w="5040" w:type="dxa"/>
          </w:tcPr>
          <w:p w:rsidR="00910711" w:rsidRPr="00910711" w:rsidRDefault="00910711" w:rsidP="00910711">
            <w:pPr>
              <w:jc w:val="center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hint="eastAsia"/>
                <w:sz w:val="36"/>
              </w:rPr>
              <w:t>0%</w:t>
            </w:r>
          </w:p>
        </w:tc>
      </w:tr>
      <w:tr w:rsidR="00910711" w:rsidRPr="00910711" w:rsidTr="00910711">
        <w:tc>
          <w:tcPr>
            <w:tcW w:w="3256" w:type="dxa"/>
          </w:tcPr>
          <w:p w:rsidR="00910711" w:rsidRPr="00910711" w:rsidRDefault="00910711">
            <w:pPr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hint="eastAsia"/>
                <w:sz w:val="36"/>
              </w:rPr>
              <w:t>莒光鄉</w:t>
            </w:r>
          </w:p>
        </w:tc>
        <w:tc>
          <w:tcPr>
            <w:tcW w:w="5040" w:type="dxa"/>
          </w:tcPr>
          <w:p w:rsidR="00910711" w:rsidRPr="00910711" w:rsidRDefault="00910711" w:rsidP="00910711">
            <w:pPr>
              <w:jc w:val="center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hint="eastAsia"/>
                <w:sz w:val="36"/>
              </w:rPr>
              <w:t>0%</w:t>
            </w:r>
          </w:p>
        </w:tc>
      </w:tr>
      <w:tr w:rsidR="00910711" w:rsidRPr="00910711" w:rsidTr="00910711">
        <w:tc>
          <w:tcPr>
            <w:tcW w:w="3256" w:type="dxa"/>
          </w:tcPr>
          <w:p w:rsidR="00910711" w:rsidRPr="00910711" w:rsidRDefault="00910711">
            <w:pPr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hint="eastAsia"/>
                <w:sz w:val="36"/>
              </w:rPr>
              <w:t>東引鄉</w:t>
            </w:r>
          </w:p>
        </w:tc>
        <w:tc>
          <w:tcPr>
            <w:tcW w:w="5040" w:type="dxa"/>
          </w:tcPr>
          <w:p w:rsidR="00910711" w:rsidRPr="00910711" w:rsidRDefault="00910711" w:rsidP="00910711">
            <w:pPr>
              <w:jc w:val="center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hint="eastAsia"/>
                <w:sz w:val="36"/>
              </w:rPr>
              <w:t>0%</w:t>
            </w:r>
            <w:bookmarkStart w:id="0" w:name="_GoBack"/>
            <w:bookmarkEnd w:id="0"/>
          </w:p>
        </w:tc>
      </w:tr>
    </w:tbl>
    <w:p w:rsidR="00B12322" w:rsidRDefault="00B12322"/>
    <w:sectPr w:rsidR="00B123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13"/>
    <w:rsid w:val="00266113"/>
    <w:rsid w:val="00910711"/>
    <w:rsid w:val="00B12322"/>
    <w:rsid w:val="00B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448F"/>
  <w15:chartTrackingRefBased/>
  <w15:docId w15:val="{033A00B0-00DB-4F3A-BD25-F3F64A95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郭寧</dc:creator>
  <cp:keywords/>
  <dc:description/>
  <cp:lastModifiedBy>郭寧</cp:lastModifiedBy>
  <cp:revision>2</cp:revision>
  <dcterms:created xsi:type="dcterms:W3CDTF">2023-09-26T02:32:00Z</dcterms:created>
  <dcterms:modified xsi:type="dcterms:W3CDTF">2023-09-26T02:34:00Z</dcterms:modified>
</cp:coreProperties>
</file>