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94" w:rsidRDefault="007B4907" w:rsidP="0005736D">
      <w:pPr>
        <w:spacing w:line="600" w:lineRule="exact"/>
        <w:jc w:val="center"/>
        <w:rPr>
          <w:rFonts w:ascii="Arial" w:eastAsia="標楷體" w:hAnsi="Arial" w:cs="Arial"/>
          <w:b/>
          <w:color w:val="000000" w:themeColor="text1"/>
          <w:sz w:val="31"/>
          <w:szCs w:val="31"/>
        </w:rPr>
      </w:pPr>
      <w:bookmarkStart w:id="0" w:name="_GoBack"/>
      <w:bookmarkEnd w:id="0"/>
      <w:r>
        <w:rPr>
          <w:rFonts w:ascii="Arial" w:eastAsia="標楷體" w:hAnsi="Arial" w:cs="Arial"/>
          <w:b/>
          <w:color w:val="000000" w:themeColor="text1"/>
          <w:sz w:val="31"/>
          <w:szCs w:val="31"/>
        </w:rPr>
        <w:t>連江縣</w:t>
      </w:r>
      <w:r w:rsidR="00C72CA9">
        <w:rPr>
          <w:rFonts w:ascii="Arial" w:eastAsia="標楷體" w:hAnsi="Arial" w:cs="Arial" w:hint="eastAsia"/>
          <w:b/>
          <w:color w:val="000000" w:themeColor="text1"/>
          <w:sz w:val="31"/>
          <w:szCs w:val="31"/>
        </w:rPr>
        <w:t>政府暨所屬機關</w:t>
      </w:r>
      <w:r w:rsidR="00FC28DC" w:rsidRPr="00BA1EF8">
        <w:rPr>
          <w:rFonts w:ascii="Arial" w:eastAsia="標楷體" w:hAnsi="Arial" w:cs="Arial" w:hint="eastAsia"/>
          <w:b/>
          <w:color w:val="000000" w:themeColor="text1"/>
          <w:sz w:val="31"/>
          <w:szCs w:val="31"/>
        </w:rPr>
        <w:t>會計簿籍電子化管理</w:t>
      </w:r>
      <w:r w:rsidR="005F6483" w:rsidRPr="00BA1EF8">
        <w:rPr>
          <w:rFonts w:ascii="Arial" w:eastAsia="標楷體" w:hAnsi="Arial" w:cs="Arial" w:hint="eastAsia"/>
          <w:b/>
          <w:color w:val="000000" w:themeColor="text1"/>
          <w:sz w:val="31"/>
          <w:szCs w:val="31"/>
        </w:rPr>
        <w:t>作業共同性規範</w:t>
      </w:r>
    </w:p>
    <w:p w:rsidR="0005736D" w:rsidRPr="00D06EAE" w:rsidRDefault="0005736D" w:rsidP="0005736D">
      <w:pPr>
        <w:spacing w:line="300" w:lineRule="exact"/>
        <w:jc w:val="right"/>
        <w:rPr>
          <w:rFonts w:ascii="Arial" w:eastAsia="標楷體" w:hAnsi="Arial" w:cs="Arial"/>
          <w:color w:val="000000" w:themeColor="text1"/>
          <w:sz w:val="16"/>
          <w:szCs w:val="16"/>
        </w:rPr>
      </w:pPr>
      <w:r w:rsidRPr="00D06EAE">
        <w:rPr>
          <w:rFonts w:ascii="Arial" w:eastAsia="標楷體" w:hAnsi="Arial" w:cs="Arial" w:hint="eastAsia"/>
          <w:color w:val="000000" w:themeColor="text1"/>
          <w:sz w:val="16"/>
          <w:szCs w:val="16"/>
        </w:rPr>
        <w:t>中華民國</w:t>
      </w:r>
      <w:r w:rsidRPr="00D06EAE">
        <w:rPr>
          <w:rFonts w:ascii="Arial" w:eastAsia="標楷體" w:hAnsi="Arial" w:cs="Arial" w:hint="eastAsia"/>
          <w:color w:val="000000" w:themeColor="text1"/>
          <w:sz w:val="16"/>
          <w:szCs w:val="16"/>
        </w:rPr>
        <w:t>1</w:t>
      </w:r>
      <w:r w:rsidR="00C72CA9">
        <w:rPr>
          <w:rFonts w:ascii="Arial" w:eastAsia="標楷體" w:hAnsi="Arial" w:cs="Arial" w:hint="eastAsia"/>
          <w:color w:val="000000" w:themeColor="text1"/>
          <w:sz w:val="16"/>
          <w:szCs w:val="16"/>
        </w:rPr>
        <w:t>10</w:t>
      </w:r>
      <w:r w:rsidRPr="00D06EAE">
        <w:rPr>
          <w:rFonts w:ascii="Arial" w:eastAsia="標楷體" w:hAnsi="Arial" w:cs="Arial" w:hint="eastAsia"/>
          <w:color w:val="000000" w:themeColor="text1"/>
          <w:sz w:val="16"/>
          <w:szCs w:val="16"/>
        </w:rPr>
        <w:t>年</w:t>
      </w:r>
      <w:r w:rsidR="009C64BC">
        <w:rPr>
          <w:rFonts w:ascii="Arial" w:eastAsia="標楷體" w:hAnsi="Arial" w:cs="Arial"/>
          <w:color w:val="000000" w:themeColor="text1"/>
          <w:sz w:val="16"/>
          <w:szCs w:val="16"/>
        </w:rPr>
        <w:t>9</w:t>
      </w:r>
      <w:r w:rsidRPr="00D06EAE">
        <w:rPr>
          <w:rFonts w:ascii="Arial" w:eastAsia="標楷體" w:hAnsi="Arial" w:cs="Arial" w:hint="eastAsia"/>
          <w:color w:val="000000" w:themeColor="text1"/>
          <w:sz w:val="16"/>
          <w:szCs w:val="16"/>
        </w:rPr>
        <w:t>月</w:t>
      </w:r>
      <w:r w:rsidR="003D05F1">
        <w:rPr>
          <w:rFonts w:ascii="Arial" w:eastAsia="標楷體" w:hAnsi="Arial" w:cs="Arial" w:hint="eastAsia"/>
          <w:color w:val="000000" w:themeColor="text1"/>
          <w:sz w:val="16"/>
          <w:szCs w:val="16"/>
        </w:rPr>
        <w:t>0</w:t>
      </w:r>
      <w:r w:rsidR="00BA2F70">
        <w:rPr>
          <w:rFonts w:ascii="Arial" w:eastAsia="標楷體" w:hAnsi="Arial" w:cs="Arial"/>
          <w:color w:val="000000" w:themeColor="text1"/>
          <w:sz w:val="16"/>
          <w:szCs w:val="16"/>
        </w:rPr>
        <w:t>7</w:t>
      </w:r>
      <w:r w:rsidRPr="00D06EAE">
        <w:rPr>
          <w:rFonts w:ascii="Arial" w:eastAsia="標楷體" w:hAnsi="Arial" w:cs="Arial" w:hint="eastAsia"/>
          <w:color w:val="000000" w:themeColor="text1"/>
          <w:sz w:val="16"/>
          <w:szCs w:val="16"/>
        </w:rPr>
        <w:t>日</w:t>
      </w:r>
    </w:p>
    <w:p w:rsidR="0005736D" w:rsidRPr="00D06EAE" w:rsidRDefault="00C72CA9" w:rsidP="00BA2F70">
      <w:pPr>
        <w:wordWrap w:val="0"/>
        <w:spacing w:line="300" w:lineRule="exact"/>
        <w:jc w:val="right"/>
        <w:rPr>
          <w:rFonts w:ascii="Arial" w:eastAsia="標楷體" w:hAnsi="Arial" w:cs="Arial"/>
          <w:color w:val="000000" w:themeColor="text1"/>
          <w:sz w:val="16"/>
          <w:szCs w:val="16"/>
        </w:rPr>
      </w:pPr>
      <w:r>
        <w:rPr>
          <w:rFonts w:ascii="Arial" w:eastAsia="標楷體" w:hAnsi="Arial" w:cs="Arial" w:hint="eastAsia"/>
          <w:color w:val="000000" w:themeColor="text1"/>
          <w:sz w:val="16"/>
          <w:szCs w:val="16"/>
        </w:rPr>
        <w:t>連江</w:t>
      </w:r>
      <w:r w:rsidR="00BA2F70">
        <w:rPr>
          <w:rFonts w:ascii="Arial" w:eastAsia="標楷體" w:hAnsi="Arial" w:cs="Arial" w:hint="eastAsia"/>
          <w:color w:val="000000" w:themeColor="text1"/>
          <w:sz w:val="16"/>
          <w:szCs w:val="16"/>
          <w:lang w:eastAsia="zh-HK"/>
        </w:rPr>
        <w:t>縣政</w:t>
      </w:r>
      <w:r>
        <w:rPr>
          <w:rFonts w:ascii="Arial" w:eastAsia="標楷體" w:hAnsi="Arial" w:cs="Arial" w:hint="eastAsia"/>
          <w:color w:val="000000" w:themeColor="text1"/>
          <w:sz w:val="16"/>
          <w:szCs w:val="16"/>
        </w:rPr>
        <w:t>府</w:t>
      </w:r>
      <w:r w:rsidRPr="00C72CA9">
        <w:rPr>
          <w:rStyle w:val="dialogtext1"/>
          <w:rFonts w:ascii="標楷體" w:eastAsia="標楷體" w:hAnsi="標楷體"/>
          <w:sz w:val="16"/>
          <w:szCs w:val="16"/>
        </w:rPr>
        <w:t>府主歲字第</w:t>
      </w:r>
      <w:r w:rsidR="003D05F1" w:rsidRPr="003D05F1">
        <w:rPr>
          <w:rFonts w:ascii="標楷體" w:eastAsia="標楷體" w:hAnsi="標楷體"/>
          <w:color w:val="000000"/>
          <w:sz w:val="16"/>
          <w:szCs w:val="16"/>
        </w:rPr>
        <w:t>1100037576</w:t>
      </w:r>
      <w:r w:rsidRPr="00C72CA9">
        <w:rPr>
          <w:rStyle w:val="dialogtext1"/>
          <w:rFonts w:ascii="標楷體" w:eastAsia="標楷體" w:hAnsi="標楷體"/>
          <w:sz w:val="16"/>
          <w:szCs w:val="16"/>
        </w:rPr>
        <w:t>號</w:t>
      </w:r>
      <w:r w:rsidR="00E840DB">
        <w:rPr>
          <w:rFonts w:ascii="Arial" w:eastAsia="標楷體" w:hAnsi="Arial" w:cs="Arial" w:hint="eastAsia"/>
          <w:color w:val="000000" w:themeColor="text1"/>
          <w:sz w:val="16"/>
          <w:szCs w:val="16"/>
        </w:rPr>
        <w:t>函訂定</w:t>
      </w:r>
    </w:p>
    <w:p w:rsidR="00791811" w:rsidRPr="001A6519" w:rsidRDefault="007141FA"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為利</w:t>
      </w:r>
      <w:r w:rsidR="007B4907">
        <w:rPr>
          <w:rFonts w:ascii="Arial" w:eastAsia="標楷體" w:hAnsi="Arial" w:cs="Arial"/>
          <w:color w:val="000000" w:themeColor="text1"/>
          <w:sz w:val="28"/>
          <w:szCs w:val="28"/>
        </w:rPr>
        <w:t>連江縣</w:t>
      </w:r>
      <w:r w:rsidR="00C72CA9" w:rsidRPr="00C72CA9">
        <w:rPr>
          <w:rFonts w:ascii="Arial" w:eastAsia="標楷體" w:hAnsi="Arial" w:cs="Arial" w:hint="eastAsia"/>
          <w:color w:val="000000" w:themeColor="text1"/>
          <w:sz w:val="28"/>
          <w:szCs w:val="28"/>
        </w:rPr>
        <w:t>暨所屬機關</w:t>
      </w:r>
      <w:r w:rsidR="00670A23" w:rsidRPr="001A6519">
        <w:rPr>
          <w:rFonts w:ascii="Arial" w:eastAsia="標楷體" w:hAnsi="Arial" w:cs="Arial"/>
          <w:color w:val="000000" w:themeColor="text1"/>
          <w:sz w:val="28"/>
          <w:szCs w:val="28"/>
        </w:rPr>
        <w:t>（</w:t>
      </w:r>
      <w:r w:rsidR="00F31A69" w:rsidRPr="001A6519">
        <w:rPr>
          <w:rFonts w:ascii="Arial" w:eastAsia="標楷體" w:hAnsi="Arial" w:cs="Arial" w:hint="eastAsia"/>
          <w:color w:val="000000" w:themeColor="text1"/>
          <w:sz w:val="28"/>
          <w:szCs w:val="28"/>
        </w:rPr>
        <w:t>以下簡稱各機關</w:t>
      </w:r>
      <w:r w:rsidR="00670A23" w:rsidRPr="001A6519">
        <w:rPr>
          <w:rFonts w:ascii="Arial" w:eastAsia="標楷體" w:hAnsi="Arial" w:cs="Arial"/>
          <w:color w:val="000000" w:themeColor="text1"/>
          <w:sz w:val="28"/>
          <w:szCs w:val="28"/>
        </w:rPr>
        <w:t>）</w:t>
      </w:r>
      <w:r w:rsidR="004844EF">
        <w:rPr>
          <w:rFonts w:ascii="Arial" w:eastAsia="標楷體" w:hAnsi="Arial" w:cs="Arial" w:hint="eastAsia"/>
          <w:color w:val="000000" w:themeColor="text1"/>
          <w:sz w:val="28"/>
          <w:szCs w:val="28"/>
        </w:rPr>
        <w:t>依會計法第四十條第二項規定，</w:t>
      </w:r>
      <w:r w:rsidR="00D42840">
        <w:rPr>
          <w:rFonts w:ascii="Arial" w:eastAsia="標楷體" w:hAnsi="Arial" w:cs="Arial" w:hint="eastAsia"/>
          <w:color w:val="000000" w:themeColor="text1"/>
          <w:sz w:val="28"/>
          <w:szCs w:val="28"/>
        </w:rPr>
        <w:t>辦理</w:t>
      </w:r>
      <w:r w:rsidR="00F22FE4" w:rsidRPr="001A6519">
        <w:rPr>
          <w:rFonts w:ascii="Arial" w:eastAsia="標楷體" w:hAnsi="Arial" w:cs="Arial" w:hint="eastAsia"/>
          <w:color w:val="000000" w:themeColor="text1"/>
          <w:sz w:val="28"/>
          <w:szCs w:val="28"/>
        </w:rPr>
        <w:t>會計簿籍</w:t>
      </w:r>
      <w:r w:rsidR="004844EF">
        <w:rPr>
          <w:rFonts w:ascii="Arial" w:eastAsia="標楷體" w:hAnsi="Arial" w:cs="Arial" w:hint="eastAsia"/>
          <w:color w:val="000000" w:themeColor="text1"/>
          <w:sz w:val="28"/>
          <w:szCs w:val="28"/>
        </w:rPr>
        <w:t>電子化管理作業</w:t>
      </w:r>
      <w:r>
        <w:rPr>
          <w:rFonts w:ascii="Arial" w:eastAsia="標楷體" w:hAnsi="Arial" w:cs="Arial" w:hint="eastAsia"/>
          <w:color w:val="000000" w:themeColor="text1"/>
          <w:sz w:val="28"/>
          <w:szCs w:val="28"/>
        </w:rPr>
        <w:t>有所依循</w:t>
      </w:r>
      <w:r w:rsidR="00C13221">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特訂定</w:t>
      </w:r>
      <w:r w:rsidR="000B1DE9" w:rsidRPr="001A6519">
        <w:rPr>
          <w:rFonts w:ascii="Arial" w:eastAsia="標楷體" w:hAnsi="Arial" w:cs="Arial"/>
          <w:color w:val="000000" w:themeColor="text1"/>
          <w:sz w:val="28"/>
          <w:szCs w:val="28"/>
        </w:rPr>
        <w:t>本</w:t>
      </w:r>
      <w:r w:rsidR="00A6739C">
        <w:rPr>
          <w:rFonts w:ascii="Arial" w:eastAsia="標楷體" w:hAnsi="Arial" w:cs="Arial" w:hint="eastAsia"/>
          <w:color w:val="000000" w:themeColor="text1"/>
          <w:sz w:val="28"/>
          <w:szCs w:val="28"/>
        </w:rPr>
        <w:t>規範</w:t>
      </w:r>
      <w:r w:rsidR="00791811" w:rsidRPr="001A6519">
        <w:rPr>
          <w:rFonts w:ascii="Arial" w:eastAsia="標楷體" w:hAnsi="Arial" w:cs="Arial"/>
          <w:color w:val="000000" w:themeColor="text1"/>
          <w:sz w:val="28"/>
          <w:szCs w:val="28"/>
        </w:rPr>
        <w:t>。</w:t>
      </w:r>
    </w:p>
    <w:p w:rsidR="00FC28DC" w:rsidRPr="001A6519" w:rsidRDefault="00FC28DC"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sidRPr="001A6519">
        <w:rPr>
          <w:rFonts w:ascii="Arial" w:eastAsia="標楷體" w:hAnsi="Arial" w:cs="Arial" w:hint="eastAsia"/>
          <w:color w:val="000000" w:themeColor="text1"/>
          <w:sz w:val="28"/>
          <w:szCs w:val="28"/>
        </w:rPr>
        <w:t>本</w:t>
      </w:r>
      <w:r w:rsidR="00A6739C">
        <w:rPr>
          <w:rFonts w:ascii="Arial" w:eastAsia="標楷體" w:hAnsi="Arial" w:cs="Arial" w:hint="eastAsia"/>
          <w:color w:val="000000" w:themeColor="text1"/>
          <w:sz w:val="28"/>
          <w:szCs w:val="28"/>
        </w:rPr>
        <w:t>規範</w:t>
      </w:r>
      <w:r w:rsidRPr="001A6519">
        <w:rPr>
          <w:rFonts w:ascii="Arial" w:eastAsia="標楷體" w:hAnsi="Arial" w:cs="Arial" w:hint="eastAsia"/>
          <w:color w:val="000000" w:themeColor="text1"/>
          <w:sz w:val="28"/>
          <w:szCs w:val="28"/>
        </w:rPr>
        <w:t>所稱會計簿籍電子化管理</w:t>
      </w:r>
      <w:r w:rsidR="003B232B">
        <w:rPr>
          <w:rFonts w:ascii="Arial" w:eastAsia="標楷體" w:hAnsi="Arial" w:cs="Arial" w:hint="eastAsia"/>
          <w:color w:val="000000" w:themeColor="text1"/>
          <w:sz w:val="28"/>
          <w:szCs w:val="28"/>
        </w:rPr>
        <w:t>作業</w:t>
      </w:r>
      <w:r w:rsidR="004B34F8">
        <w:rPr>
          <w:rFonts w:ascii="Arial" w:eastAsia="標楷體" w:hAnsi="Arial" w:cs="Arial" w:hint="eastAsia"/>
          <w:color w:val="000000" w:themeColor="text1"/>
          <w:sz w:val="28"/>
          <w:szCs w:val="28"/>
        </w:rPr>
        <w:t>，指各機關會計簿籍</w:t>
      </w:r>
      <w:r w:rsidRPr="001A6519">
        <w:rPr>
          <w:rFonts w:ascii="Arial" w:eastAsia="標楷體" w:hAnsi="Arial" w:cs="Arial" w:hint="eastAsia"/>
          <w:color w:val="000000" w:themeColor="text1"/>
          <w:sz w:val="28"/>
          <w:szCs w:val="28"/>
        </w:rPr>
        <w:t>以電子檔之形式儲存保管，不</w:t>
      </w:r>
      <w:r w:rsidR="001A6519">
        <w:rPr>
          <w:rFonts w:ascii="Arial" w:eastAsia="標楷體" w:hAnsi="Arial" w:cs="Arial" w:hint="eastAsia"/>
          <w:color w:val="000000" w:themeColor="text1"/>
          <w:sz w:val="28"/>
          <w:szCs w:val="28"/>
        </w:rPr>
        <w:t>另</w:t>
      </w:r>
      <w:r w:rsidRPr="001A6519">
        <w:rPr>
          <w:rFonts w:ascii="Arial" w:eastAsia="標楷體" w:hAnsi="Arial" w:cs="Arial" w:hint="eastAsia"/>
          <w:color w:val="000000" w:themeColor="text1"/>
          <w:sz w:val="28"/>
          <w:szCs w:val="28"/>
        </w:rPr>
        <w:t>印製紙本，</w:t>
      </w:r>
      <w:r w:rsidR="001A0BD9">
        <w:rPr>
          <w:rFonts w:ascii="Arial" w:eastAsia="標楷體" w:hAnsi="Arial" w:cs="Arial" w:hint="eastAsia"/>
          <w:color w:val="000000" w:themeColor="text1"/>
          <w:sz w:val="28"/>
          <w:szCs w:val="28"/>
        </w:rPr>
        <w:t>以</w:t>
      </w:r>
      <w:r w:rsidRPr="001A6519">
        <w:rPr>
          <w:rFonts w:ascii="Arial" w:eastAsia="標楷體" w:hAnsi="Arial" w:cs="Arial" w:hint="eastAsia"/>
          <w:color w:val="000000" w:themeColor="text1"/>
          <w:sz w:val="28"/>
          <w:szCs w:val="28"/>
        </w:rPr>
        <w:t>達無紙化之管理，</w:t>
      </w:r>
      <w:r w:rsidR="001A0BD9">
        <w:rPr>
          <w:rFonts w:ascii="Arial" w:eastAsia="標楷體" w:hAnsi="Arial" w:cs="Arial" w:hint="eastAsia"/>
          <w:color w:val="000000" w:themeColor="text1"/>
          <w:sz w:val="28"/>
          <w:szCs w:val="28"/>
        </w:rPr>
        <w:t>並</w:t>
      </w:r>
      <w:r w:rsidR="001A6519">
        <w:rPr>
          <w:rFonts w:ascii="Arial" w:eastAsia="標楷體" w:hAnsi="Arial" w:cs="Arial" w:hint="eastAsia"/>
          <w:color w:val="000000" w:themeColor="text1"/>
          <w:sz w:val="28"/>
          <w:szCs w:val="28"/>
        </w:rPr>
        <w:t>增進行政效率及</w:t>
      </w:r>
      <w:r w:rsidRPr="001A6519">
        <w:rPr>
          <w:rFonts w:ascii="Arial" w:eastAsia="標楷體" w:hAnsi="Arial" w:cs="Arial" w:hint="eastAsia"/>
          <w:color w:val="000000" w:themeColor="text1"/>
          <w:sz w:val="28"/>
          <w:szCs w:val="28"/>
        </w:rPr>
        <w:t>節省檔案保存空間。</w:t>
      </w:r>
    </w:p>
    <w:p w:rsidR="00791811" w:rsidRPr="008064A3" w:rsidRDefault="00FC28DC"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本</w:t>
      </w:r>
      <w:r w:rsidR="00A6739C">
        <w:rPr>
          <w:rFonts w:ascii="Arial" w:eastAsia="標楷體" w:hAnsi="Arial" w:cs="Arial" w:hint="eastAsia"/>
          <w:color w:val="000000" w:themeColor="text1"/>
          <w:sz w:val="28"/>
          <w:szCs w:val="28"/>
        </w:rPr>
        <w:t>規範</w:t>
      </w:r>
      <w:r w:rsidR="00753AEA">
        <w:rPr>
          <w:rFonts w:ascii="Arial" w:eastAsia="標楷體" w:hAnsi="Arial" w:cs="Arial" w:hint="eastAsia"/>
          <w:color w:val="000000" w:themeColor="text1"/>
          <w:sz w:val="28"/>
          <w:szCs w:val="28"/>
        </w:rPr>
        <w:t>所稱會計簿籍之種類</w:t>
      </w:r>
      <w:r w:rsidR="00C13221">
        <w:rPr>
          <w:rFonts w:ascii="Arial" w:eastAsia="標楷體" w:hAnsi="Arial" w:cs="Arial" w:hint="eastAsia"/>
          <w:color w:val="000000" w:themeColor="text1"/>
          <w:sz w:val="28"/>
          <w:szCs w:val="28"/>
        </w:rPr>
        <w:t>及</w:t>
      </w:r>
      <w:r w:rsidR="00753AEA">
        <w:rPr>
          <w:rFonts w:ascii="Arial" w:eastAsia="標楷體" w:hAnsi="Arial" w:cs="Arial" w:hint="eastAsia"/>
          <w:color w:val="000000" w:themeColor="text1"/>
          <w:sz w:val="28"/>
          <w:szCs w:val="28"/>
        </w:rPr>
        <w:t>定義，依會計法相關規定</w:t>
      </w:r>
      <w:r w:rsidR="000D6B10" w:rsidRPr="008064A3">
        <w:rPr>
          <w:rFonts w:ascii="Arial" w:eastAsia="標楷體" w:hAnsi="Arial" w:cs="Arial" w:hint="eastAsia"/>
          <w:color w:val="000000" w:themeColor="text1"/>
          <w:sz w:val="28"/>
          <w:szCs w:val="28"/>
        </w:rPr>
        <w:t>。</w:t>
      </w:r>
    </w:p>
    <w:p w:rsidR="00CF0683" w:rsidRDefault="00BE1297"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各機關</w:t>
      </w:r>
      <w:r w:rsidR="00D65936">
        <w:rPr>
          <w:rFonts w:ascii="Arial" w:eastAsia="標楷體" w:hAnsi="Arial" w:cs="Arial" w:hint="eastAsia"/>
          <w:color w:val="000000" w:themeColor="text1"/>
          <w:sz w:val="28"/>
          <w:szCs w:val="28"/>
        </w:rPr>
        <w:t>依</w:t>
      </w:r>
      <w:r w:rsidR="003C12E7">
        <w:rPr>
          <w:rFonts w:ascii="Arial" w:eastAsia="標楷體" w:hAnsi="Arial" w:cs="Arial" w:hint="eastAsia"/>
          <w:color w:val="000000" w:themeColor="text1"/>
          <w:sz w:val="28"/>
          <w:szCs w:val="28"/>
        </w:rPr>
        <w:t>會計法</w:t>
      </w:r>
      <w:r w:rsidR="000A404C">
        <w:rPr>
          <w:rFonts w:ascii="Arial" w:eastAsia="標楷體" w:hAnsi="Arial" w:cs="Arial" w:hint="eastAsia"/>
          <w:color w:val="000000" w:themeColor="text1"/>
          <w:sz w:val="28"/>
          <w:szCs w:val="28"/>
        </w:rPr>
        <w:t>設置</w:t>
      </w:r>
      <w:r>
        <w:rPr>
          <w:rFonts w:ascii="Arial" w:eastAsia="標楷體" w:hAnsi="Arial" w:cs="Arial" w:hint="eastAsia"/>
          <w:color w:val="000000" w:themeColor="text1"/>
          <w:sz w:val="28"/>
          <w:szCs w:val="28"/>
        </w:rPr>
        <w:t>之</w:t>
      </w:r>
      <w:r w:rsidR="000A404C">
        <w:rPr>
          <w:rFonts w:ascii="Arial" w:eastAsia="標楷體" w:hAnsi="Arial" w:cs="Arial" w:hint="eastAsia"/>
          <w:color w:val="000000" w:themeColor="text1"/>
          <w:sz w:val="28"/>
          <w:szCs w:val="28"/>
        </w:rPr>
        <w:t>各類會計簿</w:t>
      </w:r>
      <w:r w:rsidR="000A404C" w:rsidRPr="001A6519">
        <w:rPr>
          <w:rFonts w:ascii="Arial" w:eastAsia="標楷體" w:hAnsi="Arial" w:cs="Arial" w:hint="eastAsia"/>
          <w:color w:val="000000" w:themeColor="text1"/>
          <w:sz w:val="28"/>
          <w:szCs w:val="28"/>
        </w:rPr>
        <w:t>籍</w:t>
      </w:r>
      <w:r>
        <w:rPr>
          <w:rFonts w:ascii="Arial" w:eastAsia="標楷體" w:hAnsi="Arial" w:cs="Arial" w:hint="eastAsia"/>
          <w:color w:val="000000" w:themeColor="text1"/>
          <w:sz w:val="28"/>
          <w:szCs w:val="28"/>
        </w:rPr>
        <w:t>，其</w:t>
      </w:r>
      <w:r w:rsidR="005E3FB6">
        <w:rPr>
          <w:rFonts w:ascii="Arial" w:eastAsia="標楷體" w:hAnsi="Arial" w:cs="Arial" w:hint="eastAsia"/>
          <w:color w:val="000000" w:themeColor="text1"/>
          <w:sz w:val="28"/>
          <w:szCs w:val="28"/>
        </w:rPr>
        <w:t>由</w:t>
      </w:r>
      <w:r w:rsidR="00075BB2">
        <w:rPr>
          <w:rFonts w:ascii="Arial" w:eastAsia="標楷體" w:hAnsi="Arial" w:cs="Arial" w:hint="eastAsia"/>
          <w:color w:val="000000" w:themeColor="text1"/>
          <w:sz w:val="28"/>
          <w:szCs w:val="28"/>
        </w:rPr>
        <w:t>系統所</w:t>
      </w:r>
      <w:r w:rsidR="00A4553E">
        <w:rPr>
          <w:rFonts w:ascii="Arial" w:eastAsia="標楷體" w:hAnsi="Arial" w:cs="Arial" w:hint="eastAsia"/>
          <w:color w:val="000000" w:themeColor="text1"/>
          <w:sz w:val="28"/>
          <w:szCs w:val="28"/>
        </w:rPr>
        <w:t>產製之會計簿籍電子檔，應以</w:t>
      </w:r>
      <w:r w:rsidR="00A4553E">
        <w:rPr>
          <w:rFonts w:ascii="Arial" w:eastAsia="標楷體" w:hAnsi="Arial" w:cs="Arial"/>
          <w:color w:val="000000" w:themeColor="text1"/>
          <w:sz w:val="28"/>
          <w:szCs w:val="28"/>
        </w:rPr>
        <w:t>pdf</w:t>
      </w:r>
      <w:r w:rsidR="00A4553E">
        <w:rPr>
          <w:rFonts w:ascii="Arial" w:eastAsia="標楷體" w:hAnsi="Arial" w:cs="Arial" w:hint="eastAsia"/>
          <w:color w:val="000000" w:themeColor="text1"/>
          <w:sz w:val="28"/>
          <w:szCs w:val="28"/>
        </w:rPr>
        <w:t>檔之</w:t>
      </w:r>
      <w:r w:rsidR="004F1DE2">
        <w:rPr>
          <w:rFonts w:ascii="Arial" w:eastAsia="標楷體" w:hAnsi="Arial" w:cs="Arial" w:hint="eastAsia"/>
          <w:color w:val="000000" w:themeColor="text1"/>
          <w:sz w:val="28"/>
          <w:szCs w:val="28"/>
        </w:rPr>
        <w:t>格式</w:t>
      </w:r>
      <w:r w:rsidR="00A4553E">
        <w:rPr>
          <w:rFonts w:ascii="Arial" w:eastAsia="標楷體" w:hAnsi="Arial" w:cs="Arial" w:hint="eastAsia"/>
          <w:color w:val="000000" w:themeColor="text1"/>
          <w:sz w:val="28"/>
          <w:szCs w:val="28"/>
        </w:rPr>
        <w:t>儲存</w:t>
      </w:r>
      <w:r w:rsidR="005E3FB6">
        <w:rPr>
          <w:rFonts w:ascii="Arial" w:eastAsia="標楷體" w:hAnsi="Arial" w:cs="Arial" w:hint="eastAsia"/>
          <w:color w:val="000000" w:themeColor="text1"/>
          <w:sz w:val="28"/>
          <w:szCs w:val="28"/>
        </w:rPr>
        <w:t>，</w:t>
      </w:r>
      <w:r w:rsidR="00D4767D">
        <w:rPr>
          <w:rFonts w:ascii="Arial" w:eastAsia="標楷體" w:hAnsi="Arial" w:cs="Arial" w:hint="eastAsia"/>
          <w:color w:val="000000" w:themeColor="text1"/>
          <w:sz w:val="28"/>
          <w:szCs w:val="28"/>
        </w:rPr>
        <w:t>檔案名稱</w:t>
      </w:r>
      <w:r w:rsidR="002F5CA5">
        <w:rPr>
          <w:rFonts w:ascii="Arial" w:eastAsia="標楷體" w:hAnsi="Arial" w:cs="Arial" w:hint="eastAsia"/>
          <w:color w:val="000000" w:themeColor="text1"/>
          <w:sz w:val="28"/>
          <w:szCs w:val="28"/>
        </w:rPr>
        <w:t>至少</w:t>
      </w:r>
      <w:r w:rsidR="003858A0">
        <w:rPr>
          <w:rFonts w:ascii="Arial" w:eastAsia="標楷體" w:hAnsi="Arial" w:cs="Arial" w:hint="eastAsia"/>
          <w:color w:val="000000" w:themeColor="text1"/>
          <w:sz w:val="28"/>
          <w:szCs w:val="28"/>
        </w:rPr>
        <w:t>應有</w:t>
      </w:r>
      <w:r w:rsidR="00542A7A">
        <w:rPr>
          <w:rFonts w:ascii="Arial" w:eastAsia="標楷體" w:hAnsi="Arial" w:cs="Arial" w:hint="eastAsia"/>
          <w:color w:val="000000" w:themeColor="text1"/>
          <w:sz w:val="28"/>
          <w:szCs w:val="28"/>
        </w:rPr>
        <w:t>「年度」</w:t>
      </w:r>
      <w:r w:rsidR="0058715F">
        <w:rPr>
          <w:rFonts w:ascii="Arial" w:eastAsia="標楷體" w:hAnsi="Arial" w:cs="Arial" w:hint="eastAsia"/>
          <w:color w:val="000000" w:themeColor="text1"/>
          <w:sz w:val="28"/>
          <w:szCs w:val="28"/>
        </w:rPr>
        <w:t>、「序號」</w:t>
      </w:r>
      <w:r w:rsidR="002F5CA5">
        <w:rPr>
          <w:rFonts w:ascii="Arial" w:eastAsia="標楷體" w:hAnsi="Arial" w:cs="Arial" w:hint="eastAsia"/>
          <w:color w:val="000000" w:themeColor="text1"/>
          <w:sz w:val="28"/>
          <w:szCs w:val="28"/>
        </w:rPr>
        <w:t>、</w:t>
      </w:r>
      <w:r w:rsidR="003858A0">
        <w:rPr>
          <w:rFonts w:ascii="Arial" w:eastAsia="標楷體" w:hAnsi="Arial" w:cs="Arial" w:hint="eastAsia"/>
          <w:color w:val="000000" w:themeColor="text1"/>
          <w:sz w:val="28"/>
          <w:szCs w:val="28"/>
        </w:rPr>
        <w:t>「機關名稱」</w:t>
      </w:r>
      <w:r w:rsidR="002F5CA5">
        <w:rPr>
          <w:rFonts w:ascii="Arial" w:eastAsia="標楷體" w:hAnsi="Arial" w:cs="Arial" w:hint="eastAsia"/>
          <w:color w:val="000000" w:themeColor="text1"/>
          <w:sz w:val="28"/>
          <w:szCs w:val="28"/>
        </w:rPr>
        <w:t>及</w:t>
      </w:r>
      <w:r w:rsidR="00D4767D">
        <w:rPr>
          <w:rFonts w:ascii="Arial" w:eastAsia="標楷體" w:hAnsi="Arial" w:cs="Arial" w:hint="eastAsia"/>
          <w:color w:val="000000" w:themeColor="text1"/>
          <w:sz w:val="28"/>
          <w:szCs w:val="28"/>
        </w:rPr>
        <w:t>「簿籍名稱」</w:t>
      </w:r>
      <w:r w:rsidR="002F5CA5">
        <w:rPr>
          <w:rFonts w:ascii="Arial" w:eastAsia="標楷體" w:hAnsi="Arial" w:cs="Arial" w:hint="eastAsia"/>
          <w:color w:val="000000" w:themeColor="text1"/>
          <w:sz w:val="28"/>
          <w:szCs w:val="28"/>
        </w:rPr>
        <w:t>等要素</w:t>
      </w:r>
      <w:r w:rsidR="00542A7A">
        <w:rPr>
          <w:rFonts w:ascii="Arial" w:eastAsia="標楷體" w:hAnsi="Arial" w:cs="Arial" w:hint="eastAsia"/>
          <w:color w:val="000000" w:themeColor="text1"/>
          <w:sz w:val="28"/>
          <w:szCs w:val="28"/>
        </w:rPr>
        <w:t>(</w:t>
      </w:r>
      <w:r w:rsidR="00542A7A">
        <w:rPr>
          <w:rFonts w:ascii="Arial" w:eastAsia="標楷體" w:hAnsi="Arial" w:cs="Arial" w:hint="eastAsia"/>
          <w:color w:val="000000" w:themeColor="text1"/>
          <w:sz w:val="28"/>
          <w:szCs w:val="28"/>
        </w:rPr>
        <w:t>如：</w:t>
      </w:r>
      <w:r w:rsidR="00542A7A">
        <w:rPr>
          <w:rFonts w:ascii="Arial" w:eastAsia="標楷體" w:hAnsi="Arial" w:cs="Arial" w:hint="eastAsia"/>
          <w:color w:val="000000" w:themeColor="text1"/>
          <w:sz w:val="28"/>
          <w:szCs w:val="28"/>
        </w:rPr>
        <w:t>1</w:t>
      </w:r>
      <w:r w:rsidR="00C72CA9">
        <w:rPr>
          <w:rFonts w:ascii="Arial" w:eastAsia="標楷體" w:hAnsi="Arial" w:cs="Arial" w:hint="eastAsia"/>
          <w:color w:val="000000" w:themeColor="text1"/>
          <w:sz w:val="28"/>
          <w:szCs w:val="28"/>
        </w:rPr>
        <w:t>1002</w:t>
      </w:r>
      <w:r w:rsidR="007B4907">
        <w:rPr>
          <w:rFonts w:ascii="Arial" w:eastAsia="標楷體" w:hAnsi="Arial" w:cs="Arial" w:hint="eastAsia"/>
          <w:color w:val="000000" w:themeColor="text1"/>
          <w:sz w:val="28"/>
          <w:szCs w:val="28"/>
        </w:rPr>
        <w:t>連江縣</w:t>
      </w:r>
      <w:r w:rsidR="00542A7A">
        <w:rPr>
          <w:rFonts w:ascii="Arial" w:eastAsia="標楷體" w:hAnsi="Arial" w:cs="Arial" w:hint="eastAsia"/>
          <w:color w:val="000000" w:themeColor="text1"/>
          <w:sz w:val="28"/>
          <w:szCs w:val="28"/>
        </w:rPr>
        <w:t>政府總分類帳</w:t>
      </w:r>
      <w:r w:rsidR="00542A7A">
        <w:rPr>
          <w:rFonts w:ascii="Arial" w:eastAsia="標楷體" w:hAnsi="Arial" w:cs="Arial" w:hint="eastAsia"/>
          <w:color w:val="000000" w:themeColor="text1"/>
          <w:sz w:val="28"/>
          <w:szCs w:val="28"/>
        </w:rPr>
        <w:t>)</w:t>
      </w:r>
      <w:r w:rsidR="00CF0683" w:rsidRPr="008064A3">
        <w:rPr>
          <w:rFonts w:ascii="Arial" w:eastAsia="標楷體" w:hAnsi="Arial" w:cs="Arial" w:hint="eastAsia"/>
          <w:color w:val="000000" w:themeColor="text1"/>
          <w:sz w:val="28"/>
          <w:szCs w:val="28"/>
        </w:rPr>
        <w:t>。</w:t>
      </w:r>
    </w:p>
    <w:p w:rsidR="003B36BE" w:rsidRDefault="002D434C"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會計簿籍之電子檔應</w:t>
      </w:r>
      <w:r w:rsidR="00D568E6">
        <w:rPr>
          <w:rFonts w:ascii="Arial" w:eastAsia="標楷體" w:hAnsi="Arial" w:cs="Arial" w:hint="eastAsia"/>
          <w:color w:val="000000" w:themeColor="text1"/>
          <w:sz w:val="28"/>
          <w:szCs w:val="28"/>
        </w:rPr>
        <w:t>置</w:t>
      </w:r>
      <w:r w:rsidR="00D87DD4">
        <w:rPr>
          <w:rFonts w:ascii="Arial" w:eastAsia="標楷體" w:hAnsi="Arial" w:cs="Arial" w:hint="eastAsia"/>
          <w:color w:val="000000" w:themeColor="text1"/>
          <w:sz w:val="28"/>
          <w:szCs w:val="28"/>
        </w:rPr>
        <w:t>放</w:t>
      </w:r>
      <w:r>
        <w:rPr>
          <w:rFonts w:ascii="Arial" w:eastAsia="標楷體" w:hAnsi="Arial" w:cs="Arial" w:hint="eastAsia"/>
          <w:color w:val="000000" w:themeColor="text1"/>
          <w:sz w:val="28"/>
          <w:szCs w:val="28"/>
        </w:rPr>
        <w:t>於</w:t>
      </w:r>
      <w:r w:rsidR="00D568E6">
        <w:rPr>
          <w:rFonts w:ascii="Arial" w:eastAsia="標楷體" w:hAnsi="Arial" w:cs="Arial" w:hint="eastAsia"/>
          <w:color w:val="000000" w:themeColor="text1"/>
          <w:sz w:val="28"/>
          <w:szCs w:val="28"/>
        </w:rPr>
        <w:t>貯存體</w:t>
      </w:r>
      <w:r w:rsidR="00065517">
        <w:rPr>
          <w:rFonts w:ascii="Arial" w:eastAsia="標楷體" w:hAnsi="Arial" w:cs="Arial" w:hint="eastAsia"/>
          <w:color w:val="000000" w:themeColor="text1"/>
          <w:sz w:val="28"/>
          <w:szCs w:val="28"/>
        </w:rPr>
        <w:t>(</w:t>
      </w:r>
      <w:r w:rsidR="0050656A">
        <w:rPr>
          <w:rFonts w:ascii="Arial" w:eastAsia="標楷體" w:hAnsi="Arial" w:cs="Arial" w:hint="eastAsia"/>
          <w:color w:val="000000" w:themeColor="text1"/>
          <w:sz w:val="28"/>
          <w:szCs w:val="28"/>
        </w:rPr>
        <w:t>如：</w:t>
      </w:r>
      <w:r w:rsidR="003B232B">
        <w:rPr>
          <w:rFonts w:ascii="Arial" w:eastAsia="標楷體" w:hAnsi="Arial" w:cs="Arial" w:hint="eastAsia"/>
          <w:color w:val="000000" w:themeColor="text1"/>
          <w:sz w:val="28"/>
          <w:szCs w:val="28"/>
        </w:rPr>
        <w:t>隨身碟、</w:t>
      </w:r>
      <w:r>
        <w:rPr>
          <w:rFonts w:ascii="Arial" w:eastAsia="標楷體" w:hAnsi="Arial" w:cs="Arial" w:hint="eastAsia"/>
          <w:color w:val="000000" w:themeColor="text1"/>
          <w:sz w:val="28"/>
          <w:szCs w:val="28"/>
        </w:rPr>
        <w:t>光碟</w:t>
      </w:r>
      <w:r w:rsidR="003B232B">
        <w:rPr>
          <w:rFonts w:ascii="Arial" w:eastAsia="標楷體" w:hAnsi="Arial" w:cs="Arial" w:hint="eastAsia"/>
          <w:color w:val="000000" w:themeColor="text1"/>
          <w:sz w:val="28"/>
          <w:szCs w:val="28"/>
        </w:rPr>
        <w:t>及記憶卡等</w:t>
      </w:r>
      <w:r w:rsidR="003B232B">
        <w:rPr>
          <w:rFonts w:ascii="Arial" w:eastAsia="標楷體" w:hAnsi="Arial" w:cs="Arial" w:hint="eastAsia"/>
          <w:color w:val="000000" w:themeColor="text1"/>
          <w:sz w:val="28"/>
          <w:szCs w:val="28"/>
        </w:rPr>
        <w:t>)</w:t>
      </w:r>
      <w:r w:rsidR="003B36BE">
        <w:rPr>
          <w:rFonts w:ascii="Arial" w:eastAsia="標楷體" w:hAnsi="Arial" w:cs="Arial" w:hint="eastAsia"/>
          <w:color w:val="000000" w:themeColor="text1"/>
          <w:sz w:val="28"/>
          <w:szCs w:val="28"/>
        </w:rPr>
        <w:t>，並按年度裝入信封後密封保存，</w:t>
      </w:r>
      <w:r w:rsidR="00895298">
        <w:rPr>
          <w:rFonts w:ascii="Arial" w:eastAsia="標楷體" w:hAnsi="Arial" w:cs="Arial" w:hint="eastAsia"/>
          <w:color w:val="000000" w:themeColor="text1"/>
          <w:sz w:val="28"/>
          <w:szCs w:val="28"/>
        </w:rPr>
        <w:t>另</w:t>
      </w:r>
      <w:r w:rsidR="003B36BE">
        <w:rPr>
          <w:rFonts w:ascii="Arial" w:eastAsia="標楷體" w:hAnsi="Arial" w:cs="Arial" w:hint="eastAsia"/>
          <w:color w:val="000000" w:themeColor="text1"/>
          <w:sz w:val="28"/>
          <w:szCs w:val="28"/>
        </w:rPr>
        <w:t>於信封外黏貼「</w:t>
      </w:r>
      <w:r w:rsidR="0098038D">
        <w:rPr>
          <w:rFonts w:ascii="新細明體" w:eastAsia="新細明體" w:hAnsi="新細明體" w:cs="Arial" w:hint="eastAsia"/>
          <w:b/>
          <w:color w:val="000000" w:themeColor="text1"/>
          <w:sz w:val="32"/>
          <w:szCs w:val="32"/>
        </w:rPr>
        <w:t>○○○</w:t>
      </w:r>
      <w:r w:rsidR="003B36BE">
        <w:rPr>
          <w:rFonts w:ascii="Arial" w:eastAsia="標楷體" w:hAnsi="Arial" w:cs="Arial" w:hint="eastAsia"/>
          <w:color w:val="000000" w:themeColor="text1"/>
          <w:sz w:val="28"/>
          <w:szCs w:val="28"/>
        </w:rPr>
        <w:t>年度</w:t>
      </w:r>
      <w:r w:rsidR="0078204D">
        <w:rPr>
          <w:rFonts w:ascii="Arial" w:eastAsia="標楷體" w:hAnsi="Arial" w:cs="Arial" w:hint="eastAsia"/>
          <w:color w:val="000000" w:themeColor="text1"/>
          <w:sz w:val="28"/>
          <w:szCs w:val="28"/>
        </w:rPr>
        <w:t>會計簿籍</w:t>
      </w:r>
      <w:r w:rsidR="003B36BE">
        <w:rPr>
          <w:rFonts w:ascii="Arial" w:eastAsia="標楷體" w:hAnsi="Arial" w:cs="Arial" w:hint="eastAsia"/>
          <w:color w:val="000000" w:themeColor="text1"/>
          <w:sz w:val="28"/>
          <w:szCs w:val="28"/>
        </w:rPr>
        <w:t>電子檔案</w:t>
      </w:r>
      <w:r w:rsidR="00D568E6">
        <w:rPr>
          <w:rFonts w:ascii="Arial" w:eastAsia="標楷體" w:hAnsi="Arial" w:cs="Arial" w:hint="eastAsia"/>
          <w:color w:val="000000" w:themeColor="text1"/>
          <w:sz w:val="28"/>
          <w:szCs w:val="28"/>
        </w:rPr>
        <w:t>貯存體</w:t>
      </w:r>
      <w:r w:rsidR="00EB0533">
        <w:rPr>
          <w:rFonts w:ascii="Arial" w:eastAsia="標楷體" w:hAnsi="Arial" w:cs="Arial" w:hint="eastAsia"/>
          <w:color w:val="000000" w:themeColor="text1"/>
          <w:sz w:val="28"/>
          <w:szCs w:val="28"/>
        </w:rPr>
        <w:t>保管</w:t>
      </w:r>
      <w:r w:rsidR="003B36BE">
        <w:rPr>
          <w:rFonts w:ascii="Arial" w:eastAsia="標楷體" w:hAnsi="Arial" w:cs="Arial" w:hint="eastAsia"/>
          <w:color w:val="000000" w:themeColor="text1"/>
          <w:sz w:val="28"/>
          <w:szCs w:val="28"/>
        </w:rPr>
        <w:t>清冊</w:t>
      </w:r>
      <w:r w:rsidR="00EB0533">
        <w:rPr>
          <w:rFonts w:ascii="Arial" w:eastAsia="標楷體" w:hAnsi="Arial" w:cs="Arial" w:hint="eastAsia"/>
          <w:color w:val="000000" w:themeColor="text1"/>
          <w:sz w:val="28"/>
          <w:szCs w:val="28"/>
        </w:rPr>
        <w:t>」</w:t>
      </w:r>
      <w:r w:rsidR="00EB0533">
        <w:rPr>
          <w:rFonts w:ascii="Arial" w:eastAsia="標楷體" w:hAnsi="Arial" w:cs="Arial" w:hint="eastAsia"/>
          <w:color w:val="000000" w:themeColor="text1"/>
          <w:sz w:val="28"/>
          <w:szCs w:val="28"/>
        </w:rPr>
        <w:t>(</w:t>
      </w:r>
      <w:r w:rsidR="00EB0533">
        <w:rPr>
          <w:rFonts w:ascii="Arial" w:eastAsia="標楷體" w:hAnsi="Arial" w:cs="Arial" w:hint="eastAsia"/>
          <w:color w:val="000000" w:themeColor="text1"/>
          <w:sz w:val="28"/>
          <w:szCs w:val="28"/>
        </w:rPr>
        <w:t>詳如附件</w:t>
      </w:r>
      <w:r w:rsidR="00EB0533">
        <w:rPr>
          <w:rFonts w:ascii="Arial" w:eastAsia="標楷體" w:hAnsi="Arial" w:cs="Arial" w:hint="eastAsia"/>
          <w:color w:val="000000" w:themeColor="text1"/>
          <w:sz w:val="28"/>
          <w:szCs w:val="28"/>
        </w:rPr>
        <w:t>)</w:t>
      </w:r>
      <w:r w:rsidR="00EB0533">
        <w:rPr>
          <w:rFonts w:ascii="Arial" w:eastAsia="標楷體" w:hAnsi="Arial" w:cs="Arial" w:hint="eastAsia"/>
          <w:color w:val="000000" w:themeColor="text1"/>
          <w:sz w:val="28"/>
          <w:szCs w:val="28"/>
        </w:rPr>
        <w:t>，列</w:t>
      </w:r>
      <w:r w:rsidR="00895298">
        <w:rPr>
          <w:rFonts w:ascii="Arial" w:eastAsia="標楷體" w:hAnsi="Arial" w:cs="Arial" w:hint="eastAsia"/>
          <w:color w:val="000000" w:themeColor="text1"/>
          <w:sz w:val="28"/>
          <w:szCs w:val="28"/>
        </w:rPr>
        <w:t>入</w:t>
      </w:r>
      <w:r w:rsidR="00EB0533" w:rsidRPr="00EB0533">
        <w:rPr>
          <w:rFonts w:ascii="Arial" w:eastAsia="標楷體" w:hAnsi="Arial" w:cs="Arial" w:hint="eastAsia"/>
          <w:color w:val="000000" w:themeColor="text1"/>
          <w:sz w:val="28"/>
          <w:szCs w:val="28"/>
        </w:rPr>
        <w:t>各機關主辦會計人員</w:t>
      </w:r>
      <w:r w:rsidR="00EB0533">
        <w:rPr>
          <w:rFonts w:ascii="Arial" w:eastAsia="標楷體" w:hAnsi="Arial" w:cs="Arial" w:hint="eastAsia"/>
          <w:color w:val="000000" w:themeColor="text1"/>
          <w:sz w:val="28"/>
          <w:szCs w:val="28"/>
        </w:rPr>
        <w:t>移交</w:t>
      </w:r>
      <w:r w:rsidR="00895298">
        <w:rPr>
          <w:rFonts w:ascii="Arial" w:eastAsia="標楷體" w:hAnsi="Arial" w:cs="Arial" w:hint="eastAsia"/>
          <w:color w:val="000000" w:themeColor="text1"/>
          <w:sz w:val="28"/>
          <w:szCs w:val="28"/>
        </w:rPr>
        <w:t>。</w:t>
      </w:r>
    </w:p>
    <w:p w:rsidR="004B608B" w:rsidRDefault="00DF506B"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除前點規定外，</w:t>
      </w:r>
      <w:r w:rsidR="00DD75A7">
        <w:rPr>
          <w:rFonts w:ascii="Arial" w:eastAsia="標楷體" w:hAnsi="Arial" w:cs="Arial" w:hint="eastAsia"/>
          <w:color w:val="000000" w:themeColor="text1"/>
          <w:sz w:val="28"/>
          <w:szCs w:val="28"/>
        </w:rPr>
        <w:t>各年度</w:t>
      </w:r>
      <w:r>
        <w:rPr>
          <w:rFonts w:ascii="Arial" w:eastAsia="標楷體" w:hAnsi="Arial" w:cs="Arial" w:hint="eastAsia"/>
          <w:color w:val="000000" w:themeColor="text1"/>
          <w:sz w:val="28"/>
          <w:szCs w:val="28"/>
        </w:rPr>
        <w:t>會計簿籍之電子檔</w:t>
      </w:r>
      <w:r w:rsidR="00D568E6">
        <w:rPr>
          <w:rFonts w:ascii="Arial" w:eastAsia="標楷體" w:hAnsi="Arial" w:cs="Arial" w:hint="eastAsia"/>
          <w:color w:val="000000" w:themeColor="text1"/>
          <w:sz w:val="28"/>
          <w:szCs w:val="28"/>
        </w:rPr>
        <w:t>或其貯存體</w:t>
      </w:r>
      <w:r>
        <w:rPr>
          <w:rFonts w:ascii="Arial" w:eastAsia="標楷體" w:hAnsi="Arial" w:cs="Arial" w:hint="eastAsia"/>
          <w:color w:val="000000" w:themeColor="text1"/>
          <w:sz w:val="28"/>
          <w:szCs w:val="28"/>
        </w:rPr>
        <w:t>應另於</w:t>
      </w:r>
      <w:r w:rsidR="00DD75A7">
        <w:rPr>
          <w:rFonts w:ascii="Arial" w:eastAsia="標楷體" w:hAnsi="Arial" w:cs="Arial" w:hint="eastAsia"/>
          <w:color w:val="000000" w:themeColor="text1"/>
          <w:sz w:val="28"/>
          <w:szCs w:val="28"/>
        </w:rPr>
        <w:t>總決算公告當年底前</w:t>
      </w:r>
      <w:r w:rsidR="008C46EA">
        <w:rPr>
          <w:rFonts w:ascii="Arial" w:eastAsia="標楷體" w:hAnsi="Arial" w:cs="Arial" w:hint="eastAsia"/>
          <w:color w:val="000000" w:themeColor="text1"/>
          <w:sz w:val="28"/>
          <w:szCs w:val="28"/>
        </w:rPr>
        <w:t>，以公文</w:t>
      </w:r>
      <w:r>
        <w:rPr>
          <w:rFonts w:ascii="Arial" w:eastAsia="標楷體" w:hAnsi="Arial" w:cs="Arial" w:hint="eastAsia"/>
          <w:color w:val="000000" w:themeColor="text1"/>
          <w:sz w:val="28"/>
          <w:szCs w:val="28"/>
        </w:rPr>
        <w:t>簽核作業歸檔保存</w:t>
      </w:r>
      <w:r w:rsidR="004B608B">
        <w:rPr>
          <w:rFonts w:ascii="Arial" w:eastAsia="標楷體" w:hAnsi="Arial" w:cs="Arial" w:hint="eastAsia"/>
          <w:color w:val="000000" w:themeColor="text1"/>
          <w:sz w:val="28"/>
          <w:szCs w:val="28"/>
        </w:rPr>
        <w:t>。</w:t>
      </w:r>
    </w:p>
    <w:p w:rsidR="00171BF2" w:rsidRPr="00171BF2" w:rsidRDefault="00171BF2"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會計簿籍之電子檔及其貯存體應適時轉換為當前電腦設備或軟體可相容或可讀取之檔案及貯存體，以確保會計簿籍電子檔於法定保存期限內可以使用。</w:t>
      </w:r>
    </w:p>
    <w:p w:rsidR="00265A6C" w:rsidRDefault="002D434C"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各機關</w:t>
      </w:r>
      <w:r w:rsidR="00D73DD9">
        <w:rPr>
          <w:rFonts w:ascii="Arial" w:eastAsia="標楷體" w:hAnsi="Arial" w:cs="Arial" w:hint="eastAsia"/>
          <w:color w:val="000000" w:themeColor="text1"/>
          <w:sz w:val="28"/>
          <w:szCs w:val="28"/>
        </w:rPr>
        <w:t>視業務需要</w:t>
      </w:r>
      <w:r w:rsidR="00265A6C">
        <w:rPr>
          <w:rFonts w:ascii="Arial" w:eastAsia="標楷體" w:hAnsi="Arial" w:cs="Arial" w:hint="eastAsia"/>
          <w:color w:val="000000" w:themeColor="text1"/>
          <w:sz w:val="28"/>
          <w:szCs w:val="28"/>
        </w:rPr>
        <w:t>定期</w:t>
      </w:r>
      <w:r w:rsidR="004844EF">
        <w:rPr>
          <w:rFonts w:ascii="Arial" w:eastAsia="標楷體" w:hAnsi="Arial" w:cs="Arial" w:hint="eastAsia"/>
          <w:color w:val="000000" w:themeColor="text1"/>
          <w:sz w:val="28"/>
          <w:szCs w:val="28"/>
        </w:rPr>
        <w:t>或不定期</w:t>
      </w:r>
      <w:r w:rsidR="00265A6C">
        <w:rPr>
          <w:rFonts w:ascii="Arial" w:eastAsia="標楷體" w:hAnsi="Arial" w:cs="Arial" w:hint="eastAsia"/>
          <w:color w:val="000000" w:themeColor="text1"/>
          <w:sz w:val="28"/>
          <w:szCs w:val="28"/>
        </w:rPr>
        <w:t>查驗會計簿籍</w:t>
      </w:r>
      <w:r w:rsidR="00DF506B">
        <w:rPr>
          <w:rFonts w:ascii="Arial" w:eastAsia="標楷體" w:hAnsi="Arial" w:cs="Arial" w:hint="eastAsia"/>
          <w:color w:val="000000" w:themeColor="text1"/>
          <w:sz w:val="28"/>
          <w:szCs w:val="28"/>
        </w:rPr>
        <w:t>之</w:t>
      </w:r>
      <w:r w:rsidR="008E38A3">
        <w:rPr>
          <w:rFonts w:ascii="Arial" w:eastAsia="標楷體" w:hAnsi="Arial" w:cs="Arial" w:hint="eastAsia"/>
          <w:color w:val="000000" w:themeColor="text1"/>
          <w:sz w:val="28"/>
          <w:szCs w:val="28"/>
        </w:rPr>
        <w:t>電子檔，</w:t>
      </w:r>
      <w:r w:rsidR="00265A6C">
        <w:rPr>
          <w:rFonts w:ascii="Arial" w:eastAsia="標楷體" w:hAnsi="Arial" w:cs="Arial" w:hint="eastAsia"/>
          <w:color w:val="000000" w:themeColor="text1"/>
          <w:sz w:val="28"/>
          <w:szCs w:val="28"/>
        </w:rPr>
        <w:t>確保檔案之完整性及安全性。</w:t>
      </w:r>
    </w:p>
    <w:p w:rsidR="00227EB8" w:rsidRPr="00227EB8" w:rsidRDefault="00265A6C" w:rsidP="0005736D">
      <w:pPr>
        <w:pStyle w:val="ab"/>
        <w:numPr>
          <w:ilvl w:val="0"/>
          <w:numId w:val="10"/>
        </w:numPr>
        <w:tabs>
          <w:tab w:val="left" w:pos="567"/>
        </w:tabs>
        <w:spacing w:line="560" w:lineRule="exact"/>
        <w:ind w:leftChars="0" w:left="567" w:hanging="567"/>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會計簿籍電子檔之</w:t>
      </w:r>
      <w:r w:rsidR="00E150F6">
        <w:rPr>
          <w:rFonts w:ascii="Arial" w:eastAsia="標楷體" w:hAnsi="Arial" w:cs="Arial" w:hint="eastAsia"/>
          <w:color w:val="000000" w:themeColor="text1"/>
          <w:sz w:val="28"/>
          <w:szCs w:val="28"/>
        </w:rPr>
        <w:t>遺失、毀損</w:t>
      </w:r>
      <w:r>
        <w:rPr>
          <w:rFonts w:ascii="Arial" w:eastAsia="標楷體" w:hAnsi="Arial" w:cs="Arial" w:hint="eastAsia"/>
          <w:color w:val="000000" w:themeColor="text1"/>
          <w:sz w:val="28"/>
          <w:szCs w:val="28"/>
        </w:rPr>
        <w:t>及</w:t>
      </w:r>
      <w:r w:rsidR="00E150F6">
        <w:rPr>
          <w:rFonts w:ascii="Arial" w:eastAsia="標楷體" w:hAnsi="Arial" w:cs="Arial" w:hint="eastAsia"/>
          <w:color w:val="000000" w:themeColor="text1"/>
          <w:sz w:val="28"/>
          <w:szCs w:val="28"/>
        </w:rPr>
        <w:t>銷毀依會計法相關規定辦理</w:t>
      </w:r>
      <w:r w:rsidR="00E150F6" w:rsidRPr="008064A3">
        <w:rPr>
          <w:rFonts w:ascii="Arial" w:eastAsia="標楷體" w:hAnsi="Arial" w:cs="Arial" w:hint="eastAsia"/>
          <w:color w:val="000000" w:themeColor="text1"/>
          <w:sz w:val="28"/>
          <w:szCs w:val="28"/>
        </w:rPr>
        <w:t>。</w:t>
      </w:r>
    </w:p>
    <w:p w:rsidR="000819D9" w:rsidRPr="000819D9" w:rsidRDefault="000819D9" w:rsidP="00A4553E">
      <w:pPr>
        <w:spacing w:line="500" w:lineRule="exact"/>
        <w:ind w:left="641" w:hangingChars="200" w:hanging="641"/>
        <w:jc w:val="both"/>
        <w:rPr>
          <w:rFonts w:ascii="Arial" w:eastAsia="標楷體" w:hAnsi="Arial" w:cs="Arial"/>
          <w:b/>
          <w:color w:val="000000" w:themeColor="text1"/>
          <w:sz w:val="32"/>
          <w:szCs w:val="32"/>
        </w:rPr>
      </w:pPr>
      <w:r w:rsidRPr="000819D9">
        <w:rPr>
          <w:rFonts w:ascii="Arial" w:eastAsia="標楷體" w:hAnsi="Arial" w:cs="Arial" w:hint="eastAsia"/>
          <w:b/>
          <w:color w:val="000000" w:themeColor="text1"/>
          <w:sz w:val="32"/>
          <w:szCs w:val="32"/>
        </w:rPr>
        <w:lastRenderedPageBreak/>
        <w:t>附件</w:t>
      </w:r>
    </w:p>
    <w:p w:rsidR="000819D9" w:rsidRDefault="000819D9" w:rsidP="00A4553E">
      <w:pPr>
        <w:spacing w:line="500" w:lineRule="exact"/>
        <w:ind w:left="560" w:hangingChars="200" w:hanging="560"/>
        <w:jc w:val="both"/>
        <w:rPr>
          <w:rFonts w:ascii="Arial" w:eastAsia="標楷體" w:hAnsi="Arial" w:cs="Arial"/>
          <w:color w:val="000000" w:themeColor="text1"/>
          <w:sz w:val="28"/>
          <w:szCs w:val="28"/>
        </w:rPr>
      </w:pPr>
    </w:p>
    <w:tbl>
      <w:tblPr>
        <w:tblW w:w="867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5510"/>
        <w:gridCol w:w="936"/>
        <w:gridCol w:w="951"/>
      </w:tblGrid>
      <w:tr w:rsidR="0058715F" w:rsidRPr="008064A3" w:rsidTr="000533C7">
        <w:trPr>
          <w:trHeight w:val="480"/>
        </w:trPr>
        <w:tc>
          <w:tcPr>
            <w:tcW w:w="8673" w:type="dxa"/>
            <w:gridSpan w:val="4"/>
          </w:tcPr>
          <w:p w:rsidR="0058715F" w:rsidRPr="000819D9" w:rsidRDefault="0058715F" w:rsidP="000819D9">
            <w:pPr>
              <w:snapToGrid w:val="0"/>
              <w:spacing w:line="5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(機關名稱)</w:t>
            </w:r>
          </w:p>
          <w:p w:rsidR="0058715F" w:rsidRPr="00112BBC" w:rsidRDefault="00D65936" w:rsidP="00112BBC">
            <w:pPr>
              <w:snapToGrid w:val="0"/>
              <w:spacing w:line="500" w:lineRule="exact"/>
              <w:jc w:val="center"/>
              <w:rPr>
                <w:rFonts w:ascii="Arial" w:eastAsia="標楷體" w:hAnsi="Arial" w:cs="Arial"/>
                <w:b/>
                <w:color w:val="000000" w:themeColor="text1"/>
                <w:sz w:val="32"/>
                <w:szCs w:val="32"/>
              </w:rPr>
            </w:pPr>
            <w:r>
              <w:rPr>
                <w:rFonts w:ascii="新細明體" w:eastAsia="新細明體" w:hAnsi="新細明體" w:cs="Arial" w:hint="eastAsia"/>
                <w:b/>
                <w:color w:val="000000" w:themeColor="text1"/>
                <w:sz w:val="32"/>
                <w:szCs w:val="32"/>
              </w:rPr>
              <w:t>○○○</w:t>
            </w:r>
            <w:r w:rsidR="0058715F" w:rsidRPr="000819D9">
              <w:rPr>
                <w:rFonts w:ascii="Arial" w:eastAsia="標楷體" w:hAnsi="Arial" w:cs="Arial" w:hint="eastAsia"/>
                <w:b/>
                <w:color w:val="000000" w:themeColor="text1"/>
                <w:sz w:val="32"/>
                <w:szCs w:val="32"/>
              </w:rPr>
              <w:t>年度</w:t>
            </w:r>
            <w:r w:rsidR="000F30DD">
              <w:rPr>
                <w:rFonts w:ascii="Arial" w:eastAsia="標楷體" w:hAnsi="Arial" w:cs="Arial" w:hint="eastAsia"/>
                <w:b/>
                <w:color w:val="000000" w:themeColor="text1"/>
                <w:sz w:val="32"/>
                <w:szCs w:val="32"/>
              </w:rPr>
              <w:t>會計簿籍</w:t>
            </w:r>
            <w:r w:rsidR="0058715F" w:rsidRPr="000819D9">
              <w:rPr>
                <w:rFonts w:ascii="Arial" w:eastAsia="標楷體" w:hAnsi="Arial" w:cs="Arial" w:hint="eastAsia"/>
                <w:b/>
                <w:color w:val="000000" w:themeColor="text1"/>
                <w:sz w:val="32"/>
                <w:szCs w:val="32"/>
              </w:rPr>
              <w:t>電子檔案</w:t>
            </w:r>
            <w:r w:rsidR="0000215F">
              <w:rPr>
                <w:rFonts w:ascii="Arial" w:eastAsia="標楷體" w:hAnsi="Arial" w:cs="Arial" w:hint="eastAsia"/>
                <w:b/>
                <w:color w:val="000000" w:themeColor="text1"/>
                <w:sz w:val="32"/>
                <w:szCs w:val="32"/>
              </w:rPr>
              <w:t>貯存體</w:t>
            </w:r>
            <w:r w:rsidR="0058715F" w:rsidRPr="000819D9">
              <w:rPr>
                <w:rFonts w:ascii="Arial" w:eastAsia="標楷體" w:hAnsi="Arial" w:cs="Arial" w:hint="eastAsia"/>
                <w:b/>
                <w:color w:val="000000" w:themeColor="text1"/>
                <w:sz w:val="32"/>
                <w:szCs w:val="32"/>
              </w:rPr>
              <w:t>保管清冊</w:t>
            </w:r>
          </w:p>
        </w:tc>
      </w:tr>
      <w:tr w:rsidR="0058715F" w:rsidRPr="008064A3" w:rsidTr="0058715F">
        <w:trPr>
          <w:trHeight w:val="480"/>
        </w:trPr>
        <w:tc>
          <w:tcPr>
            <w:tcW w:w="1276" w:type="dxa"/>
          </w:tcPr>
          <w:p w:rsidR="0058715F" w:rsidRPr="0058715F" w:rsidRDefault="00D65936" w:rsidP="00D65936">
            <w:pPr>
              <w:snapToGrid w:val="0"/>
              <w:spacing w:line="500" w:lineRule="exact"/>
              <w:jc w:val="center"/>
              <w:rPr>
                <w:rFonts w:ascii="Arial" w:eastAsia="標楷體" w:hAnsi="Arial" w:cs="Arial"/>
                <w:color w:val="000000" w:themeColor="text1"/>
                <w:sz w:val="28"/>
              </w:rPr>
            </w:pPr>
            <w:r>
              <w:rPr>
                <w:rFonts w:ascii="Arial" w:eastAsia="標楷體" w:hAnsi="Arial" w:cs="Arial" w:hint="eastAsia"/>
                <w:color w:val="000000" w:themeColor="text1"/>
                <w:sz w:val="28"/>
              </w:rPr>
              <w:t>序</w:t>
            </w:r>
            <w:r>
              <w:rPr>
                <w:rFonts w:ascii="Arial" w:eastAsia="標楷體" w:hAnsi="Arial" w:cs="Arial" w:hint="eastAsia"/>
                <w:color w:val="000000" w:themeColor="text1"/>
                <w:sz w:val="28"/>
              </w:rPr>
              <w:t xml:space="preserve"> </w:t>
            </w:r>
            <w:r>
              <w:rPr>
                <w:rFonts w:ascii="Arial" w:eastAsia="標楷體" w:hAnsi="Arial" w:cs="Arial" w:hint="eastAsia"/>
                <w:color w:val="000000" w:themeColor="text1"/>
                <w:sz w:val="28"/>
              </w:rPr>
              <w:t>號</w:t>
            </w:r>
          </w:p>
        </w:tc>
        <w:tc>
          <w:tcPr>
            <w:tcW w:w="5510" w:type="dxa"/>
            <w:vAlign w:val="center"/>
          </w:tcPr>
          <w:p w:rsidR="0058715F" w:rsidRPr="008064A3" w:rsidRDefault="0058715F" w:rsidP="000819D9">
            <w:pPr>
              <w:snapToGrid w:val="0"/>
              <w:spacing w:line="500" w:lineRule="exact"/>
              <w:jc w:val="center"/>
              <w:rPr>
                <w:rFonts w:ascii="標楷體" w:eastAsia="標楷體" w:hAnsi="標楷體"/>
                <w:b/>
                <w:bCs/>
                <w:color w:val="000000" w:themeColor="text1"/>
                <w:sz w:val="28"/>
              </w:rPr>
            </w:pPr>
            <w:r w:rsidRPr="008064A3">
              <w:rPr>
                <w:color w:val="000000" w:themeColor="text1"/>
                <w:sz w:val="28"/>
              </w:rPr>
              <w:br w:type="page"/>
            </w:r>
            <w:r>
              <w:rPr>
                <w:rFonts w:ascii="Arial" w:eastAsia="標楷體" w:hAnsi="Arial" w:cs="Arial" w:hint="eastAsia"/>
                <w:color w:val="000000" w:themeColor="text1"/>
                <w:sz w:val="28"/>
                <w:szCs w:val="28"/>
              </w:rPr>
              <w:t>簿</w:t>
            </w:r>
            <w:r>
              <w:rPr>
                <w:rFonts w:ascii="Arial" w:eastAsia="標楷體" w:hAnsi="Arial" w:cs="Arial" w:hint="eastAsia"/>
                <w:color w:val="000000" w:themeColor="text1"/>
                <w:sz w:val="28"/>
                <w:szCs w:val="28"/>
              </w:rPr>
              <w:t xml:space="preserve"> </w:t>
            </w:r>
            <w:r>
              <w:rPr>
                <w:rFonts w:ascii="Arial" w:eastAsia="標楷體" w:hAnsi="Arial" w:cs="Arial" w:hint="eastAsia"/>
                <w:color w:val="000000" w:themeColor="text1"/>
                <w:sz w:val="28"/>
                <w:szCs w:val="28"/>
              </w:rPr>
              <w:t>籍</w:t>
            </w:r>
            <w:r>
              <w:rPr>
                <w:rFonts w:ascii="Arial" w:eastAsia="標楷體" w:hAnsi="Arial" w:cs="Arial" w:hint="eastAsia"/>
                <w:color w:val="000000" w:themeColor="text1"/>
                <w:sz w:val="28"/>
                <w:szCs w:val="28"/>
              </w:rPr>
              <w:t xml:space="preserve"> </w:t>
            </w:r>
            <w:r>
              <w:rPr>
                <w:rFonts w:ascii="Arial" w:eastAsia="標楷體" w:hAnsi="Arial" w:cs="Arial" w:hint="eastAsia"/>
                <w:color w:val="000000" w:themeColor="text1"/>
                <w:sz w:val="28"/>
                <w:szCs w:val="28"/>
              </w:rPr>
              <w:t>名</w:t>
            </w:r>
            <w:r>
              <w:rPr>
                <w:rFonts w:ascii="Arial" w:eastAsia="標楷體" w:hAnsi="Arial" w:cs="Arial" w:hint="eastAsia"/>
                <w:color w:val="000000" w:themeColor="text1"/>
                <w:sz w:val="28"/>
                <w:szCs w:val="28"/>
              </w:rPr>
              <w:t xml:space="preserve"> </w:t>
            </w:r>
            <w:r>
              <w:rPr>
                <w:rFonts w:ascii="Arial" w:eastAsia="標楷體" w:hAnsi="Arial" w:cs="Arial" w:hint="eastAsia"/>
                <w:color w:val="000000" w:themeColor="text1"/>
                <w:sz w:val="28"/>
                <w:szCs w:val="28"/>
              </w:rPr>
              <w:t>稱</w:t>
            </w:r>
          </w:p>
        </w:tc>
        <w:tc>
          <w:tcPr>
            <w:tcW w:w="936" w:type="dxa"/>
            <w:vAlign w:val="center"/>
          </w:tcPr>
          <w:p w:rsidR="0058715F" w:rsidRPr="008064A3" w:rsidRDefault="0058715F" w:rsidP="000819D9">
            <w:pPr>
              <w:snapToGrid w:val="0"/>
              <w:spacing w:line="500" w:lineRule="exact"/>
              <w:jc w:val="center"/>
              <w:rPr>
                <w:rFonts w:eastAsia="標楷體"/>
                <w:bCs/>
                <w:color w:val="000000" w:themeColor="text1"/>
                <w:sz w:val="28"/>
                <w:szCs w:val="28"/>
              </w:rPr>
            </w:pPr>
            <w:r>
              <w:rPr>
                <w:rFonts w:eastAsia="標楷體" w:hint="eastAsia"/>
                <w:bCs/>
                <w:color w:val="000000" w:themeColor="text1"/>
                <w:sz w:val="28"/>
                <w:szCs w:val="28"/>
              </w:rPr>
              <w:t>數</w:t>
            </w:r>
            <w:r>
              <w:rPr>
                <w:rFonts w:eastAsia="標楷體" w:hint="eastAsia"/>
                <w:bCs/>
                <w:color w:val="000000" w:themeColor="text1"/>
                <w:sz w:val="28"/>
                <w:szCs w:val="28"/>
              </w:rPr>
              <w:t xml:space="preserve"> </w:t>
            </w:r>
            <w:r>
              <w:rPr>
                <w:rFonts w:eastAsia="標楷體" w:hint="eastAsia"/>
                <w:bCs/>
                <w:color w:val="000000" w:themeColor="text1"/>
                <w:sz w:val="28"/>
                <w:szCs w:val="28"/>
              </w:rPr>
              <w:t>量</w:t>
            </w:r>
          </w:p>
        </w:tc>
        <w:tc>
          <w:tcPr>
            <w:tcW w:w="951" w:type="dxa"/>
            <w:vAlign w:val="center"/>
          </w:tcPr>
          <w:p w:rsidR="0058715F" w:rsidRPr="008064A3" w:rsidRDefault="0058715F" w:rsidP="000819D9">
            <w:pPr>
              <w:snapToGrid w:val="0"/>
              <w:spacing w:line="5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備 註</w:t>
            </w: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01</w:t>
            </w:r>
          </w:p>
        </w:tc>
        <w:tc>
          <w:tcPr>
            <w:tcW w:w="5510" w:type="dxa"/>
            <w:vAlign w:val="center"/>
          </w:tcPr>
          <w:p w:rsidR="0058715F" w:rsidRPr="000819D9" w:rsidRDefault="0058715F" w:rsidP="000819D9">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日記簿</w:t>
            </w:r>
          </w:p>
        </w:tc>
        <w:tc>
          <w:tcPr>
            <w:tcW w:w="936" w:type="dxa"/>
            <w:vAlign w:val="center"/>
          </w:tcPr>
          <w:p w:rsidR="0058715F" w:rsidRPr="008064A3" w:rsidRDefault="0058715F" w:rsidP="000819D9">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0819D9">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02</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sidRPr="000819D9">
              <w:rPr>
                <w:rFonts w:ascii="標楷體" w:eastAsia="標楷體" w:hAnsi="標楷體" w:hint="eastAsia"/>
                <w:bCs/>
                <w:color w:val="000000" w:themeColor="text1"/>
                <w:sz w:val="28"/>
              </w:rPr>
              <w:t>總分類帳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03</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資產明細分類帳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04</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負債明細分類帳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05</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收入明細分類帳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06</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支出明細分類帳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07</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歲入預算明細分類帳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08</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歲出預算明細分類帳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09</w:t>
            </w:r>
          </w:p>
        </w:tc>
        <w:tc>
          <w:tcPr>
            <w:tcW w:w="5510" w:type="dxa"/>
            <w:vAlign w:val="center"/>
          </w:tcPr>
          <w:p w:rsidR="0058715F" w:rsidRPr="000819D9"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以前年度歲入轉入數明細分類帳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bCs/>
                <w:color w:val="000000" w:themeColor="text1"/>
                <w:sz w:val="28"/>
              </w:rPr>
            </w:pPr>
            <w:r w:rsidRPr="0058715F">
              <w:rPr>
                <w:rFonts w:ascii="Arial" w:eastAsia="標楷體" w:hAnsi="Arial" w:cs="Arial"/>
                <w:bCs/>
                <w:color w:val="000000" w:themeColor="text1"/>
                <w:sz w:val="28"/>
              </w:rPr>
              <w:t>10</w:t>
            </w:r>
          </w:p>
        </w:tc>
        <w:tc>
          <w:tcPr>
            <w:tcW w:w="5510" w:type="dxa"/>
            <w:vAlign w:val="center"/>
          </w:tcPr>
          <w:p w:rsidR="0058715F" w:rsidRDefault="0058715F" w:rsidP="0058715F">
            <w:pPr>
              <w:snapToGrid w:val="0"/>
              <w:spacing w:line="5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以前年度歲出轉入數明細分類帳</w:t>
            </w:r>
          </w:p>
        </w:tc>
        <w:tc>
          <w:tcPr>
            <w:tcW w:w="936" w:type="dxa"/>
            <w:vAlign w:val="center"/>
          </w:tcPr>
          <w:p w:rsidR="0058715F" w:rsidRPr="008064A3" w:rsidRDefault="0058715F" w:rsidP="0058715F">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58715F">
            <w:pPr>
              <w:snapToGrid w:val="0"/>
              <w:spacing w:line="500" w:lineRule="exact"/>
              <w:jc w:val="both"/>
              <w:rPr>
                <w:rFonts w:ascii="標楷體" w:eastAsia="標楷體" w:hAnsi="標楷體"/>
                <w:color w:val="000000" w:themeColor="text1"/>
                <w:sz w:val="28"/>
                <w:szCs w:val="28"/>
              </w:rPr>
            </w:pPr>
          </w:p>
        </w:tc>
      </w:tr>
      <w:tr w:rsidR="0058715F" w:rsidRPr="008064A3" w:rsidTr="0058715F">
        <w:trPr>
          <w:trHeight w:val="480"/>
        </w:trPr>
        <w:tc>
          <w:tcPr>
            <w:tcW w:w="1276" w:type="dxa"/>
          </w:tcPr>
          <w:p w:rsidR="0058715F" w:rsidRPr="0058715F" w:rsidRDefault="0058715F" w:rsidP="0058715F">
            <w:pPr>
              <w:snapToGrid w:val="0"/>
              <w:spacing w:line="500" w:lineRule="exact"/>
              <w:jc w:val="center"/>
              <w:rPr>
                <w:rFonts w:ascii="Arial" w:eastAsia="標楷體" w:hAnsi="Arial" w:cs="Arial"/>
                <w:spacing w:val="20"/>
                <w:sz w:val="28"/>
                <w:szCs w:val="28"/>
              </w:rPr>
            </w:pPr>
          </w:p>
        </w:tc>
        <w:tc>
          <w:tcPr>
            <w:tcW w:w="5510" w:type="dxa"/>
            <w:vAlign w:val="center"/>
          </w:tcPr>
          <w:p w:rsidR="0058715F" w:rsidRDefault="0058715F" w:rsidP="000819D9">
            <w:pPr>
              <w:snapToGrid w:val="0"/>
              <w:spacing w:line="500" w:lineRule="exact"/>
              <w:rPr>
                <w:rFonts w:ascii="標楷體" w:eastAsia="標楷體" w:hAnsi="標楷體"/>
                <w:bCs/>
                <w:color w:val="000000" w:themeColor="text1"/>
                <w:sz w:val="28"/>
              </w:rPr>
            </w:pPr>
            <w:r w:rsidRPr="004F3181">
              <w:rPr>
                <w:rFonts w:ascii="標楷體" w:eastAsia="標楷體" w:hAnsi="標楷體"/>
                <w:spacing w:val="20"/>
                <w:sz w:val="28"/>
                <w:szCs w:val="28"/>
              </w:rPr>
              <w:t>……</w:t>
            </w:r>
          </w:p>
        </w:tc>
        <w:tc>
          <w:tcPr>
            <w:tcW w:w="936" w:type="dxa"/>
            <w:vAlign w:val="center"/>
          </w:tcPr>
          <w:p w:rsidR="0058715F" w:rsidRPr="008064A3" w:rsidRDefault="0058715F" w:rsidP="000819D9">
            <w:pPr>
              <w:snapToGrid w:val="0"/>
              <w:spacing w:line="500" w:lineRule="exact"/>
              <w:jc w:val="both"/>
              <w:rPr>
                <w:rFonts w:ascii="標楷體" w:eastAsia="標楷體" w:hAnsi="標楷體"/>
                <w:b/>
                <w:bCs/>
                <w:color w:val="000000" w:themeColor="text1"/>
                <w:sz w:val="28"/>
                <w:szCs w:val="28"/>
              </w:rPr>
            </w:pPr>
          </w:p>
        </w:tc>
        <w:tc>
          <w:tcPr>
            <w:tcW w:w="951" w:type="dxa"/>
            <w:vAlign w:val="center"/>
          </w:tcPr>
          <w:p w:rsidR="0058715F" w:rsidRPr="008064A3" w:rsidRDefault="0058715F" w:rsidP="000819D9">
            <w:pPr>
              <w:snapToGrid w:val="0"/>
              <w:spacing w:line="500" w:lineRule="exact"/>
              <w:jc w:val="both"/>
              <w:rPr>
                <w:rFonts w:ascii="標楷體" w:eastAsia="標楷體" w:hAnsi="標楷體"/>
                <w:color w:val="000000" w:themeColor="text1"/>
                <w:sz w:val="28"/>
                <w:szCs w:val="28"/>
              </w:rPr>
            </w:pPr>
          </w:p>
        </w:tc>
      </w:tr>
      <w:tr w:rsidR="0058715F" w:rsidRPr="008064A3" w:rsidTr="00D60493">
        <w:trPr>
          <w:trHeight w:val="1361"/>
        </w:trPr>
        <w:tc>
          <w:tcPr>
            <w:tcW w:w="8673" w:type="dxa"/>
            <w:gridSpan w:val="4"/>
            <w:vAlign w:val="center"/>
          </w:tcPr>
          <w:p w:rsidR="0058715F" w:rsidRPr="00ED4310" w:rsidRDefault="0058715F" w:rsidP="000819D9">
            <w:pPr>
              <w:snapToGrid w:val="0"/>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主辦會計：                     機關首長：</w:t>
            </w:r>
          </w:p>
        </w:tc>
      </w:tr>
    </w:tbl>
    <w:p w:rsidR="000A0E01" w:rsidRPr="00E644B5" w:rsidRDefault="00E644B5" w:rsidP="008527C2">
      <w:pPr>
        <w:spacing w:line="400" w:lineRule="exact"/>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［附註］</w:t>
      </w:r>
      <w:r w:rsidR="005072E1">
        <w:rPr>
          <w:rFonts w:ascii="Arial" w:eastAsia="標楷體" w:hAnsi="Arial" w:cs="Arial" w:hint="eastAsia"/>
          <w:color w:val="000000" w:themeColor="text1"/>
          <w:sz w:val="28"/>
          <w:szCs w:val="28"/>
        </w:rPr>
        <w:t>：</w:t>
      </w:r>
      <w:r>
        <w:rPr>
          <w:rFonts w:ascii="Arial" w:eastAsia="標楷體" w:hAnsi="Arial" w:cs="Arial" w:hint="eastAsia"/>
          <w:color w:val="000000" w:themeColor="text1"/>
          <w:sz w:val="28"/>
          <w:szCs w:val="28"/>
        </w:rPr>
        <w:t>1.</w:t>
      </w:r>
      <w:r w:rsidRPr="000A0E01">
        <w:rPr>
          <w:rFonts w:ascii="Arial" w:eastAsia="標楷體" w:hAnsi="Arial" w:cs="Arial" w:hint="eastAsia"/>
          <w:color w:val="000000" w:themeColor="text1"/>
          <w:sz w:val="28"/>
          <w:szCs w:val="28"/>
        </w:rPr>
        <w:t>序號</w:t>
      </w:r>
      <w:r>
        <w:rPr>
          <w:rFonts w:ascii="Arial" w:eastAsia="標楷體" w:hAnsi="Arial" w:cs="Arial" w:hint="eastAsia"/>
          <w:color w:val="000000" w:themeColor="text1"/>
          <w:sz w:val="28"/>
          <w:szCs w:val="28"/>
        </w:rPr>
        <w:t>得</w:t>
      </w:r>
      <w:r w:rsidRPr="000A0E01">
        <w:rPr>
          <w:rFonts w:ascii="Arial" w:eastAsia="標楷體" w:hAnsi="Arial" w:cs="Arial" w:hint="eastAsia"/>
          <w:color w:val="000000" w:themeColor="text1"/>
          <w:sz w:val="28"/>
          <w:szCs w:val="28"/>
        </w:rPr>
        <w:t>依各機關實務情形編列。</w:t>
      </w:r>
    </w:p>
    <w:p w:rsidR="00AB4091" w:rsidRPr="00E644B5" w:rsidRDefault="00E644B5" w:rsidP="00E644B5">
      <w:pPr>
        <w:pStyle w:val="ab"/>
        <w:spacing w:line="400" w:lineRule="exact"/>
        <w:ind w:leftChars="0" w:left="926" w:firstLineChars="23" w:firstLine="64"/>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 xml:space="preserve">  2.</w:t>
      </w:r>
      <w:r w:rsidR="000A0E01" w:rsidRPr="00E644B5">
        <w:rPr>
          <w:rFonts w:ascii="Arial" w:eastAsia="標楷體" w:hAnsi="Arial" w:cs="Arial" w:hint="eastAsia"/>
          <w:color w:val="000000" w:themeColor="text1"/>
          <w:sz w:val="28"/>
          <w:szCs w:val="28"/>
        </w:rPr>
        <w:t>各機關得依實務需求</w:t>
      </w:r>
      <w:r w:rsidR="00D65936" w:rsidRPr="00E644B5">
        <w:rPr>
          <w:rFonts w:ascii="Arial" w:eastAsia="標楷體" w:hAnsi="Arial" w:cs="Arial" w:hint="eastAsia"/>
          <w:color w:val="000000" w:themeColor="text1"/>
          <w:sz w:val="28"/>
          <w:szCs w:val="28"/>
        </w:rPr>
        <w:t>擴增清冊資訊</w:t>
      </w:r>
      <w:r w:rsidR="000A0E01" w:rsidRPr="00E644B5">
        <w:rPr>
          <w:rFonts w:ascii="Arial" w:eastAsia="標楷體" w:hAnsi="Arial" w:cs="Arial" w:hint="eastAsia"/>
          <w:color w:val="000000" w:themeColor="text1"/>
          <w:sz w:val="28"/>
          <w:szCs w:val="28"/>
        </w:rPr>
        <w:t>。</w:t>
      </w:r>
      <w:r w:rsidR="001E333E">
        <w:rPr>
          <w:noProof/>
        </w:rPr>
        <mc:AlternateContent>
          <mc:Choice Requires="wps">
            <w:drawing>
              <wp:anchor distT="0" distB="0" distL="114300" distR="114300" simplePos="0" relativeHeight="251661312" behindDoc="0" locked="0" layoutInCell="1" allowOverlap="1">
                <wp:simplePos x="0" y="0"/>
                <wp:positionH relativeFrom="column">
                  <wp:posOffset>-796925</wp:posOffset>
                </wp:positionH>
                <wp:positionV relativeFrom="paragraph">
                  <wp:posOffset>-9035415</wp:posOffset>
                </wp:positionV>
                <wp:extent cx="1257300" cy="457200"/>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5C" w:rsidRPr="00712687" w:rsidRDefault="000E7D5C" w:rsidP="00C15202">
                            <w:pPr>
                              <w:rPr>
                                <w:rFonts w:ascii="標楷體" w:eastAsia="標楷體" w:hAnsi="標楷體"/>
                                <w:b/>
                                <w:sz w:val="28"/>
                                <w:szCs w:val="28"/>
                              </w:rPr>
                            </w:pPr>
                            <w:r w:rsidRPr="00712687">
                              <w:rPr>
                                <w:rFonts w:ascii="標楷體" w:eastAsia="標楷體" w:hAnsi="標楷體" w:hint="eastAsia"/>
                                <w:b/>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2.75pt;margin-top:-711.45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9/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" filled="f" stroked="f">
                <v:textbox>
                  <w:txbxContent>
                    <w:p w:rsidR="000E7D5C" w:rsidRPr="00712687" w:rsidRDefault="000E7D5C" w:rsidP="00C15202">
                      <w:pPr>
                        <w:rPr>
                          <w:rFonts w:ascii="標楷體" w:eastAsia="標楷體" w:hAnsi="標楷體"/>
                          <w:b/>
                          <w:sz w:val="28"/>
                          <w:szCs w:val="28"/>
                        </w:rPr>
                      </w:pPr>
                      <w:r w:rsidRPr="00712687">
                        <w:rPr>
                          <w:rFonts w:ascii="標楷體" w:eastAsia="標楷體" w:hAnsi="標楷體" w:hint="eastAsia"/>
                          <w:b/>
                          <w:sz w:val="28"/>
                          <w:szCs w:val="28"/>
                        </w:rPr>
                        <w:t>附件</w:t>
                      </w:r>
                    </w:p>
                  </w:txbxContent>
                </v:textbox>
              </v:shape>
            </w:pict>
          </mc:Fallback>
        </mc:AlternateContent>
      </w:r>
    </w:p>
    <w:sectPr w:rsidR="00AB4091" w:rsidRPr="00E644B5" w:rsidSect="00B402AF">
      <w:footerReference w:type="default" r:id="rId7"/>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8F" w:rsidRDefault="00B74C8F" w:rsidP="0067781B">
      <w:r>
        <w:separator/>
      </w:r>
    </w:p>
  </w:endnote>
  <w:endnote w:type="continuationSeparator" w:id="0">
    <w:p w:rsidR="00B74C8F" w:rsidRDefault="00B74C8F" w:rsidP="0067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13786"/>
      <w:docPartObj>
        <w:docPartGallery w:val="Page Numbers (Bottom of Page)"/>
        <w:docPartUnique/>
      </w:docPartObj>
    </w:sdtPr>
    <w:sdtEndPr/>
    <w:sdtContent>
      <w:p w:rsidR="0067781B" w:rsidRDefault="0067781B">
        <w:pPr>
          <w:pStyle w:val="a5"/>
          <w:jc w:val="center"/>
        </w:pPr>
        <w:r>
          <w:fldChar w:fldCharType="begin"/>
        </w:r>
        <w:r>
          <w:instrText>PAGE   \* MERGEFORMAT</w:instrText>
        </w:r>
        <w:r>
          <w:fldChar w:fldCharType="separate"/>
        </w:r>
        <w:r w:rsidR="00F05300" w:rsidRPr="00F05300">
          <w:rPr>
            <w:noProof/>
            <w:lang w:val="zh-TW"/>
          </w:rPr>
          <w:t>1</w:t>
        </w:r>
        <w:r>
          <w:fldChar w:fldCharType="end"/>
        </w:r>
      </w:p>
    </w:sdtContent>
  </w:sdt>
  <w:p w:rsidR="0067781B" w:rsidRDefault="006778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8F" w:rsidRDefault="00B74C8F" w:rsidP="0067781B">
      <w:r>
        <w:separator/>
      </w:r>
    </w:p>
  </w:footnote>
  <w:footnote w:type="continuationSeparator" w:id="0">
    <w:p w:rsidR="00B74C8F" w:rsidRDefault="00B74C8F" w:rsidP="00677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4DC"/>
    <w:multiLevelType w:val="hybridMultilevel"/>
    <w:tmpl w:val="DF6E0692"/>
    <w:lvl w:ilvl="0" w:tplc="052A63F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D57B0"/>
    <w:multiLevelType w:val="hybridMultilevel"/>
    <w:tmpl w:val="C4AC7126"/>
    <w:lvl w:ilvl="0" w:tplc="3580D79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57A2B16"/>
    <w:multiLevelType w:val="hybridMultilevel"/>
    <w:tmpl w:val="62BA01BA"/>
    <w:lvl w:ilvl="0" w:tplc="CF163E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C05926"/>
    <w:multiLevelType w:val="hybridMultilevel"/>
    <w:tmpl w:val="2708A7D2"/>
    <w:lvl w:ilvl="0" w:tplc="705A9D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70068"/>
    <w:multiLevelType w:val="hybridMultilevel"/>
    <w:tmpl w:val="81867402"/>
    <w:lvl w:ilvl="0" w:tplc="184C7C7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E873A7E"/>
    <w:multiLevelType w:val="hybridMultilevel"/>
    <w:tmpl w:val="81867402"/>
    <w:lvl w:ilvl="0" w:tplc="184C7C7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3A217FB"/>
    <w:multiLevelType w:val="hybridMultilevel"/>
    <w:tmpl w:val="F14814B2"/>
    <w:lvl w:ilvl="0" w:tplc="584A8B5C">
      <w:start w:val="2"/>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4DB320BB"/>
    <w:multiLevelType w:val="hybridMultilevel"/>
    <w:tmpl w:val="9F8AFC36"/>
    <w:lvl w:ilvl="0" w:tplc="E55CBBD2">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A606D1"/>
    <w:multiLevelType w:val="hybridMultilevel"/>
    <w:tmpl w:val="00CC0208"/>
    <w:lvl w:ilvl="0" w:tplc="188642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1E6932"/>
    <w:multiLevelType w:val="hybridMultilevel"/>
    <w:tmpl w:val="81867402"/>
    <w:lvl w:ilvl="0" w:tplc="184C7C7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C751189"/>
    <w:multiLevelType w:val="hybridMultilevel"/>
    <w:tmpl w:val="81867402"/>
    <w:lvl w:ilvl="0" w:tplc="184C7C72">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8017E89"/>
    <w:multiLevelType w:val="hybridMultilevel"/>
    <w:tmpl w:val="8BD85186"/>
    <w:lvl w:ilvl="0" w:tplc="052A63F0">
      <w:start w:val="1"/>
      <w:numFmt w:val="taiwaneseCountingThousand"/>
      <w:lvlText w:val="%1、"/>
      <w:lvlJc w:val="left"/>
      <w:pPr>
        <w:tabs>
          <w:tab w:val="num" w:pos="360"/>
        </w:tabs>
        <w:ind w:left="36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10"/>
  </w:num>
  <w:num w:numId="6">
    <w:abstractNumId w:val="9"/>
  </w:num>
  <w:num w:numId="7">
    <w:abstractNumId w:val="3"/>
  </w:num>
  <w:num w:numId="8">
    <w:abstractNumId w:val="8"/>
  </w:num>
  <w:num w:numId="9">
    <w:abstractNumId w:val="1"/>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11"/>
    <w:rsid w:val="0000215F"/>
    <w:rsid w:val="000175E2"/>
    <w:rsid w:val="00025F46"/>
    <w:rsid w:val="0005736D"/>
    <w:rsid w:val="00065517"/>
    <w:rsid w:val="00075BB2"/>
    <w:rsid w:val="000819D9"/>
    <w:rsid w:val="00097E08"/>
    <w:rsid w:val="000A0E01"/>
    <w:rsid w:val="000A404C"/>
    <w:rsid w:val="000B1DE9"/>
    <w:rsid w:val="000D6B10"/>
    <w:rsid w:val="000E7D5C"/>
    <w:rsid w:val="000E7F14"/>
    <w:rsid w:val="000F30DD"/>
    <w:rsid w:val="00104475"/>
    <w:rsid w:val="00112BBC"/>
    <w:rsid w:val="0012380A"/>
    <w:rsid w:val="00132E8E"/>
    <w:rsid w:val="00153484"/>
    <w:rsid w:val="00165042"/>
    <w:rsid w:val="00171BF2"/>
    <w:rsid w:val="00184602"/>
    <w:rsid w:val="00187278"/>
    <w:rsid w:val="00194C23"/>
    <w:rsid w:val="001A0BD9"/>
    <w:rsid w:val="001A6519"/>
    <w:rsid w:val="001B7AC6"/>
    <w:rsid w:val="001E333E"/>
    <w:rsid w:val="001E459F"/>
    <w:rsid w:val="00200A73"/>
    <w:rsid w:val="00201034"/>
    <w:rsid w:val="00203BFD"/>
    <w:rsid w:val="002137B2"/>
    <w:rsid w:val="00214E4C"/>
    <w:rsid w:val="002172E3"/>
    <w:rsid w:val="002275D9"/>
    <w:rsid w:val="00227EB8"/>
    <w:rsid w:val="00234B48"/>
    <w:rsid w:val="00235836"/>
    <w:rsid w:val="002516E3"/>
    <w:rsid w:val="00253DEB"/>
    <w:rsid w:val="00265A6C"/>
    <w:rsid w:val="00270EE1"/>
    <w:rsid w:val="00273DD1"/>
    <w:rsid w:val="002868E9"/>
    <w:rsid w:val="002979A3"/>
    <w:rsid w:val="00297C2C"/>
    <w:rsid w:val="002A4A17"/>
    <w:rsid w:val="002B3592"/>
    <w:rsid w:val="002D434C"/>
    <w:rsid w:val="002E4469"/>
    <w:rsid w:val="002F5CA5"/>
    <w:rsid w:val="0030288D"/>
    <w:rsid w:val="003047B1"/>
    <w:rsid w:val="00321041"/>
    <w:rsid w:val="00350F73"/>
    <w:rsid w:val="003616C8"/>
    <w:rsid w:val="00370280"/>
    <w:rsid w:val="003858A0"/>
    <w:rsid w:val="00386F67"/>
    <w:rsid w:val="003A1E77"/>
    <w:rsid w:val="003B232B"/>
    <w:rsid w:val="003B36BE"/>
    <w:rsid w:val="003B5298"/>
    <w:rsid w:val="003C12E7"/>
    <w:rsid w:val="003D05F1"/>
    <w:rsid w:val="003D5808"/>
    <w:rsid w:val="003E58A6"/>
    <w:rsid w:val="003F31EF"/>
    <w:rsid w:val="00424F6D"/>
    <w:rsid w:val="00426DD1"/>
    <w:rsid w:val="004316C6"/>
    <w:rsid w:val="00436F8B"/>
    <w:rsid w:val="00442F2B"/>
    <w:rsid w:val="00450628"/>
    <w:rsid w:val="00465A2A"/>
    <w:rsid w:val="00465B0B"/>
    <w:rsid w:val="0047064C"/>
    <w:rsid w:val="00484077"/>
    <w:rsid w:val="004844EF"/>
    <w:rsid w:val="004B0AD8"/>
    <w:rsid w:val="004B34F8"/>
    <w:rsid w:val="004B608B"/>
    <w:rsid w:val="004C34D7"/>
    <w:rsid w:val="004D4B24"/>
    <w:rsid w:val="004E29D8"/>
    <w:rsid w:val="004F1DE2"/>
    <w:rsid w:val="0050656A"/>
    <w:rsid w:val="00506909"/>
    <w:rsid w:val="005069B2"/>
    <w:rsid w:val="005072E1"/>
    <w:rsid w:val="00512541"/>
    <w:rsid w:val="005341F8"/>
    <w:rsid w:val="00542A7A"/>
    <w:rsid w:val="00555625"/>
    <w:rsid w:val="00567932"/>
    <w:rsid w:val="00573651"/>
    <w:rsid w:val="0058715F"/>
    <w:rsid w:val="00593386"/>
    <w:rsid w:val="005A545D"/>
    <w:rsid w:val="005B035F"/>
    <w:rsid w:val="005B4459"/>
    <w:rsid w:val="005B7C7B"/>
    <w:rsid w:val="005C1333"/>
    <w:rsid w:val="005E2DC6"/>
    <w:rsid w:val="005E3FB6"/>
    <w:rsid w:val="005E531C"/>
    <w:rsid w:val="005E65F9"/>
    <w:rsid w:val="005F6483"/>
    <w:rsid w:val="00600389"/>
    <w:rsid w:val="00640857"/>
    <w:rsid w:val="00644A8F"/>
    <w:rsid w:val="00651C42"/>
    <w:rsid w:val="00670A23"/>
    <w:rsid w:val="00670D94"/>
    <w:rsid w:val="00675895"/>
    <w:rsid w:val="0067781B"/>
    <w:rsid w:val="006815C8"/>
    <w:rsid w:val="0068579C"/>
    <w:rsid w:val="006910EA"/>
    <w:rsid w:val="006A1555"/>
    <w:rsid w:val="006C5FA3"/>
    <w:rsid w:val="006D699D"/>
    <w:rsid w:val="006E0E3E"/>
    <w:rsid w:val="006E11D0"/>
    <w:rsid w:val="006E6343"/>
    <w:rsid w:val="007141FA"/>
    <w:rsid w:val="00720612"/>
    <w:rsid w:val="00731112"/>
    <w:rsid w:val="00741277"/>
    <w:rsid w:val="00745EFB"/>
    <w:rsid w:val="00753AEA"/>
    <w:rsid w:val="00770556"/>
    <w:rsid w:val="0077767A"/>
    <w:rsid w:val="0078204D"/>
    <w:rsid w:val="00785A9B"/>
    <w:rsid w:val="00791811"/>
    <w:rsid w:val="007B4907"/>
    <w:rsid w:val="007B72DE"/>
    <w:rsid w:val="007C5B66"/>
    <w:rsid w:val="007C6D0F"/>
    <w:rsid w:val="007F6D30"/>
    <w:rsid w:val="008064A3"/>
    <w:rsid w:val="0085087F"/>
    <w:rsid w:val="008527C2"/>
    <w:rsid w:val="00854B10"/>
    <w:rsid w:val="00863C7B"/>
    <w:rsid w:val="008644AD"/>
    <w:rsid w:val="00872530"/>
    <w:rsid w:val="00894F5B"/>
    <w:rsid w:val="00895298"/>
    <w:rsid w:val="008A3335"/>
    <w:rsid w:val="008A7A1A"/>
    <w:rsid w:val="008B4376"/>
    <w:rsid w:val="008C46EA"/>
    <w:rsid w:val="008E38A3"/>
    <w:rsid w:val="008E5495"/>
    <w:rsid w:val="008F2B1C"/>
    <w:rsid w:val="008F6064"/>
    <w:rsid w:val="008F7220"/>
    <w:rsid w:val="00905020"/>
    <w:rsid w:val="009258B4"/>
    <w:rsid w:val="00944B5B"/>
    <w:rsid w:val="009511BA"/>
    <w:rsid w:val="0095311B"/>
    <w:rsid w:val="00962A32"/>
    <w:rsid w:val="0096477C"/>
    <w:rsid w:val="0098038D"/>
    <w:rsid w:val="009871DC"/>
    <w:rsid w:val="009B0790"/>
    <w:rsid w:val="009C3B98"/>
    <w:rsid w:val="009C64BC"/>
    <w:rsid w:val="009C79E6"/>
    <w:rsid w:val="009F16F1"/>
    <w:rsid w:val="00A02674"/>
    <w:rsid w:val="00A07CD5"/>
    <w:rsid w:val="00A112D6"/>
    <w:rsid w:val="00A13C62"/>
    <w:rsid w:val="00A3638F"/>
    <w:rsid w:val="00A4553E"/>
    <w:rsid w:val="00A46ABC"/>
    <w:rsid w:val="00A55280"/>
    <w:rsid w:val="00A62C03"/>
    <w:rsid w:val="00A6739C"/>
    <w:rsid w:val="00A913B0"/>
    <w:rsid w:val="00A9644D"/>
    <w:rsid w:val="00AA507C"/>
    <w:rsid w:val="00AA6BC9"/>
    <w:rsid w:val="00AB4091"/>
    <w:rsid w:val="00AB719A"/>
    <w:rsid w:val="00AB774B"/>
    <w:rsid w:val="00AD528E"/>
    <w:rsid w:val="00AF7BD1"/>
    <w:rsid w:val="00B402AF"/>
    <w:rsid w:val="00B657A6"/>
    <w:rsid w:val="00B70AC2"/>
    <w:rsid w:val="00B74C8F"/>
    <w:rsid w:val="00B81473"/>
    <w:rsid w:val="00B818C1"/>
    <w:rsid w:val="00BA1EF8"/>
    <w:rsid w:val="00BA2F70"/>
    <w:rsid w:val="00BC453B"/>
    <w:rsid w:val="00BC5A7A"/>
    <w:rsid w:val="00BD3283"/>
    <w:rsid w:val="00BE1297"/>
    <w:rsid w:val="00C023D6"/>
    <w:rsid w:val="00C03C01"/>
    <w:rsid w:val="00C07A2A"/>
    <w:rsid w:val="00C10F00"/>
    <w:rsid w:val="00C13221"/>
    <w:rsid w:val="00C1759D"/>
    <w:rsid w:val="00C17C1A"/>
    <w:rsid w:val="00C23C55"/>
    <w:rsid w:val="00C271BC"/>
    <w:rsid w:val="00C35D31"/>
    <w:rsid w:val="00C55A7D"/>
    <w:rsid w:val="00C63489"/>
    <w:rsid w:val="00C72CA9"/>
    <w:rsid w:val="00C93FE3"/>
    <w:rsid w:val="00CB2319"/>
    <w:rsid w:val="00CC4CBC"/>
    <w:rsid w:val="00CD3A1F"/>
    <w:rsid w:val="00CF0683"/>
    <w:rsid w:val="00D06EAE"/>
    <w:rsid w:val="00D15540"/>
    <w:rsid w:val="00D160AD"/>
    <w:rsid w:val="00D22EB6"/>
    <w:rsid w:val="00D37B98"/>
    <w:rsid w:val="00D42840"/>
    <w:rsid w:val="00D4323D"/>
    <w:rsid w:val="00D46B66"/>
    <w:rsid w:val="00D4767D"/>
    <w:rsid w:val="00D51A76"/>
    <w:rsid w:val="00D568E6"/>
    <w:rsid w:val="00D60493"/>
    <w:rsid w:val="00D65936"/>
    <w:rsid w:val="00D73DD9"/>
    <w:rsid w:val="00D82886"/>
    <w:rsid w:val="00D86AB1"/>
    <w:rsid w:val="00D87DD4"/>
    <w:rsid w:val="00DA7EE9"/>
    <w:rsid w:val="00DB0D6B"/>
    <w:rsid w:val="00DD75A7"/>
    <w:rsid w:val="00DE21F3"/>
    <w:rsid w:val="00DE6570"/>
    <w:rsid w:val="00DF506B"/>
    <w:rsid w:val="00E150F6"/>
    <w:rsid w:val="00E247F2"/>
    <w:rsid w:val="00E26F2C"/>
    <w:rsid w:val="00E278DE"/>
    <w:rsid w:val="00E52D8C"/>
    <w:rsid w:val="00E6016E"/>
    <w:rsid w:val="00E644B5"/>
    <w:rsid w:val="00E840DB"/>
    <w:rsid w:val="00E90192"/>
    <w:rsid w:val="00E967C6"/>
    <w:rsid w:val="00E97799"/>
    <w:rsid w:val="00EB0533"/>
    <w:rsid w:val="00EB6B76"/>
    <w:rsid w:val="00ED4310"/>
    <w:rsid w:val="00ED6B89"/>
    <w:rsid w:val="00EE636D"/>
    <w:rsid w:val="00F05300"/>
    <w:rsid w:val="00F158D9"/>
    <w:rsid w:val="00F22FE4"/>
    <w:rsid w:val="00F23413"/>
    <w:rsid w:val="00F24857"/>
    <w:rsid w:val="00F31A69"/>
    <w:rsid w:val="00F70F6C"/>
    <w:rsid w:val="00F77B78"/>
    <w:rsid w:val="00FB0DCF"/>
    <w:rsid w:val="00FB3A2C"/>
    <w:rsid w:val="00FB57A6"/>
    <w:rsid w:val="00FC28DC"/>
    <w:rsid w:val="00FC751C"/>
    <w:rsid w:val="00FE70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C8C7F-4798-4EE8-ADBB-42BCEF1C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81B"/>
    <w:pPr>
      <w:tabs>
        <w:tab w:val="center" w:pos="4153"/>
        <w:tab w:val="right" w:pos="8306"/>
      </w:tabs>
      <w:snapToGrid w:val="0"/>
    </w:pPr>
    <w:rPr>
      <w:sz w:val="20"/>
      <w:szCs w:val="20"/>
    </w:rPr>
  </w:style>
  <w:style w:type="character" w:customStyle="1" w:styleId="a4">
    <w:name w:val="頁首 字元"/>
    <w:basedOn w:val="a0"/>
    <w:link w:val="a3"/>
    <w:uiPriority w:val="99"/>
    <w:rsid w:val="0067781B"/>
    <w:rPr>
      <w:sz w:val="20"/>
      <w:szCs w:val="20"/>
    </w:rPr>
  </w:style>
  <w:style w:type="paragraph" w:styleId="a5">
    <w:name w:val="footer"/>
    <w:basedOn w:val="a"/>
    <w:link w:val="a6"/>
    <w:unhideWhenUsed/>
    <w:rsid w:val="0067781B"/>
    <w:pPr>
      <w:tabs>
        <w:tab w:val="center" w:pos="4153"/>
        <w:tab w:val="right" w:pos="8306"/>
      </w:tabs>
      <w:snapToGrid w:val="0"/>
    </w:pPr>
    <w:rPr>
      <w:sz w:val="20"/>
      <w:szCs w:val="20"/>
    </w:rPr>
  </w:style>
  <w:style w:type="character" w:customStyle="1" w:styleId="a6">
    <w:name w:val="頁尾 字元"/>
    <w:basedOn w:val="a0"/>
    <w:link w:val="a5"/>
    <w:rsid w:val="0067781B"/>
    <w:rPr>
      <w:sz w:val="20"/>
      <w:szCs w:val="20"/>
    </w:rPr>
  </w:style>
  <w:style w:type="paragraph" w:styleId="a7">
    <w:name w:val="Balloon Text"/>
    <w:basedOn w:val="a"/>
    <w:link w:val="a8"/>
    <w:uiPriority w:val="99"/>
    <w:semiHidden/>
    <w:unhideWhenUsed/>
    <w:rsid w:val="002137B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137B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42F2B"/>
    <w:pPr>
      <w:jc w:val="right"/>
    </w:pPr>
  </w:style>
  <w:style w:type="character" w:customStyle="1" w:styleId="aa">
    <w:name w:val="日期 字元"/>
    <w:basedOn w:val="a0"/>
    <w:link w:val="a9"/>
    <w:uiPriority w:val="99"/>
    <w:semiHidden/>
    <w:rsid w:val="00442F2B"/>
  </w:style>
  <w:style w:type="paragraph" w:styleId="ab">
    <w:name w:val="List Paragraph"/>
    <w:basedOn w:val="a"/>
    <w:link w:val="ac"/>
    <w:qFormat/>
    <w:rsid w:val="00C023D6"/>
    <w:pPr>
      <w:ind w:leftChars="200" w:left="480"/>
    </w:pPr>
  </w:style>
  <w:style w:type="character" w:customStyle="1" w:styleId="ac">
    <w:name w:val="清單段落 字元"/>
    <w:link w:val="ab"/>
    <w:rsid w:val="000E7D5C"/>
  </w:style>
  <w:style w:type="character" w:customStyle="1" w:styleId="dialogtext1">
    <w:name w:val="dialog_text1"/>
    <w:basedOn w:val="a0"/>
    <w:rsid w:val="00C72CA9"/>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758</Characters>
  <Application>Microsoft Office Word</Application>
  <DocSecurity>0</DocSecurity>
  <Lines>6</Lines>
  <Paragraphs>1</Paragraphs>
  <ScaleCrop>false</ScaleCrop>
  <Company>Hewlett-Packard Company</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matsuedu</cp:lastModifiedBy>
  <cp:revision>2</cp:revision>
  <cp:lastPrinted>2020-06-17T09:40:00Z</cp:lastPrinted>
  <dcterms:created xsi:type="dcterms:W3CDTF">2021-09-10T00:46:00Z</dcterms:created>
  <dcterms:modified xsi:type="dcterms:W3CDTF">2021-09-10T00:46:00Z</dcterms:modified>
</cp:coreProperties>
</file>