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027270" w:rsidRDefault="003F7D3E" w:rsidP="003F7D3E">
      <w:pPr>
        <w:spacing w:line="360" w:lineRule="auto"/>
        <w:jc w:val="center"/>
        <w:rPr>
          <w:b/>
          <w:sz w:val="32"/>
          <w:szCs w:val="32"/>
        </w:rPr>
      </w:pPr>
      <w:r w:rsidRPr="00027270">
        <w:rPr>
          <w:rFonts w:hint="eastAsia"/>
          <w:b/>
          <w:sz w:val="32"/>
          <w:szCs w:val="32"/>
        </w:rPr>
        <w:t>連江縣政府</w:t>
      </w:r>
      <w:r w:rsidR="00C47643">
        <w:rPr>
          <w:b/>
          <w:sz w:val="32"/>
          <w:szCs w:val="32"/>
        </w:rPr>
        <w:t>1</w:t>
      </w:r>
      <w:r w:rsidR="00C47643">
        <w:rPr>
          <w:rFonts w:hint="eastAsia"/>
          <w:b/>
          <w:sz w:val="32"/>
          <w:szCs w:val="32"/>
        </w:rPr>
        <w:t>10</w:t>
      </w:r>
      <w:r w:rsidRPr="00027270">
        <w:rPr>
          <w:rFonts w:hint="eastAsia"/>
          <w:b/>
          <w:sz w:val="32"/>
          <w:szCs w:val="32"/>
        </w:rPr>
        <w:t>年</w:t>
      </w:r>
      <w:r w:rsidR="00C47643">
        <w:rPr>
          <w:rFonts w:hint="eastAsia"/>
          <w:b/>
          <w:sz w:val="32"/>
          <w:szCs w:val="32"/>
        </w:rPr>
        <w:t>2</w:t>
      </w:r>
      <w:r w:rsidR="002D0E46" w:rsidRPr="00027270">
        <w:rPr>
          <w:rFonts w:hint="eastAsia"/>
          <w:b/>
          <w:sz w:val="32"/>
          <w:szCs w:val="32"/>
        </w:rPr>
        <w:t>月</w:t>
      </w:r>
      <w:r w:rsidR="00C47643">
        <w:rPr>
          <w:rFonts w:hint="eastAsia"/>
          <w:b/>
          <w:sz w:val="32"/>
          <w:szCs w:val="32"/>
        </w:rPr>
        <w:t>22</w:t>
      </w:r>
      <w:r w:rsidR="002D0E46" w:rsidRPr="00027270">
        <w:rPr>
          <w:rFonts w:hint="eastAsia"/>
          <w:b/>
          <w:sz w:val="32"/>
          <w:szCs w:val="32"/>
        </w:rPr>
        <w:t>日</w:t>
      </w:r>
      <w:r w:rsidR="00A42FF3" w:rsidRPr="00027270">
        <w:rPr>
          <w:rFonts w:hint="eastAsia"/>
          <w:b/>
          <w:sz w:val="32"/>
          <w:szCs w:val="32"/>
        </w:rPr>
        <w:t>主管月</w:t>
      </w:r>
      <w:r w:rsidRPr="00027270">
        <w:rPr>
          <w:rFonts w:hint="eastAsia"/>
          <w:b/>
          <w:sz w:val="32"/>
          <w:szCs w:val="32"/>
        </w:rPr>
        <w:t>報</w:t>
      </w:r>
    </w:p>
    <w:p w:rsidR="003F7D3E" w:rsidRPr="00027270" w:rsidRDefault="003F7D3E" w:rsidP="003F7D3E">
      <w:pPr>
        <w:spacing w:line="276" w:lineRule="auto"/>
        <w:jc w:val="center"/>
        <w:rPr>
          <w:b/>
          <w:sz w:val="32"/>
          <w:szCs w:val="32"/>
        </w:rPr>
      </w:pPr>
      <w:r w:rsidRPr="00027270">
        <w:rPr>
          <w:rFonts w:hint="eastAsia"/>
          <w:b/>
          <w:sz w:val="32"/>
          <w:szCs w:val="32"/>
        </w:rPr>
        <w:t>會議紀錄</w:t>
      </w:r>
    </w:p>
    <w:p w:rsidR="008B567B" w:rsidRPr="00027270" w:rsidRDefault="008B567B" w:rsidP="003F7D3E">
      <w:pPr>
        <w:spacing w:line="276" w:lineRule="auto"/>
        <w:rPr>
          <w:b/>
        </w:rPr>
      </w:pPr>
      <w:r w:rsidRPr="00027270">
        <w:rPr>
          <w:rFonts w:hint="eastAsia"/>
          <w:b/>
        </w:rPr>
        <w:t>會議時間：</w:t>
      </w:r>
      <w:r w:rsidR="00C47643">
        <w:rPr>
          <w:b/>
        </w:rPr>
        <w:t>1</w:t>
      </w:r>
      <w:r w:rsidR="00C47643">
        <w:rPr>
          <w:rFonts w:hint="eastAsia"/>
          <w:b/>
        </w:rPr>
        <w:t>10</w:t>
      </w:r>
      <w:r w:rsidRPr="00027270">
        <w:rPr>
          <w:rFonts w:hint="eastAsia"/>
          <w:b/>
        </w:rPr>
        <w:t>年</w:t>
      </w:r>
      <w:r w:rsidR="00C47643">
        <w:rPr>
          <w:rFonts w:hint="eastAsia"/>
          <w:b/>
        </w:rPr>
        <w:t>2</w:t>
      </w:r>
      <w:r w:rsidRPr="00027270">
        <w:rPr>
          <w:rFonts w:hint="eastAsia"/>
          <w:b/>
        </w:rPr>
        <w:t>月</w:t>
      </w:r>
      <w:r w:rsidR="00C47643">
        <w:rPr>
          <w:rFonts w:hint="eastAsia"/>
          <w:b/>
        </w:rPr>
        <w:t>22</w:t>
      </w:r>
      <w:r w:rsidRPr="00027270">
        <w:rPr>
          <w:rFonts w:hint="eastAsia"/>
          <w:b/>
        </w:rPr>
        <w:t>日</w:t>
      </w:r>
      <w:r w:rsidR="003F7D3E" w:rsidRPr="00027270">
        <w:rPr>
          <w:rFonts w:hint="eastAsia"/>
          <w:b/>
        </w:rPr>
        <w:t>8</w:t>
      </w:r>
      <w:r w:rsidRPr="00027270">
        <w:rPr>
          <w:rFonts w:hint="eastAsia"/>
          <w:b/>
        </w:rPr>
        <w:t>時</w:t>
      </w:r>
      <w:r w:rsidR="00DF64AA" w:rsidRPr="00027270">
        <w:rPr>
          <w:rFonts w:hint="eastAsia"/>
          <w:b/>
        </w:rPr>
        <w:t>30</w:t>
      </w:r>
      <w:r w:rsidRPr="00027270">
        <w:rPr>
          <w:rFonts w:hint="eastAsia"/>
          <w:b/>
        </w:rPr>
        <w:t>分</w:t>
      </w:r>
    </w:p>
    <w:p w:rsidR="008B567B" w:rsidRPr="00027270" w:rsidRDefault="008B567B" w:rsidP="00915BF4">
      <w:pPr>
        <w:spacing w:line="276" w:lineRule="auto"/>
        <w:rPr>
          <w:b/>
        </w:rPr>
      </w:pPr>
      <w:r w:rsidRPr="00027270">
        <w:rPr>
          <w:rFonts w:hint="eastAsia"/>
          <w:b/>
        </w:rPr>
        <w:t>會議地點：本府</w:t>
      </w:r>
      <w:r w:rsidRPr="00027270">
        <w:rPr>
          <w:b/>
        </w:rPr>
        <w:t>3</w:t>
      </w:r>
      <w:r w:rsidRPr="00027270">
        <w:rPr>
          <w:rFonts w:hint="eastAsia"/>
          <w:b/>
        </w:rPr>
        <w:t>樓會議室</w:t>
      </w:r>
      <w:r w:rsidRPr="00027270">
        <w:rPr>
          <w:b/>
        </w:rPr>
        <w:t xml:space="preserve">        </w:t>
      </w:r>
      <w:r w:rsidR="00627ED4">
        <w:rPr>
          <w:rFonts w:hint="eastAsia"/>
          <w:b/>
        </w:rPr>
        <w:t xml:space="preserve">                  </w:t>
      </w:r>
      <w:r w:rsidRPr="00027270">
        <w:rPr>
          <w:b/>
        </w:rPr>
        <w:t xml:space="preserve">    </w:t>
      </w:r>
      <w:r w:rsidRPr="00027270">
        <w:rPr>
          <w:rFonts w:hint="eastAsia"/>
          <w:b/>
        </w:rPr>
        <w:t>與會人員：如附簽到簿</w:t>
      </w:r>
    </w:p>
    <w:p w:rsidR="00D51701" w:rsidRPr="00027270" w:rsidRDefault="008B567B" w:rsidP="002E2456">
      <w:pPr>
        <w:spacing w:line="276" w:lineRule="auto"/>
        <w:rPr>
          <w:b/>
        </w:rPr>
      </w:pPr>
      <w:r w:rsidRPr="00027270">
        <w:rPr>
          <w:rFonts w:hint="eastAsia"/>
          <w:b/>
        </w:rPr>
        <w:t>主持人：</w:t>
      </w:r>
      <w:r w:rsidR="00BA0810" w:rsidRPr="00027270">
        <w:rPr>
          <w:rFonts w:hint="eastAsia"/>
          <w:b/>
        </w:rPr>
        <w:t>劉縣長增應</w:t>
      </w:r>
      <w:r w:rsidRPr="00027270">
        <w:rPr>
          <w:b/>
        </w:rPr>
        <w:t xml:space="preserve">               </w:t>
      </w:r>
      <w:r w:rsidR="00627ED4">
        <w:rPr>
          <w:rFonts w:hint="eastAsia"/>
          <w:b/>
        </w:rPr>
        <w:t xml:space="preserve">                  </w:t>
      </w:r>
      <w:r w:rsidRPr="00027270">
        <w:rPr>
          <w:b/>
        </w:rPr>
        <w:t xml:space="preserve">  </w:t>
      </w:r>
      <w:r w:rsidR="00E55E25" w:rsidRPr="00027270">
        <w:rPr>
          <w:rFonts w:hint="eastAsia"/>
          <w:b/>
        </w:rPr>
        <w:t xml:space="preserve"> </w:t>
      </w:r>
      <w:r w:rsidR="00153B27" w:rsidRPr="00027270">
        <w:rPr>
          <w:rFonts w:hint="eastAsia"/>
          <w:b/>
        </w:rPr>
        <w:t>記錄</w:t>
      </w:r>
      <w:r w:rsidR="00C47643">
        <w:rPr>
          <w:rFonts w:hint="eastAsia"/>
          <w:b/>
        </w:rPr>
        <w:t>：陳建甫</w:t>
      </w:r>
    </w:p>
    <w:p w:rsidR="002C07BC" w:rsidRPr="00027270" w:rsidRDefault="002C07BC" w:rsidP="002E2456">
      <w:pPr>
        <w:spacing w:line="276" w:lineRule="auto"/>
        <w:rPr>
          <w:b/>
        </w:rPr>
      </w:pPr>
    </w:p>
    <w:p w:rsidR="002C07BC" w:rsidRPr="00027270" w:rsidRDefault="002C07BC" w:rsidP="00427596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繼續列管事項：如附件1，請各單位賡續辦理並於次月會議前至管考系統填報更新執行情形。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同意結案事項：如附件2。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自主管理事項(請各單位依指裁示自行管制辦理)：</w:t>
      </w:r>
    </w:p>
    <w:p w:rsidR="00AB70C4" w:rsidRPr="00027270" w:rsidRDefault="002C07BC" w:rsidP="00DF31A8">
      <w:pPr>
        <w:numPr>
          <w:ilvl w:val="0"/>
          <w:numId w:val="2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秘書長指示事項</w:t>
      </w:r>
    </w:p>
    <w:p w:rsidR="00AB70C4" w:rsidRPr="00B4641A" w:rsidRDefault="00E944C9" w:rsidP="00B4641A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東引示範住宅土地問題請民政處協助、掌握，土地問題再找時間研究。</w:t>
      </w:r>
      <w:r w:rsidRPr="00B4641A">
        <w:rPr>
          <w:rFonts w:ascii="新細明體" w:hAnsi="新細明體" w:hint="eastAsia"/>
        </w:rPr>
        <w:t>【民政處、地政局</w:t>
      </w:r>
      <w:r w:rsidR="00A65F96" w:rsidRPr="00B4641A">
        <w:rPr>
          <w:rFonts w:ascii="新細明體" w:hAnsi="新細明體" w:hint="eastAsia"/>
        </w:rPr>
        <w:t>】</w:t>
      </w:r>
    </w:p>
    <w:p w:rsidR="00314E44" w:rsidRPr="00B4641A" w:rsidRDefault="00EE5768" w:rsidP="00B4641A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今年疫情仍會持續，旅遊狀況應會與去年相似，本縣旅遊品質需掌握。</w:t>
      </w:r>
      <w:r w:rsidRPr="00B4641A">
        <w:rPr>
          <w:rFonts w:ascii="新細明體" w:hAnsi="新細明體" w:hint="eastAsia"/>
        </w:rPr>
        <w:t>【</w:t>
      </w:r>
      <w:r w:rsidRPr="00B4641A">
        <w:rPr>
          <w:rFonts w:ascii="新細明體" w:hAnsi="新細明體" w:hint="eastAsia"/>
        </w:rPr>
        <w:t>交通旅遊局</w:t>
      </w:r>
      <w:r w:rsidRPr="00B4641A">
        <w:rPr>
          <w:rFonts w:ascii="新細明體" w:hAnsi="新細明體" w:hint="eastAsia"/>
        </w:rPr>
        <w:t>】</w:t>
      </w:r>
    </w:p>
    <w:p w:rsidR="00EE5768" w:rsidRDefault="00B63943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土地測量結束，將進行公有地返還，本府應審慎執行。登記完成後地用部分需進行階段性推動，法令、實務面需做平衡。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地政局</w:t>
      </w:r>
      <w:r w:rsidRPr="0047697D">
        <w:rPr>
          <w:rFonts w:ascii="新細明體" w:hAnsi="新細明體" w:hint="eastAsia"/>
        </w:rPr>
        <w:t>】</w:t>
      </w:r>
    </w:p>
    <w:p w:rsidR="00B63943" w:rsidRPr="00E226C0" w:rsidRDefault="00E35C2C" w:rsidP="00E226C0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台灣好行去年已經定案，請就過往經驗與廠商間合約問題進行因應。</w:t>
      </w:r>
      <w:r w:rsidRPr="00E226C0">
        <w:rPr>
          <w:rFonts w:ascii="新細明體" w:hAnsi="新細明體" w:hint="eastAsia"/>
        </w:rPr>
        <w:t>【</w:t>
      </w:r>
      <w:r w:rsidRPr="00E226C0">
        <w:rPr>
          <w:rFonts w:ascii="新細明體" w:hAnsi="新細明體" w:hint="eastAsia"/>
        </w:rPr>
        <w:t>公</w:t>
      </w:r>
      <w:r w:rsidR="00AA374B" w:rsidRPr="00E226C0">
        <w:rPr>
          <w:rFonts w:ascii="新細明體" w:hAnsi="新細明體" w:hint="eastAsia"/>
        </w:rPr>
        <w:t>共汽</w:t>
      </w:r>
      <w:r w:rsidRPr="00E226C0">
        <w:rPr>
          <w:rFonts w:ascii="新細明體" w:hAnsi="新細明體" w:hint="eastAsia"/>
        </w:rPr>
        <w:t>車</w:t>
      </w:r>
      <w:r w:rsidR="00AA374B" w:rsidRPr="00E226C0">
        <w:rPr>
          <w:rFonts w:ascii="新細明體" w:hAnsi="新細明體" w:hint="eastAsia"/>
        </w:rPr>
        <w:t>管理</w:t>
      </w:r>
      <w:r w:rsidRPr="00E226C0">
        <w:rPr>
          <w:rFonts w:ascii="新細明體" w:hAnsi="新細明體" w:hint="eastAsia"/>
        </w:rPr>
        <w:t>處</w:t>
      </w:r>
      <w:r w:rsidRPr="00E226C0">
        <w:rPr>
          <w:rFonts w:ascii="新細明體" w:hAnsi="新細明體" w:hint="eastAsia"/>
        </w:rPr>
        <w:t>】</w:t>
      </w:r>
    </w:p>
    <w:p w:rsidR="00C63209" w:rsidRDefault="00244F3B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今年大坵島管理希望能有新嘗試改善去年發生狀況，例如：監控系統、定期航班交通問題等。</w:t>
      </w:r>
    </w:p>
    <w:p w:rsidR="00244F3B" w:rsidRDefault="00244F3B" w:rsidP="00C63209">
      <w:pPr>
        <w:ind w:left="567"/>
        <w:rPr>
          <w:rFonts w:ascii="新細明體" w:hAnsi="新細明體"/>
        </w:rPr>
      </w:pP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產業發展處、交通旅遊局</w:t>
      </w:r>
      <w:r w:rsidRPr="0047697D">
        <w:rPr>
          <w:rFonts w:ascii="新細明體" w:hAnsi="新細明體" w:hint="eastAsia"/>
        </w:rPr>
        <w:t>】</w:t>
      </w:r>
    </w:p>
    <w:p w:rsidR="00244F3B" w:rsidRPr="00E226C0" w:rsidRDefault="0043287D" w:rsidP="00E226C0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向海致敬每年經費來源、牽涉單位甚廣，各個單位合約部分要落實。</w:t>
      </w:r>
      <w:r w:rsidRPr="00E226C0">
        <w:rPr>
          <w:rFonts w:ascii="新細明體" w:hAnsi="新細明體" w:hint="eastAsia"/>
        </w:rPr>
        <w:t>【</w:t>
      </w:r>
      <w:r w:rsidRPr="00E226C0">
        <w:rPr>
          <w:rFonts w:ascii="新細明體" w:hAnsi="新細明體" w:hint="eastAsia"/>
        </w:rPr>
        <w:t>環境資源局</w:t>
      </w:r>
      <w:r w:rsidRPr="00E226C0">
        <w:rPr>
          <w:rFonts w:ascii="新細明體" w:hAnsi="新細明體" w:hint="eastAsia"/>
        </w:rPr>
        <w:t>】</w:t>
      </w:r>
    </w:p>
    <w:p w:rsidR="0043287D" w:rsidRDefault="004A09E0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縣民保留票請機動性向立榮航空掌握狀況。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</w:t>
      </w:r>
      <w:r w:rsidRPr="0047697D">
        <w:rPr>
          <w:rFonts w:ascii="新細明體" w:hAnsi="新細明體" w:hint="eastAsia"/>
        </w:rPr>
        <w:t>】</w:t>
      </w:r>
    </w:p>
    <w:p w:rsidR="00D072FA" w:rsidRDefault="0026524A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大陸越界採砂沒有具體成果，請持續向中央爭取改善。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</w:t>
      </w:r>
      <w:r w:rsidRPr="0047697D">
        <w:rPr>
          <w:rFonts w:ascii="新細明體" w:hAnsi="新細明體" w:hint="eastAsia"/>
        </w:rPr>
        <w:t>】</w:t>
      </w:r>
    </w:p>
    <w:p w:rsidR="0026524A" w:rsidRDefault="0026524A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長照據點</w:t>
      </w:r>
      <w:r w:rsidR="007D602E">
        <w:rPr>
          <w:rFonts w:ascii="新細明體" w:hAnsi="新細明體" w:hint="eastAsia"/>
        </w:rPr>
        <w:t>興建近期請邀集相關單位開會整合意見。</w:t>
      </w:r>
      <w:r w:rsidR="007D602E" w:rsidRPr="0047697D">
        <w:rPr>
          <w:rFonts w:ascii="新細明體" w:hAnsi="新細明體" w:hint="eastAsia"/>
        </w:rPr>
        <w:t>【</w:t>
      </w:r>
      <w:r w:rsidR="007D602E">
        <w:rPr>
          <w:rFonts w:ascii="新細明體" w:hAnsi="新細明體" w:hint="eastAsia"/>
        </w:rPr>
        <w:t>衛生福利局</w:t>
      </w:r>
      <w:r w:rsidR="007D602E" w:rsidRPr="0047697D">
        <w:rPr>
          <w:rFonts w:ascii="新細明體" w:hAnsi="新細明體" w:hint="eastAsia"/>
        </w:rPr>
        <w:t>】</w:t>
      </w:r>
    </w:p>
    <w:p w:rsidR="007D602E" w:rsidRDefault="00FD6555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離島建設基金滾動檢討及計畫執行情形請行政處持續掌握。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行政處</w:t>
      </w:r>
      <w:r w:rsidRPr="0047697D">
        <w:rPr>
          <w:rFonts w:ascii="新細明體" w:hAnsi="新細明體" w:hint="eastAsia"/>
        </w:rPr>
        <w:t>】</w:t>
      </w:r>
    </w:p>
    <w:p w:rsidR="00FD6555" w:rsidRPr="00E226C0" w:rsidRDefault="00AA2DB4" w:rsidP="00E226C0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馬祖元宵擺暝廟宇節慶活動授權單位主管，依照廟宇實際辦理活動核假。</w:t>
      </w:r>
      <w:r w:rsidRPr="00E226C0">
        <w:rPr>
          <w:rFonts w:ascii="新細明體" w:hAnsi="新細明體" w:hint="eastAsia"/>
        </w:rPr>
        <w:t>【各單位】</w:t>
      </w:r>
    </w:p>
    <w:p w:rsidR="00AA2DB4" w:rsidRDefault="00BA51B3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都市計畫鑽通碰到狀況，如需要由三長出面向中央溝通、協調，請安排時間。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工務處</w:t>
      </w:r>
      <w:r w:rsidRPr="0047697D">
        <w:rPr>
          <w:rFonts w:ascii="新細明體" w:hAnsi="新細明體" w:hint="eastAsia"/>
        </w:rPr>
        <w:t>】</w:t>
      </w:r>
    </w:p>
    <w:p w:rsidR="00BA51B3" w:rsidRPr="00E226C0" w:rsidRDefault="008949FC" w:rsidP="00E226C0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棒壘球場土地工務處已完成修法，上面建築物為違建，請專案簽辦辦理。</w:t>
      </w:r>
      <w:r w:rsidRPr="00E226C0">
        <w:rPr>
          <w:rFonts w:ascii="新細明體" w:hAnsi="新細明體" w:hint="eastAsia"/>
        </w:rPr>
        <w:t>【</w:t>
      </w:r>
      <w:r w:rsidRPr="00E226C0">
        <w:rPr>
          <w:rFonts w:ascii="新細明體" w:hAnsi="新細明體" w:hint="eastAsia"/>
        </w:rPr>
        <w:t>工務處</w:t>
      </w:r>
      <w:r w:rsidRPr="00E226C0">
        <w:rPr>
          <w:rFonts w:ascii="新細明體" w:hAnsi="新細明體" w:hint="eastAsia"/>
        </w:rPr>
        <w:t>】</w:t>
      </w:r>
    </w:p>
    <w:p w:rsidR="008949FC" w:rsidRDefault="0002519C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警察局上下班執勤有效改善交通狀況，今年請繼續落實。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警察局</w:t>
      </w:r>
      <w:r w:rsidRPr="0047697D">
        <w:rPr>
          <w:rFonts w:ascii="新細明體" w:hAnsi="新細明體" w:hint="eastAsia"/>
        </w:rPr>
        <w:t>】</w:t>
      </w:r>
    </w:p>
    <w:p w:rsidR="0002519C" w:rsidRDefault="002463B7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各局處要掌握中央相關預算並主動積極與中央承辦科聯繫，保持密切互動，以利有效爭取預算。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47697D">
        <w:rPr>
          <w:rFonts w:ascii="新細明體" w:hAnsi="新細明體" w:hint="eastAsia"/>
        </w:rPr>
        <w:t>】</w:t>
      </w:r>
    </w:p>
    <w:p w:rsidR="00407BCE" w:rsidRDefault="00625E2A" w:rsidP="000B6B5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違建消防安全有盲點，請加速落實、執行。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消防局</w:t>
      </w:r>
      <w:r w:rsidRPr="0047697D">
        <w:rPr>
          <w:rFonts w:ascii="新細明體" w:hAnsi="新細明體" w:hint="eastAsia"/>
        </w:rPr>
        <w:t>】</w:t>
      </w:r>
    </w:p>
    <w:p w:rsidR="002463B7" w:rsidRPr="00E944C9" w:rsidRDefault="002463B7" w:rsidP="00407BCE">
      <w:pPr>
        <w:rPr>
          <w:rFonts w:ascii="新細明體" w:hAnsi="新細明體" w:hint="eastAsia"/>
        </w:rPr>
      </w:pPr>
    </w:p>
    <w:p w:rsidR="00514C09" w:rsidRPr="00CF0070" w:rsidRDefault="00CF0070" w:rsidP="00CF0070">
      <w:pPr>
        <w:numPr>
          <w:ilvl w:val="0"/>
          <w:numId w:val="2"/>
        </w:numPr>
        <w:spacing w:line="340" w:lineRule="exact"/>
        <w:rPr>
          <w:rFonts w:ascii="新細明體" w:hAnsi="新細明體"/>
          <w:b/>
        </w:rPr>
      </w:pPr>
      <w:r w:rsidRPr="00CF0070">
        <w:rPr>
          <w:rFonts w:ascii="新細明體" w:hAnsi="新細明體" w:hint="eastAsia"/>
          <w:b/>
        </w:rPr>
        <w:t>副</w:t>
      </w:r>
      <w:r w:rsidR="00813EB5" w:rsidRPr="00CF0070">
        <w:rPr>
          <w:rFonts w:ascii="新細明體" w:hAnsi="新細明體" w:hint="eastAsia"/>
          <w:b/>
        </w:rPr>
        <w:t>縣長裁示事項</w:t>
      </w:r>
    </w:p>
    <w:p w:rsidR="001F2EFD" w:rsidRDefault="00683F44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林象更新問題未能有效落實，該業務有一定過程，執行時要謹慎評估。【產業發展處</w:t>
      </w:r>
      <w:r w:rsidR="001F2EFD" w:rsidRPr="00027270">
        <w:rPr>
          <w:rFonts w:ascii="新細明體" w:hAnsi="新細明體" w:hint="eastAsia"/>
        </w:rPr>
        <w:t>】</w:t>
      </w:r>
    </w:p>
    <w:p w:rsidR="00683F44" w:rsidRDefault="00683F44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請產業發展處、行政處會後討論蔬菜公園中間花燈隧道規劃成綠色隧道可行性。</w:t>
      </w:r>
    </w:p>
    <w:p w:rsidR="00237CBC" w:rsidRDefault="00683F44" w:rsidP="00237CBC">
      <w:pPr>
        <w:ind w:left="426"/>
        <w:rPr>
          <w:rFonts w:ascii="新細明體" w:hAnsi="新細明體"/>
        </w:rPr>
      </w:pP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產業發展處、行政處</w:t>
      </w:r>
      <w:r w:rsidRPr="0047697D">
        <w:rPr>
          <w:rFonts w:ascii="新細明體" w:hAnsi="新細明體" w:hint="eastAsia"/>
        </w:rPr>
        <w:t>】</w:t>
      </w:r>
    </w:p>
    <w:p w:rsidR="00683F44" w:rsidRDefault="00017C25" w:rsidP="00237CBC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過年前後同仁身心較為放鬆，各單位主管應召集局務會報與同仁討論今年工作重點、期程，以達成共識及收回同仁的心。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47697D">
        <w:rPr>
          <w:rFonts w:ascii="新細明體" w:hAnsi="新細明體" w:hint="eastAsia"/>
        </w:rPr>
        <w:t>】</w:t>
      </w:r>
    </w:p>
    <w:p w:rsidR="00017C25" w:rsidRDefault="00017C25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近期常有同仁身體不適引發憾事，自主式健康管理尤為重要，請落實追蹤制度以減少憾事發生。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衛生福利局</w:t>
      </w:r>
      <w:r w:rsidRPr="0047697D">
        <w:rPr>
          <w:rFonts w:ascii="新細明體" w:hAnsi="新細明體" w:hint="eastAsia"/>
        </w:rPr>
        <w:t>】</w:t>
      </w:r>
    </w:p>
    <w:p w:rsidR="00017C25" w:rsidRDefault="00350BC3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近期常有單位間互推公文狀況，單位主管應先研判、討論，避免單位摩擦、困擾。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47697D">
        <w:rPr>
          <w:rFonts w:ascii="新細明體" w:hAnsi="新細明體" w:hint="eastAsia"/>
        </w:rPr>
        <w:t>】</w:t>
      </w:r>
    </w:p>
    <w:p w:rsidR="00350BC3" w:rsidRDefault="00350BC3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本縣第六期綜建方案預備啟動，是本縣的重要計畫，不能當作行政作業辦理，應主動尋找</w:t>
      </w:r>
      <w:r w:rsidR="00485C1B">
        <w:rPr>
          <w:rFonts w:ascii="新細明體" w:hAnsi="新細明體" w:hint="eastAsia"/>
        </w:rPr>
        <w:t>過往執行較佳</w:t>
      </w:r>
      <w:r>
        <w:rPr>
          <w:rFonts w:ascii="新細明體" w:hAnsi="新細明體" w:hint="eastAsia"/>
        </w:rPr>
        <w:t>廠商來辦理，亦請留意儘早啟動。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行政處</w:t>
      </w:r>
      <w:r w:rsidRPr="0047697D">
        <w:rPr>
          <w:rFonts w:ascii="新細明體" w:hAnsi="新細明體" w:hint="eastAsia"/>
        </w:rPr>
        <w:t>】</w:t>
      </w:r>
    </w:p>
    <w:p w:rsidR="00350BC3" w:rsidRDefault="00703F5A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橋仔遊客中心已報行政院進行財務檢討，交旅局要掌握脈動辦理。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</w:t>
      </w:r>
      <w:r w:rsidRPr="0047697D">
        <w:rPr>
          <w:rFonts w:ascii="新細明體" w:hAnsi="新細明體" w:hint="eastAsia"/>
        </w:rPr>
        <w:t>】</w:t>
      </w:r>
    </w:p>
    <w:p w:rsidR="00703F5A" w:rsidRDefault="002C7B54" w:rsidP="00683F44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本縣每年有許多保送生，有各方面人才，但本府並未與之辦理會談，請教育處提供各局處保送畢業生名冊，讓各局處檢視、聯繫學子，除了可盡關懷之情，也可達到留才目的。</w:t>
      </w:r>
      <w:r w:rsidRPr="0047697D">
        <w:rPr>
          <w:rFonts w:ascii="新細明體" w:hAnsi="新細明體" w:hint="eastAsia"/>
        </w:rPr>
        <w:t>【</w:t>
      </w:r>
      <w:r w:rsidR="00451CF2">
        <w:rPr>
          <w:rFonts w:ascii="新細明體" w:hAnsi="新細明體" w:hint="eastAsia"/>
        </w:rPr>
        <w:t>教育處</w:t>
      </w:r>
      <w:r w:rsidRPr="0047697D">
        <w:rPr>
          <w:rFonts w:ascii="新細明體" w:hAnsi="新細明體" w:hint="eastAsia"/>
        </w:rPr>
        <w:t>】</w:t>
      </w:r>
    </w:p>
    <w:p w:rsidR="00237CBC" w:rsidRDefault="00451CF2" w:rsidP="00237CBC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抽砂船放砂問題後續應妥善規劃、解決。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環境資源局</w:t>
      </w:r>
      <w:r w:rsidRPr="0047697D">
        <w:rPr>
          <w:rFonts w:ascii="新細明體" w:hAnsi="新細明體" w:hint="eastAsia"/>
        </w:rPr>
        <w:t>】</w:t>
      </w:r>
    </w:p>
    <w:p w:rsidR="00451CF2" w:rsidRPr="00237CBC" w:rsidRDefault="00451CF2" w:rsidP="00237CBC">
      <w:pPr>
        <w:numPr>
          <w:ilvl w:val="0"/>
          <w:numId w:val="10"/>
        </w:numPr>
        <w:ind w:left="0" w:firstLineChars="118" w:firstLine="283"/>
        <w:rPr>
          <w:rFonts w:ascii="新細明體" w:hAnsi="新細明體" w:hint="eastAsia"/>
        </w:rPr>
      </w:pPr>
      <w:r w:rsidRPr="00237CBC">
        <w:rPr>
          <w:rFonts w:ascii="新細明體" w:hAnsi="新細明體" w:hint="eastAsia"/>
        </w:rPr>
        <w:t>上腰山本府預備接收，會後請協商後續移撥事宜。</w:t>
      </w:r>
      <w:r w:rsidRPr="00237CBC">
        <w:rPr>
          <w:rFonts w:ascii="新細明體" w:hAnsi="新細明體" w:hint="eastAsia"/>
        </w:rPr>
        <w:t>【</w:t>
      </w:r>
      <w:r w:rsidRPr="00237CBC">
        <w:rPr>
          <w:rFonts w:ascii="新細明體" w:hAnsi="新細明體" w:hint="eastAsia"/>
        </w:rPr>
        <w:t>民政處、文化處</w:t>
      </w:r>
      <w:r w:rsidRPr="00237CBC">
        <w:rPr>
          <w:rFonts w:ascii="新細明體" w:hAnsi="新細明體" w:hint="eastAsia"/>
        </w:rPr>
        <w:t>】</w:t>
      </w:r>
    </w:p>
    <w:p w:rsidR="00CF0070" w:rsidRPr="00CF0070" w:rsidRDefault="00CF0070" w:rsidP="00CF0070">
      <w:pPr>
        <w:numPr>
          <w:ilvl w:val="0"/>
          <w:numId w:val="2"/>
        </w:numPr>
        <w:spacing w:line="340" w:lineRule="exact"/>
        <w:rPr>
          <w:rFonts w:ascii="新細明體" w:hAnsi="新細明體"/>
          <w:b/>
        </w:rPr>
      </w:pPr>
      <w:r w:rsidRPr="00CF0070">
        <w:rPr>
          <w:rFonts w:ascii="新細明體" w:hAnsi="新細明體" w:hint="eastAsia"/>
          <w:b/>
        </w:rPr>
        <w:t>縣長裁示事項</w:t>
      </w:r>
    </w:p>
    <w:p w:rsidR="00CF0070" w:rsidRPr="006B1A6D" w:rsidRDefault="000B6B59" w:rsidP="006B1A6D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過年期間感謝各單位配合，新的一年縣政方向、目標請朝既定目標執行。</w:t>
      </w:r>
      <w:r w:rsidRPr="006B1A6D">
        <w:rPr>
          <w:rFonts w:ascii="新細明體" w:hAnsi="新細明體" w:hint="eastAsia"/>
        </w:rPr>
        <w:t>【各單位】</w:t>
      </w:r>
    </w:p>
    <w:p w:rsidR="000B6B59" w:rsidRDefault="000B6B59" w:rsidP="000B6B59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車輛物品失竊請加強巡邏、加裝監視器，並對民眾加強宣導。【警察局</w:t>
      </w:r>
      <w:r w:rsidRPr="00A476CF">
        <w:rPr>
          <w:rFonts w:ascii="新細明體" w:hAnsi="新細明體" w:hint="eastAsia"/>
        </w:rPr>
        <w:t>】</w:t>
      </w:r>
    </w:p>
    <w:p w:rsidR="000B6B59" w:rsidRPr="006B1A6D" w:rsidRDefault="000B6B59" w:rsidP="006B1A6D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報案三連單改版3月1日正式實施，請馬祖日報社宣導民眾知悉。</w:t>
      </w:r>
      <w:r w:rsidRPr="006B1A6D">
        <w:rPr>
          <w:rFonts w:ascii="新細明體" w:hAnsi="新細明體" w:hint="eastAsia"/>
        </w:rPr>
        <w:t>【警察局、馬祖日報社】</w:t>
      </w:r>
    </w:p>
    <w:p w:rsidR="006B1A6D" w:rsidRDefault="007E66B3" w:rsidP="000B6B59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本縣6層樓以上建築物已全數安裝預警器，對民眾安全多一份保障，請向民眾加強教育訓練。</w:t>
      </w:r>
    </w:p>
    <w:p w:rsidR="000B6B59" w:rsidRDefault="007E66B3" w:rsidP="006B1A6D">
      <w:pPr>
        <w:ind w:left="426"/>
        <w:rPr>
          <w:rFonts w:ascii="新細明體" w:hAnsi="新細明體"/>
        </w:rPr>
      </w:pPr>
      <w:r>
        <w:rPr>
          <w:rFonts w:ascii="新細明體" w:hAnsi="新細明體" w:hint="eastAsia"/>
        </w:rPr>
        <w:t>【消防局</w:t>
      </w:r>
      <w:r w:rsidRPr="00A476CF">
        <w:rPr>
          <w:rFonts w:ascii="新細明體" w:hAnsi="新細明體" w:hint="eastAsia"/>
        </w:rPr>
        <w:t>】</w:t>
      </w:r>
    </w:p>
    <w:p w:rsidR="00462BBC" w:rsidRDefault="008A10EC" w:rsidP="000B6B59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核磁共振計畫要積極辦理，把握5,000萬元預算對地方醫療品質提升有很大幫助。【衛生福利局</w:t>
      </w:r>
      <w:r w:rsidRPr="00A476CF">
        <w:rPr>
          <w:rFonts w:ascii="新細明體" w:hAnsi="新細明體" w:hint="eastAsia"/>
        </w:rPr>
        <w:t>】</w:t>
      </w:r>
    </w:p>
    <w:p w:rsidR="0047697D" w:rsidRDefault="008A10EC" w:rsidP="0047697D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COVID-19疫苗全球開始注射，對新冠疫情下降有明顯效果，疫苗全面施打還需要時間觀察</w:t>
      </w:r>
      <w:r w:rsidR="0047697D">
        <w:rPr>
          <w:rFonts w:ascii="新細明體" w:hAnsi="新細明體" w:hint="eastAsia"/>
        </w:rPr>
        <w:t>，防疫觀念仍需維持。</w:t>
      </w:r>
      <w:r w:rsidR="0047697D" w:rsidRPr="0047697D">
        <w:rPr>
          <w:rFonts w:ascii="新細明體" w:hAnsi="新細明體" w:hint="eastAsia"/>
        </w:rPr>
        <w:t>AZ疫苗、輝瑞疫苗保存條件不一樣，</w:t>
      </w:r>
      <w:r w:rsidR="0047697D">
        <w:rPr>
          <w:rFonts w:ascii="新細明體" w:hAnsi="新細明體" w:hint="eastAsia"/>
        </w:rPr>
        <w:t>冷鏈設備問題要注意。</w:t>
      </w:r>
      <w:r w:rsidR="0047697D" w:rsidRPr="0047697D">
        <w:rPr>
          <w:rFonts w:ascii="新細明體" w:hAnsi="新細明體" w:hint="eastAsia"/>
        </w:rPr>
        <w:t>【衛生福利局】</w:t>
      </w:r>
    </w:p>
    <w:p w:rsidR="0047697D" w:rsidRDefault="00625E44" w:rsidP="0047697D">
      <w:pPr>
        <w:numPr>
          <w:ilvl w:val="0"/>
          <w:numId w:val="11"/>
        </w:numPr>
        <w:ind w:left="426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健康篩檢是每年很重要的計畫，需要更加落實，避免流於形式，後續追蹤要加強，目標朝100%努力。</w:t>
      </w:r>
      <w:r w:rsidRPr="0047697D">
        <w:rPr>
          <w:rFonts w:ascii="新細明體" w:hAnsi="新細明體" w:hint="eastAsia"/>
        </w:rPr>
        <w:t>【衛生福利局】</w:t>
      </w:r>
    </w:p>
    <w:p w:rsidR="000B1871" w:rsidRDefault="00396471" w:rsidP="000B1871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本縣決算數已超過50億，財務更加吃緊，馬祖酒廠擴廠計畫已在執行中，請各單位在崗位都能替酒廠加值。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47697D">
        <w:rPr>
          <w:rFonts w:ascii="新細明體" w:hAnsi="新細明體" w:hint="eastAsia"/>
        </w:rPr>
        <w:t>】</w:t>
      </w:r>
    </w:p>
    <w:p w:rsidR="00571161" w:rsidRPr="000B1871" w:rsidRDefault="008F3B80" w:rsidP="000B1871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 w:rsidRPr="000B1871">
        <w:rPr>
          <w:rFonts w:ascii="新細明體" w:hAnsi="新細明體" w:hint="eastAsia"/>
        </w:rPr>
        <w:t>縣民保留票今年要做調整，如何微調達到預期效益，請交通旅遊局與立榮航空協調，以期4月實施</w:t>
      </w:r>
      <w:r w:rsidR="00571161" w:rsidRPr="000B1871">
        <w:rPr>
          <w:rFonts w:ascii="新細明體" w:hAnsi="新細明體" w:hint="eastAsia"/>
        </w:rPr>
        <w:t>時能解決民眾問題。【交通旅遊局】</w:t>
      </w:r>
    </w:p>
    <w:p w:rsidR="00792F21" w:rsidRDefault="0092559F" w:rsidP="0092559F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北竿硬地馬拉松照計畫續辦，請交旅局留意相關工作，並持續掌握疫情動態</w:t>
      </w:r>
      <w:r w:rsidRPr="0092559F">
        <w:rPr>
          <w:rFonts w:ascii="新細明體" w:hAnsi="新細明體" w:hint="eastAsia"/>
        </w:rPr>
        <w:t>。【交通旅遊局】</w:t>
      </w:r>
    </w:p>
    <w:p w:rsidR="0092559F" w:rsidRPr="00E226C0" w:rsidRDefault="0092559F" w:rsidP="00E226C0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山海一家照計畫進行，災後工程請與民眾簽訂協議，避免後須爭議。</w:t>
      </w:r>
      <w:r w:rsidRPr="00E226C0">
        <w:rPr>
          <w:rFonts w:ascii="新細明體" w:hAnsi="新細明體" w:hint="eastAsia"/>
        </w:rPr>
        <w:t>【交通旅遊局】</w:t>
      </w:r>
    </w:p>
    <w:p w:rsidR="00E226C0" w:rsidRDefault="00D66FA2" w:rsidP="00B056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停車場工程可與其他計畫配合以發會更大效益，是</w:t>
      </w:r>
      <w:r w:rsidR="006223AD">
        <w:rPr>
          <w:rFonts w:ascii="新細明體" w:hAnsi="新細明體" w:hint="eastAsia"/>
        </w:rPr>
        <w:t>長期努力方向，請交通旅遊局多費心。</w:t>
      </w:r>
    </w:p>
    <w:p w:rsidR="006223AD" w:rsidRDefault="006223AD" w:rsidP="00E226C0">
      <w:pPr>
        <w:ind w:left="567"/>
        <w:rPr>
          <w:rFonts w:ascii="新細明體" w:hAnsi="新細明體"/>
        </w:rPr>
      </w:pP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</w:t>
      </w:r>
      <w:r w:rsidRPr="0047697D">
        <w:rPr>
          <w:rFonts w:ascii="新細明體" w:hAnsi="新細明體" w:hint="eastAsia"/>
        </w:rPr>
        <w:t>局】</w:t>
      </w:r>
    </w:p>
    <w:p w:rsidR="00B05622" w:rsidRPr="00346FCF" w:rsidRDefault="00B05622" w:rsidP="00346FCF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大坵旅客中心工程由馬管處編列1億元預算執行，請持續追蹤。</w:t>
      </w:r>
      <w:r w:rsidR="00346FCF">
        <w:rPr>
          <w:rFonts w:ascii="新細明體" w:hAnsi="新細明體" w:hint="eastAsia"/>
        </w:rPr>
        <w:t>大坵端平台工程今年度經費2,000萬元請工務處配合辦理。</w:t>
      </w:r>
      <w:r w:rsidRPr="00346FCF">
        <w:rPr>
          <w:rFonts w:ascii="新細明體" w:hAnsi="新細明體" w:hint="eastAsia"/>
        </w:rPr>
        <w:t>【交通旅遊局</w:t>
      </w:r>
      <w:r w:rsidR="00346FCF">
        <w:rPr>
          <w:rFonts w:ascii="新細明體" w:hAnsi="新細明體" w:hint="eastAsia"/>
        </w:rPr>
        <w:t>、工務處</w:t>
      </w:r>
      <w:r w:rsidRPr="00346FCF">
        <w:rPr>
          <w:rFonts w:ascii="新細明體" w:hAnsi="新細明體" w:hint="eastAsia"/>
        </w:rPr>
        <w:t>】</w:t>
      </w:r>
    </w:p>
    <w:p w:rsidR="001F3DC5" w:rsidRPr="001F3DC5" w:rsidRDefault="001F3DC5" w:rsidP="001F3DC5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 w:rsidRPr="001F3DC5">
        <w:rPr>
          <w:rFonts w:ascii="新細明體" w:hAnsi="新細明體" w:hint="eastAsia"/>
        </w:rPr>
        <w:t>大坵整體遊覽標示圖已請馬管處執行，請交通旅遊局協助。</w:t>
      </w:r>
      <w:r w:rsidR="0018773E">
        <w:rPr>
          <w:rFonts w:ascii="新細明體" w:hAnsi="新細明體" w:hint="eastAsia"/>
        </w:rPr>
        <w:t>梅花鹿接觸、餵食要點及原則請產發處協助辦理</w:t>
      </w:r>
      <w:r w:rsidRPr="001F3DC5">
        <w:rPr>
          <w:rFonts w:ascii="新細明體" w:hAnsi="新細明體" w:hint="eastAsia"/>
        </w:rPr>
        <w:t>【交通旅遊局</w:t>
      </w:r>
      <w:r w:rsidR="0018773E">
        <w:rPr>
          <w:rFonts w:ascii="新細明體" w:hAnsi="新細明體" w:hint="eastAsia"/>
        </w:rPr>
        <w:t>、產業發展處</w:t>
      </w:r>
      <w:r w:rsidRPr="001F3DC5">
        <w:rPr>
          <w:rFonts w:ascii="新細明體" w:hAnsi="新細明體" w:hint="eastAsia"/>
        </w:rPr>
        <w:t>】</w:t>
      </w:r>
    </w:p>
    <w:p w:rsidR="00D66FA2" w:rsidRDefault="00D12A9A" w:rsidP="00D66FA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成功山環保金爐完成後，焚燒金紙行為都要</w:t>
      </w:r>
      <w:r w:rsidR="007C2B03">
        <w:rPr>
          <w:rFonts w:ascii="新細明體" w:hAnsi="新細明體" w:hint="eastAsia"/>
        </w:rPr>
        <w:t>移</w:t>
      </w:r>
      <w:r>
        <w:rPr>
          <w:rFonts w:ascii="新細明體" w:hAnsi="新細明體" w:hint="eastAsia"/>
        </w:rPr>
        <w:t>到該處處理</w:t>
      </w:r>
      <w:r w:rsidR="0098482C">
        <w:rPr>
          <w:rFonts w:ascii="新細明體" w:hAnsi="新細明體" w:hint="eastAsia"/>
        </w:rPr>
        <w:t>，避免在村莊處理</w:t>
      </w:r>
      <w:r>
        <w:rPr>
          <w:rFonts w:ascii="新細明體" w:hAnsi="新細明體" w:hint="eastAsia"/>
        </w:rPr>
        <w:t>，也請民政處配合宣導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環境資源局、民政處</w:t>
      </w:r>
      <w:r w:rsidRPr="001F3DC5">
        <w:rPr>
          <w:rFonts w:ascii="新細明體" w:hAnsi="新細明體" w:hint="eastAsia"/>
        </w:rPr>
        <w:t>】</w:t>
      </w:r>
    </w:p>
    <w:p w:rsidR="000D2078" w:rsidRPr="00D66FA2" w:rsidRDefault="003A48B3" w:rsidP="00D66FA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 w:rsidRPr="00D66FA2">
        <w:rPr>
          <w:rFonts w:ascii="新細明體" w:hAnsi="新細明體" w:hint="eastAsia"/>
        </w:rPr>
        <w:t>三家村汙水廠期程很趕，請先照進度執行，中央如有問題請提出。【環境資源局】</w:t>
      </w:r>
    </w:p>
    <w:p w:rsidR="009D7E14" w:rsidRPr="00E226C0" w:rsidRDefault="000F748B" w:rsidP="00E226C0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福澳港公廁改善有進步，但仍需與時俱進。其他鄉</w:t>
      </w:r>
      <w:r w:rsidR="00E961B6">
        <w:rPr>
          <w:rFonts w:ascii="新細明體" w:hAnsi="新細明體" w:hint="eastAsia"/>
        </w:rPr>
        <w:t>碼頭公廁</w:t>
      </w:r>
      <w:r>
        <w:rPr>
          <w:rFonts w:ascii="新細明體" w:hAnsi="新細明體" w:hint="eastAsia"/>
        </w:rPr>
        <w:t>也請納入辦理。</w:t>
      </w:r>
      <w:r w:rsidRPr="00E226C0">
        <w:rPr>
          <w:rFonts w:ascii="新細明體" w:hAnsi="新細明體" w:hint="eastAsia"/>
        </w:rPr>
        <w:t>【環境資源局】</w:t>
      </w:r>
    </w:p>
    <w:p w:rsidR="009D7E14" w:rsidRPr="00E226C0" w:rsidRDefault="0065436F" w:rsidP="00E226C0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主管會報多元化能提升效率，單位交流對工作有幫助，請各單位配合。</w:t>
      </w:r>
      <w:r w:rsidRPr="00E226C0">
        <w:rPr>
          <w:rFonts w:ascii="新細明體" w:hAnsi="新細明體" w:hint="eastAsia"/>
        </w:rPr>
        <w:t>【各單位】</w:t>
      </w:r>
    </w:p>
    <w:p w:rsidR="00A835A0" w:rsidRDefault="00010A20" w:rsidP="00A835A0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觀光缺工問題請再協調陳雪生立委，朝修法方向辦理，也請行政處列入追蹤，朝離島建設條例修法為主要方向。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民政處、行政處</w:t>
      </w:r>
      <w:r w:rsidRPr="001F3DC5">
        <w:rPr>
          <w:rFonts w:ascii="新細明體" w:hAnsi="新細明體" w:hint="eastAsia"/>
        </w:rPr>
        <w:t>】</w:t>
      </w:r>
    </w:p>
    <w:p w:rsidR="00FD2222" w:rsidRPr="00A835A0" w:rsidRDefault="0083369D" w:rsidP="00A835A0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 w:rsidRPr="00A835A0">
        <w:rPr>
          <w:rFonts w:ascii="新細明體" w:hAnsi="新細明體" w:hint="eastAsia"/>
        </w:rPr>
        <w:t>林象更新疏伐請持續進行，</w:t>
      </w:r>
      <w:r w:rsidR="002B4CB4" w:rsidRPr="00A835A0">
        <w:rPr>
          <w:rFonts w:ascii="新細明體" w:hAnsi="新細明體" w:hint="eastAsia"/>
        </w:rPr>
        <w:t>另請注意林象更新時對於舊有植物可採定期更新、補充，維持林相完整性，效益更大。</w:t>
      </w:r>
      <w:r w:rsidR="009B09F0" w:rsidRPr="00A835A0">
        <w:rPr>
          <w:rFonts w:ascii="新細明體" w:hAnsi="新細明體" w:hint="eastAsia"/>
        </w:rPr>
        <w:t>目前已經2月，植樹時節將過，請把握作業時間。</w:t>
      </w:r>
      <w:r w:rsidR="002B4CB4" w:rsidRPr="00A835A0">
        <w:rPr>
          <w:rFonts w:ascii="新細明體" w:hAnsi="新細明體" w:hint="eastAsia"/>
        </w:rPr>
        <w:t>【產業發展處】</w:t>
      </w:r>
    </w:p>
    <w:p w:rsidR="00FD2222" w:rsidRDefault="009B09F0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莒光農產品多元化加工中心計畫要有妥善規劃，以利經費運用。另請吸取台東經驗，將洛神花朝高經濟產值的產品開發，效果更好。</w:t>
      </w:r>
      <w:r w:rsidR="00FD2222" w:rsidRPr="001F3DC5">
        <w:rPr>
          <w:rFonts w:ascii="新細明體" w:hAnsi="新細明體" w:hint="eastAsia"/>
        </w:rPr>
        <w:t>【</w:t>
      </w:r>
      <w:r w:rsidR="00FD2222">
        <w:rPr>
          <w:rFonts w:ascii="新細明體" w:hAnsi="新細明體" w:hint="eastAsia"/>
        </w:rPr>
        <w:t>產業發展處</w:t>
      </w:r>
      <w:r w:rsidR="00FD2222" w:rsidRPr="001F3DC5">
        <w:rPr>
          <w:rFonts w:ascii="新細明體" w:hAnsi="新細明體" w:hint="eastAsia"/>
        </w:rPr>
        <w:t>】</w:t>
      </w:r>
    </w:p>
    <w:p w:rsidR="00FD2222" w:rsidRDefault="00240B2D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產業發展處工程案請照進度進行，並注意施工品質。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</w:t>
      </w:r>
      <w:r w:rsidRPr="001F3DC5">
        <w:rPr>
          <w:rFonts w:ascii="新細明體" w:hAnsi="新細明體" w:hint="eastAsia"/>
        </w:rPr>
        <w:t>】</w:t>
      </w:r>
    </w:p>
    <w:p w:rsidR="00240B2D" w:rsidRDefault="00240B2D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現在是綠美化好時機，請加強執行。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</w:t>
      </w:r>
      <w:r w:rsidRPr="001F3DC5">
        <w:rPr>
          <w:rFonts w:ascii="新細明體" w:hAnsi="新細明體" w:hint="eastAsia"/>
        </w:rPr>
        <w:t>】</w:t>
      </w:r>
    </w:p>
    <w:p w:rsidR="00340506" w:rsidRDefault="00340506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中山國中工程</w:t>
      </w:r>
      <w:r w:rsidR="00760AAC">
        <w:rPr>
          <w:rFonts w:ascii="新細明體" w:hAnsi="新細明體" w:hint="eastAsia"/>
        </w:rPr>
        <w:t>及棒壘球場工程是今年重點，請教育處多費心，以利順利發包。</w:t>
      </w:r>
      <w:r w:rsidR="003B51B2" w:rsidRPr="001F3DC5">
        <w:rPr>
          <w:rFonts w:ascii="新細明體" w:hAnsi="新細明體" w:hint="eastAsia"/>
        </w:rPr>
        <w:t>【</w:t>
      </w:r>
      <w:r w:rsidR="003B51B2">
        <w:rPr>
          <w:rFonts w:ascii="新細明體" w:hAnsi="新細明體" w:hint="eastAsia"/>
        </w:rPr>
        <w:t>教育</w:t>
      </w:r>
      <w:r w:rsidR="003B51B2">
        <w:rPr>
          <w:rFonts w:ascii="新細明體" w:hAnsi="新細明體" w:hint="eastAsia"/>
        </w:rPr>
        <w:t>處</w:t>
      </w:r>
      <w:r w:rsidR="003B51B2" w:rsidRPr="001F3DC5">
        <w:rPr>
          <w:rFonts w:ascii="新細明體" w:hAnsi="新細明體" w:hint="eastAsia"/>
        </w:rPr>
        <w:t>】</w:t>
      </w:r>
    </w:p>
    <w:p w:rsidR="00ED54A3" w:rsidRDefault="005055AB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大坪村</w:t>
      </w:r>
      <w:r w:rsidR="00E45991">
        <w:rPr>
          <w:rFonts w:ascii="新細明體" w:hAnsi="新細明體" w:hint="eastAsia"/>
        </w:rPr>
        <w:t>土地移撥請文化處繼續與軍備局協調，如有需要，請立委協助。</w:t>
      </w:r>
      <w:r w:rsidR="00E45991" w:rsidRPr="001F3DC5">
        <w:rPr>
          <w:rFonts w:ascii="新細明體" w:hAnsi="新細明體" w:hint="eastAsia"/>
        </w:rPr>
        <w:t>【</w:t>
      </w:r>
      <w:r w:rsidR="00E45991">
        <w:rPr>
          <w:rFonts w:ascii="新細明體" w:hAnsi="新細明體" w:hint="eastAsia"/>
        </w:rPr>
        <w:t>文化</w:t>
      </w:r>
      <w:r w:rsidR="00E45991">
        <w:rPr>
          <w:rFonts w:ascii="新細明體" w:hAnsi="新細明體" w:hint="eastAsia"/>
        </w:rPr>
        <w:t>處</w:t>
      </w:r>
      <w:r w:rsidR="00E45991" w:rsidRPr="001F3DC5">
        <w:rPr>
          <w:rFonts w:ascii="新細明體" w:hAnsi="新細明體" w:hint="eastAsia"/>
        </w:rPr>
        <w:t>】</w:t>
      </w:r>
    </w:p>
    <w:p w:rsidR="00E45991" w:rsidRDefault="00E45991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橋仔民宿前方據點已行文馬防部請文化處再追蹤後續進度。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文化</w:t>
      </w:r>
      <w:r>
        <w:rPr>
          <w:rFonts w:ascii="新細明體" w:hAnsi="新細明體" w:hint="eastAsia"/>
        </w:rPr>
        <w:t>處</w:t>
      </w:r>
      <w:r w:rsidRPr="001F3DC5">
        <w:rPr>
          <w:rFonts w:ascii="新細明體" w:hAnsi="新細明體" w:hint="eastAsia"/>
        </w:rPr>
        <w:t>】</w:t>
      </w:r>
    </w:p>
    <w:p w:rsidR="00E45991" w:rsidRDefault="00E45991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北竿擺暝文化季公假</w:t>
      </w:r>
      <w:r w:rsidR="004F01C1">
        <w:rPr>
          <w:rFonts w:ascii="新細明體" w:hAnsi="新細明體" w:hint="eastAsia"/>
        </w:rPr>
        <w:t>申請</w:t>
      </w:r>
      <w:r>
        <w:rPr>
          <w:rFonts w:ascii="新細明體" w:hAnsi="新細明體" w:hint="eastAsia"/>
        </w:rPr>
        <w:t>照往例辦理</w:t>
      </w:r>
      <w:r w:rsidR="004F01C1">
        <w:rPr>
          <w:rFonts w:ascii="新細明體" w:hAnsi="新細明體" w:hint="eastAsia"/>
        </w:rPr>
        <w:t>，請注意防疫規範。</w:t>
      </w:r>
    </w:p>
    <w:p w:rsidR="008E488A" w:rsidRDefault="004F01C1" w:rsidP="00FD2222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桃園市政府贈送1</w:t>
      </w:r>
      <w:r>
        <w:rPr>
          <w:rFonts w:ascii="新細明體" w:hAnsi="新細明體"/>
        </w:rPr>
        <w:t>,</w:t>
      </w:r>
      <w:r>
        <w:rPr>
          <w:rFonts w:ascii="新細明體" w:hAnsi="新細明體" w:hint="eastAsia"/>
        </w:rPr>
        <w:t>000盞</w:t>
      </w:r>
      <w:r w:rsidR="00FF0AC9">
        <w:rPr>
          <w:rFonts w:ascii="新細明體" w:hAnsi="新細明體" w:hint="eastAsia"/>
        </w:rPr>
        <w:t>風燈依照文化處規劃處理，也請馬祖日報社協助報導。</w:t>
      </w:r>
    </w:p>
    <w:p w:rsidR="004F01C1" w:rsidRDefault="00FF0AC9" w:rsidP="008E488A">
      <w:pPr>
        <w:ind w:left="567"/>
        <w:rPr>
          <w:rFonts w:ascii="新細明體" w:hAnsi="新細明體"/>
        </w:rPr>
      </w:pP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文化</w:t>
      </w:r>
      <w:r>
        <w:rPr>
          <w:rFonts w:ascii="新細明體" w:hAnsi="新細明體" w:hint="eastAsia"/>
        </w:rPr>
        <w:t>處</w:t>
      </w:r>
      <w:r>
        <w:rPr>
          <w:rFonts w:ascii="新細明體" w:hAnsi="新細明體" w:hint="eastAsia"/>
        </w:rPr>
        <w:t>、馬祖日報社</w:t>
      </w:r>
      <w:r w:rsidRPr="001F3DC5">
        <w:rPr>
          <w:rFonts w:ascii="新細明體" w:hAnsi="新細明體" w:hint="eastAsia"/>
        </w:rPr>
        <w:t>】</w:t>
      </w:r>
    </w:p>
    <w:p w:rsidR="003E40C4" w:rsidRDefault="00322041" w:rsidP="00527FCD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國際藝術季朝既定計畫執行，多少預算儘可能做個開始，經費部分繼續努力。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文化</w:t>
      </w:r>
      <w:r>
        <w:rPr>
          <w:rFonts w:ascii="新細明體" w:hAnsi="新細明體" w:hint="eastAsia"/>
        </w:rPr>
        <w:t>處</w:t>
      </w:r>
      <w:r w:rsidRPr="001F3DC5">
        <w:rPr>
          <w:rFonts w:ascii="新細明體" w:hAnsi="新細明體" w:hint="eastAsia"/>
        </w:rPr>
        <w:t>】</w:t>
      </w:r>
    </w:p>
    <w:p w:rsidR="00527FCD" w:rsidRDefault="00527FCD" w:rsidP="00527FCD">
      <w:pPr>
        <w:numPr>
          <w:ilvl w:val="0"/>
          <w:numId w:val="11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議會臨時會有墊付案單位請於2月25日前完成相關程序。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47697D">
        <w:rPr>
          <w:rFonts w:ascii="新細明體" w:hAnsi="新細明體" w:hint="eastAsia"/>
        </w:rPr>
        <w:t>】</w:t>
      </w:r>
    </w:p>
    <w:p w:rsidR="00E226C0" w:rsidRPr="00527FCD" w:rsidRDefault="00E226C0" w:rsidP="00527FCD">
      <w:pPr>
        <w:numPr>
          <w:ilvl w:val="0"/>
          <w:numId w:val="11"/>
        </w:numPr>
        <w:ind w:left="567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經濟部創新產業計畫請先發文，產發處請仔細檢視計畫。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</w:t>
      </w:r>
      <w:r w:rsidRPr="0047697D">
        <w:rPr>
          <w:rFonts w:ascii="新細明體" w:hAnsi="新細明體" w:hint="eastAsia"/>
        </w:rPr>
        <w:t>】</w:t>
      </w:r>
    </w:p>
    <w:p w:rsidR="008D0325" w:rsidRDefault="008D0325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本府列管事項(請各單位依指裁示辦理並至管考系統填報執行情形)：</w:t>
      </w:r>
    </w:p>
    <w:p w:rsidR="000A35DF" w:rsidRPr="00027270" w:rsidRDefault="000A35DF" w:rsidP="000A35DF">
      <w:pPr>
        <w:spacing w:line="340" w:lineRule="exact"/>
        <w:ind w:left="267"/>
        <w:rPr>
          <w:rFonts w:ascii="新細明體" w:hAnsi="新細明體"/>
          <w:b/>
        </w:rPr>
      </w:pPr>
    </w:p>
    <w:p w:rsidR="000A35DF" w:rsidRDefault="008D0325" w:rsidP="006427BA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秘書長裁示事項</w:t>
      </w:r>
    </w:p>
    <w:p w:rsidR="00237CBC" w:rsidRDefault="00237CBC" w:rsidP="00237CBC">
      <w:pPr>
        <w:numPr>
          <w:ilvl w:val="0"/>
          <w:numId w:val="12"/>
        </w:numPr>
        <w:ind w:hanging="136"/>
        <w:rPr>
          <w:rFonts w:ascii="新細明體" w:hAnsi="新細明體"/>
        </w:rPr>
      </w:pPr>
      <w:r>
        <w:rPr>
          <w:rFonts w:ascii="新細明體" w:hAnsi="新細明體" w:hint="eastAsia"/>
        </w:rPr>
        <w:t>採購諮詢請工務處於今年上半年落實、推動。</w:t>
      </w:r>
      <w:r w:rsidRPr="0047697D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工務處</w:t>
      </w:r>
      <w:r w:rsidRPr="0047697D">
        <w:rPr>
          <w:rFonts w:ascii="新細明體" w:hAnsi="新細明體" w:hint="eastAsia"/>
        </w:rPr>
        <w:t>】</w:t>
      </w:r>
    </w:p>
    <w:p w:rsidR="00237CBC" w:rsidRPr="00237CBC" w:rsidRDefault="00237CBC" w:rsidP="00237CBC">
      <w:pPr>
        <w:numPr>
          <w:ilvl w:val="0"/>
          <w:numId w:val="12"/>
        </w:numPr>
        <w:ind w:hanging="136"/>
        <w:rPr>
          <w:rFonts w:ascii="新細明體" w:hAnsi="新細明體" w:hint="eastAsia"/>
        </w:rPr>
      </w:pPr>
      <w:r w:rsidRPr="00237CBC">
        <w:rPr>
          <w:rFonts w:ascii="新細明體" w:hAnsi="新細明體" w:hint="eastAsia"/>
        </w:rPr>
        <w:t>都市計畫通盤檢討簡報在階段性成果完成後請於今年上半年安排。【工務處】</w:t>
      </w:r>
    </w:p>
    <w:p w:rsidR="00D378CE" w:rsidRPr="00027270" w:rsidRDefault="00D378CE" w:rsidP="00CF0070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bookmarkStart w:id="0" w:name="_GoBack"/>
      <w:bookmarkEnd w:id="0"/>
      <w:r w:rsidRPr="00027270">
        <w:rPr>
          <w:rFonts w:ascii="新細明體" w:hAnsi="新細明體" w:hint="eastAsia"/>
          <w:b/>
        </w:rPr>
        <w:t>縣長裁示事項</w:t>
      </w:r>
    </w:p>
    <w:p w:rsidR="00D66FA2" w:rsidRDefault="00D66FA2" w:rsidP="00D66FA2">
      <w:pPr>
        <w:numPr>
          <w:ilvl w:val="0"/>
          <w:numId w:val="14"/>
        </w:numPr>
        <w:ind w:hanging="196"/>
        <w:rPr>
          <w:rFonts w:ascii="新細明體" w:hAnsi="新細明體"/>
        </w:rPr>
      </w:pPr>
      <w:r>
        <w:rPr>
          <w:rFonts w:ascii="新細明體" w:hAnsi="新細明體" w:hint="eastAsia"/>
        </w:rPr>
        <w:t>東莒衛生所興建，配合周邊土地解決停車問題，請衛生福利局完成建築師評選後安排簡報並請交旅局參與，另請以多元方式配合其他計畫、掌握周邊土地狀況，解決停車場問題。</w:t>
      </w:r>
    </w:p>
    <w:p w:rsidR="004E265D" w:rsidRDefault="00D66FA2" w:rsidP="00D66FA2">
      <w:pPr>
        <w:ind w:left="480"/>
        <w:rPr>
          <w:rFonts w:ascii="新細明體" w:hAnsi="新細明體"/>
        </w:rPr>
      </w:pPr>
      <w:r w:rsidRPr="00D66FA2">
        <w:rPr>
          <w:rFonts w:ascii="新細明體" w:hAnsi="新細明體" w:hint="eastAsia"/>
        </w:rPr>
        <w:t>【衛生福利局、交通旅遊局】</w:t>
      </w:r>
    </w:p>
    <w:p w:rsidR="00D66FA2" w:rsidRDefault="00D66FA2" w:rsidP="00D66FA2">
      <w:pPr>
        <w:numPr>
          <w:ilvl w:val="0"/>
          <w:numId w:val="14"/>
        </w:numPr>
        <w:ind w:hanging="196"/>
        <w:rPr>
          <w:rFonts w:ascii="新細明體" w:hAnsi="新細明體"/>
        </w:rPr>
      </w:pPr>
      <w:r>
        <w:rPr>
          <w:rFonts w:ascii="新細明體" w:hAnsi="新細明體" w:hint="eastAsia"/>
        </w:rPr>
        <w:t>請工務處協助將津沙東營區排入25日督審會議。</w:t>
      </w: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工務處</w:t>
      </w:r>
      <w:r w:rsidRPr="001F3DC5">
        <w:rPr>
          <w:rFonts w:ascii="新細明體" w:hAnsi="新細明體" w:hint="eastAsia"/>
        </w:rPr>
        <w:t>】</w:t>
      </w:r>
    </w:p>
    <w:p w:rsidR="00D61773" w:rsidRDefault="00D66FA2" w:rsidP="00D61773">
      <w:pPr>
        <w:numPr>
          <w:ilvl w:val="0"/>
          <w:numId w:val="14"/>
        </w:numPr>
        <w:ind w:hanging="196"/>
        <w:rPr>
          <w:rFonts w:ascii="新細明體" w:hAnsi="新細明體"/>
        </w:rPr>
      </w:pPr>
      <w:r w:rsidRPr="00D66FA2">
        <w:rPr>
          <w:rFonts w:ascii="新細明體" w:hAnsi="新細明體" w:hint="eastAsia"/>
        </w:rPr>
        <w:t>北竿鄉塘岐靶場遷建為未來目標，配合中山國中112年遷校辦理，請民政處追蹤，另靶場遷移預算高，該項設施屬國方設施必要項目，應請國防部編列預算，避免代拆代建。【民政處】</w:t>
      </w:r>
    </w:p>
    <w:p w:rsidR="00D61773" w:rsidRPr="00D61773" w:rsidRDefault="00D61773" w:rsidP="00D61773">
      <w:pPr>
        <w:numPr>
          <w:ilvl w:val="0"/>
          <w:numId w:val="14"/>
        </w:numPr>
        <w:ind w:hanging="196"/>
        <w:rPr>
          <w:rFonts w:ascii="新細明體" w:hAnsi="新細明體"/>
        </w:rPr>
      </w:pPr>
      <w:r w:rsidRPr="00D61773">
        <w:rPr>
          <w:rFonts w:ascii="新細明體" w:hAnsi="新細明體" w:hint="eastAsia"/>
        </w:rPr>
        <w:t>銘傳大學成立教育產業發展中心很重要，未來將7+1學程實行，對本縣工作人力、產業發展很重要，教育處要積極協助。辦公室地點也請協助，合作的計畫、條件也請先協調、擬定。</w:t>
      </w:r>
    </w:p>
    <w:p w:rsidR="00D61773" w:rsidRDefault="00D61773" w:rsidP="00D61773">
      <w:pPr>
        <w:ind w:left="567"/>
        <w:rPr>
          <w:rFonts w:ascii="新細明體" w:hAnsi="新細明體"/>
        </w:rPr>
      </w:pPr>
      <w:r w:rsidRPr="001F3DC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教育處</w:t>
      </w:r>
      <w:r w:rsidRPr="001F3DC5">
        <w:rPr>
          <w:rFonts w:ascii="新細明體" w:hAnsi="新細明體" w:hint="eastAsia"/>
        </w:rPr>
        <w:t>】</w:t>
      </w:r>
    </w:p>
    <w:p w:rsidR="00D66FA2" w:rsidRPr="00D66FA2" w:rsidRDefault="00D66FA2" w:rsidP="00D66FA2">
      <w:pPr>
        <w:ind w:left="480"/>
        <w:rPr>
          <w:rFonts w:ascii="新細明體" w:hAnsi="新細明體" w:hint="eastAsia"/>
        </w:rPr>
      </w:pPr>
    </w:p>
    <w:sectPr w:rsidR="00D66FA2" w:rsidRPr="00D66FA2" w:rsidSect="00407BC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39" w:rsidRDefault="005F2539" w:rsidP="0047137A">
      <w:r>
        <w:separator/>
      </w:r>
    </w:p>
  </w:endnote>
  <w:endnote w:type="continuationSeparator" w:id="0">
    <w:p w:rsidR="005F2539" w:rsidRDefault="005F2539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5055AB" w:rsidRPr="005055AB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39" w:rsidRDefault="005F2539" w:rsidP="0047137A">
      <w:r>
        <w:separator/>
      </w:r>
    </w:p>
  </w:footnote>
  <w:footnote w:type="continuationSeparator" w:id="0">
    <w:p w:rsidR="005F2539" w:rsidRDefault="005F2539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4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9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1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3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C25"/>
    <w:rsid w:val="00017EE2"/>
    <w:rsid w:val="00020225"/>
    <w:rsid w:val="00021241"/>
    <w:rsid w:val="00021565"/>
    <w:rsid w:val="00022060"/>
    <w:rsid w:val="00022388"/>
    <w:rsid w:val="000241E5"/>
    <w:rsid w:val="00024A53"/>
    <w:rsid w:val="00025136"/>
    <w:rsid w:val="0002519C"/>
    <w:rsid w:val="0002668D"/>
    <w:rsid w:val="00027270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111D"/>
    <w:rsid w:val="000D1B42"/>
    <w:rsid w:val="000D1C03"/>
    <w:rsid w:val="000D1ECD"/>
    <w:rsid w:val="000D2078"/>
    <w:rsid w:val="000D22C9"/>
    <w:rsid w:val="000D2300"/>
    <w:rsid w:val="000D296F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0CEF"/>
    <w:rsid w:val="00181469"/>
    <w:rsid w:val="00182330"/>
    <w:rsid w:val="00182997"/>
    <w:rsid w:val="001829D2"/>
    <w:rsid w:val="00184319"/>
    <w:rsid w:val="00184DC4"/>
    <w:rsid w:val="00185142"/>
    <w:rsid w:val="00185352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2D2"/>
    <w:rsid w:val="001A6B86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449"/>
    <w:rsid w:val="00202A88"/>
    <w:rsid w:val="002043AB"/>
    <w:rsid w:val="00204BC4"/>
    <w:rsid w:val="00204BD2"/>
    <w:rsid w:val="00204D3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2F32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00D"/>
    <w:rsid w:val="0027773D"/>
    <w:rsid w:val="00280A17"/>
    <w:rsid w:val="00280C4B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4CB4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BB"/>
    <w:rsid w:val="00317BED"/>
    <w:rsid w:val="00320CFA"/>
    <w:rsid w:val="00320F1B"/>
    <w:rsid w:val="00322041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27EA8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6FCF"/>
    <w:rsid w:val="00347281"/>
    <w:rsid w:val="003478F9"/>
    <w:rsid w:val="00347A9F"/>
    <w:rsid w:val="00347B3A"/>
    <w:rsid w:val="00347B64"/>
    <w:rsid w:val="00347C0F"/>
    <w:rsid w:val="00350BC3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B40"/>
    <w:rsid w:val="00375DB7"/>
    <w:rsid w:val="00376C8F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1B1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1B2"/>
    <w:rsid w:val="003B5CDA"/>
    <w:rsid w:val="003B5F61"/>
    <w:rsid w:val="003B63CA"/>
    <w:rsid w:val="003B6BB2"/>
    <w:rsid w:val="003B7B43"/>
    <w:rsid w:val="003C1B27"/>
    <w:rsid w:val="003C2100"/>
    <w:rsid w:val="003C2822"/>
    <w:rsid w:val="003C5330"/>
    <w:rsid w:val="003C589A"/>
    <w:rsid w:val="003C58E0"/>
    <w:rsid w:val="003C5967"/>
    <w:rsid w:val="003C5A10"/>
    <w:rsid w:val="003C6451"/>
    <w:rsid w:val="003D02D9"/>
    <w:rsid w:val="003D268F"/>
    <w:rsid w:val="003D39B4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05C"/>
    <w:rsid w:val="005053E2"/>
    <w:rsid w:val="005054CC"/>
    <w:rsid w:val="005055AB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632E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AC6"/>
    <w:rsid w:val="00586DD4"/>
    <w:rsid w:val="005876B2"/>
    <w:rsid w:val="00587B5D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201A0"/>
    <w:rsid w:val="00620FBA"/>
    <w:rsid w:val="006213AF"/>
    <w:rsid w:val="00621F78"/>
    <w:rsid w:val="006223AD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3161"/>
    <w:rsid w:val="006A3547"/>
    <w:rsid w:val="006A42D1"/>
    <w:rsid w:val="006A4E24"/>
    <w:rsid w:val="006A5A66"/>
    <w:rsid w:val="006A6A47"/>
    <w:rsid w:val="006A6B05"/>
    <w:rsid w:val="006A70E4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33C0"/>
    <w:rsid w:val="007735B6"/>
    <w:rsid w:val="0077482C"/>
    <w:rsid w:val="00775495"/>
    <w:rsid w:val="00775E68"/>
    <w:rsid w:val="0077679B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02E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42DF"/>
    <w:rsid w:val="007E4A6C"/>
    <w:rsid w:val="007E5242"/>
    <w:rsid w:val="007E5673"/>
    <w:rsid w:val="007E5BCF"/>
    <w:rsid w:val="007E66B3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F01"/>
    <w:rsid w:val="00821F67"/>
    <w:rsid w:val="008222AC"/>
    <w:rsid w:val="00823205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330C"/>
    <w:rsid w:val="0083351F"/>
    <w:rsid w:val="0083369D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A9"/>
    <w:rsid w:val="008E42E6"/>
    <w:rsid w:val="008E441B"/>
    <w:rsid w:val="008E488A"/>
    <w:rsid w:val="008E48B3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254B"/>
    <w:rsid w:val="008F2769"/>
    <w:rsid w:val="008F3B80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7A2"/>
    <w:rsid w:val="00990368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EEC"/>
    <w:rsid w:val="009A360A"/>
    <w:rsid w:val="009A379C"/>
    <w:rsid w:val="009A386E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D7E14"/>
    <w:rsid w:val="009E0082"/>
    <w:rsid w:val="009E122A"/>
    <w:rsid w:val="009E157E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71C"/>
    <w:rsid w:val="009F7C71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5023"/>
    <w:rsid w:val="00A25110"/>
    <w:rsid w:val="00A254A8"/>
    <w:rsid w:val="00A25826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3721F"/>
    <w:rsid w:val="00A37A03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7501"/>
    <w:rsid w:val="00A575F4"/>
    <w:rsid w:val="00A61662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0C4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7601"/>
    <w:rsid w:val="00AD00DD"/>
    <w:rsid w:val="00AD0569"/>
    <w:rsid w:val="00AD1A2A"/>
    <w:rsid w:val="00AD22CF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6A9B"/>
    <w:rsid w:val="00AF7346"/>
    <w:rsid w:val="00B0007B"/>
    <w:rsid w:val="00B004F3"/>
    <w:rsid w:val="00B00AE7"/>
    <w:rsid w:val="00B012BC"/>
    <w:rsid w:val="00B01AB2"/>
    <w:rsid w:val="00B01C3B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56B8"/>
    <w:rsid w:val="00B65C26"/>
    <w:rsid w:val="00B66B4A"/>
    <w:rsid w:val="00B71052"/>
    <w:rsid w:val="00B716DA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4A1A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7214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2106"/>
    <w:rsid w:val="00C025EE"/>
    <w:rsid w:val="00C02CAF"/>
    <w:rsid w:val="00C0367F"/>
    <w:rsid w:val="00C03D9C"/>
    <w:rsid w:val="00C04877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643"/>
    <w:rsid w:val="00C479D1"/>
    <w:rsid w:val="00C47B9E"/>
    <w:rsid w:val="00C53C47"/>
    <w:rsid w:val="00C53DCA"/>
    <w:rsid w:val="00C5548D"/>
    <w:rsid w:val="00C557B4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FB6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4B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6FA2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269B"/>
    <w:rsid w:val="00E3295F"/>
    <w:rsid w:val="00E32B40"/>
    <w:rsid w:val="00E32CB5"/>
    <w:rsid w:val="00E3378A"/>
    <w:rsid w:val="00E33BAD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F2E"/>
    <w:rsid w:val="00FC02F7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74396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4751-2904-4F9B-A9D5-3254224E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476</Words>
  <Characters>2714</Characters>
  <Application>Microsoft Office Word</Application>
  <DocSecurity>0</DocSecurity>
  <Lines>22</Lines>
  <Paragraphs>6</Paragraphs>
  <ScaleCrop>false</ScaleCrop>
  <Company>CMT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建甫 陳</cp:lastModifiedBy>
  <cp:revision>96</cp:revision>
  <cp:lastPrinted>2020-11-18T02:59:00Z</cp:lastPrinted>
  <dcterms:created xsi:type="dcterms:W3CDTF">2020-11-30T03:47:00Z</dcterms:created>
  <dcterms:modified xsi:type="dcterms:W3CDTF">2021-02-23T07:02:00Z</dcterms:modified>
</cp:coreProperties>
</file>