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491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"/>
        <w:gridCol w:w="3435"/>
        <w:gridCol w:w="705"/>
        <w:gridCol w:w="822"/>
        <w:gridCol w:w="18"/>
        <w:gridCol w:w="1578"/>
        <w:gridCol w:w="951"/>
        <w:gridCol w:w="288"/>
        <w:gridCol w:w="850"/>
        <w:gridCol w:w="851"/>
      </w:tblGrid>
      <w:tr w:rsidR="00B7378E" w:rsidRPr="00C5702B" w14:paraId="67A17D48" w14:textId="77777777" w:rsidTr="00B7378E">
        <w:trPr>
          <w:trHeight w:val="666"/>
        </w:trPr>
        <w:tc>
          <w:tcPr>
            <w:tcW w:w="10491" w:type="dxa"/>
            <w:gridSpan w:val="11"/>
            <w:vAlign w:val="center"/>
          </w:tcPr>
          <w:p w14:paraId="40F3E4E8" w14:textId="35FF06EA" w:rsidR="00B7378E" w:rsidRPr="00220777" w:rsidRDefault="009B741B" w:rsidP="0036254E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  <w:lang w:eastAsia="zh-TW"/>
              </w:rPr>
              <w:t xml:space="preserve">                </w:t>
            </w:r>
            <w:r w:rsidR="00B7378E" w:rsidRPr="00220777">
              <w:rPr>
                <w:rFonts w:ascii="標楷體" w:eastAsia="標楷體" w:hAnsi="標楷體" w:hint="eastAsia"/>
                <w:b/>
                <w:bCs/>
                <w:sz w:val="36"/>
                <w:szCs w:val="36"/>
                <w:lang w:eastAsia="zh-TW"/>
              </w:rPr>
              <w:t>連江縣民宿自主管理檢查表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  <w:lang w:eastAsia="zh-TW"/>
              </w:rPr>
              <w:t xml:space="preserve">      </w:t>
            </w:r>
            <w:r w:rsidRPr="009B741B">
              <w:rPr>
                <w:rFonts w:ascii="標楷體" w:eastAsia="標楷體" w:hAnsi="標楷體"/>
                <w:sz w:val="28"/>
                <w:szCs w:val="28"/>
                <w:lang w:eastAsia="zh-TW"/>
              </w:rPr>
              <w:t>(110年2月版)</w:t>
            </w:r>
          </w:p>
        </w:tc>
      </w:tr>
      <w:tr w:rsidR="00B7378E" w:rsidRPr="00C5702B" w14:paraId="2BEED1B7" w14:textId="77777777" w:rsidTr="00C45928">
        <w:trPr>
          <w:trHeight w:val="845"/>
        </w:trPr>
        <w:tc>
          <w:tcPr>
            <w:tcW w:w="972" w:type="dxa"/>
            <w:vAlign w:val="center"/>
          </w:tcPr>
          <w:p w14:paraId="53F4ABEC" w14:textId="77777777" w:rsidR="00B7378E" w:rsidRPr="00B7378E" w:rsidRDefault="00B7378E" w:rsidP="00E04BC2">
            <w:pPr>
              <w:pStyle w:val="TableParagraph"/>
              <w:spacing w:line="160" w:lineRule="auto"/>
              <w:ind w:left="231" w:right="204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登記名稱</w:t>
            </w:r>
            <w:proofErr w:type="spellEnd"/>
          </w:p>
        </w:tc>
        <w:tc>
          <w:tcPr>
            <w:tcW w:w="3456" w:type="dxa"/>
            <w:gridSpan w:val="2"/>
            <w:vAlign w:val="center"/>
          </w:tcPr>
          <w:p w14:paraId="6C745C6A" w14:textId="77777777" w:rsidR="00B7378E" w:rsidRPr="00C5702B" w:rsidRDefault="00B7378E" w:rsidP="00B7378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713850C3" w14:textId="77777777" w:rsidR="00B7378E" w:rsidRPr="00E04BC2" w:rsidRDefault="00B7378E" w:rsidP="00E04BC2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proofErr w:type="spellStart"/>
            <w:r w:rsidRPr="00E04BC2">
              <w:rPr>
                <w:rFonts w:ascii="標楷體" w:eastAsia="標楷體" w:hAnsi="標楷體" w:hint="eastAsia"/>
                <w:b/>
                <w:bCs/>
                <w:sz w:val="24"/>
              </w:rPr>
              <w:t>登記證編號</w:t>
            </w:r>
            <w:proofErr w:type="spellEnd"/>
          </w:p>
        </w:tc>
        <w:tc>
          <w:tcPr>
            <w:tcW w:w="1578" w:type="dxa"/>
            <w:vAlign w:val="center"/>
          </w:tcPr>
          <w:p w14:paraId="187F344A" w14:textId="77777777" w:rsidR="00B7378E" w:rsidRPr="00C5702B" w:rsidRDefault="00B7378E" w:rsidP="003D74FB">
            <w:pPr>
              <w:pStyle w:val="TableParagraph"/>
              <w:spacing w:line="480" w:lineRule="exact"/>
              <w:ind w:firstLineChars="100" w:firstLine="220"/>
              <w:jc w:val="both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連江縣</w:t>
            </w:r>
            <w:r w:rsidRPr="00C5702B">
              <w:rPr>
                <w:rFonts w:ascii="標楷體" w:eastAsia="標楷體" w:hAnsi="標楷體" w:hint="eastAsia"/>
              </w:rPr>
              <w:t>民宿</w:t>
            </w:r>
            <w:proofErr w:type="spellEnd"/>
          </w:p>
          <w:p w14:paraId="6305C0A4" w14:textId="04EB77CF" w:rsidR="00B7378E" w:rsidRPr="00C5702B" w:rsidRDefault="00B7378E" w:rsidP="00B7378E">
            <w:pPr>
              <w:pStyle w:val="TableParagraph"/>
              <w:tabs>
                <w:tab w:val="left" w:pos="1117"/>
              </w:tabs>
              <w:spacing w:line="480" w:lineRule="exact"/>
              <w:ind w:firstLineChars="500" w:firstLine="1100"/>
              <w:jc w:val="both"/>
              <w:rPr>
                <w:rFonts w:ascii="標楷體" w:eastAsia="標楷體" w:hAnsi="標楷體"/>
              </w:rPr>
            </w:pPr>
            <w:r w:rsidRPr="00C5702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951" w:type="dxa"/>
            <w:vAlign w:val="center"/>
          </w:tcPr>
          <w:p w14:paraId="44C54C6E" w14:textId="77777777" w:rsidR="00B7378E" w:rsidRPr="00E04BC2" w:rsidRDefault="00B7378E" w:rsidP="00E04BC2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proofErr w:type="spellStart"/>
            <w:r w:rsidRPr="00E04BC2">
              <w:rPr>
                <w:rFonts w:ascii="標楷體" w:eastAsia="標楷體" w:hAnsi="標楷體" w:hint="eastAsia"/>
                <w:b/>
                <w:bCs/>
                <w:sz w:val="24"/>
              </w:rPr>
              <w:t>填表人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14:paraId="6011F4F2" w14:textId="77777777" w:rsidR="00B7378E" w:rsidRPr="00C5702B" w:rsidRDefault="00B7378E" w:rsidP="00B7378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B7378E" w:rsidRPr="00C5702B" w14:paraId="5119A4FE" w14:textId="77777777" w:rsidTr="00B7378E">
        <w:trPr>
          <w:trHeight w:val="719"/>
        </w:trPr>
        <w:tc>
          <w:tcPr>
            <w:tcW w:w="972" w:type="dxa"/>
          </w:tcPr>
          <w:p w14:paraId="03F01F3E" w14:textId="77777777" w:rsidR="00B7378E" w:rsidRPr="00B7378E" w:rsidRDefault="00B7378E" w:rsidP="00E04BC2">
            <w:pPr>
              <w:pStyle w:val="TableParagraph"/>
              <w:spacing w:line="352" w:lineRule="exact"/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</w:t>
            </w:r>
            <w:proofErr w:type="spellEnd"/>
          </w:p>
          <w:p w14:paraId="2DEB451F" w14:textId="77777777" w:rsidR="00B7378E" w:rsidRPr="00B7378E" w:rsidRDefault="00B7378E" w:rsidP="0036254E">
            <w:pPr>
              <w:pStyle w:val="TableParagraph"/>
              <w:spacing w:line="348" w:lineRule="exact"/>
              <w:ind w:left="231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456" w:type="dxa"/>
            <w:gridSpan w:val="2"/>
          </w:tcPr>
          <w:p w14:paraId="35C7878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5" w:type="dxa"/>
          </w:tcPr>
          <w:p w14:paraId="42A855DC" w14:textId="77777777" w:rsidR="00B7378E" w:rsidRPr="00E04BC2" w:rsidRDefault="00B7378E" w:rsidP="00E04BC2">
            <w:pPr>
              <w:pStyle w:val="TableParagraph"/>
              <w:spacing w:before="129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proofErr w:type="spellStart"/>
            <w:r w:rsidRPr="00E04BC2">
              <w:rPr>
                <w:rFonts w:ascii="標楷體" w:eastAsia="標楷體" w:hAnsi="標楷體" w:hint="eastAsia"/>
                <w:b/>
                <w:bCs/>
                <w:sz w:val="24"/>
              </w:rPr>
              <w:t>地址</w:t>
            </w:r>
            <w:proofErr w:type="spellEnd"/>
          </w:p>
        </w:tc>
        <w:tc>
          <w:tcPr>
            <w:tcW w:w="5358" w:type="dxa"/>
            <w:gridSpan w:val="7"/>
          </w:tcPr>
          <w:p w14:paraId="4EF2BBC0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7378E" w:rsidRPr="00C5702B" w14:paraId="57A9A92D" w14:textId="77777777" w:rsidTr="001D6411">
        <w:trPr>
          <w:trHeight w:val="1109"/>
        </w:trPr>
        <w:tc>
          <w:tcPr>
            <w:tcW w:w="972" w:type="dxa"/>
            <w:vAlign w:val="center"/>
          </w:tcPr>
          <w:p w14:paraId="5FDB81DB" w14:textId="77777777" w:rsidR="00B7378E" w:rsidRPr="00B7378E" w:rsidRDefault="00B7378E" w:rsidP="00B7378E">
            <w:pPr>
              <w:pStyle w:val="TableParagraph"/>
              <w:spacing w:line="440" w:lineRule="exact"/>
              <w:ind w:right="8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客房數</w:t>
            </w:r>
            <w:proofErr w:type="spellEnd"/>
          </w:p>
        </w:tc>
        <w:tc>
          <w:tcPr>
            <w:tcW w:w="9519" w:type="dxa"/>
            <w:gridSpan w:val="10"/>
            <w:vAlign w:val="center"/>
          </w:tcPr>
          <w:p w14:paraId="0311A9BF" w14:textId="5210BE95" w:rsidR="00B7378E" w:rsidRPr="00C5702B" w:rsidRDefault="00B7378E" w:rsidP="0048494E">
            <w:pPr>
              <w:tabs>
                <w:tab w:val="left" w:pos="3252"/>
              </w:tabs>
              <w:spacing w:line="440" w:lineRule="exact"/>
              <w:jc w:val="both"/>
              <w:rPr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單人房：</w:t>
            </w:r>
            <w:r w:rsidR="0048494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間，雙人房：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</w:t>
            </w:r>
            <w:r w:rsidR="0048494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間，以床計價房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="0048494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間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="0048494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床</w:t>
            </w:r>
            <w:r w:rsidRPr="00C5702B">
              <w:rPr>
                <w:rFonts w:ascii="標楷體" w:eastAsia="標楷體" w:hAnsi="標楷體" w:hint="eastAsia"/>
                <w:spacing w:val="-17"/>
                <w:sz w:val="24"/>
                <w:lang w:eastAsia="zh-TW"/>
              </w:rPr>
              <w:t xml:space="preserve">，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其他房型：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間 ，</w:t>
            </w:r>
            <w:r w:rsidRPr="00C5702B">
              <w:rPr>
                <w:rFonts w:ascii="標楷體" w:eastAsia="標楷體" w:hAnsi="標楷體" w:hint="eastAsia"/>
                <w:spacing w:val="1"/>
                <w:sz w:val="24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共計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間</w:t>
            </w:r>
          </w:p>
        </w:tc>
      </w:tr>
      <w:tr w:rsidR="00B7378E" w:rsidRPr="00C5702B" w14:paraId="48496D3C" w14:textId="77777777" w:rsidTr="00E04BC2">
        <w:trPr>
          <w:trHeight w:val="1124"/>
        </w:trPr>
        <w:tc>
          <w:tcPr>
            <w:tcW w:w="972" w:type="dxa"/>
            <w:vAlign w:val="center"/>
          </w:tcPr>
          <w:p w14:paraId="22CC044F" w14:textId="4648E3DD" w:rsidR="00B7378E" w:rsidRPr="00B7378E" w:rsidRDefault="00E04BC2" w:rsidP="00E04BC2">
            <w:pPr>
              <w:pStyle w:val="TableParagraph"/>
              <w:tabs>
                <w:tab w:val="left" w:pos="480"/>
              </w:tabs>
              <w:spacing w:before="201"/>
              <w:ind w:right="56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B7378E"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房</w:t>
            </w:r>
            <w:r w:rsidR="00B7378E"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ab/>
              <w:t>價</w:t>
            </w:r>
          </w:p>
        </w:tc>
        <w:tc>
          <w:tcPr>
            <w:tcW w:w="9519" w:type="dxa"/>
            <w:gridSpan w:val="10"/>
            <w:vAlign w:val="center"/>
          </w:tcPr>
          <w:p w14:paraId="07CE16D5" w14:textId="220318ED" w:rsidR="00B7378E" w:rsidRPr="00C5702B" w:rsidRDefault="00B7378E" w:rsidP="001D6411">
            <w:pPr>
              <w:pStyle w:val="TableParagraph"/>
              <w:tabs>
                <w:tab w:val="left" w:pos="2047"/>
                <w:tab w:val="left" w:pos="3247"/>
                <w:tab w:val="left" w:pos="5410"/>
                <w:tab w:val="left" w:pos="6612"/>
              </w:tabs>
              <w:spacing w:before="21" w:line="402" w:lineRule="exact"/>
              <w:ind w:left="12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單人房：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至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="00A624F4"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元，雙人房：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="00E161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至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="00E161F7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元，</w:t>
            </w:r>
          </w:p>
          <w:p w14:paraId="084E8B7A" w14:textId="4AF8AB89" w:rsidR="00B7378E" w:rsidRPr="00C5702B" w:rsidRDefault="00B7378E" w:rsidP="009C640C">
            <w:pPr>
              <w:pStyle w:val="TableParagraph"/>
              <w:tabs>
                <w:tab w:val="left" w:pos="3132"/>
                <w:tab w:val="left" w:pos="4209"/>
                <w:tab w:val="left" w:pos="6853"/>
                <w:tab w:val="left" w:pos="8053"/>
              </w:tabs>
              <w:spacing w:line="402" w:lineRule="exact"/>
              <w:ind w:left="12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以床計價房</w:t>
            </w:r>
            <w:r w:rsidR="009C640C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每床：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至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元，其他房型：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至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元</w:t>
            </w:r>
          </w:p>
        </w:tc>
      </w:tr>
      <w:tr w:rsidR="00B7378E" w:rsidRPr="00C5702B" w14:paraId="78134142" w14:textId="77777777" w:rsidTr="00B7378E">
        <w:trPr>
          <w:trHeight w:val="1440"/>
        </w:trPr>
        <w:tc>
          <w:tcPr>
            <w:tcW w:w="972" w:type="dxa"/>
            <w:vAlign w:val="center"/>
          </w:tcPr>
          <w:p w14:paraId="7999B4D5" w14:textId="77777777" w:rsidR="00B7378E" w:rsidRPr="00B7378E" w:rsidRDefault="00B7378E" w:rsidP="00B7378E">
            <w:pPr>
              <w:pStyle w:val="TableParagraph"/>
              <w:spacing w:line="211" w:lineRule="auto"/>
              <w:ind w:left="20" w:right="12"/>
              <w:jc w:val="center"/>
              <w:rPr>
                <w:rFonts w:ascii="標楷體" w:eastAsia="標楷體" w:hAnsi="標楷體"/>
                <w:b/>
                <w:bCs/>
                <w:spacing w:val="-20"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pacing w:val="-20"/>
                <w:sz w:val="24"/>
                <w:szCs w:val="24"/>
              </w:rPr>
              <w:t>公共意外</w:t>
            </w:r>
            <w:r w:rsidRPr="00E04BC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責任險</w:t>
            </w:r>
            <w:proofErr w:type="spellEnd"/>
          </w:p>
        </w:tc>
        <w:tc>
          <w:tcPr>
            <w:tcW w:w="4983" w:type="dxa"/>
            <w:gridSpan w:val="4"/>
          </w:tcPr>
          <w:p w14:paraId="18BB4CE3" w14:textId="77777777" w:rsidR="00B7378E" w:rsidRPr="00C5702B" w:rsidRDefault="00B7378E" w:rsidP="009C640C">
            <w:pPr>
              <w:pStyle w:val="TableParagraph"/>
              <w:tabs>
                <w:tab w:val="left" w:pos="2647"/>
                <w:tab w:val="left" w:pos="4570"/>
                <w:tab w:val="left" w:pos="4745"/>
              </w:tabs>
              <w:spacing w:line="340" w:lineRule="exact"/>
              <w:ind w:left="125" w:right="1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保險公司名稱</w:t>
            </w: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有效期自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至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pacing w:val="-17"/>
                <w:sz w:val="24"/>
                <w:lang w:eastAsia="zh-TW"/>
              </w:rPr>
              <w:t>止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保險單號碼：</w:t>
            </w:r>
          </w:p>
          <w:p w14:paraId="64815D88" w14:textId="77777777" w:rsidR="00B7378E" w:rsidRPr="00C5702B" w:rsidRDefault="00B7378E" w:rsidP="00B7378E">
            <w:pPr>
              <w:pStyle w:val="TableParagraph"/>
              <w:tabs>
                <w:tab w:val="left" w:pos="4865"/>
              </w:tabs>
              <w:spacing w:line="320" w:lineRule="exact"/>
              <w:ind w:left="125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</w:p>
        </w:tc>
        <w:tc>
          <w:tcPr>
            <w:tcW w:w="4536" w:type="dxa"/>
            <w:gridSpan w:val="6"/>
          </w:tcPr>
          <w:p w14:paraId="51EE05AB" w14:textId="0D01F330" w:rsidR="00B7378E" w:rsidRPr="00C5702B" w:rsidRDefault="00B7378E" w:rsidP="0036254E">
            <w:pPr>
              <w:pStyle w:val="TableParagraph"/>
              <w:tabs>
                <w:tab w:val="left" w:pos="3732"/>
              </w:tabs>
              <w:spacing w:line="320" w:lineRule="exact"/>
              <w:ind w:left="125" w:right="28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每一個人身體傷亡：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萬</w:t>
            </w:r>
            <w:r w:rsidRPr="00C5702B">
              <w:rPr>
                <w:rFonts w:ascii="標楷體" w:eastAsia="標楷體" w:hAnsi="標楷體" w:hint="eastAsia"/>
                <w:spacing w:val="-18"/>
                <w:sz w:val="24"/>
                <w:lang w:eastAsia="zh-TW"/>
              </w:rPr>
              <w:t>元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每一意外事故傷亡：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萬</w:t>
            </w:r>
            <w:r w:rsidRPr="00C5702B">
              <w:rPr>
                <w:rFonts w:ascii="標楷體" w:eastAsia="標楷體" w:hAnsi="標楷體" w:hint="eastAsia"/>
                <w:spacing w:val="-18"/>
                <w:sz w:val="24"/>
                <w:lang w:eastAsia="zh-TW"/>
              </w:rPr>
              <w:t>元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每一意外事故財產：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萬</w:t>
            </w:r>
            <w:r w:rsidRPr="00C5702B">
              <w:rPr>
                <w:rFonts w:ascii="標楷體" w:eastAsia="標楷體" w:hAnsi="標楷體" w:hint="eastAsia"/>
                <w:spacing w:val="-18"/>
                <w:sz w:val="24"/>
                <w:lang w:eastAsia="zh-TW"/>
              </w:rPr>
              <w:t>元</w:t>
            </w:r>
          </w:p>
          <w:p w14:paraId="335C541A" w14:textId="77777777" w:rsidR="00B7378E" w:rsidRPr="00C5702B" w:rsidRDefault="00B7378E" w:rsidP="0036254E">
            <w:pPr>
              <w:pStyle w:val="TableParagraph"/>
              <w:tabs>
                <w:tab w:val="left" w:pos="3732"/>
              </w:tabs>
              <w:spacing w:line="320" w:lineRule="exact"/>
              <w:ind w:left="125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保險最高理賠金額：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Pr="00C5702B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ab/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萬元</w:t>
            </w:r>
          </w:p>
        </w:tc>
      </w:tr>
      <w:tr w:rsidR="00B7378E" w:rsidRPr="00C5702B" w14:paraId="51BC1D51" w14:textId="77777777" w:rsidTr="00B7378E">
        <w:trPr>
          <w:trHeight w:val="520"/>
        </w:trPr>
        <w:tc>
          <w:tcPr>
            <w:tcW w:w="972" w:type="dxa"/>
            <w:vAlign w:val="center"/>
          </w:tcPr>
          <w:p w14:paraId="15BB7CB0" w14:textId="3B7C1505" w:rsidR="00B7378E" w:rsidRPr="00B7378E" w:rsidRDefault="00B7378E" w:rsidP="0036254E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gram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項</w:t>
            </w:r>
            <w:r w:rsidR="00584C1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584C1D"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目</w:t>
            </w:r>
            <w:proofErr w:type="gramEnd"/>
          </w:p>
        </w:tc>
        <w:tc>
          <w:tcPr>
            <w:tcW w:w="7818" w:type="dxa"/>
            <w:gridSpan w:val="8"/>
            <w:vAlign w:val="center"/>
          </w:tcPr>
          <w:p w14:paraId="54AB1B37" w14:textId="66655DF0" w:rsidR="00B7378E" w:rsidRPr="00C5702B" w:rsidRDefault="00B7378E" w:rsidP="00620C37">
            <w:pPr>
              <w:pStyle w:val="TableParagraph"/>
              <w:tabs>
                <w:tab w:val="left" w:pos="1027"/>
                <w:tab w:val="left" w:pos="2009"/>
                <w:tab w:val="left" w:pos="2991"/>
              </w:tabs>
              <w:spacing w:line="360" w:lineRule="exact"/>
              <w:ind w:left="46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C5702B">
              <w:rPr>
                <w:rFonts w:ascii="標楷體" w:eastAsia="標楷體" w:hAnsi="標楷體" w:hint="eastAsia"/>
                <w:sz w:val="28"/>
                <w:lang w:eastAsia="zh-TW"/>
              </w:rPr>
              <w:t>檢查事項</w:t>
            </w:r>
            <w:r w:rsidR="00620C37" w:rsidRPr="00620C37">
              <w:rPr>
                <w:rFonts w:ascii="標楷體" w:eastAsia="標楷體" w:hAnsi="標楷體"/>
                <w:sz w:val="28"/>
                <w:lang w:eastAsia="zh-TW"/>
              </w:rPr>
              <w:t>(</w:t>
            </w:r>
            <w:r w:rsidR="00620C37">
              <w:rPr>
                <w:rFonts w:ascii="標楷體" w:eastAsia="標楷體" w:hAnsi="標楷體" w:hint="eastAsia"/>
                <w:sz w:val="28"/>
                <w:lang w:eastAsia="zh-TW"/>
              </w:rPr>
              <w:t>由</w:t>
            </w:r>
            <w:proofErr w:type="gramStart"/>
            <w:r w:rsidR="00620C37">
              <w:rPr>
                <w:rFonts w:ascii="標楷體" w:eastAsia="標楷體" w:hAnsi="標楷體" w:hint="eastAsia"/>
                <w:sz w:val="28"/>
                <w:lang w:eastAsia="zh-TW"/>
              </w:rPr>
              <w:t>交旅局複</w:t>
            </w:r>
            <w:proofErr w:type="gramEnd"/>
            <w:r w:rsidR="00620C37">
              <w:rPr>
                <w:rFonts w:ascii="標楷體" w:eastAsia="標楷體" w:hAnsi="標楷體" w:hint="eastAsia"/>
                <w:sz w:val="28"/>
                <w:lang w:eastAsia="zh-TW"/>
              </w:rPr>
              <w:t>檢人員填報</w:t>
            </w:r>
            <w:r w:rsidR="00620C37" w:rsidRPr="00620C37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</w:tc>
        <w:tc>
          <w:tcPr>
            <w:tcW w:w="850" w:type="dxa"/>
            <w:vAlign w:val="center"/>
          </w:tcPr>
          <w:p w14:paraId="433FFE6C" w14:textId="77777777" w:rsidR="00B7378E" w:rsidRPr="00C5702B" w:rsidRDefault="00B7378E" w:rsidP="0036254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C5702B">
              <w:rPr>
                <w:rFonts w:ascii="標楷體" w:eastAsia="標楷體" w:hAnsi="標楷體" w:hint="eastAsia"/>
                <w:sz w:val="24"/>
              </w:rPr>
              <w:t>是</w:t>
            </w:r>
          </w:p>
        </w:tc>
        <w:tc>
          <w:tcPr>
            <w:tcW w:w="851" w:type="dxa"/>
            <w:vAlign w:val="center"/>
          </w:tcPr>
          <w:p w14:paraId="09104F3A" w14:textId="77777777" w:rsidR="00B7378E" w:rsidRPr="00C5702B" w:rsidRDefault="00B7378E" w:rsidP="0036254E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C5702B">
              <w:rPr>
                <w:rFonts w:ascii="標楷體" w:eastAsia="標楷體" w:hAnsi="標楷體" w:hint="eastAsia"/>
                <w:sz w:val="24"/>
              </w:rPr>
              <w:t>否</w:t>
            </w:r>
          </w:p>
        </w:tc>
      </w:tr>
      <w:tr w:rsidR="00B7378E" w:rsidRPr="00C5702B" w14:paraId="7DB2B168" w14:textId="77777777" w:rsidTr="002D530F">
        <w:trPr>
          <w:trHeight w:val="520"/>
        </w:trPr>
        <w:tc>
          <w:tcPr>
            <w:tcW w:w="972" w:type="dxa"/>
            <w:vMerge w:val="restart"/>
            <w:vAlign w:val="center"/>
          </w:tcPr>
          <w:p w14:paraId="38BD7D93" w14:textId="77777777" w:rsidR="00B7378E" w:rsidRPr="00B7378E" w:rsidRDefault="00B7378E" w:rsidP="0036254E">
            <w:pPr>
              <w:pStyle w:val="TableParagraph"/>
              <w:spacing w:line="194" w:lineRule="auto"/>
              <w:ind w:left="231" w:right="20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自主管理檢查</w:t>
            </w:r>
            <w:proofErr w:type="spellEnd"/>
          </w:p>
        </w:tc>
        <w:tc>
          <w:tcPr>
            <w:tcW w:w="7818" w:type="dxa"/>
            <w:gridSpan w:val="8"/>
            <w:vAlign w:val="center"/>
          </w:tcPr>
          <w:p w14:paraId="58873F60" w14:textId="463A38DF" w:rsidR="00B7378E" w:rsidRPr="001D6411" w:rsidRDefault="00B7378E" w:rsidP="002D530F">
            <w:pPr>
              <w:pStyle w:val="TableParagraph"/>
              <w:spacing w:line="360" w:lineRule="exact"/>
              <w:ind w:left="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一、是否每間客房、樓梯間、走廊設置緊急照明設備</w:t>
            </w:r>
            <w:r w:rsidR="001D6411">
              <w:rPr>
                <w:rFonts w:ascii="標楷體" w:eastAsia="標楷體" w:hAnsi="標楷體"/>
                <w:sz w:val="24"/>
                <w:lang w:eastAsia="zh-TW"/>
              </w:rPr>
              <w:t>及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避難指示標誌</w:t>
            </w:r>
          </w:p>
        </w:tc>
        <w:tc>
          <w:tcPr>
            <w:tcW w:w="850" w:type="dxa"/>
          </w:tcPr>
          <w:p w14:paraId="579730F2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5E3DA368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4D4D3D23" w14:textId="77777777" w:rsidTr="002D530F">
        <w:trPr>
          <w:trHeight w:val="522"/>
        </w:trPr>
        <w:tc>
          <w:tcPr>
            <w:tcW w:w="972" w:type="dxa"/>
            <w:vMerge/>
          </w:tcPr>
          <w:p w14:paraId="4B4CE0CF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5F59531E" w14:textId="77777777" w:rsidR="00B7378E" w:rsidRPr="00C5702B" w:rsidRDefault="00B7378E" w:rsidP="002D530F">
            <w:pPr>
              <w:pStyle w:val="TableParagraph"/>
              <w:spacing w:line="360" w:lineRule="exact"/>
              <w:ind w:left="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二、設置火警自動警報設備</w:t>
            </w:r>
          </w:p>
        </w:tc>
        <w:tc>
          <w:tcPr>
            <w:tcW w:w="850" w:type="dxa"/>
          </w:tcPr>
          <w:p w14:paraId="00D691A6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429E486C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4A372310" w14:textId="77777777" w:rsidTr="002D530F">
        <w:trPr>
          <w:trHeight w:val="520"/>
        </w:trPr>
        <w:tc>
          <w:tcPr>
            <w:tcW w:w="972" w:type="dxa"/>
            <w:vMerge/>
          </w:tcPr>
          <w:p w14:paraId="272F4E38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5CD88066" w14:textId="77777777" w:rsidR="00B7378E" w:rsidRPr="00C5702B" w:rsidRDefault="00B7378E" w:rsidP="002D530F">
            <w:pPr>
              <w:pStyle w:val="TableParagraph"/>
              <w:spacing w:line="360" w:lineRule="exact"/>
              <w:ind w:left="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三、配置滅火器兩具以上，</w:t>
            </w:r>
            <w:proofErr w:type="gramStart"/>
            <w:r w:rsidRPr="00C5702B">
              <w:rPr>
                <w:rFonts w:ascii="標楷體" w:eastAsia="標楷體" w:hAnsi="標楷體"/>
                <w:sz w:val="24"/>
                <w:lang w:eastAsia="zh-TW"/>
              </w:rPr>
              <w:t>放置於取用</w:t>
            </w:r>
            <w:proofErr w:type="gramEnd"/>
            <w:r w:rsidRPr="00C5702B">
              <w:rPr>
                <w:rFonts w:ascii="標楷體" w:eastAsia="標楷體" w:hAnsi="標楷體"/>
                <w:sz w:val="24"/>
                <w:lang w:eastAsia="zh-TW"/>
              </w:rPr>
              <w:t>方便之明顯處所，並於使用期限內</w:t>
            </w:r>
          </w:p>
        </w:tc>
        <w:tc>
          <w:tcPr>
            <w:tcW w:w="850" w:type="dxa"/>
          </w:tcPr>
          <w:p w14:paraId="78C2C2E3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62BB65A4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6D37E643" w14:textId="77777777" w:rsidTr="002D530F">
        <w:trPr>
          <w:trHeight w:val="520"/>
        </w:trPr>
        <w:tc>
          <w:tcPr>
            <w:tcW w:w="972" w:type="dxa"/>
            <w:vMerge/>
          </w:tcPr>
          <w:p w14:paraId="4048F886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4A73131B" w14:textId="472FD64A" w:rsidR="00B7378E" w:rsidRPr="00C5702B" w:rsidRDefault="00B7378E" w:rsidP="002D530F">
            <w:pPr>
              <w:pStyle w:val="TableParagraph"/>
              <w:spacing w:line="360" w:lineRule="exact"/>
              <w:ind w:left="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四、雇主</w:t>
            </w:r>
            <w:r w:rsidR="008C57F7">
              <w:rPr>
                <w:rFonts w:ascii="標楷體" w:eastAsia="標楷體" w:hAnsi="標楷體" w:hint="eastAsia"/>
                <w:sz w:val="24"/>
                <w:lang w:eastAsia="zh-TW"/>
              </w:rPr>
              <w:t>及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從業人員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每年辦理健康檢查至少 1 次</w:t>
            </w:r>
          </w:p>
        </w:tc>
        <w:tc>
          <w:tcPr>
            <w:tcW w:w="850" w:type="dxa"/>
          </w:tcPr>
          <w:p w14:paraId="3BB0D843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0A6559E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2D67F40D" w14:textId="77777777" w:rsidTr="002D530F">
        <w:trPr>
          <w:trHeight w:val="520"/>
        </w:trPr>
        <w:tc>
          <w:tcPr>
            <w:tcW w:w="972" w:type="dxa"/>
            <w:vMerge/>
          </w:tcPr>
          <w:p w14:paraId="14897A46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7924927D" w14:textId="440DE1B3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五、備品(化妝品類)之包裝標</w:t>
            </w:r>
            <w:r w:rsidR="006B32DB">
              <w:rPr>
                <w:rFonts w:ascii="標楷體" w:eastAsia="標楷體" w:hAnsi="標楷體" w:hint="eastAsia"/>
                <w:sz w:val="24"/>
                <w:lang w:eastAsia="zh-TW"/>
              </w:rPr>
              <w:t>示是否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符合規定</w:t>
            </w:r>
          </w:p>
        </w:tc>
        <w:tc>
          <w:tcPr>
            <w:tcW w:w="850" w:type="dxa"/>
          </w:tcPr>
          <w:p w14:paraId="0B14B50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3472A670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48C10E96" w14:textId="77777777" w:rsidTr="002D530F">
        <w:trPr>
          <w:trHeight w:val="522"/>
        </w:trPr>
        <w:tc>
          <w:tcPr>
            <w:tcW w:w="972" w:type="dxa"/>
            <w:vMerge/>
          </w:tcPr>
          <w:p w14:paraId="080A56A4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0FAA82BC" w14:textId="77777777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六、供旅客使用之寢具，於每位客人使用後換洗，並保持清潔</w:t>
            </w:r>
          </w:p>
        </w:tc>
        <w:tc>
          <w:tcPr>
            <w:tcW w:w="850" w:type="dxa"/>
          </w:tcPr>
          <w:p w14:paraId="1B661FC5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37DD8842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292A6E7F" w14:textId="77777777" w:rsidTr="002D530F">
        <w:trPr>
          <w:trHeight w:val="520"/>
        </w:trPr>
        <w:tc>
          <w:tcPr>
            <w:tcW w:w="972" w:type="dxa"/>
            <w:vMerge/>
          </w:tcPr>
          <w:p w14:paraId="31597CB1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511150DD" w14:textId="3D965BDC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七、</w:t>
            </w:r>
            <w:r w:rsidR="009A6EA5">
              <w:rPr>
                <w:rFonts w:ascii="標楷體" w:eastAsia="標楷體" w:hAnsi="標楷體" w:hint="eastAsia"/>
                <w:sz w:val="24"/>
                <w:lang w:eastAsia="zh-TW"/>
              </w:rPr>
              <w:t>生飲水質有無定期檢查</w:t>
            </w:r>
          </w:p>
        </w:tc>
        <w:tc>
          <w:tcPr>
            <w:tcW w:w="850" w:type="dxa"/>
          </w:tcPr>
          <w:p w14:paraId="205821D4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701678E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6DAB68A7" w14:textId="77777777" w:rsidTr="002D530F">
        <w:trPr>
          <w:trHeight w:val="520"/>
        </w:trPr>
        <w:tc>
          <w:tcPr>
            <w:tcW w:w="972" w:type="dxa"/>
            <w:vMerge/>
          </w:tcPr>
          <w:p w14:paraId="5BDDD9C6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68F86063" w14:textId="77777777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八、是否依規定維護建築物構造及設備安全</w:t>
            </w:r>
          </w:p>
        </w:tc>
        <w:tc>
          <w:tcPr>
            <w:tcW w:w="850" w:type="dxa"/>
          </w:tcPr>
          <w:p w14:paraId="1B969F8B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7C734859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15738CBB" w14:textId="77777777" w:rsidTr="002D530F">
        <w:trPr>
          <w:trHeight w:val="521"/>
        </w:trPr>
        <w:tc>
          <w:tcPr>
            <w:tcW w:w="972" w:type="dxa"/>
            <w:vMerge/>
          </w:tcPr>
          <w:p w14:paraId="63DAC547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5ACF2350" w14:textId="6E7EF0EB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九、是否依規定於旅客明顯</w:t>
            </w:r>
            <w:proofErr w:type="gramStart"/>
            <w:r w:rsidRPr="00C5702B">
              <w:rPr>
                <w:rFonts w:ascii="標楷體" w:eastAsia="標楷體" w:hAnsi="標楷體"/>
                <w:sz w:val="24"/>
                <w:lang w:eastAsia="zh-TW"/>
              </w:rPr>
              <w:t>易見處懸</w:t>
            </w:r>
            <w:r w:rsidR="009A6EA5">
              <w:rPr>
                <w:rFonts w:ascii="標楷體" w:eastAsia="標楷體" w:hAnsi="標楷體" w:hint="eastAsia"/>
                <w:sz w:val="24"/>
                <w:lang w:eastAsia="zh-TW"/>
              </w:rPr>
              <w:t>掛</w:t>
            </w:r>
            <w:proofErr w:type="gramEnd"/>
            <w:r w:rsidRPr="00C5702B">
              <w:rPr>
                <w:rFonts w:ascii="標楷體" w:eastAsia="標楷體" w:hAnsi="標楷體"/>
                <w:sz w:val="24"/>
                <w:lang w:eastAsia="zh-TW"/>
              </w:rPr>
              <w:t>民宿登記證及專用標誌</w:t>
            </w:r>
          </w:p>
        </w:tc>
        <w:tc>
          <w:tcPr>
            <w:tcW w:w="850" w:type="dxa"/>
          </w:tcPr>
          <w:p w14:paraId="578A8AD4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78FCCDE4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37156882" w14:textId="77777777" w:rsidTr="002D530F">
        <w:trPr>
          <w:trHeight w:val="522"/>
        </w:trPr>
        <w:tc>
          <w:tcPr>
            <w:tcW w:w="972" w:type="dxa"/>
            <w:vMerge/>
          </w:tcPr>
          <w:p w14:paraId="0CEAA0CD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20279B29" w14:textId="77777777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十、是否依規定於客房明顯處設置房價表、旅客住宿須知及避難逃生路線圖</w:t>
            </w:r>
          </w:p>
        </w:tc>
        <w:tc>
          <w:tcPr>
            <w:tcW w:w="850" w:type="dxa"/>
          </w:tcPr>
          <w:p w14:paraId="2A7840B3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6256CD78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6B240935" w14:textId="77777777" w:rsidTr="002D530F">
        <w:trPr>
          <w:trHeight w:val="520"/>
        </w:trPr>
        <w:tc>
          <w:tcPr>
            <w:tcW w:w="972" w:type="dxa"/>
            <w:vMerge/>
          </w:tcPr>
          <w:p w14:paraId="4B571CFE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680006FA" w14:textId="6AD61221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十一、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廣告招牌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、網路行銷等宣傳之民宿名稱是否與登記名稱相同</w:t>
            </w:r>
          </w:p>
        </w:tc>
        <w:tc>
          <w:tcPr>
            <w:tcW w:w="850" w:type="dxa"/>
          </w:tcPr>
          <w:p w14:paraId="64188254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1B4CC4BB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65D521B4" w14:textId="77777777" w:rsidTr="002D530F">
        <w:trPr>
          <w:trHeight w:val="517"/>
        </w:trPr>
        <w:tc>
          <w:tcPr>
            <w:tcW w:w="972" w:type="dxa"/>
            <w:vMerge/>
          </w:tcPr>
          <w:p w14:paraId="608216D6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79B2EED3" w14:textId="77777777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十二、是否備有旅客住宿登記簿並保存半年以上</w:t>
            </w:r>
          </w:p>
        </w:tc>
        <w:tc>
          <w:tcPr>
            <w:tcW w:w="850" w:type="dxa"/>
          </w:tcPr>
          <w:p w14:paraId="608101B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502CE835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55D938FA" w14:textId="77777777" w:rsidTr="002D530F">
        <w:trPr>
          <w:trHeight w:val="476"/>
        </w:trPr>
        <w:tc>
          <w:tcPr>
            <w:tcW w:w="972" w:type="dxa"/>
            <w:vMerge/>
          </w:tcPr>
          <w:p w14:paraId="3C7AD82C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4FC3EB65" w14:textId="77777777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十三、是否販賣禮券並符合履約保證</w:t>
            </w:r>
          </w:p>
        </w:tc>
        <w:tc>
          <w:tcPr>
            <w:tcW w:w="850" w:type="dxa"/>
          </w:tcPr>
          <w:p w14:paraId="2A2A729C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397B9A3F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13EAD044" w14:textId="77777777" w:rsidTr="002D530F">
        <w:trPr>
          <w:trHeight w:val="566"/>
        </w:trPr>
        <w:tc>
          <w:tcPr>
            <w:tcW w:w="972" w:type="dxa"/>
            <w:vMerge/>
          </w:tcPr>
          <w:p w14:paraId="6C6FC882" w14:textId="77777777" w:rsidR="00B7378E" w:rsidRPr="00C5702B" w:rsidRDefault="00B7378E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7818" w:type="dxa"/>
            <w:gridSpan w:val="8"/>
            <w:vAlign w:val="center"/>
          </w:tcPr>
          <w:p w14:paraId="176C0383" w14:textId="6C5FD7A1" w:rsidR="00B7378E" w:rsidRPr="00C5702B" w:rsidRDefault="00B7378E" w:rsidP="002D530F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四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、是否對從業人員宣導毒品危害防制條例</w:t>
            </w:r>
            <w:r w:rsidR="00EB70C7">
              <w:rPr>
                <w:rFonts w:ascii="標楷體" w:eastAsia="標楷體" w:hAnsi="標楷體" w:hint="eastAsia"/>
                <w:sz w:val="24"/>
                <w:lang w:eastAsia="zh-TW"/>
              </w:rPr>
              <w:t>，並定期參加毒品防制講習</w:t>
            </w:r>
          </w:p>
        </w:tc>
        <w:tc>
          <w:tcPr>
            <w:tcW w:w="850" w:type="dxa"/>
          </w:tcPr>
          <w:p w14:paraId="25CF7BCD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51" w:type="dxa"/>
          </w:tcPr>
          <w:p w14:paraId="23CD3EB1" w14:textId="77777777" w:rsidR="00B7378E" w:rsidRPr="00C5702B" w:rsidRDefault="00B7378E" w:rsidP="0036254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7378E" w:rsidRPr="00C5702B" w14:paraId="6D957076" w14:textId="77777777" w:rsidTr="006B32DB">
        <w:trPr>
          <w:trHeight w:val="690"/>
        </w:trPr>
        <w:tc>
          <w:tcPr>
            <w:tcW w:w="993" w:type="dxa"/>
            <w:gridSpan w:val="2"/>
            <w:vMerge w:val="restart"/>
            <w:vAlign w:val="center"/>
          </w:tcPr>
          <w:p w14:paraId="4EF9CD52" w14:textId="77777777" w:rsidR="00BB5BF7" w:rsidRDefault="00BB5BF7" w:rsidP="00BB5BF7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lastRenderedPageBreak/>
              <w:t>自主</w:t>
            </w:r>
            <w:proofErr w:type="spellEnd"/>
          </w:p>
          <w:p w14:paraId="1246A365" w14:textId="77777777" w:rsidR="00BB5BF7" w:rsidRDefault="00BB5BF7" w:rsidP="00BB5BF7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管理</w:t>
            </w:r>
            <w:proofErr w:type="spellEnd"/>
          </w:p>
          <w:p w14:paraId="0BB85F67" w14:textId="6046AC23" w:rsidR="00B7378E" w:rsidRPr="00C5702B" w:rsidRDefault="00BB5BF7" w:rsidP="00BB5B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proofErr w:type="spellStart"/>
            <w:r w:rsidRPr="00B73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檢查</w:t>
            </w:r>
            <w:proofErr w:type="spellEnd"/>
          </w:p>
        </w:tc>
        <w:tc>
          <w:tcPr>
            <w:tcW w:w="7797" w:type="dxa"/>
            <w:gridSpan w:val="7"/>
            <w:vAlign w:val="center"/>
          </w:tcPr>
          <w:p w14:paraId="3B30A5AB" w14:textId="711EBB81" w:rsidR="00B7378E" w:rsidRPr="00C5702B" w:rsidRDefault="00B7378E" w:rsidP="006B32DB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5702B">
              <w:rPr>
                <w:rFonts w:ascii="標楷體" w:eastAsia="標楷體" w:hAnsi="標楷體"/>
                <w:sz w:val="24"/>
                <w:lang w:eastAsia="zh-TW"/>
              </w:rPr>
              <w:t>十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是否</w:t>
            </w:r>
            <w:r w:rsidR="001D6411" w:rsidRPr="00C5702B">
              <w:rPr>
                <w:rFonts w:ascii="標楷體" w:eastAsia="標楷體" w:hAnsi="標楷體"/>
                <w:sz w:val="24"/>
                <w:lang w:eastAsia="zh-TW"/>
              </w:rPr>
              <w:t>上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="001D6411" w:rsidRPr="00C5702B">
              <w:rPr>
                <w:rFonts w:ascii="標楷體" w:eastAsia="標楷體" w:hAnsi="標楷體"/>
                <w:sz w:val="24"/>
                <w:lang w:eastAsia="zh-TW"/>
              </w:rPr>
              <w:t>下半年</w:t>
            </w:r>
            <w:r w:rsidR="001D6411">
              <w:rPr>
                <w:rFonts w:ascii="標楷體" w:eastAsia="標楷體" w:hAnsi="標楷體" w:hint="eastAsia"/>
                <w:sz w:val="24"/>
                <w:lang w:eastAsia="zh-TW"/>
              </w:rPr>
              <w:t>定期</w:t>
            </w:r>
            <w:r w:rsidRPr="00C5702B">
              <w:rPr>
                <w:rFonts w:ascii="標楷體" w:eastAsia="標楷體" w:hAnsi="標楷體"/>
                <w:sz w:val="24"/>
                <w:lang w:eastAsia="zh-TW"/>
              </w:rPr>
              <w:t>至</w:t>
            </w:r>
            <w:proofErr w:type="gramStart"/>
            <w:r w:rsidR="006251AB">
              <w:rPr>
                <w:rFonts w:ascii="標楷體" w:eastAsia="標楷體" w:hAnsi="標楷體" w:hint="eastAsia"/>
                <w:sz w:val="24"/>
                <w:lang w:eastAsia="zh-TW"/>
              </w:rPr>
              <w:t>觀光局</w:t>
            </w:r>
            <w:r w:rsidRPr="00C5702B">
              <w:rPr>
                <w:rFonts w:ascii="標楷體" w:eastAsia="標楷體" w:hAnsi="標楷體" w:hint="eastAsia"/>
                <w:sz w:val="24"/>
                <w:lang w:eastAsia="zh-TW"/>
              </w:rPr>
              <w:t>旅宿網</w:t>
            </w:r>
            <w:proofErr w:type="gramEnd"/>
            <w:r w:rsidRPr="00C5702B">
              <w:rPr>
                <w:rFonts w:ascii="標楷體" w:eastAsia="標楷體" w:hAnsi="標楷體"/>
                <w:sz w:val="24"/>
                <w:lang w:eastAsia="zh-TW"/>
              </w:rPr>
              <w:t>填報營運報表</w:t>
            </w:r>
          </w:p>
        </w:tc>
        <w:tc>
          <w:tcPr>
            <w:tcW w:w="850" w:type="dxa"/>
            <w:vAlign w:val="center"/>
          </w:tcPr>
          <w:p w14:paraId="54507440" w14:textId="77777777" w:rsidR="00B7378E" w:rsidRPr="00C5702B" w:rsidRDefault="00B7378E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2D88A101" w14:textId="77777777" w:rsidR="00B7378E" w:rsidRPr="00C5702B" w:rsidRDefault="00B7378E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B70C7" w:rsidRPr="00C5702B" w14:paraId="57914EE0" w14:textId="77777777" w:rsidTr="006B32DB">
        <w:trPr>
          <w:trHeight w:val="690"/>
        </w:trPr>
        <w:tc>
          <w:tcPr>
            <w:tcW w:w="993" w:type="dxa"/>
            <w:gridSpan w:val="2"/>
            <w:vMerge/>
            <w:vAlign w:val="center"/>
          </w:tcPr>
          <w:p w14:paraId="05FCA7F9" w14:textId="77777777" w:rsidR="00EB70C7" w:rsidRPr="00B7378E" w:rsidRDefault="00EB70C7" w:rsidP="00BB5BF7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48C4AF28" w14:textId="0CD56204" w:rsidR="00EB70C7" w:rsidRPr="00C5702B" w:rsidRDefault="00EB70C7" w:rsidP="006B32DB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十六、</w:t>
            </w:r>
            <w:r w:rsidR="006251AB">
              <w:rPr>
                <w:rFonts w:ascii="標楷體" w:eastAsia="標楷體" w:hAnsi="標楷體" w:hint="eastAsia"/>
                <w:sz w:val="24"/>
                <w:lang w:eastAsia="zh-TW"/>
              </w:rPr>
              <w:t>是否</w:t>
            </w:r>
            <w:r w:rsidR="006251AB" w:rsidRPr="006251AB">
              <w:rPr>
                <w:rFonts w:ascii="標楷體" w:eastAsia="標楷體" w:hAnsi="標楷體"/>
                <w:sz w:val="24"/>
                <w:lang w:eastAsia="zh-TW"/>
              </w:rPr>
              <w:t>擅自擴大營業客房</w:t>
            </w:r>
          </w:p>
        </w:tc>
        <w:tc>
          <w:tcPr>
            <w:tcW w:w="850" w:type="dxa"/>
            <w:vAlign w:val="center"/>
          </w:tcPr>
          <w:p w14:paraId="3C80781C" w14:textId="77777777" w:rsidR="00EB70C7" w:rsidRPr="00C5702B" w:rsidRDefault="00EB70C7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278C9733" w14:textId="77777777" w:rsidR="00EB70C7" w:rsidRPr="00C5702B" w:rsidRDefault="00EB70C7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EB70C7" w:rsidRPr="00C5702B" w14:paraId="6791B52B" w14:textId="77777777" w:rsidTr="006B32DB">
        <w:trPr>
          <w:trHeight w:val="690"/>
        </w:trPr>
        <w:tc>
          <w:tcPr>
            <w:tcW w:w="993" w:type="dxa"/>
            <w:gridSpan w:val="2"/>
            <w:vMerge/>
            <w:vAlign w:val="center"/>
          </w:tcPr>
          <w:p w14:paraId="1ECA8C05" w14:textId="77777777" w:rsidR="00EB70C7" w:rsidRPr="00B7378E" w:rsidRDefault="00EB70C7" w:rsidP="00BB5BF7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5B6A5D01" w14:textId="7864614E" w:rsidR="00EB70C7" w:rsidRPr="00C5702B" w:rsidRDefault="00EB70C7" w:rsidP="006B32DB">
            <w:pPr>
              <w:pStyle w:val="TableParagraph"/>
              <w:spacing w:line="360" w:lineRule="exact"/>
              <w:ind w:left="1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十七、</w:t>
            </w:r>
            <w:r w:rsidR="006251AB">
              <w:rPr>
                <w:rFonts w:ascii="標楷體" w:eastAsia="標楷體" w:hAnsi="標楷體" w:hint="eastAsia"/>
                <w:sz w:val="24"/>
                <w:lang w:eastAsia="zh-TW"/>
              </w:rPr>
              <w:t>是否於</w:t>
            </w:r>
            <w:r w:rsidR="00806AFE">
              <w:rPr>
                <w:rFonts w:ascii="標楷體" w:eastAsia="標楷體" w:hAnsi="標楷體"/>
                <w:sz w:val="24"/>
                <w:lang w:eastAsia="zh-TW"/>
              </w:rPr>
              <w:t>2</w:t>
            </w:r>
            <w:r w:rsidR="006251AB" w:rsidRPr="006251AB">
              <w:rPr>
                <w:rFonts w:ascii="標楷體" w:eastAsia="標楷體" w:hAnsi="標楷體"/>
                <w:sz w:val="24"/>
                <w:lang w:eastAsia="zh-TW"/>
              </w:rPr>
              <w:t>年內未遭旅客投訴</w:t>
            </w:r>
          </w:p>
        </w:tc>
        <w:tc>
          <w:tcPr>
            <w:tcW w:w="850" w:type="dxa"/>
            <w:vAlign w:val="center"/>
          </w:tcPr>
          <w:p w14:paraId="1A7ECA41" w14:textId="77777777" w:rsidR="00EB70C7" w:rsidRPr="00C5702B" w:rsidRDefault="00EB70C7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0D21DFC1" w14:textId="77777777" w:rsidR="00EB70C7" w:rsidRPr="00C5702B" w:rsidRDefault="00EB70C7" w:rsidP="006B32DB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457268" w:rsidRPr="00C5702B" w14:paraId="469834CA" w14:textId="77777777" w:rsidTr="00233EF6">
        <w:trPr>
          <w:trHeight w:val="1246"/>
        </w:trPr>
        <w:tc>
          <w:tcPr>
            <w:tcW w:w="993" w:type="dxa"/>
            <w:gridSpan w:val="2"/>
            <w:vMerge/>
          </w:tcPr>
          <w:p w14:paraId="75ACBE35" w14:textId="77777777" w:rsidR="00457268" w:rsidRPr="00C5702B" w:rsidRDefault="00457268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8" w:type="dxa"/>
            <w:gridSpan w:val="9"/>
            <w:vAlign w:val="center"/>
          </w:tcPr>
          <w:p w14:paraId="1B9F8CD3" w14:textId="2A23E8DA" w:rsidR="00457268" w:rsidRPr="00815C40" w:rsidRDefault="00457268" w:rsidP="00233EF6">
            <w:pPr>
              <w:pStyle w:val="TableParagraph"/>
              <w:snapToGrid w:val="0"/>
              <w:spacing w:line="500" w:lineRule="exact"/>
              <w:ind w:leftChars="75" w:left="165" w:rightChars="25" w:right="55" w:firstLineChars="50" w:firstLine="1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>請於110年3月3O日前以傳真(0836-26539)或郵寄送達連江縣交通旅遊局</w:t>
            </w:r>
          </w:p>
          <w:p w14:paraId="33E72C38" w14:textId="69116F01" w:rsidR="00457268" w:rsidRPr="00233EF6" w:rsidRDefault="00457268" w:rsidP="00233EF6">
            <w:pPr>
              <w:pStyle w:val="TableParagraph"/>
              <w:snapToGrid w:val="0"/>
              <w:spacing w:line="500" w:lineRule="exact"/>
              <w:ind w:rightChars="25" w:right="55"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>（連江縣南竿鄉清水村101號3樓旅遊管理科）。</w:t>
            </w:r>
          </w:p>
        </w:tc>
      </w:tr>
      <w:tr w:rsidR="00457268" w:rsidRPr="00C5702B" w14:paraId="38A09A20" w14:textId="77777777" w:rsidTr="00961091">
        <w:trPr>
          <w:trHeight w:val="5369"/>
        </w:trPr>
        <w:tc>
          <w:tcPr>
            <w:tcW w:w="993" w:type="dxa"/>
            <w:gridSpan w:val="2"/>
            <w:vMerge/>
          </w:tcPr>
          <w:p w14:paraId="582DF80E" w14:textId="77777777" w:rsidR="00457268" w:rsidRPr="00C5702B" w:rsidRDefault="00457268" w:rsidP="0036254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9498" w:type="dxa"/>
            <w:gridSpan w:val="9"/>
          </w:tcPr>
          <w:p w14:paraId="2E39362C" w14:textId="65F7352D" w:rsidR="00457268" w:rsidRDefault="00457268" w:rsidP="00815C40">
            <w:pPr>
              <w:pStyle w:val="TableParagraph"/>
              <w:spacing w:line="480" w:lineRule="exact"/>
              <w:ind w:leftChars="50" w:left="1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本表填寫內容均屬實，如有</w:t>
            </w:r>
            <w:proofErr w:type="gramStart"/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不實願負</w:t>
            </w:r>
            <w:proofErr w:type="gramEnd"/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法律責任。</w:t>
            </w:r>
          </w:p>
          <w:p w14:paraId="21CF713D" w14:textId="59D1AC02" w:rsidR="00457268" w:rsidRPr="00815C40" w:rsidRDefault="00921980" w:rsidP="00815C40">
            <w:pPr>
              <w:pStyle w:val="TableParagraph"/>
              <w:tabs>
                <w:tab w:val="left" w:pos="4209"/>
              </w:tabs>
              <w:spacing w:line="480" w:lineRule="exact"/>
              <w:ind w:leftChars="50" w:left="1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</w:t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或代表人</w:t>
            </w:r>
            <w:r w:rsidR="00457268"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457268"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ab/>
            </w:r>
            <w:proofErr w:type="gramStart"/>
            <w:r w:rsidR="00457268"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店章</w:t>
            </w:r>
            <w:proofErr w:type="gramEnd"/>
            <w:r w:rsidR="00457268"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  <w:p w14:paraId="2E37E95C" w14:textId="77777777" w:rsidR="00457268" w:rsidRPr="00A80747" w:rsidRDefault="00457268" w:rsidP="00921980">
            <w:pPr>
              <w:pStyle w:val="TableParagraph"/>
              <w:ind w:leftChars="100" w:left="2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32002ABE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B7476F7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E04C78F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8688D05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DF6CB03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FD715E6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96FC9EF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0A2A433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A821237" w14:textId="77777777" w:rsidR="00457268" w:rsidRPr="00A80747" w:rsidRDefault="00457268" w:rsidP="0036254E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B01B214" w14:textId="77777777" w:rsidR="00457268" w:rsidRPr="00A80747" w:rsidRDefault="00457268" w:rsidP="0036254E">
            <w:pPr>
              <w:pStyle w:val="TableParagraph"/>
              <w:spacing w:befor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A59ED22" w14:textId="77777777" w:rsidR="00457268" w:rsidRPr="00815C40" w:rsidRDefault="00457268" w:rsidP="00457268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填寫日期：民國 </w:t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ab/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ab/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ab/>
            </w:r>
            <w:r w:rsidRPr="00815C4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815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  <w:p w14:paraId="0DCAD02A" w14:textId="27F6E7E9" w:rsidR="00620C37" w:rsidRPr="00A80747" w:rsidRDefault="00620C37" w:rsidP="00620C37">
            <w:pPr>
              <w:pStyle w:val="TableParagraph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6201D971" w14:textId="77777777" w:rsidR="00B7378E" w:rsidRPr="00B7378E" w:rsidRDefault="00B7378E">
      <w:pPr>
        <w:rPr>
          <w:rFonts w:eastAsiaTheme="minorEastAsia" w:hint="eastAsia"/>
        </w:rPr>
      </w:pPr>
    </w:p>
    <w:sectPr w:rsidR="00B7378E" w:rsidRPr="00B7378E" w:rsidSect="009A6EA5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A345" w14:textId="77777777" w:rsidR="002E5ED7" w:rsidRDefault="002E5ED7" w:rsidP="006B32DB">
      <w:r>
        <w:separator/>
      </w:r>
    </w:p>
  </w:endnote>
  <w:endnote w:type="continuationSeparator" w:id="0">
    <w:p w14:paraId="765A294D" w14:textId="77777777" w:rsidR="002E5ED7" w:rsidRDefault="002E5ED7" w:rsidP="006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D397" w14:textId="2F543041" w:rsidR="009A6EA5" w:rsidRPr="009A6EA5" w:rsidRDefault="009A6EA5" w:rsidP="009A6EA5">
    <w:pPr>
      <w:tabs>
        <w:tab w:val="center" w:pos="4153"/>
        <w:tab w:val="right" w:pos="8306"/>
      </w:tabs>
      <w:snapToGrid w:val="0"/>
      <w:jc w:val="center"/>
    </w:pPr>
    <w:r w:rsidRPr="00EF2BFB">
      <w:rPr>
        <w:rFonts w:ascii="標楷體" w:eastAsia="標楷體" w:hAnsi="標楷體" w:hint="eastAsia"/>
        <w:sz w:val="28"/>
        <w:szCs w:val="28"/>
      </w:rPr>
      <w:t xml:space="preserve">第 </w:t>
    </w:r>
    <w:r w:rsidRPr="00EF2BFB">
      <w:rPr>
        <w:rFonts w:ascii="標楷體" w:eastAsia="標楷體" w:hAnsi="標楷體"/>
        <w:sz w:val="28"/>
        <w:szCs w:val="28"/>
      </w:rPr>
      <w:fldChar w:fldCharType="begin"/>
    </w:r>
    <w:r w:rsidRPr="00EF2BFB">
      <w:rPr>
        <w:rFonts w:ascii="標楷體" w:eastAsia="標楷體" w:hAnsi="標楷體"/>
        <w:sz w:val="28"/>
        <w:szCs w:val="28"/>
      </w:rPr>
      <w:instrText xml:space="preserve"> PAGE </w:instrText>
    </w:r>
    <w:r w:rsidRPr="00EF2BFB">
      <w:rPr>
        <w:rFonts w:ascii="標楷體" w:eastAsia="標楷體" w:hAnsi="標楷體"/>
        <w:sz w:val="28"/>
        <w:szCs w:val="28"/>
      </w:rPr>
      <w:fldChar w:fldCharType="separate"/>
    </w:r>
    <w:r>
      <w:rPr>
        <w:rFonts w:ascii="標楷體" w:eastAsia="標楷體" w:hAnsi="標楷體"/>
        <w:sz w:val="28"/>
        <w:szCs w:val="28"/>
      </w:rPr>
      <w:t>1</w:t>
    </w:r>
    <w:r w:rsidRPr="00EF2BFB">
      <w:rPr>
        <w:rFonts w:ascii="標楷體" w:eastAsia="標楷體" w:hAnsi="標楷體"/>
        <w:sz w:val="28"/>
        <w:szCs w:val="28"/>
      </w:rPr>
      <w:fldChar w:fldCharType="end"/>
    </w:r>
    <w:r w:rsidRPr="00EF2BFB">
      <w:rPr>
        <w:rFonts w:ascii="標楷體" w:eastAsia="標楷體" w:hAnsi="標楷體" w:hint="eastAsia"/>
        <w:sz w:val="28"/>
        <w:szCs w:val="28"/>
      </w:rPr>
      <w:t xml:space="preserve"> 頁，共 </w:t>
    </w:r>
    <w:r w:rsidRPr="00EF2BFB">
      <w:rPr>
        <w:rFonts w:ascii="標楷體" w:eastAsia="標楷體" w:hAnsi="標楷體"/>
        <w:sz w:val="28"/>
        <w:szCs w:val="28"/>
      </w:rPr>
      <w:fldChar w:fldCharType="begin"/>
    </w:r>
    <w:r w:rsidRPr="00EF2BFB">
      <w:rPr>
        <w:rFonts w:ascii="標楷體" w:eastAsia="標楷體" w:hAnsi="標楷體"/>
        <w:sz w:val="28"/>
        <w:szCs w:val="28"/>
      </w:rPr>
      <w:instrText xml:space="preserve"> NUMPAGES </w:instrText>
    </w:r>
    <w:r w:rsidRPr="00EF2BFB">
      <w:rPr>
        <w:rFonts w:ascii="標楷體" w:eastAsia="標楷體" w:hAnsi="標楷體"/>
        <w:sz w:val="28"/>
        <w:szCs w:val="28"/>
      </w:rPr>
      <w:fldChar w:fldCharType="separate"/>
    </w:r>
    <w:r>
      <w:rPr>
        <w:rFonts w:ascii="標楷體" w:eastAsia="標楷體" w:hAnsi="標楷體"/>
        <w:sz w:val="28"/>
        <w:szCs w:val="28"/>
      </w:rPr>
      <w:t>118</w:t>
    </w:r>
    <w:r w:rsidRPr="00EF2BFB">
      <w:rPr>
        <w:rFonts w:ascii="標楷體" w:eastAsia="標楷體" w:hAnsi="標楷體"/>
        <w:sz w:val="28"/>
        <w:szCs w:val="28"/>
      </w:rPr>
      <w:fldChar w:fldCharType="end"/>
    </w:r>
    <w:r w:rsidRPr="00EF2BFB">
      <w:rPr>
        <w:rFonts w:ascii="標楷體" w:eastAsia="標楷體" w:hAnsi="標楷體" w:hint="eastAsia"/>
        <w:sz w:val="28"/>
        <w:szCs w:val="28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0BFD" w14:textId="77777777" w:rsidR="002E5ED7" w:rsidRDefault="002E5ED7" w:rsidP="006B32DB">
      <w:r>
        <w:separator/>
      </w:r>
    </w:p>
  </w:footnote>
  <w:footnote w:type="continuationSeparator" w:id="0">
    <w:p w14:paraId="0CB0D54E" w14:textId="77777777" w:rsidR="002E5ED7" w:rsidRDefault="002E5ED7" w:rsidP="006B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135EC7"/>
    <w:rsid w:val="001D6411"/>
    <w:rsid w:val="00233EF6"/>
    <w:rsid w:val="00273B2B"/>
    <w:rsid w:val="002D530F"/>
    <w:rsid w:val="002E1038"/>
    <w:rsid w:val="002E5ED7"/>
    <w:rsid w:val="003D74FB"/>
    <w:rsid w:val="0044343F"/>
    <w:rsid w:val="00457268"/>
    <w:rsid w:val="0048494E"/>
    <w:rsid w:val="00532004"/>
    <w:rsid w:val="00584C1D"/>
    <w:rsid w:val="00620C37"/>
    <w:rsid w:val="006251AB"/>
    <w:rsid w:val="006B32DB"/>
    <w:rsid w:val="00763183"/>
    <w:rsid w:val="007D7DA1"/>
    <w:rsid w:val="00806AFE"/>
    <w:rsid w:val="00815C40"/>
    <w:rsid w:val="00843951"/>
    <w:rsid w:val="008752F0"/>
    <w:rsid w:val="008B2813"/>
    <w:rsid w:val="008C57F7"/>
    <w:rsid w:val="00905EF1"/>
    <w:rsid w:val="00921980"/>
    <w:rsid w:val="009A6EA5"/>
    <w:rsid w:val="009B741B"/>
    <w:rsid w:val="009C640C"/>
    <w:rsid w:val="00A624F4"/>
    <w:rsid w:val="00A80747"/>
    <w:rsid w:val="00AB653A"/>
    <w:rsid w:val="00B7378E"/>
    <w:rsid w:val="00B84D06"/>
    <w:rsid w:val="00BB5BF7"/>
    <w:rsid w:val="00C11F88"/>
    <w:rsid w:val="00C45928"/>
    <w:rsid w:val="00C4606F"/>
    <w:rsid w:val="00E04BC2"/>
    <w:rsid w:val="00E161F7"/>
    <w:rsid w:val="00E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A04F"/>
  <w15:chartTrackingRefBased/>
  <w15:docId w15:val="{A8A218BC-02D0-4904-9A5F-A0B0B7B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8E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7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378E"/>
  </w:style>
  <w:style w:type="paragraph" w:styleId="a3">
    <w:name w:val="header"/>
    <w:basedOn w:val="a"/>
    <w:link w:val="a4"/>
    <w:uiPriority w:val="99"/>
    <w:unhideWhenUsed/>
    <w:rsid w:val="006B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2D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2D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宥維 鄭</dc:creator>
  <cp:keywords/>
  <dc:description/>
  <cp:lastModifiedBy>宥維 鄭</cp:lastModifiedBy>
  <cp:revision>30</cp:revision>
  <cp:lastPrinted>2021-01-25T02:35:00Z</cp:lastPrinted>
  <dcterms:created xsi:type="dcterms:W3CDTF">2021-01-20T08:15:00Z</dcterms:created>
  <dcterms:modified xsi:type="dcterms:W3CDTF">2021-02-26T00:51:00Z</dcterms:modified>
</cp:coreProperties>
</file>