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1B" w:rsidRDefault="00945D83" w:rsidP="00942C1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42C1B">
        <w:rPr>
          <w:rFonts w:ascii="標楷體" w:eastAsia="標楷體" w:hAnsi="標楷體" w:hint="eastAsia"/>
          <w:sz w:val="32"/>
          <w:szCs w:val="32"/>
        </w:rPr>
        <w:t>連江縣政府人事處</w:t>
      </w:r>
      <w:r w:rsidR="00942C1B" w:rsidRPr="00942C1B">
        <w:rPr>
          <w:rFonts w:ascii="標楷體" w:eastAsia="標楷體" w:hAnsi="標楷體" w:hint="eastAsia"/>
          <w:sz w:val="32"/>
          <w:szCs w:val="32"/>
        </w:rPr>
        <w:t>辦理</w:t>
      </w:r>
      <w:r w:rsidRPr="00942C1B">
        <w:rPr>
          <w:rFonts w:ascii="標楷體" w:eastAsia="標楷體" w:hAnsi="標楷體" w:hint="eastAsia"/>
          <w:sz w:val="32"/>
          <w:szCs w:val="32"/>
        </w:rPr>
        <w:t>所屬機關(構)學校</w:t>
      </w:r>
    </w:p>
    <w:p w:rsidR="00945D83" w:rsidRPr="00942C1B" w:rsidRDefault="00E575BE" w:rsidP="00942C1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942C1B" w:rsidRPr="00942C1B">
        <w:rPr>
          <w:rFonts w:ascii="標楷體" w:eastAsia="標楷體" w:hAnsi="標楷體" w:hint="eastAsia"/>
          <w:sz w:val="32"/>
          <w:szCs w:val="32"/>
        </w:rPr>
        <w:t>年</w:t>
      </w:r>
      <w:r w:rsidR="00945D83" w:rsidRPr="00942C1B">
        <w:rPr>
          <w:rFonts w:ascii="標楷體" w:eastAsia="標楷體" w:hAnsi="標楷體" w:hint="eastAsia"/>
          <w:sz w:val="32"/>
          <w:szCs w:val="32"/>
        </w:rPr>
        <w:t>人事業務檢查</w:t>
      </w:r>
      <w:r w:rsidR="00942C1B" w:rsidRPr="00942C1B">
        <w:rPr>
          <w:rFonts w:ascii="標楷體" w:eastAsia="標楷體" w:hAnsi="標楷體" w:hint="eastAsia"/>
          <w:sz w:val="32"/>
          <w:szCs w:val="32"/>
        </w:rPr>
        <w:t>項目</w:t>
      </w:r>
      <w:r w:rsidR="00945D83" w:rsidRPr="00942C1B">
        <w:rPr>
          <w:rFonts w:ascii="標楷體" w:eastAsia="標楷體" w:hAnsi="標楷體" w:hint="eastAsia"/>
          <w:sz w:val="32"/>
          <w:szCs w:val="32"/>
        </w:rPr>
        <w:t>表</w:t>
      </w:r>
    </w:p>
    <w:p w:rsidR="00942C1B" w:rsidRPr="00942C1B" w:rsidRDefault="00945D83" w:rsidP="00942C1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42C1B">
        <w:rPr>
          <w:rFonts w:ascii="標楷體" w:eastAsia="標楷體" w:hAnsi="標楷體" w:hint="eastAsia"/>
          <w:sz w:val="28"/>
          <w:szCs w:val="28"/>
        </w:rPr>
        <w:t>受檢機關(構)學校</w:t>
      </w:r>
      <w:r w:rsidRPr="00321D42">
        <w:rPr>
          <w:rFonts w:ascii="標楷體" w:eastAsia="標楷體" w:hAnsi="標楷體" w:hint="eastAsia"/>
          <w:sz w:val="28"/>
          <w:szCs w:val="28"/>
        </w:rPr>
        <w:t>：</w:t>
      </w:r>
      <w:r w:rsidR="00003EFB" w:rsidRPr="00321D4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321D4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42C1B" w:rsidRPr="00321D42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942C1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42C1B">
        <w:rPr>
          <w:rFonts w:ascii="標楷體" w:eastAsia="標楷體" w:hAnsi="標楷體" w:hint="eastAsia"/>
          <w:sz w:val="28"/>
          <w:szCs w:val="28"/>
        </w:rPr>
        <w:t>日期：</w:t>
      </w:r>
      <w:r w:rsidR="006B13AF" w:rsidRPr="00942C1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42C1B">
        <w:rPr>
          <w:rFonts w:ascii="標楷體" w:eastAsia="標楷體" w:hAnsi="標楷體" w:hint="eastAsia"/>
          <w:sz w:val="28"/>
          <w:szCs w:val="28"/>
        </w:rPr>
        <w:t>年</w:t>
      </w:r>
      <w:r w:rsidR="006B13AF" w:rsidRPr="00942C1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2C1B">
        <w:rPr>
          <w:rFonts w:ascii="標楷體" w:eastAsia="標楷體" w:hAnsi="標楷體" w:hint="eastAsia"/>
          <w:sz w:val="28"/>
          <w:szCs w:val="28"/>
        </w:rPr>
        <w:t>月</w:t>
      </w:r>
      <w:r w:rsidR="006B13AF" w:rsidRPr="00942C1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2C1B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70"/>
        <w:gridCol w:w="1082"/>
        <w:gridCol w:w="1339"/>
        <w:gridCol w:w="1211"/>
        <w:gridCol w:w="1211"/>
      </w:tblGrid>
      <w:tr w:rsidR="00942C1B" w:rsidRPr="006B13AF" w:rsidTr="000A6159">
        <w:tc>
          <w:tcPr>
            <w:tcW w:w="3510" w:type="dxa"/>
            <w:shd w:val="clear" w:color="auto" w:fill="auto"/>
          </w:tcPr>
          <w:p w:rsidR="00945D83" w:rsidRPr="000B0C7D" w:rsidRDefault="00945D83" w:rsidP="00945D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bookmarkStart w:id="1" w:name="_Hlk34492295"/>
            <w:r w:rsidRPr="000B0C7D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1470" w:type="dxa"/>
            <w:shd w:val="clear" w:color="auto" w:fill="auto"/>
          </w:tcPr>
          <w:p w:rsidR="00945D83" w:rsidRPr="000B0C7D" w:rsidRDefault="00945D83" w:rsidP="00945D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B0C7D">
              <w:rPr>
                <w:rFonts w:ascii="標楷體" w:eastAsia="標楷體" w:hAnsi="標楷體" w:hint="eastAsia"/>
                <w:szCs w:val="24"/>
              </w:rPr>
              <w:t>業管單位</w:t>
            </w:r>
          </w:p>
        </w:tc>
        <w:tc>
          <w:tcPr>
            <w:tcW w:w="1082" w:type="dxa"/>
            <w:shd w:val="clear" w:color="auto" w:fill="auto"/>
          </w:tcPr>
          <w:p w:rsidR="00945D83" w:rsidRPr="000A6159" w:rsidRDefault="000A6159" w:rsidP="00945D83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0A6159">
              <w:rPr>
                <w:rFonts w:ascii="標楷體" w:eastAsia="標楷體" w:hAnsi="標楷體" w:hint="eastAsia"/>
                <w:szCs w:val="24"/>
                <w:u w:val="single"/>
              </w:rPr>
              <w:t>符合</w:t>
            </w:r>
          </w:p>
        </w:tc>
        <w:tc>
          <w:tcPr>
            <w:tcW w:w="1339" w:type="dxa"/>
            <w:shd w:val="clear" w:color="auto" w:fill="auto"/>
          </w:tcPr>
          <w:p w:rsidR="00945D83" w:rsidRPr="000B0C7D" w:rsidRDefault="000A6159" w:rsidP="00945D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A6159">
              <w:rPr>
                <w:rFonts w:ascii="標楷體" w:eastAsia="標楷體" w:hAnsi="標楷體" w:hint="eastAsia"/>
                <w:szCs w:val="24"/>
                <w:u w:val="single"/>
              </w:rPr>
              <w:t>不符合</w:t>
            </w:r>
            <w:r>
              <w:rPr>
                <w:rFonts w:ascii="標楷體" w:eastAsia="標楷體" w:hAnsi="標楷體"/>
                <w:szCs w:val="24"/>
                <w:u w:val="single"/>
              </w:rPr>
              <w:br/>
            </w:r>
            <w:r w:rsidRPr="000A6159">
              <w:rPr>
                <w:rFonts w:ascii="標楷體" w:eastAsia="標楷體" w:hAnsi="標楷體" w:hint="eastAsia"/>
                <w:sz w:val="18"/>
                <w:szCs w:val="18"/>
              </w:rPr>
              <w:t>(請條列說明)</w:t>
            </w:r>
          </w:p>
        </w:tc>
        <w:tc>
          <w:tcPr>
            <w:tcW w:w="1211" w:type="dxa"/>
            <w:shd w:val="clear" w:color="auto" w:fill="auto"/>
          </w:tcPr>
          <w:p w:rsidR="00945D83" w:rsidRPr="000B0C7D" w:rsidRDefault="00945D83" w:rsidP="00945D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B0C7D">
              <w:rPr>
                <w:rFonts w:ascii="標楷體" w:eastAsia="標楷體" w:hAnsi="標楷體" w:hint="eastAsia"/>
                <w:szCs w:val="24"/>
              </w:rPr>
              <w:t>改進建議</w:t>
            </w:r>
          </w:p>
        </w:tc>
        <w:tc>
          <w:tcPr>
            <w:tcW w:w="1211" w:type="dxa"/>
            <w:shd w:val="clear" w:color="auto" w:fill="auto"/>
          </w:tcPr>
          <w:p w:rsidR="00945D83" w:rsidRPr="000B0C7D" w:rsidRDefault="00945D83" w:rsidP="00945D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B0C7D"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942C1B" w:rsidRPr="006B13AF" w:rsidTr="000A6159">
        <w:trPr>
          <w:trHeight w:val="675"/>
        </w:trPr>
        <w:tc>
          <w:tcPr>
            <w:tcW w:w="3510" w:type="dxa"/>
            <w:shd w:val="clear" w:color="auto" w:fill="auto"/>
          </w:tcPr>
          <w:p w:rsidR="00945D83" w:rsidRPr="00942C1B" w:rsidRDefault="00942C1B" w:rsidP="002F47E7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0B0C7D">
              <w:rPr>
                <w:rFonts w:ascii="標楷體" w:eastAsia="標楷體" w:hAnsi="標楷體"/>
                <w:szCs w:val="24"/>
              </w:rPr>
              <w:t>EA</w:t>
            </w:r>
            <w:r w:rsidRPr="000B0C7D">
              <w:rPr>
                <w:rFonts w:ascii="標楷體" w:eastAsia="標楷體" w:hAnsi="標楷體" w:hint="eastAsia"/>
                <w:szCs w:val="24"/>
              </w:rPr>
              <w:t>14-兼職案件之報核程序</w:t>
            </w:r>
            <w:r w:rsidR="002F47E7">
              <w:rPr>
                <w:rFonts w:ascii="標楷體" w:eastAsia="標楷體" w:hAnsi="標楷體" w:hint="eastAsia"/>
                <w:szCs w:val="24"/>
              </w:rPr>
              <w:t>，</w:t>
            </w:r>
            <w:r w:rsidR="000B0C7D">
              <w:rPr>
                <w:rFonts w:ascii="標楷體" w:eastAsia="標楷體" w:hAnsi="標楷體" w:hint="eastAsia"/>
                <w:szCs w:val="24"/>
              </w:rPr>
              <w:t>是否經主管機關核定、按期彙報</w:t>
            </w:r>
            <w:r w:rsidR="00FA7560">
              <w:rPr>
                <w:rFonts w:ascii="標楷體" w:eastAsia="標楷體" w:hAnsi="標楷體" w:hint="eastAsia"/>
                <w:szCs w:val="24"/>
              </w:rPr>
              <w:t>等相關事宜</w:t>
            </w:r>
            <w:r w:rsidR="002F47E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45D83" w:rsidRPr="00942C1B" w:rsidRDefault="00942C1B" w:rsidP="002E66C5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42C1B">
              <w:rPr>
                <w:rFonts w:ascii="標楷體" w:eastAsia="標楷體" w:hAnsi="標楷體" w:hint="eastAsia"/>
                <w:szCs w:val="24"/>
              </w:rPr>
              <w:t>組織任免科</w:t>
            </w:r>
          </w:p>
        </w:tc>
        <w:tc>
          <w:tcPr>
            <w:tcW w:w="1082" w:type="dxa"/>
            <w:shd w:val="clear" w:color="auto" w:fill="auto"/>
          </w:tcPr>
          <w:p w:rsidR="00945D83" w:rsidRPr="00942C1B" w:rsidRDefault="00945D83" w:rsidP="00942C1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945D83" w:rsidRPr="00942C1B" w:rsidRDefault="00945D83" w:rsidP="00942C1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945D83" w:rsidRPr="00942C1B" w:rsidRDefault="00945D83" w:rsidP="00942C1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945D83" w:rsidRPr="00942C1B" w:rsidRDefault="00945D83" w:rsidP="00942C1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4444B" w:rsidRPr="006B13AF" w:rsidTr="000A6159">
        <w:trPr>
          <w:trHeight w:val="478"/>
        </w:trPr>
        <w:tc>
          <w:tcPr>
            <w:tcW w:w="3510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2F47E7">
              <w:rPr>
                <w:rFonts w:ascii="標楷體" w:eastAsia="標楷體" w:hAnsi="標楷體"/>
                <w:szCs w:val="24"/>
              </w:rPr>
              <w:t>EA</w:t>
            </w:r>
            <w:r w:rsidRPr="002F47E7">
              <w:rPr>
                <w:rFonts w:ascii="標楷體" w:eastAsia="標楷體" w:hAnsi="標楷體" w:hint="eastAsia"/>
                <w:szCs w:val="24"/>
              </w:rPr>
              <w:t>15-薦任以下非主管職務代理人之聘僱用及解聘僱</w:t>
            </w:r>
            <w:r w:rsidRPr="002F47E7">
              <w:rPr>
                <w:rFonts w:ascii="標楷體" w:eastAsia="標楷體" w:hAnsi="標楷體"/>
                <w:szCs w:val="24"/>
              </w:rPr>
              <w:t>(</w:t>
            </w:r>
            <w:r w:rsidRPr="002F47E7">
              <w:rPr>
                <w:rFonts w:ascii="標楷體" w:eastAsia="標楷體" w:hAnsi="標楷體" w:hint="eastAsia"/>
                <w:szCs w:val="24"/>
              </w:rPr>
              <w:t>差假、因案停職、休職或奉准保留職缺</w:t>
            </w:r>
            <w:r w:rsidRPr="002F47E7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，是否經主管機關核定、按期彙報</w:t>
            </w:r>
            <w:r w:rsidR="00FA7560">
              <w:rPr>
                <w:rFonts w:ascii="標楷體" w:eastAsia="標楷體" w:hAnsi="標楷體" w:hint="eastAsia"/>
                <w:szCs w:val="24"/>
              </w:rPr>
              <w:t>等相關事宜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4444B" w:rsidRPr="00942C1B" w:rsidRDefault="00A4444B" w:rsidP="002E66C5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42C1B">
              <w:rPr>
                <w:rFonts w:ascii="標楷體" w:eastAsia="標楷體" w:hAnsi="標楷體" w:hint="eastAsia"/>
                <w:szCs w:val="24"/>
              </w:rPr>
              <w:t>組織任免科</w:t>
            </w:r>
          </w:p>
        </w:tc>
        <w:tc>
          <w:tcPr>
            <w:tcW w:w="1082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4444B" w:rsidRPr="006B13AF" w:rsidTr="000A6159">
        <w:trPr>
          <w:trHeight w:val="400"/>
        </w:trPr>
        <w:tc>
          <w:tcPr>
            <w:tcW w:w="3510" w:type="dxa"/>
            <w:shd w:val="clear" w:color="auto" w:fill="auto"/>
          </w:tcPr>
          <w:p w:rsidR="00A4444B" w:rsidRPr="00942C1B" w:rsidRDefault="00A4444B" w:rsidP="00113426">
            <w:pPr>
              <w:spacing w:line="320" w:lineRule="exact"/>
              <w:ind w:rightChars="-36" w:right="-86"/>
              <w:rPr>
                <w:rFonts w:ascii="標楷體" w:eastAsia="標楷體" w:hAnsi="標楷體" w:hint="eastAsia"/>
                <w:szCs w:val="24"/>
              </w:rPr>
            </w:pPr>
            <w:r w:rsidRPr="002F47E7">
              <w:rPr>
                <w:rFonts w:ascii="標楷體" w:eastAsia="標楷體" w:hAnsi="標楷體"/>
                <w:szCs w:val="24"/>
              </w:rPr>
              <w:t>EA</w:t>
            </w:r>
            <w:r w:rsidRPr="002F47E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2F47E7">
              <w:rPr>
                <w:rFonts w:ascii="標楷體" w:eastAsia="標楷體" w:hAnsi="標楷體" w:hint="eastAsia"/>
                <w:szCs w:val="24"/>
              </w:rPr>
              <w:t>-薦任以下非主管職務代理人之聘僱用及解聘僱（考試分發）</w:t>
            </w:r>
            <w:r>
              <w:rPr>
                <w:rFonts w:ascii="標楷體" w:eastAsia="標楷體" w:hAnsi="標楷體" w:hint="eastAsia"/>
                <w:szCs w:val="24"/>
              </w:rPr>
              <w:t>，是否經主管機關核定、按期彙報</w:t>
            </w:r>
            <w:r w:rsidR="00FA7560">
              <w:rPr>
                <w:rFonts w:ascii="標楷體" w:eastAsia="標楷體" w:hAnsi="標楷體" w:hint="eastAsia"/>
                <w:szCs w:val="24"/>
              </w:rPr>
              <w:t>等相關事宜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4444B" w:rsidRPr="00942C1B" w:rsidRDefault="00A4444B" w:rsidP="002E66C5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42C1B">
              <w:rPr>
                <w:rFonts w:ascii="標楷體" w:eastAsia="標楷體" w:hAnsi="標楷體" w:hint="eastAsia"/>
                <w:szCs w:val="24"/>
              </w:rPr>
              <w:t>組織任免科</w:t>
            </w:r>
          </w:p>
        </w:tc>
        <w:tc>
          <w:tcPr>
            <w:tcW w:w="1082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4444B" w:rsidRPr="006B13AF" w:rsidTr="000A6159">
        <w:trPr>
          <w:trHeight w:val="421"/>
        </w:trPr>
        <w:tc>
          <w:tcPr>
            <w:tcW w:w="3510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2F47E7">
              <w:rPr>
                <w:rFonts w:ascii="標楷體" w:eastAsia="標楷體" w:hAnsi="標楷體"/>
                <w:szCs w:val="24"/>
              </w:rPr>
              <w:t>EA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2F47E7">
              <w:rPr>
                <w:rFonts w:ascii="標楷體" w:eastAsia="標楷體" w:hAnsi="標楷體" w:hint="eastAsia"/>
                <w:szCs w:val="24"/>
              </w:rPr>
              <w:t>-教師敘薪作業</w:t>
            </w:r>
            <w:r w:rsidR="00F317C4">
              <w:rPr>
                <w:rFonts w:ascii="標楷體" w:eastAsia="標楷體" w:hAnsi="標楷體" w:hint="eastAsia"/>
                <w:szCs w:val="24"/>
              </w:rPr>
              <w:t>，敘薪及核發</w:t>
            </w:r>
            <w:r>
              <w:rPr>
                <w:rFonts w:ascii="標楷體" w:eastAsia="標楷體" w:hAnsi="標楷體" w:hint="eastAsia"/>
                <w:szCs w:val="24"/>
              </w:rPr>
              <w:t>正確性(抽</w:t>
            </w:r>
            <w:r w:rsidR="00113426">
              <w:rPr>
                <w:rFonts w:ascii="標楷體" w:eastAsia="標楷體" w:hAnsi="標楷體" w:hint="eastAsia"/>
                <w:szCs w:val="24"/>
              </w:rPr>
              <w:t>查</w:t>
            </w:r>
            <w:r>
              <w:rPr>
                <w:rFonts w:ascii="標楷體" w:eastAsia="標楷體" w:hAnsi="標楷體" w:hint="eastAsia"/>
                <w:szCs w:val="24"/>
              </w:rPr>
              <w:t>1.3.5.7.9.12薪資冊)</w:t>
            </w:r>
            <w:r w:rsidR="00824192">
              <w:rPr>
                <w:rFonts w:ascii="標楷體" w:eastAsia="標楷體" w:hAnsi="標楷體" w:hint="eastAsia"/>
                <w:szCs w:val="24"/>
              </w:rPr>
              <w:t>等相關事宜。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4444B" w:rsidRPr="00942C1B" w:rsidRDefault="00A4444B" w:rsidP="002E66C5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42C1B">
              <w:rPr>
                <w:rFonts w:ascii="標楷體" w:eastAsia="標楷體" w:hAnsi="標楷體" w:hint="eastAsia"/>
                <w:szCs w:val="24"/>
              </w:rPr>
              <w:t>組織任免科</w:t>
            </w:r>
          </w:p>
        </w:tc>
        <w:tc>
          <w:tcPr>
            <w:tcW w:w="1082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4444B" w:rsidRPr="006B13AF" w:rsidTr="000A6159">
        <w:trPr>
          <w:trHeight w:val="998"/>
        </w:trPr>
        <w:tc>
          <w:tcPr>
            <w:tcW w:w="3510" w:type="dxa"/>
            <w:shd w:val="clear" w:color="auto" w:fill="auto"/>
          </w:tcPr>
          <w:p w:rsidR="00A4444B" w:rsidRPr="008566E4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2F47E7">
              <w:rPr>
                <w:rFonts w:ascii="標楷體" w:eastAsia="標楷體" w:hAnsi="標楷體"/>
                <w:szCs w:val="24"/>
              </w:rPr>
              <w:t>EA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2F47E7">
              <w:rPr>
                <w:rFonts w:ascii="標楷體" w:eastAsia="標楷體" w:hAnsi="標楷體" w:hint="eastAsia"/>
                <w:szCs w:val="24"/>
              </w:rPr>
              <w:t>-</w:t>
            </w:r>
            <w:bookmarkStart w:id="2" w:name="_Hlk35181364"/>
            <w:r w:rsidRPr="00A4444B">
              <w:rPr>
                <w:rFonts w:ascii="標楷體" w:eastAsia="標楷體" w:hAnsi="標楷體" w:hint="eastAsia"/>
                <w:szCs w:val="24"/>
              </w:rPr>
              <w:t>現職人員代理出缺職務之延長代理報核程序</w:t>
            </w:r>
            <w:bookmarkEnd w:id="2"/>
            <w:r>
              <w:rPr>
                <w:rFonts w:ascii="標楷體" w:eastAsia="標楷體" w:hAnsi="標楷體" w:hint="eastAsia"/>
                <w:szCs w:val="24"/>
              </w:rPr>
              <w:t>，是否經主管機關核定、按期彙報</w:t>
            </w:r>
            <w:r w:rsidR="00824192">
              <w:rPr>
                <w:rFonts w:ascii="標楷體" w:eastAsia="標楷體" w:hAnsi="標楷體" w:hint="eastAsia"/>
                <w:szCs w:val="24"/>
              </w:rPr>
              <w:t>等相關事宜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4444B" w:rsidRPr="00942C1B" w:rsidRDefault="00A4444B" w:rsidP="002E66C5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42C1B">
              <w:rPr>
                <w:rFonts w:ascii="標楷體" w:eastAsia="標楷體" w:hAnsi="標楷體" w:hint="eastAsia"/>
                <w:szCs w:val="24"/>
              </w:rPr>
              <w:t>組織任免科</w:t>
            </w:r>
          </w:p>
        </w:tc>
        <w:tc>
          <w:tcPr>
            <w:tcW w:w="1082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A4444B" w:rsidRPr="00942C1B" w:rsidRDefault="00A4444B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D2DB6" w:rsidRPr="006B13AF" w:rsidTr="000A6159">
        <w:trPr>
          <w:trHeight w:val="600"/>
        </w:trPr>
        <w:tc>
          <w:tcPr>
            <w:tcW w:w="3510" w:type="dxa"/>
            <w:shd w:val="clear" w:color="auto" w:fill="auto"/>
          </w:tcPr>
          <w:p w:rsidR="00BD2DB6" w:rsidRPr="00BD2DB6" w:rsidRDefault="00BD2DB6" w:rsidP="00113426">
            <w:pPr>
              <w:tabs>
                <w:tab w:val="left" w:pos="3360"/>
              </w:tabs>
              <w:spacing w:line="320" w:lineRule="exact"/>
              <w:ind w:rightChars="-30" w:right="-72"/>
              <w:rPr>
                <w:rFonts w:ascii="標楷體" w:eastAsia="標楷體" w:hAnsi="標楷體"/>
                <w:color w:val="FF0000"/>
                <w:szCs w:val="24"/>
              </w:rPr>
            </w:pPr>
            <w:r w:rsidRPr="00BD2DB6">
              <w:rPr>
                <w:rFonts w:ascii="標楷體" w:eastAsia="標楷體" w:hAnsi="標楷體" w:hint="eastAsia"/>
                <w:color w:val="FF0000"/>
                <w:szCs w:val="24"/>
              </w:rPr>
              <w:t>個人人事資料是否建檔及保存，W</w:t>
            </w:r>
            <w:r w:rsidRPr="00BD2DB6">
              <w:rPr>
                <w:rFonts w:ascii="標楷體" w:eastAsia="標楷體" w:hAnsi="標楷體"/>
                <w:color w:val="FF0000"/>
                <w:szCs w:val="24"/>
              </w:rPr>
              <w:t>ebHr</w:t>
            </w:r>
            <w:r w:rsidRPr="00BD2DB6">
              <w:rPr>
                <w:rFonts w:ascii="標楷體" w:eastAsia="標楷體" w:hAnsi="標楷體" w:hint="eastAsia"/>
                <w:color w:val="FF0000"/>
                <w:szCs w:val="24"/>
              </w:rPr>
              <w:t>人事資訊系統是否完成登錄。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D2DB6" w:rsidRDefault="00BD2DB6" w:rsidP="002E66C5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BD2DB6" w:rsidRPr="00942C1B" w:rsidRDefault="00BD2DB6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BD2DB6" w:rsidRPr="00942C1B" w:rsidRDefault="00BD2DB6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BD2DB6" w:rsidRPr="00942C1B" w:rsidRDefault="00BD2DB6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BD2DB6" w:rsidRPr="00942C1B" w:rsidRDefault="00BD2DB6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E66C5" w:rsidRPr="006B13AF" w:rsidTr="000A6159">
        <w:trPr>
          <w:trHeight w:val="600"/>
        </w:trPr>
        <w:tc>
          <w:tcPr>
            <w:tcW w:w="3510" w:type="dxa"/>
            <w:shd w:val="clear" w:color="auto" w:fill="auto"/>
          </w:tcPr>
          <w:p w:rsidR="00113426" w:rsidRDefault="00113426" w:rsidP="00113426">
            <w:pPr>
              <w:tabs>
                <w:tab w:val="left" w:pos="3360"/>
              </w:tabs>
              <w:spacing w:line="320" w:lineRule="exact"/>
              <w:ind w:rightChars="-30" w:right="-72"/>
              <w:rPr>
                <w:rFonts w:ascii="標楷體" w:eastAsia="標楷體" w:hAnsi="標楷體"/>
                <w:szCs w:val="24"/>
              </w:rPr>
            </w:pPr>
            <w:r w:rsidRPr="00113426">
              <w:rPr>
                <w:rFonts w:ascii="標楷體" w:eastAsia="標楷體" w:hAnsi="標楷體"/>
                <w:szCs w:val="24"/>
              </w:rPr>
              <w:t>E</w:t>
            </w:r>
            <w:r w:rsidRPr="00113426">
              <w:rPr>
                <w:rFonts w:ascii="標楷體" w:eastAsia="標楷體" w:hAnsi="標楷體" w:hint="eastAsia"/>
                <w:szCs w:val="24"/>
              </w:rPr>
              <w:t>B25-俸給核發作業，</w:t>
            </w:r>
            <w:r>
              <w:rPr>
                <w:rFonts w:ascii="標楷體" w:eastAsia="標楷體" w:hAnsi="標楷體" w:hint="eastAsia"/>
                <w:szCs w:val="24"/>
              </w:rPr>
              <w:t>抽查1.</w:t>
            </w:r>
          </w:p>
          <w:p w:rsidR="002E66C5" w:rsidRPr="002F47E7" w:rsidRDefault="00113426" w:rsidP="00113426">
            <w:pPr>
              <w:tabs>
                <w:tab w:val="left" w:pos="3360"/>
              </w:tabs>
              <w:spacing w:line="320" w:lineRule="exact"/>
              <w:ind w:rightChars="-30" w:righ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3.5.7.9.12月份薪資給與、離島年資加乘與人資系統勾稽是否正確</w:t>
            </w:r>
            <w:r w:rsidR="00F317C4">
              <w:rPr>
                <w:rFonts w:ascii="標楷體" w:eastAsia="標楷體" w:hAnsi="標楷體" w:hint="eastAsia"/>
                <w:szCs w:val="24"/>
              </w:rPr>
              <w:t>等相關事項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E66C5" w:rsidRPr="00942C1B" w:rsidRDefault="009603CD" w:rsidP="002E66C5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考訓給與科</w:t>
            </w:r>
          </w:p>
        </w:tc>
        <w:tc>
          <w:tcPr>
            <w:tcW w:w="1082" w:type="dxa"/>
            <w:shd w:val="clear" w:color="auto" w:fill="auto"/>
          </w:tcPr>
          <w:p w:rsidR="002E66C5" w:rsidRPr="00942C1B" w:rsidRDefault="002E66C5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2E66C5" w:rsidRPr="00942C1B" w:rsidRDefault="002E66C5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2E66C5" w:rsidRPr="00942C1B" w:rsidRDefault="002E66C5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2E66C5" w:rsidRPr="00942C1B" w:rsidRDefault="002E66C5" w:rsidP="00A4444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76AB0" w:rsidRPr="006B13AF" w:rsidTr="000A6159">
        <w:trPr>
          <w:trHeight w:val="600"/>
        </w:trPr>
        <w:tc>
          <w:tcPr>
            <w:tcW w:w="3510" w:type="dxa"/>
            <w:shd w:val="clear" w:color="auto" w:fill="auto"/>
          </w:tcPr>
          <w:p w:rsidR="00D76AB0" w:rsidRPr="002F47E7" w:rsidRDefault="00D76AB0" w:rsidP="00D76AB0">
            <w:pPr>
              <w:tabs>
                <w:tab w:val="left" w:pos="3360"/>
              </w:tabs>
              <w:spacing w:line="320" w:lineRule="exact"/>
              <w:ind w:rightChars="-30" w:right="-72"/>
              <w:rPr>
                <w:rFonts w:ascii="標楷體" w:eastAsia="標楷體" w:hAnsi="標楷體"/>
                <w:szCs w:val="24"/>
              </w:rPr>
            </w:pPr>
            <w:r w:rsidRPr="00BC3208">
              <w:rPr>
                <w:rFonts w:ascii="標楷體" w:eastAsia="標楷體" w:hAnsi="標楷體"/>
                <w:szCs w:val="24"/>
              </w:rPr>
              <w:t>E</w:t>
            </w:r>
            <w:r w:rsidRPr="00BC3208">
              <w:rPr>
                <w:rFonts w:ascii="標楷體" w:eastAsia="標楷體" w:hAnsi="標楷體" w:hint="eastAsia"/>
                <w:szCs w:val="24"/>
              </w:rPr>
              <w:t>B28-兼職費支給</w:t>
            </w:r>
            <w:r>
              <w:rPr>
                <w:rFonts w:ascii="標楷體" w:eastAsia="標楷體" w:hAnsi="標楷體" w:hint="eastAsia"/>
                <w:szCs w:val="24"/>
              </w:rPr>
              <w:t>，核發數額正確性等相關事項。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76AB0" w:rsidRDefault="00D76AB0" w:rsidP="00D76AB0">
            <w:pPr>
              <w:jc w:val="center"/>
            </w:pPr>
            <w:r w:rsidRPr="00D97C00">
              <w:rPr>
                <w:rFonts w:ascii="標楷體" w:eastAsia="標楷體" w:hAnsi="標楷體" w:hint="eastAsia"/>
                <w:szCs w:val="24"/>
              </w:rPr>
              <w:t>考訓給與科</w:t>
            </w:r>
          </w:p>
        </w:tc>
        <w:tc>
          <w:tcPr>
            <w:tcW w:w="1082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76AB0" w:rsidRPr="006B13AF" w:rsidTr="000A6159">
        <w:trPr>
          <w:trHeight w:val="600"/>
        </w:trPr>
        <w:tc>
          <w:tcPr>
            <w:tcW w:w="3510" w:type="dxa"/>
            <w:shd w:val="clear" w:color="auto" w:fill="auto"/>
          </w:tcPr>
          <w:p w:rsidR="00D76AB0" w:rsidRPr="002F47E7" w:rsidRDefault="00D76AB0" w:rsidP="00D76AB0">
            <w:pPr>
              <w:tabs>
                <w:tab w:val="left" w:pos="3360"/>
              </w:tabs>
              <w:spacing w:line="320" w:lineRule="exact"/>
              <w:ind w:rightChars="-30" w:right="-72"/>
              <w:rPr>
                <w:rFonts w:ascii="標楷體" w:eastAsia="標楷體" w:hAnsi="標楷體"/>
                <w:szCs w:val="24"/>
              </w:rPr>
            </w:pPr>
            <w:r w:rsidRPr="00BC3208">
              <w:rPr>
                <w:rFonts w:ascii="標楷體" w:eastAsia="標楷體" w:hAnsi="標楷體"/>
                <w:szCs w:val="24"/>
              </w:rPr>
              <w:t>E</w:t>
            </w:r>
            <w:r w:rsidRPr="00BC3208">
              <w:rPr>
                <w:rFonts w:ascii="標楷體" w:eastAsia="標楷體" w:hAnsi="標楷體" w:hint="eastAsia"/>
                <w:szCs w:val="24"/>
              </w:rPr>
              <w:t>B2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C3208">
              <w:rPr>
                <w:rFonts w:ascii="標楷體" w:eastAsia="標楷體" w:hAnsi="標楷體" w:hint="eastAsia"/>
                <w:szCs w:val="24"/>
              </w:rPr>
              <w:t>-公務人員加班費請領</w:t>
            </w:r>
            <w:r>
              <w:rPr>
                <w:rFonts w:ascii="標楷體" w:eastAsia="標楷體" w:hAnsi="標楷體" w:hint="eastAsia"/>
                <w:szCs w:val="24"/>
              </w:rPr>
              <w:t>，抽查發給對象及專案加班控管是否正確性等相關事項。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76AB0" w:rsidRDefault="00D76AB0" w:rsidP="00D76AB0">
            <w:pPr>
              <w:jc w:val="center"/>
            </w:pPr>
            <w:r w:rsidRPr="00D97C00">
              <w:rPr>
                <w:rFonts w:ascii="標楷體" w:eastAsia="標楷體" w:hAnsi="標楷體" w:hint="eastAsia"/>
                <w:szCs w:val="24"/>
              </w:rPr>
              <w:t>考訓給與科</w:t>
            </w:r>
          </w:p>
        </w:tc>
        <w:tc>
          <w:tcPr>
            <w:tcW w:w="1082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76AB0" w:rsidRPr="006B13AF" w:rsidTr="000A6159">
        <w:trPr>
          <w:trHeight w:val="600"/>
        </w:trPr>
        <w:tc>
          <w:tcPr>
            <w:tcW w:w="3510" w:type="dxa"/>
            <w:shd w:val="clear" w:color="auto" w:fill="auto"/>
          </w:tcPr>
          <w:p w:rsidR="00D76AB0" w:rsidRPr="002F47E7" w:rsidRDefault="00D76AB0" w:rsidP="00D76AB0">
            <w:pPr>
              <w:tabs>
                <w:tab w:val="left" w:pos="3360"/>
              </w:tabs>
              <w:spacing w:line="320" w:lineRule="exact"/>
              <w:ind w:rightChars="-30" w:right="-72"/>
              <w:rPr>
                <w:rFonts w:ascii="標楷體" w:eastAsia="標楷體" w:hAnsi="標楷體"/>
                <w:szCs w:val="24"/>
              </w:rPr>
            </w:pPr>
            <w:r w:rsidRPr="00BC3208">
              <w:rPr>
                <w:rFonts w:ascii="標楷體" w:eastAsia="標楷體" w:hAnsi="標楷體"/>
                <w:szCs w:val="24"/>
              </w:rPr>
              <w:t>E</w:t>
            </w:r>
            <w:r w:rsidRPr="00BC3208">
              <w:rPr>
                <w:rFonts w:ascii="標楷體" w:eastAsia="標楷體" w:hAnsi="標楷體" w:hint="eastAsia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C3208">
              <w:rPr>
                <w:rFonts w:ascii="標楷體" w:eastAsia="標楷體" w:hAnsi="標楷體" w:hint="eastAsia"/>
                <w:szCs w:val="24"/>
              </w:rPr>
              <w:t>-公保加保與退保</w:t>
            </w:r>
            <w:r>
              <w:rPr>
                <w:rFonts w:ascii="標楷體" w:eastAsia="標楷體" w:hAnsi="標楷體" w:hint="eastAsia"/>
                <w:szCs w:val="24"/>
              </w:rPr>
              <w:t>，抽查1.3.5.7.9.12月份保費核算正確性等相關事項。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76AB0" w:rsidRDefault="00D76AB0" w:rsidP="00D76AB0">
            <w:pPr>
              <w:jc w:val="center"/>
            </w:pPr>
            <w:r w:rsidRPr="00D97C00">
              <w:rPr>
                <w:rFonts w:ascii="標楷體" w:eastAsia="標楷體" w:hAnsi="標楷體" w:hint="eastAsia"/>
                <w:szCs w:val="24"/>
              </w:rPr>
              <w:t>考訓給與科</w:t>
            </w:r>
          </w:p>
        </w:tc>
        <w:tc>
          <w:tcPr>
            <w:tcW w:w="1082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76AB0" w:rsidRPr="006B13AF" w:rsidTr="000A6159">
        <w:trPr>
          <w:trHeight w:val="600"/>
        </w:trPr>
        <w:tc>
          <w:tcPr>
            <w:tcW w:w="3510" w:type="dxa"/>
            <w:shd w:val="clear" w:color="auto" w:fill="auto"/>
          </w:tcPr>
          <w:p w:rsidR="00D76AB0" w:rsidRPr="002F47E7" w:rsidRDefault="00D76AB0" w:rsidP="00D76AB0">
            <w:pPr>
              <w:tabs>
                <w:tab w:val="left" w:pos="3360"/>
              </w:tabs>
              <w:spacing w:line="320" w:lineRule="exact"/>
              <w:ind w:rightChars="-30" w:right="-72"/>
              <w:rPr>
                <w:rFonts w:ascii="標楷體" w:eastAsia="標楷體" w:hAnsi="標楷體"/>
                <w:szCs w:val="24"/>
              </w:rPr>
            </w:pPr>
            <w:r w:rsidRPr="00BC3208">
              <w:rPr>
                <w:rFonts w:ascii="標楷體" w:eastAsia="標楷體" w:hAnsi="標楷體"/>
                <w:szCs w:val="24"/>
              </w:rPr>
              <w:t>E</w:t>
            </w:r>
            <w:r w:rsidRPr="00BC3208">
              <w:rPr>
                <w:rFonts w:ascii="標楷體" w:eastAsia="標楷體" w:hAnsi="標楷體" w:hint="eastAsia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32</w:t>
            </w:r>
            <w:r w:rsidRPr="00BC3208">
              <w:rPr>
                <w:rFonts w:ascii="標楷體" w:eastAsia="標楷體" w:hAnsi="標楷體" w:hint="eastAsia"/>
                <w:szCs w:val="24"/>
              </w:rPr>
              <w:t>-健保要保與退保</w:t>
            </w:r>
            <w:r>
              <w:rPr>
                <w:rFonts w:ascii="標楷體" w:eastAsia="標楷體" w:hAnsi="標楷體" w:hint="eastAsia"/>
                <w:szCs w:val="24"/>
              </w:rPr>
              <w:t>，抽查1.3.5.7.9.12月份保費核算正確性等相關事項。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76AB0" w:rsidRDefault="00D76AB0" w:rsidP="00D76AB0">
            <w:pPr>
              <w:jc w:val="center"/>
            </w:pPr>
            <w:r w:rsidRPr="00D97C00">
              <w:rPr>
                <w:rFonts w:ascii="標楷體" w:eastAsia="標楷體" w:hAnsi="標楷體" w:hint="eastAsia"/>
                <w:szCs w:val="24"/>
              </w:rPr>
              <w:t>考訓給與科</w:t>
            </w:r>
          </w:p>
        </w:tc>
        <w:tc>
          <w:tcPr>
            <w:tcW w:w="1082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76AB0" w:rsidRPr="006B13AF" w:rsidTr="000A6159">
        <w:trPr>
          <w:trHeight w:val="600"/>
        </w:trPr>
        <w:tc>
          <w:tcPr>
            <w:tcW w:w="3510" w:type="dxa"/>
            <w:shd w:val="clear" w:color="auto" w:fill="auto"/>
          </w:tcPr>
          <w:p w:rsidR="00D76AB0" w:rsidRPr="002F47E7" w:rsidRDefault="00D76AB0" w:rsidP="00D76AB0">
            <w:pPr>
              <w:tabs>
                <w:tab w:val="left" w:pos="3360"/>
              </w:tabs>
              <w:spacing w:line="320" w:lineRule="exact"/>
              <w:ind w:rightChars="-30" w:right="-72"/>
              <w:rPr>
                <w:rFonts w:ascii="標楷體" w:eastAsia="標楷體" w:hAnsi="標楷體"/>
                <w:szCs w:val="24"/>
              </w:rPr>
            </w:pPr>
            <w:r w:rsidRPr="00BC3208">
              <w:rPr>
                <w:rFonts w:ascii="標楷體" w:eastAsia="標楷體" w:hAnsi="標楷體"/>
                <w:szCs w:val="24"/>
              </w:rPr>
              <w:t>E</w:t>
            </w:r>
            <w:r w:rsidRPr="00BC3208">
              <w:rPr>
                <w:rFonts w:ascii="標楷體" w:eastAsia="標楷體" w:hAnsi="標楷體" w:hint="eastAsia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36</w:t>
            </w:r>
            <w:r w:rsidRPr="00BC3208">
              <w:rPr>
                <w:rFonts w:ascii="標楷體" w:eastAsia="標楷體" w:hAnsi="標楷體" w:hint="eastAsia"/>
                <w:szCs w:val="24"/>
              </w:rPr>
              <w:t>-聘僱人員離職給與</w:t>
            </w:r>
            <w:r>
              <w:rPr>
                <w:rFonts w:ascii="標楷體" w:eastAsia="標楷體" w:hAnsi="標楷體" w:hint="eastAsia"/>
                <w:szCs w:val="24"/>
              </w:rPr>
              <w:t>，抽查1.3.5.7.9.12月份提繳費核算正確性等相關事項。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76AB0" w:rsidRDefault="00D76AB0" w:rsidP="00D76AB0">
            <w:pPr>
              <w:jc w:val="center"/>
            </w:pPr>
            <w:r w:rsidRPr="00D97C00">
              <w:rPr>
                <w:rFonts w:ascii="標楷體" w:eastAsia="標楷體" w:hAnsi="標楷體" w:hint="eastAsia"/>
                <w:szCs w:val="24"/>
              </w:rPr>
              <w:t>考訓給與科</w:t>
            </w:r>
          </w:p>
        </w:tc>
        <w:tc>
          <w:tcPr>
            <w:tcW w:w="1082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D76AB0" w:rsidRPr="00942C1B" w:rsidRDefault="00D76AB0" w:rsidP="00D76AB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bookmarkEnd w:id="1"/>
    </w:tbl>
    <w:p w:rsidR="0094355E" w:rsidRDefault="00943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3246"/>
        <w:gridCol w:w="3246"/>
      </w:tblGrid>
      <w:tr w:rsidR="0094355E" w:rsidRPr="006B13AF" w:rsidTr="000B0C7D">
        <w:trPr>
          <w:trHeight w:val="674"/>
        </w:trPr>
        <w:tc>
          <w:tcPr>
            <w:tcW w:w="13178" w:type="dxa"/>
            <w:gridSpan w:val="3"/>
            <w:shd w:val="clear" w:color="auto" w:fill="auto"/>
            <w:vAlign w:val="center"/>
          </w:tcPr>
          <w:p w:rsidR="0094355E" w:rsidRPr="0094355E" w:rsidRDefault="0094355E" w:rsidP="009435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355E">
              <w:rPr>
                <w:rFonts w:ascii="標楷體" w:eastAsia="標楷體" w:hAnsi="標楷體" w:hint="eastAsia"/>
                <w:sz w:val="28"/>
                <w:szCs w:val="28"/>
              </w:rPr>
              <w:t>上  半  年  檢  查  缺  點  改  進  情  形</w:t>
            </w:r>
          </w:p>
        </w:tc>
      </w:tr>
      <w:tr w:rsidR="0094355E" w:rsidRPr="006B13AF" w:rsidTr="000B0C7D">
        <w:trPr>
          <w:trHeight w:val="718"/>
        </w:trPr>
        <w:tc>
          <w:tcPr>
            <w:tcW w:w="4392" w:type="dxa"/>
            <w:shd w:val="clear" w:color="auto" w:fill="auto"/>
            <w:vAlign w:val="center"/>
          </w:tcPr>
          <w:p w:rsidR="0094355E" w:rsidRPr="0094355E" w:rsidRDefault="0094355E" w:rsidP="0094355E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13AF">
              <w:rPr>
                <w:rFonts w:ascii="標楷體" w:eastAsia="標楷體" w:hAnsi="標楷體" w:hint="eastAsia"/>
                <w:sz w:val="28"/>
                <w:szCs w:val="28"/>
              </w:rPr>
              <w:t>檢查</w:t>
            </w:r>
            <w:r w:rsidRPr="0094355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4355E" w:rsidRPr="0094355E" w:rsidRDefault="0094355E" w:rsidP="0094355E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355E">
              <w:rPr>
                <w:rFonts w:ascii="標楷體" w:eastAsia="標楷體" w:hAnsi="標楷體" w:hint="eastAsia"/>
                <w:sz w:val="28"/>
                <w:szCs w:val="28"/>
              </w:rPr>
              <w:t>缺點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4355E" w:rsidRPr="0094355E" w:rsidRDefault="0094355E" w:rsidP="0094355E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355E">
              <w:rPr>
                <w:rFonts w:ascii="標楷體" w:eastAsia="標楷體" w:hAnsi="標楷體" w:hint="eastAsia"/>
                <w:sz w:val="28"/>
                <w:szCs w:val="28"/>
              </w:rPr>
              <w:t>改進成效</w:t>
            </w:r>
          </w:p>
        </w:tc>
      </w:tr>
      <w:tr w:rsidR="0094355E" w:rsidRPr="006B13AF" w:rsidTr="000B0C7D">
        <w:trPr>
          <w:trHeight w:val="340"/>
        </w:trPr>
        <w:tc>
          <w:tcPr>
            <w:tcW w:w="4392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4355E" w:rsidRPr="006B13AF" w:rsidTr="000B0C7D">
        <w:trPr>
          <w:trHeight w:val="603"/>
        </w:trPr>
        <w:tc>
          <w:tcPr>
            <w:tcW w:w="4392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4355E" w:rsidRPr="006B13AF" w:rsidTr="000B0C7D">
        <w:trPr>
          <w:trHeight w:val="716"/>
        </w:trPr>
        <w:tc>
          <w:tcPr>
            <w:tcW w:w="4392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4355E" w:rsidRPr="006B13AF" w:rsidTr="000B0C7D">
        <w:trPr>
          <w:trHeight w:val="712"/>
        </w:trPr>
        <w:tc>
          <w:tcPr>
            <w:tcW w:w="4392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E5E8F" w:rsidRPr="006B13AF" w:rsidTr="000B0C7D">
        <w:trPr>
          <w:trHeight w:val="538"/>
        </w:trPr>
        <w:tc>
          <w:tcPr>
            <w:tcW w:w="4392" w:type="dxa"/>
            <w:shd w:val="clear" w:color="auto" w:fill="auto"/>
          </w:tcPr>
          <w:p w:rsidR="002E5E8F" w:rsidRPr="0094355E" w:rsidRDefault="002E5E8F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2E5E8F" w:rsidRPr="0094355E" w:rsidRDefault="002E5E8F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2E5E8F" w:rsidRPr="0094355E" w:rsidRDefault="002E5E8F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4355E" w:rsidRPr="006B13AF" w:rsidTr="00707522">
        <w:trPr>
          <w:trHeight w:val="1070"/>
        </w:trPr>
        <w:tc>
          <w:tcPr>
            <w:tcW w:w="4392" w:type="dxa"/>
            <w:shd w:val="clear" w:color="auto" w:fill="auto"/>
            <w:vAlign w:val="center"/>
          </w:tcPr>
          <w:p w:rsidR="0094355E" w:rsidRPr="0094355E" w:rsidRDefault="0094355E" w:rsidP="0094355E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檢查人員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4355E" w:rsidRPr="0094355E" w:rsidRDefault="0094355E" w:rsidP="0094355E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4355E" w:rsidRPr="0094355E" w:rsidRDefault="0094355E" w:rsidP="0094355E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</w:tr>
      <w:tr w:rsidR="0094355E" w:rsidRPr="006B13AF" w:rsidTr="00707522">
        <w:trPr>
          <w:trHeight w:val="1070"/>
        </w:trPr>
        <w:tc>
          <w:tcPr>
            <w:tcW w:w="4392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4355E" w:rsidRPr="0094355E" w:rsidRDefault="0094355E" w:rsidP="00BB15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4355E" w:rsidRPr="00945D83" w:rsidRDefault="0094355E">
      <w:pPr>
        <w:rPr>
          <w:rFonts w:hint="eastAsia"/>
        </w:rPr>
      </w:pPr>
    </w:p>
    <w:sectPr w:rsidR="0094355E" w:rsidRPr="00945D83" w:rsidSect="00BD2DB6">
      <w:pgSz w:w="11906" w:h="16838" w:code="9"/>
      <w:pgMar w:top="567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03" w:rsidRDefault="00274003" w:rsidP="0094355E">
      <w:r>
        <w:separator/>
      </w:r>
    </w:p>
  </w:endnote>
  <w:endnote w:type="continuationSeparator" w:id="0">
    <w:p w:rsidR="00274003" w:rsidRDefault="00274003" w:rsidP="0094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03" w:rsidRDefault="00274003" w:rsidP="0094355E">
      <w:r>
        <w:separator/>
      </w:r>
    </w:p>
  </w:footnote>
  <w:footnote w:type="continuationSeparator" w:id="0">
    <w:p w:rsidR="00274003" w:rsidRDefault="00274003" w:rsidP="0094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83"/>
    <w:rsid w:val="00003EFB"/>
    <w:rsid w:val="000205F4"/>
    <w:rsid w:val="000A6159"/>
    <w:rsid w:val="000B0C7D"/>
    <w:rsid w:val="00113426"/>
    <w:rsid w:val="001B2789"/>
    <w:rsid w:val="00274003"/>
    <w:rsid w:val="002E5E8F"/>
    <w:rsid w:val="002E66C5"/>
    <w:rsid w:val="002F47E7"/>
    <w:rsid w:val="00321D42"/>
    <w:rsid w:val="003A4C94"/>
    <w:rsid w:val="003A6FE9"/>
    <w:rsid w:val="003E1943"/>
    <w:rsid w:val="0055146A"/>
    <w:rsid w:val="005E026A"/>
    <w:rsid w:val="005E7D90"/>
    <w:rsid w:val="005F47A2"/>
    <w:rsid w:val="006B13AF"/>
    <w:rsid w:val="00707522"/>
    <w:rsid w:val="00814ACF"/>
    <w:rsid w:val="00824192"/>
    <w:rsid w:val="008566E4"/>
    <w:rsid w:val="008704C7"/>
    <w:rsid w:val="00942C1B"/>
    <w:rsid w:val="0094355E"/>
    <w:rsid w:val="0094537F"/>
    <w:rsid w:val="00945D83"/>
    <w:rsid w:val="009603CD"/>
    <w:rsid w:val="009F3E4A"/>
    <w:rsid w:val="00A20AE4"/>
    <w:rsid w:val="00A4444B"/>
    <w:rsid w:val="00A46DF8"/>
    <w:rsid w:val="00AA5962"/>
    <w:rsid w:val="00AB651C"/>
    <w:rsid w:val="00B13FEB"/>
    <w:rsid w:val="00B515E6"/>
    <w:rsid w:val="00BB1532"/>
    <w:rsid w:val="00BC3208"/>
    <w:rsid w:val="00BD2DB6"/>
    <w:rsid w:val="00C56698"/>
    <w:rsid w:val="00CD6578"/>
    <w:rsid w:val="00D32467"/>
    <w:rsid w:val="00D76AB0"/>
    <w:rsid w:val="00E575BE"/>
    <w:rsid w:val="00F317C4"/>
    <w:rsid w:val="00F33BF0"/>
    <w:rsid w:val="00FA7560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B9A0A-B52C-408E-BC64-D1147ACC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4355E"/>
    <w:rPr>
      <w:kern w:val="2"/>
    </w:rPr>
  </w:style>
  <w:style w:type="paragraph" w:styleId="a6">
    <w:name w:val="footer"/>
    <w:basedOn w:val="a"/>
    <w:link w:val="a7"/>
    <w:uiPriority w:val="99"/>
    <w:unhideWhenUsed/>
    <w:rsid w:val="0094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435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Windows 使用者</cp:lastModifiedBy>
  <cp:revision>2</cp:revision>
  <cp:lastPrinted>2020-03-08T06:40:00Z</cp:lastPrinted>
  <dcterms:created xsi:type="dcterms:W3CDTF">2020-11-25T09:18:00Z</dcterms:created>
  <dcterms:modified xsi:type="dcterms:W3CDTF">2020-11-25T09:18:00Z</dcterms:modified>
</cp:coreProperties>
</file>