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4DBD" w:rsidRPr="004457DD" w:rsidRDefault="00C1599B" w:rsidP="00DE19EB">
      <w:pPr>
        <w:ind w:leftChars="-413" w:left="-540" w:rightChars="-375" w:right="-900" w:hangingChars="188" w:hanging="451"/>
        <w:jc w:val="center"/>
        <w:rPr>
          <w:rFonts w:ascii="標楷體" w:eastAsia="標楷體" w:hAnsi="標楷體"/>
          <w:b/>
          <w:bCs/>
          <w:spacing w:val="20"/>
          <w:sz w:val="52"/>
          <w:szCs w:val="52"/>
        </w:rPr>
      </w:pPr>
      <w:r w:rsidRPr="00C1599B">
        <w:rPr>
          <w:noProof/>
        </w:rPr>
        <w:pict>
          <v:rect id="矩形 1" o:spid="_x0000_s1171" style="position:absolute;left:0;text-align:left;margin-left:-1pt;margin-top:19.3pt;width:486.8pt;height:147.6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NTYkwMAAIcHAAAOAAAAZHJzL2Uyb0RvYy54bWysVc2O2zYQvhfoOxC8e2VZsvyD1QZe22oL&#10;5A/dLXKmJcoiSpEKSVveFH2WALnlIfo4RV+jM5SstZNLEMQHgWMOh/N9883w9sWpluTIjRVapTS8&#10;GVPCVa4LofYp/eMxG80psY6pgkmteEqfuKUv7n7+6bZtlnyiKy0LbggEUXbZNimtnGuWQWDzitfM&#10;3uiGK9gstamZA9Psg8KwFqLXMpiMx0nQalM0RufcWvh3023SOx+/LHnu3pSl5Y7IlEJuzn+N/+7w&#10;G9zdsuXesKYSeZ8G+44saiYUXDqE2jDHyMGIr0LVIjfa6tLd5LoOdFmKnHsMgCYcf4HmoWIN91iA&#10;HNsMNNkfFzZ/fXxriChSGk0jShSroUj/ffz87z+fSIjstI1dgtND89YgPtu81Pmflii9rpja85Ux&#10;uq04KyAn7x9cHUDDwlGya1/pAkKzg9OeqFNpagwIFJCTr8fTUA9+ciSHP5NwPokSKFsOe5NwsUhi&#10;X7GALc/HG2PdL1zXBBcpNVBwH54dX1oH6YPr2QVvUzoTUvqiS0XalC6mk6k/YLUUBW56lGa/W0tD&#10;jgxlA78sQy4g2JUbRt4wW3V+Baw22nWSqoUDXUtRp3SOAXqlIVNbVfgEHBOyW0NcqfBe7hXbZQ53&#10;5VzxqMCNHOpiWA9S8j3Ln97spHh/4I+6+V3sq/5aiUuwiRHQf51jJpmD0hYCZL87w3gObZuoIMC4&#10;OWAP/5rSOBpDZ1F/2SsGMASy0MUC26Ei2XLHj1w+IoVhNEX3alh1pQB1SN6R4X3vv813yAT4/6oU&#10;SZLBr8dw7Ym1ASSexZMDCvtV14V/LcaL7Xw7j0fxJNmO4vFmM1pl63iUZOFsuok26/Um/BuBhfGy&#10;EkXBFWrhPBHC+Ns6rp9NXS8PM+FKM/ZSWohmwHPhFlyn4ZUHcK8hrbLpeBZH89FsNo1GcbQdj+7n&#10;2Xq0WodJMtver++3X0DaennZH4Nq0CpmpQ+gk4eqaEFm2IfhbJGEveYms64BCJN7eCNyZygx2r0T&#10;rvIDDtseY1wxg0cWi77SQ/SOiHOToDWUq8f2TBUIAijzQvAzCcdQN852uniCkQQ54NX4esGi0uYD&#10;JS28BCm17w/McErkbwrG2iKMYewQ5414OpuAYS53dpc7TOUQKqWOkm65dt1zc2igJyvkxqNVegWj&#10;sBR+SOGY7LKC/NGAae+R9C8TPieXtvd6fj/v/gcAAP//AwBQSwMEFAAGAAgAAAAhABDSMvrjAAAA&#10;CAEAAA8AAABkcnMvZG93bnJldi54bWxMj81OwzAQhO9IvIO1SFxQ6zRV2zRkU/EjDkXiQAEhbm68&#10;JGnidRQ7bfr2mBMcRzOa+SbbjKYVR+pdbRlhNo1AEBdW11wivL89TRIQzivWqrVMCGdysMkvLzKV&#10;anviVzrufClCCbtUIVTed6mUrqjIKDe1HXHwvm1vlA+yL6Xu1SmUm1bGUbSURtUcFirV0UNFRbMb&#10;DMJnnLw8Hux5+9wM2+ZmdbiPvz4qxOur8e4WhKfR/4XhFz+gQx6Y9nZg7USLMInDFY+QrEEEe72a&#10;LUHsEeaLxRxknsn/B/IfAAAA//8DAFBLAQItABQABgAIAAAAIQC2gziS/gAAAOEBAAATAAAAAAAA&#10;AAAAAAAAAAAAAABbQ29udGVudF9UeXBlc10ueG1sUEsBAi0AFAAGAAgAAAAhADj9If/WAAAAlAEA&#10;AAsAAAAAAAAAAAAAAAAALwEAAF9yZWxzLy5yZWxzUEsBAi0AFAAGAAgAAAAhAArI1NiTAwAAhwcA&#10;AA4AAAAAAAAAAAAAAAAALgIAAGRycy9lMm9Eb2MueG1sUEsBAi0AFAAGAAgAAAAhABDSMvrjAAAA&#10;CAEAAA8AAAAAAAAAAAAAAAAA7QUAAGRycy9kb3ducmV2LnhtbFBLBQYAAAAABAAEAPMAAAD9BgAA&#10;AAA=&#10;" filled="f" strokecolor="blue">
            <v:stroke dashstyle="dashDot"/>
            <v:shadow color="#009" offset="1pt,1pt"/>
            <o:extrusion v:ext="view" color="#6ff" on="t"/>
          </v:rect>
        </w:pict>
      </w:r>
    </w:p>
    <w:p w:rsidR="00AC4DBD" w:rsidRPr="004457DD" w:rsidRDefault="00AC4DBD" w:rsidP="00AC4DBD">
      <w:pPr>
        <w:pStyle w:val="afff5"/>
        <w:tabs>
          <w:tab w:val="num" w:pos="1815"/>
        </w:tabs>
        <w:spacing w:line="240" w:lineRule="auto"/>
        <w:jc w:val="center"/>
        <w:rPr>
          <w:rFonts w:ascii="標楷體" w:hAnsi="標楷體"/>
          <w:b/>
          <w:sz w:val="56"/>
          <w:szCs w:val="68"/>
        </w:rPr>
      </w:pPr>
      <w:r w:rsidRPr="004457DD">
        <w:rPr>
          <w:rFonts w:ascii="標楷體" w:hAnsi="標楷體" w:hint="eastAsia"/>
          <w:b/>
          <w:sz w:val="56"/>
          <w:szCs w:val="68"/>
        </w:rPr>
        <w:t>行政院主計總處</w:t>
      </w:r>
    </w:p>
    <w:p w:rsidR="00AC4DBD" w:rsidRPr="004457DD" w:rsidRDefault="00AC4DBD" w:rsidP="00AC4DBD">
      <w:pPr>
        <w:pStyle w:val="afff5"/>
        <w:tabs>
          <w:tab w:val="num" w:pos="1815"/>
        </w:tabs>
        <w:spacing w:line="240" w:lineRule="auto"/>
        <w:jc w:val="center"/>
        <w:rPr>
          <w:rFonts w:ascii="標楷體" w:hAnsi="標楷體"/>
          <w:b/>
          <w:sz w:val="56"/>
          <w:szCs w:val="68"/>
        </w:rPr>
      </w:pPr>
      <w:r w:rsidRPr="004457DD">
        <w:rPr>
          <w:rFonts w:ascii="標楷體" w:hAnsi="標楷體" w:hint="eastAsia"/>
          <w:b/>
          <w:sz w:val="56"/>
          <w:szCs w:val="68"/>
        </w:rPr>
        <w:t>地方政府歲計會計資訊管理系統</w:t>
      </w:r>
    </w:p>
    <w:p w:rsidR="00AC4DBD" w:rsidRDefault="00AC4DBD" w:rsidP="00AC4DBD">
      <w:pPr>
        <w:pStyle w:val="a8"/>
        <w:spacing w:before="180" w:after="180"/>
        <w:jc w:val="center"/>
        <w:rPr>
          <w:rFonts w:ascii="標楷體" w:hAnsi="標楷體"/>
          <w:b/>
          <w:spacing w:val="20"/>
          <w:sz w:val="72"/>
          <w:szCs w:val="44"/>
        </w:rPr>
      </w:pPr>
    </w:p>
    <w:p w:rsidR="00AC4DBD" w:rsidRDefault="00AC4DBD" w:rsidP="00AC4DBD">
      <w:pPr>
        <w:pStyle w:val="a8"/>
        <w:spacing w:before="180" w:after="180"/>
        <w:jc w:val="center"/>
        <w:rPr>
          <w:rFonts w:ascii="標楷體" w:hAnsi="標楷體"/>
          <w:b/>
          <w:spacing w:val="20"/>
          <w:sz w:val="72"/>
          <w:szCs w:val="44"/>
        </w:rPr>
      </w:pPr>
    </w:p>
    <w:p w:rsidR="00B36C5F" w:rsidRDefault="00AC4DBD">
      <w:pPr>
        <w:pStyle w:val="afff6"/>
        <w:ind w:leftChars="30" w:left="913" w:hanging="841"/>
        <w:rPr>
          <w:rFonts w:hAnsi="標楷體"/>
          <w:b/>
          <w:spacing w:val="20"/>
          <w:sz w:val="72"/>
          <w:szCs w:val="44"/>
        </w:rPr>
      </w:pPr>
      <w:r>
        <w:rPr>
          <w:rFonts w:hAnsi="標楷體" w:hint="eastAsia"/>
          <w:b/>
          <w:spacing w:val="20"/>
          <w:sz w:val="72"/>
          <w:szCs w:val="44"/>
        </w:rPr>
        <w:t>線上簽核</w:t>
      </w:r>
      <w:r w:rsidR="00CC1AF4">
        <w:rPr>
          <w:rFonts w:hAnsi="標楷體" w:hint="eastAsia"/>
          <w:b/>
          <w:spacing w:val="20"/>
          <w:sz w:val="72"/>
          <w:szCs w:val="44"/>
        </w:rPr>
        <w:t>及檔案管理</w:t>
      </w:r>
      <w:r w:rsidRPr="004457DD">
        <w:rPr>
          <w:rFonts w:hAnsi="標楷體" w:hint="eastAsia"/>
          <w:b/>
          <w:spacing w:val="20"/>
          <w:sz w:val="72"/>
          <w:szCs w:val="44"/>
        </w:rPr>
        <w:t>系統</w:t>
      </w:r>
    </w:p>
    <w:p w:rsidR="00AC4DBD" w:rsidRDefault="00CC1AF4" w:rsidP="00AC4DBD">
      <w:pPr>
        <w:pStyle w:val="afff6"/>
        <w:ind w:leftChars="30" w:left="913" w:hanging="841"/>
        <w:rPr>
          <w:rFonts w:hAnsi="標楷體"/>
          <w:b/>
          <w:spacing w:val="20"/>
          <w:sz w:val="72"/>
          <w:szCs w:val="44"/>
        </w:rPr>
      </w:pPr>
      <w:r>
        <w:rPr>
          <w:rFonts w:hAnsi="標楷體" w:hint="eastAsia"/>
          <w:b/>
          <w:spacing w:val="20"/>
          <w:sz w:val="72"/>
          <w:szCs w:val="44"/>
        </w:rPr>
        <w:t>使用</w:t>
      </w:r>
      <w:r w:rsidR="00AC4DBD" w:rsidRPr="004457DD">
        <w:rPr>
          <w:rFonts w:hAnsi="標楷體" w:hint="eastAsia"/>
          <w:b/>
          <w:spacing w:val="20"/>
          <w:sz w:val="72"/>
          <w:szCs w:val="44"/>
        </w:rPr>
        <w:t>手冊</w:t>
      </w:r>
    </w:p>
    <w:p w:rsidR="00AC4DBD" w:rsidRDefault="00AC4DBD" w:rsidP="00AC4DBD">
      <w:pPr>
        <w:pStyle w:val="afff6"/>
        <w:ind w:leftChars="30" w:left="913" w:hanging="841"/>
        <w:rPr>
          <w:rFonts w:hAnsi="標楷體"/>
          <w:b/>
          <w:spacing w:val="20"/>
          <w:sz w:val="72"/>
          <w:szCs w:val="44"/>
        </w:rPr>
      </w:pPr>
    </w:p>
    <w:p w:rsidR="00AC4DBD" w:rsidRPr="004457DD" w:rsidRDefault="00AC4DBD" w:rsidP="00AC4DBD">
      <w:pPr>
        <w:pStyle w:val="afff6"/>
        <w:ind w:leftChars="30" w:left="913" w:hanging="841"/>
        <w:rPr>
          <w:rFonts w:hAnsi="標楷體"/>
          <w:b/>
          <w:sz w:val="48"/>
        </w:rPr>
      </w:pPr>
      <w:r w:rsidRPr="004457DD">
        <w:rPr>
          <w:rFonts w:hAnsi="標楷體"/>
          <w:b/>
        </w:rPr>
        <w:t>V</w:t>
      </w:r>
      <w:r>
        <w:rPr>
          <w:rFonts w:hAnsi="標楷體" w:hint="eastAsia"/>
          <w:b/>
        </w:rPr>
        <w:t>3.</w:t>
      </w:r>
      <w:r w:rsidR="00B36C5F">
        <w:rPr>
          <w:rFonts w:hAnsi="標楷體" w:hint="eastAsia"/>
          <w:b/>
        </w:rPr>
        <w:t>1</w:t>
      </w:r>
    </w:p>
    <w:p w:rsidR="00AC4DBD" w:rsidRDefault="00AC4DBD" w:rsidP="00AC4DBD">
      <w:pPr>
        <w:pStyle w:val="afff6"/>
        <w:ind w:leftChars="30" w:left="913" w:hanging="841"/>
        <w:rPr>
          <w:rFonts w:hAnsi="標楷體"/>
          <w:b/>
          <w:sz w:val="56"/>
        </w:rPr>
      </w:pPr>
    </w:p>
    <w:p w:rsidR="00DE19EB" w:rsidRDefault="00DE19EB" w:rsidP="00AC4DBD">
      <w:pPr>
        <w:pStyle w:val="afff6"/>
        <w:ind w:leftChars="30" w:left="913" w:hanging="841"/>
        <w:rPr>
          <w:rFonts w:hAnsi="標楷體"/>
          <w:b/>
          <w:sz w:val="56"/>
        </w:rPr>
      </w:pPr>
    </w:p>
    <w:p w:rsidR="00AC4DBD" w:rsidRPr="00093929" w:rsidRDefault="00AC4DBD" w:rsidP="00AC4DBD">
      <w:pPr>
        <w:pStyle w:val="afff6"/>
        <w:ind w:leftChars="30" w:left="913" w:hanging="841"/>
        <w:rPr>
          <w:rFonts w:hAnsi="標楷體"/>
          <w:b/>
          <w:sz w:val="56"/>
        </w:rPr>
      </w:pPr>
    </w:p>
    <w:p w:rsidR="00AC4DBD" w:rsidRPr="004457DD" w:rsidRDefault="00AC4DBD" w:rsidP="00AC4DBD">
      <w:pPr>
        <w:pStyle w:val="afff6"/>
        <w:spacing w:line="800" w:lineRule="exact"/>
        <w:ind w:leftChars="30" w:left="911" w:hanging="839"/>
        <w:rPr>
          <w:rFonts w:hAnsi="標楷體"/>
          <w:b/>
          <w:sz w:val="56"/>
        </w:rPr>
      </w:pPr>
      <w:r w:rsidRPr="004457DD">
        <w:rPr>
          <w:rFonts w:hAnsi="標楷體" w:hint="eastAsia"/>
          <w:b/>
          <w:sz w:val="56"/>
        </w:rPr>
        <w:t>行政院主計總處</w:t>
      </w:r>
    </w:p>
    <w:p w:rsidR="00AC4DBD" w:rsidRPr="004457DD" w:rsidRDefault="00AC4DBD" w:rsidP="00AC4DBD">
      <w:pPr>
        <w:pStyle w:val="afff6"/>
        <w:spacing w:line="800" w:lineRule="exact"/>
        <w:ind w:leftChars="30" w:left="911" w:hanging="839"/>
        <w:rPr>
          <w:rFonts w:hAnsi="標楷體"/>
          <w:b/>
          <w:sz w:val="56"/>
        </w:rPr>
      </w:pPr>
      <w:r w:rsidRPr="004457DD">
        <w:rPr>
          <w:rFonts w:hAnsi="標楷體" w:hint="eastAsia"/>
          <w:b/>
          <w:sz w:val="56"/>
        </w:rPr>
        <w:t>中華民國</w:t>
      </w:r>
      <w:r w:rsidRPr="004457DD">
        <w:rPr>
          <w:rFonts w:hAnsi="標楷體"/>
          <w:b/>
          <w:sz w:val="56"/>
        </w:rPr>
        <w:t>10</w:t>
      </w:r>
      <w:r>
        <w:rPr>
          <w:rFonts w:hAnsi="標楷體" w:hint="eastAsia"/>
          <w:b/>
          <w:sz w:val="56"/>
        </w:rPr>
        <w:t>8</w:t>
      </w:r>
      <w:r w:rsidRPr="004457DD">
        <w:rPr>
          <w:rFonts w:hAnsi="標楷體" w:hint="eastAsia"/>
          <w:b/>
          <w:sz w:val="56"/>
        </w:rPr>
        <w:t>年</w:t>
      </w:r>
      <w:r>
        <w:rPr>
          <w:rFonts w:hAnsi="標楷體" w:hint="eastAsia"/>
          <w:b/>
          <w:sz w:val="56"/>
        </w:rPr>
        <w:t>1</w:t>
      </w:r>
      <w:r w:rsidR="00CD11C8">
        <w:rPr>
          <w:rFonts w:hAnsi="標楷體" w:hint="eastAsia"/>
          <w:b/>
          <w:sz w:val="56"/>
        </w:rPr>
        <w:t>2</w:t>
      </w:r>
      <w:r w:rsidRPr="004457DD">
        <w:rPr>
          <w:rFonts w:hAnsi="標楷體" w:hint="eastAsia"/>
          <w:b/>
          <w:sz w:val="56"/>
        </w:rPr>
        <w:t>月</w:t>
      </w:r>
    </w:p>
    <w:p w:rsidR="00BE36D7" w:rsidRPr="00AC4DBD" w:rsidRDefault="00AC4DBD" w:rsidP="00416F97">
      <w:pPr>
        <w:jc w:val="center"/>
        <w:rPr>
          <w:rFonts w:ascii="標楷體" w:eastAsia="標楷體" w:hAnsi="標楷體"/>
          <w:b/>
          <w:sz w:val="32"/>
          <w:szCs w:val="32"/>
        </w:rPr>
      </w:pPr>
      <w:r>
        <w:rPr>
          <w:rFonts w:ascii="Arial Narrow" w:eastAsia="標楷體" w:hAnsi="Arial Narrow"/>
          <w:b/>
          <w:kern w:val="0"/>
          <w:sz w:val="48"/>
          <w:szCs w:val="48"/>
        </w:rPr>
        <w:br w:type="page"/>
      </w:r>
      <w:r w:rsidR="007D6FD7" w:rsidRPr="007D6FD7">
        <w:rPr>
          <w:rFonts w:ascii="標楷體" w:eastAsia="標楷體" w:hAnsi="標楷體" w:hint="eastAsia"/>
          <w:b/>
          <w:sz w:val="32"/>
          <w:szCs w:val="32"/>
        </w:rPr>
        <w:lastRenderedPageBreak/>
        <w:t>目</w:t>
      </w:r>
      <w:r w:rsidR="007D6FD7" w:rsidRPr="007D6FD7">
        <w:rPr>
          <w:rFonts w:ascii="標楷體" w:eastAsia="標楷體" w:hAnsi="標楷體"/>
          <w:b/>
          <w:sz w:val="32"/>
          <w:szCs w:val="32"/>
        </w:rPr>
        <w:t xml:space="preserve">   </w:t>
      </w:r>
      <w:r w:rsidR="007D6FD7" w:rsidRPr="007D6FD7">
        <w:rPr>
          <w:rFonts w:ascii="標楷體" w:eastAsia="標楷體" w:hAnsi="標楷體" w:hint="eastAsia"/>
          <w:b/>
          <w:sz w:val="32"/>
          <w:szCs w:val="32"/>
        </w:rPr>
        <w:t>錄</w:t>
      </w:r>
    </w:p>
    <w:p w:rsidR="00DE19EB" w:rsidRDefault="00C1599B">
      <w:pPr>
        <w:pStyle w:val="12"/>
        <w:tabs>
          <w:tab w:val="left" w:pos="960"/>
        </w:tabs>
        <w:rPr>
          <w:rFonts w:asciiTheme="minorHAnsi" w:eastAsiaTheme="minorEastAsia" w:hAnsiTheme="minorHAnsi" w:cstheme="minorBidi"/>
          <w:b w:val="0"/>
          <w:bCs w:val="0"/>
          <w:caps w:val="0"/>
          <w:noProof/>
          <w:szCs w:val="22"/>
        </w:rPr>
      </w:pPr>
      <w:r w:rsidRPr="00C1599B">
        <w:fldChar w:fldCharType="begin"/>
      </w:r>
      <w:r w:rsidR="00443B00">
        <w:instrText xml:space="preserve"> TOC \o "1-3" \h \z \u </w:instrText>
      </w:r>
      <w:r w:rsidRPr="00C1599B">
        <w:fldChar w:fldCharType="separate"/>
      </w:r>
      <w:hyperlink w:anchor="_Toc28775137" w:history="1">
        <w:r w:rsidR="00DE19EB" w:rsidRPr="00C312F6">
          <w:rPr>
            <w:rStyle w:val="a7"/>
            <w:rFonts w:ascii="Arial Narrow" w:hAnsi="Arial Narrow" w:hint="eastAsia"/>
            <w:noProof/>
          </w:rPr>
          <w:t>一、</w:t>
        </w:r>
        <w:r w:rsidR="00DE19EB">
          <w:rPr>
            <w:rFonts w:asciiTheme="minorHAnsi" w:eastAsiaTheme="minorEastAsia" w:hAnsiTheme="minorHAnsi" w:cstheme="minorBidi"/>
            <w:b w:val="0"/>
            <w:bCs w:val="0"/>
            <w:caps w:val="0"/>
            <w:noProof/>
            <w:szCs w:val="22"/>
          </w:rPr>
          <w:tab/>
        </w:r>
        <w:r w:rsidR="00DE19EB" w:rsidRPr="00C312F6">
          <w:rPr>
            <w:rStyle w:val="a7"/>
            <w:rFonts w:ascii="Arial Narrow" w:hAnsi="Arial Narrow" w:hint="eastAsia"/>
            <w:noProof/>
          </w:rPr>
          <w:t>登入簽核系統操作說明</w:t>
        </w:r>
        <w:r w:rsidR="00DE19EB">
          <w:rPr>
            <w:noProof/>
            <w:webHidden/>
          </w:rPr>
          <w:tab/>
        </w:r>
        <w:r>
          <w:rPr>
            <w:noProof/>
            <w:webHidden/>
          </w:rPr>
          <w:fldChar w:fldCharType="begin"/>
        </w:r>
        <w:r w:rsidR="00DE19EB">
          <w:rPr>
            <w:noProof/>
            <w:webHidden/>
          </w:rPr>
          <w:instrText xml:space="preserve"> PAGEREF _Toc28775137 \h </w:instrText>
        </w:r>
        <w:r>
          <w:rPr>
            <w:noProof/>
            <w:webHidden/>
          </w:rPr>
        </w:r>
        <w:r>
          <w:rPr>
            <w:noProof/>
            <w:webHidden/>
          </w:rPr>
          <w:fldChar w:fldCharType="separate"/>
        </w:r>
        <w:r w:rsidR="00DE19EB">
          <w:rPr>
            <w:noProof/>
            <w:webHidden/>
          </w:rPr>
          <w:t>1</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38" w:history="1">
        <w:r w:rsidR="00DE19EB" w:rsidRPr="00C312F6">
          <w:rPr>
            <w:rStyle w:val="a7"/>
            <w:rFonts w:hint="eastAsia"/>
            <w:noProof/>
          </w:rPr>
          <w:t>(</w:t>
        </w:r>
        <w:r w:rsidR="00DE19EB" w:rsidRPr="00C312F6">
          <w:rPr>
            <w:rStyle w:val="a7"/>
            <w:rFonts w:hint="eastAsia"/>
            <w:noProof/>
          </w:rPr>
          <w:t>一</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登入簽核系統</w:t>
        </w:r>
        <w:r w:rsidR="00DE19EB">
          <w:rPr>
            <w:noProof/>
            <w:webHidden/>
          </w:rPr>
          <w:tab/>
        </w:r>
        <w:r>
          <w:rPr>
            <w:noProof/>
            <w:webHidden/>
          </w:rPr>
          <w:fldChar w:fldCharType="begin"/>
        </w:r>
        <w:r w:rsidR="00DE19EB">
          <w:rPr>
            <w:noProof/>
            <w:webHidden/>
          </w:rPr>
          <w:instrText xml:space="preserve"> PAGEREF _Toc28775138 \h </w:instrText>
        </w:r>
        <w:r>
          <w:rPr>
            <w:noProof/>
            <w:webHidden/>
          </w:rPr>
        </w:r>
        <w:r>
          <w:rPr>
            <w:noProof/>
            <w:webHidden/>
          </w:rPr>
          <w:fldChar w:fldCharType="separate"/>
        </w:r>
        <w:r w:rsidR="00DE19EB">
          <w:rPr>
            <w:noProof/>
            <w:webHidden/>
          </w:rPr>
          <w:t>1</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39" w:history="1">
        <w:r w:rsidR="00DE19EB" w:rsidRPr="00C312F6">
          <w:rPr>
            <w:rStyle w:val="a7"/>
            <w:rFonts w:hint="eastAsia"/>
            <w:noProof/>
          </w:rPr>
          <w:t>(</w:t>
        </w:r>
        <w:r w:rsidR="00DE19EB" w:rsidRPr="00C312F6">
          <w:rPr>
            <w:rStyle w:val="a7"/>
            <w:rFonts w:hint="eastAsia"/>
            <w:noProof/>
          </w:rPr>
          <w:t>二</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忘記密碼及變更密碼處理說明</w:t>
        </w:r>
        <w:r w:rsidR="00DE19EB">
          <w:rPr>
            <w:noProof/>
            <w:webHidden/>
          </w:rPr>
          <w:tab/>
        </w:r>
        <w:r>
          <w:rPr>
            <w:noProof/>
            <w:webHidden/>
          </w:rPr>
          <w:fldChar w:fldCharType="begin"/>
        </w:r>
        <w:r w:rsidR="00DE19EB">
          <w:rPr>
            <w:noProof/>
            <w:webHidden/>
          </w:rPr>
          <w:instrText xml:space="preserve"> PAGEREF _Toc28775139 \h </w:instrText>
        </w:r>
        <w:r>
          <w:rPr>
            <w:noProof/>
            <w:webHidden/>
          </w:rPr>
        </w:r>
        <w:r>
          <w:rPr>
            <w:noProof/>
            <w:webHidden/>
          </w:rPr>
          <w:fldChar w:fldCharType="separate"/>
        </w:r>
        <w:r w:rsidR="00DE19EB">
          <w:rPr>
            <w:noProof/>
            <w:webHidden/>
          </w:rPr>
          <w:t>3</w:t>
        </w:r>
        <w:r>
          <w:rPr>
            <w:noProof/>
            <w:webHidden/>
          </w:rPr>
          <w:fldChar w:fldCharType="end"/>
        </w:r>
      </w:hyperlink>
    </w:p>
    <w:p w:rsidR="00DE19EB" w:rsidRDefault="00C1599B">
      <w:pPr>
        <w:pStyle w:val="12"/>
        <w:tabs>
          <w:tab w:val="left" w:pos="960"/>
        </w:tabs>
        <w:rPr>
          <w:rFonts w:asciiTheme="minorHAnsi" w:eastAsiaTheme="minorEastAsia" w:hAnsiTheme="minorHAnsi" w:cstheme="minorBidi"/>
          <w:b w:val="0"/>
          <w:bCs w:val="0"/>
          <w:caps w:val="0"/>
          <w:noProof/>
          <w:szCs w:val="22"/>
        </w:rPr>
      </w:pPr>
      <w:hyperlink w:anchor="_Toc28775140" w:history="1">
        <w:r w:rsidR="00DE19EB" w:rsidRPr="00C312F6">
          <w:rPr>
            <w:rStyle w:val="a7"/>
            <w:rFonts w:ascii="Arial Narrow" w:hAnsi="Arial Narrow" w:hint="eastAsia"/>
            <w:noProof/>
          </w:rPr>
          <w:t>二、</w:t>
        </w:r>
        <w:r w:rsidR="00DE19EB">
          <w:rPr>
            <w:rFonts w:asciiTheme="minorHAnsi" w:eastAsiaTheme="minorEastAsia" w:hAnsiTheme="minorHAnsi" w:cstheme="minorBidi"/>
            <w:b w:val="0"/>
            <w:bCs w:val="0"/>
            <w:caps w:val="0"/>
            <w:noProof/>
            <w:szCs w:val="22"/>
          </w:rPr>
          <w:tab/>
        </w:r>
        <w:r w:rsidR="00DE19EB" w:rsidRPr="00C312F6">
          <w:rPr>
            <w:rStyle w:val="a7"/>
            <w:rFonts w:ascii="Arial Narrow" w:hAnsi="Arial Narrow" w:hint="eastAsia"/>
            <w:noProof/>
          </w:rPr>
          <w:t>統一設定管理作業說明</w:t>
        </w:r>
        <w:r w:rsidR="00DE19EB" w:rsidRPr="00C312F6">
          <w:rPr>
            <w:rStyle w:val="a7"/>
            <w:rFonts w:ascii="Arial Narrow" w:hAnsi="Arial Narrow"/>
            <w:noProof/>
          </w:rPr>
          <w:t>(</w:t>
        </w:r>
        <w:r w:rsidR="00DE19EB" w:rsidRPr="00C312F6">
          <w:rPr>
            <w:rStyle w:val="a7"/>
            <w:rFonts w:ascii="Arial Narrow" w:hAnsi="Arial Narrow" w:hint="eastAsia"/>
            <w:noProof/>
          </w:rPr>
          <w:t>縣市管理者使用</w:t>
        </w:r>
        <w:r w:rsidR="00DE19EB" w:rsidRPr="00C312F6">
          <w:rPr>
            <w:rStyle w:val="a7"/>
            <w:rFonts w:ascii="Arial Narrow" w:hAnsi="Arial Narrow"/>
            <w:noProof/>
          </w:rPr>
          <w:t>)</w:t>
        </w:r>
        <w:r w:rsidR="00DE19EB">
          <w:rPr>
            <w:noProof/>
            <w:webHidden/>
          </w:rPr>
          <w:tab/>
        </w:r>
        <w:r>
          <w:rPr>
            <w:noProof/>
            <w:webHidden/>
          </w:rPr>
          <w:fldChar w:fldCharType="begin"/>
        </w:r>
        <w:r w:rsidR="00DE19EB">
          <w:rPr>
            <w:noProof/>
            <w:webHidden/>
          </w:rPr>
          <w:instrText xml:space="preserve"> PAGEREF _Toc28775140 \h </w:instrText>
        </w:r>
        <w:r>
          <w:rPr>
            <w:noProof/>
            <w:webHidden/>
          </w:rPr>
        </w:r>
        <w:r>
          <w:rPr>
            <w:noProof/>
            <w:webHidden/>
          </w:rPr>
          <w:fldChar w:fldCharType="separate"/>
        </w:r>
        <w:r w:rsidR="00DE19EB">
          <w:rPr>
            <w:noProof/>
            <w:webHidden/>
          </w:rPr>
          <w:t>5</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41" w:history="1">
        <w:r w:rsidR="00DE19EB" w:rsidRPr="00C312F6">
          <w:rPr>
            <w:rStyle w:val="a7"/>
            <w:rFonts w:hint="eastAsia"/>
            <w:noProof/>
          </w:rPr>
          <w:t>(</w:t>
        </w:r>
        <w:r w:rsidR="00DE19EB" w:rsidRPr="00C312F6">
          <w:rPr>
            <w:rStyle w:val="a7"/>
            <w:rFonts w:hint="eastAsia"/>
            <w:noProof/>
          </w:rPr>
          <w:t>一</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新會計年度啟用</w:t>
        </w:r>
        <w:r w:rsidR="00DE19EB">
          <w:rPr>
            <w:noProof/>
            <w:webHidden/>
          </w:rPr>
          <w:tab/>
        </w:r>
        <w:r>
          <w:rPr>
            <w:noProof/>
            <w:webHidden/>
          </w:rPr>
          <w:fldChar w:fldCharType="begin"/>
        </w:r>
        <w:r w:rsidR="00DE19EB">
          <w:rPr>
            <w:noProof/>
            <w:webHidden/>
          </w:rPr>
          <w:instrText xml:space="preserve"> PAGEREF _Toc28775141 \h </w:instrText>
        </w:r>
        <w:r>
          <w:rPr>
            <w:noProof/>
            <w:webHidden/>
          </w:rPr>
        </w:r>
        <w:r>
          <w:rPr>
            <w:noProof/>
            <w:webHidden/>
          </w:rPr>
          <w:fldChar w:fldCharType="separate"/>
        </w:r>
        <w:r w:rsidR="00DE19EB">
          <w:rPr>
            <w:noProof/>
            <w:webHidden/>
          </w:rPr>
          <w:t>5</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42" w:history="1">
        <w:r w:rsidR="00DE19EB" w:rsidRPr="00C312F6">
          <w:rPr>
            <w:rStyle w:val="a7"/>
            <w:rFonts w:hint="eastAsia"/>
            <w:noProof/>
          </w:rPr>
          <w:t>(</w:t>
        </w:r>
        <w:r w:rsidR="00DE19EB" w:rsidRPr="00C312F6">
          <w:rPr>
            <w:rStyle w:val="a7"/>
            <w:rFonts w:hint="eastAsia"/>
            <w:noProof/>
          </w:rPr>
          <w:t>二</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年度機關代碼</w:t>
        </w:r>
        <w:r w:rsidR="00DE19EB">
          <w:rPr>
            <w:noProof/>
            <w:webHidden/>
          </w:rPr>
          <w:tab/>
        </w:r>
        <w:r>
          <w:rPr>
            <w:noProof/>
            <w:webHidden/>
          </w:rPr>
          <w:fldChar w:fldCharType="begin"/>
        </w:r>
        <w:r w:rsidR="00DE19EB">
          <w:rPr>
            <w:noProof/>
            <w:webHidden/>
          </w:rPr>
          <w:instrText xml:space="preserve"> PAGEREF _Toc28775142 \h </w:instrText>
        </w:r>
        <w:r>
          <w:rPr>
            <w:noProof/>
            <w:webHidden/>
          </w:rPr>
        </w:r>
        <w:r>
          <w:rPr>
            <w:noProof/>
            <w:webHidden/>
          </w:rPr>
          <w:fldChar w:fldCharType="separate"/>
        </w:r>
        <w:r w:rsidR="00DE19EB">
          <w:rPr>
            <w:noProof/>
            <w:webHidden/>
          </w:rPr>
          <w:t>5</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43" w:history="1">
        <w:r w:rsidR="00DE19EB" w:rsidRPr="00C312F6">
          <w:rPr>
            <w:rStyle w:val="a7"/>
            <w:rFonts w:hint="eastAsia"/>
            <w:noProof/>
          </w:rPr>
          <w:t>(</w:t>
        </w:r>
        <w:r w:rsidR="00DE19EB" w:rsidRPr="00C312F6">
          <w:rPr>
            <w:rStyle w:val="a7"/>
            <w:rFonts w:hint="eastAsia"/>
            <w:noProof/>
          </w:rPr>
          <w:t>三</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退件原因代碼</w:t>
        </w:r>
        <w:r w:rsidR="00DE19EB">
          <w:rPr>
            <w:noProof/>
            <w:webHidden/>
          </w:rPr>
          <w:tab/>
        </w:r>
        <w:r>
          <w:rPr>
            <w:noProof/>
            <w:webHidden/>
          </w:rPr>
          <w:fldChar w:fldCharType="begin"/>
        </w:r>
        <w:r w:rsidR="00DE19EB">
          <w:rPr>
            <w:noProof/>
            <w:webHidden/>
          </w:rPr>
          <w:instrText xml:space="preserve"> PAGEREF _Toc28775143 \h </w:instrText>
        </w:r>
        <w:r>
          <w:rPr>
            <w:noProof/>
            <w:webHidden/>
          </w:rPr>
        </w:r>
        <w:r>
          <w:rPr>
            <w:noProof/>
            <w:webHidden/>
          </w:rPr>
          <w:fldChar w:fldCharType="separate"/>
        </w:r>
        <w:r w:rsidR="00DE19EB">
          <w:rPr>
            <w:noProof/>
            <w:webHidden/>
          </w:rPr>
          <w:t>5</w:t>
        </w:r>
        <w:r>
          <w:rPr>
            <w:noProof/>
            <w:webHidden/>
          </w:rPr>
          <w:fldChar w:fldCharType="end"/>
        </w:r>
      </w:hyperlink>
    </w:p>
    <w:p w:rsidR="00DE19EB" w:rsidRDefault="00C1599B">
      <w:pPr>
        <w:pStyle w:val="12"/>
        <w:tabs>
          <w:tab w:val="left" w:pos="960"/>
        </w:tabs>
        <w:rPr>
          <w:rFonts w:asciiTheme="minorHAnsi" w:eastAsiaTheme="minorEastAsia" w:hAnsiTheme="minorHAnsi" w:cstheme="minorBidi"/>
          <w:b w:val="0"/>
          <w:bCs w:val="0"/>
          <w:caps w:val="0"/>
          <w:noProof/>
          <w:szCs w:val="22"/>
        </w:rPr>
      </w:pPr>
      <w:hyperlink w:anchor="_Toc28775144" w:history="1">
        <w:r w:rsidR="00DE19EB" w:rsidRPr="00C312F6">
          <w:rPr>
            <w:rStyle w:val="a7"/>
            <w:rFonts w:ascii="Arial Narrow" w:hAnsi="Arial Narrow" w:hint="eastAsia"/>
            <w:noProof/>
          </w:rPr>
          <w:t>三、</w:t>
        </w:r>
        <w:r w:rsidR="00DE19EB">
          <w:rPr>
            <w:rFonts w:asciiTheme="minorHAnsi" w:eastAsiaTheme="minorEastAsia" w:hAnsiTheme="minorHAnsi" w:cstheme="minorBidi"/>
            <w:b w:val="0"/>
            <w:bCs w:val="0"/>
            <w:caps w:val="0"/>
            <w:noProof/>
            <w:szCs w:val="22"/>
          </w:rPr>
          <w:tab/>
        </w:r>
        <w:r w:rsidR="00DE19EB" w:rsidRPr="00C312F6">
          <w:rPr>
            <w:rStyle w:val="a7"/>
            <w:rFonts w:ascii="Arial Narrow" w:hAnsi="Arial Narrow" w:hint="eastAsia"/>
            <w:noProof/>
          </w:rPr>
          <w:t>簽核流程管理</w:t>
        </w:r>
        <w:r w:rsidR="00DE19EB">
          <w:rPr>
            <w:noProof/>
            <w:webHidden/>
          </w:rPr>
          <w:tab/>
        </w:r>
        <w:r>
          <w:rPr>
            <w:noProof/>
            <w:webHidden/>
          </w:rPr>
          <w:fldChar w:fldCharType="begin"/>
        </w:r>
        <w:r w:rsidR="00DE19EB">
          <w:rPr>
            <w:noProof/>
            <w:webHidden/>
          </w:rPr>
          <w:instrText xml:space="preserve"> PAGEREF _Toc28775144 \h </w:instrText>
        </w:r>
        <w:r>
          <w:rPr>
            <w:noProof/>
            <w:webHidden/>
          </w:rPr>
        </w:r>
        <w:r>
          <w:rPr>
            <w:noProof/>
            <w:webHidden/>
          </w:rPr>
          <w:fldChar w:fldCharType="separate"/>
        </w:r>
        <w:r w:rsidR="00DE19EB">
          <w:rPr>
            <w:noProof/>
            <w:webHidden/>
          </w:rPr>
          <w:t>6</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45" w:history="1">
        <w:r w:rsidR="00DE19EB" w:rsidRPr="00C312F6">
          <w:rPr>
            <w:rStyle w:val="a7"/>
            <w:rFonts w:hint="eastAsia"/>
            <w:noProof/>
          </w:rPr>
          <w:t>(</w:t>
        </w:r>
        <w:r w:rsidR="00DE19EB" w:rsidRPr="00C312F6">
          <w:rPr>
            <w:rStyle w:val="a7"/>
            <w:rFonts w:hint="eastAsia"/>
            <w:noProof/>
          </w:rPr>
          <w:t>一</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可用表單類別設定</w:t>
        </w:r>
        <w:r w:rsidR="00DE19EB">
          <w:rPr>
            <w:noProof/>
            <w:webHidden/>
          </w:rPr>
          <w:tab/>
        </w:r>
        <w:r>
          <w:rPr>
            <w:noProof/>
            <w:webHidden/>
          </w:rPr>
          <w:fldChar w:fldCharType="begin"/>
        </w:r>
        <w:r w:rsidR="00DE19EB">
          <w:rPr>
            <w:noProof/>
            <w:webHidden/>
          </w:rPr>
          <w:instrText xml:space="preserve"> PAGEREF _Toc28775145 \h </w:instrText>
        </w:r>
        <w:r>
          <w:rPr>
            <w:noProof/>
            <w:webHidden/>
          </w:rPr>
        </w:r>
        <w:r>
          <w:rPr>
            <w:noProof/>
            <w:webHidden/>
          </w:rPr>
          <w:fldChar w:fldCharType="separate"/>
        </w:r>
        <w:r w:rsidR="00DE19EB">
          <w:rPr>
            <w:noProof/>
            <w:webHidden/>
          </w:rPr>
          <w:t>6</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46" w:history="1">
        <w:r w:rsidR="00DE19EB" w:rsidRPr="00C312F6">
          <w:rPr>
            <w:rStyle w:val="a7"/>
            <w:rFonts w:hint="eastAsia"/>
            <w:noProof/>
          </w:rPr>
          <w:t>(</w:t>
        </w:r>
        <w:r w:rsidR="00DE19EB" w:rsidRPr="00C312F6">
          <w:rPr>
            <w:rStyle w:val="a7"/>
            <w:rFonts w:hint="eastAsia"/>
            <w:noProof/>
          </w:rPr>
          <w:t>二</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簽核層級關卡設定</w:t>
        </w:r>
        <w:r w:rsidR="00DE19EB" w:rsidRPr="00C312F6">
          <w:rPr>
            <w:rStyle w:val="a7"/>
            <w:rFonts w:ascii="Arial Narrow" w:hAnsi="Arial Narrow"/>
            <w:noProof/>
          </w:rPr>
          <w:t>-</w:t>
        </w:r>
        <w:r w:rsidR="00DE19EB" w:rsidRPr="00C312F6">
          <w:rPr>
            <w:rStyle w:val="a7"/>
            <w:rFonts w:ascii="Arial Narrow" w:hAnsi="Arial Narrow" w:hint="eastAsia"/>
            <w:noProof/>
          </w:rPr>
          <w:t>基本層級</w:t>
        </w:r>
        <w:r w:rsidR="00DE19EB">
          <w:rPr>
            <w:noProof/>
            <w:webHidden/>
          </w:rPr>
          <w:tab/>
        </w:r>
        <w:r>
          <w:rPr>
            <w:noProof/>
            <w:webHidden/>
          </w:rPr>
          <w:fldChar w:fldCharType="begin"/>
        </w:r>
        <w:r w:rsidR="00DE19EB">
          <w:rPr>
            <w:noProof/>
            <w:webHidden/>
          </w:rPr>
          <w:instrText xml:space="preserve"> PAGEREF _Toc28775146 \h </w:instrText>
        </w:r>
        <w:r>
          <w:rPr>
            <w:noProof/>
            <w:webHidden/>
          </w:rPr>
        </w:r>
        <w:r>
          <w:rPr>
            <w:noProof/>
            <w:webHidden/>
          </w:rPr>
          <w:fldChar w:fldCharType="separate"/>
        </w:r>
        <w:r w:rsidR="00DE19EB">
          <w:rPr>
            <w:noProof/>
            <w:webHidden/>
          </w:rPr>
          <w:t>7</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47" w:history="1">
        <w:r w:rsidR="00DE19EB" w:rsidRPr="00C312F6">
          <w:rPr>
            <w:rStyle w:val="a7"/>
            <w:rFonts w:hint="eastAsia"/>
            <w:noProof/>
          </w:rPr>
          <w:t>(</w:t>
        </w:r>
        <w:r w:rsidR="00DE19EB" w:rsidRPr="00C312F6">
          <w:rPr>
            <w:rStyle w:val="a7"/>
            <w:rFonts w:hint="eastAsia"/>
            <w:noProof/>
          </w:rPr>
          <w:t>三</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簽核層級關卡設定</w:t>
        </w:r>
        <w:r w:rsidR="00DE19EB" w:rsidRPr="00C312F6">
          <w:rPr>
            <w:rStyle w:val="a7"/>
            <w:rFonts w:ascii="Arial Narrow" w:hAnsi="Arial Narrow"/>
            <w:noProof/>
          </w:rPr>
          <w:t>-</w:t>
        </w:r>
        <w:r w:rsidR="00DE19EB" w:rsidRPr="00C312F6">
          <w:rPr>
            <w:rStyle w:val="a7"/>
            <w:rFonts w:ascii="Arial Narrow" w:hAnsi="Arial Narrow" w:hint="eastAsia"/>
            <w:noProof/>
          </w:rPr>
          <w:t>全部層級</w:t>
        </w:r>
        <w:r w:rsidR="00DE19EB">
          <w:rPr>
            <w:noProof/>
            <w:webHidden/>
          </w:rPr>
          <w:tab/>
        </w:r>
        <w:r>
          <w:rPr>
            <w:noProof/>
            <w:webHidden/>
          </w:rPr>
          <w:fldChar w:fldCharType="begin"/>
        </w:r>
        <w:r w:rsidR="00DE19EB">
          <w:rPr>
            <w:noProof/>
            <w:webHidden/>
          </w:rPr>
          <w:instrText xml:space="preserve"> PAGEREF _Toc28775147 \h </w:instrText>
        </w:r>
        <w:r>
          <w:rPr>
            <w:noProof/>
            <w:webHidden/>
          </w:rPr>
        </w:r>
        <w:r>
          <w:rPr>
            <w:noProof/>
            <w:webHidden/>
          </w:rPr>
          <w:fldChar w:fldCharType="separate"/>
        </w:r>
        <w:r w:rsidR="00DE19EB">
          <w:rPr>
            <w:noProof/>
            <w:webHidden/>
          </w:rPr>
          <w:t>8</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48" w:history="1">
        <w:r w:rsidR="00DE19EB" w:rsidRPr="00C312F6">
          <w:rPr>
            <w:rStyle w:val="a7"/>
            <w:rFonts w:hint="eastAsia"/>
            <w:noProof/>
          </w:rPr>
          <w:t>(</w:t>
        </w:r>
        <w:r w:rsidR="00DE19EB" w:rsidRPr="00C312F6">
          <w:rPr>
            <w:rStyle w:val="a7"/>
            <w:rFonts w:hint="eastAsia"/>
            <w:noProof/>
          </w:rPr>
          <w:t>四</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簽核層級關卡設定</w:t>
        </w:r>
        <w:r w:rsidR="00DE19EB" w:rsidRPr="00C312F6">
          <w:rPr>
            <w:rStyle w:val="a7"/>
            <w:rFonts w:ascii="Arial Narrow" w:hAnsi="Arial Narrow"/>
            <w:noProof/>
          </w:rPr>
          <w:t>-</w:t>
        </w:r>
        <w:r w:rsidR="00DE19EB" w:rsidRPr="00C312F6">
          <w:rPr>
            <w:rStyle w:val="a7"/>
            <w:rFonts w:ascii="Arial Narrow" w:hAnsi="Arial Narrow" w:hint="eastAsia"/>
            <w:noProof/>
          </w:rPr>
          <w:t>製單覆核</w:t>
        </w:r>
        <w:r w:rsidR="00DE19EB">
          <w:rPr>
            <w:noProof/>
            <w:webHidden/>
          </w:rPr>
          <w:tab/>
        </w:r>
        <w:r>
          <w:rPr>
            <w:noProof/>
            <w:webHidden/>
          </w:rPr>
          <w:fldChar w:fldCharType="begin"/>
        </w:r>
        <w:r w:rsidR="00DE19EB">
          <w:rPr>
            <w:noProof/>
            <w:webHidden/>
          </w:rPr>
          <w:instrText xml:space="preserve"> PAGEREF _Toc28775148 \h </w:instrText>
        </w:r>
        <w:r>
          <w:rPr>
            <w:noProof/>
            <w:webHidden/>
          </w:rPr>
        </w:r>
        <w:r>
          <w:rPr>
            <w:noProof/>
            <w:webHidden/>
          </w:rPr>
          <w:fldChar w:fldCharType="separate"/>
        </w:r>
        <w:r w:rsidR="00DE19EB">
          <w:rPr>
            <w:noProof/>
            <w:webHidden/>
          </w:rPr>
          <w:t>9</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49" w:history="1">
        <w:r w:rsidR="00DE19EB" w:rsidRPr="00C312F6">
          <w:rPr>
            <w:rStyle w:val="a7"/>
            <w:rFonts w:hint="eastAsia"/>
            <w:noProof/>
          </w:rPr>
          <w:t>(</w:t>
        </w:r>
        <w:r w:rsidR="00DE19EB" w:rsidRPr="00C312F6">
          <w:rPr>
            <w:rStyle w:val="a7"/>
            <w:rFonts w:hint="eastAsia"/>
            <w:noProof/>
          </w:rPr>
          <w:t>五</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簽核人員設定</w:t>
        </w:r>
        <w:r w:rsidR="00DE19EB">
          <w:rPr>
            <w:noProof/>
            <w:webHidden/>
          </w:rPr>
          <w:tab/>
        </w:r>
        <w:r>
          <w:rPr>
            <w:noProof/>
            <w:webHidden/>
          </w:rPr>
          <w:fldChar w:fldCharType="begin"/>
        </w:r>
        <w:r w:rsidR="00DE19EB">
          <w:rPr>
            <w:noProof/>
            <w:webHidden/>
          </w:rPr>
          <w:instrText xml:space="preserve"> PAGEREF _Toc28775149 \h </w:instrText>
        </w:r>
        <w:r>
          <w:rPr>
            <w:noProof/>
            <w:webHidden/>
          </w:rPr>
        </w:r>
        <w:r>
          <w:rPr>
            <w:noProof/>
            <w:webHidden/>
          </w:rPr>
          <w:fldChar w:fldCharType="separate"/>
        </w:r>
        <w:r w:rsidR="00DE19EB">
          <w:rPr>
            <w:noProof/>
            <w:webHidden/>
          </w:rPr>
          <w:t>9</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50" w:history="1">
        <w:r w:rsidR="00DE19EB" w:rsidRPr="00C312F6">
          <w:rPr>
            <w:rStyle w:val="a7"/>
            <w:rFonts w:hint="eastAsia"/>
            <w:noProof/>
          </w:rPr>
          <w:t>(</w:t>
        </w:r>
        <w:r w:rsidR="00DE19EB" w:rsidRPr="00C312F6">
          <w:rPr>
            <w:rStyle w:val="a7"/>
            <w:rFonts w:hint="eastAsia"/>
            <w:noProof/>
          </w:rPr>
          <w:t>六</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代理人員設定</w:t>
        </w:r>
        <w:r w:rsidR="00DE19EB">
          <w:rPr>
            <w:noProof/>
            <w:webHidden/>
          </w:rPr>
          <w:tab/>
        </w:r>
        <w:r>
          <w:rPr>
            <w:noProof/>
            <w:webHidden/>
          </w:rPr>
          <w:fldChar w:fldCharType="begin"/>
        </w:r>
        <w:r w:rsidR="00DE19EB">
          <w:rPr>
            <w:noProof/>
            <w:webHidden/>
          </w:rPr>
          <w:instrText xml:space="preserve"> PAGEREF _Toc28775150 \h </w:instrText>
        </w:r>
        <w:r>
          <w:rPr>
            <w:noProof/>
            <w:webHidden/>
          </w:rPr>
        </w:r>
        <w:r>
          <w:rPr>
            <w:noProof/>
            <w:webHidden/>
          </w:rPr>
          <w:fldChar w:fldCharType="separate"/>
        </w:r>
        <w:r w:rsidR="00DE19EB">
          <w:rPr>
            <w:noProof/>
            <w:webHidden/>
          </w:rPr>
          <w:t>10</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51" w:history="1">
        <w:r w:rsidR="00DE19EB" w:rsidRPr="00C312F6">
          <w:rPr>
            <w:rStyle w:val="a7"/>
            <w:rFonts w:hint="eastAsia"/>
            <w:noProof/>
          </w:rPr>
          <w:t>(</w:t>
        </w:r>
        <w:r w:rsidR="00DE19EB" w:rsidRPr="00C312F6">
          <w:rPr>
            <w:rStyle w:val="a7"/>
            <w:rFonts w:hint="eastAsia"/>
            <w:noProof/>
          </w:rPr>
          <w:t>七</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簽核遞送設定</w:t>
        </w:r>
        <w:r w:rsidR="00DE19EB">
          <w:rPr>
            <w:noProof/>
            <w:webHidden/>
          </w:rPr>
          <w:tab/>
        </w:r>
        <w:r>
          <w:rPr>
            <w:noProof/>
            <w:webHidden/>
          </w:rPr>
          <w:fldChar w:fldCharType="begin"/>
        </w:r>
        <w:r w:rsidR="00DE19EB">
          <w:rPr>
            <w:noProof/>
            <w:webHidden/>
          </w:rPr>
          <w:instrText xml:space="preserve"> PAGEREF _Toc28775151 \h </w:instrText>
        </w:r>
        <w:r>
          <w:rPr>
            <w:noProof/>
            <w:webHidden/>
          </w:rPr>
        </w:r>
        <w:r>
          <w:rPr>
            <w:noProof/>
            <w:webHidden/>
          </w:rPr>
          <w:fldChar w:fldCharType="separate"/>
        </w:r>
        <w:r w:rsidR="00DE19EB">
          <w:rPr>
            <w:noProof/>
            <w:webHidden/>
          </w:rPr>
          <w:t>11</w:t>
        </w:r>
        <w:r>
          <w:rPr>
            <w:noProof/>
            <w:webHidden/>
          </w:rPr>
          <w:fldChar w:fldCharType="end"/>
        </w:r>
      </w:hyperlink>
    </w:p>
    <w:p w:rsidR="00DE19EB" w:rsidRDefault="00C1599B">
      <w:pPr>
        <w:pStyle w:val="12"/>
        <w:tabs>
          <w:tab w:val="left" w:pos="960"/>
        </w:tabs>
        <w:rPr>
          <w:rFonts w:asciiTheme="minorHAnsi" w:eastAsiaTheme="minorEastAsia" w:hAnsiTheme="minorHAnsi" w:cstheme="minorBidi"/>
          <w:b w:val="0"/>
          <w:bCs w:val="0"/>
          <w:caps w:val="0"/>
          <w:noProof/>
          <w:szCs w:val="22"/>
        </w:rPr>
      </w:pPr>
      <w:hyperlink w:anchor="_Toc28775152" w:history="1">
        <w:r w:rsidR="00DE19EB" w:rsidRPr="00C312F6">
          <w:rPr>
            <w:rStyle w:val="a7"/>
            <w:rFonts w:ascii="Arial Narrow" w:hAnsi="Arial Narrow" w:hint="eastAsia"/>
            <w:noProof/>
          </w:rPr>
          <w:t>四、</w:t>
        </w:r>
        <w:r w:rsidR="00DE19EB">
          <w:rPr>
            <w:rFonts w:asciiTheme="minorHAnsi" w:eastAsiaTheme="minorEastAsia" w:hAnsiTheme="minorHAnsi" w:cstheme="minorBidi"/>
            <w:b w:val="0"/>
            <w:bCs w:val="0"/>
            <w:caps w:val="0"/>
            <w:noProof/>
            <w:szCs w:val="22"/>
          </w:rPr>
          <w:tab/>
        </w:r>
        <w:r w:rsidR="00DE19EB" w:rsidRPr="00C312F6">
          <w:rPr>
            <w:rStyle w:val="a7"/>
            <w:rFonts w:ascii="Arial Narrow" w:hAnsi="Arial Narrow" w:hint="eastAsia"/>
            <w:noProof/>
          </w:rPr>
          <w:t>線上簽核管理</w:t>
        </w:r>
        <w:r w:rsidR="00DE19EB">
          <w:rPr>
            <w:noProof/>
            <w:webHidden/>
          </w:rPr>
          <w:tab/>
        </w:r>
        <w:r>
          <w:rPr>
            <w:noProof/>
            <w:webHidden/>
          </w:rPr>
          <w:fldChar w:fldCharType="begin"/>
        </w:r>
        <w:r w:rsidR="00DE19EB">
          <w:rPr>
            <w:noProof/>
            <w:webHidden/>
          </w:rPr>
          <w:instrText xml:space="preserve"> PAGEREF _Toc28775152 \h </w:instrText>
        </w:r>
        <w:r>
          <w:rPr>
            <w:noProof/>
            <w:webHidden/>
          </w:rPr>
        </w:r>
        <w:r>
          <w:rPr>
            <w:noProof/>
            <w:webHidden/>
          </w:rPr>
          <w:fldChar w:fldCharType="separate"/>
        </w:r>
        <w:r w:rsidR="00DE19EB">
          <w:rPr>
            <w:noProof/>
            <w:webHidden/>
          </w:rPr>
          <w:t>12</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53" w:history="1">
        <w:r w:rsidR="00DE19EB" w:rsidRPr="00C312F6">
          <w:rPr>
            <w:rStyle w:val="a7"/>
            <w:rFonts w:hint="eastAsia"/>
            <w:noProof/>
          </w:rPr>
          <w:t>(</w:t>
        </w:r>
        <w:r w:rsidR="00DE19EB" w:rsidRPr="00C312F6">
          <w:rPr>
            <w:rStyle w:val="a7"/>
            <w:rFonts w:hint="eastAsia"/>
            <w:noProof/>
          </w:rPr>
          <w:t>一</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製單人員簽核</w:t>
        </w:r>
        <w:r w:rsidR="00DE19EB">
          <w:rPr>
            <w:noProof/>
            <w:webHidden/>
          </w:rPr>
          <w:tab/>
        </w:r>
        <w:r>
          <w:rPr>
            <w:noProof/>
            <w:webHidden/>
          </w:rPr>
          <w:fldChar w:fldCharType="begin"/>
        </w:r>
        <w:r w:rsidR="00DE19EB">
          <w:rPr>
            <w:noProof/>
            <w:webHidden/>
          </w:rPr>
          <w:instrText xml:space="preserve"> PAGEREF _Toc28775153 \h </w:instrText>
        </w:r>
        <w:r>
          <w:rPr>
            <w:noProof/>
            <w:webHidden/>
          </w:rPr>
        </w:r>
        <w:r>
          <w:rPr>
            <w:noProof/>
            <w:webHidden/>
          </w:rPr>
          <w:fldChar w:fldCharType="separate"/>
        </w:r>
        <w:r w:rsidR="00DE19EB">
          <w:rPr>
            <w:noProof/>
            <w:webHidden/>
          </w:rPr>
          <w:t>12</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54" w:history="1">
        <w:r w:rsidR="00DE19EB" w:rsidRPr="00C312F6">
          <w:rPr>
            <w:rStyle w:val="a7"/>
            <w:rFonts w:hint="eastAsia"/>
            <w:noProof/>
          </w:rPr>
          <w:t>(</w:t>
        </w:r>
        <w:r w:rsidR="00DE19EB" w:rsidRPr="00C312F6">
          <w:rPr>
            <w:rStyle w:val="a7"/>
            <w:rFonts w:hint="eastAsia"/>
            <w:noProof/>
          </w:rPr>
          <w:t>二</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ascii="Arial Narrow" w:hAnsi="Arial Narrow" w:hint="eastAsia"/>
            <w:noProof/>
            <w:shd w:val="pct15" w:color="auto" w:fill="FFFFFF"/>
          </w:rPr>
          <w:t>製單人員簽核作業說明</w:t>
        </w:r>
        <w:r w:rsidR="00DE19EB">
          <w:rPr>
            <w:noProof/>
            <w:webHidden/>
          </w:rPr>
          <w:tab/>
        </w:r>
        <w:r>
          <w:rPr>
            <w:noProof/>
            <w:webHidden/>
          </w:rPr>
          <w:fldChar w:fldCharType="begin"/>
        </w:r>
        <w:r w:rsidR="00DE19EB">
          <w:rPr>
            <w:noProof/>
            <w:webHidden/>
          </w:rPr>
          <w:instrText xml:space="preserve"> PAGEREF _Toc28775154 \h </w:instrText>
        </w:r>
        <w:r>
          <w:rPr>
            <w:noProof/>
            <w:webHidden/>
          </w:rPr>
        </w:r>
        <w:r>
          <w:rPr>
            <w:noProof/>
            <w:webHidden/>
          </w:rPr>
          <w:fldChar w:fldCharType="separate"/>
        </w:r>
        <w:r w:rsidR="00DE19EB">
          <w:rPr>
            <w:noProof/>
            <w:webHidden/>
          </w:rPr>
          <w:t>15</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55" w:history="1">
        <w:r w:rsidR="00DE19EB" w:rsidRPr="00C312F6">
          <w:rPr>
            <w:rStyle w:val="a7"/>
            <w:rFonts w:hint="eastAsia"/>
            <w:noProof/>
          </w:rPr>
          <w:t>(</w:t>
        </w:r>
        <w:r w:rsidR="00DE19EB" w:rsidRPr="00C312F6">
          <w:rPr>
            <w:rStyle w:val="a7"/>
            <w:rFonts w:hint="eastAsia"/>
            <w:noProof/>
          </w:rPr>
          <w:t>三</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主辦會計審核</w:t>
        </w:r>
        <w:r w:rsidR="00DE19EB">
          <w:rPr>
            <w:noProof/>
            <w:webHidden/>
          </w:rPr>
          <w:tab/>
        </w:r>
        <w:r>
          <w:rPr>
            <w:noProof/>
            <w:webHidden/>
          </w:rPr>
          <w:fldChar w:fldCharType="begin"/>
        </w:r>
        <w:r w:rsidR="00DE19EB">
          <w:rPr>
            <w:noProof/>
            <w:webHidden/>
          </w:rPr>
          <w:instrText xml:space="preserve"> PAGEREF _Toc28775155 \h </w:instrText>
        </w:r>
        <w:r>
          <w:rPr>
            <w:noProof/>
            <w:webHidden/>
          </w:rPr>
        </w:r>
        <w:r>
          <w:rPr>
            <w:noProof/>
            <w:webHidden/>
          </w:rPr>
          <w:fldChar w:fldCharType="separate"/>
        </w:r>
        <w:r w:rsidR="00DE19EB">
          <w:rPr>
            <w:noProof/>
            <w:webHidden/>
          </w:rPr>
          <w:t>17</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56" w:history="1">
        <w:r w:rsidR="00DE19EB" w:rsidRPr="00C312F6">
          <w:rPr>
            <w:rStyle w:val="a7"/>
            <w:rFonts w:hint="eastAsia"/>
            <w:noProof/>
          </w:rPr>
          <w:t>(</w:t>
        </w:r>
        <w:r w:rsidR="00DE19EB" w:rsidRPr="00C312F6">
          <w:rPr>
            <w:rStyle w:val="a7"/>
            <w:rFonts w:hint="eastAsia"/>
            <w:noProof/>
          </w:rPr>
          <w:t>四</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機關長官審核</w:t>
        </w:r>
        <w:r w:rsidR="00DE19EB">
          <w:rPr>
            <w:noProof/>
            <w:webHidden/>
          </w:rPr>
          <w:tab/>
        </w:r>
        <w:r>
          <w:rPr>
            <w:noProof/>
            <w:webHidden/>
          </w:rPr>
          <w:fldChar w:fldCharType="begin"/>
        </w:r>
        <w:r w:rsidR="00DE19EB">
          <w:rPr>
            <w:noProof/>
            <w:webHidden/>
          </w:rPr>
          <w:instrText xml:space="preserve"> PAGEREF _Toc28775156 \h </w:instrText>
        </w:r>
        <w:r>
          <w:rPr>
            <w:noProof/>
            <w:webHidden/>
          </w:rPr>
        </w:r>
        <w:r>
          <w:rPr>
            <w:noProof/>
            <w:webHidden/>
          </w:rPr>
          <w:fldChar w:fldCharType="separate"/>
        </w:r>
        <w:r w:rsidR="00DE19EB">
          <w:rPr>
            <w:noProof/>
            <w:webHidden/>
          </w:rPr>
          <w:t>20</w:t>
        </w:r>
        <w:r>
          <w:rPr>
            <w:noProof/>
            <w:webHidden/>
          </w:rPr>
          <w:fldChar w:fldCharType="end"/>
        </w:r>
      </w:hyperlink>
    </w:p>
    <w:p w:rsidR="00DE19EB" w:rsidRDefault="00C1599B">
      <w:pPr>
        <w:pStyle w:val="12"/>
        <w:tabs>
          <w:tab w:val="left" w:pos="960"/>
        </w:tabs>
        <w:rPr>
          <w:rFonts w:asciiTheme="minorHAnsi" w:eastAsiaTheme="minorEastAsia" w:hAnsiTheme="minorHAnsi" w:cstheme="minorBidi"/>
          <w:b w:val="0"/>
          <w:bCs w:val="0"/>
          <w:caps w:val="0"/>
          <w:noProof/>
          <w:szCs w:val="22"/>
        </w:rPr>
      </w:pPr>
      <w:hyperlink w:anchor="_Toc28775157" w:history="1">
        <w:r w:rsidR="00DE19EB" w:rsidRPr="00C312F6">
          <w:rPr>
            <w:rStyle w:val="a7"/>
            <w:rFonts w:ascii="Arial Narrow" w:hAnsi="Arial Narrow" w:hint="eastAsia"/>
            <w:noProof/>
          </w:rPr>
          <w:t>五、</w:t>
        </w:r>
        <w:r w:rsidR="00DE19EB">
          <w:rPr>
            <w:rFonts w:asciiTheme="minorHAnsi" w:eastAsiaTheme="minorEastAsia" w:hAnsiTheme="minorHAnsi" w:cstheme="minorBidi"/>
            <w:b w:val="0"/>
            <w:bCs w:val="0"/>
            <w:caps w:val="0"/>
            <w:noProof/>
            <w:szCs w:val="22"/>
          </w:rPr>
          <w:tab/>
        </w:r>
        <w:r w:rsidR="00DE19EB" w:rsidRPr="00C312F6">
          <w:rPr>
            <w:rStyle w:val="a7"/>
            <w:rFonts w:ascii="Arial Narrow" w:hAnsi="Arial Narrow" w:hint="eastAsia"/>
            <w:noProof/>
          </w:rPr>
          <w:t>表單退回作業</w:t>
        </w:r>
        <w:r w:rsidR="00DE19EB">
          <w:rPr>
            <w:noProof/>
            <w:webHidden/>
          </w:rPr>
          <w:tab/>
        </w:r>
        <w:r>
          <w:rPr>
            <w:noProof/>
            <w:webHidden/>
          </w:rPr>
          <w:fldChar w:fldCharType="begin"/>
        </w:r>
        <w:r w:rsidR="00DE19EB">
          <w:rPr>
            <w:noProof/>
            <w:webHidden/>
          </w:rPr>
          <w:instrText xml:space="preserve"> PAGEREF _Toc28775157 \h </w:instrText>
        </w:r>
        <w:r>
          <w:rPr>
            <w:noProof/>
            <w:webHidden/>
          </w:rPr>
        </w:r>
        <w:r>
          <w:rPr>
            <w:noProof/>
            <w:webHidden/>
          </w:rPr>
          <w:fldChar w:fldCharType="separate"/>
        </w:r>
        <w:r w:rsidR="00DE19EB">
          <w:rPr>
            <w:noProof/>
            <w:webHidden/>
          </w:rPr>
          <w:t>21</w:t>
        </w:r>
        <w:r>
          <w:rPr>
            <w:noProof/>
            <w:webHidden/>
          </w:rPr>
          <w:fldChar w:fldCharType="end"/>
        </w:r>
      </w:hyperlink>
    </w:p>
    <w:p w:rsidR="00DE19EB" w:rsidRDefault="00C1599B">
      <w:pPr>
        <w:pStyle w:val="12"/>
        <w:tabs>
          <w:tab w:val="left" w:pos="960"/>
        </w:tabs>
        <w:rPr>
          <w:rFonts w:asciiTheme="minorHAnsi" w:eastAsiaTheme="minorEastAsia" w:hAnsiTheme="minorHAnsi" w:cstheme="minorBidi"/>
          <w:b w:val="0"/>
          <w:bCs w:val="0"/>
          <w:caps w:val="0"/>
          <w:noProof/>
          <w:szCs w:val="22"/>
        </w:rPr>
      </w:pPr>
      <w:hyperlink w:anchor="_Toc28775158" w:history="1">
        <w:r w:rsidR="00DE19EB" w:rsidRPr="00C312F6">
          <w:rPr>
            <w:rStyle w:val="a7"/>
            <w:rFonts w:ascii="Arial Narrow" w:hAnsi="Arial Narrow" w:hint="eastAsia"/>
            <w:noProof/>
          </w:rPr>
          <w:t>六、</w:t>
        </w:r>
        <w:r w:rsidR="00DE19EB">
          <w:rPr>
            <w:rFonts w:asciiTheme="minorHAnsi" w:eastAsiaTheme="minorEastAsia" w:hAnsiTheme="minorHAnsi" w:cstheme="minorBidi"/>
            <w:b w:val="0"/>
            <w:bCs w:val="0"/>
            <w:caps w:val="0"/>
            <w:noProof/>
            <w:szCs w:val="22"/>
          </w:rPr>
          <w:tab/>
        </w:r>
        <w:r w:rsidR="00DE19EB" w:rsidRPr="00C312F6">
          <w:rPr>
            <w:rStyle w:val="a7"/>
            <w:rFonts w:ascii="Arial Narrow" w:hAnsi="Arial Narrow" w:hint="eastAsia"/>
            <w:noProof/>
          </w:rPr>
          <w:t>表單退件確認</w:t>
        </w:r>
        <w:r w:rsidR="00DE19EB">
          <w:rPr>
            <w:noProof/>
            <w:webHidden/>
          </w:rPr>
          <w:tab/>
        </w:r>
        <w:r>
          <w:rPr>
            <w:noProof/>
            <w:webHidden/>
          </w:rPr>
          <w:fldChar w:fldCharType="begin"/>
        </w:r>
        <w:r w:rsidR="00DE19EB">
          <w:rPr>
            <w:noProof/>
            <w:webHidden/>
          </w:rPr>
          <w:instrText xml:space="preserve"> PAGEREF _Toc28775158 \h </w:instrText>
        </w:r>
        <w:r>
          <w:rPr>
            <w:noProof/>
            <w:webHidden/>
          </w:rPr>
        </w:r>
        <w:r>
          <w:rPr>
            <w:noProof/>
            <w:webHidden/>
          </w:rPr>
          <w:fldChar w:fldCharType="separate"/>
        </w:r>
        <w:r w:rsidR="00DE19EB">
          <w:rPr>
            <w:noProof/>
            <w:webHidden/>
          </w:rPr>
          <w:t>22</w:t>
        </w:r>
        <w:r>
          <w:rPr>
            <w:noProof/>
            <w:webHidden/>
          </w:rPr>
          <w:fldChar w:fldCharType="end"/>
        </w:r>
      </w:hyperlink>
    </w:p>
    <w:p w:rsidR="00DE19EB" w:rsidRDefault="00C1599B">
      <w:pPr>
        <w:pStyle w:val="12"/>
        <w:tabs>
          <w:tab w:val="left" w:pos="960"/>
        </w:tabs>
        <w:rPr>
          <w:rFonts w:asciiTheme="minorHAnsi" w:eastAsiaTheme="minorEastAsia" w:hAnsiTheme="minorHAnsi" w:cstheme="minorBidi"/>
          <w:b w:val="0"/>
          <w:bCs w:val="0"/>
          <w:caps w:val="0"/>
          <w:noProof/>
          <w:szCs w:val="22"/>
        </w:rPr>
      </w:pPr>
      <w:hyperlink w:anchor="_Toc28775159" w:history="1">
        <w:r w:rsidR="00DE19EB" w:rsidRPr="00C312F6">
          <w:rPr>
            <w:rStyle w:val="a7"/>
            <w:rFonts w:ascii="Arial Narrow" w:hAnsi="Arial Narrow" w:hint="eastAsia"/>
            <w:noProof/>
          </w:rPr>
          <w:t>七、</w:t>
        </w:r>
        <w:r w:rsidR="00DE19EB">
          <w:rPr>
            <w:rFonts w:asciiTheme="minorHAnsi" w:eastAsiaTheme="minorEastAsia" w:hAnsiTheme="minorHAnsi" w:cstheme="minorBidi"/>
            <w:b w:val="0"/>
            <w:bCs w:val="0"/>
            <w:caps w:val="0"/>
            <w:noProof/>
            <w:szCs w:val="22"/>
          </w:rPr>
          <w:tab/>
        </w:r>
        <w:r w:rsidR="00DE19EB" w:rsidRPr="00C312F6">
          <w:rPr>
            <w:rStyle w:val="a7"/>
            <w:rFonts w:ascii="Arial Narrow" w:hAnsi="Arial Narrow" w:hint="eastAsia"/>
            <w:noProof/>
          </w:rPr>
          <w:t>表單取回</w:t>
        </w:r>
        <w:r w:rsidR="00DE19EB">
          <w:rPr>
            <w:noProof/>
            <w:webHidden/>
          </w:rPr>
          <w:tab/>
        </w:r>
        <w:r>
          <w:rPr>
            <w:noProof/>
            <w:webHidden/>
          </w:rPr>
          <w:fldChar w:fldCharType="begin"/>
        </w:r>
        <w:r w:rsidR="00DE19EB">
          <w:rPr>
            <w:noProof/>
            <w:webHidden/>
          </w:rPr>
          <w:instrText xml:space="preserve"> PAGEREF _Toc28775159 \h </w:instrText>
        </w:r>
        <w:r>
          <w:rPr>
            <w:noProof/>
            <w:webHidden/>
          </w:rPr>
        </w:r>
        <w:r>
          <w:rPr>
            <w:noProof/>
            <w:webHidden/>
          </w:rPr>
          <w:fldChar w:fldCharType="separate"/>
        </w:r>
        <w:r w:rsidR="00DE19EB">
          <w:rPr>
            <w:noProof/>
            <w:webHidden/>
          </w:rPr>
          <w:t>22</w:t>
        </w:r>
        <w:r>
          <w:rPr>
            <w:noProof/>
            <w:webHidden/>
          </w:rPr>
          <w:fldChar w:fldCharType="end"/>
        </w:r>
      </w:hyperlink>
    </w:p>
    <w:p w:rsidR="00DE19EB" w:rsidRDefault="00C1599B">
      <w:pPr>
        <w:pStyle w:val="12"/>
        <w:tabs>
          <w:tab w:val="left" w:pos="960"/>
        </w:tabs>
        <w:rPr>
          <w:rFonts w:asciiTheme="minorHAnsi" w:eastAsiaTheme="minorEastAsia" w:hAnsiTheme="minorHAnsi" w:cstheme="minorBidi"/>
          <w:b w:val="0"/>
          <w:bCs w:val="0"/>
          <w:caps w:val="0"/>
          <w:noProof/>
          <w:szCs w:val="22"/>
        </w:rPr>
      </w:pPr>
      <w:hyperlink w:anchor="_Toc28775160" w:history="1">
        <w:r w:rsidR="00DE19EB" w:rsidRPr="00C312F6">
          <w:rPr>
            <w:rStyle w:val="a7"/>
            <w:rFonts w:ascii="Arial Narrow" w:hAnsi="Arial Narrow" w:hint="eastAsia"/>
            <w:noProof/>
          </w:rPr>
          <w:t>八、</w:t>
        </w:r>
        <w:r w:rsidR="00DE19EB">
          <w:rPr>
            <w:rFonts w:asciiTheme="minorHAnsi" w:eastAsiaTheme="minorEastAsia" w:hAnsiTheme="minorHAnsi" w:cstheme="minorBidi"/>
            <w:b w:val="0"/>
            <w:bCs w:val="0"/>
            <w:caps w:val="0"/>
            <w:noProof/>
            <w:szCs w:val="22"/>
          </w:rPr>
          <w:tab/>
        </w:r>
        <w:r w:rsidR="00DE19EB" w:rsidRPr="00C312F6">
          <w:rPr>
            <w:rStyle w:val="a7"/>
            <w:rFonts w:ascii="Arial Narrow" w:hAnsi="Arial Narrow" w:hint="eastAsia"/>
            <w:noProof/>
          </w:rPr>
          <w:t>表單放行</w:t>
        </w:r>
        <w:r w:rsidR="00DE19EB">
          <w:rPr>
            <w:noProof/>
            <w:webHidden/>
          </w:rPr>
          <w:tab/>
        </w:r>
        <w:r>
          <w:rPr>
            <w:noProof/>
            <w:webHidden/>
          </w:rPr>
          <w:fldChar w:fldCharType="begin"/>
        </w:r>
        <w:r w:rsidR="00DE19EB">
          <w:rPr>
            <w:noProof/>
            <w:webHidden/>
          </w:rPr>
          <w:instrText xml:space="preserve"> PAGEREF _Toc28775160 \h </w:instrText>
        </w:r>
        <w:r>
          <w:rPr>
            <w:noProof/>
            <w:webHidden/>
          </w:rPr>
        </w:r>
        <w:r>
          <w:rPr>
            <w:noProof/>
            <w:webHidden/>
          </w:rPr>
          <w:fldChar w:fldCharType="separate"/>
        </w:r>
        <w:r w:rsidR="00DE19EB">
          <w:rPr>
            <w:noProof/>
            <w:webHidden/>
          </w:rPr>
          <w:t>23</w:t>
        </w:r>
        <w:r>
          <w:rPr>
            <w:noProof/>
            <w:webHidden/>
          </w:rPr>
          <w:fldChar w:fldCharType="end"/>
        </w:r>
      </w:hyperlink>
    </w:p>
    <w:p w:rsidR="00DE19EB" w:rsidRDefault="00C1599B">
      <w:pPr>
        <w:pStyle w:val="12"/>
        <w:tabs>
          <w:tab w:val="left" w:pos="960"/>
        </w:tabs>
        <w:rPr>
          <w:rFonts w:asciiTheme="minorHAnsi" w:eastAsiaTheme="minorEastAsia" w:hAnsiTheme="minorHAnsi" w:cstheme="minorBidi"/>
          <w:b w:val="0"/>
          <w:bCs w:val="0"/>
          <w:caps w:val="0"/>
          <w:noProof/>
          <w:szCs w:val="22"/>
        </w:rPr>
      </w:pPr>
      <w:hyperlink w:anchor="_Toc28775161" w:history="1">
        <w:r w:rsidR="00DE19EB" w:rsidRPr="00C312F6">
          <w:rPr>
            <w:rStyle w:val="a7"/>
            <w:rFonts w:ascii="Arial Narrow" w:hAnsi="Arial Narrow" w:hint="eastAsia"/>
            <w:noProof/>
          </w:rPr>
          <w:t>九、</w:t>
        </w:r>
        <w:r w:rsidR="00DE19EB">
          <w:rPr>
            <w:rFonts w:asciiTheme="minorHAnsi" w:eastAsiaTheme="minorEastAsia" w:hAnsiTheme="minorHAnsi" w:cstheme="minorBidi"/>
            <w:b w:val="0"/>
            <w:bCs w:val="0"/>
            <w:caps w:val="0"/>
            <w:noProof/>
            <w:szCs w:val="22"/>
          </w:rPr>
          <w:tab/>
        </w:r>
        <w:r w:rsidR="00DE19EB" w:rsidRPr="00C312F6">
          <w:rPr>
            <w:rStyle w:val="a7"/>
            <w:rFonts w:ascii="Arial Narrow" w:hAnsi="Arial Narrow" w:hint="eastAsia"/>
            <w:noProof/>
          </w:rPr>
          <w:t>檔案管理</w:t>
        </w:r>
        <w:r w:rsidR="00DE19EB" w:rsidRPr="00C312F6">
          <w:rPr>
            <w:rStyle w:val="a7"/>
            <w:rFonts w:ascii="Arial Narrow" w:hAnsi="Arial Narrow"/>
            <w:noProof/>
          </w:rPr>
          <w:t>-</w:t>
        </w:r>
        <w:r w:rsidR="00DE19EB" w:rsidRPr="00C312F6">
          <w:rPr>
            <w:rStyle w:val="a7"/>
            <w:rFonts w:ascii="Arial Narrow" w:hAnsi="Arial Narrow" w:hint="eastAsia"/>
            <w:noProof/>
          </w:rPr>
          <w:t>封存作業</w:t>
        </w:r>
        <w:r w:rsidR="00DE19EB">
          <w:rPr>
            <w:noProof/>
            <w:webHidden/>
          </w:rPr>
          <w:tab/>
        </w:r>
        <w:r>
          <w:rPr>
            <w:noProof/>
            <w:webHidden/>
          </w:rPr>
          <w:fldChar w:fldCharType="begin"/>
        </w:r>
        <w:r w:rsidR="00DE19EB">
          <w:rPr>
            <w:noProof/>
            <w:webHidden/>
          </w:rPr>
          <w:instrText xml:space="preserve"> PAGEREF _Toc28775161 \h </w:instrText>
        </w:r>
        <w:r>
          <w:rPr>
            <w:noProof/>
            <w:webHidden/>
          </w:rPr>
        </w:r>
        <w:r>
          <w:rPr>
            <w:noProof/>
            <w:webHidden/>
          </w:rPr>
          <w:fldChar w:fldCharType="separate"/>
        </w:r>
        <w:r w:rsidR="00DE19EB">
          <w:rPr>
            <w:noProof/>
            <w:webHidden/>
          </w:rPr>
          <w:t>23</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62" w:history="1">
        <w:r w:rsidR="00DE19EB" w:rsidRPr="00C312F6">
          <w:rPr>
            <w:rStyle w:val="a7"/>
            <w:rFonts w:hint="eastAsia"/>
            <w:noProof/>
          </w:rPr>
          <w:t>(</w:t>
        </w:r>
        <w:r w:rsidR="00DE19EB" w:rsidRPr="00C312F6">
          <w:rPr>
            <w:rStyle w:val="a7"/>
            <w:rFonts w:hint="eastAsia"/>
            <w:noProof/>
          </w:rPr>
          <w:t>一</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表單封存</w:t>
        </w:r>
        <w:r w:rsidR="00DE19EB">
          <w:rPr>
            <w:noProof/>
            <w:webHidden/>
          </w:rPr>
          <w:tab/>
        </w:r>
        <w:r>
          <w:rPr>
            <w:noProof/>
            <w:webHidden/>
          </w:rPr>
          <w:fldChar w:fldCharType="begin"/>
        </w:r>
        <w:r w:rsidR="00DE19EB">
          <w:rPr>
            <w:noProof/>
            <w:webHidden/>
          </w:rPr>
          <w:instrText xml:space="preserve"> PAGEREF _Toc28775162 \h </w:instrText>
        </w:r>
        <w:r>
          <w:rPr>
            <w:noProof/>
            <w:webHidden/>
          </w:rPr>
        </w:r>
        <w:r>
          <w:rPr>
            <w:noProof/>
            <w:webHidden/>
          </w:rPr>
          <w:fldChar w:fldCharType="separate"/>
        </w:r>
        <w:r w:rsidR="00DE19EB">
          <w:rPr>
            <w:noProof/>
            <w:webHidden/>
          </w:rPr>
          <w:t>23</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63" w:history="1">
        <w:r w:rsidR="00DE19EB" w:rsidRPr="00C312F6">
          <w:rPr>
            <w:rStyle w:val="a7"/>
            <w:rFonts w:hint="eastAsia"/>
            <w:noProof/>
          </w:rPr>
          <w:t>(</w:t>
        </w:r>
        <w:r w:rsidR="00DE19EB" w:rsidRPr="00C312F6">
          <w:rPr>
            <w:rStyle w:val="a7"/>
            <w:rFonts w:hint="eastAsia"/>
            <w:noProof/>
          </w:rPr>
          <w:t>二</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封存紀錄查詢</w:t>
        </w:r>
        <w:r w:rsidR="00DE19EB">
          <w:rPr>
            <w:noProof/>
            <w:webHidden/>
          </w:rPr>
          <w:tab/>
        </w:r>
        <w:r>
          <w:rPr>
            <w:noProof/>
            <w:webHidden/>
          </w:rPr>
          <w:fldChar w:fldCharType="begin"/>
        </w:r>
        <w:r w:rsidR="00DE19EB">
          <w:rPr>
            <w:noProof/>
            <w:webHidden/>
          </w:rPr>
          <w:instrText xml:space="preserve"> PAGEREF _Toc28775163 \h </w:instrText>
        </w:r>
        <w:r>
          <w:rPr>
            <w:noProof/>
            <w:webHidden/>
          </w:rPr>
        </w:r>
        <w:r>
          <w:rPr>
            <w:noProof/>
            <w:webHidden/>
          </w:rPr>
          <w:fldChar w:fldCharType="separate"/>
        </w:r>
        <w:r w:rsidR="00DE19EB">
          <w:rPr>
            <w:noProof/>
            <w:webHidden/>
          </w:rPr>
          <w:t>25</w:t>
        </w:r>
        <w:r>
          <w:rPr>
            <w:noProof/>
            <w:webHidden/>
          </w:rPr>
          <w:fldChar w:fldCharType="end"/>
        </w:r>
      </w:hyperlink>
    </w:p>
    <w:p w:rsidR="00DE19EB" w:rsidRDefault="00C1599B">
      <w:pPr>
        <w:pStyle w:val="12"/>
        <w:tabs>
          <w:tab w:val="left" w:pos="960"/>
        </w:tabs>
        <w:rPr>
          <w:rFonts w:asciiTheme="minorHAnsi" w:eastAsiaTheme="minorEastAsia" w:hAnsiTheme="minorHAnsi" w:cstheme="minorBidi"/>
          <w:b w:val="0"/>
          <w:bCs w:val="0"/>
          <w:caps w:val="0"/>
          <w:noProof/>
          <w:szCs w:val="22"/>
        </w:rPr>
      </w:pPr>
      <w:hyperlink w:anchor="_Toc28775164" w:history="1">
        <w:r w:rsidR="00DE19EB" w:rsidRPr="00C312F6">
          <w:rPr>
            <w:rStyle w:val="a7"/>
            <w:rFonts w:ascii="Arial Narrow" w:hAnsi="Arial Narrow" w:hint="eastAsia"/>
            <w:noProof/>
          </w:rPr>
          <w:t>十、</w:t>
        </w:r>
        <w:r w:rsidR="00DE19EB">
          <w:rPr>
            <w:rFonts w:asciiTheme="minorHAnsi" w:eastAsiaTheme="minorEastAsia" w:hAnsiTheme="minorHAnsi" w:cstheme="minorBidi"/>
            <w:b w:val="0"/>
            <w:bCs w:val="0"/>
            <w:caps w:val="0"/>
            <w:noProof/>
            <w:szCs w:val="22"/>
          </w:rPr>
          <w:tab/>
        </w:r>
        <w:r w:rsidR="00DE19EB" w:rsidRPr="00C312F6">
          <w:rPr>
            <w:rStyle w:val="a7"/>
            <w:rFonts w:ascii="Arial Narrow" w:hAnsi="Arial Narrow" w:hint="eastAsia"/>
            <w:noProof/>
          </w:rPr>
          <w:t>檔案管理</w:t>
        </w:r>
        <w:r w:rsidR="00DE19EB" w:rsidRPr="00C312F6">
          <w:rPr>
            <w:rStyle w:val="a7"/>
            <w:rFonts w:ascii="Arial Narrow" w:hAnsi="Arial Narrow"/>
            <w:noProof/>
          </w:rPr>
          <w:t>-</w:t>
        </w:r>
        <w:r w:rsidR="00DE19EB" w:rsidRPr="00C312F6">
          <w:rPr>
            <w:rStyle w:val="a7"/>
            <w:rFonts w:ascii="Arial Narrow" w:hAnsi="Arial Narrow" w:hint="eastAsia"/>
            <w:noProof/>
          </w:rPr>
          <w:t>調閱作業</w:t>
        </w:r>
        <w:r w:rsidR="00DE19EB">
          <w:rPr>
            <w:noProof/>
            <w:webHidden/>
          </w:rPr>
          <w:tab/>
        </w:r>
        <w:r>
          <w:rPr>
            <w:noProof/>
            <w:webHidden/>
          </w:rPr>
          <w:fldChar w:fldCharType="begin"/>
        </w:r>
        <w:r w:rsidR="00DE19EB">
          <w:rPr>
            <w:noProof/>
            <w:webHidden/>
          </w:rPr>
          <w:instrText xml:space="preserve"> PAGEREF _Toc28775164 \h </w:instrText>
        </w:r>
        <w:r>
          <w:rPr>
            <w:noProof/>
            <w:webHidden/>
          </w:rPr>
        </w:r>
        <w:r>
          <w:rPr>
            <w:noProof/>
            <w:webHidden/>
          </w:rPr>
          <w:fldChar w:fldCharType="separate"/>
        </w:r>
        <w:r w:rsidR="00DE19EB">
          <w:rPr>
            <w:noProof/>
            <w:webHidden/>
          </w:rPr>
          <w:t>26</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65" w:history="1">
        <w:r w:rsidR="00DE19EB" w:rsidRPr="00C312F6">
          <w:rPr>
            <w:rStyle w:val="a7"/>
            <w:rFonts w:hint="eastAsia"/>
            <w:noProof/>
          </w:rPr>
          <w:t>(</w:t>
        </w:r>
        <w:r w:rsidR="00DE19EB" w:rsidRPr="00C312F6">
          <w:rPr>
            <w:rStyle w:val="a7"/>
            <w:rFonts w:hint="eastAsia"/>
            <w:noProof/>
          </w:rPr>
          <w:t>一</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可用表單類別設定</w:t>
        </w:r>
        <w:r w:rsidR="00DE19EB">
          <w:rPr>
            <w:noProof/>
            <w:webHidden/>
          </w:rPr>
          <w:tab/>
        </w:r>
        <w:r>
          <w:rPr>
            <w:noProof/>
            <w:webHidden/>
          </w:rPr>
          <w:fldChar w:fldCharType="begin"/>
        </w:r>
        <w:r w:rsidR="00DE19EB">
          <w:rPr>
            <w:noProof/>
            <w:webHidden/>
          </w:rPr>
          <w:instrText xml:space="preserve"> PAGEREF _Toc28775165 \h </w:instrText>
        </w:r>
        <w:r>
          <w:rPr>
            <w:noProof/>
            <w:webHidden/>
          </w:rPr>
        </w:r>
        <w:r>
          <w:rPr>
            <w:noProof/>
            <w:webHidden/>
          </w:rPr>
          <w:fldChar w:fldCharType="separate"/>
        </w:r>
        <w:r w:rsidR="00DE19EB">
          <w:rPr>
            <w:noProof/>
            <w:webHidden/>
          </w:rPr>
          <w:t>26</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66" w:history="1">
        <w:r w:rsidR="00DE19EB" w:rsidRPr="00C312F6">
          <w:rPr>
            <w:rStyle w:val="a7"/>
            <w:rFonts w:hint="eastAsia"/>
            <w:noProof/>
          </w:rPr>
          <w:t>(</w:t>
        </w:r>
        <w:r w:rsidR="00DE19EB" w:rsidRPr="00C312F6">
          <w:rPr>
            <w:rStyle w:val="a7"/>
            <w:rFonts w:hint="eastAsia"/>
            <w:noProof/>
          </w:rPr>
          <w:t>二</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簽核層級關卡設定</w:t>
        </w:r>
        <w:r w:rsidR="00DE19EB">
          <w:rPr>
            <w:noProof/>
            <w:webHidden/>
          </w:rPr>
          <w:tab/>
        </w:r>
        <w:r>
          <w:rPr>
            <w:noProof/>
            <w:webHidden/>
          </w:rPr>
          <w:fldChar w:fldCharType="begin"/>
        </w:r>
        <w:r w:rsidR="00DE19EB">
          <w:rPr>
            <w:noProof/>
            <w:webHidden/>
          </w:rPr>
          <w:instrText xml:space="preserve"> PAGEREF _Toc28775166 \h </w:instrText>
        </w:r>
        <w:r>
          <w:rPr>
            <w:noProof/>
            <w:webHidden/>
          </w:rPr>
        </w:r>
        <w:r>
          <w:rPr>
            <w:noProof/>
            <w:webHidden/>
          </w:rPr>
          <w:fldChar w:fldCharType="separate"/>
        </w:r>
        <w:r w:rsidR="00DE19EB">
          <w:rPr>
            <w:noProof/>
            <w:webHidden/>
          </w:rPr>
          <w:t>27</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67" w:history="1">
        <w:r w:rsidR="00DE19EB" w:rsidRPr="00C312F6">
          <w:rPr>
            <w:rStyle w:val="a7"/>
            <w:rFonts w:hint="eastAsia"/>
            <w:noProof/>
          </w:rPr>
          <w:t>(</w:t>
        </w:r>
        <w:r w:rsidR="00DE19EB" w:rsidRPr="00C312F6">
          <w:rPr>
            <w:rStyle w:val="a7"/>
            <w:rFonts w:hint="eastAsia"/>
            <w:noProof/>
          </w:rPr>
          <w:t>三</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簽核遞送設定</w:t>
        </w:r>
        <w:r w:rsidR="00DE19EB">
          <w:rPr>
            <w:noProof/>
            <w:webHidden/>
          </w:rPr>
          <w:tab/>
        </w:r>
        <w:r>
          <w:rPr>
            <w:noProof/>
            <w:webHidden/>
          </w:rPr>
          <w:fldChar w:fldCharType="begin"/>
        </w:r>
        <w:r w:rsidR="00DE19EB">
          <w:rPr>
            <w:noProof/>
            <w:webHidden/>
          </w:rPr>
          <w:instrText xml:space="preserve"> PAGEREF _Toc28775167 \h </w:instrText>
        </w:r>
        <w:r>
          <w:rPr>
            <w:noProof/>
            <w:webHidden/>
          </w:rPr>
        </w:r>
        <w:r>
          <w:rPr>
            <w:noProof/>
            <w:webHidden/>
          </w:rPr>
          <w:fldChar w:fldCharType="separate"/>
        </w:r>
        <w:r w:rsidR="00DE19EB">
          <w:rPr>
            <w:noProof/>
            <w:webHidden/>
          </w:rPr>
          <w:t>27</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68" w:history="1">
        <w:r w:rsidR="00DE19EB" w:rsidRPr="00C312F6">
          <w:rPr>
            <w:rStyle w:val="a7"/>
            <w:rFonts w:hint="eastAsia"/>
            <w:noProof/>
          </w:rPr>
          <w:t>(</w:t>
        </w:r>
        <w:r w:rsidR="00DE19EB" w:rsidRPr="00C312F6">
          <w:rPr>
            <w:rStyle w:val="a7"/>
            <w:rFonts w:hint="eastAsia"/>
            <w:noProof/>
          </w:rPr>
          <w:t>四</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使用者帳號維護</w:t>
        </w:r>
        <w:r w:rsidR="00DE19EB">
          <w:rPr>
            <w:noProof/>
            <w:webHidden/>
          </w:rPr>
          <w:tab/>
        </w:r>
        <w:r>
          <w:rPr>
            <w:noProof/>
            <w:webHidden/>
          </w:rPr>
          <w:fldChar w:fldCharType="begin"/>
        </w:r>
        <w:r w:rsidR="00DE19EB">
          <w:rPr>
            <w:noProof/>
            <w:webHidden/>
          </w:rPr>
          <w:instrText xml:space="preserve"> PAGEREF _Toc28775168 \h </w:instrText>
        </w:r>
        <w:r>
          <w:rPr>
            <w:noProof/>
            <w:webHidden/>
          </w:rPr>
        </w:r>
        <w:r>
          <w:rPr>
            <w:noProof/>
            <w:webHidden/>
          </w:rPr>
          <w:fldChar w:fldCharType="separate"/>
        </w:r>
        <w:r w:rsidR="00DE19EB">
          <w:rPr>
            <w:noProof/>
            <w:webHidden/>
          </w:rPr>
          <w:t>28</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69" w:history="1">
        <w:r w:rsidR="00DE19EB" w:rsidRPr="00C312F6">
          <w:rPr>
            <w:rStyle w:val="a7"/>
            <w:rFonts w:hint="eastAsia"/>
            <w:noProof/>
          </w:rPr>
          <w:t>(</w:t>
        </w:r>
        <w:r w:rsidR="00DE19EB" w:rsidRPr="00C312F6">
          <w:rPr>
            <w:rStyle w:val="a7"/>
            <w:rFonts w:hint="eastAsia"/>
            <w:noProof/>
          </w:rPr>
          <w:t>五</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可調閱機關設定</w:t>
        </w:r>
        <w:r w:rsidR="00DE19EB">
          <w:rPr>
            <w:noProof/>
            <w:webHidden/>
          </w:rPr>
          <w:tab/>
        </w:r>
        <w:r>
          <w:rPr>
            <w:noProof/>
            <w:webHidden/>
          </w:rPr>
          <w:fldChar w:fldCharType="begin"/>
        </w:r>
        <w:r w:rsidR="00DE19EB">
          <w:rPr>
            <w:noProof/>
            <w:webHidden/>
          </w:rPr>
          <w:instrText xml:space="preserve"> PAGEREF _Toc28775169 \h </w:instrText>
        </w:r>
        <w:r>
          <w:rPr>
            <w:noProof/>
            <w:webHidden/>
          </w:rPr>
        </w:r>
        <w:r>
          <w:rPr>
            <w:noProof/>
            <w:webHidden/>
          </w:rPr>
          <w:fldChar w:fldCharType="separate"/>
        </w:r>
        <w:r w:rsidR="00DE19EB">
          <w:rPr>
            <w:noProof/>
            <w:webHidden/>
          </w:rPr>
          <w:t>29</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70" w:history="1">
        <w:r w:rsidR="00DE19EB" w:rsidRPr="00C312F6">
          <w:rPr>
            <w:rStyle w:val="a7"/>
            <w:rFonts w:hint="eastAsia"/>
            <w:noProof/>
          </w:rPr>
          <w:t>(</w:t>
        </w:r>
        <w:r w:rsidR="00DE19EB" w:rsidRPr="00C312F6">
          <w:rPr>
            <w:rStyle w:val="a7"/>
            <w:rFonts w:hint="eastAsia"/>
            <w:noProof/>
          </w:rPr>
          <w:t>六</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機關調閱申請</w:t>
        </w:r>
        <w:r w:rsidR="00DE19EB">
          <w:rPr>
            <w:noProof/>
            <w:webHidden/>
          </w:rPr>
          <w:tab/>
        </w:r>
        <w:r>
          <w:rPr>
            <w:noProof/>
            <w:webHidden/>
          </w:rPr>
          <w:fldChar w:fldCharType="begin"/>
        </w:r>
        <w:r w:rsidR="00DE19EB">
          <w:rPr>
            <w:noProof/>
            <w:webHidden/>
          </w:rPr>
          <w:instrText xml:space="preserve"> PAGEREF _Toc28775170 \h </w:instrText>
        </w:r>
        <w:r>
          <w:rPr>
            <w:noProof/>
            <w:webHidden/>
          </w:rPr>
        </w:r>
        <w:r>
          <w:rPr>
            <w:noProof/>
            <w:webHidden/>
          </w:rPr>
          <w:fldChar w:fldCharType="separate"/>
        </w:r>
        <w:r w:rsidR="00DE19EB">
          <w:rPr>
            <w:noProof/>
            <w:webHidden/>
          </w:rPr>
          <w:t>29</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71" w:history="1">
        <w:r w:rsidR="00DE19EB" w:rsidRPr="00C312F6">
          <w:rPr>
            <w:rStyle w:val="a7"/>
            <w:rFonts w:hint="eastAsia"/>
            <w:noProof/>
          </w:rPr>
          <w:t>(</w:t>
        </w:r>
        <w:r w:rsidR="00DE19EB" w:rsidRPr="00C312F6">
          <w:rPr>
            <w:rStyle w:val="a7"/>
            <w:rFonts w:hint="eastAsia"/>
            <w:noProof/>
          </w:rPr>
          <w:t>七</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機關調閱審核</w:t>
        </w:r>
        <w:r w:rsidR="00DE19EB">
          <w:rPr>
            <w:noProof/>
            <w:webHidden/>
          </w:rPr>
          <w:tab/>
        </w:r>
        <w:r>
          <w:rPr>
            <w:noProof/>
            <w:webHidden/>
          </w:rPr>
          <w:fldChar w:fldCharType="begin"/>
        </w:r>
        <w:r w:rsidR="00DE19EB">
          <w:rPr>
            <w:noProof/>
            <w:webHidden/>
          </w:rPr>
          <w:instrText xml:space="preserve"> PAGEREF _Toc28775171 \h </w:instrText>
        </w:r>
        <w:r>
          <w:rPr>
            <w:noProof/>
            <w:webHidden/>
          </w:rPr>
        </w:r>
        <w:r>
          <w:rPr>
            <w:noProof/>
            <w:webHidden/>
          </w:rPr>
          <w:fldChar w:fldCharType="separate"/>
        </w:r>
        <w:r w:rsidR="00DE19EB">
          <w:rPr>
            <w:noProof/>
            <w:webHidden/>
          </w:rPr>
          <w:t>30</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72" w:history="1">
        <w:r w:rsidR="00DE19EB" w:rsidRPr="00C312F6">
          <w:rPr>
            <w:rStyle w:val="a7"/>
            <w:rFonts w:hint="eastAsia"/>
            <w:noProof/>
          </w:rPr>
          <w:t>(</w:t>
        </w:r>
        <w:r w:rsidR="00DE19EB" w:rsidRPr="00C312F6">
          <w:rPr>
            <w:rStyle w:val="a7"/>
            <w:rFonts w:hint="eastAsia"/>
            <w:noProof/>
          </w:rPr>
          <w:t>八</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機關調閱查詢</w:t>
        </w:r>
        <w:r w:rsidR="00DE19EB">
          <w:rPr>
            <w:noProof/>
            <w:webHidden/>
          </w:rPr>
          <w:tab/>
        </w:r>
        <w:r>
          <w:rPr>
            <w:noProof/>
            <w:webHidden/>
          </w:rPr>
          <w:fldChar w:fldCharType="begin"/>
        </w:r>
        <w:r w:rsidR="00DE19EB">
          <w:rPr>
            <w:noProof/>
            <w:webHidden/>
          </w:rPr>
          <w:instrText xml:space="preserve"> PAGEREF _Toc28775172 \h </w:instrText>
        </w:r>
        <w:r>
          <w:rPr>
            <w:noProof/>
            <w:webHidden/>
          </w:rPr>
        </w:r>
        <w:r>
          <w:rPr>
            <w:noProof/>
            <w:webHidden/>
          </w:rPr>
          <w:fldChar w:fldCharType="separate"/>
        </w:r>
        <w:r w:rsidR="00DE19EB">
          <w:rPr>
            <w:noProof/>
            <w:webHidden/>
          </w:rPr>
          <w:t>31</w:t>
        </w:r>
        <w:r>
          <w:rPr>
            <w:noProof/>
            <w:webHidden/>
          </w:rPr>
          <w:fldChar w:fldCharType="end"/>
        </w:r>
      </w:hyperlink>
    </w:p>
    <w:p w:rsidR="00DE19EB" w:rsidRDefault="00C1599B">
      <w:pPr>
        <w:pStyle w:val="12"/>
        <w:tabs>
          <w:tab w:val="left" w:pos="1200"/>
        </w:tabs>
        <w:rPr>
          <w:rFonts w:asciiTheme="minorHAnsi" w:eastAsiaTheme="minorEastAsia" w:hAnsiTheme="minorHAnsi" w:cstheme="minorBidi"/>
          <w:b w:val="0"/>
          <w:bCs w:val="0"/>
          <w:caps w:val="0"/>
          <w:noProof/>
          <w:szCs w:val="22"/>
        </w:rPr>
      </w:pPr>
      <w:hyperlink w:anchor="_Toc28775173" w:history="1">
        <w:r w:rsidR="00DE19EB" w:rsidRPr="00C312F6">
          <w:rPr>
            <w:rStyle w:val="a7"/>
            <w:rFonts w:ascii="Arial Narrow" w:hAnsi="Arial Narrow" w:hint="eastAsia"/>
            <w:noProof/>
          </w:rPr>
          <w:t>十一、</w:t>
        </w:r>
        <w:r w:rsidR="00DE19EB">
          <w:rPr>
            <w:rFonts w:asciiTheme="minorHAnsi" w:eastAsiaTheme="minorEastAsia" w:hAnsiTheme="minorHAnsi" w:cstheme="minorBidi"/>
            <w:b w:val="0"/>
            <w:bCs w:val="0"/>
            <w:caps w:val="0"/>
            <w:noProof/>
            <w:szCs w:val="22"/>
          </w:rPr>
          <w:tab/>
        </w:r>
        <w:r w:rsidR="00DE19EB" w:rsidRPr="00C312F6">
          <w:rPr>
            <w:rStyle w:val="a7"/>
            <w:rFonts w:ascii="Arial Narrow" w:hAnsi="Arial Narrow" w:hint="eastAsia"/>
            <w:noProof/>
          </w:rPr>
          <w:t>使用者管理</w:t>
        </w:r>
        <w:r w:rsidR="00DE19EB">
          <w:rPr>
            <w:noProof/>
            <w:webHidden/>
          </w:rPr>
          <w:tab/>
        </w:r>
        <w:r>
          <w:rPr>
            <w:noProof/>
            <w:webHidden/>
          </w:rPr>
          <w:fldChar w:fldCharType="begin"/>
        </w:r>
        <w:r w:rsidR="00DE19EB">
          <w:rPr>
            <w:noProof/>
            <w:webHidden/>
          </w:rPr>
          <w:instrText xml:space="preserve"> PAGEREF _Toc28775173 \h </w:instrText>
        </w:r>
        <w:r>
          <w:rPr>
            <w:noProof/>
            <w:webHidden/>
          </w:rPr>
        </w:r>
        <w:r>
          <w:rPr>
            <w:noProof/>
            <w:webHidden/>
          </w:rPr>
          <w:fldChar w:fldCharType="separate"/>
        </w:r>
        <w:r w:rsidR="00DE19EB">
          <w:rPr>
            <w:noProof/>
            <w:webHidden/>
          </w:rPr>
          <w:t>33</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74" w:history="1">
        <w:r w:rsidR="00DE19EB" w:rsidRPr="00C312F6">
          <w:rPr>
            <w:rStyle w:val="a7"/>
            <w:rFonts w:hint="eastAsia"/>
            <w:noProof/>
          </w:rPr>
          <w:t>(</w:t>
        </w:r>
        <w:r w:rsidR="00DE19EB" w:rsidRPr="00C312F6">
          <w:rPr>
            <w:rStyle w:val="a7"/>
            <w:rFonts w:hint="eastAsia"/>
            <w:noProof/>
          </w:rPr>
          <w:t>一</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表單簽核作業流程</w:t>
        </w:r>
        <w:r w:rsidR="00DE19EB">
          <w:rPr>
            <w:noProof/>
            <w:webHidden/>
          </w:rPr>
          <w:tab/>
        </w:r>
        <w:r>
          <w:rPr>
            <w:noProof/>
            <w:webHidden/>
          </w:rPr>
          <w:fldChar w:fldCharType="begin"/>
        </w:r>
        <w:r w:rsidR="00DE19EB">
          <w:rPr>
            <w:noProof/>
            <w:webHidden/>
          </w:rPr>
          <w:instrText xml:space="preserve"> PAGEREF _Toc28775174 \h </w:instrText>
        </w:r>
        <w:r>
          <w:rPr>
            <w:noProof/>
            <w:webHidden/>
          </w:rPr>
        </w:r>
        <w:r>
          <w:rPr>
            <w:noProof/>
            <w:webHidden/>
          </w:rPr>
          <w:fldChar w:fldCharType="separate"/>
        </w:r>
        <w:r w:rsidR="00DE19EB">
          <w:rPr>
            <w:noProof/>
            <w:webHidden/>
          </w:rPr>
          <w:t>33</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75" w:history="1">
        <w:r w:rsidR="00DE19EB" w:rsidRPr="00C312F6">
          <w:rPr>
            <w:rStyle w:val="a7"/>
            <w:rFonts w:hint="eastAsia"/>
            <w:noProof/>
          </w:rPr>
          <w:t>(</w:t>
        </w:r>
        <w:r w:rsidR="00DE19EB" w:rsidRPr="00C312F6">
          <w:rPr>
            <w:rStyle w:val="a7"/>
            <w:rFonts w:hint="eastAsia"/>
            <w:noProof/>
          </w:rPr>
          <w:t>二</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使用者角色群組分類說明</w:t>
        </w:r>
        <w:r w:rsidR="00DE19EB">
          <w:rPr>
            <w:noProof/>
            <w:webHidden/>
          </w:rPr>
          <w:tab/>
        </w:r>
        <w:r>
          <w:rPr>
            <w:noProof/>
            <w:webHidden/>
          </w:rPr>
          <w:fldChar w:fldCharType="begin"/>
        </w:r>
        <w:r w:rsidR="00DE19EB">
          <w:rPr>
            <w:noProof/>
            <w:webHidden/>
          </w:rPr>
          <w:instrText xml:space="preserve"> PAGEREF _Toc28775175 \h </w:instrText>
        </w:r>
        <w:r>
          <w:rPr>
            <w:noProof/>
            <w:webHidden/>
          </w:rPr>
        </w:r>
        <w:r>
          <w:rPr>
            <w:noProof/>
            <w:webHidden/>
          </w:rPr>
          <w:fldChar w:fldCharType="separate"/>
        </w:r>
        <w:r w:rsidR="00DE19EB">
          <w:rPr>
            <w:noProof/>
            <w:webHidden/>
          </w:rPr>
          <w:t>33</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76" w:history="1">
        <w:r w:rsidR="00DE19EB" w:rsidRPr="00C312F6">
          <w:rPr>
            <w:rStyle w:val="a7"/>
            <w:rFonts w:hint="eastAsia"/>
            <w:noProof/>
          </w:rPr>
          <w:t>(</w:t>
        </w:r>
        <w:r w:rsidR="00DE19EB" w:rsidRPr="00C312F6">
          <w:rPr>
            <w:rStyle w:val="a7"/>
            <w:rFonts w:hint="eastAsia"/>
            <w:noProof/>
          </w:rPr>
          <w:t>三</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使用者兼辦機關說明</w:t>
        </w:r>
        <w:r w:rsidR="00DE19EB">
          <w:rPr>
            <w:noProof/>
            <w:webHidden/>
          </w:rPr>
          <w:tab/>
        </w:r>
        <w:r>
          <w:rPr>
            <w:noProof/>
            <w:webHidden/>
          </w:rPr>
          <w:fldChar w:fldCharType="begin"/>
        </w:r>
        <w:r w:rsidR="00DE19EB">
          <w:rPr>
            <w:noProof/>
            <w:webHidden/>
          </w:rPr>
          <w:instrText xml:space="preserve"> PAGEREF _Toc28775176 \h </w:instrText>
        </w:r>
        <w:r>
          <w:rPr>
            <w:noProof/>
            <w:webHidden/>
          </w:rPr>
        </w:r>
        <w:r>
          <w:rPr>
            <w:noProof/>
            <w:webHidden/>
          </w:rPr>
          <w:fldChar w:fldCharType="separate"/>
        </w:r>
        <w:r w:rsidR="00DE19EB">
          <w:rPr>
            <w:noProof/>
            <w:webHidden/>
          </w:rPr>
          <w:t>34</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77" w:history="1">
        <w:r w:rsidR="00DE19EB" w:rsidRPr="00C312F6">
          <w:rPr>
            <w:rStyle w:val="a7"/>
            <w:rFonts w:hint="eastAsia"/>
            <w:noProof/>
          </w:rPr>
          <w:t>(</w:t>
        </w:r>
        <w:r w:rsidR="00DE19EB" w:rsidRPr="00C312F6">
          <w:rPr>
            <w:rStyle w:val="a7"/>
            <w:rFonts w:hint="eastAsia"/>
            <w:noProof/>
          </w:rPr>
          <w:t>四</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使用者登入系統說明</w:t>
        </w:r>
        <w:r w:rsidR="00DE19EB">
          <w:rPr>
            <w:noProof/>
            <w:webHidden/>
          </w:rPr>
          <w:tab/>
        </w:r>
        <w:r>
          <w:rPr>
            <w:noProof/>
            <w:webHidden/>
          </w:rPr>
          <w:fldChar w:fldCharType="begin"/>
        </w:r>
        <w:r w:rsidR="00DE19EB">
          <w:rPr>
            <w:noProof/>
            <w:webHidden/>
          </w:rPr>
          <w:instrText xml:space="preserve"> PAGEREF _Toc28775177 \h </w:instrText>
        </w:r>
        <w:r>
          <w:rPr>
            <w:noProof/>
            <w:webHidden/>
          </w:rPr>
        </w:r>
        <w:r>
          <w:rPr>
            <w:noProof/>
            <w:webHidden/>
          </w:rPr>
          <w:fldChar w:fldCharType="separate"/>
        </w:r>
        <w:r w:rsidR="00DE19EB">
          <w:rPr>
            <w:noProof/>
            <w:webHidden/>
          </w:rPr>
          <w:t>34</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78" w:history="1">
        <w:r w:rsidR="00DE19EB" w:rsidRPr="00C312F6">
          <w:rPr>
            <w:rStyle w:val="a7"/>
            <w:rFonts w:hint="eastAsia"/>
            <w:noProof/>
          </w:rPr>
          <w:t>(</w:t>
        </w:r>
        <w:r w:rsidR="00DE19EB" w:rsidRPr="00C312F6">
          <w:rPr>
            <w:rStyle w:val="a7"/>
            <w:rFonts w:hint="eastAsia"/>
            <w:noProof/>
          </w:rPr>
          <w:t>五</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使用者帳號維護</w:t>
        </w:r>
        <w:r w:rsidR="00DE19EB">
          <w:rPr>
            <w:noProof/>
            <w:webHidden/>
          </w:rPr>
          <w:tab/>
        </w:r>
        <w:r>
          <w:rPr>
            <w:noProof/>
            <w:webHidden/>
          </w:rPr>
          <w:fldChar w:fldCharType="begin"/>
        </w:r>
        <w:r w:rsidR="00DE19EB">
          <w:rPr>
            <w:noProof/>
            <w:webHidden/>
          </w:rPr>
          <w:instrText xml:space="preserve"> PAGEREF _Toc28775178 \h </w:instrText>
        </w:r>
        <w:r>
          <w:rPr>
            <w:noProof/>
            <w:webHidden/>
          </w:rPr>
        </w:r>
        <w:r>
          <w:rPr>
            <w:noProof/>
            <w:webHidden/>
          </w:rPr>
          <w:fldChar w:fldCharType="separate"/>
        </w:r>
        <w:r w:rsidR="00DE19EB">
          <w:rPr>
            <w:noProof/>
            <w:webHidden/>
          </w:rPr>
          <w:t>35</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79" w:history="1">
        <w:r w:rsidR="00DE19EB" w:rsidRPr="00C312F6">
          <w:rPr>
            <w:rStyle w:val="a7"/>
            <w:rFonts w:hint="eastAsia"/>
            <w:noProof/>
          </w:rPr>
          <w:t>(</w:t>
        </w:r>
        <w:r w:rsidR="00DE19EB" w:rsidRPr="00C312F6">
          <w:rPr>
            <w:rStyle w:val="a7"/>
            <w:rFonts w:hint="eastAsia"/>
            <w:noProof/>
          </w:rPr>
          <w:t>六</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憑證註冊</w:t>
        </w:r>
        <w:r w:rsidR="00DE19EB">
          <w:rPr>
            <w:noProof/>
            <w:webHidden/>
          </w:rPr>
          <w:tab/>
        </w:r>
        <w:r>
          <w:rPr>
            <w:noProof/>
            <w:webHidden/>
          </w:rPr>
          <w:fldChar w:fldCharType="begin"/>
        </w:r>
        <w:r w:rsidR="00DE19EB">
          <w:rPr>
            <w:noProof/>
            <w:webHidden/>
          </w:rPr>
          <w:instrText xml:space="preserve"> PAGEREF _Toc28775179 \h </w:instrText>
        </w:r>
        <w:r>
          <w:rPr>
            <w:noProof/>
            <w:webHidden/>
          </w:rPr>
        </w:r>
        <w:r>
          <w:rPr>
            <w:noProof/>
            <w:webHidden/>
          </w:rPr>
          <w:fldChar w:fldCharType="separate"/>
        </w:r>
        <w:r w:rsidR="00DE19EB">
          <w:rPr>
            <w:noProof/>
            <w:webHidden/>
          </w:rPr>
          <w:t>36</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80" w:history="1">
        <w:r w:rsidR="00DE19EB" w:rsidRPr="00C312F6">
          <w:rPr>
            <w:rStyle w:val="a7"/>
            <w:rFonts w:hint="eastAsia"/>
            <w:noProof/>
          </w:rPr>
          <w:t>(</w:t>
        </w:r>
        <w:r w:rsidR="00DE19EB" w:rsidRPr="00C312F6">
          <w:rPr>
            <w:rStyle w:val="a7"/>
            <w:rFonts w:hint="eastAsia"/>
            <w:noProof/>
          </w:rPr>
          <w:t>七</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憑證審核</w:t>
        </w:r>
        <w:r w:rsidR="00DE19EB" w:rsidRPr="00C312F6">
          <w:rPr>
            <w:rStyle w:val="a7"/>
            <w:noProof/>
          </w:rPr>
          <w:t>-</w:t>
        </w:r>
        <w:r w:rsidR="00DE19EB" w:rsidRPr="00C312F6">
          <w:rPr>
            <w:rStyle w:val="a7"/>
            <w:rFonts w:hint="eastAsia"/>
            <w:noProof/>
          </w:rPr>
          <w:t>主辦會計及機關長官層級</w:t>
        </w:r>
        <w:r w:rsidR="00DE19EB">
          <w:rPr>
            <w:noProof/>
            <w:webHidden/>
          </w:rPr>
          <w:tab/>
        </w:r>
        <w:r>
          <w:rPr>
            <w:noProof/>
            <w:webHidden/>
          </w:rPr>
          <w:fldChar w:fldCharType="begin"/>
        </w:r>
        <w:r w:rsidR="00DE19EB">
          <w:rPr>
            <w:noProof/>
            <w:webHidden/>
          </w:rPr>
          <w:instrText xml:space="preserve"> PAGEREF _Toc28775180 \h </w:instrText>
        </w:r>
        <w:r>
          <w:rPr>
            <w:noProof/>
            <w:webHidden/>
          </w:rPr>
        </w:r>
        <w:r>
          <w:rPr>
            <w:noProof/>
            <w:webHidden/>
          </w:rPr>
          <w:fldChar w:fldCharType="separate"/>
        </w:r>
        <w:r w:rsidR="00DE19EB">
          <w:rPr>
            <w:noProof/>
            <w:webHidden/>
          </w:rPr>
          <w:t>36</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81" w:history="1">
        <w:r w:rsidR="00DE19EB" w:rsidRPr="00C312F6">
          <w:rPr>
            <w:rStyle w:val="a7"/>
            <w:rFonts w:hint="eastAsia"/>
            <w:noProof/>
          </w:rPr>
          <w:t>(</w:t>
        </w:r>
        <w:r w:rsidR="00DE19EB" w:rsidRPr="00C312F6">
          <w:rPr>
            <w:rStyle w:val="a7"/>
            <w:rFonts w:hint="eastAsia"/>
            <w:noProof/>
          </w:rPr>
          <w:t>八</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使用者權限設定</w:t>
        </w:r>
        <w:r w:rsidR="00DE19EB">
          <w:rPr>
            <w:noProof/>
            <w:webHidden/>
          </w:rPr>
          <w:tab/>
        </w:r>
        <w:r>
          <w:rPr>
            <w:noProof/>
            <w:webHidden/>
          </w:rPr>
          <w:fldChar w:fldCharType="begin"/>
        </w:r>
        <w:r w:rsidR="00DE19EB">
          <w:rPr>
            <w:noProof/>
            <w:webHidden/>
          </w:rPr>
          <w:instrText xml:space="preserve"> PAGEREF _Toc28775181 \h </w:instrText>
        </w:r>
        <w:r>
          <w:rPr>
            <w:noProof/>
            <w:webHidden/>
          </w:rPr>
        </w:r>
        <w:r>
          <w:rPr>
            <w:noProof/>
            <w:webHidden/>
          </w:rPr>
          <w:fldChar w:fldCharType="separate"/>
        </w:r>
        <w:r w:rsidR="00DE19EB">
          <w:rPr>
            <w:noProof/>
            <w:webHidden/>
          </w:rPr>
          <w:t>37</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82" w:history="1">
        <w:r w:rsidR="00DE19EB" w:rsidRPr="00C312F6">
          <w:rPr>
            <w:rStyle w:val="a7"/>
            <w:rFonts w:hint="eastAsia"/>
            <w:noProof/>
          </w:rPr>
          <w:t>(</w:t>
        </w:r>
        <w:r w:rsidR="00DE19EB" w:rsidRPr="00C312F6">
          <w:rPr>
            <w:rStyle w:val="a7"/>
            <w:rFonts w:hint="eastAsia"/>
            <w:noProof/>
          </w:rPr>
          <w:t>九</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使用者帳號異動紀錄查詢</w:t>
        </w:r>
        <w:r w:rsidR="00DE19EB">
          <w:rPr>
            <w:noProof/>
            <w:webHidden/>
          </w:rPr>
          <w:tab/>
        </w:r>
        <w:r>
          <w:rPr>
            <w:noProof/>
            <w:webHidden/>
          </w:rPr>
          <w:fldChar w:fldCharType="begin"/>
        </w:r>
        <w:r w:rsidR="00DE19EB">
          <w:rPr>
            <w:noProof/>
            <w:webHidden/>
          </w:rPr>
          <w:instrText xml:space="preserve"> PAGEREF _Toc28775182 \h </w:instrText>
        </w:r>
        <w:r>
          <w:rPr>
            <w:noProof/>
            <w:webHidden/>
          </w:rPr>
        </w:r>
        <w:r>
          <w:rPr>
            <w:noProof/>
            <w:webHidden/>
          </w:rPr>
          <w:fldChar w:fldCharType="separate"/>
        </w:r>
        <w:r w:rsidR="00DE19EB">
          <w:rPr>
            <w:noProof/>
            <w:webHidden/>
          </w:rPr>
          <w:t>38</w:t>
        </w:r>
        <w:r>
          <w:rPr>
            <w:noProof/>
            <w:webHidden/>
          </w:rPr>
          <w:fldChar w:fldCharType="end"/>
        </w:r>
      </w:hyperlink>
    </w:p>
    <w:p w:rsidR="00DE19EB" w:rsidRDefault="00C1599B">
      <w:pPr>
        <w:pStyle w:val="12"/>
        <w:tabs>
          <w:tab w:val="left" w:pos="1200"/>
        </w:tabs>
        <w:rPr>
          <w:rFonts w:asciiTheme="minorHAnsi" w:eastAsiaTheme="minorEastAsia" w:hAnsiTheme="minorHAnsi" w:cstheme="minorBidi"/>
          <w:b w:val="0"/>
          <w:bCs w:val="0"/>
          <w:caps w:val="0"/>
          <w:noProof/>
          <w:szCs w:val="22"/>
        </w:rPr>
      </w:pPr>
      <w:hyperlink w:anchor="_Toc28775183" w:history="1">
        <w:r w:rsidR="00DE19EB" w:rsidRPr="00C312F6">
          <w:rPr>
            <w:rStyle w:val="a7"/>
            <w:rFonts w:hint="eastAsia"/>
            <w:noProof/>
          </w:rPr>
          <w:t>十二、</w:t>
        </w:r>
        <w:r w:rsidR="00DE19EB">
          <w:rPr>
            <w:rFonts w:asciiTheme="minorHAnsi" w:eastAsiaTheme="minorEastAsia" w:hAnsiTheme="minorHAnsi" w:cstheme="minorBidi"/>
            <w:b w:val="0"/>
            <w:bCs w:val="0"/>
            <w:caps w:val="0"/>
            <w:noProof/>
            <w:szCs w:val="22"/>
          </w:rPr>
          <w:tab/>
        </w:r>
        <w:r w:rsidR="00DE19EB" w:rsidRPr="00C312F6">
          <w:rPr>
            <w:rStyle w:val="a7"/>
            <w:rFonts w:hint="eastAsia"/>
            <w:noProof/>
          </w:rPr>
          <w:t>庫款支付系統網站連結</w:t>
        </w:r>
        <w:r w:rsidR="00DE19EB" w:rsidRPr="00C312F6">
          <w:rPr>
            <w:rStyle w:val="a7"/>
            <w:noProof/>
          </w:rPr>
          <w:t>_</w:t>
        </w:r>
        <w:r w:rsidR="00DE19EB" w:rsidRPr="00C312F6">
          <w:rPr>
            <w:rStyle w:val="a7"/>
            <w:rFonts w:hint="eastAsia"/>
            <w:noProof/>
          </w:rPr>
          <w:t>收支對帳管理作業</w:t>
        </w:r>
        <w:r w:rsidR="00DE19EB">
          <w:rPr>
            <w:noProof/>
            <w:webHidden/>
          </w:rPr>
          <w:tab/>
        </w:r>
        <w:r>
          <w:rPr>
            <w:noProof/>
            <w:webHidden/>
          </w:rPr>
          <w:fldChar w:fldCharType="begin"/>
        </w:r>
        <w:r w:rsidR="00DE19EB">
          <w:rPr>
            <w:noProof/>
            <w:webHidden/>
          </w:rPr>
          <w:instrText xml:space="preserve"> PAGEREF _Toc28775183 \h </w:instrText>
        </w:r>
        <w:r>
          <w:rPr>
            <w:noProof/>
            <w:webHidden/>
          </w:rPr>
        </w:r>
        <w:r>
          <w:rPr>
            <w:noProof/>
            <w:webHidden/>
          </w:rPr>
          <w:fldChar w:fldCharType="separate"/>
        </w:r>
        <w:r w:rsidR="00DE19EB">
          <w:rPr>
            <w:noProof/>
            <w:webHidden/>
          </w:rPr>
          <w:t>39</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84" w:history="1">
        <w:r w:rsidR="00DE19EB" w:rsidRPr="00C312F6">
          <w:rPr>
            <w:rStyle w:val="a7"/>
            <w:rFonts w:hint="eastAsia"/>
            <w:noProof/>
          </w:rPr>
          <w:t>(</w:t>
        </w:r>
        <w:r w:rsidR="00DE19EB" w:rsidRPr="00C312F6">
          <w:rPr>
            <w:rStyle w:val="a7"/>
            <w:rFonts w:hint="eastAsia"/>
            <w:noProof/>
          </w:rPr>
          <w:t>一</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登入庫款支付系統</w:t>
        </w:r>
        <w:r w:rsidR="00DE19EB">
          <w:rPr>
            <w:noProof/>
            <w:webHidden/>
          </w:rPr>
          <w:tab/>
        </w:r>
        <w:r>
          <w:rPr>
            <w:noProof/>
            <w:webHidden/>
          </w:rPr>
          <w:fldChar w:fldCharType="begin"/>
        </w:r>
        <w:r w:rsidR="00DE19EB">
          <w:rPr>
            <w:noProof/>
            <w:webHidden/>
          </w:rPr>
          <w:instrText xml:space="preserve"> PAGEREF _Toc28775184 \h </w:instrText>
        </w:r>
        <w:r>
          <w:rPr>
            <w:noProof/>
            <w:webHidden/>
          </w:rPr>
        </w:r>
        <w:r>
          <w:rPr>
            <w:noProof/>
            <w:webHidden/>
          </w:rPr>
          <w:fldChar w:fldCharType="separate"/>
        </w:r>
        <w:r w:rsidR="00DE19EB">
          <w:rPr>
            <w:noProof/>
            <w:webHidden/>
          </w:rPr>
          <w:t>39</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85" w:history="1">
        <w:r w:rsidR="00DE19EB" w:rsidRPr="00C312F6">
          <w:rPr>
            <w:rStyle w:val="a7"/>
            <w:rFonts w:hint="eastAsia"/>
            <w:noProof/>
          </w:rPr>
          <w:t>(</w:t>
        </w:r>
        <w:r w:rsidR="00DE19EB" w:rsidRPr="00C312F6">
          <w:rPr>
            <w:rStyle w:val="a7"/>
            <w:rFonts w:hint="eastAsia"/>
            <w:noProof/>
          </w:rPr>
          <w:t>二</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歲入對帳</w:t>
        </w:r>
        <w:r w:rsidR="00DE19EB" w:rsidRPr="00C312F6">
          <w:rPr>
            <w:rStyle w:val="a7"/>
            <w:noProof/>
          </w:rPr>
          <w:t>-</w:t>
        </w:r>
        <w:r w:rsidR="00DE19EB" w:rsidRPr="00C312F6">
          <w:rPr>
            <w:rStyle w:val="a7"/>
            <w:rFonts w:hint="eastAsia"/>
            <w:noProof/>
          </w:rPr>
          <w:t>批次產生歲入對帳單回條</w:t>
        </w:r>
        <w:r w:rsidR="00DE19EB">
          <w:rPr>
            <w:noProof/>
            <w:webHidden/>
          </w:rPr>
          <w:tab/>
        </w:r>
        <w:r>
          <w:rPr>
            <w:noProof/>
            <w:webHidden/>
          </w:rPr>
          <w:fldChar w:fldCharType="begin"/>
        </w:r>
        <w:r w:rsidR="00DE19EB">
          <w:rPr>
            <w:noProof/>
            <w:webHidden/>
          </w:rPr>
          <w:instrText xml:space="preserve"> PAGEREF _Toc28775185 \h </w:instrText>
        </w:r>
        <w:r>
          <w:rPr>
            <w:noProof/>
            <w:webHidden/>
          </w:rPr>
        </w:r>
        <w:r>
          <w:rPr>
            <w:noProof/>
            <w:webHidden/>
          </w:rPr>
          <w:fldChar w:fldCharType="separate"/>
        </w:r>
        <w:r w:rsidR="00DE19EB">
          <w:rPr>
            <w:noProof/>
            <w:webHidden/>
          </w:rPr>
          <w:t>40</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86" w:history="1">
        <w:r w:rsidR="00DE19EB" w:rsidRPr="00C312F6">
          <w:rPr>
            <w:rStyle w:val="a7"/>
            <w:rFonts w:hint="eastAsia"/>
            <w:noProof/>
          </w:rPr>
          <w:t>(</w:t>
        </w:r>
        <w:r w:rsidR="00DE19EB" w:rsidRPr="00C312F6">
          <w:rPr>
            <w:rStyle w:val="a7"/>
            <w:rFonts w:hint="eastAsia"/>
            <w:noProof/>
          </w:rPr>
          <w:t>三</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歲入對帳</w:t>
        </w:r>
        <w:r w:rsidR="00DE19EB" w:rsidRPr="00C312F6">
          <w:rPr>
            <w:rStyle w:val="a7"/>
            <w:noProof/>
          </w:rPr>
          <w:t>-</w:t>
        </w:r>
        <w:r w:rsidR="00DE19EB" w:rsidRPr="00C312F6">
          <w:rPr>
            <w:rStyle w:val="a7"/>
            <w:rFonts w:hint="eastAsia"/>
            <w:noProof/>
          </w:rPr>
          <w:t>歲入各機關對帳回條維護</w:t>
        </w:r>
        <w:r w:rsidR="00DE19EB">
          <w:rPr>
            <w:noProof/>
            <w:webHidden/>
          </w:rPr>
          <w:tab/>
        </w:r>
        <w:r>
          <w:rPr>
            <w:noProof/>
            <w:webHidden/>
          </w:rPr>
          <w:fldChar w:fldCharType="begin"/>
        </w:r>
        <w:r w:rsidR="00DE19EB">
          <w:rPr>
            <w:noProof/>
            <w:webHidden/>
          </w:rPr>
          <w:instrText xml:space="preserve"> PAGEREF _Toc28775186 \h </w:instrText>
        </w:r>
        <w:r>
          <w:rPr>
            <w:noProof/>
            <w:webHidden/>
          </w:rPr>
        </w:r>
        <w:r>
          <w:rPr>
            <w:noProof/>
            <w:webHidden/>
          </w:rPr>
          <w:fldChar w:fldCharType="separate"/>
        </w:r>
        <w:r w:rsidR="00DE19EB">
          <w:rPr>
            <w:noProof/>
            <w:webHidden/>
          </w:rPr>
          <w:t>41</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87" w:history="1">
        <w:r w:rsidR="00DE19EB" w:rsidRPr="00C312F6">
          <w:rPr>
            <w:rStyle w:val="a7"/>
            <w:rFonts w:hint="eastAsia"/>
            <w:noProof/>
          </w:rPr>
          <w:t>(</w:t>
        </w:r>
        <w:r w:rsidR="00DE19EB" w:rsidRPr="00C312F6">
          <w:rPr>
            <w:rStyle w:val="a7"/>
            <w:rFonts w:hint="eastAsia"/>
            <w:noProof/>
          </w:rPr>
          <w:t>四</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歲入對帳</w:t>
        </w:r>
        <w:r w:rsidR="00DE19EB" w:rsidRPr="00C312F6">
          <w:rPr>
            <w:rStyle w:val="a7"/>
            <w:noProof/>
          </w:rPr>
          <w:t>-</w:t>
        </w:r>
        <w:r w:rsidR="00DE19EB" w:rsidRPr="00C312F6">
          <w:rPr>
            <w:rStyle w:val="a7"/>
            <w:rFonts w:hint="eastAsia"/>
            <w:noProof/>
          </w:rPr>
          <w:t>歲入各機關對帳單</w:t>
        </w:r>
        <w:r w:rsidR="00DE19EB">
          <w:rPr>
            <w:noProof/>
            <w:webHidden/>
          </w:rPr>
          <w:tab/>
        </w:r>
        <w:r>
          <w:rPr>
            <w:noProof/>
            <w:webHidden/>
          </w:rPr>
          <w:fldChar w:fldCharType="begin"/>
        </w:r>
        <w:r w:rsidR="00DE19EB">
          <w:rPr>
            <w:noProof/>
            <w:webHidden/>
          </w:rPr>
          <w:instrText xml:space="preserve"> PAGEREF _Toc28775187 \h </w:instrText>
        </w:r>
        <w:r>
          <w:rPr>
            <w:noProof/>
            <w:webHidden/>
          </w:rPr>
        </w:r>
        <w:r>
          <w:rPr>
            <w:noProof/>
            <w:webHidden/>
          </w:rPr>
          <w:fldChar w:fldCharType="separate"/>
        </w:r>
        <w:r w:rsidR="00DE19EB">
          <w:rPr>
            <w:noProof/>
            <w:webHidden/>
          </w:rPr>
          <w:t>42</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88" w:history="1">
        <w:r w:rsidR="00DE19EB" w:rsidRPr="00C312F6">
          <w:rPr>
            <w:rStyle w:val="a7"/>
            <w:rFonts w:hint="eastAsia"/>
            <w:noProof/>
          </w:rPr>
          <w:t>(</w:t>
        </w:r>
        <w:r w:rsidR="00DE19EB" w:rsidRPr="00C312F6">
          <w:rPr>
            <w:rStyle w:val="a7"/>
            <w:rFonts w:hint="eastAsia"/>
            <w:noProof/>
          </w:rPr>
          <w:t>五</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歲入對帳</w:t>
        </w:r>
        <w:r w:rsidR="00DE19EB" w:rsidRPr="00C312F6">
          <w:rPr>
            <w:rStyle w:val="a7"/>
            <w:noProof/>
          </w:rPr>
          <w:t>-</w:t>
        </w:r>
        <w:r w:rsidR="00DE19EB" w:rsidRPr="00C312F6">
          <w:rPr>
            <w:rStyle w:val="a7"/>
            <w:rFonts w:hint="eastAsia"/>
            <w:noProof/>
          </w:rPr>
          <w:t>科目</w:t>
        </w:r>
        <w:r w:rsidR="00DE19EB" w:rsidRPr="00C312F6">
          <w:rPr>
            <w:rStyle w:val="a7"/>
            <w:noProof/>
          </w:rPr>
          <w:t>(</w:t>
        </w:r>
        <w:r w:rsidR="00DE19EB" w:rsidRPr="00C312F6">
          <w:rPr>
            <w:rStyle w:val="a7"/>
            <w:rFonts w:hint="eastAsia"/>
            <w:noProof/>
          </w:rPr>
          <w:t>計畫別</w:t>
        </w:r>
        <w:r w:rsidR="00DE19EB" w:rsidRPr="00C312F6">
          <w:rPr>
            <w:rStyle w:val="a7"/>
            <w:noProof/>
          </w:rPr>
          <w:t>)</w:t>
        </w:r>
        <w:r w:rsidR="00DE19EB" w:rsidRPr="00C312F6">
          <w:rPr>
            <w:rStyle w:val="a7"/>
            <w:rFonts w:hint="eastAsia"/>
            <w:noProof/>
          </w:rPr>
          <w:t>收入明細表</w:t>
        </w:r>
        <w:r w:rsidR="00DE19EB">
          <w:rPr>
            <w:noProof/>
            <w:webHidden/>
          </w:rPr>
          <w:tab/>
        </w:r>
        <w:r>
          <w:rPr>
            <w:noProof/>
            <w:webHidden/>
          </w:rPr>
          <w:fldChar w:fldCharType="begin"/>
        </w:r>
        <w:r w:rsidR="00DE19EB">
          <w:rPr>
            <w:noProof/>
            <w:webHidden/>
          </w:rPr>
          <w:instrText xml:space="preserve"> PAGEREF _Toc28775188 \h </w:instrText>
        </w:r>
        <w:r>
          <w:rPr>
            <w:noProof/>
            <w:webHidden/>
          </w:rPr>
        </w:r>
        <w:r>
          <w:rPr>
            <w:noProof/>
            <w:webHidden/>
          </w:rPr>
          <w:fldChar w:fldCharType="separate"/>
        </w:r>
        <w:r w:rsidR="00DE19EB">
          <w:rPr>
            <w:noProof/>
            <w:webHidden/>
          </w:rPr>
          <w:t>43</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89" w:history="1">
        <w:r w:rsidR="00DE19EB" w:rsidRPr="00C312F6">
          <w:rPr>
            <w:rStyle w:val="a7"/>
            <w:rFonts w:hint="eastAsia"/>
            <w:noProof/>
          </w:rPr>
          <w:t>(</w:t>
        </w:r>
        <w:r w:rsidR="00DE19EB" w:rsidRPr="00C312F6">
          <w:rPr>
            <w:rStyle w:val="a7"/>
            <w:rFonts w:hint="eastAsia"/>
            <w:noProof/>
          </w:rPr>
          <w:t>六</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歲入對帳</w:t>
        </w:r>
        <w:r w:rsidR="00DE19EB" w:rsidRPr="00C312F6">
          <w:rPr>
            <w:rStyle w:val="a7"/>
            <w:noProof/>
          </w:rPr>
          <w:t>-</w:t>
        </w:r>
        <w:r w:rsidR="00DE19EB" w:rsidRPr="00C312F6">
          <w:rPr>
            <w:rStyle w:val="a7"/>
            <w:rFonts w:hint="eastAsia"/>
            <w:noProof/>
          </w:rPr>
          <w:t>以前年度歲入保留實現數累計表</w:t>
        </w:r>
        <w:r w:rsidR="00DE19EB">
          <w:rPr>
            <w:noProof/>
            <w:webHidden/>
          </w:rPr>
          <w:tab/>
        </w:r>
        <w:r>
          <w:rPr>
            <w:noProof/>
            <w:webHidden/>
          </w:rPr>
          <w:fldChar w:fldCharType="begin"/>
        </w:r>
        <w:r w:rsidR="00DE19EB">
          <w:rPr>
            <w:noProof/>
            <w:webHidden/>
          </w:rPr>
          <w:instrText xml:space="preserve"> PAGEREF _Toc28775189 \h </w:instrText>
        </w:r>
        <w:r>
          <w:rPr>
            <w:noProof/>
            <w:webHidden/>
          </w:rPr>
        </w:r>
        <w:r>
          <w:rPr>
            <w:noProof/>
            <w:webHidden/>
          </w:rPr>
          <w:fldChar w:fldCharType="separate"/>
        </w:r>
        <w:r w:rsidR="00DE19EB">
          <w:rPr>
            <w:noProof/>
            <w:webHidden/>
          </w:rPr>
          <w:t>45</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90" w:history="1">
        <w:r w:rsidR="00DE19EB" w:rsidRPr="00C312F6">
          <w:rPr>
            <w:rStyle w:val="a7"/>
            <w:rFonts w:hint="eastAsia"/>
            <w:noProof/>
          </w:rPr>
          <w:t>(</w:t>
        </w:r>
        <w:r w:rsidR="00DE19EB" w:rsidRPr="00C312F6">
          <w:rPr>
            <w:rStyle w:val="a7"/>
            <w:rFonts w:hint="eastAsia"/>
            <w:noProof/>
          </w:rPr>
          <w:t>七</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歲入對帳</w:t>
        </w:r>
        <w:r w:rsidR="00DE19EB" w:rsidRPr="00C312F6">
          <w:rPr>
            <w:rStyle w:val="a7"/>
            <w:noProof/>
          </w:rPr>
          <w:t>-</w:t>
        </w:r>
        <w:r w:rsidR="00DE19EB" w:rsidRPr="00C312F6">
          <w:rPr>
            <w:rStyle w:val="a7"/>
            <w:rFonts w:hint="eastAsia"/>
            <w:noProof/>
          </w:rPr>
          <w:t>公庫出納月報表</w:t>
        </w:r>
        <w:r w:rsidR="00DE19EB" w:rsidRPr="00C312F6">
          <w:rPr>
            <w:rStyle w:val="a7"/>
            <w:noProof/>
          </w:rPr>
          <w:t>-</w:t>
        </w:r>
        <w:r w:rsidR="00DE19EB" w:rsidRPr="00C312F6">
          <w:rPr>
            <w:rStyle w:val="a7"/>
            <w:rFonts w:hint="eastAsia"/>
            <w:noProof/>
          </w:rPr>
          <w:t>歲入累計表</w:t>
        </w:r>
        <w:r w:rsidR="00DE19EB">
          <w:rPr>
            <w:noProof/>
            <w:webHidden/>
          </w:rPr>
          <w:tab/>
        </w:r>
        <w:r>
          <w:rPr>
            <w:noProof/>
            <w:webHidden/>
          </w:rPr>
          <w:fldChar w:fldCharType="begin"/>
        </w:r>
        <w:r w:rsidR="00DE19EB">
          <w:rPr>
            <w:noProof/>
            <w:webHidden/>
          </w:rPr>
          <w:instrText xml:space="preserve"> PAGEREF _Toc28775190 \h </w:instrText>
        </w:r>
        <w:r>
          <w:rPr>
            <w:noProof/>
            <w:webHidden/>
          </w:rPr>
        </w:r>
        <w:r>
          <w:rPr>
            <w:noProof/>
            <w:webHidden/>
          </w:rPr>
          <w:fldChar w:fldCharType="separate"/>
        </w:r>
        <w:r w:rsidR="00DE19EB">
          <w:rPr>
            <w:noProof/>
            <w:webHidden/>
          </w:rPr>
          <w:t>46</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91" w:history="1">
        <w:r w:rsidR="00DE19EB" w:rsidRPr="00C312F6">
          <w:rPr>
            <w:rStyle w:val="a7"/>
            <w:rFonts w:hint="eastAsia"/>
            <w:noProof/>
          </w:rPr>
          <w:t>(</w:t>
        </w:r>
        <w:r w:rsidR="00DE19EB" w:rsidRPr="00C312F6">
          <w:rPr>
            <w:rStyle w:val="a7"/>
            <w:rFonts w:hint="eastAsia"/>
            <w:noProof/>
          </w:rPr>
          <w:t>八</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歲入對帳</w:t>
        </w:r>
        <w:r w:rsidR="00DE19EB" w:rsidRPr="00C312F6">
          <w:rPr>
            <w:rStyle w:val="a7"/>
            <w:noProof/>
          </w:rPr>
          <w:t>-</w:t>
        </w:r>
        <w:r w:rsidR="00DE19EB" w:rsidRPr="00C312F6">
          <w:rPr>
            <w:rStyle w:val="a7"/>
            <w:rFonts w:hint="eastAsia"/>
            <w:noProof/>
          </w:rPr>
          <w:t>機關科目別歲入傳票明細表</w:t>
        </w:r>
        <w:r w:rsidR="00DE19EB">
          <w:rPr>
            <w:noProof/>
            <w:webHidden/>
          </w:rPr>
          <w:tab/>
        </w:r>
        <w:r>
          <w:rPr>
            <w:noProof/>
            <w:webHidden/>
          </w:rPr>
          <w:fldChar w:fldCharType="begin"/>
        </w:r>
        <w:r w:rsidR="00DE19EB">
          <w:rPr>
            <w:noProof/>
            <w:webHidden/>
          </w:rPr>
          <w:instrText xml:space="preserve"> PAGEREF _Toc28775191 \h </w:instrText>
        </w:r>
        <w:r>
          <w:rPr>
            <w:noProof/>
            <w:webHidden/>
          </w:rPr>
        </w:r>
        <w:r>
          <w:rPr>
            <w:noProof/>
            <w:webHidden/>
          </w:rPr>
          <w:fldChar w:fldCharType="separate"/>
        </w:r>
        <w:r w:rsidR="00DE19EB">
          <w:rPr>
            <w:noProof/>
            <w:webHidden/>
          </w:rPr>
          <w:t>46</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92" w:history="1">
        <w:r w:rsidR="00DE19EB" w:rsidRPr="00C312F6">
          <w:rPr>
            <w:rStyle w:val="a7"/>
            <w:rFonts w:hint="eastAsia"/>
            <w:noProof/>
          </w:rPr>
          <w:t>(</w:t>
        </w:r>
        <w:r w:rsidR="00DE19EB" w:rsidRPr="00C312F6">
          <w:rPr>
            <w:rStyle w:val="a7"/>
            <w:rFonts w:hint="eastAsia"/>
            <w:noProof/>
          </w:rPr>
          <w:t>九</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歲入對帳</w:t>
        </w:r>
        <w:r w:rsidR="00DE19EB" w:rsidRPr="00C312F6">
          <w:rPr>
            <w:rStyle w:val="a7"/>
            <w:noProof/>
          </w:rPr>
          <w:t>-</w:t>
        </w:r>
        <w:r w:rsidR="00DE19EB" w:rsidRPr="00C312F6">
          <w:rPr>
            <w:rStyle w:val="a7"/>
            <w:rFonts w:hint="eastAsia"/>
            <w:noProof/>
          </w:rPr>
          <w:t>機關收入明細表</w:t>
        </w:r>
        <w:r w:rsidR="00DE19EB">
          <w:rPr>
            <w:noProof/>
            <w:webHidden/>
          </w:rPr>
          <w:tab/>
        </w:r>
        <w:r>
          <w:rPr>
            <w:noProof/>
            <w:webHidden/>
          </w:rPr>
          <w:fldChar w:fldCharType="begin"/>
        </w:r>
        <w:r w:rsidR="00DE19EB">
          <w:rPr>
            <w:noProof/>
            <w:webHidden/>
          </w:rPr>
          <w:instrText xml:space="preserve"> PAGEREF _Toc28775192 \h </w:instrText>
        </w:r>
        <w:r>
          <w:rPr>
            <w:noProof/>
            <w:webHidden/>
          </w:rPr>
        </w:r>
        <w:r>
          <w:rPr>
            <w:noProof/>
            <w:webHidden/>
          </w:rPr>
          <w:fldChar w:fldCharType="separate"/>
        </w:r>
        <w:r w:rsidR="00DE19EB">
          <w:rPr>
            <w:noProof/>
            <w:webHidden/>
          </w:rPr>
          <w:t>47</w:t>
        </w:r>
        <w:r>
          <w:rPr>
            <w:noProof/>
            <w:webHidden/>
          </w:rPr>
          <w:fldChar w:fldCharType="end"/>
        </w:r>
      </w:hyperlink>
    </w:p>
    <w:p w:rsidR="00DE19EB" w:rsidRDefault="00C1599B">
      <w:pPr>
        <w:pStyle w:val="32"/>
        <w:tabs>
          <w:tab w:val="left" w:pos="1200"/>
          <w:tab w:val="right" w:leader="dot" w:pos="9836"/>
        </w:tabs>
        <w:rPr>
          <w:rFonts w:asciiTheme="minorHAnsi" w:eastAsiaTheme="minorEastAsia" w:hAnsiTheme="minorHAnsi" w:cstheme="minorBidi"/>
          <w:i w:val="0"/>
          <w:iCs w:val="0"/>
          <w:noProof/>
          <w:sz w:val="24"/>
          <w:szCs w:val="22"/>
        </w:rPr>
      </w:pPr>
      <w:hyperlink w:anchor="_Toc28775193" w:history="1">
        <w:r w:rsidR="00DE19EB" w:rsidRPr="00C312F6">
          <w:rPr>
            <w:rStyle w:val="a7"/>
            <w:rFonts w:hint="eastAsia"/>
            <w:noProof/>
          </w:rPr>
          <w:t>(</w:t>
        </w:r>
        <w:r w:rsidR="00DE19EB" w:rsidRPr="00C312F6">
          <w:rPr>
            <w:rStyle w:val="a7"/>
            <w:rFonts w:hint="eastAsia"/>
            <w:noProof/>
          </w:rPr>
          <w:t>十</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歲入對帳</w:t>
        </w:r>
        <w:r w:rsidR="00DE19EB" w:rsidRPr="00C312F6">
          <w:rPr>
            <w:rStyle w:val="a7"/>
            <w:noProof/>
          </w:rPr>
          <w:t>-</w:t>
        </w:r>
        <w:r w:rsidR="00DE19EB" w:rsidRPr="00C312F6">
          <w:rPr>
            <w:rStyle w:val="a7"/>
            <w:rFonts w:hint="eastAsia"/>
            <w:noProof/>
          </w:rPr>
          <w:t>公庫收入日</w:t>
        </w:r>
        <w:r w:rsidR="00DE19EB" w:rsidRPr="00C312F6">
          <w:rPr>
            <w:rStyle w:val="a7"/>
            <w:noProof/>
          </w:rPr>
          <w:t>(</w:t>
        </w:r>
        <w:r w:rsidR="00DE19EB" w:rsidRPr="00C312F6">
          <w:rPr>
            <w:rStyle w:val="a7"/>
            <w:rFonts w:hint="eastAsia"/>
            <w:noProof/>
          </w:rPr>
          <w:t>月</w:t>
        </w:r>
        <w:r w:rsidR="00DE19EB" w:rsidRPr="00C312F6">
          <w:rPr>
            <w:rStyle w:val="a7"/>
            <w:noProof/>
          </w:rPr>
          <w:t>)</w:t>
        </w:r>
        <w:r w:rsidR="00DE19EB" w:rsidRPr="00C312F6">
          <w:rPr>
            <w:rStyle w:val="a7"/>
            <w:rFonts w:hint="eastAsia"/>
            <w:noProof/>
          </w:rPr>
          <w:t>報表</w:t>
        </w:r>
        <w:r w:rsidR="00DE19EB">
          <w:rPr>
            <w:noProof/>
            <w:webHidden/>
          </w:rPr>
          <w:tab/>
        </w:r>
        <w:r>
          <w:rPr>
            <w:noProof/>
            <w:webHidden/>
          </w:rPr>
          <w:fldChar w:fldCharType="begin"/>
        </w:r>
        <w:r w:rsidR="00DE19EB">
          <w:rPr>
            <w:noProof/>
            <w:webHidden/>
          </w:rPr>
          <w:instrText xml:space="preserve"> PAGEREF _Toc28775193 \h </w:instrText>
        </w:r>
        <w:r>
          <w:rPr>
            <w:noProof/>
            <w:webHidden/>
          </w:rPr>
        </w:r>
        <w:r>
          <w:rPr>
            <w:noProof/>
            <w:webHidden/>
          </w:rPr>
          <w:fldChar w:fldCharType="separate"/>
        </w:r>
        <w:r w:rsidR="00DE19EB">
          <w:rPr>
            <w:noProof/>
            <w:webHidden/>
          </w:rPr>
          <w:t>48</w:t>
        </w:r>
        <w:r>
          <w:rPr>
            <w:noProof/>
            <w:webHidden/>
          </w:rPr>
          <w:fldChar w:fldCharType="end"/>
        </w:r>
      </w:hyperlink>
    </w:p>
    <w:p w:rsidR="00DE19EB" w:rsidRDefault="00C1599B">
      <w:pPr>
        <w:pStyle w:val="32"/>
        <w:tabs>
          <w:tab w:val="left" w:pos="1440"/>
          <w:tab w:val="right" w:leader="dot" w:pos="9836"/>
        </w:tabs>
        <w:rPr>
          <w:rFonts w:asciiTheme="minorHAnsi" w:eastAsiaTheme="minorEastAsia" w:hAnsiTheme="minorHAnsi" w:cstheme="minorBidi"/>
          <w:i w:val="0"/>
          <w:iCs w:val="0"/>
          <w:noProof/>
          <w:sz w:val="24"/>
          <w:szCs w:val="22"/>
        </w:rPr>
      </w:pPr>
      <w:hyperlink w:anchor="_Toc28775194" w:history="1">
        <w:r w:rsidR="00DE19EB" w:rsidRPr="00C312F6">
          <w:rPr>
            <w:rStyle w:val="a7"/>
            <w:rFonts w:hint="eastAsia"/>
            <w:noProof/>
          </w:rPr>
          <w:t>(</w:t>
        </w:r>
        <w:r w:rsidR="00DE19EB" w:rsidRPr="00C312F6">
          <w:rPr>
            <w:rStyle w:val="a7"/>
            <w:rFonts w:hint="eastAsia"/>
            <w:noProof/>
          </w:rPr>
          <w:t>十一</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歲出對帳</w:t>
        </w:r>
        <w:r w:rsidR="00DE19EB" w:rsidRPr="00C312F6">
          <w:rPr>
            <w:rStyle w:val="a7"/>
            <w:noProof/>
          </w:rPr>
          <w:t>-</w:t>
        </w:r>
        <w:r w:rsidR="00DE19EB" w:rsidRPr="00C312F6">
          <w:rPr>
            <w:rStyle w:val="a7"/>
            <w:rFonts w:hint="eastAsia"/>
            <w:noProof/>
          </w:rPr>
          <w:t>批次產生歲出對帳單回條</w:t>
        </w:r>
        <w:r w:rsidR="00DE19EB">
          <w:rPr>
            <w:noProof/>
            <w:webHidden/>
          </w:rPr>
          <w:tab/>
        </w:r>
        <w:r>
          <w:rPr>
            <w:noProof/>
            <w:webHidden/>
          </w:rPr>
          <w:fldChar w:fldCharType="begin"/>
        </w:r>
        <w:r w:rsidR="00DE19EB">
          <w:rPr>
            <w:noProof/>
            <w:webHidden/>
          </w:rPr>
          <w:instrText xml:space="preserve"> PAGEREF _Toc28775194 \h </w:instrText>
        </w:r>
        <w:r>
          <w:rPr>
            <w:noProof/>
            <w:webHidden/>
          </w:rPr>
        </w:r>
        <w:r>
          <w:rPr>
            <w:noProof/>
            <w:webHidden/>
          </w:rPr>
          <w:fldChar w:fldCharType="separate"/>
        </w:r>
        <w:r w:rsidR="00DE19EB">
          <w:rPr>
            <w:noProof/>
            <w:webHidden/>
          </w:rPr>
          <w:t>50</w:t>
        </w:r>
        <w:r>
          <w:rPr>
            <w:noProof/>
            <w:webHidden/>
          </w:rPr>
          <w:fldChar w:fldCharType="end"/>
        </w:r>
      </w:hyperlink>
    </w:p>
    <w:p w:rsidR="00DE19EB" w:rsidRDefault="00C1599B">
      <w:pPr>
        <w:pStyle w:val="32"/>
        <w:tabs>
          <w:tab w:val="left" w:pos="1440"/>
          <w:tab w:val="right" w:leader="dot" w:pos="9836"/>
        </w:tabs>
        <w:rPr>
          <w:rFonts w:asciiTheme="minorHAnsi" w:eastAsiaTheme="minorEastAsia" w:hAnsiTheme="minorHAnsi" w:cstheme="minorBidi"/>
          <w:i w:val="0"/>
          <w:iCs w:val="0"/>
          <w:noProof/>
          <w:sz w:val="24"/>
          <w:szCs w:val="22"/>
        </w:rPr>
      </w:pPr>
      <w:hyperlink w:anchor="_Toc28775195" w:history="1">
        <w:r w:rsidR="00DE19EB" w:rsidRPr="00C312F6">
          <w:rPr>
            <w:rStyle w:val="a7"/>
            <w:rFonts w:hint="eastAsia"/>
            <w:noProof/>
          </w:rPr>
          <w:t>(</w:t>
        </w:r>
        <w:r w:rsidR="00DE19EB" w:rsidRPr="00C312F6">
          <w:rPr>
            <w:rStyle w:val="a7"/>
            <w:rFonts w:hint="eastAsia"/>
            <w:noProof/>
          </w:rPr>
          <w:t>十二</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歲出對帳</w:t>
        </w:r>
        <w:r w:rsidR="00DE19EB" w:rsidRPr="00C312F6">
          <w:rPr>
            <w:rStyle w:val="a7"/>
            <w:noProof/>
          </w:rPr>
          <w:t>-</w:t>
        </w:r>
        <w:r w:rsidR="00DE19EB" w:rsidRPr="00C312F6">
          <w:rPr>
            <w:rStyle w:val="a7"/>
            <w:rFonts w:hint="eastAsia"/>
            <w:noProof/>
          </w:rPr>
          <w:t>歲出各機關對帳回條維護</w:t>
        </w:r>
        <w:r w:rsidR="00DE19EB">
          <w:rPr>
            <w:noProof/>
            <w:webHidden/>
          </w:rPr>
          <w:tab/>
        </w:r>
        <w:r>
          <w:rPr>
            <w:noProof/>
            <w:webHidden/>
          </w:rPr>
          <w:fldChar w:fldCharType="begin"/>
        </w:r>
        <w:r w:rsidR="00DE19EB">
          <w:rPr>
            <w:noProof/>
            <w:webHidden/>
          </w:rPr>
          <w:instrText xml:space="preserve"> PAGEREF _Toc28775195 \h </w:instrText>
        </w:r>
        <w:r>
          <w:rPr>
            <w:noProof/>
            <w:webHidden/>
          </w:rPr>
        </w:r>
        <w:r>
          <w:rPr>
            <w:noProof/>
            <w:webHidden/>
          </w:rPr>
          <w:fldChar w:fldCharType="separate"/>
        </w:r>
        <w:r w:rsidR="00DE19EB">
          <w:rPr>
            <w:noProof/>
            <w:webHidden/>
          </w:rPr>
          <w:t>50</w:t>
        </w:r>
        <w:r>
          <w:rPr>
            <w:noProof/>
            <w:webHidden/>
          </w:rPr>
          <w:fldChar w:fldCharType="end"/>
        </w:r>
      </w:hyperlink>
    </w:p>
    <w:p w:rsidR="00DE19EB" w:rsidRDefault="00C1599B">
      <w:pPr>
        <w:pStyle w:val="32"/>
        <w:tabs>
          <w:tab w:val="left" w:pos="1440"/>
          <w:tab w:val="right" w:leader="dot" w:pos="9836"/>
        </w:tabs>
        <w:rPr>
          <w:rFonts w:asciiTheme="minorHAnsi" w:eastAsiaTheme="minorEastAsia" w:hAnsiTheme="minorHAnsi" w:cstheme="minorBidi"/>
          <w:i w:val="0"/>
          <w:iCs w:val="0"/>
          <w:noProof/>
          <w:sz w:val="24"/>
          <w:szCs w:val="22"/>
        </w:rPr>
      </w:pPr>
      <w:hyperlink w:anchor="_Toc28775196" w:history="1">
        <w:r w:rsidR="00DE19EB" w:rsidRPr="00C312F6">
          <w:rPr>
            <w:rStyle w:val="a7"/>
            <w:rFonts w:hint="eastAsia"/>
            <w:noProof/>
          </w:rPr>
          <w:t>(</w:t>
        </w:r>
        <w:r w:rsidR="00DE19EB" w:rsidRPr="00C312F6">
          <w:rPr>
            <w:rStyle w:val="a7"/>
            <w:rFonts w:hint="eastAsia"/>
            <w:noProof/>
          </w:rPr>
          <w:t>十三</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歲出對帳</w:t>
        </w:r>
        <w:r w:rsidR="00DE19EB" w:rsidRPr="00C312F6">
          <w:rPr>
            <w:rStyle w:val="a7"/>
            <w:noProof/>
          </w:rPr>
          <w:t>-</w:t>
        </w:r>
        <w:r w:rsidR="00DE19EB" w:rsidRPr="00C312F6">
          <w:rPr>
            <w:rStyle w:val="a7"/>
            <w:rFonts w:hint="eastAsia"/>
            <w:noProof/>
          </w:rPr>
          <w:t>歲出各機關對帳單</w:t>
        </w:r>
        <w:r w:rsidR="00DE19EB">
          <w:rPr>
            <w:noProof/>
            <w:webHidden/>
          </w:rPr>
          <w:tab/>
        </w:r>
        <w:r>
          <w:rPr>
            <w:noProof/>
            <w:webHidden/>
          </w:rPr>
          <w:fldChar w:fldCharType="begin"/>
        </w:r>
        <w:r w:rsidR="00DE19EB">
          <w:rPr>
            <w:noProof/>
            <w:webHidden/>
          </w:rPr>
          <w:instrText xml:space="preserve"> PAGEREF _Toc28775196 \h </w:instrText>
        </w:r>
        <w:r>
          <w:rPr>
            <w:noProof/>
            <w:webHidden/>
          </w:rPr>
        </w:r>
        <w:r>
          <w:rPr>
            <w:noProof/>
            <w:webHidden/>
          </w:rPr>
          <w:fldChar w:fldCharType="separate"/>
        </w:r>
        <w:r w:rsidR="00DE19EB">
          <w:rPr>
            <w:noProof/>
            <w:webHidden/>
          </w:rPr>
          <w:t>53</w:t>
        </w:r>
        <w:r>
          <w:rPr>
            <w:noProof/>
            <w:webHidden/>
          </w:rPr>
          <w:fldChar w:fldCharType="end"/>
        </w:r>
      </w:hyperlink>
    </w:p>
    <w:p w:rsidR="00DE19EB" w:rsidRDefault="00C1599B">
      <w:pPr>
        <w:pStyle w:val="32"/>
        <w:tabs>
          <w:tab w:val="left" w:pos="1440"/>
          <w:tab w:val="right" w:leader="dot" w:pos="9836"/>
        </w:tabs>
        <w:rPr>
          <w:rFonts w:asciiTheme="minorHAnsi" w:eastAsiaTheme="minorEastAsia" w:hAnsiTheme="minorHAnsi" w:cstheme="minorBidi"/>
          <w:i w:val="0"/>
          <w:iCs w:val="0"/>
          <w:noProof/>
          <w:sz w:val="24"/>
          <w:szCs w:val="22"/>
        </w:rPr>
      </w:pPr>
      <w:hyperlink w:anchor="_Toc28775197" w:history="1">
        <w:r w:rsidR="00DE19EB" w:rsidRPr="00C312F6">
          <w:rPr>
            <w:rStyle w:val="a7"/>
            <w:rFonts w:hint="eastAsia"/>
            <w:noProof/>
          </w:rPr>
          <w:t>(</w:t>
        </w:r>
        <w:r w:rsidR="00DE19EB" w:rsidRPr="00C312F6">
          <w:rPr>
            <w:rStyle w:val="a7"/>
            <w:rFonts w:hint="eastAsia"/>
            <w:noProof/>
          </w:rPr>
          <w:t>十四</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歲出對帳</w:t>
        </w:r>
        <w:r w:rsidR="00DE19EB" w:rsidRPr="00C312F6">
          <w:rPr>
            <w:rStyle w:val="a7"/>
            <w:noProof/>
          </w:rPr>
          <w:t>-</w:t>
        </w:r>
        <w:r w:rsidR="00DE19EB" w:rsidRPr="00C312F6">
          <w:rPr>
            <w:rStyle w:val="a7"/>
            <w:rFonts w:hint="eastAsia"/>
            <w:noProof/>
          </w:rPr>
          <w:t>歲出各機關對帳回條列印</w:t>
        </w:r>
        <w:r w:rsidR="00DE19EB">
          <w:rPr>
            <w:noProof/>
            <w:webHidden/>
          </w:rPr>
          <w:tab/>
        </w:r>
        <w:r>
          <w:rPr>
            <w:noProof/>
            <w:webHidden/>
          </w:rPr>
          <w:fldChar w:fldCharType="begin"/>
        </w:r>
        <w:r w:rsidR="00DE19EB">
          <w:rPr>
            <w:noProof/>
            <w:webHidden/>
          </w:rPr>
          <w:instrText xml:space="preserve"> PAGEREF _Toc28775197 \h </w:instrText>
        </w:r>
        <w:r>
          <w:rPr>
            <w:noProof/>
            <w:webHidden/>
          </w:rPr>
        </w:r>
        <w:r>
          <w:rPr>
            <w:noProof/>
            <w:webHidden/>
          </w:rPr>
          <w:fldChar w:fldCharType="separate"/>
        </w:r>
        <w:r w:rsidR="00DE19EB">
          <w:rPr>
            <w:noProof/>
            <w:webHidden/>
          </w:rPr>
          <w:t>54</w:t>
        </w:r>
        <w:r>
          <w:rPr>
            <w:noProof/>
            <w:webHidden/>
          </w:rPr>
          <w:fldChar w:fldCharType="end"/>
        </w:r>
      </w:hyperlink>
    </w:p>
    <w:p w:rsidR="00DE19EB" w:rsidRDefault="00C1599B">
      <w:pPr>
        <w:pStyle w:val="32"/>
        <w:tabs>
          <w:tab w:val="left" w:pos="1440"/>
          <w:tab w:val="right" w:leader="dot" w:pos="9836"/>
        </w:tabs>
        <w:rPr>
          <w:rFonts w:asciiTheme="minorHAnsi" w:eastAsiaTheme="minorEastAsia" w:hAnsiTheme="minorHAnsi" w:cstheme="minorBidi"/>
          <w:i w:val="0"/>
          <w:iCs w:val="0"/>
          <w:noProof/>
          <w:sz w:val="24"/>
          <w:szCs w:val="22"/>
        </w:rPr>
      </w:pPr>
      <w:hyperlink w:anchor="_Toc28775198" w:history="1">
        <w:r w:rsidR="00DE19EB" w:rsidRPr="00C312F6">
          <w:rPr>
            <w:rStyle w:val="a7"/>
            <w:rFonts w:hint="eastAsia"/>
            <w:noProof/>
          </w:rPr>
          <w:t>(</w:t>
        </w:r>
        <w:r w:rsidR="00DE19EB" w:rsidRPr="00C312F6">
          <w:rPr>
            <w:rStyle w:val="a7"/>
            <w:rFonts w:hint="eastAsia"/>
            <w:noProof/>
          </w:rPr>
          <w:t>十五</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歲出對帳</w:t>
        </w:r>
        <w:r w:rsidR="00DE19EB" w:rsidRPr="00C312F6">
          <w:rPr>
            <w:rStyle w:val="a7"/>
            <w:noProof/>
          </w:rPr>
          <w:t>-</w:t>
        </w:r>
        <w:r w:rsidR="00DE19EB" w:rsidRPr="00C312F6">
          <w:rPr>
            <w:rStyle w:val="a7"/>
            <w:rFonts w:hint="eastAsia"/>
            <w:noProof/>
          </w:rPr>
          <w:t>可支庫款餘額查詢</w:t>
        </w:r>
        <w:r w:rsidR="00DE19EB">
          <w:rPr>
            <w:noProof/>
            <w:webHidden/>
          </w:rPr>
          <w:tab/>
        </w:r>
        <w:r>
          <w:rPr>
            <w:noProof/>
            <w:webHidden/>
          </w:rPr>
          <w:fldChar w:fldCharType="begin"/>
        </w:r>
        <w:r w:rsidR="00DE19EB">
          <w:rPr>
            <w:noProof/>
            <w:webHidden/>
          </w:rPr>
          <w:instrText xml:space="preserve"> PAGEREF _Toc28775198 \h </w:instrText>
        </w:r>
        <w:r>
          <w:rPr>
            <w:noProof/>
            <w:webHidden/>
          </w:rPr>
        </w:r>
        <w:r>
          <w:rPr>
            <w:noProof/>
            <w:webHidden/>
          </w:rPr>
          <w:fldChar w:fldCharType="separate"/>
        </w:r>
        <w:r w:rsidR="00DE19EB">
          <w:rPr>
            <w:noProof/>
            <w:webHidden/>
          </w:rPr>
          <w:t>55</w:t>
        </w:r>
        <w:r>
          <w:rPr>
            <w:noProof/>
            <w:webHidden/>
          </w:rPr>
          <w:fldChar w:fldCharType="end"/>
        </w:r>
      </w:hyperlink>
    </w:p>
    <w:p w:rsidR="00DE19EB" w:rsidRDefault="00C1599B">
      <w:pPr>
        <w:pStyle w:val="32"/>
        <w:tabs>
          <w:tab w:val="left" w:pos="1440"/>
          <w:tab w:val="right" w:leader="dot" w:pos="9836"/>
        </w:tabs>
        <w:rPr>
          <w:rFonts w:asciiTheme="minorHAnsi" w:eastAsiaTheme="minorEastAsia" w:hAnsiTheme="minorHAnsi" w:cstheme="minorBidi"/>
          <w:i w:val="0"/>
          <w:iCs w:val="0"/>
          <w:noProof/>
          <w:sz w:val="24"/>
          <w:szCs w:val="22"/>
        </w:rPr>
      </w:pPr>
      <w:hyperlink w:anchor="_Toc28775199" w:history="1">
        <w:r w:rsidR="00DE19EB" w:rsidRPr="00C312F6">
          <w:rPr>
            <w:rStyle w:val="a7"/>
            <w:rFonts w:hint="eastAsia"/>
            <w:noProof/>
          </w:rPr>
          <w:t>(</w:t>
        </w:r>
        <w:r w:rsidR="00DE19EB" w:rsidRPr="00C312F6">
          <w:rPr>
            <w:rStyle w:val="a7"/>
            <w:rFonts w:hint="eastAsia"/>
            <w:noProof/>
          </w:rPr>
          <w:t>十六</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歲出對帳</w:t>
        </w:r>
        <w:r w:rsidR="00DE19EB" w:rsidRPr="00C312F6">
          <w:rPr>
            <w:rStyle w:val="a7"/>
            <w:noProof/>
          </w:rPr>
          <w:t>-</w:t>
        </w:r>
        <w:r w:rsidR="00DE19EB" w:rsidRPr="00C312F6">
          <w:rPr>
            <w:rStyle w:val="a7"/>
            <w:rFonts w:hint="eastAsia"/>
            <w:noProof/>
          </w:rPr>
          <w:t>憑單支付查詢</w:t>
        </w:r>
        <w:r w:rsidR="00DE19EB">
          <w:rPr>
            <w:noProof/>
            <w:webHidden/>
          </w:rPr>
          <w:tab/>
        </w:r>
        <w:r>
          <w:rPr>
            <w:noProof/>
            <w:webHidden/>
          </w:rPr>
          <w:fldChar w:fldCharType="begin"/>
        </w:r>
        <w:r w:rsidR="00DE19EB">
          <w:rPr>
            <w:noProof/>
            <w:webHidden/>
          </w:rPr>
          <w:instrText xml:space="preserve"> PAGEREF _Toc28775199 \h </w:instrText>
        </w:r>
        <w:r>
          <w:rPr>
            <w:noProof/>
            <w:webHidden/>
          </w:rPr>
        </w:r>
        <w:r>
          <w:rPr>
            <w:noProof/>
            <w:webHidden/>
          </w:rPr>
          <w:fldChar w:fldCharType="separate"/>
        </w:r>
        <w:r w:rsidR="00DE19EB">
          <w:rPr>
            <w:noProof/>
            <w:webHidden/>
          </w:rPr>
          <w:t>55</w:t>
        </w:r>
        <w:r>
          <w:rPr>
            <w:noProof/>
            <w:webHidden/>
          </w:rPr>
          <w:fldChar w:fldCharType="end"/>
        </w:r>
      </w:hyperlink>
    </w:p>
    <w:p w:rsidR="00DE19EB" w:rsidRDefault="00C1599B">
      <w:pPr>
        <w:pStyle w:val="32"/>
        <w:tabs>
          <w:tab w:val="left" w:pos="1440"/>
          <w:tab w:val="right" w:leader="dot" w:pos="9836"/>
        </w:tabs>
        <w:rPr>
          <w:rFonts w:asciiTheme="minorHAnsi" w:eastAsiaTheme="minorEastAsia" w:hAnsiTheme="minorHAnsi" w:cstheme="minorBidi"/>
          <w:i w:val="0"/>
          <w:iCs w:val="0"/>
          <w:noProof/>
          <w:sz w:val="24"/>
          <w:szCs w:val="22"/>
        </w:rPr>
      </w:pPr>
      <w:hyperlink w:anchor="_Toc28775200" w:history="1">
        <w:r w:rsidR="00DE19EB" w:rsidRPr="00C312F6">
          <w:rPr>
            <w:rStyle w:val="a7"/>
            <w:rFonts w:hint="eastAsia"/>
            <w:noProof/>
          </w:rPr>
          <w:t>(</w:t>
        </w:r>
        <w:r w:rsidR="00DE19EB" w:rsidRPr="00C312F6">
          <w:rPr>
            <w:rStyle w:val="a7"/>
            <w:rFonts w:hint="eastAsia"/>
            <w:noProof/>
          </w:rPr>
          <w:t>十七</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歲出對帳</w:t>
        </w:r>
        <w:r w:rsidR="00DE19EB" w:rsidRPr="00C312F6">
          <w:rPr>
            <w:rStyle w:val="a7"/>
            <w:noProof/>
          </w:rPr>
          <w:t>-</w:t>
        </w:r>
        <w:r w:rsidR="00DE19EB" w:rsidRPr="00C312F6">
          <w:rPr>
            <w:rStyle w:val="a7"/>
            <w:rFonts w:hint="eastAsia"/>
            <w:noProof/>
          </w:rPr>
          <w:t>公庫支票查詢</w:t>
        </w:r>
        <w:r w:rsidR="00DE19EB" w:rsidRPr="00C312F6">
          <w:rPr>
            <w:rStyle w:val="a7"/>
            <w:noProof/>
          </w:rPr>
          <w:t>/</w:t>
        </w:r>
        <w:r w:rsidR="00DE19EB" w:rsidRPr="00C312F6">
          <w:rPr>
            <w:rStyle w:val="a7"/>
            <w:rFonts w:hint="eastAsia"/>
            <w:noProof/>
          </w:rPr>
          <w:t>列印</w:t>
        </w:r>
        <w:r w:rsidR="00DE19EB">
          <w:rPr>
            <w:noProof/>
            <w:webHidden/>
          </w:rPr>
          <w:tab/>
        </w:r>
        <w:r>
          <w:rPr>
            <w:noProof/>
            <w:webHidden/>
          </w:rPr>
          <w:fldChar w:fldCharType="begin"/>
        </w:r>
        <w:r w:rsidR="00DE19EB">
          <w:rPr>
            <w:noProof/>
            <w:webHidden/>
          </w:rPr>
          <w:instrText xml:space="preserve"> PAGEREF _Toc28775200 \h </w:instrText>
        </w:r>
        <w:r>
          <w:rPr>
            <w:noProof/>
            <w:webHidden/>
          </w:rPr>
        </w:r>
        <w:r>
          <w:rPr>
            <w:noProof/>
            <w:webHidden/>
          </w:rPr>
          <w:fldChar w:fldCharType="separate"/>
        </w:r>
        <w:r w:rsidR="00DE19EB">
          <w:rPr>
            <w:noProof/>
            <w:webHidden/>
          </w:rPr>
          <w:t>56</w:t>
        </w:r>
        <w:r>
          <w:rPr>
            <w:noProof/>
            <w:webHidden/>
          </w:rPr>
          <w:fldChar w:fldCharType="end"/>
        </w:r>
      </w:hyperlink>
    </w:p>
    <w:p w:rsidR="00DE19EB" w:rsidRDefault="00C1599B">
      <w:pPr>
        <w:pStyle w:val="32"/>
        <w:tabs>
          <w:tab w:val="left" w:pos="1440"/>
          <w:tab w:val="right" w:leader="dot" w:pos="9836"/>
        </w:tabs>
        <w:rPr>
          <w:rFonts w:asciiTheme="minorHAnsi" w:eastAsiaTheme="minorEastAsia" w:hAnsiTheme="minorHAnsi" w:cstheme="minorBidi"/>
          <w:i w:val="0"/>
          <w:iCs w:val="0"/>
          <w:noProof/>
          <w:sz w:val="24"/>
          <w:szCs w:val="22"/>
        </w:rPr>
      </w:pPr>
      <w:hyperlink w:anchor="_Toc28775201" w:history="1">
        <w:r w:rsidR="00DE19EB" w:rsidRPr="00C312F6">
          <w:rPr>
            <w:rStyle w:val="a7"/>
            <w:rFonts w:hint="eastAsia"/>
            <w:noProof/>
          </w:rPr>
          <w:t>(</w:t>
        </w:r>
        <w:r w:rsidR="00DE19EB" w:rsidRPr="00C312F6">
          <w:rPr>
            <w:rStyle w:val="a7"/>
            <w:rFonts w:hint="eastAsia"/>
            <w:noProof/>
          </w:rPr>
          <w:t>十八</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歲出對帳</w:t>
        </w:r>
        <w:r w:rsidR="00DE19EB" w:rsidRPr="00C312F6">
          <w:rPr>
            <w:rStyle w:val="a7"/>
            <w:noProof/>
          </w:rPr>
          <w:t>-</w:t>
        </w:r>
        <w:r w:rsidR="00DE19EB" w:rsidRPr="00C312F6">
          <w:rPr>
            <w:rStyle w:val="a7"/>
            <w:rFonts w:hint="eastAsia"/>
            <w:noProof/>
          </w:rPr>
          <w:t>匯款入戶明細查詢</w:t>
        </w:r>
        <w:r w:rsidR="00DE19EB" w:rsidRPr="00C312F6">
          <w:rPr>
            <w:rStyle w:val="a7"/>
            <w:noProof/>
          </w:rPr>
          <w:t>/</w:t>
        </w:r>
        <w:r w:rsidR="00DE19EB" w:rsidRPr="00C312F6">
          <w:rPr>
            <w:rStyle w:val="a7"/>
            <w:rFonts w:hint="eastAsia"/>
            <w:noProof/>
          </w:rPr>
          <w:t>列印</w:t>
        </w:r>
        <w:r w:rsidR="00DE19EB">
          <w:rPr>
            <w:noProof/>
            <w:webHidden/>
          </w:rPr>
          <w:tab/>
        </w:r>
        <w:r>
          <w:rPr>
            <w:noProof/>
            <w:webHidden/>
          </w:rPr>
          <w:fldChar w:fldCharType="begin"/>
        </w:r>
        <w:r w:rsidR="00DE19EB">
          <w:rPr>
            <w:noProof/>
            <w:webHidden/>
          </w:rPr>
          <w:instrText xml:space="preserve"> PAGEREF _Toc28775201 \h </w:instrText>
        </w:r>
        <w:r>
          <w:rPr>
            <w:noProof/>
            <w:webHidden/>
          </w:rPr>
        </w:r>
        <w:r>
          <w:rPr>
            <w:noProof/>
            <w:webHidden/>
          </w:rPr>
          <w:fldChar w:fldCharType="separate"/>
        </w:r>
        <w:r w:rsidR="00DE19EB">
          <w:rPr>
            <w:noProof/>
            <w:webHidden/>
          </w:rPr>
          <w:t>56</w:t>
        </w:r>
        <w:r>
          <w:rPr>
            <w:noProof/>
            <w:webHidden/>
          </w:rPr>
          <w:fldChar w:fldCharType="end"/>
        </w:r>
      </w:hyperlink>
    </w:p>
    <w:p w:rsidR="00DE19EB" w:rsidRDefault="00C1599B">
      <w:pPr>
        <w:pStyle w:val="32"/>
        <w:tabs>
          <w:tab w:val="left" w:pos="1440"/>
          <w:tab w:val="right" w:leader="dot" w:pos="9836"/>
        </w:tabs>
        <w:rPr>
          <w:rFonts w:asciiTheme="minorHAnsi" w:eastAsiaTheme="minorEastAsia" w:hAnsiTheme="minorHAnsi" w:cstheme="minorBidi"/>
          <w:i w:val="0"/>
          <w:iCs w:val="0"/>
          <w:noProof/>
          <w:sz w:val="24"/>
          <w:szCs w:val="22"/>
        </w:rPr>
      </w:pPr>
      <w:hyperlink w:anchor="_Toc28775202" w:history="1">
        <w:r w:rsidR="00DE19EB" w:rsidRPr="00C312F6">
          <w:rPr>
            <w:rStyle w:val="a7"/>
            <w:rFonts w:hint="eastAsia"/>
            <w:noProof/>
          </w:rPr>
          <w:t>(</w:t>
        </w:r>
        <w:r w:rsidR="00DE19EB" w:rsidRPr="00C312F6">
          <w:rPr>
            <w:rStyle w:val="a7"/>
            <w:rFonts w:hint="eastAsia"/>
            <w:noProof/>
          </w:rPr>
          <w:t>十九</w:t>
        </w:r>
        <w:r w:rsidR="00DE19EB" w:rsidRPr="00C312F6">
          <w:rPr>
            <w:rStyle w:val="a7"/>
            <w:rFonts w:hint="eastAsia"/>
            <w:noProof/>
          </w:rPr>
          <w:t>).</w:t>
        </w:r>
        <w:r w:rsidR="00DE19EB">
          <w:rPr>
            <w:rFonts w:asciiTheme="minorHAnsi" w:eastAsiaTheme="minorEastAsia" w:hAnsiTheme="minorHAnsi" w:cstheme="minorBidi"/>
            <w:i w:val="0"/>
            <w:iCs w:val="0"/>
            <w:noProof/>
            <w:sz w:val="24"/>
            <w:szCs w:val="22"/>
          </w:rPr>
          <w:tab/>
        </w:r>
        <w:r w:rsidR="00DE19EB" w:rsidRPr="00C312F6">
          <w:rPr>
            <w:rStyle w:val="a7"/>
            <w:rFonts w:hint="eastAsia"/>
            <w:noProof/>
          </w:rPr>
          <w:t>歲出對帳</w:t>
        </w:r>
        <w:r w:rsidR="00DE19EB" w:rsidRPr="00C312F6">
          <w:rPr>
            <w:rStyle w:val="a7"/>
            <w:noProof/>
          </w:rPr>
          <w:t>-</w:t>
        </w:r>
        <w:r w:rsidR="00DE19EB" w:rsidRPr="00C312F6">
          <w:rPr>
            <w:rStyle w:val="a7"/>
            <w:rFonts w:hint="eastAsia"/>
            <w:noProof/>
          </w:rPr>
          <w:t>基金專戶收入明細查詢</w:t>
        </w:r>
        <w:r w:rsidR="00DE19EB" w:rsidRPr="00C312F6">
          <w:rPr>
            <w:rStyle w:val="a7"/>
            <w:noProof/>
          </w:rPr>
          <w:t>/</w:t>
        </w:r>
        <w:r w:rsidR="00DE19EB" w:rsidRPr="00C312F6">
          <w:rPr>
            <w:rStyle w:val="a7"/>
            <w:rFonts w:hint="eastAsia"/>
            <w:noProof/>
          </w:rPr>
          <w:t>列印</w:t>
        </w:r>
        <w:r w:rsidR="00DE19EB">
          <w:rPr>
            <w:noProof/>
            <w:webHidden/>
          </w:rPr>
          <w:tab/>
        </w:r>
        <w:r>
          <w:rPr>
            <w:noProof/>
            <w:webHidden/>
          </w:rPr>
          <w:fldChar w:fldCharType="begin"/>
        </w:r>
        <w:r w:rsidR="00DE19EB">
          <w:rPr>
            <w:noProof/>
            <w:webHidden/>
          </w:rPr>
          <w:instrText xml:space="preserve"> PAGEREF _Toc28775202 \h </w:instrText>
        </w:r>
        <w:r>
          <w:rPr>
            <w:noProof/>
            <w:webHidden/>
          </w:rPr>
        </w:r>
        <w:r>
          <w:rPr>
            <w:noProof/>
            <w:webHidden/>
          </w:rPr>
          <w:fldChar w:fldCharType="separate"/>
        </w:r>
        <w:r w:rsidR="00DE19EB">
          <w:rPr>
            <w:noProof/>
            <w:webHidden/>
          </w:rPr>
          <w:t>57</w:t>
        </w:r>
        <w:r>
          <w:rPr>
            <w:noProof/>
            <w:webHidden/>
          </w:rPr>
          <w:fldChar w:fldCharType="end"/>
        </w:r>
      </w:hyperlink>
    </w:p>
    <w:p w:rsidR="0031605B" w:rsidRPr="00D51254" w:rsidRDefault="00C1599B" w:rsidP="001C01F8">
      <w:pPr>
        <w:pStyle w:val="af0"/>
        <w:snapToGrid/>
        <w:rPr>
          <w:rFonts w:ascii="Arial Narrow" w:hAnsi="Arial Narrow"/>
          <w:caps/>
        </w:rPr>
        <w:sectPr w:rsidR="0031605B" w:rsidRPr="00D51254" w:rsidSect="0031605B">
          <w:headerReference w:type="default" r:id="rId8"/>
          <w:footerReference w:type="default" r:id="rId9"/>
          <w:pgSz w:w="11906" w:h="16838"/>
          <w:pgMar w:top="1418" w:right="926" w:bottom="1418" w:left="1134" w:header="851" w:footer="992" w:gutter="0"/>
          <w:pgNumType w:fmt="lowerRoman" w:start="1"/>
          <w:cols w:space="425"/>
          <w:docGrid w:type="lines" w:linePitch="360"/>
        </w:sectPr>
      </w:pPr>
      <w:r w:rsidRPr="007D6FD7">
        <w:rPr>
          <w:rFonts w:ascii="標楷體" w:hAnsi="標楷體"/>
          <w:caps/>
          <w:sz w:val="24"/>
          <w:szCs w:val="24"/>
        </w:rPr>
        <w:fldChar w:fldCharType="end"/>
      </w:r>
      <w:bookmarkStart w:id="0" w:name="_Toc175125410"/>
      <w:bookmarkStart w:id="1" w:name="_Toc144564038"/>
      <w:bookmarkStart w:id="2" w:name="_Toc154310261"/>
    </w:p>
    <w:p w:rsidR="00E93BE9" w:rsidRPr="00D51254" w:rsidRDefault="00E93BE9" w:rsidP="00803791">
      <w:pPr>
        <w:jc w:val="center"/>
        <w:rPr>
          <w:rFonts w:ascii="Arial Narrow" w:eastAsia="標楷體" w:hAnsi="Arial Narrow"/>
          <w:b/>
          <w:sz w:val="32"/>
          <w:szCs w:val="32"/>
        </w:rPr>
      </w:pPr>
      <w:r w:rsidRPr="00D51254">
        <w:rPr>
          <w:rFonts w:ascii="Arial Narrow" w:eastAsia="標楷體" w:hAnsi="Arial Narrow"/>
          <w:b/>
          <w:sz w:val="32"/>
          <w:szCs w:val="32"/>
        </w:rPr>
        <w:lastRenderedPageBreak/>
        <w:t>版本說明</w:t>
      </w:r>
      <w:bookmarkEnd w:id="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7"/>
        <w:gridCol w:w="4603"/>
        <w:gridCol w:w="1797"/>
        <w:gridCol w:w="2132"/>
      </w:tblGrid>
      <w:tr w:rsidR="00E93BE9" w:rsidRPr="00AC4DBD" w:rsidTr="00AC4DBD">
        <w:tc>
          <w:tcPr>
            <w:tcW w:w="1357" w:type="dxa"/>
            <w:shd w:val="clear" w:color="auto" w:fill="FFFF99"/>
            <w:vAlign w:val="center"/>
          </w:tcPr>
          <w:p w:rsidR="00B36C5F" w:rsidRDefault="007D6FD7">
            <w:pPr>
              <w:spacing w:before="180" w:after="180"/>
              <w:jc w:val="center"/>
              <w:rPr>
                <w:rFonts w:ascii="標楷體" w:eastAsia="標楷體" w:hAnsi="標楷體"/>
              </w:rPr>
            </w:pPr>
            <w:r w:rsidRPr="007D6FD7">
              <w:rPr>
                <w:rFonts w:ascii="標楷體" w:eastAsia="標楷體" w:hAnsi="標楷體" w:hint="eastAsia"/>
              </w:rPr>
              <w:t>版本序號</w:t>
            </w:r>
          </w:p>
        </w:tc>
        <w:tc>
          <w:tcPr>
            <w:tcW w:w="4603" w:type="dxa"/>
            <w:shd w:val="clear" w:color="auto" w:fill="FFFF99"/>
            <w:vAlign w:val="center"/>
          </w:tcPr>
          <w:p w:rsidR="00B36C5F" w:rsidRDefault="007D6FD7">
            <w:pPr>
              <w:spacing w:before="180" w:after="180"/>
              <w:jc w:val="center"/>
              <w:rPr>
                <w:rFonts w:ascii="標楷體" w:eastAsia="標楷體" w:hAnsi="標楷體"/>
              </w:rPr>
            </w:pPr>
            <w:r w:rsidRPr="007D6FD7">
              <w:rPr>
                <w:rFonts w:ascii="標楷體" w:eastAsia="標楷體" w:hAnsi="標楷體" w:hint="eastAsia"/>
              </w:rPr>
              <w:t>說明</w:t>
            </w:r>
          </w:p>
        </w:tc>
        <w:tc>
          <w:tcPr>
            <w:tcW w:w="1797" w:type="dxa"/>
            <w:shd w:val="clear" w:color="auto" w:fill="FFFF99"/>
            <w:vAlign w:val="center"/>
          </w:tcPr>
          <w:p w:rsidR="00B36C5F" w:rsidRDefault="007D6FD7">
            <w:pPr>
              <w:spacing w:before="180" w:after="180"/>
              <w:jc w:val="center"/>
              <w:rPr>
                <w:rFonts w:ascii="標楷體" w:eastAsia="標楷體" w:hAnsi="標楷體"/>
              </w:rPr>
            </w:pPr>
            <w:r w:rsidRPr="007D6FD7">
              <w:rPr>
                <w:rFonts w:ascii="標楷體" w:eastAsia="標楷體" w:hAnsi="標楷體" w:hint="eastAsia"/>
              </w:rPr>
              <w:t>修訂者</w:t>
            </w:r>
          </w:p>
        </w:tc>
        <w:tc>
          <w:tcPr>
            <w:tcW w:w="2132" w:type="dxa"/>
            <w:shd w:val="clear" w:color="auto" w:fill="FFFF99"/>
            <w:vAlign w:val="center"/>
          </w:tcPr>
          <w:p w:rsidR="00B36C5F" w:rsidRDefault="007D6FD7">
            <w:pPr>
              <w:spacing w:before="180" w:after="180"/>
              <w:jc w:val="center"/>
              <w:rPr>
                <w:rFonts w:ascii="標楷體" w:eastAsia="標楷體" w:hAnsi="標楷體"/>
              </w:rPr>
            </w:pPr>
            <w:r w:rsidRPr="007D6FD7">
              <w:rPr>
                <w:rFonts w:ascii="標楷體" w:eastAsia="標楷體" w:hAnsi="標楷體" w:hint="eastAsia"/>
              </w:rPr>
              <w:t>修訂日期</w:t>
            </w:r>
          </w:p>
        </w:tc>
      </w:tr>
      <w:tr w:rsidR="00426E24" w:rsidRPr="00AC4DBD" w:rsidTr="00AC4DBD">
        <w:tc>
          <w:tcPr>
            <w:tcW w:w="1357" w:type="dxa"/>
            <w:shd w:val="clear" w:color="auto" w:fill="auto"/>
            <w:vAlign w:val="center"/>
          </w:tcPr>
          <w:p w:rsidR="0028523C" w:rsidRDefault="007D6FD7">
            <w:pPr>
              <w:spacing w:before="180" w:after="180"/>
              <w:jc w:val="center"/>
              <w:rPr>
                <w:rFonts w:ascii="標楷體" w:eastAsia="標楷體" w:hAnsi="標楷體"/>
              </w:rPr>
            </w:pPr>
            <w:r w:rsidRPr="007D6FD7">
              <w:rPr>
                <w:rFonts w:ascii="標楷體" w:eastAsia="標楷體" w:hAnsi="標楷體"/>
              </w:rPr>
              <w:t>1.00</w:t>
            </w:r>
          </w:p>
        </w:tc>
        <w:tc>
          <w:tcPr>
            <w:tcW w:w="4603" w:type="dxa"/>
            <w:shd w:val="clear" w:color="auto" w:fill="auto"/>
            <w:vAlign w:val="center"/>
          </w:tcPr>
          <w:p w:rsidR="0028523C" w:rsidRDefault="007D6FD7">
            <w:pPr>
              <w:rPr>
                <w:rFonts w:ascii="標楷體" w:eastAsia="標楷體" w:hAnsi="標楷體"/>
              </w:rPr>
            </w:pPr>
            <w:r w:rsidRPr="007D6FD7">
              <w:rPr>
                <w:rFonts w:ascii="標楷體" w:eastAsia="標楷體" w:hAnsi="標楷體" w:hint="eastAsia"/>
              </w:rPr>
              <w:t>初版</w:t>
            </w:r>
          </w:p>
        </w:tc>
        <w:tc>
          <w:tcPr>
            <w:tcW w:w="1797" w:type="dxa"/>
            <w:shd w:val="clear" w:color="auto" w:fill="auto"/>
            <w:vAlign w:val="center"/>
          </w:tcPr>
          <w:p w:rsidR="0028523C" w:rsidRDefault="007D6FD7">
            <w:pPr>
              <w:jc w:val="center"/>
              <w:rPr>
                <w:rFonts w:ascii="標楷體" w:eastAsia="標楷體" w:hAnsi="標楷體"/>
              </w:rPr>
            </w:pPr>
            <w:r w:rsidRPr="007D6FD7">
              <w:rPr>
                <w:rFonts w:ascii="標楷體" w:eastAsia="標楷體" w:hAnsi="標楷體" w:hint="eastAsia"/>
              </w:rPr>
              <w:t>呂小芳</w:t>
            </w:r>
          </w:p>
        </w:tc>
        <w:tc>
          <w:tcPr>
            <w:tcW w:w="2132" w:type="dxa"/>
            <w:shd w:val="clear" w:color="auto" w:fill="auto"/>
            <w:vAlign w:val="center"/>
          </w:tcPr>
          <w:p w:rsidR="0028523C" w:rsidRDefault="007D6FD7">
            <w:pPr>
              <w:jc w:val="center"/>
              <w:rPr>
                <w:rFonts w:ascii="標楷體" w:eastAsia="標楷體" w:hAnsi="標楷體"/>
              </w:rPr>
            </w:pPr>
            <w:r w:rsidRPr="007D6FD7">
              <w:rPr>
                <w:rFonts w:ascii="標楷體" w:eastAsia="標楷體" w:hAnsi="標楷體"/>
              </w:rPr>
              <w:t>108/06/14</w:t>
            </w:r>
          </w:p>
        </w:tc>
      </w:tr>
      <w:tr w:rsidR="00B646EC" w:rsidRPr="00AC4DBD" w:rsidTr="00AC4DBD">
        <w:tc>
          <w:tcPr>
            <w:tcW w:w="1357" w:type="dxa"/>
            <w:shd w:val="clear" w:color="auto" w:fill="auto"/>
            <w:vAlign w:val="center"/>
          </w:tcPr>
          <w:p w:rsidR="0028523C" w:rsidRDefault="007D6FD7">
            <w:pPr>
              <w:spacing w:before="180" w:after="180"/>
              <w:jc w:val="center"/>
              <w:rPr>
                <w:rFonts w:ascii="標楷體" w:eastAsia="標楷體" w:hAnsi="標楷體"/>
              </w:rPr>
            </w:pPr>
            <w:r w:rsidRPr="007D6FD7">
              <w:rPr>
                <w:rFonts w:ascii="標楷體" w:eastAsia="標楷體" w:hAnsi="標楷體"/>
              </w:rPr>
              <w:t>2.00</w:t>
            </w:r>
          </w:p>
        </w:tc>
        <w:tc>
          <w:tcPr>
            <w:tcW w:w="4603" w:type="dxa"/>
            <w:shd w:val="clear" w:color="auto" w:fill="auto"/>
            <w:vAlign w:val="center"/>
          </w:tcPr>
          <w:p w:rsidR="0028523C" w:rsidRDefault="007D6FD7">
            <w:pPr>
              <w:rPr>
                <w:rFonts w:ascii="標楷體" w:eastAsia="標楷體" w:hAnsi="標楷體"/>
              </w:rPr>
            </w:pPr>
            <w:r w:rsidRPr="007D6FD7">
              <w:rPr>
                <w:rFonts w:ascii="標楷體" w:eastAsia="標楷體" w:hAnsi="標楷體" w:hint="eastAsia"/>
              </w:rPr>
              <w:t>二版(增加庫款支付系統-收支對帳管理作業說明)</w:t>
            </w:r>
          </w:p>
        </w:tc>
        <w:tc>
          <w:tcPr>
            <w:tcW w:w="1797" w:type="dxa"/>
            <w:shd w:val="clear" w:color="auto" w:fill="auto"/>
            <w:vAlign w:val="center"/>
          </w:tcPr>
          <w:p w:rsidR="0028523C" w:rsidRDefault="007D6FD7">
            <w:pPr>
              <w:jc w:val="center"/>
              <w:rPr>
                <w:rFonts w:ascii="標楷體" w:eastAsia="標楷體" w:hAnsi="標楷體"/>
              </w:rPr>
            </w:pPr>
            <w:r w:rsidRPr="007D6FD7">
              <w:rPr>
                <w:rFonts w:ascii="標楷體" w:eastAsia="標楷體" w:hAnsi="標楷體" w:hint="eastAsia"/>
              </w:rPr>
              <w:t>呂小芳</w:t>
            </w:r>
          </w:p>
        </w:tc>
        <w:tc>
          <w:tcPr>
            <w:tcW w:w="2132" w:type="dxa"/>
            <w:shd w:val="clear" w:color="auto" w:fill="auto"/>
            <w:vAlign w:val="center"/>
          </w:tcPr>
          <w:p w:rsidR="0028523C" w:rsidRDefault="007D6FD7">
            <w:pPr>
              <w:jc w:val="center"/>
              <w:rPr>
                <w:rFonts w:ascii="標楷體" w:eastAsia="標楷體" w:hAnsi="標楷體"/>
              </w:rPr>
            </w:pPr>
            <w:r w:rsidRPr="007D6FD7">
              <w:rPr>
                <w:rFonts w:ascii="標楷體" w:eastAsia="標楷體" w:hAnsi="標楷體"/>
              </w:rPr>
              <w:t>108/07/05</w:t>
            </w:r>
          </w:p>
        </w:tc>
      </w:tr>
      <w:tr w:rsidR="00E7536D" w:rsidRPr="00AC4DBD" w:rsidTr="00AC4DBD">
        <w:tc>
          <w:tcPr>
            <w:tcW w:w="1357" w:type="dxa"/>
            <w:shd w:val="clear" w:color="auto" w:fill="auto"/>
            <w:vAlign w:val="center"/>
          </w:tcPr>
          <w:p w:rsidR="0028523C" w:rsidRDefault="007D6FD7">
            <w:pPr>
              <w:spacing w:before="180" w:after="180"/>
              <w:jc w:val="center"/>
              <w:rPr>
                <w:rFonts w:ascii="標楷體" w:eastAsia="標楷體" w:hAnsi="標楷體"/>
              </w:rPr>
            </w:pPr>
            <w:r w:rsidRPr="007D6FD7">
              <w:rPr>
                <w:rFonts w:ascii="標楷體" w:eastAsia="標楷體" w:hAnsi="標楷體"/>
              </w:rPr>
              <w:t>3.00</w:t>
            </w:r>
          </w:p>
        </w:tc>
        <w:tc>
          <w:tcPr>
            <w:tcW w:w="4603" w:type="dxa"/>
            <w:shd w:val="clear" w:color="auto" w:fill="auto"/>
            <w:vAlign w:val="center"/>
          </w:tcPr>
          <w:p w:rsidR="0028523C" w:rsidRDefault="007D6FD7" w:rsidP="0028523C">
            <w:pPr>
              <w:rPr>
                <w:rFonts w:ascii="標楷體" w:eastAsia="標楷體" w:hAnsi="標楷體"/>
              </w:rPr>
            </w:pPr>
            <w:r w:rsidRPr="007D6FD7">
              <w:rPr>
                <w:rFonts w:ascii="標楷體" w:eastAsia="標楷體" w:hAnsi="標楷體" w:hint="eastAsia"/>
              </w:rPr>
              <w:t>更新系統畫面、簽核層級關卡設定</w:t>
            </w:r>
            <w:r w:rsidRPr="007D6FD7">
              <w:rPr>
                <w:rFonts w:ascii="標楷體" w:eastAsia="標楷體" w:hAnsi="標楷體"/>
              </w:rPr>
              <w:t>-</w:t>
            </w:r>
            <w:r w:rsidR="0028523C">
              <w:rPr>
                <w:rFonts w:ascii="標楷體" w:eastAsia="標楷體" w:hAnsi="標楷體" w:hint="eastAsia"/>
              </w:rPr>
              <w:t>全部層級</w:t>
            </w:r>
            <w:r w:rsidRPr="007D6FD7">
              <w:rPr>
                <w:rFonts w:ascii="標楷體" w:eastAsia="標楷體" w:hAnsi="標楷體" w:hint="eastAsia"/>
              </w:rPr>
              <w:t>、簽核層級關卡設定</w:t>
            </w:r>
            <w:r w:rsidRPr="007D6FD7">
              <w:rPr>
                <w:rFonts w:ascii="標楷體" w:eastAsia="標楷體" w:hAnsi="標楷體"/>
              </w:rPr>
              <w:t>-</w:t>
            </w:r>
            <w:r w:rsidR="0028523C">
              <w:rPr>
                <w:rFonts w:ascii="標楷體" w:eastAsia="標楷體" w:hAnsi="標楷體" w:hint="eastAsia"/>
              </w:rPr>
              <w:t>製單覆核</w:t>
            </w:r>
            <w:r w:rsidRPr="007D6FD7">
              <w:rPr>
                <w:rFonts w:ascii="標楷體" w:eastAsia="標楷體" w:hAnsi="標楷體" w:hint="eastAsia"/>
              </w:rPr>
              <w:t>、增加憑證審核</w:t>
            </w:r>
            <w:r w:rsidR="0028523C">
              <w:rPr>
                <w:rFonts w:ascii="標楷體" w:eastAsia="標楷體" w:hAnsi="標楷體" w:hint="eastAsia"/>
              </w:rPr>
              <w:t>-主辦會計及機關長官層級</w:t>
            </w:r>
            <w:r w:rsidRPr="007D6FD7">
              <w:rPr>
                <w:rFonts w:ascii="標楷體" w:eastAsia="標楷體" w:hAnsi="標楷體" w:hint="eastAsia"/>
              </w:rPr>
              <w:t>、使用者帳號異動紀錄查詢等功能說明</w:t>
            </w:r>
          </w:p>
        </w:tc>
        <w:tc>
          <w:tcPr>
            <w:tcW w:w="1797" w:type="dxa"/>
            <w:shd w:val="clear" w:color="auto" w:fill="auto"/>
            <w:vAlign w:val="center"/>
          </w:tcPr>
          <w:p w:rsidR="0028523C" w:rsidRDefault="007D6FD7">
            <w:pPr>
              <w:jc w:val="center"/>
              <w:rPr>
                <w:rFonts w:ascii="標楷體" w:eastAsia="標楷體" w:hAnsi="標楷體"/>
              </w:rPr>
            </w:pPr>
            <w:r w:rsidRPr="007D6FD7">
              <w:rPr>
                <w:rFonts w:ascii="標楷體" w:eastAsia="標楷體" w:hAnsi="標楷體" w:hint="eastAsia"/>
              </w:rPr>
              <w:t>湯岳豊</w:t>
            </w:r>
          </w:p>
        </w:tc>
        <w:tc>
          <w:tcPr>
            <w:tcW w:w="2132" w:type="dxa"/>
            <w:shd w:val="clear" w:color="auto" w:fill="auto"/>
            <w:vAlign w:val="center"/>
          </w:tcPr>
          <w:p w:rsidR="0028523C" w:rsidRDefault="007D6FD7">
            <w:pPr>
              <w:jc w:val="center"/>
              <w:rPr>
                <w:rFonts w:ascii="標楷體" w:eastAsia="標楷體" w:hAnsi="標楷體"/>
              </w:rPr>
            </w:pPr>
            <w:r w:rsidRPr="007D6FD7">
              <w:rPr>
                <w:rFonts w:ascii="標楷體" w:eastAsia="標楷體" w:hAnsi="標楷體"/>
              </w:rPr>
              <w:t>108/11/29</w:t>
            </w:r>
          </w:p>
        </w:tc>
      </w:tr>
      <w:tr w:rsidR="00DE19EB" w:rsidRPr="00AC4DBD" w:rsidTr="00AC4DBD">
        <w:tc>
          <w:tcPr>
            <w:tcW w:w="1357" w:type="dxa"/>
            <w:shd w:val="clear" w:color="auto" w:fill="auto"/>
            <w:vAlign w:val="center"/>
          </w:tcPr>
          <w:p w:rsidR="00DE19EB" w:rsidRPr="007D6FD7" w:rsidRDefault="00DE19EB">
            <w:pPr>
              <w:spacing w:before="180" w:after="180"/>
              <w:jc w:val="center"/>
              <w:rPr>
                <w:rFonts w:ascii="標楷體" w:eastAsia="標楷體" w:hAnsi="標楷體"/>
              </w:rPr>
            </w:pPr>
            <w:r>
              <w:rPr>
                <w:rFonts w:ascii="標楷體" w:eastAsia="標楷體" w:hAnsi="標楷體" w:hint="eastAsia"/>
              </w:rPr>
              <w:t>3.10</w:t>
            </w:r>
          </w:p>
        </w:tc>
        <w:tc>
          <w:tcPr>
            <w:tcW w:w="4603" w:type="dxa"/>
            <w:shd w:val="clear" w:color="auto" w:fill="auto"/>
            <w:vAlign w:val="center"/>
          </w:tcPr>
          <w:p w:rsidR="00DE19EB" w:rsidRPr="007D6FD7" w:rsidRDefault="00DE19EB" w:rsidP="00DE19EB">
            <w:pPr>
              <w:rPr>
                <w:rFonts w:ascii="標楷體" w:eastAsia="標楷體" w:hAnsi="標楷體"/>
              </w:rPr>
            </w:pPr>
            <w:r>
              <w:rPr>
                <w:rFonts w:ascii="標楷體" w:eastAsia="標楷體" w:hAnsi="標楷體" w:hint="eastAsia"/>
              </w:rPr>
              <w:t>修改系統及功能名稱</w:t>
            </w:r>
          </w:p>
        </w:tc>
        <w:tc>
          <w:tcPr>
            <w:tcW w:w="1797" w:type="dxa"/>
            <w:shd w:val="clear" w:color="auto" w:fill="auto"/>
            <w:vAlign w:val="center"/>
          </w:tcPr>
          <w:p w:rsidR="00DE19EB" w:rsidRPr="007D6FD7" w:rsidRDefault="00DE19EB">
            <w:pPr>
              <w:jc w:val="center"/>
              <w:rPr>
                <w:rFonts w:ascii="標楷體" w:eastAsia="標楷體" w:hAnsi="標楷體"/>
              </w:rPr>
            </w:pPr>
            <w:r>
              <w:rPr>
                <w:rFonts w:ascii="標楷體" w:eastAsia="標楷體" w:hAnsi="標楷體" w:hint="eastAsia"/>
              </w:rPr>
              <w:t>傅麗娟</w:t>
            </w:r>
          </w:p>
        </w:tc>
        <w:tc>
          <w:tcPr>
            <w:tcW w:w="2132" w:type="dxa"/>
            <w:shd w:val="clear" w:color="auto" w:fill="auto"/>
            <w:vAlign w:val="center"/>
          </w:tcPr>
          <w:p w:rsidR="00DE19EB" w:rsidRPr="007D6FD7" w:rsidRDefault="00DE19EB">
            <w:pPr>
              <w:jc w:val="center"/>
              <w:rPr>
                <w:rFonts w:ascii="標楷體" w:eastAsia="標楷體" w:hAnsi="標楷體"/>
              </w:rPr>
            </w:pPr>
            <w:r>
              <w:rPr>
                <w:rFonts w:ascii="標楷體" w:eastAsia="標楷體" w:hAnsi="標楷體" w:hint="eastAsia"/>
              </w:rPr>
              <w:t>108/12/31</w:t>
            </w:r>
          </w:p>
        </w:tc>
      </w:tr>
    </w:tbl>
    <w:p w:rsidR="00BD4FEC" w:rsidRPr="00D51254" w:rsidRDefault="00BD4FEC" w:rsidP="002E3EED">
      <w:pPr>
        <w:ind w:leftChars="200" w:left="480"/>
        <w:rPr>
          <w:rFonts w:ascii="Arial Narrow" w:eastAsia="標楷體" w:hAnsi="Arial Narrow"/>
        </w:rPr>
      </w:pPr>
    </w:p>
    <w:p w:rsidR="007B0C1E" w:rsidRPr="00D51254" w:rsidRDefault="00AC4DBD" w:rsidP="00EA6034">
      <w:pPr>
        <w:rPr>
          <w:rFonts w:ascii="Arial Narrow" w:eastAsia="標楷體" w:hAnsi="Arial Narrow"/>
        </w:rPr>
        <w:sectPr w:rsidR="007B0C1E" w:rsidRPr="00D51254" w:rsidSect="007B0C1E">
          <w:pgSz w:w="11906" w:h="16838"/>
          <w:pgMar w:top="1418" w:right="926" w:bottom="1418" w:left="1134" w:header="851" w:footer="992" w:gutter="0"/>
          <w:pgNumType w:fmt="lowerRoman"/>
          <w:cols w:space="425"/>
          <w:docGrid w:type="lines" w:linePitch="360"/>
        </w:sectPr>
      </w:pPr>
      <w:bookmarkStart w:id="3" w:name="_Toc181593781"/>
      <w:bookmarkStart w:id="4" w:name="_Toc272322109"/>
      <w:bookmarkEnd w:id="1"/>
      <w:bookmarkEnd w:id="2"/>
      <w:r>
        <w:rPr>
          <w:rFonts w:ascii="Arial Narrow" w:eastAsia="標楷體" w:hAnsi="Arial Narrow"/>
        </w:rPr>
        <w:br w:type="page"/>
      </w:r>
      <w:bookmarkStart w:id="5" w:name="_GoBack"/>
      <w:bookmarkEnd w:id="5"/>
    </w:p>
    <w:p w:rsidR="00C7459C" w:rsidRPr="00863A1A" w:rsidRDefault="002154D5" w:rsidP="007F1C13">
      <w:pPr>
        <w:pStyle w:val="10"/>
        <w:numPr>
          <w:ilvl w:val="0"/>
          <w:numId w:val="11"/>
        </w:numPr>
        <w:snapToGrid w:val="0"/>
        <w:spacing w:line="240" w:lineRule="auto"/>
        <w:ind w:left="482" w:hanging="482"/>
        <w:rPr>
          <w:rFonts w:ascii="Arial Narrow" w:hAnsi="Arial Narrow"/>
          <w:sz w:val="32"/>
          <w:szCs w:val="32"/>
        </w:rPr>
      </w:pPr>
      <w:bookmarkStart w:id="6" w:name="_Toc28775137"/>
      <w:bookmarkEnd w:id="3"/>
      <w:bookmarkEnd w:id="4"/>
      <w:r w:rsidRPr="00863A1A">
        <w:rPr>
          <w:rFonts w:ascii="Arial Narrow" w:hAnsi="Arial Narrow"/>
          <w:sz w:val="32"/>
          <w:szCs w:val="32"/>
        </w:rPr>
        <w:lastRenderedPageBreak/>
        <w:t>登入</w:t>
      </w:r>
      <w:r w:rsidR="00C672C4" w:rsidRPr="00863A1A">
        <w:rPr>
          <w:rFonts w:ascii="Arial Narrow" w:hAnsi="Arial Narrow"/>
          <w:sz w:val="32"/>
          <w:szCs w:val="32"/>
        </w:rPr>
        <w:t>簽核</w:t>
      </w:r>
      <w:r w:rsidRPr="00863A1A">
        <w:rPr>
          <w:rFonts w:ascii="Arial Narrow" w:hAnsi="Arial Narrow"/>
          <w:sz w:val="32"/>
          <w:szCs w:val="32"/>
        </w:rPr>
        <w:t>系統</w:t>
      </w:r>
      <w:r w:rsidR="00E360EF" w:rsidRPr="00863A1A">
        <w:rPr>
          <w:rFonts w:ascii="Arial Narrow" w:hAnsi="Arial Narrow"/>
          <w:sz w:val="32"/>
          <w:szCs w:val="32"/>
        </w:rPr>
        <w:t>操作說明</w:t>
      </w:r>
      <w:bookmarkStart w:id="7" w:name="_Toc214698653"/>
      <w:bookmarkStart w:id="8" w:name="_Toc390105674"/>
      <w:bookmarkEnd w:id="6"/>
    </w:p>
    <w:p w:rsidR="00803791" w:rsidRPr="00D51254" w:rsidRDefault="00803791" w:rsidP="00934942">
      <w:pPr>
        <w:pStyle w:val="30"/>
      </w:pPr>
      <w:bookmarkStart w:id="9" w:name="_Toc28775138"/>
      <w:r w:rsidRPr="00D51254">
        <w:t>登入</w:t>
      </w:r>
      <w:r w:rsidR="001D45F1" w:rsidRPr="00D51254">
        <w:t>簽核</w:t>
      </w:r>
      <w:r w:rsidRPr="00D51254">
        <w:t>系統</w:t>
      </w:r>
      <w:bookmarkEnd w:id="7"/>
      <w:bookmarkEnd w:id="8"/>
      <w:bookmarkEnd w:id="9"/>
    </w:p>
    <w:p w:rsidR="009A1B1E" w:rsidRPr="00D51254" w:rsidRDefault="00127F1E" w:rsidP="007F1C13">
      <w:pPr>
        <w:numPr>
          <w:ilvl w:val="3"/>
          <w:numId w:val="10"/>
        </w:numPr>
        <w:snapToGrid w:val="0"/>
        <w:rPr>
          <w:rFonts w:ascii="Arial Narrow" w:eastAsia="標楷體" w:hAnsi="Arial Narrow"/>
          <w:sz w:val="28"/>
          <w:szCs w:val="28"/>
        </w:rPr>
      </w:pPr>
      <w:r w:rsidRPr="00D51254">
        <w:rPr>
          <w:rFonts w:ascii="Arial Narrow" w:eastAsia="標楷體" w:hAnsi="Arial Narrow"/>
          <w:sz w:val="28"/>
          <w:szCs w:val="28"/>
        </w:rPr>
        <w:t>啟動瀏覽器，輸入登入網址</w:t>
      </w:r>
      <w:r w:rsidR="009A1B1E" w:rsidRPr="00D51254">
        <w:rPr>
          <w:rFonts w:ascii="Arial Narrow" w:eastAsia="標楷體" w:hAnsi="Arial Narrow" w:cs="Cambria Math"/>
          <w:sz w:val="28"/>
          <w:szCs w:val="28"/>
        </w:rPr>
        <w:t>，</w:t>
      </w:r>
      <w:r w:rsidR="009A1B1E" w:rsidRPr="00D51254">
        <w:rPr>
          <w:rFonts w:ascii="Arial Narrow" w:eastAsia="標楷體" w:hAnsi="Arial Narrow"/>
          <w:sz w:val="28"/>
          <w:szCs w:val="28"/>
        </w:rPr>
        <w:t>可使用</w:t>
      </w:r>
      <w:r w:rsidR="009A1B1E" w:rsidRPr="00D51254">
        <w:rPr>
          <w:rFonts w:ascii="Arial Narrow" w:eastAsia="標楷體" w:hAnsi="Arial Narrow"/>
          <w:sz w:val="28"/>
          <w:szCs w:val="28"/>
        </w:rPr>
        <w:t>Internet Explorer 11</w:t>
      </w:r>
      <w:r w:rsidR="009A1B1E" w:rsidRPr="00D51254">
        <w:rPr>
          <w:rFonts w:ascii="Arial Narrow" w:eastAsia="標楷體" w:hAnsi="Arial Narrow"/>
          <w:sz w:val="28"/>
          <w:szCs w:val="28"/>
        </w:rPr>
        <w:t>以上、</w:t>
      </w:r>
      <w:r w:rsidR="009A1B1E" w:rsidRPr="00D51254">
        <w:rPr>
          <w:rFonts w:ascii="Arial Narrow" w:eastAsia="標楷體" w:hAnsi="Arial Narrow"/>
          <w:sz w:val="28"/>
          <w:szCs w:val="28"/>
        </w:rPr>
        <w:t>Firefox</w:t>
      </w:r>
      <w:r w:rsidR="009A1B1E" w:rsidRPr="00D51254">
        <w:rPr>
          <w:rFonts w:ascii="Arial Narrow" w:eastAsia="標楷體" w:hAnsi="Arial Narrow"/>
          <w:sz w:val="28"/>
          <w:szCs w:val="28"/>
        </w:rPr>
        <w:t>最新版、</w:t>
      </w:r>
      <w:r w:rsidR="009A1B1E" w:rsidRPr="00D51254">
        <w:rPr>
          <w:rFonts w:ascii="Arial Narrow" w:eastAsia="標楷體" w:hAnsi="Arial Narrow"/>
          <w:sz w:val="28"/>
          <w:szCs w:val="28"/>
        </w:rPr>
        <w:t>Chrome</w:t>
      </w:r>
      <w:r w:rsidR="009A1B1E" w:rsidRPr="00D51254">
        <w:rPr>
          <w:rFonts w:ascii="Arial Narrow" w:eastAsia="標楷體" w:hAnsi="Arial Narrow"/>
          <w:sz w:val="28"/>
          <w:szCs w:val="28"/>
        </w:rPr>
        <w:t>最新版等</w:t>
      </w:r>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49"/>
      </w:tblGrid>
      <w:tr w:rsidR="009A1B1E" w:rsidRPr="00D51254" w:rsidTr="001D45F1">
        <w:trPr>
          <w:trHeight w:val="454"/>
        </w:trPr>
        <w:tc>
          <w:tcPr>
            <w:tcW w:w="8449" w:type="dxa"/>
            <w:shd w:val="clear" w:color="auto" w:fill="FFF2CC"/>
            <w:vAlign w:val="center"/>
          </w:tcPr>
          <w:p w:rsidR="009A1B1E" w:rsidRPr="00D51254" w:rsidRDefault="009A1B1E" w:rsidP="005D7744">
            <w:pPr>
              <w:snapToGrid w:val="0"/>
              <w:jc w:val="both"/>
              <w:rPr>
                <w:rFonts w:ascii="Arial Narrow" w:eastAsia="標楷體" w:hAnsi="Arial Narrow"/>
                <w:sz w:val="28"/>
                <w:szCs w:val="28"/>
              </w:rPr>
            </w:pPr>
            <w:r w:rsidRPr="00D51254">
              <w:rPr>
                <w:rFonts w:ascii="Arial Narrow" w:eastAsia="標楷體" w:hAnsi="Arial Narrow"/>
                <w:b/>
                <w:bCs/>
                <w:sz w:val="28"/>
                <w:szCs w:val="28"/>
              </w:rPr>
              <w:t>簽核測試網址</w:t>
            </w:r>
            <w:r w:rsidRPr="00D51254">
              <w:rPr>
                <w:rFonts w:ascii="Arial Narrow" w:eastAsia="標楷體" w:hAnsi="Arial Narrow"/>
                <w:b/>
                <w:bCs/>
                <w:sz w:val="28"/>
                <w:szCs w:val="28"/>
              </w:rPr>
              <w:t>(</w:t>
            </w:r>
            <w:r w:rsidRPr="00D51254">
              <w:rPr>
                <w:rFonts w:ascii="Arial Narrow" w:eastAsia="標楷體" w:hAnsi="Arial Narrow"/>
                <w:b/>
                <w:bCs/>
                <w:sz w:val="28"/>
                <w:szCs w:val="28"/>
              </w:rPr>
              <w:t>教育訓練後啟用</w:t>
            </w:r>
            <w:r w:rsidRPr="00D51254">
              <w:rPr>
                <w:rFonts w:ascii="Arial Narrow" w:eastAsia="標楷體" w:hAnsi="Arial Narrow"/>
                <w:b/>
                <w:bCs/>
                <w:sz w:val="28"/>
                <w:szCs w:val="28"/>
              </w:rPr>
              <w:t>)</w:t>
            </w:r>
          </w:p>
        </w:tc>
      </w:tr>
      <w:tr w:rsidR="009A1B1E" w:rsidRPr="00D51254" w:rsidTr="00AC4DBD">
        <w:trPr>
          <w:trHeight w:val="884"/>
        </w:trPr>
        <w:tc>
          <w:tcPr>
            <w:tcW w:w="8449" w:type="dxa"/>
            <w:shd w:val="clear" w:color="auto" w:fill="auto"/>
            <w:vAlign w:val="center"/>
          </w:tcPr>
          <w:p w:rsidR="009A1B1E" w:rsidRPr="00D51254" w:rsidRDefault="00C1599B" w:rsidP="005D7744">
            <w:pPr>
              <w:snapToGrid w:val="0"/>
              <w:ind w:firstLineChars="200" w:firstLine="480"/>
              <w:jc w:val="both"/>
              <w:rPr>
                <w:rFonts w:ascii="Arial Narrow" w:eastAsia="標楷體" w:hAnsi="Arial Narrow"/>
                <w:sz w:val="28"/>
                <w:szCs w:val="28"/>
              </w:rPr>
            </w:pPr>
            <w:hyperlink r:id="rId10" w:history="1">
              <w:r w:rsidR="0057139E" w:rsidRPr="006A126D">
                <w:rPr>
                  <w:rStyle w:val="a7"/>
                  <w:rFonts w:ascii="Arial Narrow" w:eastAsia="標楷體" w:hAnsi="Arial Narrow"/>
                  <w:sz w:val="28"/>
                  <w:szCs w:val="28"/>
                </w:rPr>
                <w:t>http</w:t>
              </w:r>
              <w:r w:rsidR="0057139E" w:rsidRPr="006A126D">
                <w:rPr>
                  <w:rStyle w:val="a7"/>
                  <w:rFonts w:ascii="Arial Narrow" w:eastAsia="標楷體" w:hAnsi="Arial Narrow" w:hint="eastAsia"/>
                  <w:sz w:val="28"/>
                  <w:szCs w:val="28"/>
                </w:rPr>
                <w:t>s</w:t>
              </w:r>
              <w:r w:rsidR="0057139E" w:rsidRPr="006A126D">
                <w:rPr>
                  <w:rStyle w:val="a7"/>
                  <w:rFonts w:ascii="Arial Narrow" w:eastAsia="標楷體" w:hAnsi="Arial Narrow"/>
                  <w:sz w:val="28"/>
                  <w:szCs w:val="28"/>
                </w:rPr>
                <w:t>://baost1.dgbas.gov.tw/BAOS/</w:t>
              </w:r>
            </w:hyperlink>
          </w:p>
        </w:tc>
      </w:tr>
      <w:tr w:rsidR="009A1B1E" w:rsidRPr="00D51254" w:rsidTr="001D45F1">
        <w:trPr>
          <w:trHeight w:val="454"/>
        </w:trPr>
        <w:tc>
          <w:tcPr>
            <w:tcW w:w="8449" w:type="dxa"/>
            <w:shd w:val="clear" w:color="auto" w:fill="FFF2CC"/>
            <w:vAlign w:val="center"/>
          </w:tcPr>
          <w:p w:rsidR="009A1B1E" w:rsidRPr="00D51254" w:rsidRDefault="000A05A2" w:rsidP="005D7744">
            <w:pPr>
              <w:snapToGrid w:val="0"/>
              <w:jc w:val="both"/>
              <w:rPr>
                <w:rFonts w:ascii="Arial Narrow" w:eastAsia="標楷體" w:hAnsi="Arial Narrow"/>
                <w:sz w:val="28"/>
                <w:szCs w:val="28"/>
              </w:rPr>
            </w:pPr>
            <w:r w:rsidRPr="00D51254">
              <w:rPr>
                <w:rFonts w:ascii="Arial Narrow" w:eastAsia="標楷體" w:hAnsi="Arial Narrow"/>
                <w:b/>
                <w:bCs/>
                <w:sz w:val="28"/>
                <w:szCs w:val="28"/>
              </w:rPr>
              <w:t>簽核正式網址</w:t>
            </w:r>
            <w:r w:rsidRPr="00D51254">
              <w:rPr>
                <w:rFonts w:ascii="Arial Narrow" w:eastAsia="標楷體" w:hAnsi="Arial Narrow"/>
                <w:b/>
                <w:bCs/>
                <w:sz w:val="28"/>
                <w:szCs w:val="28"/>
              </w:rPr>
              <w:t>(</w:t>
            </w:r>
            <w:r w:rsidRPr="00D51254">
              <w:rPr>
                <w:rFonts w:ascii="Arial Narrow" w:eastAsia="標楷體" w:hAnsi="Arial Narrow"/>
                <w:b/>
                <w:bCs/>
                <w:sz w:val="28"/>
                <w:szCs w:val="28"/>
              </w:rPr>
              <w:t>依各市縣啟用時程，預計於</w:t>
            </w:r>
            <w:r w:rsidR="0057139E">
              <w:rPr>
                <w:rFonts w:ascii="Arial Narrow" w:eastAsia="標楷體" w:hAnsi="Arial Narrow" w:hint="eastAsia"/>
                <w:b/>
                <w:bCs/>
                <w:sz w:val="28"/>
                <w:szCs w:val="28"/>
              </w:rPr>
              <w:t>108</w:t>
            </w:r>
            <w:r w:rsidR="0057139E">
              <w:rPr>
                <w:rFonts w:ascii="Arial Narrow" w:eastAsia="標楷體" w:hAnsi="Arial Narrow" w:hint="eastAsia"/>
                <w:b/>
                <w:bCs/>
                <w:sz w:val="28"/>
                <w:szCs w:val="28"/>
              </w:rPr>
              <w:t>年</w:t>
            </w:r>
            <w:r w:rsidRPr="00D51254">
              <w:rPr>
                <w:rFonts w:ascii="Arial Narrow" w:eastAsia="標楷體" w:hAnsi="Arial Narrow"/>
                <w:b/>
                <w:bCs/>
                <w:sz w:val="28"/>
                <w:szCs w:val="28"/>
              </w:rPr>
              <w:t>10</w:t>
            </w:r>
            <w:r w:rsidRPr="00D51254">
              <w:rPr>
                <w:rFonts w:ascii="Arial Narrow" w:eastAsia="標楷體" w:hAnsi="Arial Narrow"/>
                <w:b/>
                <w:bCs/>
                <w:sz w:val="28"/>
                <w:szCs w:val="28"/>
              </w:rPr>
              <w:t>月陸續建置</w:t>
            </w:r>
            <w:r w:rsidRPr="00D51254">
              <w:rPr>
                <w:rFonts w:ascii="Arial Narrow" w:eastAsia="標楷體" w:hAnsi="Arial Narrow"/>
                <w:b/>
                <w:bCs/>
                <w:sz w:val="28"/>
                <w:szCs w:val="28"/>
              </w:rPr>
              <w:t>)</w:t>
            </w:r>
          </w:p>
        </w:tc>
      </w:tr>
      <w:tr w:rsidR="009A1B1E" w:rsidRPr="00D51254" w:rsidTr="00AC4DBD">
        <w:trPr>
          <w:trHeight w:val="946"/>
        </w:trPr>
        <w:tc>
          <w:tcPr>
            <w:tcW w:w="8449" w:type="dxa"/>
            <w:shd w:val="clear" w:color="auto" w:fill="auto"/>
            <w:vAlign w:val="center"/>
          </w:tcPr>
          <w:p w:rsidR="009A1B1E" w:rsidRPr="00D51254" w:rsidRDefault="000A05A2" w:rsidP="005D7744">
            <w:pPr>
              <w:snapToGrid w:val="0"/>
              <w:ind w:firstLineChars="200" w:firstLine="560"/>
              <w:jc w:val="both"/>
              <w:rPr>
                <w:rFonts w:ascii="Arial Narrow" w:eastAsia="標楷體" w:hAnsi="Arial Narrow"/>
                <w:sz w:val="28"/>
                <w:szCs w:val="28"/>
              </w:rPr>
            </w:pPr>
            <w:r w:rsidRPr="00D51254">
              <w:rPr>
                <w:rStyle w:val="a7"/>
                <w:rFonts w:ascii="Arial Narrow" w:eastAsia="標楷體" w:hAnsi="Arial Narrow"/>
                <w:sz w:val="28"/>
                <w:szCs w:val="28"/>
              </w:rPr>
              <w:t>https://baos.dgbas.gov.tw/BAOS</w:t>
            </w:r>
          </w:p>
        </w:tc>
      </w:tr>
    </w:tbl>
    <w:p w:rsidR="009A1B1E" w:rsidRPr="00D51254" w:rsidRDefault="009A1B1E" w:rsidP="009A1B1E">
      <w:pPr>
        <w:snapToGrid w:val="0"/>
        <w:ind w:left="1440"/>
        <w:rPr>
          <w:rFonts w:ascii="Arial Narrow" w:eastAsia="標楷體" w:hAnsi="Arial Narrow"/>
          <w:sz w:val="28"/>
          <w:szCs w:val="28"/>
        </w:rPr>
      </w:pPr>
    </w:p>
    <w:p w:rsidR="00224C0F" w:rsidRPr="00D51254" w:rsidRDefault="00224C0F" w:rsidP="007F1C13">
      <w:pPr>
        <w:numPr>
          <w:ilvl w:val="0"/>
          <w:numId w:val="12"/>
        </w:numPr>
        <w:snapToGrid w:val="0"/>
        <w:rPr>
          <w:rFonts w:ascii="Arial Narrow" w:eastAsia="標楷體" w:hAnsi="Arial Narrow"/>
          <w:sz w:val="28"/>
          <w:szCs w:val="28"/>
        </w:rPr>
      </w:pPr>
      <w:r w:rsidRPr="00D51254">
        <w:rPr>
          <w:rFonts w:ascii="Arial Narrow" w:eastAsia="標楷體" w:hAnsi="Arial Narrow"/>
          <w:b/>
          <w:color w:val="FF0000"/>
          <w:sz w:val="28"/>
          <w:szCs w:val="28"/>
        </w:rPr>
        <w:t>帳號密碼登入</w:t>
      </w:r>
      <w:r w:rsidRPr="00D51254">
        <w:rPr>
          <w:rFonts w:ascii="Arial Narrow" w:eastAsia="標楷體" w:hAnsi="Arial Narrow"/>
          <w:sz w:val="28"/>
          <w:szCs w:val="28"/>
        </w:rPr>
        <w:t>：請輸入帳號、密碼及驗證碼後，點選登入。</w:t>
      </w:r>
    </w:p>
    <w:p w:rsidR="009A1B1E" w:rsidRPr="00D51254" w:rsidRDefault="00B36C5F" w:rsidP="009A1B1E">
      <w:pPr>
        <w:snapToGrid w:val="0"/>
        <w:ind w:left="1440"/>
        <w:rPr>
          <w:rFonts w:ascii="Arial Narrow" w:eastAsia="標楷體" w:hAnsi="Arial Narrow"/>
          <w:noProof/>
        </w:rPr>
      </w:pPr>
      <w:r>
        <w:rPr>
          <w:rFonts w:ascii="Arial Narrow" w:eastAsia="標楷體" w:hAnsi="Arial Narrow"/>
          <w:noProof/>
        </w:rPr>
        <w:drawing>
          <wp:inline distT="0" distB="0" distL="0" distR="0">
            <wp:extent cx="5286375" cy="3329305"/>
            <wp:effectExtent l="19050" t="0" r="9525" b="0"/>
            <wp:docPr id="2" name="圖片 2" descr="畫面擷取於 2019-12-14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畫面擷取於 2019-12-14 09"/>
                    <pic:cNvPicPr>
                      <a:picLocks noChangeAspect="1" noChangeArrowheads="1"/>
                    </pic:cNvPicPr>
                  </pic:nvPicPr>
                  <pic:blipFill>
                    <a:blip r:embed="rId11" cstate="print"/>
                    <a:srcRect/>
                    <a:stretch>
                      <a:fillRect/>
                    </a:stretch>
                  </pic:blipFill>
                  <pic:spPr bwMode="auto">
                    <a:xfrm>
                      <a:off x="0" y="0"/>
                      <a:ext cx="5286375" cy="3329305"/>
                    </a:xfrm>
                    <a:prstGeom prst="rect">
                      <a:avLst/>
                    </a:prstGeom>
                    <a:noFill/>
                    <a:ln w="9525">
                      <a:noFill/>
                      <a:miter lim="800000"/>
                      <a:headEnd/>
                      <a:tailEnd/>
                    </a:ln>
                  </pic:spPr>
                </pic:pic>
              </a:graphicData>
            </a:graphic>
          </wp:inline>
        </w:drawing>
      </w:r>
    </w:p>
    <w:p w:rsidR="001F3974" w:rsidRPr="00D51254" w:rsidRDefault="001F3974" w:rsidP="009A1B1E">
      <w:pPr>
        <w:snapToGrid w:val="0"/>
        <w:ind w:left="1440"/>
        <w:rPr>
          <w:rFonts w:ascii="Arial Narrow" w:eastAsia="標楷體" w:hAnsi="Arial Narrow"/>
          <w:sz w:val="28"/>
          <w:szCs w:val="28"/>
        </w:rPr>
      </w:pPr>
    </w:p>
    <w:p w:rsidR="00224C0F" w:rsidRPr="00D51254" w:rsidRDefault="00224C0F" w:rsidP="007F1C13">
      <w:pPr>
        <w:numPr>
          <w:ilvl w:val="0"/>
          <w:numId w:val="12"/>
        </w:numPr>
        <w:snapToGrid w:val="0"/>
        <w:rPr>
          <w:rFonts w:ascii="Arial Narrow" w:eastAsia="標楷體" w:hAnsi="Arial Narrow"/>
          <w:sz w:val="28"/>
          <w:szCs w:val="28"/>
        </w:rPr>
      </w:pPr>
      <w:r w:rsidRPr="00D51254">
        <w:rPr>
          <w:rFonts w:ascii="Arial Narrow" w:eastAsia="標楷體" w:hAnsi="Arial Narrow"/>
          <w:b/>
          <w:color w:val="FF0000"/>
          <w:sz w:val="28"/>
          <w:szCs w:val="28"/>
        </w:rPr>
        <w:t>憑證登入</w:t>
      </w:r>
      <w:r w:rsidRPr="00D51254">
        <w:rPr>
          <w:rFonts w:ascii="Arial Narrow" w:eastAsia="標楷體" w:hAnsi="Arial Narrow"/>
          <w:sz w:val="28"/>
          <w:szCs w:val="28"/>
        </w:rPr>
        <w:t>：使用</w:t>
      </w:r>
      <w:r w:rsidR="001E02E9" w:rsidRPr="00D51254">
        <w:rPr>
          <w:rFonts w:ascii="Arial Narrow" w:eastAsia="標楷體" w:hAnsi="Arial Narrow"/>
          <w:sz w:val="28"/>
          <w:szCs w:val="28"/>
        </w:rPr>
        <w:t>自然人憑證或機關憑證</w:t>
      </w:r>
      <w:r w:rsidR="001F3974" w:rsidRPr="00D51254">
        <w:rPr>
          <w:rFonts w:ascii="Arial Narrow" w:eastAsia="標楷體" w:hAnsi="Arial Narrow"/>
          <w:sz w:val="28"/>
          <w:szCs w:val="28"/>
        </w:rPr>
        <w:t>進行登入，</w:t>
      </w:r>
      <w:r w:rsidRPr="00D51254">
        <w:rPr>
          <w:rFonts w:ascii="Arial Narrow" w:eastAsia="標楷體" w:hAnsi="Arial Narrow"/>
          <w:sz w:val="28"/>
          <w:szCs w:val="28"/>
        </w:rPr>
        <w:t>須先</w:t>
      </w:r>
      <w:r w:rsidR="003765D6" w:rsidRPr="00D51254">
        <w:rPr>
          <w:rFonts w:ascii="Arial Narrow" w:eastAsia="標楷體" w:hAnsi="Arial Narrow"/>
          <w:sz w:val="28"/>
          <w:szCs w:val="28"/>
        </w:rPr>
        <w:t>安裝跨平台網頁元件，並安裝讀卡機及插入</w:t>
      </w:r>
      <w:r w:rsidRPr="00D51254">
        <w:rPr>
          <w:rFonts w:ascii="Arial Narrow" w:eastAsia="標楷體" w:hAnsi="Arial Narrow"/>
          <w:sz w:val="28"/>
          <w:szCs w:val="28"/>
        </w:rPr>
        <w:t>憑證卡片，輸入憑證</w:t>
      </w:r>
      <w:r w:rsidRPr="00D51254">
        <w:rPr>
          <w:rFonts w:ascii="Arial Narrow" w:eastAsia="標楷體" w:hAnsi="Arial Narrow"/>
          <w:sz w:val="28"/>
          <w:szCs w:val="28"/>
        </w:rPr>
        <w:t>PINCODE</w:t>
      </w:r>
      <w:r w:rsidRPr="00D51254">
        <w:rPr>
          <w:rFonts w:ascii="Arial Narrow" w:eastAsia="標楷體" w:hAnsi="Arial Narrow"/>
          <w:sz w:val="28"/>
          <w:szCs w:val="28"/>
        </w:rPr>
        <w:t>後登入。</w:t>
      </w:r>
    </w:p>
    <w:p w:rsidR="009A1B1E" w:rsidRPr="00D51254" w:rsidRDefault="00B36C5F" w:rsidP="009A1B1E">
      <w:pPr>
        <w:snapToGrid w:val="0"/>
        <w:ind w:left="1440"/>
        <w:rPr>
          <w:rFonts w:ascii="Arial Narrow" w:eastAsia="標楷體" w:hAnsi="Arial Narrow"/>
          <w:noProof/>
        </w:rPr>
      </w:pPr>
      <w:r>
        <w:rPr>
          <w:rFonts w:ascii="Arial Narrow" w:eastAsia="標楷體" w:hAnsi="Arial Narrow"/>
          <w:noProof/>
        </w:rPr>
        <w:lastRenderedPageBreak/>
        <w:drawing>
          <wp:inline distT="0" distB="0" distL="0" distR="0">
            <wp:extent cx="5307965" cy="2914650"/>
            <wp:effectExtent l="19050" t="0" r="6985" b="0"/>
            <wp:docPr id="4" name="圖片 4" descr="圖片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圖片 002"/>
                    <pic:cNvPicPr>
                      <a:picLocks noChangeAspect="1" noChangeArrowheads="1"/>
                    </pic:cNvPicPr>
                  </pic:nvPicPr>
                  <pic:blipFill>
                    <a:blip r:embed="rId12" cstate="print"/>
                    <a:srcRect/>
                    <a:stretch>
                      <a:fillRect/>
                    </a:stretch>
                  </pic:blipFill>
                  <pic:spPr bwMode="auto">
                    <a:xfrm>
                      <a:off x="0" y="0"/>
                      <a:ext cx="5307965" cy="2914650"/>
                    </a:xfrm>
                    <a:prstGeom prst="rect">
                      <a:avLst/>
                    </a:prstGeom>
                    <a:noFill/>
                    <a:ln w="9525">
                      <a:noFill/>
                      <a:miter lim="800000"/>
                      <a:headEnd/>
                      <a:tailEnd/>
                    </a:ln>
                  </pic:spPr>
                </pic:pic>
              </a:graphicData>
            </a:graphic>
          </wp:inline>
        </w:drawing>
      </w:r>
    </w:p>
    <w:p w:rsidR="0011178F" w:rsidRPr="00D51254" w:rsidRDefault="0011178F" w:rsidP="00224C0F">
      <w:pPr>
        <w:ind w:leftChars="200" w:left="480"/>
        <w:rPr>
          <w:rFonts w:ascii="Arial Narrow" w:eastAsia="標楷體" w:hAnsi="Arial Narrow"/>
          <w:noProof/>
        </w:rPr>
      </w:pPr>
    </w:p>
    <w:p w:rsidR="00AB3A00" w:rsidRPr="00D51254" w:rsidRDefault="00245A81" w:rsidP="007F1C13">
      <w:pPr>
        <w:numPr>
          <w:ilvl w:val="0"/>
          <w:numId w:val="12"/>
        </w:numPr>
        <w:snapToGrid w:val="0"/>
        <w:ind w:left="1922" w:hanging="482"/>
        <w:rPr>
          <w:rFonts w:ascii="Arial Narrow" w:eastAsia="標楷體" w:hAnsi="Arial Narrow"/>
          <w:color w:val="000000"/>
          <w:sz w:val="28"/>
          <w:szCs w:val="28"/>
        </w:rPr>
      </w:pPr>
      <w:r w:rsidRPr="00D51254">
        <w:rPr>
          <w:rFonts w:ascii="Arial Narrow" w:eastAsia="標楷體" w:hAnsi="Arial Narrow"/>
          <w:color w:val="000000"/>
          <w:sz w:val="28"/>
          <w:szCs w:val="28"/>
        </w:rPr>
        <w:t>首次使用新密碼登入時，系統將自動要求強制變更密碼</w:t>
      </w:r>
      <w:r w:rsidRPr="00D51254">
        <w:rPr>
          <w:rFonts w:ascii="Arial Narrow" w:eastAsia="標楷體" w:hAnsi="Arial Narrow"/>
          <w:color w:val="000000"/>
          <w:sz w:val="28"/>
          <w:szCs w:val="28"/>
        </w:rPr>
        <w:t>:</w:t>
      </w:r>
    </w:p>
    <w:p w:rsidR="001D45F1" w:rsidRPr="00D51254" w:rsidRDefault="00D22500" w:rsidP="00AB3A00">
      <w:pPr>
        <w:snapToGrid w:val="0"/>
        <w:ind w:left="1922"/>
        <w:rPr>
          <w:rFonts w:ascii="Arial Narrow" w:eastAsia="標楷體" w:hAnsi="Arial Narrow"/>
          <w:color w:val="000000"/>
          <w:sz w:val="28"/>
          <w:szCs w:val="28"/>
        </w:rPr>
      </w:pPr>
      <w:r w:rsidRPr="00D51254">
        <w:rPr>
          <w:rFonts w:ascii="Arial Narrow" w:eastAsia="標楷體" w:hAnsi="Arial Narrow"/>
          <w:color w:val="000000"/>
          <w:sz w:val="28"/>
          <w:szCs w:val="28"/>
        </w:rPr>
        <w:t>當完成輸入新密碼及再次確認新密碼後，按確定鈕即完成密碼變更。</w:t>
      </w:r>
    </w:p>
    <w:p w:rsidR="00245A81" w:rsidRPr="00D51254" w:rsidRDefault="00CD11C8" w:rsidP="00AB3A00">
      <w:pPr>
        <w:snapToGrid w:val="0"/>
        <w:ind w:left="1922"/>
        <w:rPr>
          <w:rFonts w:ascii="Arial Narrow" w:eastAsia="標楷體" w:hAnsi="Arial Narrow"/>
        </w:rPr>
      </w:pPr>
      <w:r>
        <w:rPr>
          <w:rFonts w:ascii="Arial Narrow" w:eastAsia="標楷體" w:hAnsi="Arial Narrow"/>
          <w:noProof/>
          <w:color w:val="000000"/>
          <w:sz w:val="28"/>
          <w:szCs w:val="28"/>
        </w:rPr>
        <w:drawing>
          <wp:inline distT="0" distB="0" distL="0" distR="0">
            <wp:extent cx="4072255" cy="1957705"/>
            <wp:effectExtent l="19050" t="0" r="4445" b="0"/>
            <wp:docPr id="5" name="圖片 5" descr="SNAGHTML22c4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NAGHTML22c4deae"/>
                    <pic:cNvPicPr>
                      <a:picLocks noChangeAspect="1" noChangeArrowheads="1"/>
                    </pic:cNvPicPr>
                  </pic:nvPicPr>
                  <pic:blipFill>
                    <a:blip r:embed="rId13" cstate="print"/>
                    <a:srcRect/>
                    <a:stretch>
                      <a:fillRect/>
                    </a:stretch>
                  </pic:blipFill>
                  <pic:spPr bwMode="auto">
                    <a:xfrm>
                      <a:off x="0" y="0"/>
                      <a:ext cx="4072255" cy="1957705"/>
                    </a:xfrm>
                    <a:prstGeom prst="rect">
                      <a:avLst/>
                    </a:prstGeom>
                    <a:noFill/>
                    <a:ln w="9525">
                      <a:noFill/>
                      <a:miter lim="800000"/>
                      <a:headEnd/>
                      <a:tailEnd/>
                    </a:ln>
                  </pic:spPr>
                </pic:pic>
              </a:graphicData>
            </a:graphic>
          </wp:inline>
        </w:drawing>
      </w:r>
      <w:r w:rsidR="00245A81" w:rsidRPr="00D51254">
        <w:rPr>
          <w:rFonts w:ascii="Arial Narrow" w:eastAsia="標楷體" w:hAnsi="Arial Narrow"/>
        </w:rPr>
        <w:br/>
      </w:r>
    </w:p>
    <w:p w:rsidR="0081376B" w:rsidRPr="00D51254" w:rsidRDefault="00F92EA5" w:rsidP="007F1C13">
      <w:pPr>
        <w:numPr>
          <w:ilvl w:val="0"/>
          <w:numId w:val="12"/>
        </w:numPr>
        <w:snapToGrid w:val="0"/>
        <w:ind w:left="1922" w:hanging="482"/>
        <w:rPr>
          <w:rFonts w:ascii="Arial Narrow" w:eastAsia="標楷體" w:hAnsi="Arial Narrow"/>
          <w:sz w:val="28"/>
          <w:szCs w:val="28"/>
        </w:rPr>
      </w:pPr>
      <w:r w:rsidRPr="00D51254">
        <w:rPr>
          <w:rFonts w:ascii="Arial Narrow" w:eastAsia="標楷體" w:hAnsi="Arial Narrow"/>
          <w:sz w:val="28"/>
          <w:szCs w:val="28"/>
        </w:rPr>
        <w:t>登入系統首頁</w:t>
      </w:r>
    </w:p>
    <w:p w:rsidR="007968D6" w:rsidRPr="00D51254" w:rsidRDefault="007968D6" w:rsidP="001D45F1">
      <w:pPr>
        <w:snapToGrid w:val="0"/>
        <w:ind w:left="1922"/>
        <w:rPr>
          <w:rFonts w:ascii="Arial Narrow" w:eastAsia="標楷體" w:hAnsi="Arial Narrow"/>
          <w:color w:val="000000"/>
          <w:sz w:val="28"/>
          <w:szCs w:val="28"/>
        </w:rPr>
      </w:pPr>
      <w:r w:rsidRPr="00D51254">
        <w:rPr>
          <w:rFonts w:ascii="Arial Narrow" w:eastAsia="標楷體" w:hAnsi="Arial Narrow"/>
          <w:noProof/>
          <w:sz w:val="28"/>
          <w:szCs w:val="28"/>
          <w:shd w:val="pct15" w:color="auto" w:fill="FFFFFF"/>
        </w:rPr>
        <w:t>最新消息</w:t>
      </w:r>
      <w:r w:rsidRPr="00D51254">
        <w:rPr>
          <w:rFonts w:ascii="Arial Narrow" w:eastAsia="標楷體" w:hAnsi="Arial Narrow"/>
          <w:noProof/>
          <w:sz w:val="28"/>
          <w:szCs w:val="28"/>
        </w:rPr>
        <w:t>頁籤</w:t>
      </w:r>
      <w:r w:rsidR="00CD11C8">
        <w:rPr>
          <w:rFonts w:ascii="Arial Narrow" w:eastAsia="標楷體" w:hAnsi="Arial Narrow"/>
          <w:noProof/>
          <w:color w:val="000000"/>
          <w:sz w:val="28"/>
          <w:szCs w:val="28"/>
        </w:rPr>
        <w:drawing>
          <wp:inline distT="0" distB="0" distL="0" distR="0">
            <wp:extent cx="5022215" cy="2314575"/>
            <wp:effectExtent l="19050" t="0" r="698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5022215" cy="2314575"/>
                    </a:xfrm>
                    <a:prstGeom prst="rect">
                      <a:avLst/>
                    </a:prstGeom>
                    <a:noFill/>
                    <a:ln w="9525">
                      <a:noFill/>
                      <a:miter lim="800000"/>
                      <a:headEnd/>
                      <a:tailEnd/>
                    </a:ln>
                  </pic:spPr>
                </pic:pic>
              </a:graphicData>
            </a:graphic>
          </wp:inline>
        </w:drawing>
      </w:r>
    </w:p>
    <w:p w:rsidR="007968D6" w:rsidRPr="00D51254" w:rsidRDefault="007968D6" w:rsidP="007968D6">
      <w:pPr>
        <w:ind w:leftChars="200" w:left="480"/>
        <w:rPr>
          <w:rFonts w:ascii="Arial Narrow" w:eastAsia="標楷體" w:hAnsi="Arial Narrow"/>
          <w:noProof/>
          <w:bdr w:val="single" w:sz="4" w:space="0" w:color="auto"/>
        </w:rPr>
      </w:pPr>
    </w:p>
    <w:p w:rsidR="00D723D5" w:rsidRPr="00D51254" w:rsidRDefault="007968D6" w:rsidP="001D45F1">
      <w:pPr>
        <w:snapToGrid w:val="0"/>
        <w:ind w:left="1922"/>
        <w:rPr>
          <w:rFonts w:ascii="Arial Narrow" w:eastAsia="標楷體" w:hAnsi="Arial Narrow"/>
          <w:color w:val="000000"/>
          <w:sz w:val="28"/>
          <w:szCs w:val="28"/>
        </w:rPr>
      </w:pPr>
      <w:r w:rsidRPr="00D51254">
        <w:rPr>
          <w:rFonts w:ascii="Arial Narrow" w:eastAsia="標楷體" w:hAnsi="Arial Narrow"/>
          <w:noProof/>
          <w:sz w:val="28"/>
          <w:szCs w:val="28"/>
          <w:shd w:val="pct15" w:color="auto" w:fill="FFFFFF"/>
        </w:rPr>
        <w:t>憑單簽核狀態頁籤</w:t>
      </w:r>
      <w:r w:rsidR="00B36C5F">
        <w:rPr>
          <w:rFonts w:ascii="Arial Narrow" w:eastAsia="標楷體" w:hAnsi="Arial Narrow"/>
          <w:noProof/>
          <w:color w:val="000000"/>
          <w:sz w:val="28"/>
          <w:szCs w:val="28"/>
        </w:rPr>
        <w:drawing>
          <wp:inline distT="0" distB="0" distL="0" distR="0">
            <wp:extent cx="4679315" cy="5586730"/>
            <wp:effectExtent l="19050" t="0" r="6985" b="0"/>
            <wp:docPr id="8" name="圖片 8" descr="畫面擷取於 2019-12-14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畫面擷取於 2019-12-14 09"/>
                    <pic:cNvPicPr>
                      <a:picLocks noChangeAspect="1" noChangeArrowheads="1"/>
                    </pic:cNvPicPr>
                  </pic:nvPicPr>
                  <pic:blipFill>
                    <a:blip r:embed="rId15" cstate="print"/>
                    <a:srcRect/>
                    <a:stretch>
                      <a:fillRect/>
                    </a:stretch>
                  </pic:blipFill>
                  <pic:spPr bwMode="auto">
                    <a:xfrm>
                      <a:off x="0" y="0"/>
                      <a:ext cx="4679315" cy="5586730"/>
                    </a:xfrm>
                    <a:prstGeom prst="rect">
                      <a:avLst/>
                    </a:prstGeom>
                    <a:noFill/>
                    <a:ln w="9525">
                      <a:noFill/>
                      <a:miter lim="800000"/>
                      <a:headEnd/>
                      <a:tailEnd/>
                    </a:ln>
                  </pic:spPr>
                </pic:pic>
              </a:graphicData>
            </a:graphic>
          </wp:inline>
        </w:drawing>
      </w:r>
    </w:p>
    <w:p w:rsidR="001D45F1" w:rsidRDefault="001D45F1" w:rsidP="001D45F1">
      <w:pPr>
        <w:snapToGrid w:val="0"/>
        <w:ind w:left="1922"/>
        <w:rPr>
          <w:rFonts w:ascii="Arial Narrow" w:eastAsia="標楷體" w:hAnsi="Arial Narrow"/>
          <w:color w:val="000000"/>
          <w:sz w:val="28"/>
          <w:szCs w:val="28"/>
        </w:rPr>
      </w:pPr>
    </w:p>
    <w:p w:rsidR="00B646EC" w:rsidRPr="00D51254" w:rsidRDefault="00B646EC" w:rsidP="001D45F1">
      <w:pPr>
        <w:snapToGrid w:val="0"/>
        <w:ind w:left="1922"/>
        <w:rPr>
          <w:rFonts w:ascii="Arial Narrow" w:eastAsia="標楷體" w:hAnsi="Arial Narrow"/>
          <w:color w:val="000000"/>
          <w:sz w:val="28"/>
          <w:szCs w:val="28"/>
        </w:rPr>
      </w:pPr>
    </w:p>
    <w:p w:rsidR="001D45F1" w:rsidRPr="00D51254" w:rsidRDefault="001D45F1" w:rsidP="00934942">
      <w:pPr>
        <w:pStyle w:val="30"/>
      </w:pPr>
      <w:bookmarkStart w:id="10" w:name="_Toc28775139"/>
      <w:r w:rsidRPr="00D51254">
        <w:t>忘記密碼</w:t>
      </w:r>
      <w:r w:rsidR="00794372" w:rsidRPr="00D51254">
        <w:t>及變更密碼</w:t>
      </w:r>
      <w:r w:rsidRPr="00D51254">
        <w:t>處理</w:t>
      </w:r>
      <w:r w:rsidR="00794372" w:rsidRPr="00D51254">
        <w:t>說明</w:t>
      </w:r>
      <w:bookmarkEnd w:id="10"/>
    </w:p>
    <w:p w:rsidR="001D45F1" w:rsidRPr="00D51254" w:rsidRDefault="001D45F1" w:rsidP="007F1C13">
      <w:pPr>
        <w:numPr>
          <w:ilvl w:val="0"/>
          <w:numId w:val="13"/>
        </w:numPr>
        <w:snapToGrid w:val="0"/>
        <w:rPr>
          <w:rFonts w:ascii="Arial Narrow" w:eastAsia="標楷體" w:hAnsi="Arial Narrow"/>
          <w:sz w:val="28"/>
          <w:szCs w:val="28"/>
        </w:rPr>
      </w:pPr>
      <w:r w:rsidRPr="00D51254">
        <w:rPr>
          <w:rFonts w:ascii="Arial Narrow" w:eastAsia="標楷體" w:hAnsi="Arial Narrow"/>
          <w:sz w:val="28"/>
          <w:szCs w:val="28"/>
        </w:rPr>
        <w:t>當使用</w:t>
      </w:r>
      <w:r w:rsidRPr="00D51254">
        <w:rPr>
          <w:rFonts w:ascii="Arial Narrow" w:eastAsia="標楷體" w:hAnsi="Arial Narrow"/>
          <w:noProof/>
          <w:sz w:val="28"/>
          <w:szCs w:val="28"/>
        </w:rPr>
        <w:t>使用者輸入錯誤密碼超過</w:t>
      </w:r>
      <w:r w:rsidRPr="00D51254">
        <w:rPr>
          <w:rFonts w:ascii="Arial Narrow" w:eastAsia="標楷體" w:hAnsi="Arial Narrow"/>
          <w:noProof/>
          <w:sz w:val="28"/>
          <w:szCs w:val="28"/>
        </w:rPr>
        <w:t>3</w:t>
      </w:r>
      <w:r w:rsidRPr="00D51254">
        <w:rPr>
          <w:rFonts w:ascii="Arial Narrow" w:eastAsia="標楷體" w:hAnsi="Arial Narrow"/>
          <w:noProof/>
          <w:sz w:val="28"/>
          <w:szCs w:val="28"/>
        </w:rPr>
        <w:t>次，即會顯示帳號被鎖定，需等待</w:t>
      </w:r>
      <w:r w:rsidRPr="00D51254">
        <w:rPr>
          <w:rFonts w:ascii="Arial Narrow" w:eastAsia="標楷體" w:hAnsi="Arial Narrow"/>
          <w:noProof/>
          <w:sz w:val="28"/>
          <w:szCs w:val="28"/>
        </w:rPr>
        <w:t>10</w:t>
      </w:r>
      <w:r w:rsidRPr="00D51254">
        <w:rPr>
          <w:rFonts w:ascii="Arial Narrow" w:eastAsia="標楷體" w:hAnsi="Arial Narrow"/>
          <w:noProof/>
          <w:sz w:val="28"/>
          <w:szCs w:val="28"/>
        </w:rPr>
        <w:t>分鐘後才能再進行登入系統。</w:t>
      </w:r>
    </w:p>
    <w:p w:rsidR="001D45F1" w:rsidRPr="00D51254" w:rsidRDefault="00B36C5F" w:rsidP="001D45F1">
      <w:pPr>
        <w:snapToGrid w:val="0"/>
        <w:ind w:left="1440"/>
        <w:rPr>
          <w:rFonts w:ascii="Arial Narrow" w:eastAsia="標楷體" w:hAnsi="Arial Narrow"/>
          <w:sz w:val="28"/>
          <w:szCs w:val="28"/>
        </w:rPr>
      </w:pPr>
      <w:r>
        <w:rPr>
          <w:rFonts w:ascii="Arial Narrow" w:eastAsia="標楷體" w:hAnsi="Arial Narrow"/>
          <w:noProof/>
        </w:rPr>
        <w:drawing>
          <wp:inline distT="0" distB="0" distL="0" distR="0">
            <wp:extent cx="4329430" cy="742950"/>
            <wp:effectExtent l="19050" t="19050" r="13970" b="19050"/>
            <wp:docPr id="10" name="圖片 10" descr="圖片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圖片 003"/>
                    <pic:cNvPicPr>
                      <a:picLocks noChangeAspect="1" noChangeArrowheads="1"/>
                    </pic:cNvPicPr>
                  </pic:nvPicPr>
                  <pic:blipFill>
                    <a:blip r:embed="rId16" cstate="print"/>
                    <a:srcRect/>
                    <a:stretch>
                      <a:fillRect/>
                    </a:stretch>
                  </pic:blipFill>
                  <pic:spPr bwMode="auto">
                    <a:xfrm>
                      <a:off x="0" y="0"/>
                      <a:ext cx="4329430" cy="742950"/>
                    </a:xfrm>
                    <a:prstGeom prst="rect">
                      <a:avLst/>
                    </a:prstGeom>
                    <a:noFill/>
                    <a:ln w="6350" cmpd="sng">
                      <a:solidFill>
                        <a:srgbClr val="000000"/>
                      </a:solidFill>
                      <a:miter lim="800000"/>
                      <a:headEnd/>
                      <a:tailEnd/>
                    </a:ln>
                    <a:effectLst/>
                  </pic:spPr>
                </pic:pic>
              </a:graphicData>
            </a:graphic>
          </wp:inline>
        </w:drawing>
      </w:r>
    </w:p>
    <w:p w:rsidR="001D45F1" w:rsidRPr="00D51254" w:rsidRDefault="001D45F1" w:rsidP="001D45F1">
      <w:pPr>
        <w:snapToGrid w:val="0"/>
        <w:ind w:left="1440"/>
        <w:rPr>
          <w:rFonts w:ascii="Arial Narrow" w:eastAsia="標楷體" w:hAnsi="Arial Narrow"/>
          <w:noProof/>
        </w:rPr>
      </w:pPr>
    </w:p>
    <w:p w:rsidR="001D45F1" w:rsidRPr="00D51254" w:rsidRDefault="001D45F1" w:rsidP="007F1C13">
      <w:pPr>
        <w:numPr>
          <w:ilvl w:val="0"/>
          <w:numId w:val="13"/>
        </w:numPr>
        <w:snapToGrid w:val="0"/>
        <w:rPr>
          <w:rFonts w:ascii="Arial Narrow" w:eastAsia="標楷體" w:hAnsi="Arial Narrow"/>
          <w:noProof/>
        </w:rPr>
      </w:pPr>
      <w:r w:rsidRPr="00D51254">
        <w:rPr>
          <w:rFonts w:ascii="Arial Narrow" w:eastAsia="標楷體" w:hAnsi="Arial Narrow"/>
          <w:sz w:val="28"/>
          <w:szCs w:val="28"/>
        </w:rPr>
        <w:t>當</w:t>
      </w:r>
      <w:r w:rsidRPr="00D51254">
        <w:rPr>
          <w:rFonts w:ascii="Arial Narrow" w:eastAsia="標楷體" w:hAnsi="Arial Narrow"/>
          <w:b/>
          <w:sz w:val="28"/>
          <w:szCs w:val="28"/>
          <w:u w:val="single"/>
        </w:rPr>
        <w:t>忘記密碼</w:t>
      </w:r>
      <w:r w:rsidRPr="00D51254">
        <w:rPr>
          <w:rFonts w:ascii="Arial Narrow" w:eastAsia="標楷體" w:hAnsi="Arial Narrow"/>
          <w:sz w:val="28"/>
          <w:szCs w:val="28"/>
        </w:rPr>
        <w:t>時，可執行首頁輸入密碼欄位的右方有個</w:t>
      </w:r>
      <w:r w:rsidR="00794372" w:rsidRPr="007F1C13">
        <w:rPr>
          <w:rFonts w:ascii="Arial Narrow" w:eastAsia="標楷體" w:hAnsi="Arial Narrow"/>
          <w:b/>
          <w:color w:val="538135"/>
          <w:sz w:val="28"/>
          <w:szCs w:val="28"/>
          <w:bdr w:val="single" w:sz="4" w:space="0" w:color="auto"/>
        </w:rPr>
        <w:t>←</w:t>
      </w:r>
      <w:r w:rsidRPr="007F1C13">
        <w:rPr>
          <w:rFonts w:ascii="Arial Narrow" w:eastAsia="標楷體" w:hAnsi="Arial Narrow"/>
          <w:b/>
          <w:color w:val="538135"/>
          <w:sz w:val="28"/>
          <w:szCs w:val="28"/>
          <w:bdr w:val="single" w:sz="4" w:space="0" w:color="auto"/>
        </w:rPr>
        <w:t>忘記密碼</w:t>
      </w:r>
      <w:r w:rsidRPr="00D51254">
        <w:rPr>
          <w:rFonts w:ascii="Arial Narrow" w:eastAsia="標楷體" w:hAnsi="Arial Narrow"/>
          <w:sz w:val="28"/>
          <w:szCs w:val="28"/>
        </w:rPr>
        <w:t>的連結，請點它一下，此時將會開啟一個小視窗</w:t>
      </w:r>
      <w:r w:rsidR="00794372" w:rsidRPr="00D51254">
        <w:rPr>
          <w:rFonts w:ascii="Arial Narrow" w:eastAsia="標楷體" w:hAnsi="Arial Narrow"/>
          <w:sz w:val="28"/>
          <w:szCs w:val="28"/>
        </w:rPr>
        <w:t>顯示</w:t>
      </w:r>
      <w:r w:rsidRPr="00D51254">
        <w:rPr>
          <w:rFonts w:ascii="Arial Narrow" w:eastAsia="標楷體" w:hAnsi="Arial Narrow"/>
          <w:sz w:val="28"/>
          <w:szCs w:val="28"/>
        </w:rPr>
        <w:t>，</w:t>
      </w:r>
      <w:r w:rsidRPr="00D51254">
        <w:rPr>
          <w:rFonts w:ascii="Arial Narrow" w:eastAsia="標楷體" w:hAnsi="Arial Narrow"/>
          <w:bCs/>
          <w:color w:val="000000"/>
          <w:sz w:val="28"/>
          <w:szCs w:val="28"/>
        </w:rPr>
        <w:t>請輸入使用者「帳</w:t>
      </w:r>
      <w:r w:rsidRPr="00D51254">
        <w:rPr>
          <w:rFonts w:ascii="Arial Narrow" w:eastAsia="標楷體" w:hAnsi="Arial Narrow"/>
          <w:bCs/>
          <w:color w:val="000000"/>
          <w:sz w:val="28"/>
          <w:szCs w:val="28"/>
        </w:rPr>
        <w:lastRenderedPageBreak/>
        <w:t>號」、「行政區域」及及「</w:t>
      </w:r>
      <w:r w:rsidRPr="00D51254">
        <w:rPr>
          <w:rFonts w:ascii="Arial Narrow" w:eastAsia="標楷體" w:hAnsi="Arial Narrow"/>
          <w:bCs/>
          <w:color w:val="000000"/>
          <w:sz w:val="28"/>
          <w:szCs w:val="28"/>
        </w:rPr>
        <w:t>Email</w:t>
      </w:r>
      <w:r w:rsidRPr="00D51254">
        <w:rPr>
          <w:rFonts w:ascii="Arial Narrow" w:eastAsia="標楷體" w:hAnsi="Arial Narrow"/>
          <w:bCs/>
          <w:color w:val="000000"/>
          <w:sz w:val="28"/>
          <w:szCs w:val="28"/>
        </w:rPr>
        <w:t>」後按【確定】發送，系統將提供一組預設密碼，並自動發送密碼函至該</w:t>
      </w:r>
      <w:r w:rsidRPr="00D51254">
        <w:rPr>
          <w:rFonts w:ascii="Arial Narrow" w:eastAsia="標楷體" w:hAnsi="Arial Narrow"/>
          <w:bCs/>
          <w:color w:val="000000"/>
          <w:sz w:val="28"/>
          <w:szCs w:val="28"/>
        </w:rPr>
        <w:t>mail</w:t>
      </w:r>
      <w:r w:rsidRPr="00D51254">
        <w:rPr>
          <w:rFonts w:ascii="Arial Narrow" w:eastAsia="標楷體" w:hAnsi="Arial Narrow"/>
          <w:bCs/>
          <w:color w:val="000000"/>
          <w:sz w:val="28"/>
          <w:szCs w:val="28"/>
        </w:rPr>
        <w:t>帳號之信箱</w:t>
      </w:r>
      <w:r w:rsidRPr="00D51254">
        <w:rPr>
          <w:rFonts w:ascii="Arial Narrow" w:eastAsia="標楷體" w:hAnsi="Arial Narrow"/>
          <w:b/>
          <w:bCs/>
          <w:color w:val="000000"/>
          <w:sz w:val="28"/>
          <w:szCs w:val="28"/>
        </w:rPr>
        <w:t>。</w:t>
      </w:r>
    </w:p>
    <w:p w:rsidR="001D45F1" w:rsidRPr="00D51254" w:rsidRDefault="00B36C5F" w:rsidP="001D45F1">
      <w:pPr>
        <w:snapToGrid w:val="0"/>
        <w:ind w:left="1440"/>
        <w:rPr>
          <w:rFonts w:ascii="Arial Narrow" w:eastAsia="標楷體" w:hAnsi="Arial Narrow"/>
          <w:noProof/>
        </w:rPr>
      </w:pPr>
      <w:r>
        <w:rPr>
          <w:rFonts w:ascii="Arial Narrow" w:eastAsia="標楷體" w:hAnsi="Arial Narrow"/>
          <w:noProof/>
        </w:rPr>
        <w:drawing>
          <wp:inline distT="0" distB="0" distL="0" distR="0">
            <wp:extent cx="1435735" cy="1635760"/>
            <wp:effectExtent l="19050" t="0" r="0" b="0"/>
            <wp:docPr id="11" name="圖片 11" descr="圖片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圖片 004"/>
                    <pic:cNvPicPr>
                      <a:picLocks noChangeAspect="1" noChangeArrowheads="1"/>
                    </pic:cNvPicPr>
                  </pic:nvPicPr>
                  <pic:blipFill>
                    <a:blip r:embed="rId17" cstate="print"/>
                    <a:srcRect/>
                    <a:stretch>
                      <a:fillRect/>
                    </a:stretch>
                  </pic:blipFill>
                  <pic:spPr bwMode="auto">
                    <a:xfrm>
                      <a:off x="0" y="0"/>
                      <a:ext cx="1435735" cy="1635760"/>
                    </a:xfrm>
                    <a:prstGeom prst="rect">
                      <a:avLst/>
                    </a:prstGeom>
                    <a:noFill/>
                    <a:ln w="9525">
                      <a:noFill/>
                      <a:miter lim="800000"/>
                      <a:headEnd/>
                      <a:tailEnd/>
                    </a:ln>
                  </pic:spPr>
                </pic:pic>
              </a:graphicData>
            </a:graphic>
          </wp:inline>
        </w:drawing>
      </w:r>
      <w:r w:rsidR="00DB0639">
        <w:rPr>
          <w:rFonts w:ascii="Arial Narrow" w:eastAsia="標楷體" w:hAnsi="Arial Narrow"/>
          <w:noProof/>
        </w:rPr>
        <w:t xml:space="preserve"> </w:t>
      </w:r>
      <w:r>
        <w:rPr>
          <w:rFonts w:ascii="Arial Narrow" w:eastAsia="標楷體" w:hAnsi="Arial Narrow"/>
          <w:noProof/>
        </w:rPr>
        <w:drawing>
          <wp:inline distT="0" distB="0" distL="0" distR="0">
            <wp:extent cx="1435735" cy="1664335"/>
            <wp:effectExtent l="19050" t="0" r="0" b="0"/>
            <wp:docPr id="12" name="圖片 12" descr="圖片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圖片 006"/>
                    <pic:cNvPicPr>
                      <a:picLocks noChangeAspect="1" noChangeArrowheads="1"/>
                    </pic:cNvPicPr>
                  </pic:nvPicPr>
                  <pic:blipFill>
                    <a:blip r:embed="rId18" cstate="print"/>
                    <a:srcRect/>
                    <a:stretch>
                      <a:fillRect/>
                    </a:stretch>
                  </pic:blipFill>
                  <pic:spPr bwMode="auto">
                    <a:xfrm>
                      <a:off x="0" y="0"/>
                      <a:ext cx="1435735" cy="1664335"/>
                    </a:xfrm>
                    <a:prstGeom prst="rect">
                      <a:avLst/>
                    </a:prstGeom>
                    <a:noFill/>
                    <a:ln w="9525">
                      <a:noFill/>
                      <a:miter lim="800000"/>
                      <a:headEnd/>
                      <a:tailEnd/>
                    </a:ln>
                  </pic:spPr>
                </pic:pic>
              </a:graphicData>
            </a:graphic>
          </wp:inline>
        </w:drawing>
      </w:r>
      <w:r w:rsidR="00DB0639">
        <w:rPr>
          <w:rFonts w:ascii="Arial Narrow" w:eastAsia="標楷體" w:hAnsi="Arial Narrow"/>
          <w:noProof/>
        </w:rPr>
        <w:t xml:space="preserve"> </w:t>
      </w:r>
      <w:r>
        <w:rPr>
          <w:rFonts w:ascii="Arial Narrow" w:eastAsia="標楷體" w:hAnsi="Arial Narrow"/>
          <w:noProof/>
        </w:rPr>
        <w:drawing>
          <wp:inline distT="0" distB="0" distL="0" distR="0">
            <wp:extent cx="1435735" cy="835660"/>
            <wp:effectExtent l="19050" t="0" r="0" b="0"/>
            <wp:docPr id="13" name="圖片 13" descr="圖片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圖片 005"/>
                    <pic:cNvPicPr>
                      <a:picLocks noChangeAspect="1" noChangeArrowheads="1"/>
                    </pic:cNvPicPr>
                  </pic:nvPicPr>
                  <pic:blipFill>
                    <a:blip r:embed="rId19" cstate="print"/>
                    <a:srcRect/>
                    <a:stretch>
                      <a:fillRect/>
                    </a:stretch>
                  </pic:blipFill>
                  <pic:spPr bwMode="auto">
                    <a:xfrm>
                      <a:off x="0" y="0"/>
                      <a:ext cx="1435735" cy="835660"/>
                    </a:xfrm>
                    <a:prstGeom prst="rect">
                      <a:avLst/>
                    </a:prstGeom>
                    <a:noFill/>
                    <a:ln w="9525">
                      <a:noFill/>
                      <a:miter lim="800000"/>
                      <a:headEnd/>
                      <a:tailEnd/>
                    </a:ln>
                  </pic:spPr>
                </pic:pic>
              </a:graphicData>
            </a:graphic>
          </wp:inline>
        </w:drawing>
      </w:r>
    </w:p>
    <w:p w:rsidR="00794372" w:rsidRPr="00D51254" w:rsidRDefault="00794372" w:rsidP="001D45F1">
      <w:pPr>
        <w:snapToGrid w:val="0"/>
        <w:ind w:left="1440"/>
        <w:rPr>
          <w:rFonts w:ascii="Arial Narrow" w:eastAsia="標楷體" w:hAnsi="Arial Narrow"/>
          <w:noProof/>
        </w:rPr>
      </w:pPr>
    </w:p>
    <w:p w:rsidR="001D45F1" w:rsidRPr="00D51254" w:rsidRDefault="001D45F1" w:rsidP="00794372">
      <w:pPr>
        <w:snapToGrid w:val="0"/>
        <w:ind w:left="1440"/>
        <w:rPr>
          <w:rFonts w:ascii="Arial Narrow" w:eastAsia="標楷體" w:hAnsi="Arial Narrow"/>
        </w:rPr>
      </w:pPr>
      <w:r w:rsidRPr="00D51254">
        <w:rPr>
          <w:rFonts w:ascii="Arial Narrow" w:eastAsia="標楷體" w:hAnsi="Arial Narrow"/>
          <w:color w:val="000000"/>
          <w:sz w:val="28"/>
          <w:szCs w:val="28"/>
        </w:rPr>
        <w:t>當收到</w:t>
      </w:r>
      <w:r w:rsidRPr="00D51254">
        <w:rPr>
          <w:rFonts w:ascii="Arial Narrow" w:eastAsia="標楷體" w:hAnsi="Arial Narrow"/>
          <w:color w:val="000000"/>
          <w:sz w:val="28"/>
          <w:szCs w:val="28"/>
        </w:rPr>
        <w:t>mail</w:t>
      </w:r>
      <w:r w:rsidRPr="00D51254">
        <w:rPr>
          <w:rFonts w:ascii="Arial Narrow" w:eastAsia="標楷體" w:hAnsi="Arial Narrow"/>
          <w:color w:val="000000"/>
          <w:sz w:val="28"/>
          <w:szCs w:val="28"/>
        </w:rPr>
        <w:t>時，開啟信件顯示畫面</w:t>
      </w:r>
      <w:r w:rsidR="00794372" w:rsidRPr="00D51254">
        <w:rPr>
          <w:rFonts w:ascii="Arial Narrow" w:eastAsia="標楷體" w:hAnsi="Arial Narrow"/>
          <w:color w:val="000000"/>
          <w:sz w:val="28"/>
          <w:szCs w:val="28"/>
        </w:rPr>
        <w:t>。</w:t>
      </w:r>
      <w:r w:rsidRPr="00D51254">
        <w:rPr>
          <w:rFonts w:ascii="Arial Narrow" w:eastAsia="標楷體" w:hAnsi="Arial Narrow"/>
          <w:b/>
          <w:color w:val="000000"/>
          <w:sz w:val="28"/>
          <w:szCs w:val="28"/>
        </w:rPr>
        <w:br/>
      </w:r>
      <w:r w:rsidR="00CD11C8">
        <w:rPr>
          <w:rFonts w:ascii="Arial Narrow" w:eastAsia="標楷體" w:hAnsi="Arial Narrow"/>
          <w:noProof/>
          <w:bdr w:val="single" w:sz="4" w:space="0" w:color="2F5496"/>
        </w:rPr>
        <w:drawing>
          <wp:inline distT="0" distB="0" distL="0" distR="0">
            <wp:extent cx="4879340" cy="1750060"/>
            <wp:effectExtent l="19050" t="19050" r="16510" b="21590"/>
            <wp:docPr id="16" name="圖片 16" descr="SNAGHTML198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NAGHTML198524"/>
                    <pic:cNvPicPr>
                      <a:picLocks noChangeAspect="1" noChangeArrowheads="1"/>
                    </pic:cNvPicPr>
                  </pic:nvPicPr>
                  <pic:blipFill>
                    <a:blip r:embed="rId20" cstate="print"/>
                    <a:srcRect b="10268"/>
                    <a:stretch>
                      <a:fillRect/>
                    </a:stretch>
                  </pic:blipFill>
                  <pic:spPr bwMode="auto">
                    <a:xfrm>
                      <a:off x="0" y="0"/>
                      <a:ext cx="4879340" cy="1750060"/>
                    </a:xfrm>
                    <a:prstGeom prst="rect">
                      <a:avLst/>
                    </a:prstGeom>
                    <a:noFill/>
                    <a:ln w="6350" cmpd="sng">
                      <a:solidFill>
                        <a:srgbClr val="000000"/>
                      </a:solidFill>
                      <a:miter lim="800000"/>
                      <a:headEnd/>
                      <a:tailEnd/>
                    </a:ln>
                    <a:effectLst/>
                  </pic:spPr>
                </pic:pic>
              </a:graphicData>
            </a:graphic>
          </wp:inline>
        </w:drawing>
      </w:r>
    </w:p>
    <w:p w:rsidR="00976298" w:rsidRPr="00D51254" w:rsidRDefault="00F2317A" w:rsidP="007F1C13">
      <w:pPr>
        <w:numPr>
          <w:ilvl w:val="0"/>
          <w:numId w:val="13"/>
        </w:numPr>
        <w:snapToGrid w:val="0"/>
        <w:rPr>
          <w:rFonts w:ascii="Arial Narrow" w:eastAsia="標楷體" w:hAnsi="Arial Narrow"/>
          <w:sz w:val="28"/>
          <w:szCs w:val="28"/>
        </w:rPr>
      </w:pPr>
      <w:r w:rsidRPr="00D51254">
        <w:rPr>
          <w:rFonts w:ascii="Arial Narrow" w:eastAsia="標楷體" w:hAnsi="Arial Narrow"/>
          <w:b/>
          <w:sz w:val="28"/>
          <w:szCs w:val="28"/>
          <w:u w:val="single"/>
        </w:rPr>
        <w:t>變更密碼</w:t>
      </w:r>
      <w:r w:rsidR="00794372" w:rsidRPr="00D51254">
        <w:rPr>
          <w:rFonts w:ascii="Arial Narrow" w:eastAsia="標楷體" w:hAnsi="Arial Narrow"/>
          <w:sz w:val="28"/>
          <w:szCs w:val="28"/>
        </w:rPr>
        <w:t>，</w:t>
      </w:r>
      <w:r w:rsidR="00AE263E" w:rsidRPr="00D51254">
        <w:rPr>
          <w:rFonts w:ascii="Arial Narrow" w:eastAsia="標楷體" w:hAnsi="Arial Narrow"/>
          <w:sz w:val="28"/>
          <w:szCs w:val="28"/>
        </w:rPr>
        <w:t>提供使用者自行重新變更密碼</w:t>
      </w:r>
      <w:r w:rsidR="00976298" w:rsidRPr="00D51254">
        <w:rPr>
          <w:rFonts w:ascii="Arial Narrow" w:eastAsia="標楷體" w:hAnsi="Arial Narrow"/>
          <w:sz w:val="28"/>
          <w:szCs w:val="28"/>
        </w:rPr>
        <w:t>。</w:t>
      </w:r>
    </w:p>
    <w:p w:rsidR="00976298" w:rsidRPr="00D51254" w:rsidRDefault="00794372" w:rsidP="007F1C13">
      <w:pPr>
        <w:numPr>
          <w:ilvl w:val="0"/>
          <w:numId w:val="20"/>
        </w:numPr>
        <w:snapToGrid w:val="0"/>
        <w:rPr>
          <w:rFonts w:ascii="Arial Narrow" w:eastAsia="標楷體" w:hAnsi="Arial Narrow"/>
          <w:sz w:val="28"/>
          <w:szCs w:val="28"/>
        </w:rPr>
      </w:pPr>
      <w:r w:rsidRPr="00D51254">
        <w:rPr>
          <w:rFonts w:ascii="Arial Narrow" w:eastAsia="標楷體" w:hAnsi="Arial Narrow"/>
          <w:sz w:val="28"/>
          <w:szCs w:val="28"/>
        </w:rPr>
        <w:t>點選右上角的</w:t>
      </w:r>
      <w:r w:rsidR="007968D6" w:rsidRPr="00D51254">
        <w:rPr>
          <w:rFonts w:ascii="Arial Narrow" w:eastAsia="標楷體" w:hAnsi="Arial Narrow"/>
          <w:sz w:val="28"/>
          <w:szCs w:val="28"/>
        </w:rPr>
        <w:t>「</w:t>
      </w:r>
      <w:r w:rsidR="006607F6" w:rsidRPr="00D51254">
        <w:rPr>
          <w:rFonts w:ascii="Arial Narrow" w:eastAsia="標楷體" w:hAnsi="Arial Narrow"/>
          <w:sz w:val="28"/>
          <w:szCs w:val="28"/>
        </w:rPr>
        <w:t>登入者名稱</w:t>
      </w:r>
      <w:r w:rsidR="007968D6" w:rsidRPr="00D51254">
        <w:rPr>
          <w:rFonts w:ascii="Arial Narrow" w:eastAsia="標楷體" w:hAnsi="Arial Narrow"/>
          <w:sz w:val="28"/>
          <w:szCs w:val="28"/>
        </w:rPr>
        <w:t>」，選擇執</w:t>
      </w:r>
      <w:r w:rsidR="00976298" w:rsidRPr="00D51254">
        <w:rPr>
          <w:rFonts w:ascii="Arial Narrow" w:eastAsia="標楷體" w:hAnsi="Arial Narrow"/>
          <w:sz w:val="28"/>
          <w:szCs w:val="28"/>
        </w:rPr>
        <w:t>行</w:t>
      </w:r>
      <w:r w:rsidR="007968D6" w:rsidRPr="00D51254">
        <w:rPr>
          <w:rFonts w:ascii="Arial Narrow" w:eastAsia="標楷體" w:hAnsi="Arial Narrow"/>
          <w:sz w:val="28"/>
          <w:szCs w:val="28"/>
        </w:rPr>
        <w:t>「個人基本資料」進行密碼變更</w:t>
      </w:r>
      <w:r w:rsidR="00976298" w:rsidRPr="00D51254">
        <w:rPr>
          <w:rFonts w:ascii="Arial Narrow" w:eastAsia="標楷體" w:hAnsi="Arial Narrow"/>
          <w:sz w:val="28"/>
          <w:szCs w:val="28"/>
        </w:rPr>
        <w:t>。</w:t>
      </w:r>
    </w:p>
    <w:p w:rsidR="00976298" w:rsidRPr="00D51254" w:rsidRDefault="006607F6" w:rsidP="007F1C13">
      <w:pPr>
        <w:pStyle w:val="3new"/>
        <w:numPr>
          <w:ilvl w:val="0"/>
          <w:numId w:val="20"/>
        </w:numPr>
        <w:rPr>
          <w:rFonts w:ascii="Arial Narrow" w:hAnsi="Arial Narrow"/>
          <w:sz w:val="28"/>
          <w:szCs w:val="28"/>
        </w:rPr>
      </w:pPr>
      <w:r w:rsidRPr="00D51254">
        <w:rPr>
          <w:rFonts w:ascii="Arial Narrow" w:hAnsi="Arial Narrow"/>
          <w:sz w:val="28"/>
          <w:szCs w:val="28"/>
        </w:rPr>
        <w:t>輸入「密碼」、「再次確認密碼」及「</w:t>
      </w:r>
      <w:r w:rsidRPr="00D51254">
        <w:rPr>
          <w:rFonts w:ascii="Arial Narrow" w:hAnsi="Arial Narrow"/>
          <w:sz w:val="28"/>
          <w:szCs w:val="28"/>
        </w:rPr>
        <w:t>Email</w:t>
      </w:r>
      <w:r w:rsidRPr="00D51254">
        <w:rPr>
          <w:rFonts w:ascii="Arial Narrow" w:hAnsi="Arial Narrow"/>
          <w:sz w:val="28"/>
          <w:szCs w:val="28"/>
        </w:rPr>
        <w:t>」</w:t>
      </w:r>
      <w:r w:rsidRPr="00D51254">
        <w:rPr>
          <w:rFonts w:ascii="Arial Narrow" w:hAnsi="Arial Narrow"/>
          <w:sz w:val="28"/>
          <w:szCs w:val="28"/>
        </w:rPr>
        <w:t>..</w:t>
      </w:r>
      <w:r w:rsidRPr="00D51254">
        <w:rPr>
          <w:rFonts w:ascii="Arial Narrow" w:hAnsi="Arial Narrow"/>
          <w:sz w:val="28"/>
          <w:szCs w:val="28"/>
        </w:rPr>
        <w:t>等欄位，按【確定】</w:t>
      </w:r>
      <w:r w:rsidR="00E56156" w:rsidRPr="00D51254">
        <w:rPr>
          <w:rFonts w:ascii="Arial Narrow" w:hAnsi="Arial Narrow"/>
          <w:sz w:val="28"/>
          <w:szCs w:val="28"/>
        </w:rPr>
        <w:t>即</w:t>
      </w:r>
      <w:r w:rsidR="00976298" w:rsidRPr="00D51254">
        <w:rPr>
          <w:rFonts w:ascii="Arial Narrow" w:hAnsi="Arial Narrow"/>
          <w:sz w:val="28"/>
          <w:szCs w:val="28"/>
        </w:rPr>
        <w:t>完成密碼變更。</w:t>
      </w:r>
    </w:p>
    <w:p w:rsidR="00704E84" w:rsidRDefault="00CD11C8" w:rsidP="00AE263E">
      <w:pPr>
        <w:snapToGrid w:val="0"/>
        <w:ind w:left="1440"/>
        <w:rPr>
          <w:rFonts w:ascii="Arial Narrow" w:eastAsia="標楷體" w:hAnsi="Arial Narrow"/>
          <w:noProof/>
        </w:rPr>
      </w:pPr>
      <w:r>
        <w:rPr>
          <w:rFonts w:ascii="Arial Narrow" w:eastAsia="標楷體" w:hAnsi="Arial Narrow"/>
          <w:noProof/>
        </w:rPr>
        <w:drawing>
          <wp:inline distT="0" distB="0" distL="0" distR="0">
            <wp:extent cx="5415280" cy="2557780"/>
            <wp:effectExtent l="1905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srcRect/>
                    <a:stretch>
                      <a:fillRect/>
                    </a:stretch>
                  </pic:blipFill>
                  <pic:spPr bwMode="auto">
                    <a:xfrm>
                      <a:off x="0" y="0"/>
                      <a:ext cx="5415280" cy="2557780"/>
                    </a:xfrm>
                    <a:prstGeom prst="rect">
                      <a:avLst/>
                    </a:prstGeom>
                    <a:noFill/>
                    <a:ln w="9525">
                      <a:noFill/>
                      <a:miter lim="800000"/>
                      <a:headEnd/>
                      <a:tailEnd/>
                    </a:ln>
                  </pic:spPr>
                </pic:pic>
              </a:graphicData>
            </a:graphic>
          </wp:inline>
        </w:drawing>
      </w:r>
    </w:p>
    <w:p w:rsidR="00863A1A" w:rsidRDefault="00863A1A" w:rsidP="00AE263E">
      <w:pPr>
        <w:snapToGrid w:val="0"/>
        <w:ind w:left="1440"/>
        <w:rPr>
          <w:rFonts w:ascii="Arial Narrow" w:eastAsia="標楷體" w:hAnsi="Arial Narrow"/>
          <w:noProof/>
        </w:rPr>
      </w:pPr>
    </w:p>
    <w:p w:rsidR="00D86305" w:rsidRDefault="00D86305" w:rsidP="00AE263E">
      <w:pPr>
        <w:snapToGrid w:val="0"/>
        <w:ind w:left="1440"/>
        <w:rPr>
          <w:rFonts w:ascii="Arial Narrow" w:eastAsia="標楷體" w:hAnsi="Arial Narrow"/>
          <w:noProof/>
        </w:rPr>
      </w:pPr>
    </w:p>
    <w:p w:rsidR="00D10F98" w:rsidRPr="00863A1A" w:rsidRDefault="00F05D1C" w:rsidP="007F1C13">
      <w:pPr>
        <w:pStyle w:val="10"/>
        <w:numPr>
          <w:ilvl w:val="0"/>
          <w:numId w:val="11"/>
        </w:numPr>
        <w:snapToGrid w:val="0"/>
        <w:spacing w:line="240" w:lineRule="auto"/>
        <w:ind w:left="482" w:hanging="482"/>
        <w:rPr>
          <w:rFonts w:ascii="Arial Narrow" w:hAnsi="Arial Narrow"/>
          <w:sz w:val="32"/>
          <w:szCs w:val="32"/>
        </w:rPr>
      </w:pPr>
      <w:bookmarkStart w:id="11" w:name="_Toc28775140"/>
      <w:r w:rsidRPr="00863A1A">
        <w:rPr>
          <w:rFonts w:ascii="Arial Narrow" w:hAnsi="Arial Narrow"/>
          <w:sz w:val="32"/>
          <w:szCs w:val="32"/>
        </w:rPr>
        <w:lastRenderedPageBreak/>
        <w:t>統一設定管理</w:t>
      </w:r>
      <w:r w:rsidR="00D10F98" w:rsidRPr="00863A1A">
        <w:rPr>
          <w:rFonts w:ascii="Arial Narrow" w:hAnsi="Arial Narrow"/>
          <w:sz w:val="32"/>
          <w:szCs w:val="32"/>
        </w:rPr>
        <w:t>作業說明</w:t>
      </w:r>
      <w:r w:rsidR="00C7459C" w:rsidRPr="00863A1A">
        <w:rPr>
          <w:rFonts w:ascii="Arial Narrow" w:hAnsi="Arial Narrow"/>
          <w:sz w:val="32"/>
          <w:szCs w:val="32"/>
        </w:rPr>
        <w:t>(</w:t>
      </w:r>
      <w:r w:rsidR="00F34344">
        <w:rPr>
          <w:rFonts w:ascii="Arial Narrow" w:hAnsi="Arial Narrow" w:hint="eastAsia"/>
          <w:sz w:val="32"/>
          <w:szCs w:val="32"/>
        </w:rPr>
        <w:t>縣市管理者</w:t>
      </w:r>
      <w:r w:rsidR="00701262">
        <w:rPr>
          <w:rFonts w:ascii="Arial Narrow" w:hAnsi="Arial Narrow" w:hint="eastAsia"/>
          <w:sz w:val="32"/>
          <w:szCs w:val="32"/>
        </w:rPr>
        <w:t>使用</w:t>
      </w:r>
      <w:r w:rsidR="00C7459C" w:rsidRPr="00863A1A">
        <w:rPr>
          <w:rFonts w:ascii="Arial Narrow" w:hAnsi="Arial Narrow"/>
          <w:sz w:val="32"/>
          <w:szCs w:val="32"/>
        </w:rPr>
        <w:t>)</w:t>
      </w:r>
      <w:bookmarkEnd w:id="11"/>
    </w:p>
    <w:p w:rsidR="00924629" w:rsidRPr="00D51254" w:rsidRDefault="00AE263E" w:rsidP="00934942">
      <w:pPr>
        <w:pStyle w:val="30"/>
        <w:numPr>
          <w:ilvl w:val="0"/>
          <w:numId w:val="21"/>
        </w:numPr>
      </w:pPr>
      <w:bookmarkStart w:id="12" w:name="_Toc28775141"/>
      <w:r w:rsidRPr="00D51254">
        <w:t>新</w:t>
      </w:r>
      <w:r w:rsidR="00924629" w:rsidRPr="00D51254">
        <w:t>會計年度</w:t>
      </w:r>
      <w:r w:rsidRPr="00D51254">
        <w:t>啟用</w:t>
      </w:r>
      <w:bookmarkEnd w:id="12"/>
    </w:p>
    <w:p w:rsidR="00C7459C" w:rsidRPr="00D51254" w:rsidRDefault="00C7459C" w:rsidP="007F1C13">
      <w:pPr>
        <w:pStyle w:val="3new"/>
        <w:numPr>
          <w:ilvl w:val="0"/>
          <w:numId w:val="14"/>
        </w:numPr>
        <w:rPr>
          <w:rFonts w:ascii="Arial Narrow" w:hAnsi="Arial Narrow"/>
          <w:sz w:val="28"/>
          <w:szCs w:val="28"/>
        </w:rPr>
      </w:pPr>
      <w:r w:rsidRPr="00D51254">
        <w:rPr>
          <w:rFonts w:ascii="Arial Narrow" w:hAnsi="Arial Narrow"/>
          <w:sz w:val="28"/>
          <w:szCs w:val="28"/>
        </w:rPr>
        <w:t>請點選功能選單『簽核系統</w:t>
      </w:r>
      <w:r w:rsidRPr="00D51254">
        <w:rPr>
          <w:rFonts w:ascii="Arial Narrow" w:hAnsi="Arial Narrow"/>
          <w:sz w:val="28"/>
          <w:szCs w:val="28"/>
        </w:rPr>
        <w:t>&gt;</w:t>
      </w:r>
      <w:r w:rsidRPr="00D51254">
        <w:rPr>
          <w:rFonts w:ascii="Arial Narrow" w:hAnsi="Arial Narrow"/>
          <w:sz w:val="28"/>
          <w:szCs w:val="28"/>
        </w:rPr>
        <w:t>統一設定管理</w:t>
      </w:r>
      <w:r w:rsidRPr="00D51254">
        <w:rPr>
          <w:rFonts w:ascii="Arial Narrow" w:hAnsi="Arial Narrow"/>
          <w:sz w:val="28"/>
          <w:szCs w:val="28"/>
        </w:rPr>
        <w:t>&gt;</w:t>
      </w:r>
      <w:r w:rsidRPr="00D51254">
        <w:rPr>
          <w:rFonts w:ascii="Arial Narrow" w:hAnsi="Arial Narrow"/>
          <w:sz w:val="28"/>
          <w:szCs w:val="28"/>
        </w:rPr>
        <w:t>會計年度』</w:t>
      </w:r>
    </w:p>
    <w:p w:rsidR="00924629" w:rsidRPr="00D51254" w:rsidRDefault="00924629" w:rsidP="007F1C13">
      <w:pPr>
        <w:pStyle w:val="3new"/>
        <w:numPr>
          <w:ilvl w:val="0"/>
          <w:numId w:val="14"/>
        </w:numPr>
        <w:rPr>
          <w:rFonts w:ascii="Arial Narrow" w:hAnsi="Arial Narrow"/>
          <w:sz w:val="28"/>
          <w:szCs w:val="28"/>
        </w:rPr>
      </w:pPr>
      <w:r w:rsidRPr="00D51254">
        <w:rPr>
          <w:rFonts w:ascii="Arial Narrow" w:hAnsi="Arial Narrow"/>
          <w:sz w:val="28"/>
          <w:szCs w:val="28"/>
        </w:rPr>
        <w:t>執行【新增】，輸入「會計年度」、「會計年度名稱」欄位，如要各功能畫面預設該年度，請勾選「預設啟動年度」欄位</w:t>
      </w:r>
      <w:r w:rsidR="005E05B5" w:rsidRPr="00D51254">
        <w:rPr>
          <w:rFonts w:ascii="Arial Narrow" w:hAnsi="Arial Narrow"/>
          <w:sz w:val="28"/>
          <w:szCs w:val="28"/>
        </w:rPr>
        <w:t>。</w:t>
      </w:r>
    </w:p>
    <w:p w:rsidR="005E05B5" w:rsidRPr="00D51254" w:rsidRDefault="002D72FB" w:rsidP="007F1C13">
      <w:pPr>
        <w:pStyle w:val="3new"/>
        <w:numPr>
          <w:ilvl w:val="0"/>
          <w:numId w:val="14"/>
        </w:numPr>
        <w:rPr>
          <w:rFonts w:ascii="Arial Narrow" w:hAnsi="Arial Narrow"/>
          <w:sz w:val="28"/>
          <w:szCs w:val="28"/>
        </w:rPr>
      </w:pPr>
      <w:r w:rsidRPr="00D51254">
        <w:rPr>
          <w:rFonts w:ascii="Arial Narrow" w:hAnsi="Arial Narrow"/>
          <w:sz w:val="28"/>
          <w:szCs w:val="28"/>
        </w:rPr>
        <w:t>執行【查詢】鈕，輸入查詢條件欄位，輸入完後按【確定】鈕，系統會將資料篩選顯示出來。</w:t>
      </w:r>
    </w:p>
    <w:p w:rsidR="00D10F98" w:rsidRPr="00D51254" w:rsidRDefault="00CD11C8" w:rsidP="00D10F98">
      <w:pPr>
        <w:snapToGrid w:val="0"/>
        <w:ind w:left="840"/>
        <w:rPr>
          <w:rFonts w:ascii="Arial Narrow" w:eastAsia="標楷體" w:hAnsi="Arial Narrow"/>
          <w:noProof/>
        </w:rPr>
      </w:pPr>
      <w:r>
        <w:rPr>
          <w:rFonts w:ascii="Arial Narrow" w:eastAsia="標楷體" w:hAnsi="Arial Narrow"/>
          <w:noProof/>
        </w:rPr>
        <w:drawing>
          <wp:inline distT="0" distB="0" distL="0" distR="0">
            <wp:extent cx="5779135" cy="1850390"/>
            <wp:effectExtent l="1905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srcRect/>
                    <a:stretch>
                      <a:fillRect/>
                    </a:stretch>
                  </pic:blipFill>
                  <pic:spPr bwMode="auto">
                    <a:xfrm>
                      <a:off x="0" y="0"/>
                      <a:ext cx="5779135" cy="1850390"/>
                    </a:xfrm>
                    <a:prstGeom prst="rect">
                      <a:avLst/>
                    </a:prstGeom>
                    <a:noFill/>
                    <a:ln w="9525">
                      <a:noFill/>
                      <a:miter lim="800000"/>
                      <a:headEnd/>
                      <a:tailEnd/>
                    </a:ln>
                  </pic:spPr>
                </pic:pic>
              </a:graphicData>
            </a:graphic>
          </wp:inline>
        </w:drawing>
      </w:r>
    </w:p>
    <w:p w:rsidR="005E05B5" w:rsidRDefault="005E05B5" w:rsidP="00D10F98">
      <w:pPr>
        <w:snapToGrid w:val="0"/>
        <w:ind w:left="840"/>
        <w:rPr>
          <w:rFonts w:ascii="Arial Narrow" w:eastAsia="標楷體" w:hAnsi="Arial Narrow"/>
          <w:noProof/>
        </w:rPr>
      </w:pPr>
    </w:p>
    <w:p w:rsidR="00D86305" w:rsidRDefault="00D86305" w:rsidP="00D10F98">
      <w:pPr>
        <w:snapToGrid w:val="0"/>
        <w:ind w:left="840"/>
        <w:rPr>
          <w:rFonts w:ascii="Arial Narrow" w:eastAsia="標楷體" w:hAnsi="Arial Narrow"/>
          <w:noProof/>
        </w:rPr>
      </w:pPr>
    </w:p>
    <w:p w:rsidR="00D86305" w:rsidRPr="00D51254" w:rsidRDefault="00D86305" w:rsidP="00D10F98">
      <w:pPr>
        <w:snapToGrid w:val="0"/>
        <w:ind w:left="840"/>
        <w:rPr>
          <w:rFonts w:ascii="Arial Narrow" w:eastAsia="標楷體" w:hAnsi="Arial Narrow"/>
          <w:noProof/>
        </w:rPr>
      </w:pPr>
    </w:p>
    <w:p w:rsidR="00C7459C" w:rsidRPr="00D51254" w:rsidRDefault="00C7459C" w:rsidP="00934942">
      <w:pPr>
        <w:pStyle w:val="30"/>
      </w:pPr>
      <w:bookmarkStart w:id="13" w:name="_Toc28775142"/>
      <w:r w:rsidRPr="00D51254">
        <w:t>年度</w:t>
      </w:r>
      <w:r w:rsidR="0061676B" w:rsidRPr="00D51254">
        <w:t>機關代碼</w:t>
      </w:r>
      <w:bookmarkEnd w:id="13"/>
    </w:p>
    <w:p w:rsidR="005E05B5" w:rsidRPr="00D51254" w:rsidRDefault="00C7459C" w:rsidP="007F1C13">
      <w:pPr>
        <w:pStyle w:val="3new"/>
        <w:numPr>
          <w:ilvl w:val="0"/>
          <w:numId w:val="15"/>
        </w:numPr>
        <w:rPr>
          <w:rFonts w:ascii="Arial Narrow" w:hAnsi="Arial Narrow"/>
          <w:sz w:val="28"/>
          <w:szCs w:val="28"/>
        </w:rPr>
      </w:pPr>
      <w:r w:rsidRPr="00D51254">
        <w:rPr>
          <w:rFonts w:ascii="Arial Narrow" w:hAnsi="Arial Narrow"/>
          <w:sz w:val="28"/>
          <w:szCs w:val="28"/>
        </w:rPr>
        <w:t>請點選功能選單</w:t>
      </w:r>
      <w:r w:rsidR="005E05B5" w:rsidRPr="00D51254">
        <w:rPr>
          <w:rFonts w:ascii="Arial Narrow" w:hAnsi="Arial Narrow"/>
          <w:sz w:val="28"/>
          <w:szCs w:val="28"/>
        </w:rPr>
        <w:t>『簽核系統</w:t>
      </w:r>
      <w:r w:rsidR="005E05B5" w:rsidRPr="00D51254">
        <w:rPr>
          <w:rFonts w:ascii="Arial Narrow" w:hAnsi="Arial Narrow"/>
          <w:sz w:val="28"/>
          <w:szCs w:val="28"/>
        </w:rPr>
        <w:t>&gt;</w:t>
      </w:r>
      <w:r w:rsidR="005E05B5" w:rsidRPr="00D51254">
        <w:rPr>
          <w:rFonts w:ascii="Arial Narrow" w:hAnsi="Arial Narrow"/>
          <w:sz w:val="28"/>
          <w:szCs w:val="28"/>
        </w:rPr>
        <w:t>統一設定管理</w:t>
      </w:r>
      <w:r w:rsidR="005E05B5" w:rsidRPr="00D51254">
        <w:rPr>
          <w:rFonts w:ascii="Arial Narrow" w:hAnsi="Arial Narrow"/>
          <w:sz w:val="28"/>
          <w:szCs w:val="28"/>
        </w:rPr>
        <w:t>&gt;</w:t>
      </w:r>
      <w:r w:rsidR="002D72FB" w:rsidRPr="00D51254">
        <w:rPr>
          <w:rFonts w:ascii="Arial Narrow" w:hAnsi="Arial Narrow"/>
          <w:sz w:val="28"/>
          <w:szCs w:val="28"/>
        </w:rPr>
        <w:t>年度機關代碼</w:t>
      </w:r>
      <w:r w:rsidR="005E05B5" w:rsidRPr="00D51254">
        <w:rPr>
          <w:rFonts w:ascii="Arial Narrow" w:hAnsi="Arial Narrow"/>
          <w:sz w:val="28"/>
          <w:szCs w:val="28"/>
        </w:rPr>
        <w:t>』</w:t>
      </w:r>
    </w:p>
    <w:p w:rsidR="005E05B5" w:rsidRPr="00D51254" w:rsidRDefault="005E05B5" w:rsidP="007F1C13">
      <w:pPr>
        <w:pStyle w:val="3new"/>
        <w:numPr>
          <w:ilvl w:val="0"/>
          <w:numId w:val="15"/>
        </w:numPr>
        <w:rPr>
          <w:rFonts w:ascii="Arial Narrow" w:hAnsi="Arial Narrow"/>
          <w:sz w:val="28"/>
          <w:szCs w:val="28"/>
        </w:rPr>
      </w:pPr>
      <w:r w:rsidRPr="00D51254">
        <w:rPr>
          <w:rFonts w:ascii="Arial Narrow" w:hAnsi="Arial Narrow"/>
          <w:sz w:val="28"/>
          <w:szCs w:val="28"/>
        </w:rPr>
        <w:t>執行【新增】，輸入「會計年度」、「</w:t>
      </w:r>
      <w:r w:rsidR="002D72FB" w:rsidRPr="00D51254">
        <w:rPr>
          <w:rFonts w:ascii="Arial Narrow" w:hAnsi="Arial Narrow"/>
          <w:sz w:val="28"/>
          <w:szCs w:val="28"/>
        </w:rPr>
        <w:t>機關名稱</w:t>
      </w:r>
      <w:r w:rsidRPr="00D51254">
        <w:rPr>
          <w:rFonts w:ascii="Arial Narrow" w:hAnsi="Arial Narrow"/>
          <w:sz w:val="28"/>
          <w:szCs w:val="28"/>
        </w:rPr>
        <w:t>」</w:t>
      </w:r>
      <w:r w:rsidR="002D72FB" w:rsidRPr="00D51254">
        <w:rPr>
          <w:rFonts w:ascii="Arial Narrow" w:hAnsi="Arial Narrow"/>
          <w:sz w:val="28"/>
          <w:szCs w:val="28"/>
        </w:rPr>
        <w:t>..</w:t>
      </w:r>
      <w:r w:rsidR="002D72FB" w:rsidRPr="00D51254">
        <w:rPr>
          <w:rFonts w:ascii="Arial Narrow" w:hAnsi="Arial Narrow"/>
          <w:sz w:val="28"/>
          <w:szCs w:val="28"/>
        </w:rPr>
        <w:t>等</w:t>
      </w:r>
      <w:r w:rsidRPr="00D51254">
        <w:rPr>
          <w:rFonts w:ascii="Arial Narrow" w:hAnsi="Arial Narrow"/>
          <w:sz w:val="28"/>
          <w:szCs w:val="28"/>
        </w:rPr>
        <w:t>欄位，</w:t>
      </w:r>
      <w:r w:rsidR="00F05D1C" w:rsidRPr="00D51254">
        <w:rPr>
          <w:rFonts w:ascii="Arial Narrow" w:hAnsi="Arial Narrow"/>
          <w:sz w:val="28"/>
          <w:szCs w:val="28"/>
        </w:rPr>
        <w:t>按【確定】</w:t>
      </w:r>
      <w:r w:rsidR="002D72FB" w:rsidRPr="00D51254">
        <w:rPr>
          <w:rFonts w:ascii="Arial Narrow" w:hAnsi="Arial Narrow"/>
          <w:sz w:val="28"/>
          <w:szCs w:val="28"/>
        </w:rPr>
        <w:t>資料儲存。</w:t>
      </w:r>
    </w:p>
    <w:p w:rsidR="005E05B5" w:rsidRPr="00D51254" w:rsidRDefault="00CD11C8" w:rsidP="00D10F98">
      <w:pPr>
        <w:snapToGrid w:val="0"/>
        <w:ind w:left="840"/>
        <w:rPr>
          <w:rFonts w:ascii="Arial Narrow" w:eastAsia="標楷體" w:hAnsi="Arial Narrow"/>
          <w:noProof/>
        </w:rPr>
      </w:pPr>
      <w:r>
        <w:rPr>
          <w:rFonts w:ascii="Arial Narrow" w:eastAsia="標楷體" w:hAnsi="Arial Narrow"/>
          <w:noProof/>
        </w:rPr>
        <w:drawing>
          <wp:inline distT="0" distB="0" distL="0" distR="0">
            <wp:extent cx="5743575" cy="2364740"/>
            <wp:effectExtent l="19050" t="0" r="952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srcRect/>
                    <a:stretch>
                      <a:fillRect/>
                    </a:stretch>
                  </pic:blipFill>
                  <pic:spPr bwMode="auto">
                    <a:xfrm>
                      <a:off x="0" y="0"/>
                      <a:ext cx="5743575" cy="2364740"/>
                    </a:xfrm>
                    <a:prstGeom prst="rect">
                      <a:avLst/>
                    </a:prstGeom>
                    <a:noFill/>
                    <a:ln w="9525">
                      <a:noFill/>
                      <a:miter lim="800000"/>
                      <a:headEnd/>
                      <a:tailEnd/>
                    </a:ln>
                  </pic:spPr>
                </pic:pic>
              </a:graphicData>
            </a:graphic>
          </wp:inline>
        </w:drawing>
      </w:r>
    </w:p>
    <w:p w:rsidR="00F05D1C" w:rsidRPr="00D51254" w:rsidRDefault="00F05D1C" w:rsidP="00D10F98">
      <w:pPr>
        <w:snapToGrid w:val="0"/>
        <w:ind w:left="840"/>
        <w:rPr>
          <w:rFonts w:ascii="Arial Narrow" w:eastAsia="標楷體" w:hAnsi="Arial Narrow"/>
          <w:noProof/>
        </w:rPr>
      </w:pPr>
    </w:p>
    <w:p w:rsidR="0061676B" w:rsidRPr="00D51254" w:rsidRDefault="0061676B" w:rsidP="00934942">
      <w:pPr>
        <w:pStyle w:val="30"/>
      </w:pPr>
      <w:bookmarkStart w:id="14" w:name="_Toc28775143"/>
      <w:r w:rsidRPr="00D51254">
        <w:t>退件原因代碼</w:t>
      </w:r>
      <w:bookmarkEnd w:id="14"/>
    </w:p>
    <w:p w:rsidR="0061676B" w:rsidRPr="00D51254" w:rsidRDefault="0061676B" w:rsidP="007F1C13">
      <w:pPr>
        <w:pStyle w:val="3new"/>
        <w:numPr>
          <w:ilvl w:val="0"/>
          <w:numId w:val="16"/>
        </w:numPr>
        <w:rPr>
          <w:rFonts w:ascii="Arial Narrow" w:hAnsi="Arial Narrow"/>
          <w:sz w:val="28"/>
          <w:szCs w:val="28"/>
        </w:rPr>
      </w:pPr>
      <w:r w:rsidRPr="00D51254">
        <w:rPr>
          <w:rFonts w:ascii="Arial Narrow" w:hAnsi="Arial Narrow"/>
          <w:sz w:val="28"/>
          <w:szCs w:val="28"/>
        </w:rPr>
        <w:t>請點選功能選單『簽核系統</w:t>
      </w:r>
      <w:r w:rsidRPr="00D51254">
        <w:rPr>
          <w:rFonts w:ascii="Arial Narrow" w:hAnsi="Arial Narrow"/>
          <w:sz w:val="28"/>
          <w:szCs w:val="28"/>
        </w:rPr>
        <w:t>&gt;</w:t>
      </w:r>
      <w:r w:rsidRPr="00D51254">
        <w:rPr>
          <w:rFonts w:ascii="Arial Narrow" w:hAnsi="Arial Narrow"/>
          <w:sz w:val="28"/>
          <w:szCs w:val="28"/>
        </w:rPr>
        <w:t>統一設定管理</w:t>
      </w:r>
      <w:r w:rsidRPr="00D51254">
        <w:rPr>
          <w:rFonts w:ascii="Arial Narrow" w:hAnsi="Arial Narrow"/>
          <w:sz w:val="28"/>
          <w:szCs w:val="28"/>
        </w:rPr>
        <w:t>&gt;</w:t>
      </w:r>
      <w:r w:rsidRPr="00D51254">
        <w:rPr>
          <w:rFonts w:ascii="Arial Narrow" w:hAnsi="Arial Narrow"/>
          <w:b/>
          <w:sz w:val="28"/>
          <w:szCs w:val="28"/>
        </w:rPr>
        <w:t>退件原因</w:t>
      </w:r>
      <w:r w:rsidRPr="00D51254">
        <w:rPr>
          <w:rFonts w:ascii="Arial Narrow" w:hAnsi="Arial Narrow"/>
          <w:sz w:val="28"/>
          <w:szCs w:val="28"/>
        </w:rPr>
        <w:t>代碼』</w:t>
      </w:r>
    </w:p>
    <w:p w:rsidR="00F05D1C" w:rsidRPr="00D51254" w:rsidRDefault="00F05D1C" w:rsidP="007F1C13">
      <w:pPr>
        <w:pStyle w:val="3new"/>
        <w:numPr>
          <w:ilvl w:val="0"/>
          <w:numId w:val="16"/>
        </w:numPr>
        <w:rPr>
          <w:rFonts w:ascii="Arial Narrow" w:hAnsi="Arial Narrow"/>
          <w:noProof/>
          <w:sz w:val="28"/>
          <w:szCs w:val="28"/>
        </w:rPr>
      </w:pPr>
      <w:r w:rsidRPr="00D51254">
        <w:rPr>
          <w:rFonts w:ascii="Arial Narrow" w:hAnsi="Arial Narrow"/>
          <w:sz w:val="28"/>
          <w:szCs w:val="28"/>
        </w:rPr>
        <w:t>執行【新增】，輸入「表單種類」、「退件原因代碼」、「退件原因說明」</w:t>
      </w:r>
      <w:r w:rsidRPr="00D51254">
        <w:rPr>
          <w:rFonts w:ascii="Arial Narrow" w:hAnsi="Arial Narrow"/>
          <w:sz w:val="28"/>
          <w:szCs w:val="28"/>
        </w:rPr>
        <w:lastRenderedPageBreak/>
        <w:t>欄位，按【確定】資料儲存。</w:t>
      </w:r>
    </w:p>
    <w:p w:rsidR="00F05D1C" w:rsidRPr="00D51254" w:rsidRDefault="00CD11C8" w:rsidP="00D10F98">
      <w:pPr>
        <w:snapToGrid w:val="0"/>
        <w:ind w:left="840"/>
        <w:rPr>
          <w:rFonts w:ascii="Arial Narrow" w:eastAsia="標楷體" w:hAnsi="Arial Narrow"/>
          <w:noProof/>
        </w:rPr>
      </w:pPr>
      <w:r>
        <w:rPr>
          <w:rFonts w:ascii="Arial Narrow" w:eastAsia="標楷體" w:hAnsi="Arial Narrow"/>
          <w:noProof/>
        </w:rPr>
        <w:drawing>
          <wp:inline distT="0" distB="0" distL="0" distR="0">
            <wp:extent cx="5736590" cy="2028825"/>
            <wp:effectExtent l="1905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srcRect/>
                    <a:stretch>
                      <a:fillRect/>
                    </a:stretch>
                  </pic:blipFill>
                  <pic:spPr bwMode="auto">
                    <a:xfrm>
                      <a:off x="0" y="0"/>
                      <a:ext cx="5736590" cy="2028825"/>
                    </a:xfrm>
                    <a:prstGeom prst="rect">
                      <a:avLst/>
                    </a:prstGeom>
                    <a:noFill/>
                    <a:ln w="9525">
                      <a:noFill/>
                      <a:miter lim="800000"/>
                      <a:headEnd/>
                      <a:tailEnd/>
                    </a:ln>
                  </pic:spPr>
                </pic:pic>
              </a:graphicData>
            </a:graphic>
          </wp:inline>
        </w:drawing>
      </w:r>
    </w:p>
    <w:p w:rsidR="00F05D1C" w:rsidRDefault="00F05D1C" w:rsidP="00D10F98">
      <w:pPr>
        <w:snapToGrid w:val="0"/>
        <w:ind w:left="840"/>
        <w:rPr>
          <w:rFonts w:ascii="Arial Narrow" w:eastAsia="標楷體" w:hAnsi="Arial Narrow"/>
        </w:rPr>
      </w:pPr>
    </w:p>
    <w:p w:rsidR="00D86305" w:rsidRDefault="00D86305" w:rsidP="00D10F98">
      <w:pPr>
        <w:snapToGrid w:val="0"/>
        <w:ind w:left="840"/>
        <w:rPr>
          <w:rFonts w:ascii="Arial Narrow" w:eastAsia="標楷體" w:hAnsi="Arial Narrow"/>
        </w:rPr>
      </w:pPr>
    </w:p>
    <w:p w:rsidR="00D10F98" w:rsidRPr="00D86305" w:rsidRDefault="00C7459C" w:rsidP="007F1C13">
      <w:pPr>
        <w:pStyle w:val="10"/>
        <w:numPr>
          <w:ilvl w:val="0"/>
          <w:numId w:val="11"/>
        </w:numPr>
        <w:snapToGrid w:val="0"/>
        <w:spacing w:line="240" w:lineRule="auto"/>
        <w:ind w:left="482" w:hanging="482"/>
        <w:rPr>
          <w:rFonts w:ascii="Arial Narrow" w:hAnsi="Arial Narrow"/>
          <w:sz w:val="32"/>
          <w:szCs w:val="32"/>
        </w:rPr>
      </w:pPr>
      <w:bookmarkStart w:id="15" w:name="_Toc28775144"/>
      <w:r w:rsidRPr="00D86305">
        <w:rPr>
          <w:rFonts w:ascii="Arial Narrow" w:hAnsi="Arial Narrow"/>
          <w:sz w:val="32"/>
          <w:szCs w:val="32"/>
        </w:rPr>
        <w:t>簽核流程管理</w:t>
      </w:r>
      <w:bookmarkEnd w:id="15"/>
    </w:p>
    <w:p w:rsidR="0062264A" w:rsidRPr="00D51254" w:rsidRDefault="0062264A" w:rsidP="00D51254">
      <w:pPr>
        <w:rPr>
          <w:rFonts w:ascii="Arial Narrow" w:eastAsia="標楷體" w:hAnsi="Arial Narrow"/>
          <w:sz w:val="28"/>
          <w:szCs w:val="28"/>
        </w:rPr>
      </w:pPr>
      <w:r w:rsidRPr="00D51254">
        <w:rPr>
          <w:rFonts w:ascii="Arial Narrow" w:eastAsia="標楷體" w:hAnsi="Arial Narrow"/>
          <w:sz w:val="28"/>
          <w:szCs w:val="28"/>
        </w:rPr>
        <w:t>依各機關實際簽核作業，可由各機關管理者或縣市管理者進行設定：</w:t>
      </w:r>
      <w:r w:rsidRPr="00D51254">
        <w:rPr>
          <w:rFonts w:ascii="Arial Narrow" w:eastAsia="標楷體" w:hAnsi="Arial Narrow"/>
          <w:sz w:val="28"/>
          <w:szCs w:val="28"/>
        </w:rPr>
        <w:t xml:space="preserve"> </w:t>
      </w:r>
    </w:p>
    <w:tbl>
      <w:tblPr>
        <w:tblW w:w="5000"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1175"/>
        <w:gridCol w:w="918"/>
        <w:gridCol w:w="930"/>
        <w:gridCol w:w="1328"/>
        <w:gridCol w:w="1328"/>
        <w:gridCol w:w="1195"/>
        <w:gridCol w:w="1328"/>
        <w:gridCol w:w="930"/>
        <w:gridCol w:w="930"/>
      </w:tblGrid>
      <w:tr w:rsidR="0062264A" w:rsidRPr="007F1C13" w:rsidTr="007F1C13">
        <w:tc>
          <w:tcPr>
            <w:tcW w:w="584" w:type="pct"/>
            <w:tcBorders>
              <w:top w:val="single" w:sz="4" w:space="0" w:color="FFFFFF"/>
              <w:left w:val="single" w:sz="4" w:space="0" w:color="FFFFFF"/>
              <w:right w:val="nil"/>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 xml:space="preserve">    </w:t>
            </w:r>
            <w:r w:rsidRPr="007F1C13">
              <w:rPr>
                <w:rFonts w:ascii="Arial Narrow" w:eastAsia="標楷體" w:hAnsi="Arial Narrow"/>
                <w:b/>
                <w:bCs/>
                <w:color w:val="FFFFFF"/>
                <w:sz w:val="22"/>
                <w:szCs w:val="22"/>
              </w:rPr>
              <w:t>關卡</w:t>
            </w:r>
          </w:p>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設定</w:t>
            </w:r>
          </w:p>
        </w:tc>
        <w:tc>
          <w:tcPr>
            <w:tcW w:w="456" w:type="pct"/>
            <w:tcBorders>
              <w:top w:val="single" w:sz="4" w:space="0" w:color="FFFFFF"/>
              <w:left w:val="nil"/>
              <w:right w:val="nil"/>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製單</w:t>
            </w:r>
          </w:p>
        </w:tc>
        <w:tc>
          <w:tcPr>
            <w:tcW w:w="462" w:type="pct"/>
            <w:tcBorders>
              <w:top w:val="single" w:sz="4" w:space="0" w:color="FFFFFF"/>
              <w:left w:val="nil"/>
              <w:right w:val="nil"/>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覆核</w:t>
            </w:r>
          </w:p>
          <w:p w:rsidR="0062264A" w:rsidRPr="007F1C13" w:rsidRDefault="0062264A" w:rsidP="00863A1A">
            <w:pPr>
              <w:rPr>
                <w:rFonts w:ascii="Arial Narrow" w:eastAsia="標楷體" w:hAnsi="Arial Narrow"/>
                <w:b/>
                <w:bCs/>
                <w:color w:val="0000CC"/>
                <w:sz w:val="22"/>
                <w:szCs w:val="22"/>
              </w:rPr>
            </w:pPr>
            <w:r w:rsidRPr="007F1C13">
              <w:rPr>
                <w:rFonts w:ascii="Arial Narrow" w:eastAsia="標楷體" w:hAnsi="Arial Narrow"/>
                <w:b/>
                <w:bCs/>
                <w:color w:val="FFFFFF"/>
                <w:sz w:val="22"/>
                <w:szCs w:val="22"/>
              </w:rPr>
              <w:t>覆核二</w:t>
            </w:r>
          </w:p>
        </w:tc>
        <w:tc>
          <w:tcPr>
            <w:tcW w:w="660" w:type="pct"/>
            <w:tcBorders>
              <w:top w:val="single" w:sz="4" w:space="0" w:color="FFFFFF"/>
              <w:left w:val="nil"/>
              <w:right w:val="nil"/>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主辦會計</w:t>
            </w:r>
          </w:p>
        </w:tc>
        <w:tc>
          <w:tcPr>
            <w:tcW w:w="660" w:type="pct"/>
            <w:tcBorders>
              <w:top w:val="single" w:sz="4" w:space="0" w:color="FFFFFF"/>
              <w:left w:val="nil"/>
              <w:right w:val="nil"/>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主辦會計</w:t>
            </w:r>
          </w:p>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授權代簽人</w:t>
            </w:r>
          </w:p>
        </w:tc>
        <w:tc>
          <w:tcPr>
            <w:tcW w:w="594" w:type="pct"/>
            <w:tcBorders>
              <w:top w:val="single" w:sz="4" w:space="0" w:color="FFFFFF"/>
              <w:left w:val="nil"/>
              <w:right w:val="nil"/>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機關長官</w:t>
            </w:r>
          </w:p>
        </w:tc>
        <w:tc>
          <w:tcPr>
            <w:tcW w:w="660" w:type="pct"/>
            <w:tcBorders>
              <w:top w:val="single" w:sz="4" w:space="0" w:color="FFFFFF"/>
              <w:left w:val="nil"/>
              <w:right w:val="nil"/>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機關長官</w:t>
            </w:r>
          </w:p>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授權代簽人</w:t>
            </w:r>
          </w:p>
        </w:tc>
        <w:tc>
          <w:tcPr>
            <w:tcW w:w="462" w:type="pct"/>
            <w:tcBorders>
              <w:top w:val="single" w:sz="4" w:space="0" w:color="FFFFFF"/>
              <w:left w:val="nil"/>
              <w:right w:val="nil"/>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放行</w:t>
            </w:r>
          </w:p>
        </w:tc>
        <w:tc>
          <w:tcPr>
            <w:tcW w:w="462" w:type="pct"/>
            <w:tcBorders>
              <w:top w:val="single" w:sz="4" w:space="0" w:color="FFFFFF"/>
              <w:left w:val="nil"/>
              <w:right w:val="single" w:sz="4" w:space="0" w:color="FFFFFF"/>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封存</w:t>
            </w:r>
          </w:p>
        </w:tc>
      </w:tr>
      <w:tr w:rsidR="0062264A" w:rsidRPr="007F1C13" w:rsidTr="007F1C13">
        <w:trPr>
          <w:trHeight w:val="543"/>
        </w:trPr>
        <w:tc>
          <w:tcPr>
            <w:tcW w:w="584" w:type="pct"/>
            <w:tcBorders>
              <w:top w:val="single" w:sz="4" w:space="0" w:color="FFFFFF"/>
              <w:left w:val="single" w:sz="4" w:space="0" w:color="FFFFFF"/>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作業區</w:t>
            </w:r>
          </w:p>
        </w:tc>
        <w:tc>
          <w:tcPr>
            <w:tcW w:w="456" w:type="pct"/>
            <w:shd w:val="clear" w:color="auto" w:fill="B4C6E7"/>
          </w:tcPr>
          <w:p w:rsidR="0062264A" w:rsidRPr="007F1C13" w:rsidRDefault="0062264A" w:rsidP="00863A1A">
            <w:pPr>
              <w:rPr>
                <w:rFonts w:ascii="Arial Narrow" w:eastAsia="標楷體" w:hAnsi="Arial Narrow"/>
                <w:sz w:val="22"/>
                <w:szCs w:val="22"/>
              </w:rPr>
            </w:pPr>
            <w:r w:rsidRPr="007F1C13">
              <w:rPr>
                <w:rFonts w:ascii="Arial Narrow" w:eastAsia="標楷體" w:hAnsi="Arial Narrow"/>
                <w:sz w:val="22"/>
                <w:szCs w:val="22"/>
              </w:rPr>
              <w:t>製單區</w:t>
            </w:r>
          </w:p>
        </w:tc>
        <w:tc>
          <w:tcPr>
            <w:tcW w:w="462" w:type="pct"/>
            <w:shd w:val="clear" w:color="auto" w:fill="B4C6E7"/>
          </w:tcPr>
          <w:p w:rsidR="0062264A" w:rsidRPr="007F1C13" w:rsidRDefault="0062264A" w:rsidP="00863A1A">
            <w:pPr>
              <w:rPr>
                <w:rFonts w:ascii="Arial Narrow" w:eastAsia="標楷體" w:hAnsi="Arial Narrow"/>
                <w:sz w:val="22"/>
                <w:szCs w:val="22"/>
              </w:rPr>
            </w:pPr>
            <w:r w:rsidRPr="007F1C13">
              <w:rPr>
                <w:rFonts w:ascii="Arial Narrow" w:eastAsia="標楷體" w:hAnsi="Arial Narrow"/>
                <w:sz w:val="22"/>
                <w:szCs w:val="22"/>
              </w:rPr>
              <w:t>簽核區</w:t>
            </w:r>
          </w:p>
        </w:tc>
        <w:tc>
          <w:tcPr>
            <w:tcW w:w="660" w:type="pct"/>
            <w:shd w:val="clear" w:color="auto" w:fill="B4C6E7"/>
          </w:tcPr>
          <w:p w:rsidR="0062264A" w:rsidRPr="007F1C13" w:rsidRDefault="0062264A" w:rsidP="00863A1A">
            <w:pPr>
              <w:rPr>
                <w:rFonts w:ascii="Arial Narrow" w:eastAsia="標楷體" w:hAnsi="Arial Narrow"/>
                <w:sz w:val="22"/>
                <w:szCs w:val="22"/>
              </w:rPr>
            </w:pPr>
            <w:r w:rsidRPr="007F1C13">
              <w:rPr>
                <w:rFonts w:ascii="Arial Narrow" w:eastAsia="標楷體" w:hAnsi="Arial Narrow"/>
                <w:sz w:val="22"/>
                <w:szCs w:val="22"/>
              </w:rPr>
              <w:t>簽核區</w:t>
            </w:r>
          </w:p>
        </w:tc>
        <w:tc>
          <w:tcPr>
            <w:tcW w:w="660" w:type="pct"/>
            <w:shd w:val="clear" w:color="auto" w:fill="B4C6E7"/>
          </w:tcPr>
          <w:p w:rsidR="0062264A" w:rsidRPr="007F1C13" w:rsidRDefault="0062264A" w:rsidP="00863A1A">
            <w:pPr>
              <w:rPr>
                <w:rFonts w:ascii="Arial Narrow" w:eastAsia="標楷體" w:hAnsi="Arial Narrow"/>
                <w:sz w:val="22"/>
                <w:szCs w:val="22"/>
              </w:rPr>
            </w:pPr>
            <w:r w:rsidRPr="007F1C13">
              <w:rPr>
                <w:rFonts w:ascii="Arial Narrow" w:eastAsia="標楷體" w:hAnsi="Arial Narrow"/>
                <w:sz w:val="22"/>
                <w:szCs w:val="22"/>
              </w:rPr>
              <w:t>簽核區</w:t>
            </w:r>
          </w:p>
        </w:tc>
        <w:tc>
          <w:tcPr>
            <w:tcW w:w="594" w:type="pct"/>
            <w:shd w:val="clear" w:color="auto" w:fill="B4C6E7"/>
          </w:tcPr>
          <w:p w:rsidR="0062264A" w:rsidRPr="007F1C13" w:rsidRDefault="0062264A" w:rsidP="00863A1A">
            <w:pPr>
              <w:rPr>
                <w:rFonts w:ascii="Arial Narrow" w:eastAsia="標楷體" w:hAnsi="Arial Narrow"/>
                <w:sz w:val="22"/>
                <w:szCs w:val="22"/>
              </w:rPr>
            </w:pPr>
            <w:r w:rsidRPr="007F1C13">
              <w:rPr>
                <w:rFonts w:ascii="Arial Narrow" w:eastAsia="標楷體" w:hAnsi="Arial Narrow"/>
                <w:sz w:val="22"/>
                <w:szCs w:val="22"/>
              </w:rPr>
              <w:t>簽核區</w:t>
            </w:r>
          </w:p>
        </w:tc>
        <w:tc>
          <w:tcPr>
            <w:tcW w:w="660" w:type="pct"/>
            <w:shd w:val="clear" w:color="auto" w:fill="B4C6E7"/>
          </w:tcPr>
          <w:p w:rsidR="0062264A" w:rsidRPr="007F1C13" w:rsidRDefault="0062264A" w:rsidP="00863A1A">
            <w:pPr>
              <w:rPr>
                <w:rFonts w:ascii="Arial Narrow" w:eastAsia="標楷體" w:hAnsi="Arial Narrow"/>
                <w:sz w:val="22"/>
                <w:szCs w:val="22"/>
              </w:rPr>
            </w:pPr>
            <w:r w:rsidRPr="007F1C13">
              <w:rPr>
                <w:rFonts w:ascii="Arial Narrow" w:eastAsia="標楷體" w:hAnsi="Arial Narrow"/>
                <w:sz w:val="22"/>
                <w:szCs w:val="22"/>
              </w:rPr>
              <w:t>簽核區</w:t>
            </w:r>
          </w:p>
        </w:tc>
        <w:tc>
          <w:tcPr>
            <w:tcW w:w="462" w:type="pct"/>
            <w:shd w:val="clear" w:color="auto" w:fill="B4C6E7"/>
          </w:tcPr>
          <w:p w:rsidR="0062264A" w:rsidRPr="007F1C13" w:rsidRDefault="0062264A" w:rsidP="00863A1A">
            <w:pPr>
              <w:rPr>
                <w:rFonts w:ascii="Arial Narrow" w:eastAsia="標楷體" w:hAnsi="Arial Narrow"/>
                <w:sz w:val="22"/>
                <w:szCs w:val="22"/>
              </w:rPr>
            </w:pPr>
            <w:r w:rsidRPr="007F1C13">
              <w:rPr>
                <w:rFonts w:ascii="Arial Narrow" w:eastAsia="標楷體" w:hAnsi="Arial Narrow"/>
                <w:sz w:val="22"/>
                <w:szCs w:val="22"/>
              </w:rPr>
              <w:t>放行區</w:t>
            </w:r>
          </w:p>
        </w:tc>
        <w:tc>
          <w:tcPr>
            <w:tcW w:w="462" w:type="pct"/>
            <w:shd w:val="clear" w:color="auto" w:fill="B4C6E7"/>
          </w:tcPr>
          <w:p w:rsidR="0062264A" w:rsidRPr="007F1C13" w:rsidRDefault="0062264A" w:rsidP="00863A1A">
            <w:pPr>
              <w:rPr>
                <w:rFonts w:ascii="Arial Narrow" w:eastAsia="標楷體" w:hAnsi="Arial Narrow"/>
                <w:sz w:val="22"/>
                <w:szCs w:val="22"/>
              </w:rPr>
            </w:pPr>
            <w:r w:rsidRPr="007F1C13">
              <w:rPr>
                <w:rFonts w:ascii="Arial Narrow" w:eastAsia="標楷體" w:hAnsi="Arial Narrow"/>
                <w:sz w:val="22"/>
                <w:szCs w:val="22"/>
              </w:rPr>
              <w:t>封存區</w:t>
            </w:r>
          </w:p>
        </w:tc>
      </w:tr>
      <w:tr w:rsidR="0062264A" w:rsidRPr="007F1C13" w:rsidTr="007F1C13">
        <w:tc>
          <w:tcPr>
            <w:tcW w:w="584" w:type="pct"/>
            <w:tcBorders>
              <w:left w:val="single" w:sz="4" w:space="0" w:color="FFFFFF"/>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簽核層級關卡設定</w:t>
            </w:r>
          </w:p>
        </w:tc>
        <w:tc>
          <w:tcPr>
            <w:tcW w:w="456"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必設</w:t>
            </w:r>
          </w:p>
        </w:tc>
        <w:tc>
          <w:tcPr>
            <w:tcW w:w="462"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可設定</w:t>
            </w:r>
          </w:p>
        </w:tc>
        <w:tc>
          <w:tcPr>
            <w:tcW w:w="660"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必設</w:t>
            </w:r>
          </w:p>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自動設定</w:t>
            </w:r>
          </w:p>
        </w:tc>
        <w:tc>
          <w:tcPr>
            <w:tcW w:w="660"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為代理人無需設定</w:t>
            </w:r>
          </w:p>
        </w:tc>
        <w:tc>
          <w:tcPr>
            <w:tcW w:w="594"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必設</w:t>
            </w:r>
          </w:p>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自動設定</w:t>
            </w:r>
          </w:p>
        </w:tc>
        <w:tc>
          <w:tcPr>
            <w:tcW w:w="660"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為代理人無需設定</w:t>
            </w:r>
          </w:p>
        </w:tc>
        <w:tc>
          <w:tcPr>
            <w:tcW w:w="462"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無</w:t>
            </w:r>
          </w:p>
        </w:tc>
        <w:tc>
          <w:tcPr>
            <w:tcW w:w="462"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無</w:t>
            </w:r>
          </w:p>
        </w:tc>
      </w:tr>
      <w:tr w:rsidR="0062264A" w:rsidRPr="007F1C13" w:rsidTr="007F1C13">
        <w:trPr>
          <w:trHeight w:val="773"/>
        </w:trPr>
        <w:tc>
          <w:tcPr>
            <w:tcW w:w="584" w:type="pct"/>
            <w:tcBorders>
              <w:left w:val="single" w:sz="4" w:space="0" w:color="FFFFFF"/>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自然人憑証設定</w:t>
            </w:r>
          </w:p>
        </w:tc>
        <w:tc>
          <w:tcPr>
            <w:tcW w:w="456"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可設定</w:t>
            </w:r>
          </w:p>
        </w:tc>
        <w:tc>
          <w:tcPr>
            <w:tcW w:w="462"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可設定</w:t>
            </w:r>
          </w:p>
        </w:tc>
        <w:tc>
          <w:tcPr>
            <w:tcW w:w="660"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統一設定</w:t>
            </w:r>
          </w:p>
        </w:tc>
        <w:tc>
          <w:tcPr>
            <w:tcW w:w="660"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統一設定</w:t>
            </w:r>
          </w:p>
        </w:tc>
        <w:tc>
          <w:tcPr>
            <w:tcW w:w="594"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統一設定</w:t>
            </w:r>
          </w:p>
        </w:tc>
        <w:tc>
          <w:tcPr>
            <w:tcW w:w="660"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統一設定</w:t>
            </w:r>
          </w:p>
        </w:tc>
        <w:tc>
          <w:tcPr>
            <w:tcW w:w="462"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無</w:t>
            </w:r>
          </w:p>
        </w:tc>
        <w:tc>
          <w:tcPr>
            <w:tcW w:w="462"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系統自動設定</w:t>
            </w:r>
          </w:p>
        </w:tc>
      </w:tr>
      <w:tr w:rsidR="0062264A" w:rsidRPr="007F1C13" w:rsidTr="007F1C13">
        <w:tc>
          <w:tcPr>
            <w:tcW w:w="584" w:type="pct"/>
            <w:tcBorders>
              <w:left w:val="single" w:sz="4" w:space="0" w:color="FFFFFF"/>
            </w:tcBorders>
            <w:shd w:val="clear" w:color="auto" w:fill="4472C4"/>
          </w:tcPr>
          <w:p w:rsidR="0062264A" w:rsidRPr="007F1C13" w:rsidRDefault="0062264A" w:rsidP="00B36C5F">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簽核人員設定</w:t>
            </w:r>
          </w:p>
        </w:tc>
        <w:tc>
          <w:tcPr>
            <w:tcW w:w="456"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必設</w:t>
            </w:r>
          </w:p>
        </w:tc>
        <w:tc>
          <w:tcPr>
            <w:tcW w:w="462"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可設定</w:t>
            </w:r>
          </w:p>
        </w:tc>
        <w:tc>
          <w:tcPr>
            <w:tcW w:w="660"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必設</w:t>
            </w:r>
          </w:p>
          <w:p w:rsidR="0062264A" w:rsidRPr="007F1C13" w:rsidRDefault="0062264A" w:rsidP="007F1C13">
            <w:pPr>
              <w:jc w:val="both"/>
              <w:rPr>
                <w:rFonts w:ascii="Arial Narrow" w:eastAsia="標楷體" w:hAnsi="Arial Narrow"/>
                <w:sz w:val="22"/>
                <w:szCs w:val="22"/>
              </w:rPr>
            </w:pPr>
          </w:p>
        </w:tc>
        <w:tc>
          <w:tcPr>
            <w:tcW w:w="660"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可設定</w:t>
            </w:r>
          </w:p>
        </w:tc>
        <w:tc>
          <w:tcPr>
            <w:tcW w:w="594"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必設</w:t>
            </w:r>
          </w:p>
          <w:p w:rsidR="0062264A" w:rsidRPr="007F1C13" w:rsidRDefault="0062264A" w:rsidP="007F1C13">
            <w:pPr>
              <w:jc w:val="both"/>
              <w:rPr>
                <w:rFonts w:ascii="Arial Narrow" w:eastAsia="標楷體" w:hAnsi="Arial Narrow"/>
                <w:sz w:val="22"/>
                <w:szCs w:val="22"/>
              </w:rPr>
            </w:pPr>
          </w:p>
        </w:tc>
        <w:tc>
          <w:tcPr>
            <w:tcW w:w="660"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可設定</w:t>
            </w:r>
          </w:p>
        </w:tc>
        <w:tc>
          <w:tcPr>
            <w:tcW w:w="462"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無</w:t>
            </w:r>
          </w:p>
        </w:tc>
        <w:tc>
          <w:tcPr>
            <w:tcW w:w="462"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無</w:t>
            </w:r>
          </w:p>
        </w:tc>
      </w:tr>
      <w:tr w:rsidR="0062264A" w:rsidRPr="007F1C13" w:rsidTr="007F1C13">
        <w:tc>
          <w:tcPr>
            <w:tcW w:w="584" w:type="pct"/>
            <w:tcBorders>
              <w:left w:val="single" w:sz="4" w:space="0" w:color="FFFFFF"/>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代理人設定</w:t>
            </w:r>
          </w:p>
        </w:tc>
        <w:tc>
          <w:tcPr>
            <w:tcW w:w="456"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不限人數</w:t>
            </w:r>
          </w:p>
        </w:tc>
        <w:tc>
          <w:tcPr>
            <w:tcW w:w="462"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不限人數</w:t>
            </w:r>
          </w:p>
        </w:tc>
        <w:tc>
          <w:tcPr>
            <w:tcW w:w="660"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不限人數</w:t>
            </w:r>
          </w:p>
        </w:tc>
        <w:tc>
          <w:tcPr>
            <w:tcW w:w="660"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已是代理人</w:t>
            </w:r>
          </w:p>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不可設定</w:t>
            </w:r>
          </w:p>
        </w:tc>
        <w:tc>
          <w:tcPr>
            <w:tcW w:w="594"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不限人數</w:t>
            </w:r>
          </w:p>
        </w:tc>
        <w:tc>
          <w:tcPr>
            <w:tcW w:w="660"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已是代理人</w:t>
            </w:r>
          </w:p>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不可設定</w:t>
            </w:r>
          </w:p>
        </w:tc>
        <w:tc>
          <w:tcPr>
            <w:tcW w:w="462"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無</w:t>
            </w:r>
          </w:p>
        </w:tc>
        <w:tc>
          <w:tcPr>
            <w:tcW w:w="462" w:type="pct"/>
            <w:shd w:val="clear" w:color="auto" w:fill="B4C6E7"/>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無</w:t>
            </w:r>
          </w:p>
        </w:tc>
      </w:tr>
      <w:tr w:rsidR="0062264A" w:rsidRPr="007F1C13" w:rsidTr="007F1C13">
        <w:tc>
          <w:tcPr>
            <w:tcW w:w="584" w:type="pct"/>
            <w:tcBorders>
              <w:left w:val="single" w:sz="4" w:space="0" w:color="FFFFFF"/>
              <w:bottom w:val="single" w:sz="4" w:space="0" w:color="FFFFFF"/>
            </w:tcBorders>
            <w:shd w:val="clear" w:color="auto" w:fill="4472C4"/>
          </w:tcPr>
          <w:p w:rsidR="0062264A" w:rsidRPr="007F1C13" w:rsidRDefault="0062264A" w:rsidP="00863A1A">
            <w:pPr>
              <w:rPr>
                <w:rFonts w:ascii="Arial Narrow" w:eastAsia="標楷體" w:hAnsi="Arial Narrow"/>
                <w:b/>
                <w:bCs/>
                <w:color w:val="FFFFFF"/>
                <w:sz w:val="22"/>
                <w:szCs w:val="22"/>
              </w:rPr>
            </w:pPr>
            <w:r w:rsidRPr="007F1C13">
              <w:rPr>
                <w:rFonts w:ascii="Arial Narrow" w:eastAsia="標楷體" w:hAnsi="Arial Narrow"/>
                <w:b/>
                <w:bCs/>
                <w:color w:val="FFFFFF"/>
                <w:sz w:val="22"/>
                <w:szCs w:val="22"/>
              </w:rPr>
              <w:t>簽核遞送設定</w:t>
            </w:r>
          </w:p>
        </w:tc>
        <w:tc>
          <w:tcPr>
            <w:tcW w:w="456"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可設定</w:t>
            </w:r>
          </w:p>
        </w:tc>
        <w:tc>
          <w:tcPr>
            <w:tcW w:w="462"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可設定</w:t>
            </w:r>
          </w:p>
        </w:tc>
        <w:tc>
          <w:tcPr>
            <w:tcW w:w="660"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自動設定最新人員</w:t>
            </w:r>
          </w:p>
        </w:tc>
        <w:tc>
          <w:tcPr>
            <w:tcW w:w="660"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無</w:t>
            </w:r>
          </w:p>
        </w:tc>
        <w:tc>
          <w:tcPr>
            <w:tcW w:w="594"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自動設定最新人員</w:t>
            </w:r>
          </w:p>
        </w:tc>
        <w:tc>
          <w:tcPr>
            <w:tcW w:w="660"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無</w:t>
            </w:r>
          </w:p>
        </w:tc>
        <w:tc>
          <w:tcPr>
            <w:tcW w:w="462"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無</w:t>
            </w:r>
          </w:p>
        </w:tc>
        <w:tc>
          <w:tcPr>
            <w:tcW w:w="462" w:type="pct"/>
            <w:shd w:val="clear" w:color="auto" w:fill="D9E2F3"/>
          </w:tcPr>
          <w:p w:rsidR="0062264A" w:rsidRPr="007F1C13" w:rsidRDefault="0062264A" w:rsidP="007F1C13">
            <w:pPr>
              <w:jc w:val="both"/>
              <w:rPr>
                <w:rFonts w:ascii="Arial Narrow" w:eastAsia="標楷體" w:hAnsi="Arial Narrow"/>
                <w:sz w:val="22"/>
                <w:szCs w:val="22"/>
              </w:rPr>
            </w:pPr>
            <w:r w:rsidRPr="007F1C13">
              <w:rPr>
                <w:rFonts w:ascii="Arial Narrow" w:eastAsia="標楷體" w:hAnsi="Arial Narrow"/>
                <w:sz w:val="22"/>
                <w:szCs w:val="22"/>
              </w:rPr>
              <w:t>無</w:t>
            </w:r>
          </w:p>
        </w:tc>
      </w:tr>
    </w:tbl>
    <w:p w:rsidR="0062264A" w:rsidRPr="00D51254" w:rsidRDefault="0062264A" w:rsidP="0062264A">
      <w:pPr>
        <w:snapToGrid w:val="0"/>
        <w:rPr>
          <w:rFonts w:ascii="Arial Narrow" w:eastAsia="標楷體" w:hAnsi="Arial Narrow"/>
        </w:rPr>
      </w:pPr>
    </w:p>
    <w:p w:rsidR="0061676B" w:rsidRPr="00D51254" w:rsidRDefault="0061676B" w:rsidP="00934942">
      <w:pPr>
        <w:pStyle w:val="30"/>
        <w:numPr>
          <w:ilvl w:val="0"/>
          <w:numId w:val="18"/>
        </w:numPr>
      </w:pPr>
      <w:bookmarkStart w:id="16" w:name="_Toc28775145"/>
      <w:r w:rsidRPr="00D51254">
        <w:t>可用表單類別設定</w:t>
      </w:r>
      <w:bookmarkEnd w:id="16"/>
    </w:p>
    <w:p w:rsidR="00D51254" w:rsidRDefault="0062264A" w:rsidP="00D51254">
      <w:pPr>
        <w:snapToGrid w:val="0"/>
        <w:ind w:leftChars="200" w:left="480" w:firstLineChars="200" w:firstLine="560"/>
        <w:rPr>
          <w:rFonts w:ascii="Arial Narrow" w:eastAsia="標楷體" w:hAnsi="Arial Narrow"/>
          <w:sz w:val="28"/>
          <w:szCs w:val="28"/>
        </w:rPr>
      </w:pPr>
      <w:bookmarkStart w:id="17" w:name="_Toc5568508"/>
      <w:bookmarkStart w:id="18" w:name="_Toc5570692"/>
      <w:bookmarkStart w:id="19" w:name="_Toc5652213"/>
      <w:bookmarkStart w:id="20" w:name="_Toc5656044"/>
      <w:bookmarkStart w:id="21" w:name="_Toc10989066"/>
      <w:bookmarkStart w:id="22" w:name="_Toc11002258"/>
      <w:r w:rsidRPr="00D51254">
        <w:rPr>
          <w:rFonts w:ascii="Arial Narrow" w:eastAsia="標楷體" w:hAnsi="Arial Narrow"/>
          <w:sz w:val="28"/>
          <w:szCs w:val="28"/>
        </w:rPr>
        <w:t>各機關管理者可依目前系統所統一設定之表單類別選擇需簽核之表單進行簽核作業；初期以</w:t>
      </w:r>
      <w:r w:rsidRPr="00D51254">
        <w:rPr>
          <w:rFonts w:ascii="Arial Narrow" w:eastAsia="標楷體" w:hAnsi="Arial Narrow"/>
          <w:color w:val="FF0000"/>
          <w:sz w:val="28"/>
          <w:szCs w:val="28"/>
        </w:rPr>
        <w:t>付款憑單</w:t>
      </w:r>
      <w:r w:rsidRPr="00D51254">
        <w:rPr>
          <w:rFonts w:ascii="Arial Narrow" w:eastAsia="標楷體" w:hAnsi="Arial Narrow"/>
          <w:sz w:val="28"/>
          <w:szCs w:val="28"/>
        </w:rPr>
        <w:t>及</w:t>
      </w:r>
      <w:r w:rsidRPr="00D51254">
        <w:rPr>
          <w:rFonts w:ascii="Arial Narrow" w:eastAsia="標楷體" w:hAnsi="Arial Narrow"/>
          <w:color w:val="FF0000"/>
          <w:sz w:val="28"/>
          <w:szCs w:val="28"/>
        </w:rPr>
        <w:t>轉帳憑單</w:t>
      </w:r>
      <w:r w:rsidRPr="00D51254">
        <w:rPr>
          <w:rFonts w:ascii="Arial Narrow" w:eastAsia="標楷體" w:hAnsi="Arial Narrow"/>
          <w:sz w:val="28"/>
          <w:szCs w:val="28"/>
        </w:rPr>
        <w:t>為主，後續再依需求增加表單類別。</w:t>
      </w:r>
      <w:bookmarkEnd w:id="17"/>
      <w:bookmarkEnd w:id="18"/>
      <w:bookmarkEnd w:id="19"/>
      <w:bookmarkEnd w:id="20"/>
      <w:bookmarkEnd w:id="21"/>
      <w:bookmarkEnd w:id="22"/>
    </w:p>
    <w:p w:rsidR="00F34448" w:rsidRDefault="00F34448" w:rsidP="00D51254">
      <w:pPr>
        <w:snapToGrid w:val="0"/>
        <w:ind w:leftChars="200" w:left="480" w:firstLineChars="200" w:firstLine="560"/>
        <w:rPr>
          <w:rFonts w:ascii="Arial Narrow" w:eastAsia="標楷體" w:hAnsi="Arial Narrow"/>
          <w:sz w:val="28"/>
          <w:szCs w:val="28"/>
        </w:rPr>
      </w:pPr>
    </w:p>
    <w:p w:rsidR="00F34448" w:rsidRPr="00F34448" w:rsidRDefault="00F34448" w:rsidP="00F34448">
      <w:pPr>
        <w:snapToGrid w:val="0"/>
        <w:ind w:leftChars="200" w:left="480"/>
        <w:rPr>
          <w:rFonts w:ascii="標楷體" w:eastAsia="標楷體" w:hAnsi="標楷體"/>
          <w:sz w:val="28"/>
          <w:szCs w:val="28"/>
          <w:shd w:val="pct15" w:color="auto" w:fill="FFFFFF"/>
        </w:rPr>
      </w:pPr>
      <w:r w:rsidRPr="00F34448">
        <w:rPr>
          <w:rFonts w:ascii="Arial Narrow" w:eastAsia="標楷體" w:hAnsi="Arial Narrow" w:hint="eastAsia"/>
          <w:sz w:val="28"/>
          <w:szCs w:val="28"/>
          <w:shd w:val="pct15" w:color="auto" w:fill="FFFFFF"/>
        </w:rPr>
        <w:t>操作</w:t>
      </w:r>
      <w:r w:rsidRPr="00F34448">
        <w:rPr>
          <w:rFonts w:ascii="標楷體" w:eastAsia="標楷體" w:hAnsi="標楷體"/>
          <w:sz w:val="28"/>
          <w:szCs w:val="28"/>
          <w:shd w:val="pct15" w:color="auto" w:fill="FFFFFF"/>
        </w:rPr>
        <w:t>說明</w:t>
      </w:r>
    </w:p>
    <w:p w:rsidR="00C7459C" w:rsidRPr="00D51254" w:rsidRDefault="00D51254" w:rsidP="007F1C13">
      <w:pPr>
        <w:numPr>
          <w:ilvl w:val="0"/>
          <w:numId w:val="22"/>
        </w:numPr>
        <w:snapToGrid w:val="0"/>
        <w:ind w:left="1389" w:hanging="482"/>
        <w:rPr>
          <w:rFonts w:ascii="Arial Narrow" w:eastAsia="標楷體" w:hAnsi="Arial Narrow"/>
          <w:sz w:val="28"/>
          <w:szCs w:val="28"/>
        </w:rPr>
      </w:pPr>
      <w:r w:rsidRPr="00D51254">
        <w:rPr>
          <w:rFonts w:ascii="Arial Narrow" w:eastAsia="標楷體" w:hAnsi="Arial Narrow"/>
          <w:sz w:val="28"/>
          <w:szCs w:val="28"/>
        </w:rPr>
        <w:t>點選</w:t>
      </w:r>
      <w:r w:rsidR="00C7459C" w:rsidRPr="00D51254">
        <w:rPr>
          <w:rFonts w:ascii="Arial Narrow" w:eastAsia="標楷體" w:hAnsi="Arial Narrow"/>
          <w:sz w:val="28"/>
          <w:szCs w:val="28"/>
        </w:rPr>
        <w:t>功能選單『簽核系統</w:t>
      </w:r>
      <w:r w:rsidR="00C7459C" w:rsidRPr="00D51254">
        <w:rPr>
          <w:rFonts w:ascii="Arial Narrow" w:eastAsia="標楷體" w:hAnsi="Arial Narrow"/>
          <w:sz w:val="28"/>
          <w:szCs w:val="28"/>
        </w:rPr>
        <w:t>&gt;</w:t>
      </w:r>
      <w:r w:rsidR="007379CF" w:rsidRPr="00D51254">
        <w:rPr>
          <w:rFonts w:ascii="Arial Narrow" w:eastAsia="標楷體" w:hAnsi="Arial Narrow"/>
          <w:sz w:val="28"/>
          <w:szCs w:val="28"/>
        </w:rPr>
        <w:t>簽核流程管理</w:t>
      </w:r>
      <w:r w:rsidR="00C7459C" w:rsidRPr="00D51254">
        <w:rPr>
          <w:rFonts w:ascii="Arial Narrow" w:eastAsia="標楷體" w:hAnsi="Arial Narrow"/>
          <w:sz w:val="28"/>
          <w:szCs w:val="28"/>
        </w:rPr>
        <w:t>&gt;</w:t>
      </w:r>
      <w:r w:rsidR="007379CF" w:rsidRPr="00D51254">
        <w:rPr>
          <w:rFonts w:ascii="Arial Narrow" w:eastAsia="標楷體" w:hAnsi="Arial Narrow"/>
          <w:sz w:val="28"/>
          <w:szCs w:val="28"/>
        </w:rPr>
        <w:t>可用表單類別設定</w:t>
      </w:r>
      <w:r w:rsidR="00C7459C" w:rsidRPr="00D51254">
        <w:rPr>
          <w:rFonts w:ascii="Arial Narrow" w:eastAsia="標楷體" w:hAnsi="Arial Narrow"/>
          <w:sz w:val="28"/>
          <w:szCs w:val="28"/>
        </w:rPr>
        <w:t>』</w:t>
      </w:r>
    </w:p>
    <w:p w:rsidR="00D51254" w:rsidRPr="00D51254" w:rsidRDefault="00C7459C" w:rsidP="007F1C13">
      <w:pPr>
        <w:numPr>
          <w:ilvl w:val="0"/>
          <w:numId w:val="22"/>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執行【新增】，</w:t>
      </w:r>
      <w:r w:rsidR="007379CF" w:rsidRPr="00D51254">
        <w:rPr>
          <w:rFonts w:ascii="Arial Narrow" w:eastAsia="標楷體" w:hAnsi="Arial Narrow"/>
          <w:sz w:val="28"/>
          <w:szCs w:val="28"/>
        </w:rPr>
        <w:t>下拉選取</w:t>
      </w:r>
      <w:r w:rsidRPr="00D51254">
        <w:rPr>
          <w:rFonts w:ascii="Arial Narrow" w:eastAsia="標楷體" w:hAnsi="Arial Narrow"/>
          <w:sz w:val="28"/>
          <w:szCs w:val="28"/>
        </w:rPr>
        <w:t>「</w:t>
      </w:r>
      <w:r w:rsidR="007379CF" w:rsidRPr="00D51254">
        <w:rPr>
          <w:rFonts w:ascii="Arial Narrow" w:eastAsia="標楷體" w:hAnsi="Arial Narrow"/>
          <w:sz w:val="28"/>
          <w:szCs w:val="28"/>
        </w:rPr>
        <w:t>表單種類</w:t>
      </w:r>
      <w:r w:rsidRPr="00D51254">
        <w:rPr>
          <w:rFonts w:ascii="Arial Narrow" w:eastAsia="標楷體" w:hAnsi="Arial Narrow"/>
          <w:sz w:val="28"/>
          <w:szCs w:val="28"/>
        </w:rPr>
        <w:t>」、「</w:t>
      </w:r>
      <w:r w:rsidR="007379CF" w:rsidRPr="00D51254">
        <w:rPr>
          <w:rFonts w:ascii="Arial Narrow" w:eastAsia="標楷體" w:hAnsi="Arial Narrow"/>
          <w:sz w:val="28"/>
          <w:szCs w:val="28"/>
        </w:rPr>
        <w:t>放行是否綁定製單人員」欄位後按【確定】資料儲存</w:t>
      </w:r>
      <w:r w:rsidRPr="00D51254">
        <w:rPr>
          <w:rFonts w:ascii="Arial Narrow" w:eastAsia="標楷體" w:hAnsi="Arial Narrow"/>
          <w:sz w:val="28"/>
          <w:szCs w:val="28"/>
        </w:rPr>
        <w:t>。</w:t>
      </w:r>
    </w:p>
    <w:p w:rsidR="00C7459C" w:rsidRPr="00D51254" w:rsidRDefault="00C7459C" w:rsidP="007F1C13">
      <w:pPr>
        <w:numPr>
          <w:ilvl w:val="0"/>
          <w:numId w:val="22"/>
        </w:numPr>
        <w:snapToGrid w:val="0"/>
        <w:ind w:left="1389" w:hanging="482"/>
        <w:rPr>
          <w:rFonts w:ascii="Arial Narrow" w:eastAsia="標楷體" w:hAnsi="Arial Narrow"/>
          <w:sz w:val="28"/>
          <w:szCs w:val="28"/>
        </w:rPr>
      </w:pPr>
      <w:r w:rsidRPr="00D51254">
        <w:rPr>
          <w:rFonts w:ascii="Arial Narrow" w:eastAsia="標楷體" w:hAnsi="Arial Narrow"/>
          <w:sz w:val="28"/>
          <w:szCs w:val="28"/>
        </w:rPr>
        <w:lastRenderedPageBreak/>
        <w:t>執行【查詢】，輸入查詢條件欄位，輸入完後按【確定】鈕，系統會將資料篩選顯示出來。</w:t>
      </w:r>
    </w:p>
    <w:p w:rsidR="00D10F98" w:rsidRDefault="00CD11C8" w:rsidP="007379CF">
      <w:pPr>
        <w:pStyle w:val="3new"/>
        <w:numPr>
          <w:ilvl w:val="0"/>
          <w:numId w:val="0"/>
        </w:numPr>
        <w:ind w:left="764"/>
        <w:rPr>
          <w:rFonts w:ascii="Arial Narrow" w:hAnsi="Arial Narrow"/>
          <w:noProof/>
        </w:rPr>
      </w:pPr>
      <w:r>
        <w:rPr>
          <w:rFonts w:ascii="Arial Narrow" w:hAnsi="Arial Narrow"/>
          <w:noProof/>
        </w:rPr>
        <w:drawing>
          <wp:inline distT="0" distB="0" distL="0" distR="0">
            <wp:extent cx="5743575" cy="1986280"/>
            <wp:effectExtent l="19050" t="0" r="9525"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srcRect/>
                    <a:stretch>
                      <a:fillRect/>
                    </a:stretch>
                  </pic:blipFill>
                  <pic:spPr bwMode="auto">
                    <a:xfrm>
                      <a:off x="0" y="0"/>
                      <a:ext cx="5743575" cy="1986280"/>
                    </a:xfrm>
                    <a:prstGeom prst="rect">
                      <a:avLst/>
                    </a:prstGeom>
                    <a:noFill/>
                    <a:ln w="9525">
                      <a:noFill/>
                      <a:miter lim="800000"/>
                      <a:headEnd/>
                      <a:tailEnd/>
                    </a:ln>
                  </pic:spPr>
                </pic:pic>
              </a:graphicData>
            </a:graphic>
          </wp:inline>
        </w:drawing>
      </w:r>
    </w:p>
    <w:p w:rsidR="00D51254" w:rsidRPr="00D51254" w:rsidRDefault="00D51254" w:rsidP="007379CF">
      <w:pPr>
        <w:pStyle w:val="3new"/>
        <w:numPr>
          <w:ilvl w:val="0"/>
          <w:numId w:val="0"/>
        </w:numPr>
        <w:ind w:left="764"/>
        <w:rPr>
          <w:rFonts w:ascii="Arial Narrow" w:hAnsi="Arial Narrow"/>
          <w:noProof/>
        </w:rPr>
      </w:pPr>
    </w:p>
    <w:p w:rsidR="00F34448" w:rsidRPr="00F34448" w:rsidRDefault="003D693C" w:rsidP="00934942">
      <w:pPr>
        <w:pStyle w:val="30"/>
        <w:numPr>
          <w:ilvl w:val="0"/>
          <w:numId w:val="18"/>
        </w:numPr>
      </w:pPr>
      <w:bookmarkStart w:id="23" w:name="_Toc28775146"/>
      <w:r w:rsidRPr="00D51254">
        <w:t>簽核層級關卡設定</w:t>
      </w:r>
      <w:r w:rsidR="0028523C" w:rsidRPr="00F13B5C">
        <w:rPr>
          <w:rFonts w:ascii="Arial Narrow" w:hAnsi="Arial Narrow" w:hint="eastAsia"/>
        </w:rPr>
        <w:t>-</w:t>
      </w:r>
      <w:r w:rsidR="0028523C">
        <w:rPr>
          <w:rFonts w:ascii="Arial Narrow" w:hAnsi="Arial Narrow" w:hint="eastAsia"/>
        </w:rPr>
        <w:t>基本層級</w:t>
      </w:r>
      <w:bookmarkEnd w:id="23"/>
    </w:p>
    <w:p w:rsidR="00D51254" w:rsidRPr="00D51254" w:rsidRDefault="00D51254" w:rsidP="007F1C13">
      <w:pPr>
        <w:numPr>
          <w:ilvl w:val="0"/>
          <w:numId w:val="23"/>
        </w:numPr>
        <w:snapToGrid w:val="0"/>
        <w:ind w:left="1389" w:hanging="482"/>
        <w:rPr>
          <w:rFonts w:ascii="Arial Narrow" w:eastAsia="標楷體" w:hAnsi="Arial Narrow"/>
          <w:sz w:val="28"/>
          <w:szCs w:val="28"/>
        </w:rPr>
      </w:pPr>
      <w:r w:rsidRPr="00D51254">
        <w:rPr>
          <w:rFonts w:ascii="Arial Narrow" w:eastAsia="標楷體" w:hAnsi="Arial Narrow"/>
          <w:sz w:val="28"/>
          <w:szCs w:val="28"/>
        </w:rPr>
        <w:t>各表單類別提供【所需簽核層級】、【使用自然人憑證】、【開放批次簽核】</w:t>
      </w:r>
      <w:r w:rsidRPr="00D51254">
        <w:rPr>
          <w:rFonts w:ascii="Arial Narrow" w:eastAsia="標楷體" w:hAnsi="Arial Narrow"/>
          <w:sz w:val="28"/>
          <w:szCs w:val="28"/>
        </w:rPr>
        <w:t>3</w:t>
      </w:r>
      <w:r w:rsidRPr="00D51254">
        <w:rPr>
          <w:rFonts w:ascii="Arial Narrow" w:eastAsia="標楷體" w:hAnsi="Arial Narrow"/>
          <w:sz w:val="28"/>
          <w:szCs w:val="28"/>
        </w:rPr>
        <w:t>項參數由各機關或市縣管理者設定。</w:t>
      </w:r>
    </w:p>
    <w:p w:rsidR="00D51254" w:rsidRPr="00D51254" w:rsidRDefault="00D51254" w:rsidP="007F1C13">
      <w:pPr>
        <w:numPr>
          <w:ilvl w:val="0"/>
          <w:numId w:val="23"/>
        </w:numPr>
        <w:snapToGrid w:val="0"/>
        <w:ind w:left="1389" w:hanging="482"/>
        <w:rPr>
          <w:rFonts w:ascii="Arial Narrow" w:eastAsia="標楷體" w:hAnsi="Arial Narrow"/>
          <w:sz w:val="28"/>
          <w:szCs w:val="28"/>
        </w:rPr>
      </w:pPr>
      <w:r w:rsidRPr="00D51254">
        <w:rPr>
          <w:rFonts w:ascii="Arial Narrow" w:eastAsia="標楷體" w:hAnsi="Arial Narrow"/>
          <w:sz w:val="28"/>
          <w:szCs w:val="28"/>
        </w:rPr>
        <w:t>系統目前將製單、主辦會計與機關長官設為必要之簽核層級，且主辦會計與機關長官須使用自然人憑證進行簽章，其他關卡是否使用自然人憑證進行簽章，則由各機關或市縣管理者決定。</w:t>
      </w:r>
    </w:p>
    <w:p w:rsidR="00D51254" w:rsidRPr="00D51254" w:rsidRDefault="00D51254" w:rsidP="007F1C13">
      <w:pPr>
        <w:numPr>
          <w:ilvl w:val="0"/>
          <w:numId w:val="23"/>
        </w:numPr>
        <w:snapToGrid w:val="0"/>
        <w:ind w:left="1389" w:hanging="482"/>
        <w:rPr>
          <w:rFonts w:ascii="Arial Narrow" w:eastAsia="標楷體" w:hAnsi="Arial Narrow"/>
          <w:sz w:val="28"/>
          <w:szCs w:val="28"/>
        </w:rPr>
      </w:pPr>
      <w:r w:rsidRPr="00D51254">
        <w:rPr>
          <w:rFonts w:ascii="Arial Narrow" w:eastAsia="標楷體" w:hAnsi="Arial Narrow"/>
          <w:sz w:val="28"/>
          <w:szCs w:val="28"/>
        </w:rPr>
        <w:t>當有設定使用自然人憑證簽章，則每一表單簽核時，均須使用憑証驗証。</w:t>
      </w:r>
    </w:p>
    <w:p w:rsidR="00D51254" w:rsidRPr="00D51254" w:rsidRDefault="00D51254" w:rsidP="007F1C13">
      <w:pPr>
        <w:numPr>
          <w:ilvl w:val="0"/>
          <w:numId w:val="23"/>
        </w:numPr>
        <w:snapToGrid w:val="0"/>
        <w:ind w:left="1389" w:hanging="482"/>
        <w:rPr>
          <w:rFonts w:ascii="Arial Narrow" w:eastAsia="標楷體" w:hAnsi="Arial Narrow"/>
          <w:sz w:val="28"/>
          <w:szCs w:val="28"/>
        </w:rPr>
      </w:pPr>
      <w:r w:rsidRPr="00D51254">
        <w:rPr>
          <w:rFonts w:ascii="Arial Narrow" w:eastAsia="標楷體" w:hAnsi="Arial Narrow"/>
          <w:sz w:val="28"/>
          <w:szCs w:val="28"/>
        </w:rPr>
        <w:t>每一關卡是否可批次簽核表單，由機關或市縣管理者設定。</w:t>
      </w:r>
    </w:p>
    <w:p w:rsidR="00D51254" w:rsidRDefault="00D51254" w:rsidP="00D51254">
      <w:pPr>
        <w:pStyle w:val="3new"/>
        <w:numPr>
          <w:ilvl w:val="0"/>
          <w:numId w:val="0"/>
        </w:numPr>
        <w:ind w:left="1304" w:hanging="540"/>
        <w:rPr>
          <w:rFonts w:ascii="Arial Narrow" w:hAnsi="Arial Narrow"/>
          <w:sz w:val="28"/>
          <w:szCs w:val="28"/>
        </w:rPr>
      </w:pPr>
    </w:p>
    <w:p w:rsidR="00F34448" w:rsidRPr="00F34448" w:rsidRDefault="00F34448" w:rsidP="00F34448">
      <w:pPr>
        <w:snapToGrid w:val="0"/>
        <w:ind w:leftChars="200" w:left="480"/>
        <w:rPr>
          <w:rFonts w:ascii="標楷體" w:eastAsia="標楷體" w:hAnsi="標楷體"/>
          <w:sz w:val="28"/>
          <w:szCs w:val="28"/>
          <w:shd w:val="pct15" w:color="auto" w:fill="FFFFFF"/>
        </w:rPr>
      </w:pPr>
      <w:r w:rsidRPr="00F34448">
        <w:rPr>
          <w:rFonts w:ascii="Arial Narrow" w:eastAsia="標楷體" w:hAnsi="Arial Narrow" w:hint="eastAsia"/>
          <w:sz w:val="28"/>
          <w:szCs w:val="28"/>
          <w:shd w:val="pct15" w:color="auto" w:fill="FFFFFF"/>
        </w:rPr>
        <w:t>操作</w:t>
      </w:r>
      <w:r w:rsidRPr="00F34448">
        <w:rPr>
          <w:rFonts w:ascii="標楷體" w:eastAsia="標楷體" w:hAnsi="標楷體"/>
          <w:sz w:val="28"/>
          <w:szCs w:val="28"/>
          <w:shd w:val="pct15" w:color="auto" w:fill="FFFFFF"/>
        </w:rPr>
        <w:t>說明</w:t>
      </w:r>
    </w:p>
    <w:p w:rsidR="007379CF" w:rsidRPr="00D51254" w:rsidRDefault="00D51254" w:rsidP="007F1C13">
      <w:pPr>
        <w:numPr>
          <w:ilvl w:val="0"/>
          <w:numId w:val="24"/>
        </w:numPr>
        <w:snapToGrid w:val="0"/>
        <w:ind w:left="1389" w:hanging="482"/>
        <w:rPr>
          <w:rFonts w:ascii="Arial Narrow" w:eastAsia="標楷體" w:hAnsi="Arial Narrow"/>
          <w:sz w:val="28"/>
          <w:szCs w:val="28"/>
        </w:rPr>
      </w:pPr>
      <w:r w:rsidRPr="00D51254">
        <w:rPr>
          <w:rFonts w:ascii="Arial Narrow" w:eastAsia="標楷體" w:hAnsi="Arial Narrow"/>
          <w:sz w:val="28"/>
          <w:szCs w:val="28"/>
        </w:rPr>
        <w:t>點選</w:t>
      </w:r>
      <w:r w:rsidR="007379CF" w:rsidRPr="00D51254">
        <w:rPr>
          <w:rFonts w:ascii="Arial Narrow" w:eastAsia="標楷體" w:hAnsi="Arial Narrow"/>
          <w:sz w:val="28"/>
          <w:szCs w:val="28"/>
        </w:rPr>
        <w:t>功能選單『</w:t>
      </w:r>
      <w:r w:rsidR="003D693C" w:rsidRPr="00D51254">
        <w:rPr>
          <w:rFonts w:ascii="Arial Narrow" w:eastAsia="標楷體" w:hAnsi="Arial Narrow"/>
          <w:sz w:val="28"/>
          <w:szCs w:val="28"/>
        </w:rPr>
        <w:t>簽核系統</w:t>
      </w:r>
      <w:r w:rsidR="003D693C" w:rsidRPr="00D51254">
        <w:rPr>
          <w:rFonts w:ascii="Arial Narrow" w:eastAsia="標楷體" w:hAnsi="Arial Narrow"/>
          <w:sz w:val="28"/>
          <w:szCs w:val="28"/>
        </w:rPr>
        <w:t>&gt;</w:t>
      </w:r>
      <w:r w:rsidR="003D693C" w:rsidRPr="00D51254">
        <w:rPr>
          <w:rFonts w:ascii="Arial Narrow" w:eastAsia="標楷體" w:hAnsi="Arial Narrow"/>
          <w:sz w:val="28"/>
          <w:szCs w:val="28"/>
        </w:rPr>
        <w:t>簽核流程管理</w:t>
      </w:r>
      <w:r w:rsidR="003D693C" w:rsidRPr="00D51254">
        <w:rPr>
          <w:rFonts w:ascii="Arial Narrow" w:eastAsia="標楷體" w:hAnsi="Arial Narrow"/>
          <w:sz w:val="28"/>
          <w:szCs w:val="28"/>
        </w:rPr>
        <w:t>&gt;</w:t>
      </w:r>
      <w:r w:rsidR="007379CF" w:rsidRPr="00D51254">
        <w:rPr>
          <w:rFonts w:ascii="Arial Narrow" w:eastAsia="標楷體" w:hAnsi="Arial Narrow"/>
          <w:sz w:val="28"/>
          <w:szCs w:val="28"/>
        </w:rPr>
        <w:t>簽核層級關卡設定</w:t>
      </w:r>
      <w:r w:rsidR="00CD11C8" w:rsidRPr="00CD11C8">
        <w:rPr>
          <w:rFonts w:ascii="Arial Narrow" w:eastAsia="標楷體" w:hAnsi="Arial Narrow" w:hint="eastAsia"/>
          <w:sz w:val="28"/>
          <w:szCs w:val="28"/>
        </w:rPr>
        <w:t>-</w:t>
      </w:r>
      <w:r w:rsidR="00CD11C8" w:rsidRPr="00CD11C8">
        <w:rPr>
          <w:rFonts w:ascii="Arial Narrow" w:eastAsia="標楷體" w:hAnsi="Arial Narrow" w:hint="eastAsia"/>
          <w:sz w:val="28"/>
          <w:szCs w:val="28"/>
        </w:rPr>
        <w:t>基本層級</w:t>
      </w:r>
      <w:r w:rsidR="007379CF" w:rsidRPr="00D51254">
        <w:rPr>
          <w:rFonts w:ascii="Arial Narrow" w:eastAsia="標楷體" w:hAnsi="Arial Narrow"/>
          <w:sz w:val="28"/>
          <w:szCs w:val="28"/>
        </w:rPr>
        <w:t>』</w:t>
      </w:r>
      <w:r w:rsidR="00CD11C8">
        <w:rPr>
          <w:rFonts w:ascii="Arial Narrow" w:eastAsia="標楷體" w:hAnsi="Arial Narrow" w:hint="eastAsia"/>
          <w:sz w:val="28"/>
          <w:szCs w:val="28"/>
        </w:rPr>
        <w:t>。</w:t>
      </w:r>
    </w:p>
    <w:p w:rsidR="007379CF" w:rsidRPr="00D51254" w:rsidRDefault="007379CF" w:rsidP="007F1C13">
      <w:pPr>
        <w:numPr>
          <w:ilvl w:val="0"/>
          <w:numId w:val="24"/>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執行【新增】，下拉選取「表單種類」</w:t>
      </w:r>
      <w:r w:rsidR="002C2E45">
        <w:rPr>
          <w:rFonts w:ascii="Arial Narrow" w:eastAsia="標楷體" w:hAnsi="Arial Narrow" w:hint="eastAsia"/>
          <w:sz w:val="28"/>
          <w:szCs w:val="28"/>
        </w:rPr>
        <w:t>；</w:t>
      </w:r>
      <w:r w:rsidR="002C2E45" w:rsidRPr="002C2E45">
        <w:rPr>
          <w:rFonts w:ascii="Arial Narrow" w:eastAsia="標楷體" w:hAnsi="Arial Narrow" w:hint="eastAsia"/>
          <w:sz w:val="28"/>
          <w:szCs w:val="28"/>
        </w:rPr>
        <w:t>設定</w:t>
      </w:r>
      <w:r w:rsidRPr="00D51254">
        <w:rPr>
          <w:rFonts w:ascii="Arial Narrow" w:eastAsia="標楷體" w:hAnsi="Arial Narrow"/>
          <w:sz w:val="28"/>
          <w:szCs w:val="28"/>
        </w:rPr>
        <w:t>「</w:t>
      </w:r>
      <w:r w:rsidR="002C2E45">
        <w:rPr>
          <w:rFonts w:ascii="Arial Narrow" w:eastAsia="標楷體" w:hAnsi="Arial Narrow" w:hint="eastAsia"/>
          <w:sz w:val="28"/>
          <w:szCs w:val="28"/>
        </w:rPr>
        <w:t>所需簽核層級</w:t>
      </w:r>
      <w:r w:rsidRPr="00D51254">
        <w:rPr>
          <w:rFonts w:ascii="Arial Narrow" w:eastAsia="標楷體" w:hAnsi="Arial Narrow"/>
          <w:sz w:val="28"/>
          <w:szCs w:val="28"/>
        </w:rPr>
        <w:t>」</w:t>
      </w:r>
      <w:r w:rsidR="002C2E45">
        <w:rPr>
          <w:rFonts w:ascii="Arial Narrow" w:eastAsia="標楷體" w:hAnsi="Arial Narrow" w:hint="eastAsia"/>
          <w:sz w:val="28"/>
          <w:szCs w:val="28"/>
        </w:rPr>
        <w:t>、</w:t>
      </w:r>
      <w:r w:rsidR="002C2E45" w:rsidRPr="00D51254">
        <w:rPr>
          <w:rFonts w:ascii="Arial Narrow" w:eastAsia="標楷體" w:hAnsi="Arial Narrow"/>
          <w:sz w:val="28"/>
          <w:szCs w:val="28"/>
        </w:rPr>
        <w:t>「</w:t>
      </w:r>
      <w:r w:rsidR="002C2E45">
        <w:rPr>
          <w:rFonts w:ascii="Arial Narrow" w:eastAsia="標楷體" w:hAnsi="Arial Narrow" w:hint="eastAsia"/>
          <w:sz w:val="28"/>
          <w:szCs w:val="28"/>
        </w:rPr>
        <w:t>使用自然人憑證</w:t>
      </w:r>
      <w:r w:rsidR="002C2E45" w:rsidRPr="00D51254">
        <w:rPr>
          <w:rFonts w:ascii="Arial Narrow" w:eastAsia="標楷體" w:hAnsi="Arial Narrow"/>
          <w:sz w:val="28"/>
          <w:szCs w:val="28"/>
        </w:rPr>
        <w:t>」</w:t>
      </w:r>
      <w:r w:rsidR="002C2E45">
        <w:rPr>
          <w:rFonts w:ascii="Arial Narrow" w:eastAsia="標楷體" w:hAnsi="Arial Narrow" w:hint="eastAsia"/>
          <w:sz w:val="28"/>
          <w:szCs w:val="28"/>
        </w:rPr>
        <w:t>、</w:t>
      </w:r>
      <w:r w:rsidR="002C2E45" w:rsidRPr="00D51254">
        <w:rPr>
          <w:rFonts w:ascii="Arial Narrow" w:eastAsia="標楷體" w:hAnsi="Arial Narrow"/>
          <w:sz w:val="28"/>
          <w:szCs w:val="28"/>
        </w:rPr>
        <w:t>「</w:t>
      </w:r>
      <w:r w:rsidR="002C2E45">
        <w:rPr>
          <w:rFonts w:ascii="Arial Narrow" w:eastAsia="標楷體" w:hAnsi="Arial Narrow" w:hint="eastAsia"/>
          <w:sz w:val="28"/>
          <w:szCs w:val="28"/>
        </w:rPr>
        <w:t>開放批次簽核</w:t>
      </w:r>
      <w:r w:rsidR="002C2E45" w:rsidRPr="00D51254">
        <w:rPr>
          <w:rFonts w:ascii="Arial Narrow" w:eastAsia="標楷體" w:hAnsi="Arial Narrow"/>
          <w:sz w:val="28"/>
          <w:szCs w:val="28"/>
        </w:rPr>
        <w:t>」</w:t>
      </w:r>
      <w:r w:rsidRPr="00D51254">
        <w:rPr>
          <w:rFonts w:ascii="Arial Narrow" w:eastAsia="標楷體" w:hAnsi="Arial Narrow"/>
          <w:sz w:val="28"/>
          <w:szCs w:val="28"/>
        </w:rPr>
        <w:t>欄位後</w:t>
      </w:r>
      <w:r w:rsidR="002C2E45">
        <w:rPr>
          <w:rFonts w:ascii="Arial Narrow" w:eastAsia="標楷體" w:hAnsi="Arial Narrow" w:hint="eastAsia"/>
          <w:sz w:val="28"/>
          <w:szCs w:val="28"/>
        </w:rPr>
        <w:t>，</w:t>
      </w:r>
      <w:r w:rsidRPr="00D51254">
        <w:rPr>
          <w:rFonts w:ascii="Arial Narrow" w:eastAsia="標楷體" w:hAnsi="Arial Narrow"/>
          <w:sz w:val="28"/>
          <w:szCs w:val="28"/>
        </w:rPr>
        <w:t>按【確定】資料儲存。</w:t>
      </w:r>
    </w:p>
    <w:p w:rsidR="007379CF" w:rsidRPr="00D51254" w:rsidRDefault="007379CF" w:rsidP="007F1C13">
      <w:pPr>
        <w:numPr>
          <w:ilvl w:val="0"/>
          <w:numId w:val="24"/>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執行【查詢】，輸入查詢條件欄位，輸入完後按【確定】鈕，系統會將資料篩選顯示出來。</w:t>
      </w:r>
    </w:p>
    <w:p w:rsidR="007379CF" w:rsidRPr="00D51254" w:rsidRDefault="00CD11C8" w:rsidP="007379CF">
      <w:pPr>
        <w:pStyle w:val="3new"/>
        <w:numPr>
          <w:ilvl w:val="0"/>
          <w:numId w:val="0"/>
        </w:numPr>
        <w:ind w:left="764"/>
        <w:rPr>
          <w:rFonts w:ascii="Arial Narrow" w:hAnsi="Arial Narrow"/>
          <w:sz w:val="28"/>
          <w:szCs w:val="28"/>
        </w:rPr>
      </w:pPr>
      <w:r>
        <w:rPr>
          <w:rFonts w:ascii="Arial Narrow" w:hAnsi="Arial Narrow"/>
          <w:noProof/>
        </w:rPr>
        <w:lastRenderedPageBreak/>
        <w:drawing>
          <wp:inline distT="0" distB="0" distL="0" distR="0">
            <wp:extent cx="5815330" cy="2300605"/>
            <wp:effectExtent l="1905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a:stretch>
                      <a:fillRect/>
                    </a:stretch>
                  </pic:blipFill>
                  <pic:spPr bwMode="auto">
                    <a:xfrm>
                      <a:off x="0" y="0"/>
                      <a:ext cx="5815330" cy="2300605"/>
                    </a:xfrm>
                    <a:prstGeom prst="rect">
                      <a:avLst/>
                    </a:prstGeom>
                    <a:noFill/>
                    <a:ln w="9525">
                      <a:noFill/>
                      <a:miter lim="800000"/>
                      <a:headEnd/>
                      <a:tailEnd/>
                    </a:ln>
                  </pic:spPr>
                </pic:pic>
              </a:graphicData>
            </a:graphic>
          </wp:inline>
        </w:drawing>
      </w:r>
    </w:p>
    <w:p w:rsidR="00D10F98" w:rsidRDefault="00D10F98" w:rsidP="00D10F98">
      <w:pPr>
        <w:snapToGrid w:val="0"/>
        <w:ind w:left="840"/>
        <w:rPr>
          <w:rFonts w:ascii="Arial Narrow" w:eastAsia="標楷體" w:hAnsi="Arial Narrow"/>
        </w:rPr>
      </w:pPr>
      <w:bookmarkStart w:id="24" w:name="_Hlk27227887"/>
    </w:p>
    <w:p w:rsidR="00BE3E55" w:rsidRDefault="007D6FD7" w:rsidP="00F13B5C">
      <w:pPr>
        <w:pStyle w:val="30"/>
        <w:numPr>
          <w:ilvl w:val="0"/>
          <w:numId w:val="18"/>
        </w:numPr>
        <w:rPr>
          <w:rFonts w:ascii="Arial Narrow" w:hAnsi="Arial Narrow"/>
        </w:rPr>
      </w:pPr>
      <w:bookmarkStart w:id="25" w:name="_Toc28775147"/>
      <w:r w:rsidRPr="007D6FD7">
        <w:rPr>
          <w:rFonts w:hint="eastAsia"/>
        </w:rPr>
        <w:t>簽核層級關卡設定</w:t>
      </w:r>
      <w:r w:rsidR="00F13B5C" w:rsidRPr="00F13B5C">
        <w:rPr>
          <w:rFonts w:ascii="Arial Narrow" w:hAnsi="Arial Narrow" w:hint="eastAsia"/>
        </w:rPr>
        <w:t>-</w:t>
      </w:r>
      <w:r w:rsidR="0028523C">
        <w:rPr>
          <w:rFonts w:ascii="Arial Narrow" w:hAnsi="Arial Narrow" w:hint="eastAsia"/>
        </w:rPr>
        <w:t>全部層級</w:t>
      </w:r>
      <w:bookmarkEnd w:id="25"/>
    </w:p>
    <w:p w:rsidR="0094738E" w:rsidRDefault="007D6FD7" w:rsidP="00B059F2">
      <w:pPr>
        <w:numPr>
          <w:ilvl w:val="0"/>
          <w:numId w:val="25"/>
        </w:numPr>
        <w:snapToGrid w:val="0"/>
        <w:ind w:left="1389" w:hanging="482"/>
        <w:rPr>
          <w:rFonts w:ascii="標楷體" w:eastAsia="標楷體" w:hAnsi="標楷體"/>
          <w:sz w:val="28"/>
          <w:szCs w:val="28"/>
        </w:rPr>
      </w:pPr>
      <w:r w:rsidRPr="007D6FD7">
        <w:rPr>
          <w:rFonts w:ascii="標楷體" w:eastAsia="標楷體" w:hAnsi="標楷體" w:hint="eastAsia"/>
          <w:sz w:val="28"/>
          <w:szCs w:val="28"/>
        </w:rPr>
        <w:t>與</w:t>
      </w:r>
      <w:r w:rsidR="00B059F2">
        <w:rPr>
          <w:rFonts w:ascii="標楷體" w:eastAsia="標楷體" w:hAnsi="標楷體" w:hint="eastAsia"/>
          <w:sz w:val="28"/>
          <w:szCs w:val="28"/>
        </w:rPr>
        <w:t>簽核層級關卡類似</w:t>
      </w:r>
      <w:r w:rsidR="00740961">
        <w:rPr>
          <w:rFonts w:ascii="標楷體" w:eastAsia="標楷體" w:hAnsi="標楷體" w:hint="eastAsia"/>
          <w:sz w:val="28"/>
          <w:szCs w:val="28"/>
        </w:rPr>
        <w:t>，提供給縣市管理者</w:t>
      </w:r>
      <w:r w:rsidR="00937D93">
        <w:rPr>
          <w:rFonts w:ascii="標楷體" w:eastAsia="標楷體" w:hAnsi="標楷體" w:hint="eastAsia"/>
          <w:sz w:val="28"/>
          <w:szCs w:val="28"/>
        </w:rPr>
        <w:t>管理</w:t>
      </w:r>
      <w:r w:rsidR="00740961">
        <w:rPr>
          <w:rFonts w:ascii="標楷體" w:eastAsia="標楷體" w:hAnsi="標楷體" w:hint="eastAsia"/>
          <w:sz w:val="28"/>
          <w:szCs w:val="28"/>
        </w:rPr>
        <w:t>全縣機關的簽核層級關卡設定</w:t>
      </w:r>
    </w:p>
    <w:p w:rsidR="004F0729" w:rsidRDefault="004F0729" w:rsidP="00C97FE6"/>
    <w:p w:rsidR="00EF00A9" w:rsidRPr="00F34448" w:rsidRDefault="00EF00A9" w:rsidP="00EF00A9">
      <w:pPr>
        <w:snapToGrid w:val="0"/>
        <w:ind w:leftChars="200" w:left="480"/>
        <w:rPr>
          <w:rFonts w:ascii="標楷體" w:eastAsia="標楷體" w:hAnsi="標楷體"/>
          <w:sz w:val="28"/>
          <w:szCs w:val="28"/>
          <w:shd w:val="pct15" w:color="auto" w:fill="FFFFFF"/>
        </w:rPr>
      </w:pPr>
      <w:r w:rsidRPr="00F34448">
        <w:rPr>
          <w:rFonts w:ascii="Arial Narrow" w:eastAsia="標楷體" w:hAnsi="Arial Narrow" w:hint="eastAsia"/>
          <w:sz w:val="28"/>
          <w:szCs w:val="28"/>
          <w:shd w:val="pct15" w:color="auto" w:fill="FFFFFF"/>
        </w:rPr>
        <w:t>操作</w:t>
      </w:r>
      <w:r w:rsidRPr="00F34448">
        <w:rPr>
          <w:rFonts w:ascii="標楷體" w:eastAsia="標楷體" w:hAnsi="標楷體"/>
          <w:sz w:val="28"/>
          <w:szCs w:val="28"/>
          <w:shd w:val="pct15" w:color="auto" w:fill="FFFFFF"/>
        </w:rPr>
        <w:t>說明</w:t>
      </w:r>
    </w:p>
    <w:p w:rsidR="00EF00A9" w:rsidRPr="0053523B" w:rsidRDefault="007D6FD7" w:rsidP="00EF00A9">
      <w:pPr>
        <w:numPr>
          <w:ilvl w:val="0"/>
          <w:numId w:val="93"/>
        </w:numPr>
        <w:snapToGrid w:val="0"/>
      </w:pPr>
      <w:r w:rsidRPr="007D6FD7">
        <w:rPr>
          <w:rFonts w:ascii="標楷體" w:eastAsia="標楷體" w:hAnsi="標楷體" w:hint="eastAsia"/>
          <w:sz w:val="28"/>
          <w:szCs w:val="28"/>
        </w:rPr>
        <w:t>點選</w:t>
      </w:r>
      <w:r w:rsidR="00EF00A9" w:rsidRPr="00D51254">
        <w:rPr>
          <w:rFonts w:ascii="Arial Narrow" w:eastAsia="標楷體" w:hAnsi="Arial Narrow"/>
          <w:sz w:val="28"/>
          <w:szCs w:val="28"/>
        </w:rPr>
        <w:t>功能選單『簽核系統</w:t>
      </w:r>
      <w:r w:rsidR="00EF00A9" w:rsidRPr="00D51254">
        <w:rPr>
          <w:rFonts w:ascii="Arial Narrow" w:eastAsia="標楷體" w:hAnsi="Arial Narrow"/>
          <w:sz w:val="28"/>
          <w:szCs w:val="28"/>
        </w:rPr>
        <w:t>&gt;</w:t>
      </w:r>
      <w:r w:rsidR="00EF00A9" w:rsidRPr="00D51254">
        <w:rPr>
          <w:rFonts w:ascii="Arial Narrow" w:eastAsia="標楷體" w:hAnsi="Arial Narrow"/>
          <w:sz w:val="28"/>
          <w:szCs w:val="28"/>
        </w:rPr>
        <w:t>簽核流程管理</w:t>
      </w:r>
      <w:r w:rsidR="00EF00A9" w:rsidRPr="00D51254">
        <w:rPr>
          <w:rFonts w:ascii="Arial Narrow" w:eastAsia="標楷體" w:hAnsi="Arial Narrow"/>
          <w:sz w:val="28"/>
          <w:szCs w:val="28"/>
        </w:rPr>
        <w:t>&gt;</w:t>
      </w:r>
      <w:r w:rsidR="00EF00A9" w:rsidRPr="00D51254">
        <w:rPr>
          <w:rFonts w:ascii="Arial Narrow" w:eastAsia="標楷體" w:hAnsi="Arial Narrow"/>
          <w:sz w:val="28"/>
          <w:szCs w:val="28"/>
        </w:rPr>
        <w:t>簽核層級關卡設定</w:t>
      </w:r>
      <w:r w:rsidR="0053523B">
        <w:rPr>
          <w:rFonts w:ascii="Arial Narrow" w:eastAsia="標楷體" w:hAnsi="Arial Narrow" w:hint="eastAsia"/>
          <w:sz w:val="28"/>
          <w:szCs w:val="28"/>
        </w:rPr>
        <w:t>-</w:t>
      </w:r>
      <w:r w:rsidR="0028523C" w:rsidRPr="0028523C">
        <w:rPr>
          <w:rFonts w:ascii="Arial Narrow" w:eastAsia="標楷體" w:hAnsi="Arial Narrow" w:hint="eastAsia"/>
          <w:sz w:val="28"/>
          <w:szCs w:val="28"/>
        </w:rPr>
        <w:t>全部層級</w:t>
      </w:r>
      <w:r w:rsidR="0053523B">
        <w:rPr>
          <w:rFonts w:ascii="Arial Narrow" w:eastAsia="標楷體" w:hAnsi="Arial Narrow" w:hint="eastAsia"/>
          <w:sz w:val="28"/>
          <w:szCs w:val="28"/>
        </w:rPr>
        <w:t>者</w:t>
      </w:r>
    </w:p>
    <w:bookmarkEnd w:id="24"/>
    <w:p w:rsidR="0053523B" w:rsidRPr="00FD698A" w:rsidRDefault="00CE1CA0" w:rsidP="00EF00A9">
      <w:pPr>
        <w:numPr>
          <w:ilvl w:val="0"/>
          <w:numId w:val="93"/>
        </w:numPr>
        <w:snapToGrid w:val="0"/>
      </w:pPr>
      <w:r w:rsidRPr="00D51254">
        <w:rPr>
          <w:rFonts w:ascii="Arial Narrow" w:eastAsia="標楷體" w:hAnsi="Arial Narrow"/>
          <w:sz w:val="28"/>
          <w:szCs w:val="28"/>
        </w:rPr>
        <w:t>執行【查詢】</w:t>
      </w:r>
      <w:r>
        <w:rPr>
          <w:rFonts w:ascii="Arial Narrow" w:eastAsia="標楷體" w:hAnsi="Arial Narrow" w:hint="eastAsia"/>
          <w:sz w:val="28"/>
          <w:szCs w:val="28"/>
        </w:rPr>
        <w:t>，設定要查詢的機關</w:t>
      </w:r>
      <w:r w:rsidR="00770C71">
        <w:rPr>
          <w:rFonts w:ascii="Arial Narrow" w:eastAsia="標楷體" w:hAnsi="Arial Narrow" w:hint="eastAsia"/>
          <w:sz w:val="28"/>
          <w:szCs w:val="28"/>
        </w:rPr>
        <w:t>，如果表單種類無法選擇，代表該機關尚未</w:t>
      </w:r>
      <w:r w:rsidR="00694FD4">
        <w:rPr>
          <w:rFonts w:ascii="Arial Narrow" w:eastAsia="標楷體" w:hAnsi="Arial Narrow" w:hint="eastAsia"/>
          <w:sz w:val="28"/>
          <w:szCs w:val="28"/>
        </w:rPr>
        <w:t>設定可用表單類別</w:t>
      </w:r>
      <w:r w:rsidR="00EA00D5">
        <w:rPr>
          <w:rFonts w:ascii="Arial Narrow" w:eastAsia="標楷體" w:hAnsi="Arial Narrow" w:hint="eastAsia"/>
          <w:sz w:val="28"/>
          <w:szCs w:val="28"/>
        </w:rPr>
        <w:t>，</w:t>
      </w:r>
      <w:r w:rsidR="00EA00D5" w:rsidRPr="00D51254">
        <w:rPr>
          <w:rFonts w:ascii="Arial Narrow" w:eastAsia="標楷體" w:hAnsi="Arial Narrow"/>
          <w:sz w:val="28"/>
          <w:szCs w:val="28"/>
        </w:rPr>
        <w:t>輸入完後按【確定】鈕，系統會將資料篩選顯示出來。</w:t>
      </w:r>
    </w:p>
    <w:p w:rsidR="00FD698A" w:rsidRPr="00495B1B" w:rsidRDefault="00FD698A" w:rsidP="00EF00A9">
      <w:pPr>
        <w:numPr>
          <w:ilvl w:val="0"/>
          <w:numId w:val="93"/>
        </w:numPr>
        <w:snapToGrid w:val="0"/>
      </w:pPr>
      <w:r>
        <w:rPr>
          <w:rFonts w:ascii="Arial Narrow" w:eastAsia="標楷體" w:hAnsi="Arial Narrow" w:hint="eastAsia"/>
          <w:sz w:val="28"/>
          <w:szCs w:val="28"/>
        </w:rPr>
        <w:t>可點選現有的紀錄進行</w:t>
      </w:r>
      <w:r w:rsidRPr="00D51254">
        <w:rPr>
          <w:rFonts w:ascii="Arial Narrow" w:eastAsia="標楷體" w:hAnsi="Arial Narrow"/>
          <w:sz w:val="28"/>
          <w:szCs w:val="28"/>
        </w:rPr>
        <w:t>【</w:t>
      </w:r>
      <w:r>
        <w:rPr>
          <w:rFonts w:ascii="Arial Narrow" w:eastAsia="標楷體" w:hAnsi="Arial Narrow" w:hint="eastAsia"/>
          <w:sz w:val="28"/>
          <w:szCs w:val="28"/>
        </w:rPr>
        <w:t>修改</w:t>
      </w:r>
      <w:r w:rsidRPr="00D51254">
        <w:rPr>
          <w:rFonts w:ascii="Arial Narrow" w:eastAsia="標楷體" w:hAnsi="Arial Narrow"/>
          <w:sz w:val="28"/>
          <w:szCs w:val="28"/>
        </w:rPr>
        <w:t>】</w:t>
      </w:r>
      <w:r>
        <w:rPr>
          <w:rFonts w:ascii="Arial Narrow" w:eastAsia="標楷體" w:hAnsi="Arial Narrow" w:hint="eastAsia"/>
          <w:sz w:val="28"/>
          <w:szCs w:val="28"/>
        </w:rPr>
        <w:t>或者按</w:t>
      </w:r>
      <w:r w:rsidRPr="00D51254">
        <w:rPr>
          <w:rFonts w:ascii="Arial Narrow" w:eastAsia="標楷體" w:hAnsi="Arial Narrow"/>
          <w:sz w:val="28"/>
          <w:szCs w:val="28"/>
        </w:rPr>
        <w:t>【</w:t>
      </w:r>
      <w:r>
        <w:rPr>
          <w:rFonts w:ascii="Arial Narrow" w:eastAsia="標楷體" w:hAnsi="Arial Narrow" w:hint="eastAsia"/>
          <w:sz w:val="28"/>
          <w:szCs w:val="28"/>
        </w:rPr>
        <w:t>新增</w:t>
      </w:r>
      <w:r w:rsidRPr="00D51254">
        <w:rPr>
          <w:rFonts w:ascii="Arial Narrow" w:eastAsia="標楷體" w:hAnsi="Arial Narrow"/>
          <w:sz w:val="28"/>
          <w:szCs w:val="28"/>
        </w:rPr>
        <w:t>】鈕</w:t>
      </w:r>
      <w:r>
        <w:rPr>
          <w:rFonts w:ascii="Arial Narrow" w:eastAsia="標楷體" w:hAnsi="Arial Narrow" w:hint="eastAsia"/>
          <w:sz w:val="28"/>
          <w:szCs w:val="28"/>
        </w:rPr>
        <w:t>新增該機關的簽核層級關卡。</w:t>
      </w:r>
    </w:p>
    <w:p w:rsidR="00495B1B" w:rsidRDefault="00B36C5F" w:rsidP="00495B1B">
      <w:pPr>
        <w:ind w:leftChars="600" w:left="1440"/>
      </w:pPr>
      <w:r>
        <w:rPr>
          <w:noProof/>
        </w:rPr>
        <w:drawing>
          <wp:inline distT="0" distB="0" distL="0" distR="0">
            <wp:extent cx="5036185" cy="3043555"/>
            <wp:effectExtent l="19050" t="0" r="0" b="0"/>
            <wp:docPr id="23" name="圖片 23" descr="圖片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圖片 007"/>
                    <pic:cNvPicPr>
                      <a:picLocks noChangeAspect="1" noChangeArrowheads="1"/>
                    </pic:cNvPicPr>
                  </pic:nvPicPr>
                  <pic:blipFill>
                    <a:blip r:embed="rId27" cstate="print"/>
                    <a:srcRect/>
                    <a:stretch>
                      <a:fillRect/>
                    </a:stretch>
                  </pic:blipFill>
                  <pic:spPr bwMode="auto">
                    <a:xfrm>
                      <a:off x="0" y="0"/>
                      <a:ext cx="5036185" cy="3043555"/>
                    </a:xfrm>
                    <a:prstGeom prst="rect">
                      <a:avLst/>
                    </a:prstGeom>
                    <a:noFill/>
                    <a:ln w="9525">
                      <a:noFill/>
                      <a:miter lim="800000"/>
                      <a:headEnd/>
                      <a:tailEnd/>
                    </a:ln>
                  </pic:spPr>
                </pic:pic>
              </a:graphicData>
            </a:graphic>
          </wp:inline>
        </w:drawing>
      </w:r>
    </w:p>
    <w:p w:rsidR="00E27CBB" w:rsidRDefault="00E27CBB" w:rsidP="00495B1B">
      <w:pPr>
        <w:ind w:leftChars="600" w:left="1440"/>
      </w:pPr>
    </w:p>
    <w:p w:rsidR="00B31F47" w:rsidRDefault="00B31F47" w:rsidP="00B31F47">
      <w:pPr>
        <w:snapToGrid w:val="0"/>
        <w:ind w:left="840"/>
        <w:rPr>
          <w:rFonts w:ascii="Arial Narrow" w:eastAsia="標楷體" w:hAnsi="Arial Narrow"/>
        </w:rPr>
      </w:pPr>
    </w:p>
    <w:p w:rsidR="00B31F47" w:rsidRDefault="00B31F47" w:rsidP="00B31F47">
      <w:pPr>
        <w:pStyle w:val="30"/>
        <w:numPr>
          <w:ilvl w:val="0"/>
          <w:numId w:val="18"/>
        </w:numPr>
        <w:rPr>
          <w:rFonts w:ascii="Arial Narrow" w:hAnsi="Arial Narrow"/>
        </w:rPr>
      </w:pPr>
      <w:bookmarkStart w:id="26" w:name="_Toc28775148"/>
      <w:r w:rsidRPr="005733B4">
        <w:rPr>
          <w:rFonts w:hint="eastAsia"/>
        </w:rPr>
        <w:t>簽核層級關卡設定</w:t>
      </w:r>
      <w:r w:rsidRPr="00F13B5C">
        <w:rPr>
          <w:rFonts w:ascii="Arial Narrow" w:hAnsi="Arial Narrow" w:hint="eastAsia"/>
        </w:rPr>
        <w:t>-</w:t>
      </w:r>
      <w:r w:rsidR="0028523C">
        <w:rPr>
          <w:rFonts w:ascii="Arial Narrow" w:hAnsi="Arial Narrow" w:hint="eastAsia"/>
        </w:rPr>
        <w:t>製單覆核</w:t>
      </w:r>
      <w:bookmarkEnd w:id="26"/>
    </w:p>
    <w:p w:rsidR="00B36C5F" w:rsidRDefault="00B31F47">
      <w:pPr>
        <w:numPr>
          <w:ilvl w:val="0"/>
          <w:numId w:val="94"/>
        </w:numPr>
        <w:snapToGrid w:val="0"/>
        <w:rPr>
          <w:rFonts w:ascii="標楷體" w:eastAsia="標楷體" w:hAnsi="標楷體"/>
          <w:sz w:val="28"/>
          <w:szCs w:val="28"/>
        </w:rPr>
      </w:pPr>
      <w:r w:rsidRPr="005733B4">
        <w:rPr>
          <w:rFonts w:ascii="標楷體" w:eastAsia="標楷體" w:hAnsi="標楷體" w:hint="eastAsia"/>
          <w:sz w:val="28"/>
          <w:szCs w:val="28"/>
        </w:rPr>
        <w:t>與</w:t>
      </w:r>
      <w:r>
        <w:rPr>
          <w:rFonts w:ascii="標楷體" w:eastAsia="標楷體" w:hAnsi="標楷體" w:hint="eastAsia"/>
          <w:sz w:val="28"/>
          <w:szCs w:val="28"/>
        </w:rPr>
        <w:t>簽核層級關卡類似，</w:t>
      </w:r>
      <w:r w:rsidR="00A55787">
        <w:rPr>
          <w:rFonts w:ascii="標楷體" w:eastAsia="標楷體" w:hAnsi="標楷體" w:hint="eastAsia"/>
          <w:sz w:val="28"/>
          <w:szCs w:val="28"/>
        </w:rPr>
        <w:t>但是僅能設定</w:t>
      </w:r>
      <w:r w:rsidR="0038516B">
        <w:rPr>
          <w:rFonts w:ascii="標楷體" w:eastAsia="標楷體" w:hAnsi="標楷體" w:hint="eastAsia"/>
          <w:sz w:val="28"/>
          <w:szCs w:val="28"/>
        </w:rPr>
        <w:t>製單、覆核、覆核二</w:t>
      </w:r>
      <w:r w:rsidR="006A68C2">
        <w:rPr>
          <w:rFonts w:ascii="標楷體" w:eastAsia="標楷體" w:hAnsi="標楷體" w:hint="eastAsia"/>
          <w:sz w:val="28"/>
          <w:szCs w:val="28"/>
        </w:rPr>
        <w:t>職級，不能設定主辦會計與機關長官</w:t>
      </w:r>
      <w:r w:rsidR="00CD11C8">
        <w:rPr>
          <w:rFonts w:ascii="標楷體" w:eastAsia="標楷體" w:hAnsi="標楷體" w:hint="eastAsia"/>
          <w:sz w:val="28"/>
          <w:szCs w:val="28"/>
        </w:rPr>
        <w:t>。</w:t>
      </w:r>
    </w:p>
    <w:p w:rsidR="00B31F47" w:rsidRDefault="00B31F47" w:rsidP="00B31F47"/>
    <w:p w:rsidR="00B31F47" w:rsidRPr="00F34448" w:rsidRDefault="00B31F47" w:rsidP="00B31F47">
      <w:pPr>
        <w:snapToGrid w:val="0"/>
        <w:ind w:leftChars="200" w:left="480"/>
        <w:rPr>
          <w:rFonts w:ascii="標楷體" w:eastAsia="標楷體" w:hAnsi="標楷體"/>
          <w:sz w:val="28"/>
          <w:szCs w:val="28"/>
          <w:shd w:val="pct15" w:color="auto" w:fill="FFFFFF"/>
        </w:rPr>
      </w:pPr>
      <w:r w:rsidRPr="00F34448">
        <w:rPr>
          <w:rFonts w:ascii="Arial Narrow" w:eastAsia="標楷體" w:hAnsi="Arial Narrow" w:hint="eastAsia"/>
          <w:sz w:val="28"/>
          <w:szCs w:val="28"/>
          <w:shd w:val="pct15" w:color="auto" w:fill="FFFFFF"/>
        </w:rPr>
        <w:t>操作</w:t>
      </w:r>
      <w:r w:rsidRPr="00F34448">
        <w:rPr>
          <w:rFonts w:ascii="標楷體" w:eastAsia="標楷體" w:hAnsi="標楷體"/>
          <w:sz w:val="28"/>
          <w:szCs w:val="28"/>
          <w:shd w:val="pct15" w:color="auto" w:fill="FFFFFF"/>
        </w:rPr>
        <w:t>說明</w:t>
      </w:r>
    </w:p>
    <w:p w:rsidR="00B36C5F" w:rsidRDefault="00C521DA">
      <w:pPr>
        <w:numPr>
          <w:ilvl w:val="0"/>
          <w:numId w:val="95"/>
        </w:numPr>
        <w:snapToGrid w:val="0"/>
      </w:pPr>
      <w:r>
        <w:rPr>
          <w:rFonts w:ascii="標楷體" w:eastAsia="標楷體" w:hAnsi="標楷體" w:hint="eastAsia"/>
          <w:sz w:val="28"/>
          <w:szCs w:val="28"/>
        </w:rPr>
        <w:t>請參考</w:t>
      </w:r>
      <w:r w:rsidR="00B31F47" w:rsidRPr="00D51254">
        <w:rPr>
          <w:rFonts w:ascii="Arial Narrow" w:eastAsia="標楷體" w:hAnsi="Arial Narrow"/>
          <w:sz w:val="28"/>
          <w:szCs w:val="28"/>
        </w:rPr>
        <w:t>簽核層級關卡設定</w:t>
      </w:r>
    </w:p>
    <w:p w:rsidR="00E27CBB" w:rsidRDefault="00B36C5F" w:rsidP="00495B1B">
      <w:pPr>
        <w:ind w:leftChars="600" w:left="1440"/>
      </w:pPr>
      <w:r>
        <w:rPr>
          <w:noProof/>
        </w:rPr>
        <w:drawing>
          <wp:inline distT="0" distB="0" distL="0" distR="0">
            <wp:extent cx="5036185" cy="2129155"/>
            <wp:effectExtent l="19050" t="0" r="0" b="0"/>
            <wp:docPr id="24" name="圖片 24" descr="圖片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圖片 002"/>
                    <pic:cNvPicPr>
                      <a:picLocks noChangeAspect="1" noChangeArrowheads="1"/>
                    </pic:cNvPicPr>
                  </pic:nvPicPr>
                  <pic:blipFill>
                    <a:blip r:embed="rId28" cstate="print"/>
                    <a:srcRect/>
                    <a:stretch>
                      <a:fillRect/>
                    </a:stretch>
                  </pic:blipFill>
                  <pic:spPr bwMode="auto">
                    <a:xfrm>
                      <a:off x="0" y="0"/>
                      <a:ext cx="5036185" cy="2129155"/>
                    </a:xfrm>
                    <a:prstGeom prst="rect">
                      <a:avLst/>
                    </a:prstGeom>
                    <a:noFill/>
                    <a:ln w="9525">
                      <a:noFill/>
                      <a:miter lim="800000"/>
                      <a:headEnd/>
                      <a:tailEnd/>
                    </a:ln>
                  </pic:spPr>
                </pic:pic>
              </a:graphicData>
            </a:graphic>
          </wp:inline>
        </w:drawing>
      </w:r>
    </w:p>
    <w:p w:rsidR="00B36C5F" w:rsidRDefault="00B36C5F">
      <w:pPr>
        <w:ind w:leftChars="600" w:left="1440"/>
      </w:pPr>
    </w:p>
    <w:p w:rsidR="00F34448" w:rsidRPr="00F34448" w:rsidRDefault="002C2E45" w:rsidP="00934942">
      <w:pPr>
        <w:pStyle w:val="30"/>
        <w:numPr>
          <w:ilvl w:val="0"/>
          <w:numId w:val="18"/>
        </w:numPr>
      </w:pPr>
      <w:bookmarkStart w:id="27" w:name="_Toc28775149"/>
      <w:r>
        <w:rPr>
          <w:rFonts w:hint="eastAsia"/>
        </w:rPr>
        <w:t>簽核人員</w:t>
      </w:r>
      <w:r w:rsidR="00F34448" w:rsidRPr="00D51254">
        <w:t>設定</w:t>
      </w:r>
      <w:bookmarkEnd w:id="27"/>
    </w:p>
    <w:p w:rsidR="00B36C5F" w:rsidRDefault="00F34448">
      <w:pPr>
        <w:numPr>
          <w:ilvl w:val="0"/>
          <w:numId w:val="92"/>
        </w:numPr>
        <w:snapToGrid w:val="0"/>
        <w:rPr>
          <w:rFonts w:ascii="Arial Narrow" w:eastAsia="標楷體" w:hAnsi="Arial Narrow"/>
          <w:sz w:val="28"/>
          <w:szCs w:val="28"/>
        </w:rPr>
      </w:pPr>
      <w:r w:rsidRPr="00F34448">
        <w:rPr>
          <w:rFonts w:ascii="Arial Narrow" w:eastAsia="標楷體" w:hAnsi="Arial Narrow" w:hint="eastAsia"/>
          <w:sz w:val="28"/>
          <w:szCs w:val="28"/>
        </w:rPr>
        <w:t>主辦會計、機關長官簽核人員僅能設定一人可執行，其他簽核層級可設定多人。</w:t>
      </w:r>
    </w:p>
    <w:p w:rsidR="00B36C5F" w:rsidRDefault="00F34448">
      <w:pPr>
        <w:numPr>
          <w:ilvl w:val="0"/>
          <w:numId w:val="92"/>
        </w:numPr>
        <w:snapToGrid w:val="0"/>
        <w:ind w:left="1389" w:hanging="482"/>
        <w:rPr>
          <w:rFonts w:ascii="Arial Narrow" w:eastAsia="標楷體" w:hAnsi="Arial Narrow"/>
          <w:sz w:val="28"/>
          <w:szCs w:val="28"/>
        </w:rPr>
      </w:pPr>
      <w:r w:rsidRPr="00F34448">
        <w:rPr>
          <w:rFonts w:ascii="Arial Narrow" w:eastAsia="標楷體" w:hAnsi="Arial Narrow" w:hint="eastAsia"/>
          <w:sz w:val="28"/>
          <w:szCs w:val="28"/>
        </w:rPr>
        <w:t>主辦會計與機關長官不可互為代理人，故其授權代簽人不可同時勾選另一授權代簽人。</w:t>
      </w:r>
    </w:p>
    <w:p w:rsidR="00B36C5F" w:rsidRDefault="00FB1EBD">
      <w:pPr>
        <w:numPr>
          <w:ilvl w:val="0"/>
          <w:numId w:val="92"/>
        </w:numPr>
        <w:snapToGrid w:val="0"/>
        <w:ind w:left="1389" w:hanging="482"/>
        <w:rPr>
          <w:rFonts w:ascii="Arial Narrow" w:eastAsia="標楷體" w:hAnsi="Arial Narrow"/>
          <w:sz w:val="28"/>
          <w:szCs w:val="28"/>
        </w:rPr>
      </w:pPr>
      <w:r>
        <w:rPr>
          <w:rFonts w:ascii="Arial Narrow" w:eastAsia="標楷體" w:hAnsi="Arial Narrow" w:hint="eastAsia"/>
          <w:sz w:val="28"/>
          <w:szCs w:val="28"/>
        </w:rPr>
        <w:t>主辦會計、機關長官、主辦會計授權代簽人、機關長關授權代簽人需要經過各縣市支付科審核，新</w:t>
      </w:r>
      <w:r w:rsidR="00854F4D">
        <w:rPr>
          <w:rFonts w:ascii="Arial Narrow" w:eastAsia="標楷體" w:hAnsi="Arial Narrow" w:hint="eastAsia"/>
          <w:sz w:val="28"/>
          <w:szCs w:val="28"/>
        </w:rPr>
        <w:t>增的設定</w:t>
      </w:r>
      <w:r>
        <w:rPr>
          <w:rFonts w:ascii="Arial Narrow" w:eastAsia="標楷體" w:hAnsi="Arial Narrow" w:hint="eastAsia"/>
          <w:sz w:val="28"/>
          <w:szCs w:val="28"/>
        </w:rPr>
        <w:t>狀態為未審</w:t>
      </w:r>
      <w:r w:rsidR="00046B0A">
        <w:rPr>
          <w:rFonts w:ascii="Arial Narrow" w:eastAsia="標楷體" w:hAnsi="Arial Narrow" w:hint="eastAsia"/>
          <w:sz w:val="28"/>
          <w:szCs w:val="28"/>
        </w:rPr>
        <w:t>，請確認已完成該簽核人員的憑證註冊並且</w:t>
      </w:r>
      <w:r>
        <w:rPr>
          <w:rFonts w:ascii="Arial Narrow" w:eastAsia="標楷體" w:hAnsi="Arial Narrow" w:hint="eastAsia"/>
          <w:sz w:val="28"/>
          <w:szCs w:val="28"/>
        </w:rPr>
        <w:t>行文給支付科該員的自然人憑證卡號與啟用日期</w:t>
      </w:r>
      <w:r w:rsidR="00046B0A">
        <w:rPr>
          <w:rFonts w:ascii="Arial Narrow" w:eastAsia="標楷體" w:hAnsi="Arial Narrow" w:hint="eastAsia"/>
          <w:sz w:val="28"/>
          <w:szCs w:val="28"/>
        </w:rPr>
        <w:t>，由支付科確認自然人憑證卡號無誤並且登打啟用日期完成審核，此時狀態將改為已審，當系統日期屆啟用日期，狀態將改為啟用，此時才可以正常使用此簽核人員設定，這四類的職級只能停用不能刪除，狀態為未審時可自行刪除此設定，其他狀態皆不得刪除。</w:t>
      </w:r>
    </w:p>
    <w:p w:rsidR="002C2E45" w:rsidRDefault="002C2E45" w:rsidP="002C2E45">
      <w:pPr>
        <w:snapToGrid w:val="0"/>
        <w:rPr>
          <w:rFonts w:ascii="Arial Narrow" w:eastAsia="標楷體" w:hAnsi="Arial Narrow"/>
          <w:sz w:val="28"/>
          <w:szCs w:val="28"/>
        </w:rPr>
      </w:pPr>
    </w:p>
    <w:p w:rsidR="002C2E45" w:rsidRPr="00F34448" w:rsidRDefault="002C2E45" w:rsidP="002C2E45">
      <w:pPr>
        <w:snapToGrid w:val="0"/>
        <w:ind w:leftChars="200" w:left="480"/>
        <w:rPr>
          <w:rFonts w:ascii="標楷體" w:eastAsia="標楷體" w:hAnsi="標楷體"/>
          <w:sz w:val="28"/>
          <w:szCs w:val="28"/>
          <w:shd w:val="pct15" w:color="auto" w:fill="FFFFFF"/>
        </w:rPr>
      </w:pPr>
      <w:r w:rsidRPr="00F34448">
        <w:rPr>
          <w:rFonts w:ascii="Arial Narrow" w:eastAsia="標楷體" w:hAnsi="Arial Narrow" w:hint="eastAsia"/>
          <w:sz w:val="28"/>
          <w:szCs w:val="28"/>
          <w:shd w:val="pct15" w:color="auto" w:fill="FFFFFF"/>
        </w:rPr>
        <w:t>操作</w:t>
      </w:r>
      <w:r w:rsidRPr="00F34448">
        <w:rPr>
          <w:rFonts w:ascii="標楷體" w:eastAsia="標楷體" w:hAnsi="標楷體"/>
          <w:sz w:val="28"/>
          <w:szCs w:val="28"/>
          <w:shd w:val="pct15" w:color="auto" w:fill="FFFFFF"/>
        </w:rPr>
        <w:t>說明</w:t>
      </w:r>
    </w:p>
    <w:p w:rsidR="002C2E45" w:rsidRPr="00D51254" w:rsidRDefault="002C2E45" w:rsidP="007F1C13">
      <w:pPr>
        <w:numPr>
          <w:ilvl w:val="0"/>
          <w:numId w:val="26"/>
        </w:numPr>
        <w:snapToGrid w:val="0"/>
        <w:ind w:left="1389" w:hanging="482"/>
        <w:rPr>
          <w:rFonts w:ascii="Arial Narrow" w:eastAsia="標楷體" w:hAnsi="Arial Narrow"/>
          <w:sz w:val="28"/>
          <w:szCs w:val="28"/>
        </w:rPr>
      </w:pPr>
      <w:r w:rsidRPr="00D51254">
        <w:rPr>
          <w:rFonts w:ascii="Arial Narrow" w:eastAsia="標楷體" w:hAnsi="Arial Narrow"/>
          <w:sz w:val="28"/>
          <w:szCs w:val="28"/>
        </w:rPr>
        <w:t>點選功能選單『簽核系統</w:t>
      </w:r>
      <w:r w:rsidRPr="00D51254">
        <w:rPr>
          <w:rFonts w:ascii="Arial Narrow" w:eastAsia="標楷體" w:hAnsi="Arial Narrow"/>
          <w:sz w:val="28"/>
          <w:szCs w:val="28"/>
        </w:rPr>
        <w:t>&gt;</w:t>
      </w:r>
      <w:r w:rsidRPr="00D51254">
        <w:rPr>
          <w:rFonts w:ascii="Arial Narrow" w:eastAsia="標楷體" w:hAnsi="Arial Narrow"/>
          <w:sz w:val="28"/>
          <w:szCs w:val="28"/>
        </w:rPr>
        <w:t>簽核流程管理</w:t>
      </w:r>
      <w:r w:rsidRPr="00D51254">
        <w:rPr>
          <w:rFonts w:ascii="Arial Narrow" w:eastAsia="標楷體" w:hAnsi="Arial Narrow"/>
          <w:sz w:val="28"/>
          <w:szCs w:val="28"/>
        </w:rPr>
        <w:t>&gt;</w:t>
      </w:r>
      <w:r w:rsidRPr="00D51254">
        <w:rPr>
          <w:rFonts w:ascii="Arial Narrow" w:eastAsia="標楷體" w:hAnsi="Arial Narrow"/>
          <w:sz w:val="28"/>
          <w:szCs w:val="28"/>
        </w:rPr>
        <w:t>簽核</w:t>
      </w:r>
      <w:r>
        <w:rPr>
          <w:rFonts w:ascii="Arial Narrow" w:eastAsia="標楷體" w:hAnsi="Arial Narrow" w:hint="eastAsia"/>
          <w:sz w:val="28"/>
          <w:szCs w:val="28"/>
        </w:rPr>
        <w:t>人員</w:t>
      </w:r>
      <w:r w:rsidRPr="00D51254">
        <w:rPr>
          <w:rFonts w:ascii="Arial Narrow" w:eastAsia="標楷體" w:hAnsi="Arial Narrow"/>
          <w:sz w:val="28"/>
          <w:szCs w:val="28"/>
        </w:rPr>
        <w:t>設定』</w:t>
      </w:r>
    </w:p>
    <w:p w:rsidR="002C2E45" w:rsidRPr="002C2E45" w:rsidRDefault="002C2E45" w:rsidP="007F1C13">
      <w:pPr>
        <w:numPr>
          <w:ilvl w:val="0"/>
          <w:numId w:val="26"/>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執行【新增】，下拉選取「</w:t>
      </w:r>
      <w:r>
        <w:rPr>
          <w:rFonts w:ascii="Arial Narrow" w:eastAsia="標楷體" w:hAnsi="Arial Narrow" w:hint="eastAsia"/>
          <w:sz w:val="28"/>
          <w:szCs w:val="28"/>
        </w:rPr>
        <w:t>簽核人員</w:t>
      </w:r>
      <w:r w:rsidRPr="00D51254">
        <w:rPr>
          <w:rFonts w:ascii="Arial Narrow" w:eastAsia="標楷體" w:hAnsi="Arial Narrow"/>
          <w:sz w:val="28"/>
          <w:szCs w:val="28"/>
        </w:rPr>
        <w:t>」</w:t>
      </w:r>
      <w:r>
        <w:rPr>
          <w:rFonts w:ascii="Arial Narrow" w:eastAsia="標楷體" w:hAnsi="Arial Narrow" w:hint="eastAsia"/>
          <w:sz w:val="28"/>
          <w:szCs w:val="28"/>
        </w:rPr>
        <w:t>；</w:t>
      </w:r>
      <w:r w:rsidRPr="002C2E45">
        <w:rPr>
          <w:rFonts w:ascii="Arial Narrow" w:eastAsia="標楷體" w:hAnsi="Arial Narrow" w:hint="eastAsia"/>
          <w:sz w:val="28"/>
          <w:szCs w:val="28"/>
        </w:rPr>
        <w:t>設定</w:t>
      </w:r>
      <w:r w:rsidRPr="002C2E45">
        <w:rPr>
          <w:rFonts w:ascii="Arial Narrow" w:eastAsia="標楷體" w:hAnsi="Arial Narrow"/>
          <w:sz w:val="28"/>
          <w:szCs w:val="28"/>
        </w:rPr>
        <w:t>「</w:t>
      </w:r>
      <w:r w:rsidRPr="002C2E45">
        <w:rPr>
          <w:rFonts w:ascii="Arial Narrow" w:eastAsia="標楷體" w:hAnsi="Arial Narrow" w:hint="eastAsia"/>
          <w:sz w:val="28"/>
          <w:szCs w:val="28"/>
        </w:rPr>
        <w:t>簽核人</w:t>
      </w:r>
      <w:r w:rsidRPr="002C2E45">
        <w:rPr>
          <w:rFonts w:ascii="Arial Narrow" w:eastAsia="標楷體" w:hAnsi="Arial Narrow"/>
          <w:sz w:val="28"/>
          <w:szCs w:val="28"/>
        </w:rPr>
        <w:t>員</w:t>
      </w:r>
      <w:r w:rsidRPr="002C2E45">
        <w:rPr>
          <w:rFonts w:ascii="Arial Narrow" w:eastAsia="標楷體" w:hAnsi="Arial Narrow" w:hint="eastAsia"/>
          <w:sz w:val="28"/>
          <w:szCs w:val="28"/>
        </w:rPr>
        <w:t>職級</w:t>
      </w:r>
      <w:r w:rsidRPr="002C2E45">
        <w:rPr>
          <w:rFonts w:ascii="Arial Narrow" w:eastAsia="標楷體" w:hAnsi="Arial Narrow"/>
          <w:sz w:val="28"/>
          <w:szCs w:val="28"/>
        </w:rPr>
        <w:t>」欄位後</w:t>
      </w:r>
      <w:r w:rsidRPr="002C2E45">
        <w:rPr>
          <w:rFonts w:ascii="Arial Narrow" w:eastAsia="標楷體" w:hAnsi="Arial Narrow" w:hint="eastAsia"/>
          <w:sz w:val="28"/>
          <w:szCs w:val="28"/>
        </w:rPr>
        <w:t>，</w:t>
      </w:r>
      <w:r w:rsidRPr="002C2E45">
        <w:rPr>
          <w:rFonts w:ascii="Arial Narrow" w:eastAsia="標楷體" w:hAnsi="Arial Narrow"/>
          <w:sz w:val="28"/>
          <w:szCs w:val="28"/>
        </w:rPr>
        <w:t>按【確定】資料儲存。</w:t>
      </w:r>
    </w:p>
    <w:p w:rsidR="002C2E45" w:rsidRPr="00D51254" w:rsidRDefault="002C2E45" w:rsidP="007F1C13">
      <w:pPr>
        <w:numPr>
          <w:ilvl w:val="0"/>
          <w:numId w:val="26"/>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執行【查詢】，輸入查詢條件欄位，輸入完後按【確定】鈕，系統會將資料篩選顯示出來。</w:t>
      </w:r>
    </w:p>
    <w:p w:rsidR="00D51254" w:rsidRDefault="00B36C5F" w:rsidP="00D10F98">
      <w:pPr>
        <w:snapToGrid w:val="0"/>
        <w:ind w:left="840"/>
        <w:rPr>
          <w:noProof/>
        </w:rPr>
      </w:pPr>
      <w:r>
        <w:rPr>
          <w:noProof/>
        </w:rPr>
        <w:lastRenderedPageBreak/>
        <w:drawing>
          <wp:inline distT="0" distB="0" distL="0" distR="0">
            <wp:extent cx="5043805" cy="3472180"/>
            <wp:effectExtent l="19050" t="0" r="4445" b="0"/>
            <wp:docPr id="26" name="圖片 26"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1"/>
                    <pic:cNvPicPr>
                      <a:picLocks noChangeAspect="1" noChangeArrowheads="1"/>
                    </pic:cNvPicPr>
                  </pic:nvPicPr>
                  <pic:blipFill>
                    <a:blip r:embed="rId29" cstate="print"/>
                    <a:srcRect/>
                    <a:stretch>
                      <a:fillRect/>
                    </a:stretch>
                  </pic:blipFill>
                  <pic:spPr bwMode="auto">
                    <a:xfrm>
                      <a:off x="0" y="0"/>
                      <a:ext cx="5043805" cy="3472180"/>
                    </a:xfrm>
                    <a:prstGeom prst="rect">
                      <a:avLst/>
                    </a:prstGeom>
                    <a:noFill/>
                    <a:ln w="9525">
                      <a:noFill/>
                      <a:miter lim="800000"/>
                      <a:headEnd/>
                      <a:tailEnd/>
                    </a:ln>
                  </pic:spPr>
                </pic:pic>
              </a:graphicData>
            </a:graphic>
          </wp:inline>
        </w:drawing>
      </w:r>
    </w:p>
    <w:p w:rsidR="002C2E45" w:rsidRPr="00F34448" w:rsidRDefault="002C2E45" w:rsidP="00934942">
      <w:pPr>
        <w:pStyle w:val="30"/>
        <w:numPr>
          <w:ilvl w:val="0"/>
          <w:numId w:val="18"/>
        </w:numPr>
      </w:pPr>
      <w:bookmarkStart w:id="28" w:name="_Toc27292046"/>
      <w:bookmarkStart w:id="29" w:name="_Toc28773383"/>
      <w:bookmarkStart w:id="30" w:name="_Toc28775150"/>
      <w:bookmarkEnd w:id="28"/>
      <w:bookmarkEnd w:id="29"/>
      <w:r>
        <w:rPr>
          <w:rFonts w:hint="eastAsia"/>
        </w:rPr>
        <w:t>代理人員</w:t>
      </w:r>
      <w:r w:rsidRPr="00D51254">
        <w:t>設定</w:t>
      </w:r>
      <w:bookmarkEnd w:id="30"/>
    </w:p>
    <w:p w:rsidR="00B36C5F" w:rsidRDefault="002C2E45">
      <w:pPr>
        <w:numPr>
          <w:ilvl w:val="0"/>
          <w:numId w:val="90"/>
        </w:numPr>
        <w:snapToGrid w:val="0"/>
        <w:rPr>
          <w:rFonts w:ascii="Arial Narrow" w:eastAsia="標楷體" w:hAnsi="Arial Narrow"/>
          <w:sz w:val="28"/>
          <w:szCs w:val="28"/>
        </w:rPr>
      </w:pPr>
      <w:r w:rsidRPr="002C2E45">
        <w:rPr>
          <w:rFonts w:ascii="Arial Narrow" w:eastAsia="標楷體" w:hAnsi="Arial Narrow"/>
          <w:sz w:val="28"/>
          <w:szCs w:val="28"/>
        </w:rPr>
        <w:t>主辦會計與機關長官不可互為代理人，故授權代簽人亦不可互為代理人。</w:t>
      </w:r>
    </w:p>
    <w:p w:rsidR="00B36C5F" w:rsidRDefault="002C2E45">
      <w:pPr>
        <w:numPr>
          <w:ilvl w:val="0"/>
          <w:numId w:val="90"/>
        </w:numPr>
        <w:snapToGrid w:val="0"/>
        <w:ind w:left="1389" w:hanging="482"/>
        <w:rPr>
          <w:rFonts w:ascii="Arial Narrow" w:eastAsia="標楷體" w:hAnsi="Arial Narrow"/>
          <w:sz w:val="28"/>
          <w:szCs w:val="28"/>
        </w:rPr>
      </w:pPr>
      <w:r w:rsidRPr="002C2E45">
        <w:rPr>
          <w:rFonts w:ascii="Arial Narrow" w:eastAsia="標楷體" w:hAnsi="Arial Narrow"/>
          <w:sz w:val="28"/>
          <w:szCs w:val="28"/>
        </w:rPr>
        <w:t>提供機關管理或使用者自行設定同一層級之多筆代理人，所設定之代理時間起迄，則在代理時間之簽核過程中，其相關簽核訊息將傳送至代理人員作業區，代理人員須於【表單簽核</w:t>
      </w:r>
      <w:r w:rsidRPr="002C2E45">
        <w:rPr>
          <w:rFonts w:ascii="Arial Narrow" w:eastAsia="標楷體" w:hAnsi="Arial Narrow"/>
          <w:sz w:val="28"/>
          <w:szCs w:val="28"/>
        </w:rPr>
        <w:t>(</w:t>
      </w:r>
      <w:r w:rsidRPr="002C2E45">
        <w:rPr>
          <w:rFonts w:ascii="Arial Narrow" w:eastAsia="標楷體" w:hAnsi="Arial Narrow"/>
          <w:sz w:val="28"/>
          <w:szCs w:val="28"/>
        </w:rPr>
        <w:t>代理</w:t>
      </w:r>
      <w:r w:rsidRPr="002C2E45">
        <w:rPr>
          <w:rFonts w:ascii="Arial Narrow" w:eastAsia="標楷體" w:hAnsi="Arial Narrow"/>
          <w:sz w:val="28"/>
          <w:szCs w:val="28"/>
        </w:rPr>
        <w:t>)</w:t>
      </w:r>
      <w:r w:rsidRPr="002C2E45">
        <w:rPr>
          <w:rFonts w:ascii="Arial Narrow" w:eastAsia="標楷體" w:hAnsi="Arial Narrow"/>
          <w:sz w:val="28"/>
          <w:szCs w:val="28"/>
        </w:rPr>
        <w:t>】作業進行表單審核。另代理期間，主辦人員之【表單簽核】功能亦能檢視表單並進行審核。</w:t>
      </w:r>
    </w:p>
    <w:p w:rsidR="00B36C5F" w:rsidRDefault="002C2E45">
      <w:pPr>
        <w:numPr>
          <w:ilvl w:val="0"/>
          <w:numId w:val="90"/>
        </w:numPr>
        <w:snapToGrid w:val="0"/>
        <w:ind w:left="1389" w:hanging="482"/>
        <w:rPr>
          <w:rFonts w:ascii="標楷體" w:eastAsia="標楷體" w:hAnsi="標楷體"/>
        </w:rPr>
      </w:pPr>
      <w:r w:rsidRPr="002C2E45">
        <w:rPr>
          <w:rFonts w:ascii="Arial Narrow" w:eastAsia="標楷體" w:hAnsi="Arial Narrow"/>
          <w:sz w:val="28"/>
          <w:szCs w:val="28"/>
        </w:rPr>
        <w:t>製單或覆核人員如同時為主辦會計或機關長官授權代簽人時，仍可設定製單或覆核職級之代理人，惟該代理人無主辦會計或機關長官授權代簽人之權限。</w:t>
      </w:r>
    </w:p>
    <w:p w:rsidR="002C2E45" w:rsidRDefault="002C2E45" w:rsidP="00D10F98">
      <w:pPr>
        <w:snapToGrid w:val="0"/>
        <w:ind w:left="840"/>
        <w:rPr>
          <w:noProof/>
        </w:rPr>
      </w:pPr>
    </w:p>
    <w:p w:rsidR="002C2E45" w:rsidRPr="00F34448" w:rsidRDefault="002C2E45" w:rsidP="002C2E45">
      <w:pPr>
        <w:snapToGrid w:val="0"/>
        <w:ind w:leftChars="200" w:left="480"/>
        <w:rPr>
          <w:rFonts w:ascii="標楷體" w:eastAsia="標楷體" w:hAnsi="標楷體"/>
          <w:sz w:val="28"/>
          <w:szCs w:val="28"/>
          <w:shd w:val="pct15" w:color="auto" w:fill="FFFFFF"/>
        </w:rPr>
      </w:pPr>
      <w:r w:rsidRPr="00F34448">
        <w:rPr>
          <w:rFonts w:ascii="Arial Narrow" w:eastAsia="標楷體" w:hAnsi="Arial Narrow" w:hint="eastAsia"/>
          <w:sz w:val="28"/>
          <w:szCs w:val="28"/>
          <w:shd w:val="pct15" w:color="auto" w:fill="FFFFFF"/>
        </w:rPr>
        <w:t>操作</w:t>
      </w:r>
      <w:r w:rsidRPr="00F34448">
        <w:rPr>
          <w:rFonts w:ascii="標楷體" w:eastAsia="標楷體" w:hAnsi="標楷體"/>
          <w:sz w:val="28"/>
          <w:szCs w:val="28"/>
          <w:shd w:val="pct15" w:color="auto" w:fill="FFFFFF"/>
        </w:rPr>
        <w:t>說明</w:t>
      </w:r>
    </w:p>
    <w:p w:rsidR="002C2E45" w:rsidRPr="00D51254" w:rsidRDefault="002C2E45" w:rsidP="007F1C13">
      <w:pPr>
        <w:numPr>
          <w:ilvl w:val="0"/>
          <w:numId w:val="28"/>
        </w:numPr>
        <w:snapToGrid w:val="0"/>
        <w:ind w:left="1389" w:hanging="482"/>
        <w:rPr>
          <w:rFonts w:ascii="Arial Narrow" w:eastAsia="標楷體" w:hAnsi="Arial Narrow"/>
          <w:sz w:val="28"/>
          <w:szCs w:val="28"/>
        </w:rPr>
      </w:pPr>
      <w:r w:rsidRPr="00D51254">
        <w:rPr>
          <w:rFonts w:ascii="Arial Narrow" w:eastAsia="標楷體" w:hAnsi="Arial Narrow"/>
          <w:sz w:val="28"/>
          <w:szCs w:val="28"/>
        </w:rPr>
        <w:t>點選功能選單『簽核系統</w:t>
      </w:r>
      <w:r w:rsidRPr="00D51254">
        <w:rPr>
          <w:rFonts w:ascii="Arial Narrow" w:eastAsia="標楷體" w:hAnsi="Arial Narrow"/>
          <w:sz w:val="28"/>
          <w:szCs w:val="28"/>
        </w:rPr>
        <w:t>&gt;</w:t>
      </w:r>
      <w:r w:rsidRPr="00D51254">
        <w:rPr>
          <w:rFonts w:ascii="Arial Narrow" w:eastAsia="標楷體" w:hAnsi="Arial Narrow"/>
          <w:sz w:val="28"/>
          <w:szCs w:val="28"/>
        </w:rPr>
        <w:t>簽核流程管理</w:t>
      </w:r>
      <w:r w:rsidRPr="00D51254">
        <w:rPr>
          <w:rFonts w:ascii="Arial Narrow" w:eastAsia="標楷體" w:hAnsi="Arial Narrow"/>
          <w:sz w:val="28"/>
          <w:szCs w:val="28"/>
        </w:rPr>
        <w:t>&gt;</w:t>
      </w:r>
      <w:r>
        <w:rPr>
          <w:rFonts w:ascii="Arial Narrow" w:eastAsia="標楷體" w:hAnsi="Arial Narrow" w:hint="eastAsia"/>
          <w:sz w:val="28"/>
          <w:szCs w:val="28"/>
        </w:rPr>
        <w:t>代理人員</w:t>
      </w:r>
      <w:r w:rsidRPr="00D51254">
        <w:rPr>
          <w:rFonts w:ascii="Arial Narrow" w:eastAsia="標楷體" w:hAnsi="Arial Narrow"/>
          <w:sz w:val="28"/>
          <w:szCs w:val="28"/>
        </w:rPr>
        <w:t>設定』</w:t>
      </w:r>
    </w:p>
    <w:p w:rsidR="002C2E45" w:rsidRPr="002C2E45" w:rsidRDefault="000D416E" w:rsidP="007F1C13">
      <w:pPr>
        <w:numPr>
          <w:ilvl w:val="0"/>
          <w:numId w:val="28"/>
        </w:numPr>
        <w:snapToGrid w:val="0"/>
        <w:ind w:left="1389" w:hanging="482"/>
        <w:rPr>
          <w:rFonts w:ascii="Arial Narrow" w:eastAsia="標楷體" w:hAnsi="Arial Narrow"/>
          <w:sz w:val="28"/>
          <w:szCs w:val="28"/>
        </w:rPr>
      </w:pPr>
      <w:r w:rsidRPr="000D416E">
        <w:rPr>
          <w:rFonts w:ascii="Arial Narrow" w:eastAsia="標楷體" w:hAnsi="Arial Narrow" w:hint="eastAsia"/>
          <w:sz w:val="28"/>
          <w:szCs w:val="28"/>
          <w:bdr w:val="single" w:sz="4" w:space="0" w:color="auto"/>
        </w:rPr>
        <w:t>簽核人員</w:t>
      </w:r>
      <w:r w:rsidRPr="000D416E">
        <w:rPr>
          <w:rFonts w:ascii="Arial Narrow" w:eastAsia="標楷體" w:hAnsi="Arial Narrow" w:hint="eastAsia"/>
          <w:sz w:val="28"/>
          <w:szCs w:val="28"/>
        </w:rPr>
        <w:t>頁籤</w:t>
      </w:r>
      <w:r>
        <w:rPr>
          <w:rFonts w:ascii="Arial Narrow" w:eastAsia="標楷體" w:hAnsi="Arial Narrow" w:hint="eastAsia"/>
          <w:sz w:val="28"/>
          <w:szCs w:val="28"/>
        </w:rPr>
        <w:t>_</w:t>
      </w:r>
      <w:r w:rsidR="002C2E45" w:rsidRPr="00D51254">
        <w:rPr>
          <w:rFonts w:ascii="Arial Narrow" w:eastAsia="標楷體" w:hAnsi="Arial Narrow"/>
          <w:sz w:val="28"/>
          <w:szCs w:val="28"/>
        </w:rPr>
        <w:t>執行【</w:t>
      </w:r>
      <w:r>
        <w:rPr>
          <w:rFonts w:ascii="Arial Narrow" w:eastAsia="標楷體" w:hAnsi="Arial Narrow" w:hint="eastAsia"/>
          <w:sz w:val="28"/>
          <w:szCs w:val="28"/>
        </w:rPr>
        <w:t>查詢</w:t>
      </w:r>
      <w:r w:rsidR="002C2E45" w:rsidRPr="00D51254">
        <w:rPr>
          <w:rFonts w:ascii="Arial Narrow" w:eastAsia="標楷體" w:hAnsi="Arial Narrow"/>
          <w:sz w:val="28"/>
          <w:szCs w:val="28"/>
        </w:rPr>
        <w:t>】，</w:t>
      </w:r>
      <w:r w:rsidRPr="00D51254">
        <w:rPr>
          <w:rFonts w:ascii="Arial Narrow" w:eastAsia="標楷體" w:hAnsi="Arial Narrow"/>
          <w:sz w:val="28"/>
          <w:szCs w:val="28"/>
        </w:rPr>
        <w:t>輸入查詢條件欄位，輸入完後按【確定】鈕，系統會將資料篩選顯示出來</w:t>
      </w:r>
      <w:r w:rsidR="002C2E45" w:rsidRPr="002C2E45">
        <w:rPr>
          <w:rFonts w:ascii="Arial Narrow" w:eastAsia="標楷體" w:hAnsi="Arial Narrow"/>
          <w:sz w:val="28"/>
          <w:szCs w:val="28"/>
        </w:rPr>
        <w:t>。</w:t>
      </w:r>
    </w:p>
    <w:p w:rsidR="002C2E45" w:rsidRPr="002C2E45" w:rsidRDefault="000D416E" w:rsidP="007F1C13">
      <w:pPr>
        <w:numPr>
          <w:ilvl w:val="0"/>
          <w:numId w:val="28"/>
        </w:numPr>
        <w:snapToGrid w:val="0"/>
        <w:ind w:left="1389" w:hanging="482"/>
        <w:rPr>
          <w:rFonts w:ascii="Arial Narrow" w:eastAsia="標楷體" w:hAnsi="Arial Narrow"/>
          <w:sz w:val="28"/>
          <w:szCs w:val="28"/>
        </w:rPr>
      </w:pPr>
      <w:r>
        <w:rPr>
          <w:rFonts w:ascii="Arial Narrow" w:eastAsia="標楷體" w:hAnsi="Arial Narrow" w:hint="eastAsia"/>
          <w:sz w:val="28"/>
          <w:szCs w:val="28"/>
        </w:rPr>
        <w:t>點選</w:t>
      </w:r>
      <w:r w:rsidR="002C2E45" w:rsidRPr="00D51254">
        <w:rPr>
          <w:rFonts w:ascii="Arial Narrow" w:eastAsia="標楷體" w:hAnsi="Arial Narrow"/>
          <w:sz w:val="28"/>
          <w:szCs w:val="28"/>
        </w:rPr>
        <w:t>查詢</w:t>
      </w:r>
      <w:r>
        <w:rPr>
          <w:rFonts w:ascii="Arial Narrow" w:eastAsia="標楷體" w:hAnsi="Arial Narrow" w:hint="eastAsia"/>
          <w:sz w:val="28"/>
          <w:szCs w:val="28"/>
        </w:rPr>
        <w:t>顯示的資料列</w:t>
      </w:r>
      <w:r w:rsidR="002C2E45" w:rsidRPr="00D51254">
        <w:rPr>
          <w:rFonts w:ascii="Arial Narrow" w:eastAsia="標楷體" w:hAnsi="Arial Narrow"/>
          <w:sz w:val="28"/>
          <w:szCs w:val="28"/>
        </w:rPr>
        <w:t>，</w:t>
      </w:r>
      <w:r>
        <w:rPr>
          <w:rFonts w:ascii="Arial Narrow" w:eastAsia="標楷體" w:hAnsi="Arial Narrow" w:hint="eastAsia"/>
          <w:sz w:val="28"/>
          <w:szCs w:val="28"/>
        </w:rPr>
        <w:t>切換至</w:t>
      </w:r>
      <w:r w:rsidRPr="000D416E">
        <w:rPr>
          <w:rFonts w:ascii="Arial Narrow" w:eastAsia="標楷體" w:hAnsi="Arial Narrow" w:hint="eastAsia"/>
          <w:sz w:val="28"/>
          <w:szCs w:val="28"/>
          <w:bdr w:val="single" w:sz="4" w:space="0" w:color="auto"/>
        </w:rPr>
        <w:t>代理人設定</w:t>
      </w:r>
      <w:r>
        <w:rPr>
          <w:rFonts w:ascii="Arial Narrow" w:eastAsia="標楷體" w:hAnsi="Arial Narrow" w:hint="eastAsia"/>
          <w:sz w:val="28"/>
          <w:szCs w:val="28"/>
        </w:rPr>
        <w:t>頁籤</w:t>
      </w:r>
      <w:r w:rsidR="002C2E45" w:rsidRPr="00D51254">
        <w:rPr>
          <w:rFonts w:ascii="Arial Narrow" w:eastAsia="標楷體" w:hAnsi="Arial Narrow"/>
          <w:sz w:val="28"/>
          <w:szCs w:val="28"/>
        </w:rPr>
        <w:t>。</w:t>
      </w:r>
    </w:p>
    <w:p w:rsidR="000D416E" w:rsidRDefault="00CD11C8" w:rsidP="00D10F98">
      <w:pPr>
        <w:snapToGrid w:val="0"/>
        <w:ind w:left="840"/>
        <w:rPr>
          <w:noProof/>
        </w:rPr>
      </w:pPr>
      <w:r>
        <w:rPr>
          <w:noProof/>
        </w:rPr>
        <w:lastRenderedPageBreak/>
        <w:drawing>
          <wp:inline distT="0" distB="0" distL="0" distR="0">
            <wp:extent cx="5558155" cy="2157730"/>
            <wp:effectExtent l="19050" t="0" r="4445"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srcRect/>
                    <a:stretch>
                      <a:fillRect/>
                    </a:stretch>
                  </pic:blipFill>
                  <pic:spPr bwMode="auto">
                    <a:xfrm>
                      <a:off x="0" y="0"/>
                      <a:ext cx="5558155" cy="2157730"/>
                    </a:xfrm>
                    <a:prstGeom prst="rect">
                      <a:avLst/>
                    </a:prstGeom>
                    <a:noFill/>
                    <a:ln w="9525">
                      <a:noFill/>
                      <a:miter lim="800000"/>
                      <a:headEnd/>
                      <a:tailEnd/>
                    </a:ln>
                  </pic:spPr>
                </pic:pic>
              </a:graphicData>
            </a:graphic>
          </wp:inline>
        </w:drawing>
      </w:r>
    </w:p>
    <w:p w:rsidR="002C2E45" w:rsidRPr="000D416E" w:rsidRDefault="000D416E" w:rsidP="007F1C13">
      <w:pPr>
        <w:numPr>
          <w:ilvl w:val="0"/>
          <w:numId w:val="26"/>
        </w:numPr>
        <w:snapToGrid w:val="0"/>
        <w:ind w:left="1389" w:hanging="482"/>
        <w:rPr>
          <w:rFonts w:ascii="Arial Narrow" w:eastAsia="標楷體" w:hAnsi="Arial Narrow"/>
          <w:sz w:val="28"/>
          <w:szCs w:val="28"/>
        </w:rPr>
      </w:pPr>
      <w:r w:rsidRPr="000D416E">
        <w:rPr>
          <w:rFonts w:ascii="Arial Narrow" w:eastAsia="標楷體" w:hAnsi="Arial Narrow" w:hint="eastAsia"/>
          <w:sz w:val="28"/>
          <w:szCs w:val="28"/>
          <w:bdr w:val="single" w:sz="4" w:space="0" w:color="auto"/>
        </w:rPr>
        <w:t>簽核人員</w:t>
      </w:r>
      <w:r w:rsidRPr="000D416E">
        <w:rPr>
          <w:rFonts w:ascii="Arial Narrow" w:eastAsia="標楷體" w:hAnsi="Arial Narrow" w:hint="eastAsia"/>
          <w:sz w:val="28"/>
          <w:szCs w:val="28"/>
        </w:rPr>
        <w:t>頁籤</w:t>
      </w:r>
      <w:r>
        <w:rPr>
          <w:rFonts w:ascii="Arial Narrow" w:eastAsia="標楷體" w:hAnsi="Arial Narrow" w:hint="eastAsia"/>
          <w:sz w:val="28"/>
          <w:szCs w:val="28"/>
        </w:rPr>
        <w:t>_</w:t>
      </w:r>
      <w:r w:rsidRPr="00D51254">
        <w:rPr>
          <w:rFonts w:ascii="Arial Narrow" w:eastAsia="標楷體" w:hAnsi="Arial Narrow"/>
          <w:sz w:val="28"/>
          <w:szCs w:val="28"/>
        </w:rPr>
        <w:t>執行【新增】，下拉選取「</w:t>
      </w:r>
      <w:r>
        <w:rPr>
          <w:rFonts w:ascii="Arial Narrow" w:eastAsia="標楷體" w:hAnsi="Arial Narrow" w:hint="eastAsia"/>
          <w:sz w:val="28"/>
          <w:szCs w:val="28"/>
        </w:rPr>
        <w:t>代理人員</w:t>
      </w:r>
      <w:r w:rsidRPr="00D51254">
        <w:rPr>
          <w:rFonts w:ascii="Arial Narrow" w:eastAsia="標楷體" w:hAnsi="Arial Narrow"/>
          <w:sz w:val="28"/>
          <w:szCs w:val="28"/>
        </w:rPr>
        <w:t>」</w:t>
      </w:r>
      <w:r>
        <w:rPr>
          <w:rFonts w:ascii="Arial Narrow" w:eastAsia="標楷體" w:hAnsi="Arial Narrow" w:hint="eastAsia"/>
          <w:sz w:val="28"/>
          <w:szCs w:val="28"/>
        </w:rPr>
        <w:t>；</w:t>
      </w:r>
      <w:r w:rsidRPr="002C2E45">
        <w:rPr>
          <w:rFonts w:ascii="Arial Narrow" w:eastAsia="標楷體" w:hAnsi="Arial Narrow" w:hint="eastAsia"/>
          <w:sz w:val="28"/>
          <w:szCs w:val="28"/>
        </w:rPr>
        <w:t>設定</w:t>
      </w:r>
      <w:r w:rsidRPr="002C2E45">
        <w:rPr>
          <w:rFonts w:ascii="Arial Narrow" w:eastAsia="標楷體" w:hAnsi="Arial Narrow"/>
          <w:sz w:val="28"/>
          <w:szCs w:val="28"/>
        </w:rPr>
        <w:t>「</w:t>
      </w:r>
      <w:r>
        <w:rPr>
          <w:rFonts w:ascii="Arial Narrow" w:eastAsia="標楷體" w:hAnsi="Arial Narrow" w:hint="eastAsia"/>
          <w:sz w:val="28"/>
          <w:szCs w:val="28"/>
        </w:rPr>
        <w:t>代理期間</w:t>
      </w:r>
      <w:r w:rsidRPr="002C2E45">
        <w:rPr>
          <w:rFonts w:ascii="Arial Narrow" w:eastAsia="標楷體" w:hAnsi="Arial Narrow"/>
          <w:sz w:val="28"/>
          <w:szCs w:val="28"/>
        </w:rPr>
        <w:t>」欄位後</w:t>
      </w:r>
      <w:r w:rsidRPr="002C2E45">
        <w:rPr>
          <w:rFonts w:ascii="Arial Narrow" w:eastAsia="標楷體" w:hAnsi="Arial Narrow" w:hint="eastAsia"/>
          <w:sz w:val="28"/>
          <w:szCs w:val="28"/>
        </w:rPr>
        <w:t>，</w:t>
      </w:r>
      <w:r w:rsidRPr="002C2E45">
        <w:rPr>
          <w:rFonts w:ascii="Arial Narrow" w:eastAsia="標楷體" w:hAnsi="Arial Narrow"/>
          <w:sz w:val="28"/>
          <w:szCs w:val="28"/>
        </w:rPr>
        <w:t>按【確定】資料儲存。</w:t>
      </w:r>
    </w:p>
    <w:p w:rsidR="000D416E" w:rsidRDefault="00CD11C8" w:rsidP="00D10F98">
      <w:pPr>
        <w:snapToGrid w:val="0"/>
        <w:ind w:left="840"/>
        <w:rPr>
          <w:noProof/>
        </w:rPr>
      </w:pPr>
      <w:r>
        <w:rPr>
          <w:noProof/>
        </w:rPr>
        <w:drawing>
          <wp:inline distT="0" distB="0" distL="0" distR="0">
            <wp:extent cx="5536565" cy="2350135"/>
            <wp:effectExtent l="19050" t="0" r="6985"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srcRect/>
                    <a:stretch>
                      <a:fillRect/>
                    </a:stretch>
                  </pic:blipFill>
                  <pic:spPr bwMode="auto">
                    <a:xfrm>
                      <a:off x="0" y="0"/>
                      <a:ext cx="5536565" cy="2350135"/>
                    </a:xfrm>
                    <a:prstGeom prst="rect">
                      <a:avLst/>
                    </a:prstGeom>
                    <a:noFill/>
                    <a:ln w="9525">
                      <a:noFill/>
                      <a:miter lim="800000"/>
                      <a:headEnd/>
                      <a:tailEnd/>
                    </a:ln>
                  </pic:spPr>
                </pic:pic>
              </a:graphicData>
            </a:graphic>
          </wp:inline>
        </w:drawing>
      </w:r>
    </w:p>
    <w:p w:rsidR="000D416E" w:rsidRDefault="000D416E" w:rsidP="00D10F98">
      <w:pPr>
        <w:snapToGrid w:val="0"/>
        <w:ind w:left="840"/>
        <w:rPr>
          <w:noProof/>
        </w:rPr>
      </w:pPr>
    </w:p>
    <w:p w:rsidR="000D416E" w:rsidRDefault="000D416E" w:rsidP="00D10F98">
      <w:pPr>
        <w:snapToGrid w:val="0"/>
        <w:ind w:left="840"/>
        <w:rPr>
          <w:rFonts w:ascii="Arial Narrow" w:eastAsia="標楷體" w:hAnsi="Arial Narrow"/>
        </w:rPr>
      </w:pPr>
    </w:p>
    <w:p w:rsidR="000D416E" w:rsidRPr="00F34448" w:rsidRDefault="00B93390" w:rsidP="00934942">
      <w:pPr>
        <w:pStyle w:val="30"/>
        <w:numPr>
          <w:ilvl w:val="0"/>
          <w:numId w:val="18"/>
        </w:numPr>
      </w:pPr>
      <w:bookmarkStart w:id="31" w:name="_Toc28775151"/>
      <w:r w:rsidRPr="00B93390">
        <w:rPr>
          <w:rFonts w:hint="eastAsia"/>
        </w:rPr>
        <w:t>簽核遞送設定</w:t>
      </w:r>
      <w:bookmarkEnd w:id="31"/>
    </w:p>
    <w:p w:rsidR="000D416E" w:rsidRPr="00B93390" w:rsidRDefault="000D416E" w:rsidP="00B93390">
      <w:pPr>
        <w:snapToGrid w:val="0"/>
        <w:ind w:leftChars="200" w:left="480" w:firstLineChars="200" w:firstLine="560"/>
        <w:rPr>
          <w:rFonts w:ascii="Arial Narrow" w:eastAsia="標楷體" w:hAnsi="Arial Narrow"/>
          <w:sz w:val="28"/>
          <w:szCs w:val="28"/>
        </w:rPr>
      </w:pPr>
      <w:r w:rsidRPr="00B93390">
        <w:rPr>
          <w:rFonts w:ascii="Arial Narrow" w:eastAsia="標楷體" w:hAnsi="Arial Narrow"/>
          <w:sz w:val="28"/>
          <w:szCs w:val="28"/>
        </w:rPr>
        <w:t>僅提供製單及覆核可設預設人員，主辦會計或機關長官，無需設定簽核遞送流程，系統直接對應【簽核人員設定】之最新異動人員。</w:t>
      </w:r>
    </w:p>
    <w:p w:rsidR="000D416E" w:rsidRDefault="000D416E" w:rsidP="000D416E">
      <w:pPr>
        <w:snapToGrid w:val="0"/>
        <w:rPr>
          <w:rFonts w:ascii="Arial Narrow" w:eastAsia="標楷體" w:hAnsi="Arial Narrow"/>
          <w:sz w:val="28"/>
          <w:szCs w:val="28"/>
        </w:rPr>
      </w:pPr>
    </w:p>
    <w:p w:rsidR="00B93390" w:rsidRPr="00F34448" w:rsidRDefault="00B93390" w:rsidP="00B93390">
      <w:pPr>
        <w:snapToGrid w:val="0"/>
        <w:ind w:leftChars="200" w:left="480"/>
        <w:rPr>
          <w:rFonts w:ascii="標楷體" w:eastAsia="標楷體" w:hAnsi="標楷體"/>
          <w:sz w:val="28"/>
          <w:szCs w:val="28"/>
          <w:shd w:val="pct15" w:color="auto" w:fill="FFFFFF"/>
        </w:rPr>
      </w:pPr>
      <w:r w:rsidRPr="00F34448">
        <w:rPr>
          <w:rFonts w:ascii="Arial Narrow" w:eastAsia="標楷體" w:hAnsi="Arial Narrow" w:hint="eastAsia"/>
          <w:sz w:val="28"/>
          <w:szCs w:val="28"/>
          <w:shd w:val="pct15" w:color="auto" w:fill="FFFFFF"/>
        </w:rPr>
        <w:t>操作</w:t>
      </w:r>
      <w:r w:rsidRPr="00F34448">
        <w:rPr>
          <w:rFonts w:ascii="標楷體" w:eastAsia="標楷體" w:hAnsi="標楷體"/>
          <w:sz w:val="28"/>
          <w:szCs w:val="28"/>
          <w:shd w:val="pct15" w:color="auto" w:fill="FFFFFF"/>
        </w:rPr>
        <w:t>說明</w:t>
      </w:r>
    </w:p>
    <w:p w:rsidR="00B93390" w:rsidRPr="00D51254" w:rsidRDefault="00B93390" w:rsidP="007F1C13">
      <w:pPr>
        <w:numPr>
          <w:ilvl w:val="0"/>
          <w:numId w:val="29"/>
        </w:numPr>
        <w:snapToGrid w:val="0"/>
        <w:ind w:left="1389" w:hanging="482"/>
        <w:rPr>
          <w:rFonts w:ascii="Arial Narrow" w:eastAsia="標楷體" w:hAnsi="Arial Narrow"/>
          <w:sz w:val="28"/>
          <w:szCs w:val="28"/>
        </w:rPr>
      </w:pPr>
      <w:r w:rsidRPr="00D51254">
        <w:rPr>
          <w:rFonts w:ascii="Arial Narrow" w:eastAsia="標楷體" w:hAnsi="Arial Narrow"/>
          <w:sz w:val="28"/>
          <w:szCs w:val="28"/>
        </w:rPr>
        <w:t>點選功能選單『簽核系統</w:t>
      </w:r>
      <w:r w:rsidRPr="00D51254">
        <w:rPr>
          <w:rFonts w:ascii="Arial Narrow" w:eastAsia="標楷體" w:hAnsi="Arial Narrow"/>
          <w:sz w:val="28"/>
          <w:szCs w:val="28"/>
        </w:rPr>
        <w:t>&gt;</w:t>
      </w:r>
      <w:r w:rsidRPr="00D51254">
        <w:rPr>
          <w:rFonts w:ascii="Arial Narrow" w:eastAsia="標楷體" w:hAnsi="Arial Narrow"/>
          <w:sz w:val="28"/>
          <w:szCs w:val="28"/>
        </w:rPr>
        <w:t>簽核流程管理</w:t>
      </w:r>
      <w:r w:rsidRPr="00D51254">
        <w:rPr>
          <w:rFonts w:ascii="Arial Narrow" w:eastAsia="標楷體" w:hAnsi="Arial Narrow"/>
          <w:sz w:val="28"/>
          <w:szCs w:val="28"/>
        </w:rPr>
        <w:t>&gt;</w:t>
      </w:r>
      <w:r w:rsidRPr="00D51254">
        <w:rPr>
          <w:rFonts w:ascii="Arial Narrow" w:eastAsia="標楷體" w:hAnsi="Arial Narrow"/>
          <w:sz w:val="28"/>
          <w:szCs w:val="28"/>
        </w:rPr>
        <w:t>簽核</w:t>
      </w:r>
      <w:r>
        <w:rPr>
          <w:rFonts w:ascii="Arial Narrow" w:eastAsia="標楷體" w:hAnsi="Arial Narrow" w:hint="eastAsia"/>
          <w:sz w:val="28"/>
          <w:szCs w:val="28"/>
        </w:rPr>
        <w:t>遞送</w:t>
      </w:r>
      <w:r w:rsidRPr="00D51254">
        <w:rPr>
          <w:rFonts w:ascii="Arial Narrow" w:eastAsia="標楷體" w:hAnsi="Arial Narrow"/>
          <w:sz w:val="28"/>
          <w:szCs w:val="28"/>
        </w:rPr>
        <w:t>設定』</w:t>
      </w:r>
    </w:p>
    <w:p w:rsidR="00B93390" w:rsidRPr="00B93390" w:rsidRDefault="00B93390" w:rsidP="007F1C13">
      <w:pPr>
        <w:numPr>
          <w:ilvl w:val="0"/>
          <w:numId w:val="29"/>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執行【新增】，下拉選取</w:t>
      </w:r>
      <w:r>
        <w:rPr>
          <w:rFonts w:ascii="Arial Narrow" w:eastAsia="標楷體" w:hAnsi="Arial Narrow" w:hint="eastAsia"/>
          <w:sz w:val="28"/>
          <w:szCs w:val="28"/>
        </w:rPr>
        <w:t>各</w:t>
      </w:r>
      <w:r w:rsidRPr="00B93390">
        <w:rPr>
          <w:rFonts w:ascii="Arial Narrow" w:eastAsia="標楷體" w:hAnsi="Arial Narrow"/>
          <w:sz w:val="28"/>
          <w:szCs w:val="28"/>
        </w:rPr>
        <w:t>「</w:t>
      </w:r>
      <w:r w:rsidRPr="00B93390">
        <w:rPr>
          <w:rFonts w:ascii="Arial Narrow" w:eastAsia="標楷體" w:hAnsi="Arial Narrow" w:hint="eastAsia"/>
          <w:sz w:val="28"/>
          <w:szCs w:val="28"/>
        </w:rPr>
        <w:t>預設簽核人員</w:t>
      </w:r>
      <w:r w:rsidRPr="00B93390">
        <w:rPr>
          <w:rFonts w:ascii="Arial Narrow" w:eastAsia="標楷體" w:hAnsi="Arial Narrow"/>
          <w:sz w:val="28"/>
          <w:szCs w:val="28"/>
        </w:rPr>
        <w:t>」欄位後</w:t>
      </w:r>
      <w:r w:rsidRPr="00B93390">
        <w:rPr>
          <w:rFonts w:ascii="Arial Narrow" w:eastAsia="標楷體" w:hAnsi="Arial Narrow" w:hint="eastAsia"/>
          <w:sz w:val="28"/>
          <w:szCs w:val="28"/>
        </w:rPr>
        <w:t>，</w:t>
      </w:r>
      <w:r w:rsidRPr="00B93390">
        <w:rPr>
          <w:rFonts w:ascii="Arial Narrow" w:eastAsia="標楷體" w:hAnsi="Arial Narrow"/>
          <w:sz w:val="28"/>
          <w:szCs w:val="28"/>
        </w:rPr>
        <w:t>按【確定】資料儲存。</w:t>
      </w:r>
    </w:p>
    <w:p w:rsidR="00B93390" w:rsidRPr="000D416E" w:rsidRDefault="00B93390" w:rsidP="007F1C13">
      <w:pPr>
        <w:numPr>
          <w:ilvl w:val="0"/>
          <w:numId w:val="29"/>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執行【查詢】，輸入查詢條件欄位，輸入完後按【確定】鈕，系統會將資料篩選顯示出來。</w:t>
      </w:r>
    </w:p>
    <w:p w:rsidR="000D416E" w:rsidRPr="000D416E" w:rsidRDefault="00CD11C8" w:rsidP="00D10F98">
      <w:pPr>
        <w:snapToGrid w:val="0"/>
        <w:ind w:left="840"/>
        <w:rPr>
          <w:rFonts w:ascii="Arial Narrow" w:eastAsia="標楷體" w:hAnsi="Arial Narrow"/>
        </w:rPr>
      </w:pPr>
      <w:r>
        <w:rPr>
          <w:noProof/>
        </w:rPr>
        <w:lastRenderedPageBreak/>
        <w:drawing>
          <wp:inline distT="0" distB="0" distL="0" distR="0">
            <wp:extent cx="5758180" cy="2550160"/>
            <wp:effectExtent l="1905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srcRect/>
                    <a:stretch>
                      <a:fillRect/>
                    </a:stretch>
                  </pic:blipFill>
                  <pic:spPr bwMode="auto">
                    <a:xfrm>
                      <a:off x="0" y="0"/>
                      <a:ext cx="5758180" cy="2550160"/>
                    </a:xfrm>
                    <a:prstGeom prst="rect">
                      <a:avLst/>
                    </a:prstGeom>
                    <a:noFill/>
                    <a:ln w="9525">
                      <a:noFill/>
                      <a:miter lim="800000"/>
                      <a:headEnd/>
                      <a:tailEnd/>
                    </a:ln>
                  </pic:spPr>
                </pic:pic>
              </a:graphicData>
            </a:graphic>
          </wp:inline>
        </w:drawing>
      </w:r>
    </w:p>
    <w:p w:rsidR="000D416E" w:rsidRPr="00D51254" w:rsidRDefault="000D416E" w:rsidP="00D10F98">
      <w:pPr>
        <w:snapToGrid w:val="0"/>
        <w:ind w:left="840"/>
        <w:rPr>
          <w:rFonts w:ascii="Arial Narrow" w:eastAsia="標楷體" w:hAnsi="Arial Narrow"/>
        </w:rPr>
      </w:pPr>
    </w:p>
    <w:p w:rsidR="00D86305" w:rsidRDefault="00CC1AF4" w:rsidP="007F1C13">
      <w:pPr>
        <w:pStyle w:val="10"/>
        <w:numPr>
          <w:ilvl w:val="0"/>
          <w:numId w:val="11"/>
        </w:numPr>
        <w:snapToGrid w:val="0"/>
        <w:spacing w:line="240" w:lineRule="auto"/>
        <w:ind w:left="482" w:hanging="482"/>
        <w:rPr>
          <w:rFonts w:ascii="Arial Narrow" w:hAnsi="Arial Narrow"/>
          <w:sz w:val="32"/>
          <w:szCs w:val="32"/>
        </w:rPr>
      </w:pPr>
      <w:bookmarkStart w:id="32" w:name="_Toc28775152"/>
      <w:r>
        <w:rPr>
          <w:rFonts w:ascii="Arial Narrow" w:hAnsi="Arial Narrow" w:hint="eastAsia"/>
          <w:sz w:val="32"/>
          <w:szCs w:val="32"/>
        </w:rPr>
        <w:t>線上簽核管理</w:t>
      </w:r>
      <w:bookmarkEnd w:id="32"/>
    </w:p>
    <w:p w:rsidR="00EC583A" w:rsidRPr="00D86305" w:rsidRDefault="00D86305" w:rsidP="00934942">
      <w:pPr>
        <w:pStyle w:val="30"/>
        <w:numPr>
          <w:ilvl w:val="0"/>
          <w:numId w:val="30"/>
        </w:numPr>
      </w:pPr>
      <w:bookmarkStart w:id="33" w:name="_Toc28775153"/>
      <w:r w:rsidRPr="00D86305">
        <w:t>製單人員</w:t>
      </w:r>
      <w:r w:rsidR="001C01F8">
        <w:rPr>
          <w:rFonts w:hint="eastAsia"/>
        </w:rPr>
        <w:t>簽核</w:t>
      </w:r>
      <w:bookmarkEnd w:id="33"/>
    </w:p>
    <w:p w:rsidR="00E25FC4" w:rsidRPr="00E25FC4" w:rsidRDefault="0009764B" w:rsidP="00E25FC4">
      <w:pPr>
        <w:snapToGrid w:val="0"/>
        <w:ind w:leftChars="200" w:left="480"/>
        <w:rPr>
          <w:rFonts w:ascii="Arial Narrow" w:eastAsia="標楷體" w:hAnsi="Arial Narrow"/>
          <w:sz w:val="28"/>
          <w:szCs w:val="28"/>
          <w:shd w:val="pct15" w:color="auto" w:fill="FFFFFF"/>
        </w:rPr>
      </w:pPr>
      <w:r w:rsidRPr="00D86305">
        <w:rPr>
          <w:rFonts w:ascii="Arial Narrow" w:eastAsia="標楷體" w:hAnsi="Arial Narrow"/>
          <w:sz w:val="28"/>
          <w:szCs w:val="28"/>
          <w:shd w:val="pct15" w:color="auto" w:fill="FFFFFF"/>
        </w:rPr>
        <w:t>表單匯入操作說明</w:t>
      </w:r>
      <w:r w:rsidR="00E25FC4">
        <w:rPr>
          <w:rFonts w:ascii="微軟正黑體" w:eastAsia="微軟正黑體" w:hAnsi="微軟正黑體" w:hint="eastAsia"/>
          <w:sz w:val="28"/>
          <w:szCs w:val="28"/>
          <w:shd w:val="pct15" w:color="auto" w:fill="FFFFFF"/>
        </w:rPr>
        <w:t>∶</w:t>
      </w:r>
    </w:p>
    <w:p w:rsidR="008653CE" w:rsidRPr="00413D16" w:rsidRDefault="00C1599B" w:rsidP="007F1C13">
      <w:pPr>
        <w:numPr>
          <w:ilvl w:val="0"/>
          <w:numId w:val="31"/>
        </w:numPr>
        <w:snapToGrid w:val="0"/>
        <w:ind w:left="1389" w:hanging="482"/>
        <w:rPr>
          <w:rFonts w:ascii="Arial Narrow" w:eastAsia="標楷體" w:hAnsi="Arial Narrow"/>
          <w:color w:val="000000"/>
          <w:sz w:val="28"/>
          <w:szCs w:val="28"/>
        </w:rPr>
      </w:pPr>
      <w:r w:rsidRPr="00C1599B">
        <w:rPr>
          <w:rFonts w:ascii="Arial Narrow" w:eastAsia="標楷體" w:hAnsi="Arial Narrow" w:cs="Arial"/>
          <w:bCs/>
          <w:noProof/>
          <w:color w:val="393939"/>
          <w:sz w:val="28"/>
          <w:szCs w:val="28"/>
        </w:rPr>
        <w:pict>
          <v:shapetype id="_x0000_t202" coordsize="21600,21600" o:spt="202" path="m,l,21600r21600,l21600,xe">
            <v:stroke joinstyle="miter"/>
            <v:path gradientshapeok="t" o:connecttype="rect"/>
          </v:shapetype>
          <v:shape id="文字方塊 3" o:spid="_x0000_s1043" type="#_x0000_t202" style="position:absolute;left:0;text-align:left;margin-left:261.2pt;margin-top:59.85pt;width:220.25pt;height:72.9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1xQEAAEIDAAAOAAAAZHJzL2Uyb0RvYy54bWysUktu2zAQ3RfoHQjuYzlyWySC5aBxoG6K&#10;tkCSA9AUZREgOeyQtuQTFOgB0nUP0APkQMk5MqQTJ0h3RTck58M3783M/Gy0hm0VBg2u5seTKWfK&#10;SWi1W9f8+qo5OuEsROFaYcCpmu9U4GeLt2/mg69UCT2YViEjEBeqwde8j9FXRRFkr6wIE/DKUbAD&#10;tCKSieuiRTEQujVFOZ1+KAbA1iNIFQJ5L/ZBvsj4Xadk/Np1QUVmak7cYj4xn6t0Fou5qNYofK/l&#10;Iw3xDyys0I6KHqAuRBRsg/ovKKslQoAuTiTYArpOS5U1kJrj6Ss1l73wKmuh5gR/aFP4f7Dyy/Yb&#10;Mt3W/B1nTlga0f3Nj7s/v+5vbu9+/2Sz1KHBh4oSLz2lxvEcRpr0kz+QMwkfO7TpJkmM4tTr3aG/&#10;aoxMkrN8f1qWJ7QRkmKn5Ww2ywMonn97DPGTAsvSo+ZI88ttFdvPIRITSn1KScUCGN022phs4Hq1&#10;NMi2gmbdNMtl0ySS9OVFWpG07DmnVxxXY1Z/0LmCdkcyB1qJmofvG4GKM4xmCXmDciH/cROh0ZlQ&#10;Qtn/oVLJoEHloo9LlTbhpZ2znld/8QAAAP//AwBQSwMEFAAGAAgAAAAhAHUnjCzfAAAABQEAAA8A&#10;AABkcnMvZG93bnJldi54bWxMj0FLw0AQhe9C/8MyQi/SbkyjtDGbIkLxoodWS/G2zY5JanY2ZDdp&#10;9Nc7etHLg+E93vsmW4+2EQN2vnak4HoegUAqnKmpVPD6spktQfigyejGESr4RA/rfHKR6dS4M21x&#10;2IVScAn5VCuoQmhTKX1RodV+7lok9t5dZ3Xgsyul6fSZy20j4yi6lVbXxAuVbvGhwuJj11sFw9uh&#10;/xqeFv7Ux/vt/mplVovHZ6Wml+P9HYiAY/gLww8+o0POTEfXk/GiUcCPhF9lL4mWMYgjh5KbBGSe&#10;yf/0+TcAAAD//wMAUEsBAi0AFAAGAAgAAAAhALaDOJL+AAAA4QEAABMAAAAAAAAAAAAAAAAAAAAA&#10;AFtDb250ZW50X1R5cGVzXS54bWxQSwECLQAUAAYACAAAACEAOP0h/9YAAACUAQAACwAAAAAAAAAA&#10;AAAAAAAvAQAAX3JlbHMvLnJlbHNQSwECLQAUAAYACAAAACEATfpP9cUBAABCAwAADgAAAAAAAAAA&#10;AAAAAAAuAgAAZHJzL2Uyb0RvYy54bWxQSwECLQAUAAYACAAAACEAdSeMLN8AAAAFAQAADwAAAAAA&#10;AAAAAAAAAAAfBAAAZHJzL2Rvd25yZXYueG1sUEsFBgAAAAAEAAQA8wAAACsFAAAAAA==&#10;" fillcolor="#fcf" stroked="f">
            <v:textbox style="mso-next-textbox:#文字方塊 3">
              <w:txbxContent>
                <w:p w:rsidR="00FE6249" w:rsidRDefault="00FE6249" w:rsidP="006F4C7E">
                  <w:pPr>
                    <w:pStyle w:val="Web"/>
                    <w:kinsoku w:val="0"/>
                    <w:overflowPunct w:val="0"/>
                    <w:spacing w:before="0" w:beforeAutospacing="0" w:after="0" w:afterAutospacing="0"/>
                    <w:textAlignment w:val="baseline"/>
                  </w:pPr>
                  <w:r w:rsidRPr="006F4C7E">
                    <w:rPr>
                      <w:rFonts w:ascii="Candara" w:eastAsia="標楷體" w:hAnsi="標楷體" w:cs="Times New Roman" w:hint="eastAsia"/>
                      <w:color w:val="000000"/>
                      <w:kern w:val="24"/>
                    </w:rPr>
                    <w:t>預算科目名稱</w:t>
                  </w:r>
                  <w:r w:rsidRPr="006F4C7E">
                    <w:rPr>
                      <w:rFonts w:ascii="Candara" w:eastAsia="標楷體" w:hAnsi="Candara" w:cs="Times New Roman"/>
                      <w:color w:val="000000"/>
                      <w:kern w:val="24"/>
                    </w:rPr>
                    <w:t>:</w:t>
                  </w:r>
                  <w:r w:rsidRPr="006F4C7E">
                    <w:rPr>
                      <w:rFonts w:ascii="Candara" w:eastAsia="標楷體" w:hAnsi="標楷體" w:cs="Times New Roman" w:hint="eastAsia"/>
                      <w:color w:val="000000"/>
                      <w:kern w:val="24"/>
                    </w:rPr>
                    <w:t>地方教育</w:t>
                  </w:r>
                  <w:r>
                    <w:rPr>
                      <w:rFonts w:ascii="Candara" w:eastAsia="標楷體" w:hAnsi="標楷體" w:cs="Times New Roman" w:hint="eastAsia"/>
                      <w:color w:val="000000"/>
                      <w:kern w:val="24"/>
                    </w:rPr>
                    <w:t>發展</w:t>
                  </w:r>
                  <w:r w:rsidRPr="006F4C7E">
                    <w:rPr>
                      <w:rFonts w:ascii="Candara" w:eastAsia="標楷體" w:hAnsi="標楷體" w:cs="Times New Roman" w:hint="eastAsia"/>
                      <w:color w:val="000000"/>
                      <w:kern w:val="24"/>
                    </w:rPr>
                    <w:t>基金</w:t>
                  </w:r>
                </w:p>
                <w:p w:rsidR="00FE6249" w:rsidRDefault="00FE6249" w:rsidP="006F4C7E">
                  <w:pPr>
                    <w:pStyle w:val="Web"/>
                    <w:kinsoku w:val="0"/>
                    <w:overflowPunct w:val="0"/>
                    <w:spacing w:before="0" w:beforeAutospacing="0" w:after="0" w:afterAutospacing="0"/>
                    <w:textAlignment w:val="baseline"/>
                    <w:rPr>
                      <w:rFonts w:ascii="Candara" w:eastAsia="標楷體" w:hAnsi="Candara" w:cs="Times New Roman"/>
                      <w:color w:val="000000"/>
                      <w:kern w:val="24"/>
                    </w:rPr>
                  </w:pPr>
                  <w:r w:rsidRPr="006F4C7E">
                    <w:rPr>
                      <w:rFonts w:ascii="Candara" w:eastAsia="標楷體" w:hAnsi="標楷體" w:cs="Times New Roman" w:hint="eastAsia"/>
                      <w:color w:val="000000"/>
                      <w:kern w:val="24"/>
                    </w:rPr>
                    <w:t>預算科目</w:t>
                  </w:r>
                  <w:r>
                    <w:rPr>
                      <w:rFonts w:ascii="Candara" w:eastAsia="標楷體" w:hAnsi="標楷體" w:cs="Times New Roman" w:hint="eastAsia"/>
                      <w:color w:val="000000"/>
                      <w:kern w:val="24"/>
                    </w:rPr>
                    <w:t>編號</w:t>
                  </w:r>
                  <w:r w:rsidRPr="006F4C7E">
                    <w:rPr>
                      <w:rFonts w:ascii="Candara" w:eastAsia="標楷體" w:hAnsi="Candara" w:cs="Times New Roman"/>
                      <w:color w:val="000000"/>
                      <w:kern w:val="24"/>
                    </w:rPr>
                    <w:t>:</w:t>
                  </w:r>
                  <w:r w:rsidRPr="001309FE">
                    <w:rPr>
                      <w:rFonts w:ascii="Candara" w:eastAsia="標楷體" w:hAnsi="Candara" w:cs="Times New Roman"/>
                      <w:color w:val="000000"/>
                      <w:kern w:val="24"/>
                      <w:highlight w:val="darkGray"/>
                    </w:rPr>
                    <w:t>108</w:t>
                  </w:r>
                  <w:r w:rsidRPr="006F4C7E">
                    <w:rPr>
                      <w:rFonts w:ascii="Candara" w:eastAsia="標楷體" w:hAnsi="Candara" w:cs="Times New Roman"/>
                      <w:color w:val="000000"/>
                      <w:kern w:val="24"/>
                    </w:rPr>
                    <w:t xml:space="preserve"> 5</w:t>
                  </w:r>
                  <w:r w:rsidRPr="006F4C7E">
                    <w:rPr>
                      <w:rFonts w:ascii="Candara" w:eastAsia="標楷體" w:hAnsi="Candara" w:cs="Times New Roman" w:hint="eastAsia"/>
                      <w:color w:val="FF0000"/>
                      <w:kern w:val="24"/>
                      <w:u w:val="single"/>
                    </w:rPr>
                    <w:t>06007</w:t>
                  </w:r>
                  <w:r>
                    <w:rPr>
                      <w:rFonts w:ascii="Candara" w:eastAsia="標楷體" w:hAnsi="Candara" w:cs="Times New Roman" w:hint="eastAsia"/>
                      <w:color w:val="000000"/>
                      <w:kern w:val="24"/>
                    </w:rPr>
                    <w:t>800301</w:t>
                  </w:r>
                </w:p>
                <w:p w:rsidR="00FE6249" w:rsidRDefault="00FE6249" w:rsidP="006F4C7E">
                  <w:pPr>
                    <w:pStyle w:val="Web"/>
                    <w:kinsoku w:val="0"/>
                    <w:overflowPunct w:val="0"/>
                    <w:spacing w:before="0" w:beforeAutospacing="0" w:after="0" w:afterAutospacing="0"/>
                    <w:textAlignment w:val="baseline"/>
                  </w:pPr>
                  <w:r>
                    <w:rPr>
                      <w:rFonts w:hint="eastAsia"/>
                    </w:rPr>
                    <w:t xml:space="preserve">                </w:t>
                  </w:r>
                  <w:r w:rsidRPr="006F4C7E">
                    <w:rPr>
                      <w:rFonts w:ascii="Candara" w:eastAsia="標楷體" w:hAnsi="標楷體" w:cs="Times New Roman" w:hint="eastAsia"/>
                      <w:color w:val="000000"/>
                      <w:kern w:val="24"/>
                    </w:rPr>
                    <w:t>機關編號</w:t>
                  </w:r>
                </w:p>
              </w:txbxContent>
            </v:textbox>
          </v:shape>
        </w:pict>
      </w:r>
      <w:r w:rsidR="00D40EAF" w:rsidRPr="00D40EAF">
        <w:rPr>
          <w:rFonts w:ascii="Arial Narrow" w:eastAsia="標楷體" w:hAnsi="Arial Narrow" w:hint="eastAsia"/>
          <w:sz w:val="28"/>
          <w:szCs w:val="28"/>
        </w:rPr>
        <w:t>地方政府歲計會計資訊管理系統</w:t>
      </w:r>
      <w:r w:rsidR="00D40EAF" w:rsidRPr="00D40EAF">
        <w:rPr>
          <w:rFonts w:ascii="Arial Narrow" w:eastAsia="標楷體" w:hAnsi="Arial Narrow" w:hint="eastAsia"/>
          <w:sz w:val="28"/>
          <w:szCs w:val="28"/>
        </w:rPr>
        <w:t>\</w:t>
      </w:r>
      <w:r w:rsidR="00D40EAF" w:rsidRPr="00D40EAF">
        <w:rPr>
          <w:rFonts w:ascii="Arial Narrow" w:eastAsia="標楷體" w:hAnsi="Arial Narrow" w:hint="eastAsia"/>
          <w:sz w:val="28"/>
          <w:szCs w:val="28"/>
        </w:rPr>
        <w:t>普通會計系統，透過</w:t>
      </w:r>
      <w:r w:rsidR="00D40EAF" w:rsidRPr="00D40EAF">
        <w:rPr>
          <w:rFonts w:ascii="Arial Narrow" w:eastAsia="標楷體" w:hAnsi="Arial Narrow"/>
          <w:sz w:val="28"/>
          <w:szCs w:val="28"/>
        </w:rPr>
        <w:t>Web Server</w:t>
      </w:r>
      <w:r w:rsidR="00D40EAF">
        <w:rPr>
          <w:rFonts w:ascii="Arial Narrow" w:eastAsia="標楷體" w:hAnsi="Arial Narrow" w:hint="eastAsia"/>
          <w:sz w:val="28"/>
          <w:szCs w:val="28"/>
        </w:rPr>
        <w:t>匯</w:t>
      </w:r>
      <w:r w:rsidR="00D40EAF" w:rsidRPr="00D40EAF">
        <w:rPr>
          <w:rFonts w:ascii="Arial Narrow" w:eastAsia="標楷體" w:hAnsi="Arial Narrow" w:hint="eastAsia"/>
          <w:sz w:val="28"/>
          <w:szCs w:val="28"/>
        </w:rPr>
        <w:t>至簽核平台，</w:t>
      </w:r>
      <w:r w:rsidR="00D40EAF" w:rsidRPr="00B12AD8">
        <w:rPr>
          <w:rFonts w:ascii="Arial Narrow" w:eastAsia="標楷體" w:hAnsi="Arial Narrow" w:hint="eastAsia"/>
          <w:color w:val="FF0000"/>
          <w:sz w:val="28"/>
          <w:szCs w:val="28"/>
          <w:u w:val="single"/>
        </w:rPr>
        <w:t>功能路徑</w:t>
      </w:r>
      <w:r w:rsidR="00D40EAF" w:rsidRPr="00B12AD8">
        <w:rPr>
          <w:rFonts w:ascii="標楷體" w:eastAsia="標楷體" w:hAnsi="標楷體" w:hint="eastAsia"/>
          <w:color w:val="FF0000"/>
          <w:sz w:val="28"/>
          <w:szCs w:val="28"/>
          <w:u w:val="single"/>
        </w:rPr>
        <w:t>『</w:t>
      </w:r>
      <w:r w:rsidR="00D40EAF" w:rsidRPr="00B12AD8">
        <w:rPr>
          <w:rFonts w:ascii="Arial Narrow" w:eastAsia="標楷體" w:hAnsi="Arial Narrow" w:hint="eastAsia"/>
          <w:color w:val="FF0000"/>
          <w:sz w:val="28"/>
          <w:szCs w:val="28"/>
          <w:u w:val="single"/>
        </w:rPr>
        <w:t>記帳憑證</w:t>
      </w:r>
      <w:r w:rsidR="00D40EAF" w:rsidRPr="00B12AD8">
        <w:rPr>
          <w:rFonts w:ascii="Arial Narrow" w:eastAsia="標楷體" w:hAnsi="Arial Narrow" w:hint="eastAsia"/>
          <w:color w:val="FF0000"/>
          <w:sz w:val="28"/>
          <w:szCs w:val="28"/>
          <w:u w:val="single"/>
        </w:rPr>
        <w:t xml:space="preserve"> &gt; &gt; </w:t>
      </w:r>
      <w:r w:rsidR="00D40EAF" w:rsidRPr="00B12AD8">
        <w:rPr>
          <w:rFonts w:ascii="Arial Narrow" w:eastAsia="標楷體" w:hAnsi="Arial Narrow" w:hint="eastAsia"/>
          <w:color w:val="FF0000"/>
          <w:sz w:val="28"/>
          <w:szCs w:val="28"/>
          <w:u w:val="single"/>
        </w:rPr>
        <w:t>經費類</w:t>
      </w:r>
      <w:r w:rsidR="00D40EAF" w:rsidRPr="00B12AD8">
        <w:rPr>
          <w:rFonts w:ascii="Arial Narrow" w:eastAsia="標楷體" w:hAnsi="Arial Narrow" w:hint="eastAsia"/>
          <w:color w:val="FF0000"/>
          <w:sz w:val="28"/>
          <w:szCs w:val="28"/>
          <w:u w:val="single"/>
        </w:rPr>
        <w:t xml:space="preserve"> &gt; &gt; </w:t>
      </w:r>
      <w:r w:rsidR="00D40EAF" w:rsidRPr="00B12AD8">
        <w:rPr>
          <w:rFonts w:ascii="Arial Narrow" w:eastAsia="標楷體" w:hAnsi="Arial Narrow" w:hint="eastAsia"/>
          <w:color w:val="FF0000"/>
          <w:sz w:val="28"/>
          <w:szCs w:val="28"/>
          <w:u w:val="single"/>
        </w:rPr>
        <w:t>支付系統資料交換</w:t>
      </w:r>
      <w:r w:rsidR="00D40EAF" w:rsidRPr="00B12AD8">
        <w:rPr>
          <w:rFonts w:ascii="Arial Narrow" w:eastAsia="標楷體" w:hAnsi="Arial Narrow" w:hint="eastAsia"/>
          <w:color w:val="FF0000"/>
          <w:sz w:val="28"/>
          <w:szCs w:val="28"/>
          <w:u w:val="single"/>
        </w:rPr>
        <w:t xml:space="preserve"> &gt; &gt; </w:t>
      </w:r>
      <w:r w:rsidR="00D40EAF" w:rsidRPr="00B12AD8">
        <w:rPr>
          <w:rFonts w:ascii="Arial Narrow" w:eastAsia="標楷體" w:hAnsi="Arial Narrow" w:hint="eastAsia"/>
          <w:color w:val="FF0000"/>
          <w:sz w:val="28"/>
          <w:szCs w:val="28"/>
          <w:u w:val="single"/>
        </w:rPr>
        <w:t>介接新簽核系統新帳務憑單匯出</w:t>
      </w:r>
      <w:r w:rsidR="00D40EAF" w:rsidRPr="00B12AD8">
        <w:rPr>
          <w:rFonts w:ascii="Arial Narrow" w:eastAsia="標楷體" w:hAnsi="Arial Narrow" w:hint="eastAsia"/>
          <w:color w:val="FF0000"/>
          <w:sz w:val="28"/>
          <w:szCs w:val="28"/>
          <w:u w:val="single"/>
        </w:rPr>
        <w:t>(web service)</w:t>
      </w:r>
      <w:r w:rsidR="005A3FAC" w:rsidRPr="005A3FAC">
        <w:rPr>
          <w:rFonts w:ascii="標楷體" w:eastAsia="標楷體" w:hAnsi="標楷體" w:hint="eastAsia"/>
          <w:color w:val="FF0000"/>
          <w:sz w:val="28"/>
          <w:szCs w:val="28"/>
          <w:u w:val="single"/>
        </w:rPr>
        <w:t xml:space="preserve"> </w:t>
      </w:r>
      <w:r w:rsidR="005A3FAC" w:rsidRPr="00B12AD8">
        <w:rPr>
          <w:rFonts w:ascii="標楷體" w:eastAsia="標楷體" w:hAnsi="標楷體" w:hint="eastAsia"/>
          <w:color w:val="FF0000"/>
          <w:sz w:val="28"/>
          <w:szCs w:val="28"/>
          <w:u w:val="single"/>
        </w:rPr>
        <w:t>』</w:t>
      </w:r>
      <w:r w:rsidR="00D40EAF" w:rsidRPr="00413D16">
        <w:rPr>
          <w:rFonts w:ascii="Arial Narrow" w:eastAsia="標楷體" w:hAnsi="Arial Narrow" w:hint="eastAsia"/>
          <w:color w:val="000000"/>
          <w:sz w:val="28"/>
          <w:szCs w:val="28"/>
        </w:rPr>
        <w:t>，將資料匯出至線上簽核系統。</w:t>
      </w:r>
    </w:p>
    <w:p w:rsidR="00D40EAF" w:rsidRDefault="00D40EAF" w:rsidP="007F1C13">
      <w:pPr>
        <w:numPr>
          <w:ilvl w:val="0"/>
          <w:numId w:val="31"/>
        </w:numPr>
        <w:snapToGrid w:val="0"/>
        <w:ind w:left="1389" w:hanging="482"/>
        <w:rPr>
          <w:rFonts w:ascii="Arial Narrow" w:eastAsia="標楷體" w:hAnsi="Arial Narrow"/>
          <w:sz w:val="28"/>
          <w:szCs w:val="28"/>
        </w:rPr>
      </w:pPr>
      <w:r w:rsidRPr="00B12AD8">
        <w:rPr>
          <w:rFonts w:ascii="Arial Narrow" w:eastAsia="標楷體" w:hAnsi="Arial Narrow" w:hint="eastAsia"/>
          <w:sz w:val="28"/>
          <w:szCs w:val="28"/>
        </w:rPr>
        <w:t>輸入查詢條件欄位後，按【載入】，在列表檔案區勾選欲轉出的憑單，按</w:t>
      </w:r>
      <w:r w:rsidRPr="00E25FC4">
        <w:rPr>
          <w:rFonts w:ascii="Arial Narrow" w:eastAsia="標楷體" w:hAnsi="Arial Narrow" w:hint="eastAsia"/>
          <w:sz w:val="28"/>
          <w:szCs w:val="28"/>
          <w:bdr w:val="single" w:sz="4" w:space="0" w:color="auto"/>
        </w:rPr>
        <w:t>執行</w:t>
      </w:r>
      <w:r w:rsidRPr="00E25FC4">
        <w:rPr>
          <w:rFonts w:ascii="Arial Narrow" w:eastAsia="標楷體" w:hAnsi="Arial Narrow"/>
          <w:sz w:val="28"/>
          <w:szCs w:val="28"/>
          <w:bdr w:val="single" w:sz="4" w:space="0" w:color="auto"/>
        </w:rPr>
        <w:t>W</w:t>
      </w:r>
      <w:r w:rsidRPr="00B12AD8">
        <w:rPr>
          <w:rFonts w:ascii="Arial Narrow" w:eastAsia="標楷體" w:hAnsi="Arial Narrow"/>
          <w:sz w:val="28"/>
          <w:szCs w:val="28"/>
          <w:bdr w:val="single" w:sz="4" w:space="0" w:color="auto"/>
        </w:rPr>
        <w:t>eb Server</w:t>
      </w:r>
      <w:r w:rsidR="00B12AD8" w:rsidRPr="00B12AD8">
        <w:rPr>
          <w:rFonts w:ascii="Arial Narrow" w:eastAsia="標楷體" w:hAnsi="Arial Narrow" w:hint="eastAsia"/>
          <w:sz w:val="28"/>
          <w:szCs w:val="28"/>
        </w:rPr>
        <w:t>，完成後，系統顯示處理筆數及傳輸狀態。</w:t>
      </w:r>
      <w:r w:rsidRPr="00B12AD8">
        <w:rPr>
          <w:rFonts w:ascii="Arial Narrow" w:eastAsia="標楷體" w:hAnsi="Arial Narrow" w:hint="eastAsia"/>
          <w:sz w:val="28"/>
          <w:szCs w:val="28"/>
        </w:rPr>
        <w:t xml:space="preserve"> </w:t>
      </w:r>
    </w:p>
    <w:p w:rsidR="00E34FB3" w:rsidRDefault="00C1599B" w:rsidP="00E34FB3">
      <w:pPr>
        <w:numPr>
          <w:ilvl w:val="0"/>
          <w:numId w:val="31"/>
        </w:numPr>
        <w:snapToGrid w:val="0"/>
        <w:ind w:left="1389" w:hanging="482"/>
        <w:rPr>
          <w:rFonts w:ascii="Arial Narrow" w:eastAsia="標楷體" w:hAnsi="Arial Narrow"/>
          <w:sz w:val="28"/>
          <w:szCs w:val="28"/>
        </w:rPr>
      </w:pPr>
      <w:hyperlink r:id="rId33" w:history="1">
        <w:r w:rsidR="00B70668">
          <w:rPr>
            <w:rStyle w:val="a7"/>
          </w:rPr>
          <w:t>http://163.29.131.141:8080/tavf/</w:t>
        </w:r>
      </w:hyperlink>
      <w:r w:rsidR="00B70668" w:rsidRPr="00E34FB3">
        <w:rPr>
          <w:rFonts w:ascii="Arial Narrow" w:eastAsia="標楷體" w:hAnsi="Arial Narrow" w:hint="eastAsia"/>
          <w:sz w:val="28"/>
          <w:szCs w:val="28"/>
        </w:rPr>
        <w:t xml:space="preserve"> </w:t>
      </w:r>
      <w:r w:rsidR="00E34FB3" w:rsidRPr="00E34FB3">
        <w:rPr>
          <w:rFonts w:ascii="Arial Narrow" w:eastAsia="標楷體" w:hAnsi="Arial Narrow" w:hint="eastAsia"/>
          <w:sz w:val="28"/>
          <w:szCs w:val="28"/>
        </w:rPr>
        <w:t>(</w:t>
      </w:r>
      <w:r w:rsidR="00B70668">
        <w:rPr>
          <w:rFonts w:ascii="Arial Narrow" w:eastAsia="標楷體" w:hAnsi="Arial Narrow" w:hint="eastAsia"/>
          <w:sz w:val="28"/>
          <w:szCs w:val="28"/>
        </w:rPr>
        <w:t>基隆</w:t>
      </w:r>
      <w:r w:rsidR="00E34FB3" w:rsidRPr="00E34FB3">
        <w:rPr>
          <w:rFonts w:ascii="Arial Narrow" w:eastAsia="標楷體" w:hAnsi="Arial Narrow" w:hint="eastAsia"/>
          <w:sz w:val="28"/>
          <w:szCs w:val="28"/>
        </w:rPr>
        <w:t>市</w:t>
      </w:r>
      <w:r w:rsidR="00E34FB3">
        <w:rPr>
          <w:rFonts w:ascii="Arial Narrow" w:eastAsia="標楷體" w:hAnsi="Arial Narrow" w:hint="eastAsia"/>
          <w:sz w:val="28"/>
          <w:szCs w:val="28"/>
        </w:rPr>
        <w:t>會計系統</w:t>
      </w:r>
      <w:r w:rsidR="003252F1">
        <w:rPr>
          <w:rFonts w:ascii="Arial Narrow" w:eastAsia="標楷體" w:hAnsi="Arial Narrow" w:hint="eastAsia"/>
          <w:sz w:val="28"/>
          <w:szCs w:val="28"/>
        </w:rPr>
        <w:t>正式</w:t>
      </w:r>
      <w:r w:rsidR="00E34FB3">
        <w:rPr>
          <w:rFonts w:ascii="Arial Narrow" w:eastAsia="標楷體" w:hAnsi="Arial Narrow" w:hint="eastAsia"/>
          <w:sz w:val="28"/>
          <w:szCs w:val="28"/>
        </w:rPr>
        <w:t>網址</w:t>
      </w:r>
      <w:r w:rsidR="00E34FB3" w:rsidRPr="00E34FB3">
        <w:rPr>
          <w:rFonts w:ascii="Arial Narrow" w:eastAsia="標楷體" w:hAnsi="Arial Narrow" w:hint="eastAsia"/>
          <w:sz w:val="28"/>
          <w:szCs w:val="28"/>
        </w:rPr>
        <w:t>)</w:t>
      </w:r>
    </w:p>
    <w:p w:rsidR="00D40EAF" w:rsidRDefault="00CD11C8" w:rsidP="00B12AD8">
      <w:pPr>
        <w:snapToGrid w:val="0"/>
        <w:ind w:left="907"/>
        <w:rPr>
          <w:rFonts w:ascii="Arial Narrow" w:eastAsia="標楷體" w:hAnsi="Arial Narrow" w:cs="Arial"/>
          <w:color w:val="393939"/>
        </w:rPr>
      </w:pPr>
      <w:r>
        <w:rPr>
          <w:rFonts w:ascii="Arial Narrow" w:eastAsia="標楷體" w:hAnsi="Arial Narrow" w:cs="Arial"/>
          <w:noProof/>
          <w:color w:val="393939"/>
        </w:rPr>
        <w:drawing>
          <wp:inline distT="0" distB="0" distL="0" distR="0">
            <wp:extent cx="5543550" cy="2879090"/>
            <wp:effectExtent l="1905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srcRect t="8955" r="29472" b="10690"/>
                    <a:stretch>
                      <a:fillRect/>
                    </a:stretch>
                  </pic:blipFill>
                  <pic:spPr bwMode="auto">
                    <a:xfrm>
                      <a:off x="0" y="0"/>
                      <a:ext cx="5543550" cy="2879090"/>
                    </a:xfrm>
                    <a:prstGeom prst="rect">
                      <a:avLst/>
                    </a:prstGeom>
                    <a:noFill/>
                    <a:ln w="9525">
                      <a:noFill/>
                      <a:miter lim="800000"/>
                      <a:headEnd/>
                      <a:tailEnd/>
                    </a:ln>
                  </pic:spPr>
                </pic:pic>
              </a:graphicData>
            </a:graphic>
          </wp:inline>
        </w:drawing>
      </w:r>
    </w:p>
    <w:p w:rsidR="00B12AD8" w:rsidRPr="00B12AD8" w:rsidRDefault="00B12AD8" w:rsidP="00E25FC4">
      <w:pPr>
        <w:numPr>
          <w:ilvl w:val="0"/>
          <w:numId w:val="31"/>
        </w:numPr>
        <w:snapToGrid w:val="0"/>
        <w:ind w:left="1389" w:hanging="482"/>
        <w:rPr>
          <w:rFonts w:ascii="Arial Narrow" w:eastAsia="標楷體" w:hAnsi="Arial Narrow"/>
          <w:sz w:val="28"/>
          <w:szCs w:val="28"/>
        </w:rPr>
      </w:pPr>
      <w:r w:rsidRPr="00E25FC4">
        <w:rPr>
          <w:rFonts w:ascii="Arial Narrow" w:eastAsia="標楷體" w:hAnsi="Arial Narrow" w:hint="eastAsia"/>
          <w:sz w:val="28"/>
          <w:szCs w:val="28"/>
        </w:rPr>
        <w:t>網頁上傳匯出：</w:t>
      </w:r>
      <w:r w:rsidRPr="00B12AD8">
        <w:rPr>
          <w:rFonts w:ascii="Arial Narrow" w:eastAsia="標楷體" w:hAnsi="Arial Narrow" w:hint="eastAsia"/>
          <w:sz w:val="28"/>
          <w:szCs w:val="28"/>
        </w:rPr>
        <w:t>使用普通會計之資料匯出功能，執行</w:t>
      </w:r>
      <w:r w:rsidRPr="00E25FC4">
        <w:rPr>
          <w:rFonts w:ascii="Arial Narrow" w:eastAsia="標楷體" w:hAnsi="Arial Narrow" w:hint="eastAsia"/>
          <w:sz w:val="28"/>
          <w:szCs w:val="28"/>
          <w:bdr w:val="single" w:sz="4" w:space="0" w:color="auto"/>
        </w:rPr>
        <w:t>匯出檔案</w:t>
      </w:r>
      <w:r w:rsidRPr="00B12AD8">
        <w:rPr>
          <w:rFonts w:ascii="Arial Narrow" w:eastAsia="標楷體" w:hAnsi="Arial Narrow" w:hint="eastAsia"/>
          <w:sz w:val="28"/>
          <w:szCs w:val="28"/>
        </w:rPr>
        <w:t>，</w:t>
      </w:r>
    </w:p>
    <w:p w:rsidR="00B12AD8" w:rsidRPr="00B12AD8" w:rsidRDefault="00B12AD8" w:rsidP="00E25FC4">
      <w:pPr>
        <w:snapToGrid w:val="0"/>
        <w:ind w:left="1389"/>
        <w:rPr>
          <w:rFonts w:ascii="Arial Narrow" w:eastAsia="標楷體" w:hAnsi="Arial Narrow"/>
          <w:sz w:val="28"/>
          <w:szCs w:val="28"/>
        </w:rPr>
      </w:pPr>
      <w:r w:rsidRPr="00B12AD8">
        <w:rPr>
          <w:rFonts w:ascii="Arial Narrow" w:eastAsia="標楷體" w:hAnsi="Arial Narrow" w:hint="eastAsia"/>
          <w:sz w:val="28"/>
          <w:szCs w:val="28"/>
        </w:rPr>
        <w:lastRenderedPageBreak/>
        <w:t>並將匯出之檔案儲存於使用者端個人電腦上。</w:t>
      </w:r>
    </w:p>
    <w:p w:rsidR="00B12AD8" w:rsidRDefault="00CD11C8" w:rsidP="00B12AD8">
      <w:pPr>
        <w:snapToGrid w:val="0"/>
        <w:ind w:left="907"/>
        <w:rPr>
          <w:rFonts w:ascii="Arial Narrow" w:eastAsia="標楷體" w:hAnsi="Arial Narrow" w:cs="Arial"/>
          <w:color w:val="393939"/>
        </w:rPr>
      </w:pPr>
      <w:r>
        <w:rPr>
          <w:rFonts w:ascii="Arial Narrow" w:eastAsia="標楷體" w:hAnsi="Arial Narrow" w:cs="Arial"/>
          <w:noProof/>
          <w:color w:val="393939"/>
        </w:rPr>
        <w:drawing>
          <wp:inline distT="0" distB="0" distL="0" distR="0">
            <wp:extent cx="5579110" cy="2807335"/>
            <wp:effectExtent l="19050" t="0" r="254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srcRect t="8592"/>
                    <a:stretch>
                      <a:fillRect/>
                    </a:stretch>
                  </pic:blipFill>
                  <pic:spPr bwMode="auto">
                    <a:xfrm>
                      <a:off x="0" y="0"/>
                      <a:ext cx="5579110" cy="2807335"/>
                    </a:xfrm>
                    <a:prstGeom prst="rect">
                      <a:avLst/>
                    </a:prstGeom>
                    <a:noFill/>
                    <a:ln w="9525">
                      <a:noFill/>
                      <a:miter lim="800000"/>
                      <a:headEnd/>
                      <a:tailEnd/>
                    </a:ln>
                  </pic:spPr>
                </pic:pic>
              </a:graphicData>
            </a:graphic>
          </wp:inline>
        </w:drawing>
      </w:r>
    </w:p>
    <w:p w:rsidR="00B12AD8" w:rsidRDefault="00D40EAF" w:rsidP="00E25FC4">
      <w:pPr>
        <w:numPr>
          <w:ilvl w:val="0"/>
          <w:numId w:val="31"/>
        </w:numPr>
        <w:snapToGrid w:val="0"/>
        <w:ind w:left="1389" w:hanging="482"/>
        <w:rPr>
          <w:rFonts w:ascii="Arial Narrow" w:eastAsia="標楷體" w:hAnsi="Arial Narrow"/>
          <w:sz w:val="28"/>
          <w:szCs w:val="28"/>
        </w:rPr>
      </w:pPr>
      <w:r w:rsidRPr="00B12AD8">
        <w:rPr>
          <w:rFonts w:ascii="Arial Narrow" w:eastAsia="標楷體" w:hAnsi="Arial Narrow" w:hint="eastAsia"/>
          <w:sz w:val="28"/>
          <w:szCs w:val="28"/>
        </w:rPr>
        <w:t>點選功能選單</w:t>
      </w:r>
      <w:r w:rsidRPr="00B12AD8">
        <w:rPr>
          <w:rFonts w:ascii="微軟正黑體" w:eastAsia="微軟正黑體" w:hAnsi="微軟正黑體" w:cs="微軟正黑體" w:hint="eastAsia"/>
          <w:sz w:val="28"/>
          <w:szCs w:val="28"/>
        </w:rPr>
        <w:t>∶</w:t>
      </w:r>
      <w:r w:rsidRPr="00B12AD8">
        <w:rPr>
          <w:rFonts w:ascii="Arial Narrow" w:eastAsia="標楷體" w:hAnsi="Arial Narrow" w:hint="eastAsia"/>
          <w:sz w:val="28"/>
          <w:szCs w:val="28"/>
        </w:rPr>
        <w:t>『簽核系統</w:t>
      </w:r>
      <w:r w:rsidRPr="00B12AD8">
        <w:rPr>
          <w:rFonts w:ascii="Arial Narrow" w:eastAsia="標楷體" w:hAnsi="Arial Narrow"/>
          <w:sz w:val="28"/>
          <w:szCs w:val="28"/>
        </w:rPr>
        <w:t>&gt;</w:t>
      </w:r>
      <w:r w:rsidRPr="00B12AD8">
        <w:rPr>
          <w:rFonts w:ascii="Arial Narrow" w:eastAsia="標楷體" w:hAnsi="Arial Narrow" w:hint="eastAsia"/>
          <w:sz w:val="28"/>
          <w:szCs w:val="28"/>
        </w:rPr>
        <w:t>表單簽核管理</w:t>
      </w:r>
      <w:r w:rsidRPr="00B12AD8">
        <w:rPr>
          <w:rFonts w:ascii="Arial Narrow" w:eastAsia="標楷體" w:hAnsi="Arial Narrow"/>
          <w:sz w:val="28"/>
          <w:szCs w:val="28"/>
        </w:rPr>
        <w:t>&gt;</w:t>
      </w:r>
      <w:r w:rsidR="00B12AD8">
        <w:rPr>
          <w:rFonts w:ascii="Arial Narrow" w:eastAsia="標楷體" w:hAnsi="Arial Narrow" w:hint="eastAsia"/>
          <w:sz w:val="28"/>
          <w:szCs w:val="28"/>
        </w:rPr>
        <w:t>表單匯入』</w:t>
      </w:r>
    </w:p>
    <w:p w:rsidR="008653CE" w:rsidRPr="00B12AD8" w:rsidRDefault="00D40EAF" w:rsidP="00E25FC4">
      <w:pPr>
        <w:numPr>
          <w:ilvl w:val="0"/>
          <w:numId w:val="31"/>
        </w:numPr>
        <w:snapToGrid w:val="0"/>
        <w:ind w:left="1389" w:hanging="482"/>
        <w:rPr>
          <w:rFonts w:ascii="Arial Narrow" w:eastAsia="標楷體" w:hAnsi="Arial Narrow"/>
          <w:sz w:val="28"/>
          <w:szCs w:val="28"/>
        </w:rPr>
      </w:pPr>
      <w:r w:rsidRPr="00B12AD8">
        <w:rPr>
          <w:rFonts w:ascii="Arial Narrow" w:eastAsia="標楷體" w:hAnsi="Arial Narrow" w:hint="eastAsia"/>
          <w:sz w:val="28"/>
          <w:szCs w:val="28"/>
        </w:rPr>
        <w:t>選取上傳檔案路徑</w:t>
      </w:r>
      <w:r w:rsidRPr="00B12AD8">
        <w:rPr>
          <w:rFonts w:ascii="Arial Narrow" w:eastAsia="標楷體" w:hAnsi="Arial Narrow"/>
          <w:sz w:val="28"/>
          <w:szCs w:val="28"/>
        </w:rPr>
        <w:t>(ZIP</w:t>
      </w:r>
      <w:r w:rsidRPr="00B12AD8">
        <w:rPr>
          <w:rFonts w:ascii="Arial Narrow" w:eastAsia="標楷體" w:hAnsi="Arial Narrow" w:hint="eastAsia"/>
          <w:sz w:val="28"/>
          <w:szCs w:val="28"/>
        </w:rPr>
        <w:t>檔</w:t>
      </w:r>
      <w:r w:rsidRPr="00B12AD8">
        <w:rPr>
          <w:rFonts w:ascii="Arial Narrow" w:eastAsia="標楷體" w:hAnsi="Arial Narrow"/>
          <w:sz w:val="28"/>
          <w:szCs w:val="28"/>
        </w:rPr>
        <w:t>)</w:t>
      </w:r>
      <w:r w:rsidRPr="00B12AD8">
        <w:rPr>
          <w:rFonts w:ascii="Arial Narrow" w:eastAsia="標楷體" w:hAnsi="Arial Narrow" w:hint="eastAsia"/>
          <w:sz w:val="28"/>
          <w:szCs w:val="28"/>
        </w:rPr>
        <w:t>，執行匯入系統。</w:t>
      </w:r>
    </w:p>
    <w:p w:rsidR="00E25FC4" w:rsidRDefault="00CD11C8" w:rsidP="00E25FC4">
      <w:pPr>
        <w:snapToGrid w:val="0"/>
        <w:ind w:left="907"/>
        <w:rPr>
          <w:rFonts w:ascii="Arial Narrow" w:eastAsia="標楷體" w:hAnsi="Arial Narrow" w:cs="Arial"/>
          <w:color w:val="393939"/>
        </w:rPr>
      </w:pPr>
      <w:r>
        <w:rPr>
          <w:rFonts w:ascii="Arial Narrow" w:eastAsia="標楷體" w:hAnsi="Arial Narrow" w:cs="Arial"/>
          <w:noProof/>
          <w:color w:val="393939"/>
        </w:rPr>
        <w:drawing>
          <wp:inline distT="0" distB="0" distL="0" distR="0">
            <wp:extent cx="5400675" cy="2364740"/>
            <wp:effectExtent l="19050" t="0" r="9525" b="0"/>
            <wp:docPr id="32" name="圖片 32" descr="SNAGHTML9ddcc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NAGHTML9ddcc5e"/>
                    <pic:cNvPicPr>
                      <a:picLocks noChangeAspect="1" noChangeArrowheads="1"/>
                    </pic:cNvPicPr>
                  </pic:nvPicPr>
                  <pic:blipFill>
                    <a:blip r:embed="rId36" cstate="print"/>
                    <a:srcRect l="11072" t="8777"/>
                    <a:stretch>
                      <a:fillRect/>
                    </a:stretch>
                  </pic:blipFill>
                  <pic:spPr bwMode="auto">
                    <a:xfrm>
                      <a:off x="0" y="0"/>
                      <a:ext cx="5400675" cy="2364740"/>
                    </a:xfrm>
                    <a:prstGeom prst="rect">
                      <a:avLst/>
                    </a:prstGeom>
                    <a:noFill/>
                    <a:ln w="9525">
                      <a:noFill/>
                      <a:miter lim="800000"/>
                      <a:headEnd/>
                      <a:tailEnd/>
                    </a:ln>
                  </pic:spPr>
                </pic:pic>
              </a:graphicData>
            </a:graphic>
          </wp:inline>
        </w:drawing>
      </w:r>
    </w:p>
    <w:p w:rsidR="006F4C7E" w:rsidRDefault="006F4C7E" w:rsidP="00E25FC4">
      <w:pPr>
        <w:snapToGrid w:val="0"/>
        <w:ind w:left="907"/>
        <w:rPr>
          <w:rFonts w:ascii="Arial Narrow" w:eastAsia="標楷體" w:hAnsi="Arial Narrow" w:cs="Arial"/>
          <w:color w:val="393939"/>
        </w:rPr>
      </w:pPr>
    </w:p>
    <w:p w:rsidR="00E25FC4" w:rsidRPr="00D25A0A" w:rsidRDefault="00D25A0A" w:rsidP="0084746D">
      <w:pPr>
        <w:numPr>
          <w:ilvl w:val="0"/>
          <w:numId w:val="31"/>
        </w:numPr>
        <w:snapToGrid w:val="0"/>
        <w:ind w:left="1389" w:hanging="482"/>
        <w:rPr>
          <w:rFonts w:ascii="Arial Narrow" w:eastAsia="標楷體" w:hAnsi="Arial Narrow" w:cs="Arial"/>
          <w:color w:val="393939"/>
          <w:sz w:val="28"/>
          <w:szCs w:val="28"/>
        </w:rPr>
      </w:pPr>
      <w:r w:rsidRPr="00D25A0A">
        <w:rPr>
          <w:rFonts w:ascii="Arial Narrow" w:eastAsia="標楷體" w:hAnsi="Arial Narrow" w:cs="Arial" w:hint="eastAsia"/>
          <w:bCs/>
          <w:color w:val="393939"/>
          <w:sz w:val="28"/>
          <w:szCs w:val="28"/>
        </w:rPr>
        <w:t>支出傳票</w:t>
      </w:r>
      <w:r w:rsidRPr="00D25A0A">
        <w:rPr>
          <w:rFonts w:ascii="Arial Narrow" w:eastAsia="標楷體" w:hAnsi="Arial Narrow" w:cs="Arial"/>
          <w:bCs/>
          <w:color w:val="393939"/>
          <w:sz w:val="28"/>
          <w:szCs w:val="28"/>
        </w:rPr>
        <w:t>(</w:t>
      </w:r>
      <w:r w:rsidRPr="00D25A0A">
        <w:rPr>
          <w:rFonts w:ascii="Arial Narrow" w:eastAsia="標楷體" w:hAnsi="Arial Narrow" w:cs="Arial" w:hint="eastAsia"/>
          <w:bCs/>
          <w:color w:val="393939"/>
          <w:sz w:val="28"/>
          <w:szCs w:val="28"/>
        </w:rPr>
        <w:t>付憑格式</w:t>
      </w:r>
      <w:r w:rsidRPr="00D25A0A">
        <w:rPr>
          <w:rFonts w:ascii="Arial Narrow" w:eastAsia="標楷體" w:hAnsi="Arial Narrow" w:cs="Arial"/>
          <w:bCs/>
          <w:color w:val="393939"/>
          <w:sz w:val="28"/>
          <w:szCs w:val="28"/>
        </w:rPr>
        <w:t>)</w:t>
      </w:r>
      <w:r w:rsidRPr="00D25A0A">
        <w:rPr>
          <w:rFonts w:ascii="Arial Narrow" w:eastAsia="標楷體" w:hAnsi="Arial Narrow" w:cs="Arial" w:hint="eastAsia"/>
          <w:bCs/>
          <w:color w:val="393939"/>
          <w:sz w:val="28"/>
          <w:szCs w:val="28"/>
        </w:rPr>
        <w:t>、付款憑單格式</w:t>
      </w:r>
      <w:r w:rsidRPr="00D25A0A">
        <w:rPr>
          <w:rFonts w:ascii="Arial Narrow" w:eastAsia="標楷體" w:hAnsi="Arial Narrow" w:cs="Arial" w:hint="eastAsia"/>
          <w:b/>
          <w:bCs/>
          <w:color w:val="393939"/>
          <w:sz w:val="28"/>
          <w:szCs w:val="28"/>
        </w:rPr>
        <w:t>，</w:t>
      </w:r>
      <w:r w:rsidR="00E25FC4" w:rsidRPr="00D25A0A">
        <w:rPr>
          <w:rFonts w:ascii="Arial Narrow" w:eastAsia="標楷體" w:hAnsi="Arial Narrow" w:cs="Arial" w:hint="eastAsia"/>
          <w:color w:val="393939"/>
          <w:sz w:val="28"/>
          <w:szCs w:val="28"/>
        </w:rPr>
        <w:t>參考原簽核系統，第一聯調整格式如下：</w:t>
      </w:r>
    </w:p>
    <w:p w:rsidR="0084746D" w:rsidRPr="00E25FC4" w:rsidRDefault="0084746D" w:rsidP="00E25FC4">
      <w:pPr>
        <w:numPr>
          <w:ilvl w:val="0"/>
          <w:numId w:val="83"/>
        </w:numPr>
        <w:snapToGrid w:val="0"/>
        <w:rPr>
          <w:rFonts w:ascii="Arial Narrow" w:eastAsia="標楷體" w:hAnsi="Arial Narrow" w:cs="Arial"/>
          <w:color w:val="393939"/>
          <w:sz w:val="28"/>
          <w:szCs w:val="28"/>
        </w:rPr>
      </w:pPr>
      <w:r w:rsidRPr="00E25FC4">
        <w:rPr>
          <w:rFonts w:ascii="Arial Narrow" w:eastAsia="標楷體" w:hAnsi="Arial Narrow" w:cs="Arial" w:hint="eastAsia"/>
          <w:color w:val="393939"/>
          <w:sz w:val="28"/>
          <w:szCs w:val="28"/>
        </w:rPr>
        <w:t>列印時間欄位移除，改顯示製表時間。</w:t>
      </w:r>
    </w:p>
    <w:p w:rsidR="0084746D" w:rsidRPr="00E25FC4" w:rsidRDefault="0084746D" w:rsidP="00E25FC4">
      <w:pPr>
        <w:numPr>
          <w:ilvl w:val="0"/>
          <w:numId w:val="83"/>
        </w:numPr>
        <w:tabs>
          <w:tab w:val="num" w:pos="720"/>
        </w:tabs>
        <w:snapToGrid w:val="0"/>
        <w:rPr>
          <w:rFonts w:ascii="Arial Narrow" w:eastAsia="標楷體" w:hAnsi="Arial Narrow" w:cs="Arial"/>
          <w:color w:val="393939"/>
          <w:sz w:val="28"/>
          <w:szCs w:val="28"/>
        </w:rPr>
      </w:pPr>
      <w:r w:rsidRPr="00E25FC4">
        <w:rPr>
          <w:rFonts w:ascii="Arial Narrow" w:eastAsia="標楷體" w:hAnsi="Arial Narrow" w:cs="Arial" w:hint="eastAsia"/>
          <w:color w:val="393939"/>
          <w:sz w:val="28"/>
          <w:szCs w:val="28"/>
        </w:rPr>
        <w:t>財政處</w:t>
      </w:r>
      <w:r w:rsidRPr="00E25FC4">
        <w:rPr>
          <w:rFonts w:ascii="Arial Narrow" w:eastAsia="標楷體" w:hAnsi="Arial Narrow" w:cs="Arial" w:hint="eastAsia"/>
          <w:color w:val="393939"/>
          <w:sz w:val="28"/>
          <w:szCs w:val="28"/>
        </w:rPr>
        <w:t>(</w:t>
      </w:r>
      <w:r w:rsidRPr="00E25FC4">
        <w:rPr>
          <w:rFonts w:ascii="Arial Narrow" w:eastAsia="標楷體" w:hAnsi="Arial Narrow" w:cs="Arial" w:hint="eastAsia"/>
          <w:color w:val="393939"/>
          <w:sz w:val="28"/>
          <w:szCs w:val="28"/>
        </w:rPr>
        <w:t>局</w:t>
      </w:r>
      <w:r w:rsidRPr="00E25FC4">
        <w:rPr>
          <w:rFonts w:ascii="Arial Narrow" w:eastAsia="標楷體" w:hAnsi="Arial Narrow" w:cs="Arial" w:hint="eastAsia"/>
          <w:color w:val="393939"/>
          <w:sz w:val="28"/>
          <w:szCs w:val="28"/>
        </w:rPr>
        <w:t>)</w:t>
      </w:r>
      <w:r w:rsidRPr="00E25FC4">
        <w:rPr>
          <w:rFonts w:ascii="Arial Narrow" w:eastAsia="標楷體" w:hAnsi="Arial Narrow" w:cs="Arial" w:hint="eastAsia"/>
          <w:color w:val="393939"/>
          <w:sz w:val="28"/>
          <w:szCs w:val="28"/>
        </w:rPr>
        <w:t>皆修改為【</w:t>
      </w:r>
      <w:r w:rsidR="00E25FC4" w:rsidRPr="00E25FC4">
        <w:rPr>
          <w:rFonts w:ascii="Arial Narrow" w:eastAsia="標楷體" w:hAnsi="Arial Narrow" w:cs="Arial" w:hint="eastAsia"/>
          <w:b/>
          <w:bCs/>
          <w:color w:val="393939"/>
          <w:sz w:val="28"/>
          <w:szCs w:val="28"/>
        </w:rPr>
        <w:t>財政單位</w:t>
      </w:r>
      <w:r w:rsidRPr="00E25FC4">
        <w:rPr>
          <w:rFonts w:ascii="Arial Narrow" w:eastAsia="標楷體" w:hAnsi="Arial Narrow" w:cs="Arial" w:hint="eastAsia"/>
          <w:color w:val="393939"/>
          <w:sz w:val="28"/>
          <w:szCs w:val="28"/>
        </w:rPr>
        <w:t>】。</w:t>
      </w:r>
    </w:p>
    <w:p w:rsidR="0084746D" w:rsidRPr="00E25FC4" w:rsidRDefault="0084746D" w:rsidP="00E25FC4">
      <w:pPr>
        <w:numPr>
          <w:ilvl w:val="0"/>
          <w:numId w:val="83"/>
        </w:numPr>
        <w:tabs>
          <w:tab w:val="num" w:pos="720"/>
        </w:tabs>
        <w:snapToGrid w:val="0"/>
        <w:rPr>
          <w:rFonts w:ascii="Arial Narrow" w:eastAsia="標楷體" w:hAnsi="Arial Narrow" w:cs="Arial"/>
          <w:color w:val="393939"/>
          <w:sz w:val="28"/>
          <w:szCs w:val="28"/>
        </w:rPr>
      </w:pPr>
      <w:r w:rsidRPr="00E25FC4">
        <w:rPr>
          <w:rFonts w:ascii="Arial Narrow" w:eastAsia="標楷體" w:hAnsi="Arial Narrow" w:cs="Arial" w:hint="eastAsia"/>
          <w:color w:val="393939"/>
          <w:sz w:val="28"/>
          <w:szCs w:val="28"/>
        </w:rPr>
        <w:t>將「收件登記」、「驗對簽證印鑑」、「查對餘額及登記」之順序及名稱，修改為「驗對簽證印鑑」、「審核」、「收件登記」。</w:t>
      </w:r>
    </w:p>
    <w:p w:rsidR="0084746D" w:rsidRPr="00E25FC4" w:rsidRDefault="0084746D" w:rsidP="00E25FC4">
      <w:pPr>
        <w:numPr>
          <w:ilvl w:val="0"/>
          <w:numId w:val="83"/>
        </w:numPr>
        <w:tabs>
          <w:tab w:val="num" w:pos="720"/>
        </w:tabs>
        <w:snapToGrid w:val="0"/>
        <w:rPr>
          <w:rFonts w:ascii="Arial Narrow" w:eastAsia="標楷體" w:hAnsi="Arial Narrow" w:cs="Arial"/>
          <w:color w:val="393939"/>
          <w:sz w:val="28"/>
          <w:szCs w:val="28"/>
        </w:rPr>
      </w:pPr>
      <w:r w:rsidRPr="00E25FC4">
        <w:rPr>
          <w:rFonts w:ascii="Arial Narrow" w:eastAsia="標楷體" w:hAnsi="Arial Narrow" w:cs="Arial" w:hint="eastAsia"/>
          <w:color w:val="393939"/>
          <w:sz w:val="28"/>
          <w:szCs w:val="28"/>
        </w:rPr>
        <w:t>左邊增加【領取支票憑證</w:t>
      </w:r>
      <w:r w:rsidRPr="00E25FC4">
        <w:rPr>
          <w:rFonts w:ascii="Arial Narrow" w:eastAsia="標楷體" w:hAnsi="Arial Narrow" w:cs="Arial" w:hint="eastAsia"/>
          <w:color w:val="393939"/>
          <w:sz w:val="28"/>
          <w:szCs w:val="28"/>
        </w:rPr>
        <w:t>(</w:t>
      </w:r>
      <w:r w:rsidRPr="00E25FC4">
        <w:rPr>
          <w:rFonts w:ascii="Arial Narrow" w:eastAsia="標楷體" w:hAnsi="Arial Narrow" w:cs="Arial" w:hint="eastAsia"/>
          <w:color w:val="393939"/>
          <w:sz w:val="28"/>
          <w:szCs w:val="28"/>
        </w:rPr>
        <w:t>第</w:t>
      </w:r>
      <w:r w:rsidRPr="00E25FC4">
        <w:rPr>
          <w:rFonts w:ascii="Arial Narrow" w:eastAsia="標楷體" w:hAnsi="Arial Narrow" w:cs="Arial" w:hint="eastAsia"/>
          <w:color w:val="393939"/>
          <w:sz w:val="28"/>
          <w:szCs w:val="28"/>
        </w:rPr>
        <w:t xml:space="preserve">      </w:t>
      </w:r>
      <w:r w:rsidRPr="00E25FC4">
        <w:rPr>
          <w:rFonts w:ascii="Arial Narrow" w:eastAsia="標楷體" w:hAnsi="Arial Narrow" w:cs="Arial" w:hint="eastAsia"/>
          <w:color w:val="393939"/>
          <w:sz w:val="28"/>
          <w:szCs w:val="28"/>
        </w:rPr>
        <w:t>號</w:t>
      </w:r>
      <w:r w:rsidRPr="00E25FC4">
        <w:rPr>
          <w:rFonts w:ascii="Arial Narrow" w:eastAsia="標楷體" w:hAnsi="Arial Narrow" w:cs="Arial" w:hint="eastAsia"/>
          <w:color w:val="393939"/>
          <w:sz w:val="28"/>
          <w:szCs w:val="28"/>
        </w:rPr>
        <w:t>)</w:t>
      </w:r>
      <w:r w:rsidRPr="00E25FC4">
        <w:rPr>
          <w:rFonts w:ascii="Arial Narrow" w:eastAsia="標楷體" w:hAnsi="Arial Narrow" w:cs="Arial" w:hint="eastAsia"/>
          <w:color w:val="393939"/>
          <w:sz w:val="28"/>
          <w:szCs w:val="28"/>
        </w:rPr>
        <w:t>】，抓取付款憑單主檔支票領取憑證號碼欄位資訊。</w:t>
      </w:r>
    </w:p>
    <w:p w:rsidR="0084746D" w:rsidRPr="00E25FC4" w:rsidRDefault="00E25FC4" w:rsidP="00E25FC4">
      <w:pPr>
        <w:numPr>
          <w:ilvl w:val="0"/>
          <w:numId w:val="83"/>
        </w:numPr>
        <w:tabs>
          <w:tab w:val="num" w:pos="720"/>
        </w:tabs>
        <w:snapToGrid w:val="0"/>
        <w:rPr>
          <w:rFonts w:ascii="Arial Narrow" w:eastAsia="標楷體" w:hAnsi="Arial Narrow" w:cs="Arial"/>
          <w:color w:val="393939"/>
          <w:sz w:val="28"/>
          <w:szCs w:val="28"/>
        </w:rPr>
      </w:pPr>
      <w:r w:rsidRPr="00E25FC4">
        <w:rPr>
          <w:rFonts w:ascii="Arial Narrow" w:eastAsia="標楷體" w:hAnsi="Arial Narrow" w:cs="Arial" w:hint="eastAsia"/>
          <w:color w:val="393939"/>
          <w:sz w:val="28"/>
          <w:szCs w:val="28"/>
        </w:rPr>
        <w:t>支票領取憑證號碼如超過二筆號碼時，顯示第一筆及最後一筆，並中間以</w:t>
      </w:r>
      <w:r w:rsidRPr="00E25FC4">
        <w:rPr>
          <w:rFonts w:ascii="Arial Narrow" w:eastAsia="標楷體" w:hAnsi="Arial Narrow" w:cs="Arial"/>
          <w:color w:val="393939"/>
          <w:sz w:val="28"/>
          <w:szCs w:val="28"/>
        </w:rPr>
        <w:t>-</w:t>
      </w:r>
      <w:r w:rsidRPr="00E25FC4">
        <w:rPr>
          <w:rFonts w:ascii="Arial Narrow" w:eastAsia="標楷體" w:hAnsi="Arial Narrow" w:cs="Arial" w:hint="eastAsia"/>
          <w:color w:val="393939"/>
          <w:sz w:val="28"/>
          <w:szCs w:val="28"/>
        </w:rPr>
        <w:t>符號方式顯示。</w:t>
      </w:r>
    </w:p>
    <w:p w:rsidR="00E25FC4" w:rsidRDefault="00D25A0A" w:rsidP="00D25A0A">
      <w:pPr>
        <w:snapToGrid w:val="0"/>
        <w:rPr>
          <w:rFonts w:ascii="Arial Narrow" w:eastAsia="標楷體" w:hAnsi="Arial Narrow" w:cs="Arial"/>
          <w:color w:val="393939"/>
        </w:rPr>
      </w:pPr>
      <w:r>
        <w:rPr>
          <w:rFonts w:ascii="Arial Narrow" w:eastAsia="標楷體" w:hAnsi="Arial Narrow" w:cs="Arial" w:hint="eastAsia"/>
          <w:color w:val="393939"/>
        </w:rPr>
        <w:lastRenderedPageBreak/>
        <w:t xml:space="preserve">  </w:t>
      </w:r>
      <w:r w:rsidR="00E25FC4">
        <w:rPr>
          <w:rFonts w:ascii="Arial Narrow" w:eastAsia="標楷體" w:hAnsi="Arial Narrow" w:cs="Arial" w:hint="eastAsia"/>
          <w:color w:val="393939"/>
        </w:rPr>
        <w:t xml:space="preserve"> </w:t>
      </w:r>
      <w:r>
        <w:rPr>
          <w:rFonts w:ascii="Arial Narrow" w:eastAsia="標楷體" w:hAnsi="Arial Narrow" w:cs="Arial" w:hint="eastAsia"/>
          <w:color w:val="393939"/>
        </w:rPr>
        <w:t xml:space="preserve">     </w:t>
      </w:r>
      <w:r w:rsidR="00E25FC4">
        <w:rPr>
          <w:rFonts w:ascii="Arial Narrow" w:eastAsia="標楷體" w:hAnsi="Arial Narrow" w:cs="Arial" w:hint="eastAsia"/>
          <w:color w:val="393939"/>
        </w:rPr>
        <w:t xml:space="preserve"> </w:t>
      </w:r>
      <w:r w:rsidR="00CD11C8">
        <w:rPr>
          <w:rFonts w:ascii="Arial Narrow" w:eastAsia="標楷體" w:hAnsi="Arial Narrow" w:cs="Arial"/>
          <w:noProof/>
          <w:color w:val="393939"/>
        </w:rPr>
        <w:drawing>
          <wp:inline distT="0" distB="0" distL="0" distR="0">
            <wp:extent cx="5536565" cy="3393440"/>
            <wp:effectExtent l="19050" t="0" r="6985"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srcRect t="2963" r="2020"/>
                    <a:stretch>
                      <a:fillRect/>
                    </a:stretch>
                  </pic:blipFill>
                  <pic:spPr bwMode="auto">
                    <a:xfrm>
                      <a:off x="0" y="0"/>
                      <a:ext cx="5536565" cy="3393440"/>
                    </a:xfrm>
                    <a:prstGeom prst="rect">
                      <a:avLst/>
                    </a:prstGeom>
                    <a:noFill/>
                    <a:ln w="9525">
                      <a:noFill/>
                      <a:miter lim="800000"/>
                      <a:headEnd/>
                      <a:tailEnd/>
                    </a:ln>
                  </pic:spPr>
                </pic:pic>
              </a:graphicData>
            </a:graphic>
          </wp:inline>
        </w:drawing>
      </w:r>
    </w:p>
    <w:p w:rsidR="00D25A0A" w:rsidRPr="00D25A0A" w:rsidRDefault="00D25A0A" w:rsidP="00D25A0A">
      <w:pPr>
        <w:numPr>
          <w:ilvl w:val="0"/>
          <w:numId w:val="31"/>
        </w:numPr>
        <w:snapToGrid w:val="0"/>
        <w:ind w:left="1389" w:hanging="482"/>
        <w:rPr>
          <w:rFonts w:ascii="Arial Narrow" w:eastAsia="標楷體" w:hAnsi="Arial Narrow" w:cs="Arial"/>
          <w:bCs/>
          <w:color w:val="393939"/>
          <w:sz w:val="28"/>
          <w:szCs w:val="28"/>
        </w:rPr>
      </w:pPr>
      <w:r w:rsidRPr="00D25A0A">
        <w:rPr>
          <w:rFonts w:ascii="Arial Narrow" w:eastAsia="標楷體" w:hAnsi="Arial Narrow" w:cs="Arial" w:hint="eastAsia"/>
          <w:bCs/>
          <w:color w:val="393939"/>
          <w:sz w:val="28"/>
          <w:szCs w:val="28"/>
        </w:rPr>
        <w:t>轉帳憑單格式，第一聯調整格式如下：</w:t>
      </w:r>
    </w:p>
    <w:p w:rsidR="0084746D" w:rsidRPr="00D25A0A" w:rsidRDefault="0084746D" w:rsidP="00D25A0A">
      <w:pPr>
        <w:numPr>
          <w:ilvl w:val="0"/>
          <w:numId w:val="85"/>
        </w:numPr>
        <w:snapToGrid w:val="0"/>
        <w:rPr>
          <w:rFonts w:ascii="Arial Narrow" w:eastAsia="標楷體" w:hAnsi="Arial Narrow" w:cs="Arial"/>
          <w:color w:val="393939"/>
          <w:sz w:val="28"/>
          <w:szCs w:val="28"/>
        </w:rPr>
      </w:pPr>
      <w:r w:rsidRPr="00D25A0A">
        <w:rPr>
          <w:rFonts w:ascii="Arial Narrow" w:eastAsia="標楷體" w:hAnsi="Arial Narrow" w:cs="Arial" w:hint="eastAsia"/>
          <w:color w:val="393939"/>
          <w:sz w:val="28"/>
          <w:szCs w:val="28"/>
        </w:rPr>
        <w:t>列印時間欄位移除，改顯示製表時間。</w:t>
      </w:r>
    </w:p>
    <w:p w:rsidR="0084746D" w:rsidRPr="00D25A0A" w:rsidRDefault="0084746D" w:rsidP="00D25A0A">
      <w:pPr>
        <w:numPr>
          <w:ilvl w:val="0"/>
          <w:numId w:val="85"/>
        </w:numPr>
        <w:tabs>
          <w:tab w:val="num" w:pos="720"/>
        </w:tabs>
        <w:snapToGrid w:val="0"/>
        <w:rPr>
          <w:rFonts w:ascii="Arial Narrow" w:eastAsia="標楷體" w:hAnsi="Arial Narrow" w:cs="Arial"/>
          <w:bCs/>
          <w:color w:val="393939"/>
          <w:sz w:val="28"/>
          <w:szCs w:val="28"/>
        </w:rPr>
      </w:pPr>
      <w:r w:rsidRPr="00D25A0A">
        <w:rPr>
          <w:rFonts w:ascii="Arial Narrow" w:eastAsia="標楷體" w:hAnsi="Arial Narrow" w:cs="Arial" w:hint="eastAsia"/>
          <w:bCs/>
          <w:color w:val="393939"/>
          <w:sz w:val="28"/>
          <w:szCs w:val="28"/>
        </w:rPr>
        <w:t>財政處</w:t>
      </w:r>
      <w:r w:rsidRPr="00D25A0A">
        <w:rPr>
          <w:rFonts w:ascii="Arial Narrow" w:eastAsia="標楷體" w:hAnsi="Arial Narrow" w:cs="Arial" w:hint="eastAsia"/>
          <w:bCs/>
          <w:color w:val="393939"/>
          <w:sz w:val="28"/>
          <w:szCs w:val="28"/>
        </w:rPr>
        <w:t>(</w:t>
      </w:r>
      <w:r w:rsidRPr="00D25A0A">
        <w:rPr>
          <w:rFonts w:ascii="Arial Narrow" w:eastAsia="標楷體" w:hAnsi="Arial Narrow" w:cs="Arial" w:hint="eastAsia"/>
          <w:bCs/>
          <w:color w:val="393939"/>
          <w:sz w:val="28"/>
          <w:szCs w:val="28"/>
        </w:rPr>
        <w:t>局</w:t>
      </w:r>
      <w:r w:rsidRPr="00D25A0A">
        <w:rPr>
          <w:rFonts w:ascii="Arial Narrow" w:eastAsia="標楷體" w:hAnsi="Arial Narrow" w:cs="Arial" w:hint="eastAsia"/>
          <w:bCs/>
          <w:color w:val="393939"/>
          <w:sz w:val="28"/>
          <w:szCs w:val="28"/>
        </w:rPr>
        <w:t>)</w:t>
      </w:r>
      <w:r w:rsidRPr="00D25A0A">
        <w:rPr>
          <w:rFonts w:ascii="Arial Narrow" w:eastAsia="標楷體" w:hAnsi="Arial Narrow" w:cs="Arial" w:hint="eastAsia"/>
          <w:bCs/>
          <w:color w:val="393939"/>
          <w:sz w:val="28"/>
          <w:szCs w:val="28"/>
        </w:rPr>
        <w:t>皆修改為【財政單位】。</w:t>
      </w:r>
    </w:p>
    <w:p w:rsidR="00D25A0A" w:rsidRPr="00D25A0A" w:rsidRDefault="00D25A0A" w:rsidP="00D25A0A">
      <w:pPr>
        <w:numPr>
          <w:ilvl w:val="0"/>
          <w:numId w:val="85"/>
        </w:numPr>
        <w:tabs>
          <w:tab w:val="num" w:pos="720"/>
        </w:tabs>
        <w:snapToGrid w:val="0"/>
        <w:rPr>
          <w:rFonts w:ascii="Arial Narrow" w:eastAsia="標楷體" w:hAnsi="Arial Narrow" w:cs="Arial"/>
          <w:color w:val="393939"/>
          <w:sz w:val="28"/>
          <w:szCs w:val="28"/>
        </w:rPr>
      </w:pPr>
      <w:r w:rsidRPr="00D25A0A">
        <w:rPr>
          <w:rFonts w:ascii="Arial Narrow" w:eastAsia="標楷體" w:hAnsi="Arial Narrow" w:cs="Arial" w:hint="eastAsia"/>
          <w:bCs/>
          <w:color w:val="393939"/>
          <w:sz w:val="28"/>
          <w:szCs w:val="28"/>
        </w:rPr>
        <w:t>將「收件登記」、「驗對簽證印鑑」、「查對餘額及登記」之順序及名稱，修改為「驗對簽證印鑑」、「審核」、「收件登記」</w:t>
      </w:r>
    </w:p>
    <w:p w:rsidR="00D25A0A" w:rsidRDefault="00D25A0A" w:rsidP="00D25A0A">
      <w:pPr>
        <w:snapToGrid w:val="0"/>
        <w:rPr>
          <w:rFonts w:ascii="Arial Narrow" w:eastAsia="標楷體" w:hAnsi="Arial Narrow" w:cs="Arial"/>
          <w:color w:val="393939"/>
        </w:rPr>
      </w:pPr>
      <w:r>
        <w:rPr>
          <w:rFonts w:ascii="Arial Narrow" w:eastAsia="標楷體" w:hAnsi="Arial Narrow" w:cs="Arial" w:hint="eastAsia"/>
          <w:color w:val="393939"/>
        </w:rPr>
        <w:t xml:space="preserve">          </w:t>
      </w:r>
      <w:r w:rsidR="00CD11C8">
        <w:rPr>
          <w:rFonts w:ascii="Arial Narrow" w:eastAsia="標楷體" w:hAnsi="Arial Narrow" w:cs="Arial"/>
          <w:noProof/>
          <w:color w:val="393939"/>
        </w:rPr>
        <w:drawing>
          <wp:inline distT="0" distB="0" distL="0" distR="0">
            <wp:extent cx="5329555" cy="3357880"/>
            <wp:effectExtent l="19050" t="0" r="4445"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a:stretch>
                      <a:fillRect/>
                    </a:stretch>
                  </pic:blipFill>
                  <pic:spPr bwMode="auto">
                    <a:xfrm>
                      <a:off x="0" y="0"/>
                      <a:ext cx="5329555" cy="3357880"/>
                    </a:xfrm>
                    <a:prstGeom prst="rect">
                      <a:avLst/>
                    </a:prstGeom>
                    <a:noFill/>
                    <a:ln w="9525">
                      <a:noFill/>
                      <a:miter lim="800000"/>
                      <a:headEnd/>
                      <a:tailEnd/>
                    </a:ln>
                  </pic:spPr>
                </pic:pic>
              </a:graphicData>
            </a:graphic>
          </wp:inline>
        </w:drawing>
      </w:r>
    </w:p>
    <w:p w:rsidR="0020559E" w:rsidRPr="0020559E" w:rsidRDefault="0020559E" w:rsidP="0020559E">
      <w:pPr>
        <w:numPr>
          <w:ilvl w:val="0"/>
          <w:numId w:val="31"/>
        </w:numPr>
        <w:snapToGrid w:val="0"/>
        <w:ind w:left="1389" w:hanging="482"/>
        <w:rPr>
          <w:rFonts w:ascii="Arial Narrow" w:eastAsia="標楷體" w:hAnsi="Arial Narrow" w:cs="Arial"/>
          <w:bCs/>
          <w:color w:val="393939"/>
          <w:sz w:val="28"/>
          <w:szCs w:val="28"/>
        </w:rPr>
      </w:pPr>
      <w:r w:rsidRPr="0020559E">
        <w:rPr>
          <w:rFonts w:ascii="Arial Narrow" w:eastAsia="標楷體" w:hAnsi="Arial Narrow" w:cs="Arial" w:hint="eastAsia"/>
          <w:bCs/>
          <w:color w:val="393939"/>
          <w:sz w:val="28"/>
          <w:szCs w:val="28"/>
        </w:rPr>
        <w:t>第二聯機關長官及授權代簽人免蓋章：</w:t>
      </w:r>
    </w:p>
    <w:p w:rsidR="0020559E" w:rsidRPr="0020559E" w:rsidRDefault="0020559E" w:rsidP="0020559E">
      <w:pPr>
        <w:numPr>
          <w:ilvl w:val="0"/>
          <w:numId w:val="86"/>
        </w:numPr>
        <w:snapToGrid w:val="0"/>
        <w:rPr>
          <w:rFonts w:ascii="Arial Narrow" w:eastAsia="標楷體" w:hAnsi="Arial Narrow" w:cs="Arial"/>
          <w:color w:val="393939"/>
        </w:rPr>
      </w:pPr>
      <w:r w:rsidRPr="0020559E">
        <w:rPr>
          <w:rFonts w:ascii="Arial Narrow" w:eastAsia="標楷體" w:hAnsi="Arial Narrow" w:cs="Arial" w:hint="eastAsia"/>
          <w:color w:val="393939"/>
        </w:rPr>
        <w:t>功能選單：</w:t>
      </w:r>
      <w:r w:rsidRPr="0020559E">
        <w:rPr>
          <w:rFonts w:ascii="Arial Narrow" w:eastAsia="標楷體" w:hAnsi="Arial Narrow" w:cs="Arial" w:hint="eastAsia"/>
          <w:b/>
          <w:bCs/>
          <w:color w:val="393939"/>
        </w:rPr>
        <w:t>付款憑單、轉帳憑單、支出傳票（付憑）列印：</w:t>
      </w:r>
    </w:p>
    <w:p w:rsidR="0020559E" w:rsidRPr="0020559E" w:rsidRDefault="0020559E" w:rsidP="0020559E">
      <w:pPr>
        <w:numPr>
          <w:ilvl w:val="0"/>
          <w:numId w:val="86"/>
        </w:numPr>
        <w:tabs>
          <w:tab w:val="num" w:pos="720"/>
        </w:tabs>
        <w:snapToGrid w:val="0"/>
        <w:rPr>
          <w:rFonts w:ascii="Arial Narrow" w:eastAsia="標楷體" w:hAnsi="Arial Narrow" w:cs="Arial"/>
          <w:color w:val="393939"/>
        </w:rPr>
      </w:pPr>
      <w:r w:rsidRPr="0020559E">
        <w:rPr>
          <w:rFonts w:ascii="Arial Narrow" w:eastAsia="標楷體" w:hAnsi="Arial Narrow" w:cs="Arial" w:hint="eastAsia"/>
          <w:color w:val="393939"/>
        </w:rPr>
        <w:t>比照原簽核系統增加</w:t>
      </w:r>
      <w:r w:rsidRPr="0020559E">
        <w:rPr>
          <w:rFonts w:ascii="Arial Narrow" w:eastAsia="標楷體" w:hAnsi="Arial Narrow" w:cs="Arial" w:hint="eastAsia"/>
          <w:color w:val="393939"/>
        </w:rPr>
        <w:t>[</w:t>
      </w:r>
      <w:r w:rsidRPr="0020559E">
        <w:rPr>
          <w:rFonts w:ascii="Arial Narrow" w:eastAsia="標楷體" w:hAnsi="Arial Narrow" w:cs="Arial" w:hint="eastAsia"/>
          <w:color w:val="393939"/>
          <w:u w:val="single"/>
        </w:rPr>
        <w:t>第二聯機關長官及授權代簽人免蓋章</w:t>
      </w:r>
      <w:r w:rsidRPr="0020559E">
        <w:rPr>
          <w:rFonts w:ascii="Arial Narrow" w:eastAsia="標楷體" w:hAnsi="Arial Narrow" w:cs="Arial" w:hint="eastAsia"/>
          <w:color w:val="393939"/>
        </w:rPr>
        <w:t>]</w:t>
      </w:r>
      <w:r w:rsidRPr="0020559E">
        <w:rPr>
          <w:rFonts w:ascii="Arial Narrow" w:eastAsia="標楷體" w:hAnsi="Arial Narrow" w:cs="Arial" w:hint="eastAsia"/>
          <w:color w:val="393939"/>
        </w:rPr>
        <w:t>列印條件，勾選是則在報表之機關長官及授權代簽人欄位上顯示「依會計法第五十五條規定免</w:t>
      </w:r>
      <w:r w:rsidRPr="0020559E">
        <w:rPr>
          <w:rFonts w:ascii="Arial Narrow" w:eastAsia="標楷體" w:hAnsi="Arial Narrow" w:cs="Arial" w:hint="eastAsia"/>
          <w:color w:val="393939"/>
        </w:rPr>
        <w:lastRenderedPageBreak/>
        <w:t>蓋章」方章，若勾選否，則該欄位仍為空白，預設為否。</w:t>
      </w:r>
    </w:p>
    <w:p w:rsidR="00E25FC4" w:rsidRPr="0020559E" w:rsidRDefault="00CD11C8" w:rsidP="00D25A0A">
      <w:pPr>
        <w:snapToGrid w:val="0"/>
        <w:rPr>
          <w:rFonts w:ascii="Arial Narrow" w:eastAsia="標楷體" w:hAnsi="Arial Narrow" w:cs="Arial"/>
          <w:color w:val="393939"/>
        </w:rPr>
      </w:pPr>
      <w:r>
        <w:rPr>
          <w:rFonts w:ascii="Arial Narrow" w:eastAsia="標楷體" w:hAnsi="Arial Narrow" w:cs="Arial"/>
          <w:noProof/>
          <w:color w:val="393939"/>
        </w:rPr>
        <w:drawing>
          <wp:inline distT="0" distB="0" distL="0" distR="0">
            <wp:extent cx="2078990" cy="2586355"/>
            <wp:effectExtent l="1905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srcRect/>
                    <a:stretch>
                      <a:fillRect/>
                    </a:stretch>
                  </pic:blipFill>
                  <pic:spPr bwMode="auto">
                    <a:xfrm>
                      <a:off x="0" y="0"/>
                      <a:ext cx="2078990" cy="2586355"/>
                    </a:xfrm>
                    <a:prstGeom prst="rect">
                      <a:avLst/>
                    </a:prstGeom>
                    <a:noFill/>
                    <a:ln w="9525">
                      <a:noFill/>
                      <a:miter lim="800000"/>
                      <a:headEnd/>
                      <a:tailEnd/>
                    </a:ln>
                  </pic:spPr>
                </pic:pic>
              </a:graphicData>
            </a:graphic>
          </wp:inline>
        </w:drawing>
      </w:r>
      <w:r w:rsidR="0020559E" w:rsidRPr="0020559E">
        <w:rPr>
          <w:noProof/>
        </w:rPr>
        <w:t xml:space="preserve"> </w:t>
      </w:r>
      <w:r>
        <w:rPr>
          <w:rFonts w:ascii="Arial Narrow" w:eastAsia="標楷體" w:hAnsi="Arial Narrow" w:cs="Arial"/>
          <w:noProof/>
          <w:color w:val="393939"/>
        </w:rPr>
        <w:drawing>
          <wp:inline distT="0" distB="0" distL="0" distR="0">
            <wp:extent cx="4086225" cy="2693035"/>
            <wp:effectExtent l="19050" t="0" r="9525"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srcRect/>
                    <a:stretch>
                      <a:fillRect/>
                    </a:stretch>
                  </pic:blipFill>
                  <pic:spPr bwMode="auto">
                    <a:xfrm>
                      <a:off x="0" y="0"/>
                      <a:ext cx="4086225" cy="2693035"/>
                    </a:xfrm>
                    <a:prstGeom prst="rect">
                      <a:avLst/>
                    </a:prstGeom>
                    <a:noFill/>
                    <a:ln w="9525">
                      <a:noFill/>
                      <a:miter lim="800000"/>
                      <a:headEnd/>
                      <a:tailEnd/>
                    </a:ln>
                  </pic:spPr>
                </pic:pic>
              </a:graphicData>
            </a:graphic>
          </wp:inline>
        </w:drawing>
      </w:r>
    </w:p>
    <w:p w:rsidR="0020559E" w:rsidRDefault="0020559E" w:rsidP="00D25A0A">
      <w:pPr>
        <w:snapToGrid w:val="0"/>
        <w:rPr>
          <w:rFonts w:ascii="Arial Narrow" w:eastAsia="標楷體" w:hAnsi="Arial Narrow" w:cs="Arial"/>
          <w:color w:val="393939"/>
        </w:rPr>
      </w:pPr>
    </w:p>
    <w:p w:rsidR="003912D3" w:rsidRPr="00FE6249" w:rsidRDefault="003D463D" w:rsidP="00E25FC4">
      <w:pPr>
        <w:pStyle w:val="30"/>
        <w:numPr>
          <w:ilvl w:val="0"/>
          <w:numId w:val="30"/>
        </w:numPr>
        <w:rPr>
          <w:rFonts w:ascii="Arial Narrow" w:hAnsi="Arial Narrow"/>
        </w:rPr>
      </w:pPr>
      <w:bookmarkStart w:id="34" w:name="_Toc28775154"/>
      <w:r w:rsidRPr="00FE6249">
        <w:rPr>
          <w:rFonts w:ascii="Arial Narrow" w:hAnsi="Arial Narrow"/>
        </w:rPr>
        <w:t>製單人員簽核</w:t>
      </w:r>
      <w:r w:rsidR="003912D3" w:rsidRPr="00FE6249">
        <w:rPr>
          <w:rFonts w:ascii="Arial Narrow" w:hAnsi="Arial Narrow"/>
        </w:rPr>
        <w:t>作業</w:t>
      </w:r>
      <w:r w:rsidR="00935C8E" w:rsidRPr="00FE6249">
        <w:rPr>
          <w:rFonts w:ascii="Arial Narrow" w:hAnsi="Arial Narrow" w:hint="eastAsia"/>
        </w:rPr>
        <w:t>說明</w:t>
      </w:r>
      <w:bookmarkEnd w:id="34"/>
    </w:p>
    <w:p w:rsidR="003912D3" w:rsidRPr="00B12AD8" w:rsidRDefault="003912D3" w:rsidP="003912D3">
      <w:pPr>
        <w:ind w:leftChars="200" w:left="480"/>
        <w:rPr>
          <w:rFonts w:ascii="Arial Narrow" w:eastAsia="標楷體" w:hAnsi="Arial Narrow"/>
          <w:sz w:val="28"/>
          <w:szCs w:val="28"/>
        </w:rPr>
      </w:pPr>
      <w:r w:rsidRPr="00B12AD8">
        <w:rPr>
          <w:rFonts w:ascii="Arial Narrow" w:eastAsia="標楷體" w:hAnsi="Arial Narrow"/>
          <w:sz w:val="28"/>
          <w:szCs w:val="28"/>
          <w:bdr w:val="single" w:sz="4" w:space="0" w:color="auto"/>
        </w:rPr>
        <w:t>審核層級說明：</w:t>
      </w:r>
      <w:r w:rsidRPr="00A73282">
        <w:rPr>
          <w:rFonts w:ascii="Arial Narrow" w:eastAsia="標楷體" w:hAnsi="Arial Narrow"/>
          <w:color w:val="FF0000"/>
          <w:sz w:val="28"/>
          <w:szCs w:val="28"/>
          <w:bdr w:val="single" w:sz="4" w:space="0" w:color="auto"/>
        </w:rPr>
        <w:t>製單</w:t>
      </w:r>
      <w:r w:rsidRPr="00B12AD8">
        <w:rPr>
          <w:rFonts w:ascii="Arial Narrow" w:eastAsia="標楷體" w:hAnsi="Arial Narrow"/>
          <w:sz w:val="28"/>
          <w:szCs w:val="28"/>
          <w:bdr w:val="single" w:sz="4" w:space="0" w:color="auto"/>
        </w:rPr>
        <w:t xml:space="preserve"> </w:t>
      </w:r>
      <w:r w:rsidRPr="00B12AD8">
        <w:rPr>
          <w:rFonts w:ascii="Arial Narrow" w:eastAsia="標楷體" w:hAnsi="Arial Narrow"/>
          <w:sz w:val="28"/>
          <w:szCs w:val="28"/>
          <w:bdr w:val="single" w:sz="4" w:space="0" w:color="auto"/>
        </w:rPr>
        <w:sym w:font="Wingdings" w:char="F0E8"/>
      </w:r>
      <w:r w:rsidRPr="00B12AD8">
        <w:rPr>
          <w:rFonts w:ascii="Arial Narrow" w:eastAsia="標楷體" w:hAnsi="Arial Narrow"/>
          <w:sz w:val="28"/>
          <w:szCs w:val="28"/>
          <w:bdr w:val="single" w:sz="4" w:space="0" w:color="auto"/>
        </w:rPr>
        <w:t xml:space="preserve"> </w:t>
      </w:r>
      <w:r w:rsidRPr="00B12AD8">
        <w:rPr>
          <w:rFonts w:ascii="Arial Narrow" w:eastAsia="標楷體" w:hAnsi="Arial Narrow"/>
          <w:sz w:val="28"/>
          <w:szCs w:val="28"/>
          <w:bdr w:val="single" w:sz="4" w:space="0" w:color="auto"/>
        </w:rPr>
        <w:t>主辦會計</w:t>
      </w:r>
      <w:r w:rsidRPr="00B12AD8">
        <w:rPr>
          <w:rFonts w:ascii="Arial Narrow" w:eastAsia="標楷體" w:hAnsi="Arial Narrow"/>
          <w:sz w:val="28"/>
          <w:szCs w:val="28"/>
          <w:bdr w:val="single" w:sz="4" w:space="0" w:color="auto"/>
        </w:rPr>
        <w:sym w:font="Wingdings" w:char="F0E8"/>
      </w:r>
      <w:r w:rsidRPr="00B12AD8">
        <w:rPr>
          <w:rFonts w:ascii="Arial Narrow" w:eastAsia="標楷體" w:hAnsi="Arial Narrow"/>
          <w:sz w:val="28"/>
          <w:szCs w:val="28"/>
          <w:bdr w:val="single" w:sz="4" w:space="0" w:color="auto"/>
        </w:rPr>
        <w:t xml:space="preserve"> </w:t>
      </w:r>
      <w:r w:rsidRPr="00B12AD8">
        <w:rPr>
          <w:rFonts w:ascii="Arial Narrow" w:eastAsia="標楷體" w:hAnsi="Arial Narrow"/>
          <w:sz w:val="28"/>
          <w:szCs w:val="28"/>
          <w:bdr w:val="single" w:sz="4" w:space="0" w:color="auto"/>
        </w:rPr>
        <w:t>機關長官</w:t>
      </w:r>
    </w:p>
    <w:p w:rsidR="00EC583A" w:rsidRDefault="00EC583A" w:rsidP="007F1C13">
      <w:pPr>
        <w:numPr>
          <w:ilvl w:val="0"/>
          <w:numId w:val="33"/>
        </w:numPr>
        <w:snapToGrid w:val="0"/>
        <w:ind w:left="1389" w:hanging="482"/>
        <w:rPr>
          <w:rFonts w:ascii="Arial Narrow" w:eastAsia="標楷體" w:hAnsi="Arial Narrow"/>
          <w:sz w:val="28"/>
          <w:szCs w:val="28"/>
        </w:rPr>
      </w:pPr>
      <w:r w:rsidRPr="00B12AD8">
        <w:rPr>
          <w:rFonts w:ascii="Arial Narrow" w:eastAsia="標楷體" w:hAnsi="Arial Narrow"/>
          <w:sz w:val="28"/>
          <w:szCs w:val="28"/>
        </w:rPr>
        <w:t>請</w:t>
      </w:r>
      <w:r w:rsidR="003912D3" w:rsidRPr="00B12AD8">
        <w:rPr>
          <w:rFonts w:ascii="Arial Narrow" w:eastAsia="標楷體" w:hAnsi="Arial Narrow"/>
          <w:sz w:val="28"/>
          <w:szCs w:val="28"/>
        </w:rPr>
        <w:t>點選功能選單</w:t>
      </w:r>
      <w:r w:rsidR="003912D3" w:rsidRPr="00B12AD8">
        <w:rPr>
          <w:rFonts w:ascii="Cambria Math" w:eastAsia="標楷體" w:hAnsi="Cambria Math" w:cs="Cambria Math"/>
          <w:sz w:val="28"/>
          <w:szCs w:val="28"/>
        </w:rPr>
        <w:t>∶</w:t>
      </w:r>
      <w:r w:rsidR="0009764B" w:rsidRPr="00B12AD8">
        <w:rPr>
          <w:rFonts w:ascii="Arial Narrow" w:eastAsia="標楷體" w:hAnsi="Arial Narrow"/>
          <w:sz w:val="28"/>
          <w:szCs w:val="28"/>
        </w:rPr>
        <w:t>『簽核系統</w:t>
      </w:r>
      <w:r w:rsidR="0009764B" w:rsidRPr="00B12AD8">
        <w:rPr>
          <w:rFonts w:ascii="Arial Narrow" w:eastAsia="標楷體" w:hAnsi="Arial Narrow"/>
          <w:sz w:val="28"/>
          <w:szCs w:val="28"/>
        </w:rPr>
        <w:t>&gt;</w:t>
      </w:r>
      <w:r w:rsidR="0009764B" w:rsidRPr="00B12AD8">
        <w:rPr>
          <w:rFonts w:ascii="Arial Narrow" w:eastAsia="標楷體" w:hAnsi="Arial Narrow"/>
          <w:sz w:val="28"/>
          <w:szCs w:val="28"/>
        </w:rPr>
        <w:t>表單簽核管理</w:t>
      </w:r>
      <w:r w:rsidR="0009764B" w:rsidRPr="00B12AD8">
        <w:rPr>
          <w:rFonts w:ascii="Arial Narrow" w:eastAsia="標楷體" w:hAnsi="Arial Narrow"/>
          <w:sz w:val="28"/>
          <w:szCs w:val="28"/>
        </w:rPr>
        <w:t>&gt;</w:t>
      </w:r>
      <w:r w:rsidR="0009764B" w:rsidRPr="00B12AD8">
        <w:rPr>
          <w:rFonts w:ascii="Arial Narrow" w:eastAsia="標楷體" w:hAnsi="Arial Narrow"/>
          <w:sz w:val="28"/>
          <w:szCs w:val="28"/>
        </w:rPr>
        <w:t>表單簽核』</w:t>
      </w:r>
      <w:r w:rsidR="003912D3" w:rsidRPr="00B12AD8">
        <w:rPr>
          <w:rFonts w:ascii="Arial Narrow" w:eastAsia="標楷體" w:hAnsi="Arial Narrow"/>
          <w:sz w:val="28"/>
          <w:szCs w:val="28"/>
        </w:rPr>
        <w:t>執行</w:t>
      </w:r>
      <w:r w:rsidR="009A394E" w:rsidRPr="00B12AD8">
        <w:rPr>
          <w:rFonts w:ascii="Arial Narrow" w:eastAsia="標楷體" w:hAnsi="Arial Narrow"/>
          <w:sz w:val="28"/>
          <w:szCs w:val="28"/>
        </w:rPr>
        <w:t>【</w:t>
      </w:r>
      <w:r w:rsidR="003912D3" w:rsidRPr="00B12AD8">
        <w:rPr>
          <w:rFonts w:ascii="Arial Narrow" w:eastAsia="標楷體" w:hAnsi="Arial Narrow"/>
          <w:sz w:val="28"/>
          <w:szCs w:val="28"/>
        </w:rPr>
        <w:t>查詢</w:t>
      </w:r>
      <w:r w:rsidR="009A394E" w:rsidRPr="00B12AD8">
        <w:rPr>
          <w:rFonts w:ascii="Arial Narrow" w:eastAsia="標楷體" w:hAnsi="Arial Narrow"/>
          <w:sz w:val="28"/>
          <w:szCs w:val="28"/>
        </w:rPr>
        <w:t>】簽核表單</w:t>
      </w:r>
      <w:r w:rsidRPr="00B12AD8">
        <w:rPr>
          <w:rFonts w:ascii="Arial Narrow" w:eastAsia="標楷體" w:hAnsi="Arial Narrow"/>
          <w:sz w:val="28"/>
          <w:szCs w:val="28"/>
        </w:rPr>
        <w:t>。</w:t>
      </w:r>
    </w:p>
    <w:p w:rsidR="00B71EA1" w:rsidRPr="00D51254" w:rsidRDefault="00CD11C8" w:rsidP="00B71EA1">
      <w:pPr>
        <w:ind w:left="840"/>
        <w:rPr>
          <w:rFonts w:ascii="Arial Narrow" w:eastAsia="標楷體" w:hAnsi="Arial Narrow"/>
        </w:rPr>
      </w:pPr>
      <w:r>
        <w:rPr>
          <w:rFonts w:ascii="Arial Narrow" w:eastAsia="標楷體" w:hAnsi="Arial Narrow"/>
          <w:noProof/>
        </w:rPr>
        <w:lastRenderedPageBreak/>
        <w:drawing>
          <wp:inline distT="0" distB="0" distL="0" distR="0">
            <wp:extent cx="5572125" cy="2835910"/>
            <wp:effectExtent l="19050" t="0" r="9525"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srcRect l="13286" t="7484"/>
                    <a:stretch>
                      <a:fillRect/>
                    </a:stretch>
                  </pic:blipFill>
                  <pic:spPr bwMode="auto">
                    <a:xfrm>
                      <a:off x="0" y="0"/>
                      <a:ext cx="5572125" cy="2835910"/>
                    </a:xfrm>
                    <a:prstGeom prst="rect">
                      <a:avLst/>
                    </a:prstGeom>
                    <a:noFill/>
                    <a:ln w="9525">
                      <a:noFill/>
                      <a:miter lim="800000"/>
                      <a:headEnd/>
                      <a:tailEnd/>
                    </a:ln>
                  </pic:spPr>
                </pic:pic>
              </a:graphicData>
            </a:graphic>
          </wp:inline>
        </w:drawing>
      </w:r>
    </w:p>
    <w:p w:rsidR="009A394E" w:rsidRPr="00D51254" w:rsidRDefault="009A394E" w:rsidP="00B71EA1">
      <w:pPr>
        <w:ind w:left="840"/>
        <w:rPr>
          <w:rFonts w:ascii="Arial Narrow" w:eastAsia="標楷體" w:hAnsi="Arial Narrow"/>
        </w:rPr>
      </w:pPr>
    </w:p>
    <w:p w:rsidR="009A394E" w:rsidRPr="00B12AD8" w:rsidRDefault="009A394E" w:rsidP="007F1C13">
      <w:pPr>
        <w:numPr>
          <w:ilvl w:val="0"/>
          <w:numId w:val="33"/>
        </w:numPr>
        <w:snapToGrid w:val="0"/>
        <w:ind w:left="1389" w:hanging="482"/>
        <w:rPr>
          <w:rFonts w:ascii="Arial Narrow" w:eastAsia="標楷體" w:hAnsi="Arial Narrow"/>
          <w:sz w:val="28"/>
          <w:szCs w:val="28"/>
        </w:rPr>
      </w:pPr>
      <w:r w:rsidRPr="00B12AD8">
        <w:rPr>
          <w:rFonts w:ascii="Arial Narrow" w:eastAsia="標楷體" w:hAnsi="Arial Narrow"/>
          <w:sz w:val="28"/>
          <w:szCs w:val="28"/>
        </w:rPr>
        <w:t>點選表單資訊，可檢視原始檔案之附檔資訊。</w:t>
      </w:r>
    </w:p>
    <w:p w:rsidR="009A394E" w:rsidRPr="00D51254" w:rsidRDefault="00CD11C8" w:rsidP="009A394E">
      <w:pPr>
        <w:ind w:left="840"/>
        <w:rPr>
          <w:rFonts w:ascii="Arial Narrow" w:eastAsia="標楷體" w:hAnsi="Arial Narrow"/>
        </w:rPr>
      </w:pPr>
      <w:r>
        <w:rPr>
          <w:rFonts w:ascii="Arial Narrow" w:eastAsia="標楷體" w:hAnsi="Arial Narrow"/>
          <w:noProof/>
        </w:rPr>
        <w:drawing>
          <wp:inline distT="0" distB="0" distL="0" distR="0">
            <wp:extent cx="5729605" cy="3215005"/>
            <wp:effectExtent l="19050" t="0" r="4445"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srcRect l="13959" t="6667"/>
                    <a:stretch>
                      <a:fillRect/>
                    </a:stretch>
                  </pic:blipFill>
                  <pic:spPr bwMode="auto">
                    <a:xfrm>
                      <a:off x="0" y="0"/>
                      <a:ext cx="5729605" cy="3215005"/>
                    </a:xfrm>
                    <a:prstGeom prst="rect">
                      <a:avLst/>
                    </a:prstGeom>
                    <a:noFill/>
                    <a:ln w="9525">
                      <a:noFill/>
                      <a:miter lim="800000"/>
                      <a:headEnd/>
                      <a:tailEnd/>
                    </a:ln>
                  </pic:spPr>
                </pic:pic>
              </a:graphicData>
            </a:graphic>
          </wp:inline>
        </w:drawing>
      </w:r>
    </w:p>
    <w:p w:rsidR="00B12AD8" w:rsidRDefault="00B12AD8" w:rsidP="009A394E">
      <w:pPr>
        <w:ind w:left="840"/>
        <w:rPr>
          <w:rFonts w:ascii="Arial Narrow" w:eastAsia="標楷體" w:hAnsi="Arial Narrow"/>
        </w:rPr>
      </w:pPr>
    </w:p>
    <w:p w:rsidR="00FA566A" w:rsidRDefault="00FA566A" w:rsidP="009A394E">
      <w:pPr>
        <w:ind w:left="840"/>
        <w:rPr>
          <w:rFonts w:ascii="Arial Narrow" w:eastAsia="標楷體" w:hAnsi="Arial Narrow"/>
        </w:rPr>
      </w:pPr>
    </w:p>
    <w:p w:rsidR="00FA566A" w:rsidRPr="00D51254" w:rsidRDefault="00FA566A" w:rsidP="009A394E">
      <w:pPr>
        <w:ind w:left="840"/>
        <w:rPr>
          <w:rFonts w:ascii="Arial Narrow" w:eastAsia="標楷體" w:hAnsi="Arial Narrow"/>
        </w:rPr>
      </w:pPr>
    </w:p>
    <w:p w:rsidR="009A394E" w:rsidRPr="00B12AD8" w:rsidRDefault="009A394E" w:rsidP="007F1C13">
      <w:pPr>
        <w:numPr>
          <w:ilvl w:val="0"/>
          <w:numId w:val="33"/>
        </w:numPr>
        <w:snapToGrid w:val="0"/>
        <w:ind w:left="1389" w:hanging="482"/>
        <w:rPr>
          <w:rFonts w:ascii="Arial Narrow" w:eastAsia="標楷體" w:hAnsi="Arial Narrow"/>
          <w:sz w:val="28"/>
          <w:szCs w:val="28"/>
        </w:rPr>
      </w:pPr>
      <w:r w:rsidRPr="00B12AD8">
        <w:rPr>
          <w:rFonts w:ascii="Arial Narrow" w:eastAsia="標楷體" w:hAnsi="Arial Narrow"/>
          <w:sz w:val="28"/>
          <w:szCs w:val="28"/>
        </w:rPr>
        <w:t>點選</w:t>
      </w:r>
      <w:r w:rsidRPr="00B12AD8">
        <w:rPr>
          <w:rFonts w:ascii="Arial Narrow" w:eastAsia="標楷體" w:hAnsi="Arial Narrow"/>
          <w:sz w:val="28"/>
          <w:szCs w:val="28"/>
          <w:bdr w:val="single" w:sz="4" w:space="0" w:color="auto"/>
        </w:rPr>
        <w:t>附檔</w:t>
      </w:r>
      <w:r w:rsidRPr="00B12AD8">
        <w:rPr>
          <w:rFonts w:ascii="Arial Narrow" w:eastAsia="標楷體" w:hAnsi="Arial Narrow"/>
          <w:sz w:val="28"/>
          <w:szCs w:val="28"/>
        </w:rPr>
        <w:t>，可再</w:t>
      </w:r>
      <w:r w:rsidR="00E31326" w:rsidRPr="00B12AD8">
        <w:rPr>
          <w:rFonts w:ascii="Arial Narrow" w:eastAsia="標楷體" w:hAnsi="Arial Narrow"/>
          <w:sz w:val="28"/>
          <w:szCs w:val="28"/>
        </w:rPr>
        <w:t>增加</w:t>
      </w:r>
      <w:r w:rsidRPr="00B12AD8">
        <w:rPr>
          <w:rFonts w:ascii="Arial Narrow" w:eastAsia="標楷體" w:hAnsi="Arial Narrow"/>
          <w:sz w:val="28"/>
          <w:szCs w:val="28"/>
        </w:rPr>
        <w:t>附加檔案上傳</w:t>
      </w:r>
      <w:r w:rsidR="00BB7220" w:rsidRPr="00B12AD8">
        <w:rPr>
          <w:rFonts w:ascii="Arial Narrow" w:eastAsia="標楷體" w:hAnsi="Arial Narrow"/>
          <w:sz w:val="28"/>
          <w:szCs w:val="28"/>
        </w:rPr>
        <w:t>；此按鈕僅提供給製單人員使用。</w:t>
      </w:r>
    </w:p>
    <w:p w:rsidR="009A394E" w:rsidRDefault="00CD11C8" w:rsidP="009A394E">
      <w:pPr>
        <w:ind w:left="840"/>
        <w:rPr>
          <w:rFonts w:ascii="Arial Narrow" w:eastAsia="標楷體" w:hAnsi="Arial Narrow"/>
        </w:rPr>
      </w:pPr>
      <w:r>
        <w:rPr>
          <w:rFonts w:ascii="Arial Narrow" w:eastAsia="標楷體" w:hAnsi="Arial Narrow"/>
          <w:noProof/>
        </w:rPr>
        <w:lastRenderedPageBreak/>
        <w:drawing>
          <wp:inline distT="0" distB="0" distL="0" distR="0">
            <wp:extent cx="5708015" cy="2664460"/>
            <wp:effectExtent l="19050" t="0" r="6985"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srcRect l="13403" t="6465" b="13089"/>
                    <a:stretch>
                      <a:fillRect/>
                    </a:stretch>
                  </pic:blipFill>
                  <pic:spPr bwMode="auto">
                    <a:xfrm>
                      <a:off x="0" y="0"/>
                      <a:ext cx="5708015" cy="2664460"/>
                    </a:xfrm>
                    <a:prstGeom prst="rect">
                      <a:avLst/>
                    </a:prstGeom>
                    <a:noFill/>
                    <a:ln w="9525">
                      <a:noFill/>
                      <a:miter lim="800000"/>
                      <a:headEnd/>
                      <a:tailEnd/>
                    </a:ln>
                  </pic:spPr>
                </pic:pic>
              </a:graphicData>
            </a:graphic>
          </wp:inline>
        </w:drawing>
      </w:r>
    </w:p>
    <w:p w:rsidR="00B12AD8" w:rsidRPr="00D51254" w:rsidRDefault="00B12AD8" w:rsidP="009A394E">
      <w:pPr>
        <w:ind w:left="840"/>
        <w:rPr>
          <w:rFonts w:ascii="Arial Narrow" w:eastAsia="標楷體" w:hAnsi="Arial Narrow"/>
        </w:rPr>
      </w:pPr>
    </w:p>
    <w:p w:rsidR="00032311" w:rsidRPr="00B12AD8" w:rsidRDefault="00B12AD8" w:rsidP="007F1C13">
      <w:pPr>
        <w:numPr>
          <w:ilvl w:val="0"/>
          <w:numId w:val="33"/>
        </w:numPr>
        <w:snapToGrid w:val="0"/>
        <w:ind w:left="1389" w:hanging="482"/>
        <w:rPr>
          <w:rFonts w:ascii="Arial Narrow" w:eastAsia="標楷體" w:hAnsi="Arial Narrow"/>
          <w:sz w:val="28"/>
          <w:szCs w:val="28"/>
        </w:rPr>
      </w:pPr>
      <w:r w:rsidRPr="00B12AD8">
        <w:rPr>
          <w:rFonts w:ascii="Arial Narrow" w:eastAsia="標楷體" w:hAnsi="Arial Narrow" w:hint="eastAsia"/>
          <w:sz w:val="28"/>
          <w:szCs w:val="28"/>
        </w:rPr>
        <w:t>執行簽核，勾選欲簽核表單後執行【傳簽】，系統顯示傳簽視窗，選取「移送簽核層級</w:t>
      </w:r>
      <w:r w:rsidRPr="00B12AD8">
        <w:rPr>
          <w:rFonts w:ascii="Arial Narrow" w:eastAsia="標楷體" w:hAnsi="Arial Narrow"/>
          <w:sz w:val="28"/>
          <w:szCs w:val="28"/>
        </w:rPr>
        <w:t>/</w:t>
      </w:r>
      <w:r w:rsidRPr="00B12AD8">
        <w:rPr>
          <w:rFonts w:ascii="Arial Narrow" w:eastAsia="標楷體" w:hAnsi="Arial Narrow" w:hint="eastAsia"/>
          <w:sz w:val="28"/>
          <w:szCs w:val="28"/>
        </w:rPr>
        <w:t>人員」後，點擊【確定】簽核完成。</w:t>
      </w:r>
    </w:p>
    <w:p w:rsidR="00A73282" w:rsidRDefault="00CD11C8" w:rsidP="00BB7220">
      <w:pPr>
        <w:ind w:leftChars="300" w:left="720"/>
        <w:rPr>
          <w:rFonts w:ascii="Arial Narrow" w:eastAsia="標楷體" w:hAnsi="Arial Narrow"/>
        </w:rPr>
      </w:pPr>
      <w:r>
        <w:rPr>
          <w:rFonts w:ascii="Arial Narrow" w:eastAsia="標楷體" w:hAnsi="Arial Narrow"/>
          <w:noProof/>
        </w:rPr>
        <w:drawing>
          <wp:inline distT="0" distB="0" distL="0" distR="0">
            <wp:extent cx="5779135" cy="2443480"/>
            <wp:effectExtent l="1905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srcRect l="12515" t="6606" b="18967"/>
                    <a:stretch>
                      <a:fillRect/>
                    </a:stretch>
                  </pic:blipFill>
                  <pic:spPr bwMode="auto">
                    <a:xfrm>
                      <a:off x="0" y="0"/>
                      <a:ext cx="5779135" cy="2443480"/>
                    </a:xfrm>
                    <a:prstGeom prst="rect">
                      <a:avLst/>
                    </a:prstGeom>
                    <a:noFill/>
                    <a:ln w="9525">
                      <a:noFill/>
                      <a:miter lim="800000"/>
                      <a:headEnd/>
                      <a:tailEnd/>
                    </a:ln>
                  </pic:spPr>
                </pic:pic>
              </a:graphicData>
            </a:graphic>
          </wp:inline>
        </w:drawing>
      </w:r>
    </w:p>
    <w:p w:rsidR="00D25A0A" w:rsidRPr="00D51254" w:rsidRDefault="00D25A0A" w:rsidP="00BB7220">
      <w:pPr>
        <w:ind w:leftChars="300" w:left="720"/>
        <w:rPr>
          <w:rFonts w:ascii="Arial Narrow" w:eastAsia="標楷體" w:hAnsi="Arial Narrow"/>
        </w:rPr>
      </w:pPr>
    </w:p>
    <w:p w:rsidR="000E65FF" w:rsidRPr="00A73282" w:rsidRDefault="0049480F" w:rsidP="00934942">
      <w:pPr>
        <w:pStyle w:val="30"/>
        <w:numPr>
          <w:ilvl w:val="0"/>
          <w:numId w:val="30"/>
        </w:numPr>
      </w:pPr>
      <w:bookmarkStart w:id="35" w:name="_Toc28775155"/>
      <w:r w:rsidRPr="00A73282">
        <w:t>主辦會計</w:t>
      </w:r>
      <w:r w:rsidR="00A73282">
        <w:rPr>
          <w:rFonts w:hint="eastAsia"/>
        </w:rPr>
        <w:t>審核</w:t>
      </w:r>
      <w:bookmarkEnd w:id="35"/>
    </w:p>
    <w:p w:rsidR="000E65FF" w:rsidRPr="00A73282" w:rsidRDefault="000E65FF" w:rsidP="000E65FF">
      <w:pPr>
        <w:ind w:firstLineChars="200" w:firstLine="560"/>
        <w:rPr>
          <w:rFonts w:ascii="Arial Narrow" w:eastAsia="標楷體" w:hAnsi="Arial Narrow"/>
          <w:sz w:val="28"/>
          <w:szCs w:val="28"/>
          <w:bdr w:val="single" w:sz="4" w:space="0" w:color="auto"/>
        </w:rPr>
      </w:pPr>
      <w:r w:rsidRPr="00A73282">
        <w:rPr>
          <w:rFonts w:ascii="Arial Narrow" w:eastAsia="標楷體" w:hAnsi="Arial Narrow"/>
          <w:sz w:val="28"/>
          <w:szCs w:val="28"/>
          <w:bdr w:val="single" w:sz="4" w:space="0" w:color="auto"/>
        </w:rPr>
        <w:t>審核層級說明：製單</w:t>
      </w:r>
      <w:r w:rsidRPr="00A73282">
        <w:rPr>
          <w:rFonts w:ascii="Arial Narrow" w:eastAsia="標楷體" w:hAnsi="Arial Narrow"/>
          <w:sz w:val="28"/>
          <w:szCs w:val="28"/>
          <w:bdr w:val="single" w:sz="4" w:space="0" w:color="auto"/>
        </w:rPr>
        <w:t xml:space="preserve"> </w:t>
      </w:r>
      <w:r w:rsidRPr="00A73282">
        <w:rPr>
          <w:rFonts w:ascii="Arial Narrow" w:eastAsia="標楷體" w:hAnsi="Arial Narrow"/>
          <w:sz w:val="28"/>
          <w:szCs w:val="28"/>
          <w:bdr w:val="single" w:sz="4" w:space="0" w:color="auto"/>
        </w:rPr>
        <w:sym w:font="Wingdings" w:char="F0E8"/>
      </w:r>
      <w:r w:rsidRPr="00A73282">
        <w:rPr>
          <w:rFonts w:ascii="Arial Narrow" w:eastAsia="標楷體" w:hAnsi="Arial Narrow"/>
          <w:sz w:val="28"/>
          <w:szCs w:val="28"/>
          <w:bdr w:val="single" w:sz="4" w:space="0" w:color="auto"/>
        </w:rPr>
        <w:t xml:space="preserve"> </w:t>
      </w:r>
      <w:r w:rsidRPr="00A73282">
        <w:rPr>
          <w:rFonts w:ascii="Arial Narrow" w:eastAsia="標楷體" w:hAnsi="Arial Narrow"/>
          <w:color w:val="FF0000"/>
          <w:sz w:val="28"/>
          <w:szCs w:val="28"/>
          <w:bdr w:val="single" w:sz="4" w:space="0" w:color="auto"/>
        </w:rPr>
        <w:t>主辦會計</w:t>
      </w:r>
      <w:r w:rsidR="00A73282">
        <w:rPr>
          <w:rFonts w:ascii="Arial Narrow" w:eastAsia="標楷體" w:hAnsi="Arial Narrow" w:hint="eastAsia"/>
          <w:sz w:val="28"/>
          <w:szCs w:val="28"/>
          <w:bdr w:val="single" w:sz="4" w:space="0" w:color="auto"/>
        </w:rPr>
        <w:t xml:space="preserve"> </w:t>
      </w:r>
      <w:r w:rsidRPr="00A73282">
        <w:rPr>
          <w:rFonts w:ascii="Arial Narrow" w:eastAsia="標楷體" w:hAnsi="Arial Narrow"/>
          <w:sz w:val="28"/>
          <w:szCs w:val="28"/>
          <w:bdr w:val="single" w:sz="4" w:space="0" w:color="auto"/>
        </w:rPr>
        <w:sym w:font="Wingdings" w:char="F0E8"/>
      </w:r>
      <w:r w:rsidRPr="00A73282">
        <w:rPr>
          <w:rFonts w:ascii="Arial Narrow" w:eastAsia="標楷體" w:hAnsi="Arial Narrow"/>
          <w:sz w:val="28"/>
          <w:szCs w:val="28"/>
          <w:bdr w:val="single" w:sz="4" w:space="0" w:color="auto"/>
        </w:rPr>
        <w:t xml:space="preserve"> </w:t>
      </w:r>
      <w:r w:rsidRPr="00A73282">
        <w:rPr>
          <w:rFonts w:ascii="Arial Narrow" w:eastAsia="標楷體" w:hAnsi="Arial Narrow"/>
          <w:sz w:val="28"/>
          <w:szCs w:val="28"/>
          <w:bdr w:val="single" w:sz="4" w:space="0" w:color="auto"/>
        </w:rPr>
        <w:t>機關長官</w:t>
      </w:r>
    </w:p>
    <w:p w:rsidR="000E65FF" w:rsidRPr="00D51254" w:rsidRDefault="00935C8E" w:rsidP="000E65FF">
      <w:pPr>
        <w:ind w:firstLineChars="200" w:firstLine="560"/>
        <w:rPr>
          <w:rFonts w:ascii="Arial Narrow" w:eastAsia="標楷體" w:hAnsi="Arial Narrow"/>
        </w:rPr>
      </w:pPr>
      <w:r>
        <w:rPr>
          <w:rFonts w:ascii="Arial Narrow" w:eastAsia="標楷體" w:hAnsi="Arial Narrow" w:hint="eastAsia"/>
          <w:sz w:val="28"/>
          <w:szCs w:val="28"/>
          <w:shd w:val="pct15" w:color="auto" w:fill="FFFFFF"/>
        </w:rPr>
        <w:t>操作說明</w:t>
      </w:r>
    </w:p>
    <w:p w:rsidR="00A73282" w:rsidRPr="00A73282" w:rsidRDefault="009279A6" w:rsidP="007F1C13">
      <w:pPr>
        <w:numPr>
          <w:ilvl w:val="0"/>
          <w:numId w:val="34"/>
        </w:numPr>
        <w:snapToGrid w:val="0"/>
        <w:ind w:left="1389" w:hanging="482"/>
        <w:rPr>
          <w:rFonts w:ascii="Arial Narrow" w:eastAsia="標楷體" w:hAnsi="Arial Narrow"/>
          <w:sz w:val="28"/>
          <w:szCs w:val="28"/>
        </w:rPr>
      </w:pPr>
      <w:r w:rsidRPr="00A73282">
        <w:rPr>
          <w:rFonts w:ascii="Arial Narrow" w:eastAsia="標楷體" w:hAnsi="Arial Narrow"/>
          <w:sz w:val="28"/>
          <w:szCs w:val="28"/>
        </w:rPr>
        <w:t>請點選功能選單</w:t>
      </w:r>
      <w:r w:rsidRPr="00A73282">
        <w:rPr>
          <w:rFonts w:ascii="Cambria Math" w:eastAsia="標楷體" w:hAnsi="Cambria Math" w:cs="Cambria Math"/>
          <w:sz w:val="28"/>
          <w:szCs w:val="28"/>
        </w:rPr>
        <w:t>∶</w:t>
      </w:r>
      <w:r w:rsidRPr="00A73282">
        <w:rPr>
          <w:rFonts w:ascii="Arial Narrow" w:eastAsia="標楷體" w:hAnsi="Arial Narrow"/>
          <w:sz w:val="28"/>
          <w:szCs w:val="28"/>
        </w:rPr>
        <w:t>『簽核系統</w:t>
      </w:r>
      <w:r w:rsidRPr="00A73282">
        <w:rPr>
          <w:rFonts w:ascii="Arial Narrow" w:eastAsia="標楷體" w:hAnsi="Arial Narrow"/>
          <w:sz w:val="28"/>
          <w:szCs w:val="28"/>
        </w:rPr>
        <w:t>&gt;</w:t>
      </w:r>
      <w:r w:rsidRPr="00A73282">
        <w:rPr>
          <w:rFonts w:ascii="Arial Narrow" w:eastAsia="標楷體" w:hAnsi="Arial Narrow"/>
          <w:sz w:val="28"/>
          <w:szCs w:val="28"/>
        </w:rPr>
        <w:t>表單簽核管理</w:t>
      </w:r>
      <w:r w:rsidRPr="00A73282">
        <w:rPr>
          <w:rFonts w:ascii="Arial Narrow" w:eastAsia="標楷體" w:hAnsi="Arial Narrow"/>
          <w:sz w:val="28"/>
          <w:szCs w:val="28"/>
        </w:rPr>
        <w:t>&gt;</w:t>
      </w:r>
      <w:r w:rsidRPr="00A73282">
        <w:rPr>
          <w:rFonts w:ascii="Arial Narrow" w:eastAsia="標楷體" w:hAnsi="Arial Narrow"/>
          <w:sz w:val="28"/>
          <w:szCs w:val="28"/>
        </w:rPr>
        <w:t>表單簽核』執行【查詢】簽核表單。</w:t>
      </w:r>
    </w:p>
    <w:p w:rsidR="009279A6" w:rsidRPr="00D51254" w:rsidRDefault="00CD11C8" w:rsidP="009279A6">
      <w:pPr>
        <w:ind w:left="840"/>
        <w:rPr>
          <w:rFonts w:ascii="Arial Narrow" w:eastAsia="標楷體" w:hAnsi="Arial Narrow"/>
        </w:rPr>
      </w:pPr>
      <w:r>
        <w:rPr>
          <w:rFonts w:ascii="Arial Narrow" w:eastAsia="標楷體" w:hAnsi="Arial Narrow"/>
          <w:noProof/>
        </w:rPr>
        <w:lastRenderedPageBreak/>
        <w:drawing>
          <wp:inline distT="0" distB="0" distL="0" distR="0">
            <wp:extent cx="5672455" cy="2350135"/>
            <wp:effectExtent l="19050" t="0" r="444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srcRect l="13158" t="10655"/>
                    <a:stretch>
                      <a:fillRect/>
                    </a:stretch>
                  </pic:blipFill>
                  <pic:spPr bwMode="auto">
                    <a:xfrm>
                      <a:off x="0" y="0"/>
                      <a:ext cx="5672455" cy="2350135"/>
                    </a:xfrm>
                    <a:prstGeom prst="rect">
                      <a:avLst/>
                    </a:prstGeom>
                    <a:noFill/>
                    <a:ln w="9525">
                      <a:noFill/>
                      <a:miter lim="800000"/>
                      <a:headEnd/>
                      <a:tailEnd/>
                    </a:ln>
                  </pic:spPr>
                </pic:pic>
              </a:graphicData>
            </a:graphic>
          </wp:inline>
        </w:drawing>
      </w:r>
    </w:p>
    <w:p w:rsidR="009279A6" w:rsidRPr="00D51254" w:rsidRDefault="009279A6" w:rsidP="009279A6">
      <w:pPr>
        <w:ind w:left="840"/>
        <w:rPr>
          <w:rFonts w:ascii="Arial Narrow" w:eastAsia="標楷體" w:hAnsi="Arial Narrow"/>
        </w:rPr>
      </w:pPr>
    </w:p>
    <w:p w:rsidR="009279A6" w:rsidRPr="00A73282" w:rsidRDefault="009279A6" w:rsidP="007F1C13">
      <w:pPr>
        <w:numPr>
          <w:ilvl w:val="0"/>
          <w:numId w:val="34"/>
        </w:numPr>
        <w:snapToGrid w:val="0"/>
        <w:ind w:left="1389" w:hanging="482"/>
        <w:rPr>
          <w:rFonts w:ascii="Arial Narrow" w:eastAsia="標楷體" w:hAnsi="Arial Narrow"/>
          <w:sz w:val="28"/>
          <w:szCs w:val="28"/>
        </w:rPr>
      </w:pPr>
      <w:r w:rsidRPr="00A73282">
        <w:rPr>
          <w:rFonts w:ascii="Arial Narrow" w:eastAsia="標楷體" w:hAnsi="Arial Narrow"/>
          <w:sz w:val="28"/>
          <w:szCs w:val="28"/>
        </w:rPr>
        <w:t>點選</w:t>
      </w:r>
      <w:r w:rsidRPr="00A73282">
        <w:rPr>
          <w:rFonts w:ascii="Arial Narrow" w:eastAsia="標楷體" w:hAnsi="Arial Narrow"/>
          <w:sz w:val="28"/>
          <w:szCs w:val="28"/>
          <w:bdr w:val="single" w:sz="4" w:space="0" w:color="auto"/>
        </w:rPr>
        <w:t>表單資訊</w:t>
      </w:r>
      <w:r w:rsidRPr="00A73282">
        <w:rPr>
          <w:rFonts w:ascii="Arial Narrow" w:eastAsia="標楷體" w:hAnsi="Arial Narrow"/>
          <w:sz w:val="28"/>
          <w:szCs w:val="28"/>
        </w:rPr>
        <w:t>，可檢視原始檔案之附檔資訊。</w:t>
      </w:r>
    </w:p>
    <w:p w:rsidR="009279A6" w:rsidRPr="00D51254" w:rsidRDefault="00CD11C8" w:rsidP="009279A6">
      <w:pPr>
        <w:ind w:left="840"/>
        <w:rPr>
          <w:rFonts w:ascii="Arial Narrow" w:eastAsia="標楷體" w:hAnsi="Arial Narrow"/>
        </w:rPr>
      </w:pPr>
      <w:r>
        <w:rPr>
          <w:rFonts w:ascii="Arial Narrow" w:eastAsia="標楷體" w:hAnsi="Arial Narrow"/>
          <w:noProof/>
        </w:rPr>
        <w:drawing>
          <wp:inline distT="0" distB="0" distL="0" distR="0">
            <wp:extent cx="5708015" cy="3072130"/>
            <wp:effectExtent l="19050" t="0" r="6985"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srcRect l="13760" t="6779"/>
                    <a:stretch>
                      <a:fillRect/>
                    </a:stretch>
                  </pic:blipFill>
                  <pic:spPr bwMode="auto">
                    <a:xfrm>
                      <a:off x="0" y="0"/>
                      <a:ext cx="5708015" cy="3072130"/>
                    </a:xfrm>
                    <a:prstGeom prst="rect">
                      <a:avLst/>
                    </a:prstGeom>
                    <a:noFill/>
                    <a:ln w="9525">
                      <a:noFill/>
                      <a:miter lim="800000"/>
                      <a:headEnd/>
                      <a:tailEnd/>
                    </a:ln>
                  </pic:spPr>
                </pic:pic>
              </a:graphicData>
            </a:graphic>
          </wp:inline>
        </w:drawing>
      </w:r>
    </w:p>
    <w:p w:rsidR="00935C8E" w:rsidRPr="00D51254" w:rsidRDefault="00935C8E" w:rsidP="009279A6">
      <w:pPr>
        <w:ind w:left="840"/>
        <w:rPr>
          <w:rFonts w:ascii="Arial Narrow" w:eastAsia="標楷體" w:hAnsi="Arial Narrow"/>
        </w:rPr>
      </w:pPr>
    </w:p>
    <w:p w:rsidR="00100627" w:rsidRPr="00A73282" w:rsidRDefault="009279A6" w:rsidP="007F1C13">
      <w:pPr>
        <w:numPr>
          <w:ilvl w:val="0"/>
          <w:numId w:val="34"/>
        </w:numPr>
        <w:snapToGrid w:val="0"/>
        <w:ind w:left="1389" w:hanging="482"/>
        <w:rPr>
          <w:rFonts w:ascii="Arial Narrow" w:eastAsia="標楷體" w:hAnsi="Arial Narrow"/>
          <w:sz w:val="28"/>
          <w:szCs w:val="28"/>
        </w:rPr>
      </w:pPr>
      <w:r w:rsidRPr="00A73282">
        <w:rPr>
          <w:rFonts w:ascii="Arial Narrow" w:eastAsia="標楷體" w:hAnsi="Arial Narrow"/>
          <w:sz w:val="28"/>
          <w:szCs w:val="28"/>
        </w:rPr>
        <w:t>執行簽核，</w:t>
      </w:r>
      <w:r w:rsidR="006579C6" w:rsidRPr="00A73282">
        <w:rPr>
          <w:rFonts w:ascii="Arial Narrow" w:eastAsia="標楷體" w:hAnsi="Arial Narrow"/>
          <w:sz w:val="28"/>
          <w:szCs w:val="28"/>
        </w:rPr>
        <w:t>勾選欲簽核表單</w:t>
      </w:r>
      <w:r w:rsidRPr="00A73282">
        <w:rPr>
          <w:rFonts w:ascii="Arial Narrow" w:eastAsia="標楷體" w:hAnsi="Arial Narrow"/>
          <w:sz w:val="28"/>
          <w:szCs w:val="28"/>
        </w:rPr>
        <w:t>後執行【傳簽】，系統顯示傳簽視窗，選取「移送簽核層級</w:t>
      </w:r>
      <w:r w:rsidRPr="00A73282">
        <w:rPr>
          <w:rFonts w:ascii="Arial Narrow" w:eastAsia="標楷體" w:hAnsi="Arial Narrow"/>
          <w:sz w:val="28"/>
          <w:szCs w:val="28"/>
        </w:rPr>
        <w:t>/</w:t>
      </w:r>
      <w:r w:rsidRPr="00A73282">
        <w:rPr>
          <w:rFonts w:ascii="Arial Narrow" w:eastAsia="標楷體" w:hAnsi="Arial Narrow"/>
          <w:sz w:val="28"/>
          <w:szCs w:val="28"/>
        </w:rPr>
        <w:t>人員」後，</w:t>
      </w:r>
      <w:r w:rsidR="00100627" w:rsidRPr="00A73282">
        <w:rPr>
          <w:rFonts w:ascii="Arial Narrow" w:eastAsia="標楷體" w:hAnsi="Arial Narrow"/>
          <w:sz w:val="28"/>
          <w:szCs w:val="28"/>
        </w:rPr>
        <w:t>按</w:t>
      </w:r>
      <w:r w:rsidRPr="00A73282">
        <w:rPr>
          <w:rFonts w:ascii="Arial Narrow" w:eastAsia="標楷體" w:hAnsi="Arial Narrow"/>
          <w:sz w:val="28"/>
          <w:szCs w:val="28"/>
        </w:rPr>
        <w:t>【確定】</w:t>
      </w:r>
      <w:r w:rsidR="00100627" w:rsidRPr="00A73282">
        <w:rPr>
          <w:rFonts w:ascii="Arial Narrow" w:eastAsia="標楷體" w:hAnsi="Arial Narrow"/>
          <w:sz w:val="28"/>
          <w:szCs w:val="28"/>
        </w:rPr>
        <w:t>進行傳</w:t>
      </w:r>
      <w:r w:rsidRPr="00A73282">
        <w:rPr>
          <w:rFonts w:ascii="Arial Narrow" w:eastAsia="標楷體" w:hAnsi="Arial Narrow"/>
          <w:sz w:val="28"/>
          <w:szCs w:val="28"/>
        </w:rPr>
        <w:t>簽</w:t>
      </w:r>
      <w:r w:rsidR="00100627" w:rsidRPr="00A73282">
        <w:rPr>
          <w:rFonts w:ascii="Arial Narrow" w:eastAsia="標楷體" w:hAnsi="Arial Narrow"/>
          <w:sz w:val="28"/>
          <w:szCs w:val="28"/>
        </w:rPr>
        <w:t>，主辦會計</w:t>
      </w:r>
      <w:r w:rsidR="00BA6644" w:rsidRPr="00A73282">
        <w:rPr>
          <w:rFonts w:ascii="Arial Narrow" w:eastAsia="標楷體" w:hAnsi="Arial Narrow"/>
          <w:sz w:val="28"/>
          <w:szCs w:val="28"/>
        </w:rPr>
        <w:t>若</w:t>
      </w:r>
      <w:r w:rsidR="00100627" w:rsidRPr="00A73282">
        <w:rPr>
          <w:rFonts w:ascii="Arial Narrow" w:eastAsia="標楷體" w:hAnsi="Arial Narrow"/>
          <w:sz w:val="28"/>
          <w:szCs w:val="28"/>
        </w:rPr>
        <w:t>需使用自然人憑證</w:t>
      </w:r>
      <w:r w:rsidR="00BA6644" w:rsidRPr="00A73282">
        <w:rPr>
          <w:rFonts w:ascii="Arial Narrow" w:eastAsia="標楷體" w:hAnsi="Arial Narrow"/>
          <w:sz w:val="28"/>
          <w:szCs w:val="28"/>
        </w:rPr>
        <w:t>或機關憑證進行</w:t>
      </w:r>
      <w:r w:rsidR="00E20A8B" w:rsidRPr="00A73282">
        <w:rPr>
          <w:rFonts w:ascii="Arial Narrow" w:eastAsia="標楷體" w:hAnsi="Arial Narrow"/>
          <w:sz w:val="28"/>
          <w:szCs w:val="28"/>
        </w:rPr>
        <w:t>簽</w:t>
      </w:r>
      <w:r w:rsidR="00100627" w:rsidRPr="00A73282">
        <w:rPr>
          <w:rFonts w:ascii="Arial Narrow" w:eastAsia="標楷體" w:hAnsi="Arial Narrow"/>
          <w:sz w:val="28"/>
          <w:szCs w:val="28"/>
        </w:rPr>
        <w:t>核，此時會出現需輸入憑證密碼</w:t>
      </w:r>
      <w:r w:rsidR="00BA6644" w:rsidRPr="00A73282">
        <w:rPr>
          <w:rFonts w:ascii="Arial Narrow" w:eastAsia="標楷體" w:hAnsi="Arial Narrow"/>
          <w:sz w:val="28"/>
          <w:szCs w:val="28"/>
        </w:rPr>
        <w:t>(PIN CODE)</w:t>
      </w:r>
      <w:r w:rsidR="00100627" w:rsidRPr="00A73282">
        <w:rPr>
          <w:rFonts w:ascii="Arial Narrow" w:eastAsia="標楷體" w:hAnsi="Arial Narrow"/>
          <w:sz w:val="28"/>
          <w:szCs w:val="28"/>
        </w:rPr>
        <w:t>做驗證，輸入完後按【確定】，若驗證通過即</w:t>
      </w:r>
      <w:r w:rsidR="00E20A8B" w:rsidRPr="00A73282">
        <w:rPr>
          <w:rFonts w:ascii="Arial Narrow" w:eastAsia="標楷體" w:hAnsi="Arial Narrow"/>
          <w:sz w:val="28"/>
          <w:szCs w:val="28"/>
        </w:rPr>
        <w:t>簽核</w:t>
      </w:r>
      <w:r w:rsidR="004A62B2" w:rsidRPr="00A73282">
        <w:rPr>
          <w:rFonts w:ascii="Arial Narrow" w:eastAsia="標楷體" w:hAnsi="Arial Narrow"/>
          <w:sz w:val="28"/>
          <w:szCs w:val="28"/>
        </w:rPr>
        <w:t>成功</w:t>
      </w:r>
      <w:r w:rsidR="00E20A8B" w:rsidRPr="00A73282">
        <w:rPr>
          <w:rFonts w:ascii="Arial Narrow" w:eastAsia="標楷體" w:hAnsi="Arial Narrow"/>
          <w:sz w:val="28"/>
          <w:szCs w:val="28"/>
        </w:rPr>
        <w:t>。</w:t>
      </w:r>
    </w:p>
    <w:p w:rsidR="009279A6" w:rsidRPr="00D51254" w:rsidRDefault="00CD11C8" w:rsidP="009279A6">
      <w:pPr>
        <w:ind w:leftChars="300" w:left="720"/>
        <w:rPr>
          <w:rFonts w:ascii="Arial Narrow" w:eastAsia="標楷體" w:hAnsi="Arial Narrow"/>
        </w:rPr>
      </w:pPr>
      <w:r>
        <w:rPr>
          <w:rFonts w:ascii="Arial Narrow" w:eastAsia="標楷體" w:hAnsi="Arial Narrow"/>
          <w:noProof/>
        </w:rPr>
        <w:lastRenderedPageBreak/>
        <w:drawing>
          <wp:inline distT="0" distB="0" distL="0" distR="0">
            <wp:extent cx="5758180" cy="2350135"/>
            <wp:effectExtent l="1905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cstate="print"/>
                    <a:srcRect l="13913" t="7819" b="13235"/>
                    <a:stretch>
                      <a:fillRect/>
                    </a:stretch>
                  </pic:blipFill>
                  <pic:spPr bwMode="auto">
                    <a:xfrm>
                      <a:off x="0" y="0"/>
                      <a:ext cx="5758180" cy="2350135"/>
                    </a:xfrm>
                    <a:prstGeom prst="rect">
                      <a:avLst/>
                    </a:prstGeom>
                    <a:noFill/>
                    <a:ln w="9525">
                      <a:noFill/>
                      <a:miter lim="800000"/>
                      <a:headEnd/>
                      <a:tailEnd/>
                    </a:ln>
                  </pic:spPr>
                </pic:pic>
              </a:graphicData>
            </a:graphic>
          </wp:inline>
        </w:drawing>
      </w:r>
    </w:p>
    <w:p w:rsidR="000E65FF" w:rsidRPr="00D51254" w:rsidRDefault="000E65FF" w:rsidP="009279A6">
      <w:pPr>
        <w:ind w:left="840"/>
        <w:rPr>
          <w:rFonts w:ascii="Arial Narrow" w:eastAsia="標楷體" w:hAnsi="Arial Narrow"/>
          <w:shd w:val="pct15" w:color="auto" w:fill="FFFFFF"/>
        </w:rPr>
      </w:pPr>
    </w:p>
    <w:p w:rsidR="00E20A8B" w:rsidRPr="00A73282" w:rsidRDefault="00E20A8B" w:rsidP="007F1C13">
      <w:pPr>
        <w:numPr>
          <w:ilvl w:val="0"/>
          <w:numId w:val="34"/>
        </w:numPr>
        <w:snapToGrid w:val="0"/>
        <w:ind w:left="1389" w:hanging="482"/>
        <w:rPr>
          <w:rFonts w:ascii="Arial Narrow" w:eastAsia="標楷體" w:hAnsi="Arial Narrow"/>
          <w:sz w:val="28"/>
          <w:szCs w:val="28"/>
        </w:rPr>
      </w:pPr>
      <w:r w:rsidRPr="00A73282">
        <w:rPr>
          <w:rFonts w:ascii="Arial Narrow" w:eastAsia="標楷體" w:hAnsi="Arial Narrow"/>
          <w:sz w:val="28"/>
          <w:szCs w:val="28"/>
        </w:rPr>
        <w:t>若需執行</w:t>
      </w:r>
      <w:r w:rsidRPr="00A73282">
        <w:rPr>
          <w:rFonts w:ascii="Arial Narrow" w:eastAsia="標楷體" w:hAnsi="Arial Narrow"/>
          <w:sz w:val="28"/>
          <w:szCs w:val="28"/>
          <w:bdr w:val="single" w:sz="4" w:space="0" w:color="auto"/>
        </w:rPr>
        <w:t>批次簽核</w:t>
      </w:r>
      <w:r w:rsidRPr="00A73282">
        <w:rPr>
          <w:rFonts w:ascii="Arial Narrow" w:eastAsia="標楷體" w:hAnsi="Arial Narrow"/>
          <w:sz w:val="28"/>
          <w:szCs w:val="28"/>
        </w:rPr>
        <w:t>，</w:t>
      </w:r>
      <w:r w:rsidR="006579C6" w:rsidRPr="00A73282">
        <w:rPr>
          <w:rFonts w:ascii="Arial Narrow" w:eastAsia="標楷體" w:hAnsi="Arial Narrow"/>
          <w:sz w:val="28"/>
          <w:szCs w:val="28"/>
        </w:rPr>
        <w:t>勾選多筆欲簽核表單</w:t>
      </w:r>
      <w:r w:rsidRPr="00A73282">
        <w:rPr>
          <w:rFonts w:ascii="Arial Narrow" w:eastAsia="標楷體" w:hAnsi="Arial Narrow"/>
          <w:sz w:val="28"/>
          <w:szCs w:val="28"/>
        </w:rPr>
        <w:t>後執行【傳簽】，系統顯示傳簽視窗，選取「移送簽核層級</w:t>
      </w:r>
      <w:r w:rsidRPr="00A73282">
        <w:rPr>
          <w:rFonts w:ascii="Arial Narrow" w:eastAsia="標楷體" w:hAnsi="Arial Narrow"/>
          <w:sz w:val="28"/>
          <w:szCs w:val="28"/>
        </w:rPr>
        <w:t>/</w:t>
      </w:r>
      <w:r w:rsidRPr="00A73282">
        <w:rPr>
          <w:rFonts w:ascii="Arial Narrow" w:eastAsia="標楷體" w:hAnsi="Arial Narrow"/>
          <w:sz w:val="28"/>
          <w:szCs w:val="28"/>
        </w:rPr>
        <w:t>人員」後，按【確定】進行傳簽，</w:t>
      </w:r>
      <w:r w:rsidR="000E212A" w:rsidRPr="00A73282">
        <w:rPr>
          <w:rFonts w:ascii="Arial Narrow" w:eastAsia="標楷體" w:hAnsi="Arial Narrow"/>
          <w:sz w:val="28"/>
          <w:szCs w:val="28"/>
        </w:rPr>
        <w:t>主辦會計若需使用自然人憑證或機關憑證進行簽核</w:t>
      </w:r>
      <w:r w:rsidRPr="00A73282">
        <w:rPr>
          <w:rFonts w:ascii="Arial Narrow" w:eastAsia="標楷體" w:hAnsi="Arial Narrow"/>
          <w:sz w:val="28"/>
          <w:szCs w:val="28"/>
        </w:rPr>
        <w:t>，</w:t>
      </w:r>
      <w:r w:rsidR="000E212A" w:rsidRPr="00A73282">
        <w:rPr>
          <w:rFonts w:ascii="Arial Narrow" w:eastAsia="標楷體" w:hAnsi="Arial Narrow"/>
          <w:sz w:val="28"/>
          <w:szCs w:val="28"/>
        </w:rPr>
        <w:t>此時會出現需輸入憑證密碼</w:t>
      </w:r>
      <w:r w:rsidR="000E212A" w:rsidRPr="00A73282">
        <w:rPr>
          <w:rFonts w:ascii="Arial Narrow" w:eastAsia="標楷體" w:hAnsi="Arial Narrow"/>
          <w:sz w:val="28"/>
          <w:szCs w:val="28"/>
        </w:rPr>
        <w:t>(PIN CODE)</w:t>
      </w:r>
      <w:r w:rsidR="000E212A" w:rsidRPr="00A73282">
        <w:rPr>
          <w:rFonts w:ascii="Arial Narrow" w:eastAsia="標楷體" w:hAnsi="Arial Narrow"/>
          <w:sz w:val="28"/>
          <w:szCs w:val="28"/>
        </w:rPr>
        <w:t>做驗證</w:t>
      </w:r>
      <w:r w:rsidRPr="00A73282">
        <w:rPr>
          <w:rFonts w:ascii="Arial Narrow" w:eastAsia="標楷體" w:hAnsi="Arial Narrow"/>
          <w:sz w:val="28"/>
          <w:szCs w:val="28"/>
        </w:rPr>
        <w:t>，輸入完後按【確定】，若驗證通過即簽核</w:t>
      </w:r>
      <w:r w:rsidR="004A62B2" w:rsidRPr="00A73282">
        <w:rPr>
          <w:rFonts w:ascii="Arial Narrow" w:eastAsia="標楷體" w:hAnsi="Arial Narrow"/>
          <w:sz w:val="28"/>
          <w:szCs w:val="28"/>
        </w:rPr>
        <w:t>成功</w:t>
      </w:r>
      <w:r w:rsidRPr="00A73282">
        <w:rPr>
          <w:rFonts w:ascii="Arial Narrow" w:eastAsia="標楷體" w:hAnsi="Arial Narrow"/>
          <w:sz w:val="28"/>
          <w:szCs w:val="28"/>
        </w:rPr>
        <w:t>。</w:t>
      </w:r>
    </w:p>
    <w:p w:rsidR="009A7589" w:rsidRPr="00D51254" w:rsidRDefault="00CD11C8" w:rsidP="004A62B2">
      <w:pPr>
        <w:ind w:leftChars="100" w:left="240" w:firstLineChars="200" w:firstLine="480"/>
        <w:rPr>
          <w:rFonts w:ascii="Arial Narrow" w:eastAsia="標楷體" w:hAnsi="Arial Narrow"/>
          <w:b/>
        </w:rPr>
      </w:pPr>
      <w:r>
        <w:rPr>
          <w:rFonts w:ascii="Arial Narrow" w:eastAsia="標楷體" w:hAnsi="Arial Narrow"/>
          <w:b/>
          <w:noProof/>
        </w:rPr>
        <w:drawing>
          <wp:inline distT="0" distB="0" distL="0" distR="0">
            <wp:extent cx="5758180" cy="2350135"/>
            <wp:effectExtent l="1905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srcRect l="12527" t="6667"/>
                    <a:stretch>
                      <a:fillRect/>
                    </a:stretch>
                  </pic:blipFill>
                  <pic:spPr bwMode="auto">
                    <a:xfrm>
                      <a:off x="0" y="0"/>
                      <a:ext cx="5758180" cy="2350135"/>
                    </a:xfrm>
                    <a:prstGeom prst="rect">
                      <a:avLst/>
                    </a:prstGeom>
                    <a:noFill/>
                    <a:ln w="9525">
                      <a:noFill/>
                      <a:miter lim="800000"/>
                      <a:headEnd/>
                      <a:tailEnd/>
                    </a:ln>
                  </pic:spPr>
                </pic:pic>
              </a:graphicData>
            </a:graphic>
          </wp:inline>
        </w:drawing>
      </w:r>
    </w:p>
    <w:p w:rsidR="009A7589" w:rsidRPr="00D51254" w:rsidRDefault="009A7589" w:rsidP="009A7589">
      <w:pPr>
        <w:tabs>
          <w:tab w:val="left" w:pos="905"/>
        </w:tabs>
        <w:rPr>
          <w:rFonts w:ascii="Arial Narrow" w:eastAsia="標楷體" w:hAnsi="Arial Narrow"/>
        </w:rPr>
      </w:pPr>
    </w:p>
    <w:p w:rsidR="00DB0073" w:rsidRPr="00D51254" w:rsidRDefault="00A73282" w:rsidP="000E65FF">
      <w:pPr>
        <w:ind w:firstLineChars="200" w:firstLine="480"/>
        <w:rPr>
          <w:rFonts w:ascii="Arial Narrow" w:eastAsia="標楷體" w:hAnsi="Arial Narrow"/>
          <w:b/>
        </w:rPr>
      </w:pPr>
      <w:r>
        <w:rPr>
          <w:rFonts w:ascii="Arial Narrow" w:eastAsia="標楷體" w:hAnsi="Arial Narrow"/>
          <w:b/>
        </w:rPr>
        <w:br w:type="page"/>
      </w:r>
    </w:p>
    <w:p w:rsidR="00204FDC" w:rsidRPr="00A73282" w:rsidRDefault="009B2B70" w:rsidP="00934942">
      <w:pPr>
        <w:pStyle w:val="30"/>
        <w:numPr>
          <w:ilvl w:val="0"/>
          <w:numId w:val="30"/>
        </w:numPr>
      </w:pPr>
      <w:bookmarkStart w:id="36" w:name="_Toc28775156"/>
      <w:r w:rsidRPr="00A73282">
        <w:lastRenderedPageBreak/>
        <w:t>機關長官</w:t>
      </w:r>
      <w:r w:rsidR="001C01F8">
        <w:rPr>
          <w:rFonts w:hint="eastAsia"/>
        </w:rPr>
        <w:t>審核</w:t>
      </w:r>
      <w:bookmarkEnd w:id="36"/>
    </w:p>
    <w:p w:rsidR="00204FDC" w:rsidRPr="00A73282" w:rsidRDefault="00204FDC" w:rsidP="00204FDC">
      <w:pPr>
        <w:ind w:firstLineChars="200" w:firstLine="560"/>
        <w:rPr>
          <w:rFonts w:ascii="標楷體" w:eastAsia="標楷體" w:hAnsi="標楷體"/>
          <w:sz w:val="28"/>
          <w:szCs w:val="28"/>
          <w:bdr w:val="single" w:sz="4" w:space="0" w:color="auto"/>
        </w:rPr>
      </w:pPr>
      <w:r w:rsidRPr="00A73282">
        <w:rPr>
          <w:rFonts w:ascii="標楷體" w:eastAsia="標楷體" w:hAnsi="標楷體"/>
          <w:sz w:val="28"/>
          <w:szCs w:val="28"/>
          <w:bdr w:val="single" w:sz="4" w:space="0" w:color="auto"/>
        </w:rPr>
        <w:t>審核層級說明：</w:t>
      </w:r>
      <w:r w:rsidRPr="00A73282">
        <w:rPr>
          <w:rFonts w:ascii="標楷體" w:eastAsia="標楷體" w:hAnsi="標楷體"/>
          <w:color w:val="000000"/>
          <w:sz w:val="28"/>
          <w:szCs w:val="28"/>
          <w:bdr w:val="single" w:sz="4" w:space="0" w:color="auto"/>
        </w:rPr>
        <w:t xml:space="preserve">製單 </w:t>
      </w:r>
      <w:r w:rsidRPr="00A73282">
        <w:rPr>
          <w:rFonts w:ascii="標楷體" w:eastAsia="標楷體" w:hAnsi="標楷體"/>
          <w:sz w:val="28"/>
          <w:szCs w:val="28"/>
          <w:bdr w:val="single" w:sz="4" w:space="0" w:color="auto"/>
        </w:rPr>
        <w:sym w:font="Wingdings" w:char="F0E8"/>
      </w:r>
      <w:r w:rsidRPr="00A73282">
        <w:rPr>
          <w:rFonts w:ascii="標楷體" w:eastAsia="標楷體" w:hAnsi="標楷體"/>
          <w:sz w:val="28"/>
          <w:szCs w:val="28"/>
          <w:bdr w:val="single" w:sz="4" w:space="0" w:color="auto"/>
        </w:rPr>
        <w:t xml:space="preserve"> </w:t>
      </w:r>
      <w:r w:rsidRPr="00A73282">
        <w:rPr>
          <w:rFonts w:ascii="標楷體" w:eastAsia="標楷體" w:hAnsi="標楷體"/>
          <w:color w:val="000000"/>
          <w:sz w:val="28"/>
          <w:szCs w:val="28"/>
          <w:bdr w:val="single" w:sz="4" w:space="0" w:color="auto"/>
        </w:rPr>
        <w:t>主辦會計</w:t>
      </w:r>
      <w:r w:rsidRPr="00A73282">
        <w:rPr>
          <w:rFonts w:ascii="標楷體" w:eastAsia="標楷體" w:hAnsi="標楷體"/>
          <w:sz w:val="28"/>
          <w:szCs w:val="28"/>
          <w:bdr w:val="single" w:sz="4" w:space="0" w:color="auto"/>
        </w:rPr>
        <w:sym w:font="Wingdings" w:char="F0E8"/>
      </w:r>
      <w:r w:rsidRPr="00A73282">
        <w:rPr>
          <w:rFonts w:ascii="標楷體" w:eastAsia="標楷體" w:hAnsi="標楷體"/>
          <w:sz w:val="28"/>
          <w:szCs w:val="28"/>
          <w:bdr w:val="single" w:sz="4" w:space="0" w:color="auto"/>
        </w:rPr>
        <w:t xml:space="preserve"> </w:t>
      </w:r>
      <w:r w:rsidRPr="00A73282">
        <w:rPr>
          <w:rFonts w:ascii="標楷體" w:eastAsia="標楷體" w:hAnsi="標楷體"/>
          <w:color w:val="FF0000"/>
          <w:sz w:val="28"/>
          <w:szCs w:val="28"/>
          <w:bdr w:val="single" w:sz="4" w:space="0" w:color="auto"/>
        </w:rPr>
        <w:t>機關長官</w:t>
      </w:r>
    </w:p>
    <w:p w:rsidR="00204FDC" w:rsidRPr="00D51254" w:rsidRDefault="00935C8E" w:rsidP="00204FDC">
      <w:pPr>
        <w:ind w:firstLineChars="200" w:firstLine="560"/>
        <w:rPr>
          <w:rFonts w:ascii="Arial Narrow" w:eastAsia="標楷體" w:hAnsi="Arial Narrow"/>
          <w:b/>
        </w:rPr>
      </w:pPr>
      <w:r>
        <w:rPr>
          <w:rFonts w:ascii="Arial Narrow" w:eastAsia="標楷體" w:hAnsi="Arial Narrow" w:hint="eastAsia"/>
          <w:sz w:val="28"/>
          <w:szCs w:val="28"/>
          <w:shd w:val="pct15" w:color="auto" w:fill="FFFFFF"/>
        </w:rPr>
        <w:t>操作說明</w:t>
      </w:r>
    </w:p>
    <w:p w:rsidR="00A73282" w:rsidRPr="00A73282" w:rsidRDefault="007D57C0" w:rsidP="007F1C13">
      <w:pPr>
        <w:numPr>
          <w:ilvl w:val="0"/>
          <w:numId w:val="35"/>
        </w:numPr>
        <w:snapToGrid w:val="0"/>
        <w:ind w:left="1389" w:hanging="482"/>
        <w:rPr>
          <w:rFonts w:ascii="Arial Narrow" w:eastAsia="標楷體" w:hAnsi="Arial Narrow"/>
          <w:sz w:val="28"/>
          <w:szCs w:val="28"/>
        </w:rPr>
      </w:pPr>
      <w:r w:rsidRPr="00A73282">
        <w:rPr>
          <w:rFonts w:ascii="Arial Narrow" w:eastAsia="標楷體" w:hAnsi="Arial Narrow"/>
          <w:sz w:val="28"/>
          <w:szCs w:val="28"/>
        </w:rPr>
        <w:t>請點選功能選單</w:t>
      </w:r>
      <w:r w:rsidRPr="00A73282">
        <w:rPr>
          <w:rFonts w:ascii="Cambria Math" w:eastAsia="標楷體" w:hAnsi="Cambria Math" w:cs="Cambria Math"/>
          <w:sz w:val="28"/>
          <w:szCs w:val="28"/>
        </w:rPr>
        <w:t>∶</w:t>
      </w:r>
      <w:r w:rsidRPr="00A73282">
        <w:rPr>
          <w:rFonts w:ascii="Arial Narrow" w:eastAsia="標楷體" w:hAnsi="Arial Narrow"/>
          <w:sz w:val="28"/>
          <w:szCs w:val="28"/>
        </w:rPr>
        <w:t>『簽核系統</w:t>
      </w:r>
      <w:r w:rsidRPr="00A73282">
        <w:rPr>
          <w:rFonts w:ascii="Arial Narrow" w:eastAsia="標楷體" w:hAnsi="Arial Narrow"/>
          <w:sz w:val="28"/>
          <w:szCs w:val="28"/>
        </w:rPr>
        <w:t>&gt;</w:t>
      </w:r>
      <w:r w:rsidRPr="00A73282">
        <w:rPr>
          <w:rFonts w:ascii="Arial Narrow" w:eastAsia="標楷體" w:hAnsi="Arial Narrow"/>
          <w:sz w:val="28"/>
          <w:szCs w:val="28"/>
        </w:rPr>
        <w:t>表單簽核管理</w:t>
      </w:r>
      <w:r w:rsidRPr="00A73282">
        <w:rPr>
          <w:rFonts w:ascii="Arial Narrow" w:eastAsia="標楷體" w:hAnsi="Arial Narrow"/>
          <w:sz w:val="28"/>
          <w:szCs w:val="28"/>
        </w:rPr>
        <w:t>&gt;</w:t>
      </w:r>
      <w:r w:rsidRPr="00A73282">
        <w:rPr>
          <w:rFonts w:ascii="Arial Narrow" w:eastAsia="標楷體" w:hAnsi="Arial Narrow"/>
          <w:sz w:val="28"/>
          <w:szCs w:val="28"/>
        </w:rPr>
        <w:t>表單簽核』執行【查詢】簽核表單。</w:t>
      </w:r>
    </w:p>
    <w:p w:rsidR="007D57C0" w:rsidRPr="00D51254" w:rsidRDefault="00CD11C8" w:rsidP="007D57C0">
      <w:pPr>
        <w:ind w:left="840"/>
        <w:rPr>
          <w:rFonts w:ascii="Arial Narrow" w:eastAsia="標楷體" w:hAnsi="Arial Narrow"/>
        </w:rPr>
      </w:pPr>
      <w:r>
        <w:rPr>
          <w:rFonts w:ascii="Arial Narrow" w:eastAsia="標楷體" w:hAnsi="Arial Narrow"/>
          <w:noProof/>
        </w:rPr>
        <w:drawing>
          <wp:inline distT="0" distB="0" distL="0" distR="0">
            <wp:extent cx="5758180" cy="2329180"/>
            <wp:effectExtent l="1905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srcRect l="13847" t="8945" b="17645"/>
                    <a:stretch>
                      <a:fillRect/>
                    </a:stretch>
                  </pic:blipFill>
                  <pic:spPr bwMode="auto">
                    <a:xfrm>
                      <a:off x="0" y="0"/>
                      <a:ext cx="5758180" cy="2329180"/>
                    </a:xfrm>
                    <a:prstGeom prst="rect">
                      <a:avLst/>
                    </a:prstGeom>
                    <a:noFill/>
                    <a:ln w="9525">
                      <a:noFill/>
                      <a:miter lim="800000"/>
                      <a:headEnd/>
                      <a:tailEnd/>
                    </a:ln>
                  </pic:spPr>
                </pic:pic>
              </a:graphicData>
            </a:graphic>
          </wp:inline>
        </w:drawing>
      </w:r>
    </w:p>
    <w:p w:rsidR="007D57C0" w:rsidRPr="00D51254" w:rsidRDefault="007D57C0" w:rsidP="007D57C0">
      <w:pPr>
        <w:ind w:left="840"/>
        <w:rPr>
          <w:rFonts w:ascii="Arial Narrow" w:eastAsia="標楷體" w:hAnsi="Arial Narrow"/>
        </w:rPr>
      </w:pPr>
    </w:p>
    <w:p w:rsidR="007D57C0" w:rsidRPr="00A73282" w:rsidRDefault="007D57C0" w:rsidP="007F1C13">
      <w:pPr>
        <w:numPr>
          <w:ilvl w:val="0"/>
          <w:numId w:val="35"/>
        </w:numPr>
        <w:snapToGrid w:val="0"/>
        <w:ind w:left="1389" w:hanging="482"/>
        <w:rPr>
          <w:rFonts w:ascii="Arial Narrow" w:eastAsia="標楷體" w:hAnsi="Arial Narrow"/>
          <w:sz w:val="28"/>
          <w:szCs w:val="28"/>
        </w:rPr>
      </w:pPr>
      <w:r w:rsidRPr="00A73282">
        <w:rPr>
          <w:rFonts w:ascii="Arial Narrow" w:eastAsia="標楷體" w:hAnsi="Arial Narrow"/>
          <w:sz w:val="28"/>
          <w:szCs w:val="28"/>
        </w:rPr>
        <w:t>點選</w:t>
      </w:r>
      <w:r w:rsidRPr="00A73282">
        <w:rPr>
          <w:rFonts w:ascii="Arial Narrow" w:eastAsia="標楷體" w:hAnsi="Arial Narrow"/>
          <w:sz w:val="28"/>
          <w:szCs w:val="28"/>
          <w:bdr w:val="single" w:sz="4" w:space="0" w:color="auto"/>
        </w:rPr>
        <w:t>表單資訊</w:t>
      </w:r>
      <w:r w:rsidRPr="00A73282">
        <w:rPr>
          <w:rFonts w:ascii="Arial Narrow" w:eastAsia="標楷體" w:hAnsi="Arial Narrow"/>
          <w:sz w:val="28"/>
          <w:szCs w:val="28"/>
        </w:rPr>
        <w:t>，可檢視原始檔案之附檔資訊。</w:t>
      </w:r>
    </w:p>
    <w:p w:rsidR="007D57C0" w:rsidRPr="00D51254" w:rsidRDefault="00CD11C8" w:rsidP="007D57C0">
      <w:pPr>
        <w:ind w:left="840"/>
        <w:rPr>
          <w:rFonts w:ascii="Arial Narrow" w:eastAsia="標楷體" w:hAnsi="Arial Narrow"/>
        </w:rPr>
      </w:pPr>
      <w:r>
        <w:rPr>
          <w:rFonts w:ascii="Arial Narrow" w:eastAsia="標楷體" w:hAnsi="Arial Narrow"/>
          <w:noProof/>
        </w:rPr>
        <w:drawing>
          <wp:inline distT="0" distB="0" distL="0" distR="0">
            <wp:extent cx="5643880" cy="2914650"/>
            <wp:effectExtent l="1905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srcRect l="13741" t="6558"/>
                    <a:stretch>
                      <a:fillRect/>
                    </a:stretch>
                  </pic:blipFill>
                  <pic:spPr bwMode="auto">
                    <a:xfrm>
                      <a:off x="0" y="0"/>
                      <a:ext cx="5643880" cy="2914650"/>
                    </a:xfrm>
                    <a:prstGeom prst="rect">
                      <a:avLst/>
                    </a:prstGeom>
                    <a:noFill/>
                    <a:ln w="9525">
                      <a:noFill/>
                      <a:miter lim="800000"/>
                      <a:headEnd/>
                      <a:tailEnd/>
                    </a:ln>
                  </pic:spPr>
                </pic:pic>
              </a:graphicData>
            </a:graphic>
          </wp:inline>
        </w:drawing>
      </w:r>
    </w:p>
    <w:p w:rsidR="007D57C0" w:rsidRPr="00D51254" w:rsidRDefault="007D57C0" w:rsidP="007D57C0">
      <w:pPr>
        <w:ind w:left="840"/>
        <w:rPr>
          <w:rFonts w:ascii="Arial Narrow" w:eastAsia="標楷體" w:hAnsi="Arial Narrow"/>
        </w:rPr>
      </w:pPr>
    </w:p>
    <w:p w:rsidR="007D57C0" w:rsidRPr="00A73282" w:rsidRDefault="007D57C0" w:rsidP="007F1C13">
      <w:pPr>
        <w:numPr>
          <w:ilvl w:val="0"/>
          <w:numId w:val="35"/>
        </w:numPr>
        <w:snapToGrid w:val="0"/>
        <w:ind w:left="1389" w:hanging="482"/>
        <w:rPr>
          <w:rFonts w:ascii="Arial Narrow" w:eastAsia="標楷體" w:hAnsi="Arial Narrow"/>
          <w:sz w:val="28"/>
          <w:szCs w:val="28"/>
        </w:rPr>
      </w:pPr>
      <w:r w:rsidRPr="00A73282">
        <w:rPr>
          <w:rFonts w:ascii="Arial Narrow" w:eastAsia="標楷體" w:hAnsi="Arial Narrow"/>
          <w:sz w:val="28"/>
          <w:szCs w:val="28"/>
        </w:rPr>
        <w:t>執行簽核，勾選</w:t>
      </w:r>
      <w:r w:rsidR="00D41ADB" w:rsidRPr="00A73282">
        <w:rPr>
          <w:rFonts w:ascii="Arial Narrow" w:eastAsia="標楷體" w:hAnsi="Arial Narrow"/>
          <w:sz w:val="28"/>
          <w:szCs w:val="28"/>
        </w:rPr>
        <w:t>欲簽核表單</w:t>
      </w:r>
      <w:r w:rsidRPr="00A73282">
        <w:rPr>
          <w:rFonts w:ascii="Arial Narrow" w:eastAsia="標楷體" w:hAnsi="Arial Narrow"/>
          <w:sz w:val="28"/>
          <w:szCs w:val="28"/>
        </w:rPr>
        <w:t>後</w:t>
      </w:r>
      <w:r w:rsidR="00D41ADB" w:rsidRPr="00A73282">
        <w:rPr>
          <w:rFonts w:ascii="Arial Narrow" w:eastAsia="標楷體" w:hAnsi="Arial Narrow"/>
          <w:sz w:val="28"/>
          <w:szCs w:val="28"/>
        </w:rPr>
        <w:t>執行</w:t>
      </w:r>
      <w:r w:rsidRPr="00A73282">
        <w:rPr>
          <w:rFonts w:ascii="Arial Narrow" w:eastAsia="標楷體" w:hAnsi="Arial Narrow"/>
          <w:sz w:val="28"/>
          <w:szCs w:val="28"/>
        </w:rPr>
        <w:t>【傳簽】，系統顯示傳簽視窗</w:t>
      </w:r>
      <w:r w:rsidR="006579C6" w:rsidRPr="00A73282">
        <w:rPr>
          <w:rFonts w:ascii="Arial Narrow" w:eastAsia="標楷體" w:hAnsi="Arial Narrow"/>
          <w:sz w:val="28"/>
          <w:szCs w:val="28"/>
        </w:rPr>
        <w:t>，</w:t>
      </w:r>
      <w:r w:rsidRPr="00A73282">
        <w:rPr>
          <w:rFonts w:ascii="Arial Narrow" w:eastAsia="標楷體" w:hAnsi="Arial Narrow"/>
          <w:sz w:val="28"/>
          <w:szCs w:val="28"/>
        </w:rPr>
        <w:t>按【確定】進行簽</w:t>
      </w:r>
      <w:r w:rsidR="0001000B" w:rsidRPr="00A73282">
        <w:rPr>
          <w:rFonts w:ascii="Arial Narrow" w:eastAsia="標楷體" w:hAnsi="Arial Narrow"/>
          <w:sz w:val="28"/>
          <w:szCs w:val="28"/>
        </w:rPr>
        <w:t>核</w:t>
      </w:r>
      <w:r w:rsidRPr="00A73282">
        <w:rPr>
          <w:rFonts w:ascii="Arial Narrow" w:eastAsia="標楷體" w:hAnsi="Arial Narrow"/>
          <w:sz w:val="28"/>
          <w:szCs w:val="28"/>
        </w:rPr>
        <w:t>，</w:t>
      </w:r>
      <w:r w:rsidR="001D205B" w:rsidRPr="00A73282">
        <w:rPr>
          <w:rFonts w:ascii="Arial Narrow" w:eastAsia="標楷體" w:hAnsi="Arial Narrow"/>
          <w:sz w:val="28"/>
          <w:szCs w:val="28"/>
        </w:rPr>
        <w:t>機關長官</w:t>
      </w:r>
      <w:r w:rsidR="00F77F19" w:rsidRPr="00A73282">
        <w:rPr>
          <w:rFonts w:ascii="Arial Narrow" w:eastAsia="標楷體" w:hAnsi="Arial Narrow"/>
          <w:sz w:val="28"/>
          <w:szCs w:val="28"/>
        </w:rPr>
        <w:t>若需使用自然人憑證或機關憑證進行簽核，此時會出現需輸入憑證密碼</w:t>
      </w:r>
      <w:r w:rsidR="00F77F19" w:rsidRPr="00A73282">
        <w:rPr>
          <w:rFonts w:ascii="Arial Narrow" w:eastAsia="標楷體" w:hAnsi="Arial Narrow"/>
          <w:sz w:val="28"/>
          <w:szCs w:val="28"/>
        </w:rPr>
        <w:t>(PIN CODE)</w:t>
      </w:r>
      <w:r w:rsidR="00F77F19" w:rsidRPr="00A73282">
        <w:rPr>
          <w:rFonts w:ascii="Arial Narrow" w:eastAsia="標楷體" w:hAnsi="Arial Narrow"/>
          <w:sz w:val="28"/>
          <w:szCs w:val="28"/>
        </w:rPr>
        <w:t>做驗證，輸入完後按【確定】，若驗證通過即簽核成功。</w:t>
      </w:r>
    </w:p>
    <w:p w:rsidR="00A73282" w:rsidRDefault="00CD11C8" w:rsidP="00A73282">
      <w:pPr>
        <w:ind w:left="720"/>
        <w:rPr>
          <w:rFonts w:ascii="Arial Narrow" w:eastAsia="標楷體" w:hAnsi="Arial Narrow"/>
        </w:rPr>
      </w:pPr>
      <w:r>
        <w:rPr>
          <w:rFonts w:ascii="Arial Narrow" w:eastAsia="標楷體" w:hAnsi="Arial Narrow"/>
          <w:noProof/>
        </w:rPr>
        <w:lastRenderedPageBreak/>
        <w:drawing>
          <wp:inline distT="0" distB="0" distL="0" distR="0">
            <wp:extent cx="5829300" cy="2414905"/>
            <wp:effectExtent l="1905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srcRect l="13889" t="6775" b="10132"/>
                    <a:stretch>
                      <a:fillRect/>
                    </a:stretch>
                  </pic:blipFill>
                  <pic:spPr bwMode="auto">
                    <a:xfrm>
                      <a:off x="0" y="0"/>
                      <a:ext cx="5829300" cy="2414905"/>
                    </a:xfrm>
                    <a:prstGeom prst="rect">
                      <a:avLst/>
                    </a:prstGeom>
                    <a:noFill/>
                    <a:ln w="9525">
                      <a:noFill/>
                      <a:miter lim="800000"/>
                      <a:headEnd/>
                      <a:tailEnd/>
                    </a:ln>
                  </pic:spPr>
                </pic:pic>
              </a:graphicData>
            </a:graphic>
          </wp:inline>
        </w:drawing>
      </w:r>
    </w:p>
    <w:p w:rsidR="00D94EC9" w:rsidRPr="00D51254" w:rsidRDefault="00D94EC9" w:rsidP="00A73282">
      <w:pPr>
        <w:ind w:left="720"/>
        <w:rPr>
          <w:rFonts w:ascii="Arial Narrow" w:eastAsia="標楷體" w:hAnsi="Arial Narrow"/>
        </w:rPr>
      </w:pPr>
    </w:p>
    <w:p w:rsidR="00635046" w:rsidRPr="00D94EC9" w:rsidRDefault="00EB119B" w:rsidP="007F1C13">
      <w:pPr>
        <w:pStyle w:val="10"/>
        <w:numPr>
          <w:ilvl w:val="0"/>
          <w:numId w:val="11"/>
        </w:numPr>
        <w:snapToGrid w:val="0"/>
        <w:spacing w:line="240" w:lineRule="auto"/>
        <w:ind w:left="482" w:hanging="482"/>
        <w:rPr>
          <w:rFonts w:ascii="Arial Narrow" w:hAnsi="Arial Narrow"/>
          <w:sz w:val="32"/>
          <w:szCs w:val="32"/>
        </w:rPr>
      </w:pPr>
      <w:bookmarkStart w:id="37" w:name="_Toc28775157"/>
      <w:r w:rsidRPr="00D94EC9">
        <w:rPr>
          <w:rFonts w:ascii="Arial Narrow" w:hAnsi="Arial Narrow"/>
          <w:sz w:val="32"/>
          <w:szCs w:val="32"/>
        </w:rPr>
        <w:t>表單</w:t>
      </w:r>
      <w:r w:rsidR="00E13D0C" w:rsidRPr="00D94EC9">
        <w:rPr>
          <w:rFonts w:ascii="Arial Narrow" w:hAnsi="Arial Narrow"/>
          <w:sz w:val="32"/>
          <w:szCs w:val="32"/>
        </w:rPr>
        <w:t>退</w:t>
      </w:r>
      <w:r w:rsidRPr="00D94EC9">
        <w:rPr>
          <w:rFonts w:ascii="Arial Narrow" w:hAnsi="Arial Narrow"/>
          <w:sz w:val="32"/>
          <w:szCs w:val="32"/>
        </w:rPr>
        <w:t>回</w:t>
      </w:r>
      <w:r w:rsidR="00E13D0C" w:rsidRPr="00D94EC9">
        <w:rPr>
          <w:rFonts w:ascii="Arial Narrow" w:hAnsi="Arial Narrow"/>
          <w:sz w:val="32"/>
          <w:szCs w:val="32"/>
        </w:rPr>
        <w:t>作業</w:t>
      </w:r>
      <w:bookmarkEnd w:id="37"/>
    </w:p>
    <w:p w:rsidR="00935C8E" w:rsidRPr="00D51254" w:rsidRDefault="00935C8E" w:rsidP="00935C8E">
      <w:pPr>
        <w:ind w:firstLineChars="200" w:firstLine="560"/>
        <w:rPr>
          <w:rFonts w:ascii="Arial Narrow" w:eastAsia="標楷體" w:hAnsi="Arial Narrow"/>
          <w:b/>
        </w:rPr>
      </w:pPr>
      <w:r>
        <w:rPr>
          <w:rFonts w:ascii="Arial Narrow" w:eastAsia="標楷體" w:hAnsi="Arial Narrow" w:hint="eastAsia"/>
          <w:sz w:val="28"/>
          <w:szCs w:val="28"/>
          <w:shd w:val="pct15" w:color="auto" w:fill="FFFFFF"/>
        </w:rPr>
        <w:t>操作說明</w:t>
      </w:r>
    </w:p>
    <w:p w:rsidR="00935C8E" w:rsidRPr="00935C8E" w:rsidRDefault="00010031" w:rsidP="007F1C13">
      <w:pPr>
        <w:numPr>
          <w:ilvl w:val="0"/>
          <w:numId w:val="36"/>
        </w:numPr>
        <w:snapToGrid w:val="0"/>
        <w:ind w:left="1389" w:hanging="482"/>
        <w:rPr>
          <w:rFonts w:ascii="Arial Narrow" w:eastAsia="標楷體" w:hAnsi="Arial Narrow"/>
          <w:sz w:val="28"/>
          <w:szCs w:val="28"/>
        </w:rPr>
      </w:pPr>
      <w:r w:rsidRPr="00935C8E">
        <w:rPr>
          <w:rFonts w:ascii="Arial Narrow" w:eastAsia="標楷體" w:hAnsi="Arial Narrow"/>
          <w:sz w:val="28"/>
          <w:szCs w:val="28"/>
        </w:rPr>
        <w:t>請點選功能選單</w:t>
      </w:r>
      <w:r w:rsidRPr="00935C8E">
        <w:rPr>
          <w:rFonts w:ascii="Cambria Math" w:eastAsia="標楷體" w:hAnsi="Cambria Math" w:cs="Cambria Math"/>
          <w:sz w:val="28"/>
          <w:szCs w:val="28"/>
        </w:rPr>
        <w:t>∶</w:t>
      </w:r>
      <w:r w:rsidRPr="00935C8E">
        <w:rPr>
          <w:rFonts w:ascii="Arial Narrow" w:eastAsia="標楷體" w:hAnsi="Arial Narrow"/>
          <w:sz w:val="28"/>
          <w:szCs w:val="28"/>
        </w:rPr>
        <w:t>『簽核系統</w:t>
      </w:r>
      <w:r w:rsidRPr="00935C8E">
        <w:rPr>
          <w:rFonts w:ascii="Arial Narrow" w:eastAsia="標楷體" w:hAnsi="Arial Narrow"/>
          <w:sz w:val="28"/>
          <w:szCs w:val="28"/>
        </w:rPr>
        <w:t>&gt;</w:t>
      </w:r>
      <w:r w:rsidRPr="00935C8E">
        <w:rPr>
          <w:rFonts w:ascii="Arial Narrow" w:eastAsia="標楷體" w:hAnsi="Arial Narrow"/>
          <w:sz w:val="28"/>
          <w:szCs w:val="28"/>
        </w:rPr>
        <w:t>表單簽核管理</w:t>
      </w:r>
      <w:r w:rsidRPr="00935C8E">
        <w:rPr>
          <w:rFonts w:ascii="Arial Narrow" w:eastAsia="標楷體" w:hAnsi="Arial Narrow"/>
          <w:sz w:val="28"/>
          <w:szCs w:val="28"/>
        </w:rPr>
        <w:t>&gt;</w:t>
      </w:r>
      <w:r w:rsidRPr="00935C8E">
        <w:rPr>
          <w:rFonts w:ascii="Arial Narrow" w:eastAsia="標楷體" w:hAnsi="Arial Narrow"/>
          <w:sz w:val="28"/>
          <w:szCs w:val="28"/>
        </w:rPr>
        <w:t>表單簽核』執行【查詢】簽核表單。</w:t>
      </w:r>
    </w:p>
    <w:p w:rsidR="00010031" w:rsidRPr="00935C8E" w:rsidRDefault="00010031" w:rsidP="007F1C13">
      <w:pPr>
        <w:numPr>
          <w:ilvl w:val="0"/>
          <w:numId w:val="36"/>
        </w:numPr>
        <w:snapToGrid w:val="0"/>
        <w:ind w:left="1389" w:hanging="482"/>
        <w:rPr>
          <w:rFonts w:ascii="Arial Narrow" w:eastAsia="標楷體" w:hAnsi="Arial Narrow"/>
          <w:sz w:val="28"/>
          <w:szCs w:val="28"/>
        </w:rPr>
      </w:pPr>
      <w:r w:rsidRPr="00935C8E">
        <w:rPr>
          <w:rFonts w:ascii="Arial Narrow" w:eastAsia="標楷體" w:hAnsi="Arial Narrow"/>
          <w:sz w:val="28"/>
          <w:szCs w:val="28"/>
        </w:rPr>
        <w:t>執行退回，勾選欲退回表單後執行【傳簽】，系統顯示傳簽視窗，此時「簽核意見」欄位請點選</w:t>
      </w:r>
      <w:r w:rsidRPr="00935C8E">
        <w:rPr>
          <w:rFonts w:ascii="Segoe UI Symbol" w:eastAsia="標楷體" w:hAnsi="Segoe UI Symbol" w:cs="Segoe UI Symbol"/>
          <w:sz w:val="28"/>
          <w:szCs w:val="28"/>
        </w:rPr>
        <w:t>☉</w:t>
      </w:r>
      <w:r w:rsidRPr="00935C8E">
        <w:rPr>
          <w:rFonts w:ascii="Arial Narrow" w:eastAsia="標楷體" w:hAnsi="Arial Narrow"/>
          <w:sz w:val="28"/>
          <w:szCs w:val="28"/>
        </w:rPr>
        <w:t>退回，按【確定】進行簽核，主辦會計及機關長官需使用自然人憑證簽核，此時會出現需輸入憑證密碼做驗證，輸入完後按【確定】，若驗證通過即退回成功。</w:t>
      </w:r>
    </w:p>
    <w:p w:rsidR="00635046" w:rsidRPr="00D51254" w:rsidRDefault="00CD11C8" w:rsidP="00010031">
      <w:pPr>
        <w:ind w:leftChars="100" w:left="240" w:firstLineChars="200" w:firstLine="480"/>
        <w:rPr>
          <w:rFonts w:ascii="Arial Narrow" w:eastAsia="標楷體" w:hAnsi="Arial Narrow"/>
        </w:rPr>
      </w:pPr>
      <w:r>
        <w:rPr>
          <w:rFonts w:ascii="Arial Narrow" w:eastAsia="標楷體" w:hAnsi="Arial Narrow"/>
          <w:noProof/>
        </w:rPr>
        <w:drawing>
          <wp:inline distT="0" distB="0" distL="0" distR="0">
            <wp:extent cx="5800725" cy="2557780"/>
            <wp:effectExtent l="19050" t="0" r="9525"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cstate="print"/>
                    <a:srcRect/>
                    <a:stretch>
                      <a:fillRect/>
                    </a:stretch>
                  </pic:blipFill>
                  <pic:spPr bwMode="auto">
                    <a:xfrm>
                      <a:off x="0" y="0"/>
                      <a:ext cx="5800725" cy="2557780"/>
                    </a:xfrm>
                    <a:prstGeom prst="rect">
                      <a:avLst/>
                    </a:prstGeom>
                    <a:noFill/>
                    <a:ln w="9525">
                      <a:noFill/>
                      <a:miter lim="800000"/>
                      <a:headEnd/>
                      <a:tailEnd/>
                    </a:ln>
                  </pic:spPr>
                </pic:pic>
              </a:graphicData>
            </a:graphic>
          </wp:inline>
        </w:drawing>
      </w:r>
    </w:p>
    <w:p w:rsidR="00E74FE8" w:rsidRPr="00D51254" w:rsidRDefault="00E74FE8" w:rsidP="00010031">
      <w:pPr>
        <w:rPr>
          <w:rFonts w:ascii="Arial Narrow" w:eastAsia="標楷體" w:hAnsi="Arial Narrow"/>
        </w:rPr>
      </w:pPr>
    </w:p>
    <w:p w:rsidR="00010031" w:rsidRPr="00D51254" w:rsidRDefault="00010031" w:rsidP="00010031">
      <w:pPr>
        <w:rPr>
          <w:rFonts w:ascii="Arial Narrow" w:eastAsia="標楷體" w:hAnsi="Arial Narrow"/>
        </w:rPr>
      </w:pPr>
    </w:p>
    <w:p w:rsidR="00010031" w:rsidRPr="00D51254" w:rsidRDefault="00010031" w:rsidP="00010031">
      <w:pPr>
        <w:rPr>
          <w:rFonts w:ascii="Arial Narrow" w:eastAsia="標楷體" w:hAnsi="Arial Narrow"/>
        </w:rPr>
      </w:pPr>
    </w:p>
    <w:p w:rsidR="00F60B1B" w:rsidRPr="00935C8E" w:rsidRDefault="00EB119B" w:rsidP="007F1C13">
      <w:pPr>
        <w:pStyle w:val="10"/>
        <w:numPr>
          <w:ilvl w:val="0"/>
          <w:numId w:val="11"/>
        </w:numPr>
        <w:snapToGrid w:val="0"/>
        <w:spacing w:line="240" w:lineRule="auto"/>
        <w:ind w:left="482" w:hanging="482"/>
        <w:rPr>
          <w:rFonts w:ascii="Arial Narrow" w:hAnsi="Arial Narrow"/>
          <w:sz w:val="32"/>
          <w:szCs w:val="32"/>
        </w:rPr>
      </w:pPr>
      <w:bookmarkStart w:id="38" w:name="_Toc28775158"/>
      <w:r w:rsidRPr="00935C8E">
        <w:rPr>
          <w:rFonts w:ascii="Arial Narrow" w:hAnsi="Arial Narrow"/>
          <w:sz w:val="32"/>
          <w:szCs w:val="32"/>
        </w:rPr>
        <w:lastRenderedPageBreak/>
        <w:t>表單</w:t>
      </w:r>
      <w:r w:rsidR="00652274" w:rsidRPr="00935C8E">
        <w:rPr>
          <w:rFonts w:ascii="Arial Narrow" w:hAnsi="Arial Narrow"/>
          <w:sz w:val="32"/>
          <w:szCs w:val="32"/>
        </w:rPr>
        <w:t>退件確認</w:t>
      </w:r>
      <w:bookmarkEnd w:id="38"/>
    </w:p>
    <w:p w:rsidR="00935C8E" w:rsidRPr="00D51254" w:rsidRDefault="00935C8E" w:rsidP="00935C8E">
      <w:pPr>
        <w:ind w:firstLineChars="200" w:firstLine="560"/>
        <w:rPr>
          <w:rFonts w:ascii="Arial Narrow" w:eastAsia="標楷體" w:hAnsi="Arial Narrow"/>
          <w:b/>
        </w:rPr>
      </w:pPr>
      <w:r>
        <w:rPr>
          <w:rFonts w:ascii="Arial Narrow" w:eastAsia="標楷體" w:hAnsi="Arial Narrow" w:hint="eastAsia"/>
          <w:sz w:val="28"/>
          <w:szCs w:val="28"/>
          <w:shd w:val="pct15" w:color="auto" w:fill="FFFFFF"/>
        </w:rPr>
        <w:t>操作說明</w:t>
      </w:r>
    </w:p>
    <w:p w:rsidR="00010031" w:rsidRPr="00935C8E" w:rsidRDefault="00010031" w:rsidP="007F1C13">
      <w:pPr>
        <w:numPr>
          <w:ilvl w:val="0"/>
          <w:numId w:val="37"/>
        </w:numPr>
        <w:snapToGrid w:val="0"/>
        <w:ind w:left="1389" w:hanging="482"/>
        <w:rPr>
          <w:rFonts w:ascii="Arial Narrow" w:eastAsia="標楷體" w:hAnsi="Arial Narrow"/>
          <w:sz w:val="28"/>
          <w:szCs w:val="28"/>
        </w:rPr>
      </w:pPr>
      <w:r w:rsidRPr="00935C8E">
        <w:rPr>
          <w:rFonts w:ascii="Arial Narrow" w:eastAsia="標楷體" w:hAnsi="Arial Narrow"/>
          <w:sz w:val="28"/>
          <w:szCs w:val="28"/>
        </w:rPr>
        <w:t>請點選功能選單</w:t>
      </w:r>
      <w:r w:rsidRPr="00935C8E">
        <w:rPr>
          <w:rFonts w:ascii="Cambria Math" w:eastAsia="標楷體" w:hAnsi="Cambria Math" w:cs="Cambria Math"/>
          <w:sz w:val="28"/>
          <w:szCs w:val="28"/>
        </w:rPr>
        <w:t>∶</w:t>
      </w:r>
      <w:r w:rsidRPr="00935C8E">
        <w:rPr>
          <w:rFonts w:ascii="Arial Narrow" w:eastAsia="標楷體" w:hAnsi="Arial Narrow"/>
          <w:sz w:val="28"/>
          <w:szCs w:val="28"/>
        </w:rPr>
        <w:t>『簽核系統</w:t>
      </w:r>
      <w:r w:rsidRPr="00935C8E">
        <w:rPr>
          <w:rFonts w:ascii="Arial Narrow" w:eastAsia="標楷體" w:hAnsi="Arial Narrow"/>
          <w:sz w:val="28"/>
          <w:szCs w:val="28"/>
        </w:rPr>
        <w:t>&gt;</w:t>
      </w:r>
      <w:r w:rsidRPr="00935C8E">
        <w:rPr>
          <w:rFonts w:ascii="Arial Narrow" w:eastAsia="標楷體" w:hAnsi="Arial Narrow"/>
          <w:sz w:val="28"/>
          <w:szCs w:val="28"/>
        </w:rPr>
        <w:t>表單簽核管理</w:t>
      </w:r>
      <w:r w:rsidRPr="00935C8E">
        <w:rPr>
          <w:rFonts w:ascii="Arial Narrow" w:eastAsia="標楷體" w:hAnsi="Arial Narrow"/>
          <w:sz w:val="28"/>
          <w:szCs w:val="28"/>
        </w:rPr>
        <w:t>&gt;</w:t>
      </w:r>
      <w:r w:rsidRPr="00935C8E">
        <w:rPr>
          <w:rFonts w:ascii="Arial Narrow" w:eastAsia="標楷體" w:hAnsi="Arial Narrow"/>
          <w:sz w:val="28"/>
          <w:szCs w:val="28"/>
        </w:rPr>
        <w:t>表單退件確認』執行【查詢】簽核表單。</w:t>
      </w:r>
    </w:p>
    <w:p w:rsidR="004C53D2" w:rsidRPr="00935C8E" w:rsidRDefault="00EB119B" w:rsidP="007F1C13">
      <w:pPr>
        <w:numPr>
          <w:ilvl w:val="0"/>
          <w:numId w:val="37"/>
        </w:numPr>
        <w:snapToGrid w:val="0"/>
        <w:ind w:left="1389" w:hanging="482"/>
        <w:rPr>
          <w:rFonts w:ascii="Arial Narrow" w:eastAsia="標楷體" w:hAnsi="Arial Narrow"/>
          <w:sz w:val="28"/>
          <w:szCs w:val="28"/>
        </w:rPr>
      </w:pPr>
      <w:r w:rsidRPr="00935C8E">
        <w:rPr>
          <w:rFonts w:ascii="Arial Narrow" w:eastAsia="標楷體" w:hAnsi="Arial Narrow"/>
          <w:sz w:val="28"/>
          <w:szCs w:val="28"/>
        </w:rPr>
        <w:t>執行表單退件確認，勾選欲確認表單後執行【確認】後，系統顯示退件確認件數，按【確定】即完成退件確認動作。</w:t>
      </w:r>
    </w:p>
    <w:p w:rsidR="004C53D2" w:rsidRDefault="00CD11C8" w:rsidP="00935C8E">
      <w:pPr>
        <w:ind w:leftChars="100" w:left="240" w:firstLineChars="200" w:firstLine="480"/>
        <w:rPr>
          <w:rFonts w:ascii="Arial Narrow" w:eastAsia="標楷體" w:hAnsi="Arial Narrow"/>
        </w:rPr>
      </w:pPr>
      <w:r>
        <w:rPr>
          <w:rFonts w:ascii="Arial Narrow" w:eastAsia="標楷體" w:hAnsi="Arial Narrow"/>
          <w:noProof/>
        </w:rPr>
        <w:drawing>
          <wp:inline distT="0" distB="0" distL="0" distR="0">
            <wp:extent cx="5793740" cy="2007235"/>
            <wp:effectExtent l="1905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srcRect l="13565" t="7033" b="35530"/>
                    <a:stretch>
                      <a:fillRect/>
                    </a:stretch>
                  </pic:blipFill>
                  <pic:spPr bwMode="auto">
                    <a:xfrm>
                      <a:off x="0" y="0"/>
                      <a:ext cx="5793740" cy="2007235"/>
                    </a:xfrm>
                    <a:prstGeom prst="rect">
                      <a:avLst/>
                    </a:prstGeom>
                    <a:noFill/>
                    <a:ln w="9525">
                      <a:noFill/>
                      <a:miter lim="800000"/>
                      <a:headEnd/>
                      <a:tailEnd/>
                    </a:ln>
                  </pic:spPr>
                </pic:pic>
              </a:graphicData>
            </a:graphic>
          </wp:inline>
        </w:drawing>
      </w:r>
    </w:p>
    <w:p w:rsidR="00B646EC" w:rsidRPr="00D51254" w:rsidRDefault="00B646EC" w:rsidP="00935C8E">
      <w:pPr>
        <w:ind w:leftChars="100" w:left="240" w:firstLineChars="200" w:firstLine="480"/>
        <w:rPr>
          <w:rFonts w:ascii="Arial Narrow" w:eastAsia="標楷體" w:hAnsi="Arial Narrow"/>
        </w:rPr>
      </w:pPr>
    </w:p>
    <w:p w:rsidR="00935C8E" w:rsidRDefault="00935C8E" w:rsidP="007F1C13">
      <w:pPr>
        <w:pStyle w:val="10"/>
        <w:numPr>
          <w:ilvl w:val="0"/>
          <w:numId w:val="11"/>
        </w:numPr>
        <w:snapToGrid w:val="0"/>
        <w:spacing w:line="240" w:lineRule="auto"/>
        <w:ind w:left="482" w:hanging="482"/>
        <w:rPr>
          <w:rFonts w:ascii="Arial Narrow" w:hAnsi="Arial Narrow"/>
          <w:sz w:val="32"/>
          <w:szCs w:val="32"/>
        </w:rPr>
      </w:pPr>
      <w:bookmarkStart w:id="39" w:name="_Toc28775159"/>
      <w:r w:rsidRPr="00935C8E">
        <w:rPr>
          <w:rFonts w:ascii="Arial Narrow" w:hAnsi="Arial Narrow" w:hint="eastAsia"/>
          <w:sz w:val="32"/>
          <w:szCs w:val="32"/>
        </w:rPr>
        <w:t>表單取回</w:t>
      </w:r>
      <w:bookmarkEnd w:id="39"/>
    </w:p>
    <w:p w:rsidR="00935C8E" w:rsidRDefault="00935C8E" w:rsidP="00935C8E">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8653CE" w:rsidRPr="00785733" w:rsidRDefault="00785733" w:rsidP="007B4877">
      <w:pPr>
        <w:numPr>
          <w:ilvl w:val="0"/>
          <w:numId w:val="38"/>
        </w:numPr>
        <w:snapToGrid w:val="0"/>
        <w:ind w:left="1389" w:hanging="482"/>
        <w:rPr>
          <w:rFonts w:ascii="Arial Narrow" w:eastAsia="標楷體" w:hAnsi="Arial Narrow"/>
          <w:sz w:val="28"/>
          <w:szCs w:val="28"/>
        </w:rPr>
      </w:pPr>
      <w:r w:rsidRPr="00785733">
        <w:rPr>
          <w:rFonts w:ascii="Arial Narrow" w:eastAsia="標楷體" w:hAnsi="Arial Narrow" w:hint="eastAsia"/>
          <w:sz w:val="28"/>
          <w:szCs w:val="28"/>
        </w:rPr>
        <w:t>請點選功能選單</w:t>
      </w:r>
      <w:r w:rsidRPr="00785733">
        <w:rPr>
          <w:rFonts w:ascii="微軟正黑體" w:eastAsia="微軟正黑體" w:hAnsi="微軟正黑體" w:cs="微軟正黑體" w:hint="eastAsia"/>
          <w:sz w:val="28"/>
          <w:szCs w:val="28"/>
        </w:rPr>
        <w:t>∶</w:t>
      </w:r>
      <w:r w:rsidRPr="00785733">
        <w:rPr>
          <w:rFonts w:ascii="Arial Narrow" w:eastAsia="標楷體" w:hAnsi="Arial Narrow" w:hint="eastAsia"/>
          <w:sz w:val="28"/>
          <w:szCs w:val="28"/>
        </w:rPr>
        <w:t>『簽核系統</w:t>
      </w:r>
      <w:r w:rsidRPr="00785733">
        <w:rPr>
          <w:rFonts w:ascii="Arial Narrow" w:eastAsia="標楷體" w:hAnsi="Arial Narrow"/>
          <w:sz w:val="28"/>
          <w:szCs w:val="28"/>
        </w:rPr>
        <w:t>&gt;</w:t>
      </w:r>
      <w:r w:rsidRPr="00785733">
        <w:rPr>
          <w:rFonts w:ascii="Arial Narrow" w:eastAsia="標楷體" w:hAnsi="Arial Narrow" w:hint="eastAsia"/>
          <w:sz w:val="28"/>
          <w:szCs w:val="28"/>
        </w:rPr>
        <w:t>表單簽核管理</w:t>
      </w:r>
      <w:r w:rsidRPr="00785733">
        <w:rPr>
          <w:rFonts w:ascii="Arial Narrow" w:eastAsia="標楷體" w:hAnsi="Arial Narrow"/>
          <w:sz w:val="28"/>
          <w:szCs w:val="28"/>
        </w:rPr>
        <w:t>&gt;</w:t>
      </w:r>
      <w:r w:rsidRPr="00785733">
        <w:rPr>
          <w:rFonts w:ascii="Arial Narrow" w:eastAsia="標楷體" w:hAnsi="Arial Narrow" w:hint="eastAsia"/>
          <w:sz w:val="28"/>
          <w:szCs w:val="28"/>
        </w:rPr>
        <w:t>表單取回』執行【查詢】簽核表單</w:t>
      </w:r>
    </w:p>
    <w:p w:rsidR="00935C8E" w:rsidRDefault="00785733" w:rsidP="007B4877">
      <w:pPr>
        <w:numPr>
          <w:ilvl w:val="0"/>
          <w:numId w:val="38"/>
        </w:numPr>
        <w:snapToGrid w:val="0"/>
        <w:ind w:left="1389" w:hanging="482"/>
        <w:rPr>
          <w:rFonts w:ascii="Arial Narrow" w:eastAsia="標楷體" w:hAnsi="Arial Narrow"/>
          <w:sz w:val="28"/>
          <w:szCs w:val="28"/>
        </w:rPr>
      </w:pPr>
      <w:r w:rsidRPr="00785733">
        <w:rPr>
          <w:rFonts w:ascii="Arial Narrow" w:eastAsia="標楷體" w:hAnsi="Arial Narrow" w:hint="eastAsia"/>
          <w:sz w:val="28"/>
          <w:szCs w:val="28"/>
        </w:rPr>
        <w:t>點選欲執行取回表單的案件，執行【取回】功能鍵，輸入「取回</w:t>
      </w:r>
      <w:r w:rsidRPr="00785733">
        <w:rPr>
          <w:rFonts w:ascii="Arial Narrow" w:eastAsia="標楷體" w:hAnsi="Arial Narrow" w:hint="eastAsia"/>
          <w:sz w:val="28"/>
          <w:szCs w:val="28"/>
        </w:rPr>
        <w:t>(</w:t>
      </w:r>
      <w:r w:rsidRPr="00785733">
        <w:rPr>
          <w:rFonts w:ascii="Arial Narrow" w:eastAsia="標楷體" w:hAnsi="Arial Narrow" w:hint="eastAsia"/>
          <w:sz w:val="28"/>
          <w:szCs w:val="28"/>
        </w:rPr>
        <w:t>說明</w:t>
      </w:r>
      <w:r w:rsidRPr="00785733">
        <w:rPr>
          <w:rFonts w:ascii="Arial Narrow" w:eastAsia="標楷體" w:hAnsi="Arial Narrow" w:hint="eastAsia"/>
          <w:sz w:val="28"/>
          <w:szCs w:val="28"/>
        </w:rPr>
        <w:t>)</w:t>
      </w:r>
      <w:r w:rsidRPr="00785733">
        <w:rPr>
          <w:rFonts w:ascii="Arial Narrow" w:eastAsia="標楷體" w:hAnsi="Arial Narrow" w:hint="eastAsia"/>
          <w:sz w:val="28"/>
          <w:szCs w:val="28"/>
        </w:rPr>
        <w:t>」欄後【確定】功能鍵，系統顯示退件完成，即完成取回動作</w:t>
      </w:r>
    </w:p>
    <w:p w:rsidR="00785733" w:rsidRDefault="00CD11C8" w:rsidP="00785733">
      <w:pPr>
        <w:snapToGrid w:val="0"/>
        <w:ind w:left="907"/>
        <w:rPr>
          <w:rFonts w:ascii="Arial Narrow" w:eastAsia="標楷體" w:hAnsi="Arial Narrow"/>
          <w:sz w:val="28"/>
          <w:szCs w:val="28"/>
        </w:rPr>
      </w:pPr>
      <w:r>
        <w:rPr>
          <w:rFonts w:ascii="Arial Narrow" w:eastAsia="標楷體" w:hAnsi="Arial Narrow"/>
          <w:noProof/>
          <w:sz w:val="28"/>
          <w:szCs w:val="28"/>
        </w:rPr>
        <w:drawing>
          <wp:inline distT="0" distB="0" distL="0" distR="0">
            <wp:extent cx="5779135" cy="2078990"/>
            <wp:effectExtent l="1905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srcRect/>
                    <a:stretch>
                      <a:fillRect/>
                    </a:stretch>
                  </pic:blipFill>
                  <pic:spPr bwMode="auto">
                    <a:xfrm>
                      <a:off x="0" y="0"/>
                      <a:ext cx="5779135" cy="2078990"/>
                    </a:xfrm>
                    <a:prstGeom prst="rect">
                      <a:avLst/>
                    </a:prstGeom>
                    <a:noFill/>
                    <a:ln w="9525">
                      <a:noFill/>
                      <a:miter lim="800000"/>
                      <a:headEnd/>
                      <a:tailEnd/>
                    </a:ln>
                  </pic:spPr>
                </pic:pic>
              </a:graphicData>
            </a:graphic>
          </wp:inline>
        </w:drawing>
      </w:r>
    </w:p>
    <w:p w:rsidR="00785733" w:rsidRPr="00785733" w:rsidRDefault="00785733" w:rsidP="00785733">
      <w:pPr>
        <w:snapToGrid w:val="0"/>
        <w:ind w:left="1389"/>
        <w:rPr>
          <w:rFonts w:ascii="Arial Narrow" w:eastAsia="標楷體" w:hAnsi="Arial Narrow"/>
          <w:sz w:val="28"/>
          <w:szCs w:val="28"/>
        </w:rPr>
      </w:pPr>
    </w:p>
    <w:p w:rsidR="00935C8E" w:rsidRDefault="00935C8E" w:rsidP="007F1C13">
      <w:pPr>
        <w:pStyle w:val="10"/>
        <w:numPr>
          <w:ilvl w:val="0"/>
          <w:numId w:val="11"/>
        </w:numPr>
        <w:snapToGrid w:val="0"/>
        <w:spacing w:line="240" w:lineRule="auto"/>
        <w:ind w:left="482" w:hanging="482"/>
        <w:rPr>
          <w:rFonts w:ascii="Arial Narrow" w:hAnsi="Arial Narrow"/>
          <w:sz w:val="32"/>
          <w:szCs w:val="32"/>
        </w:rPr>
      </w:pPr>
      <w:bookmarkStart w:id="40" w:name="_Toc28775160"/>
      <w:r>
        <w:rPr>
          <w:rFonts w:ascii="Arial Narrow" w:hAnsi="Arial Narrow" w:hint="eastAsia"/>
          <w:sz w:val="32"/>
          <w:szCs w:val="32"/>
        </w:rPr>
        <w:lastRenderedPageBreak/>
        <w:t>表單放行</w:t>
      </w:r>
      <w:bookmarkEnd w:id="40"/>
    </w:p>
    <w:p w:rsidR="00785733" w:rsidRDefault="00785733" w:rsidP="00785733">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8653CE" w:rsidRPr="00785733" w:rsidRDefault="00785733" w:rsidP="007B4877">
      <w:pPr>
        <w:numPr>
          <w:ilvl w:val="0"/>
          <w:numId w:val="40"/>
        </w:numPr>
        <w:snapToGrid w:val="0"/>
        <w:ind w:left="1389" w:hanging="482"/>
        <w:rPr>
          <w:rFonts w:ascii="Arial Narrow" w:eastAsia="標楷體" w:hAnsi="Arial Narrow"/>
          <w:sz w:val="28"/>
          <w:szCs w:val="28"/>
        </w:rPr>
      </w:pPr>
      <w:r w:rsidRPr="00785733">
        <w:rPr>
          <w:rFonts w:ascii="Arial Narrow" w:eastAsia="標楷體" w:hAnsi="Arial Narrow" w:hint="eastAsia"/>
          <w:sz w:val="28"/>
          <w:szCs w:val="28"/>
        </w:rPr>
        <w:t>請點選功能選單</w:t>
      </w:r>
      <w:r w:rsidRPr="00785733">
        <w:rPr>
          <w:rFonts w:ascii="微軟正黑體" w:eastAsia="微軟正黑體" w:hAnsi="微軟正黑體" w:cs="微軟正黑體" w:hint="eastAsia"/>
          <w:sz w:val="28"/>
          <w:szCs w:val="28"/>
        </w:rPr>
        <w:t>∶</w:t>
      </w:r>
      <w:r w:rsidRPr="00785733">
        <w:rPr>
          <w:rFonts w:ascii="Arial Narrow" w:eastAsia="標楷體" w:hAnsi="Arial Narrow" w:hint="eastAsia"/>
          <w:sz w:val="28"/>
          <w:szCs w:val="28"/>
        </w:rPr>
        <w:t>『簽核系統</w:t>
      </w:r>
      <w:r w:rsidRPr="00785733">
        <w:rPr>
          <w:rFonts w:ascii="Arial Narrow" w:eastAsia="標楷體" w:hAnsi="Arial Narrow"/>
          <w:sz w:val="28"/>
          <w:szCs w:val="28"/>
        </w:rPr>
        <w:t>&gt;</w:t>
      </w:r>
      <w:r w:rsidRPr="00785733">
        <w:rPr>
          <w:rFonts w:ascii="Arial Narrow" w:eastAsia="標楷體" w:hAnsi="Arial Narrow" w:hint="eastAsia"/>
          <w:sz w:val="28"/>
          <w:szCs w:val="28"/>
        </w:rPr>
        <w:t>表單簽核管理</w:t>
      </w:r>
      <w:r w:rsidRPr="00785733">
        <w:rPr>
          <w:rFonts w:ascii="Arial Narrow" w:eastAsia="標楷體" w:hAnsi="Arial Narrow"/>
          <w:sz w:val="28"/>
          <w:szCs w:val="28"/>
        </w:rPr>
        <w:t>&gt;</w:t>
      </w:r>
      <w:r w:rsidRPr="00785733">
        <w:rPr>
          <w:rFonts w:ascii="Arial Narrow" w:eastAsia="標楷體" w:hAnsi="Arial Narrow" w:hint="eastAsia"/>
          <w:sz w:val="28"/>
          <w:szCs w:val="28"/>
        </w:rPr>
        <w:t>表單放行』執行【查詢】簽核表單</w:t>
      </w:r>
    </w:p>
    <w:p w:rsidR="008653CE" w:rsidRPr="00785733" w:rsidRDefault="00785733" w:rsidP="007B4877">
      <w:pPr>
        <w:numPr>
          <w:ilvl w:val="0"/>
          <w:numId w:val="40"/>
        </w:numPr>
        <w:snapToGrid w:val="0"/>
        <w:ind w:left="1389" w:hanging="482"/>
        <w:rPr>
          <w:rFonts w:ascii="Arial Narrow" w:eastAsia="標楷體" w:hAnsi="Arial Narrow"/>
          <w:sz w:val="28"/>
          <w:szCs w:val="28"/>
        </w:rPr>
      </w:pPr>
      <w:r w:rsidRPr="00785733">
        <w:rPr>
          <w:rFonts w:ascii="Arial Narrow" w:eastAsia="標楷體" w:hAnsi="Arial Narrow" w:hint="eastAsia"/>
          <w:sz w:val="28"/>
          <w:szCs w:val="28"/>
        </w:rPr>
        <w:t>勾選欲放行確認表單後執行【確認】後，系統顯示放行確認件數，按【確定】即完成放行動作。</w:t>
      </w:r>
    </w:p>
    <w:p w:rsidR="00785733" w:rsidRPr="00785733" w:rsidRDefault="00CD11C8" w:rsidP="00785733">
      <w:pPr>
        <w:ind w:firstLineChars="200" w:firstLine="640"/>
        <w:rPr>
          <w:rFonts w:ascii="Arial Narrow" w:hAnsi="Arial Narrow"/>
          <w:sz w:val="32"/>
          <w:szCs w:val="32"/>
        </w:rPr>
      </w:pPr>
      <w:r>
        <w:rPr>
          <w:rFonts w:ascii="Arial Narrow" w:hAnsi="Arial Narrow"/>
          <w:noProof/>
          <w:sz w:val="32"/>
          <w:szCs w:val="32"/>
        </w:rPr>
        <w:drawing>
          <wp:inline distT="0" distB="0" distL="0" distR="0">
            <wp:extent cx="5793740" cy="1971675"/>
            <wp:effectExtent l="1905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srcRect l="12907" t="12891"/>
                    <a:stretch>
                      <a:fillRect/>
                    </a:stretch>
                  </pic:blipFill>
                  <pic:spPr bwMode="auto">
                    <a:xfrm>
                      <a:off x="0" y="0"/>
                      <a:ext cx="5793740" cy="1971675"/>
                    </a:xfrm>
                    <a:prstGeom prst="rect">
                      <a:avLst/>
                    </a:prstGeom>
                    <a:noFill/>
                    <a:ln w="9525">
                      <a:noFill/>
                      <a:miter lim="800000"/>
                      <a:headEnd/>
                      <a:tailEnd/>
                    </a:ln>
                  </pic:spPr>
                </pic:pic>
              </a:graphicData>
            </a:graphic>
          </wp:inline>
        </w:drawing>
      </w:r>
    </w:p>
    <w:p w:rsidR="00935C8E" w:rsidRDefault="00CD11C8" w:rsidP="007F1C13">
      <w:pPr>
        <w:pStyle w:val="10"/>
        <w:numPr>
          <w:ilvl w:val="0"/>
          <w:numId w:val="11"/>
        </w:numPr>
        <w:snapToGrid w:val="0"/>
        <w:spacing w:line="240" w:lineRule="auto"/>
        <w:ind w:left="482" w:hanging="482"/>
        <w:rPr>
          <w:rFonts w:ascii="Arial Narrow" w:hAnsi="Arial Narrow"/>
          <w:sz w:val="32"/>
          <w:szCs w:val="32"/>
        </w:rPr>
      </w:pPr>
      <w:bookmarkStart w:id="41" w:name="_Toc28775161"/>
      <w:r>
        <w:rPr>
          <w:rFonts w:ascii="Arial Narrow" w:hAnsi="Arial Narrow" w:hint="eastAsia"/>
          <w:sz w:val="32"/>
          <w:szCs w:val="32"/>
        </w:rPr>
        <w:t>檔案管理</w:t>
      </w:r>
      <w:r>
        <w:rPr>
          <w:rFonts w:ascii="Arial Narrow" w:hAnsi="Arial Narrow" w:hint="eastAsia"/>
          <w:sz w:val="32"/>
          <w:szCs w:val="32"/>
        </w:rPr>
        <w:t>-</w:t>
      </w:r>
      <w:r>
        <w:rPr>
          <w:rFonts w:ascii="Arial Narrow" w:hAnsi="Arial Narrow" w:hint="eastAsia"/>
          <w:sz w:val="32"/>
          <w:szCs w:val="32"/>
        </w:rPr>
        <w:t>封存作業</w:t>
      </w:r>
      <w:bookmarkEnd w:id="41"/>
    </w:p>
    <w:p w:rsidR="00785733" w:rsidRPr="00785733" w:rsidRDefault="00785733" w:rsidP="007B4877">
      <w:pPr>
        <w:pStyle w:val="30"/>
        <w:numPr>
          <w:ilvl w:val="0"/>
          <w:numId w:val="39"/>
        </w:numPr>
      </w:pPr>
      <w:bookmarkStart w:id="42" w:name="_Toc10477769"/>
      <w:bookmarkStart w:id="43" w:name="_Toc28775162"/>
      <w:r>
        <w:rPr>
          <w:rFonts w:hint="eastAsia"/>
        </w:rPr>
        <w:t>表單封存</w:t>
      </w:r>
      <w:bookmarkEnd w:id="42"/>
      <w:bookmarkEnd w:id="43"/>
    </w:p>
    <w:p w:rsidR="00785733" w:rsidRDefault="00785733" w:rsidP="00785733">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785733" w:rsidRPr="00785733" w:rsidRDefault="00785733" w:rsidP="007B4877">
      <w:pPr>
        <w:numPr>
          <w:ilvl w:val="0"/>
          <w:numId w:val="41"/>
        </w:numPr>
        <w:snapToGrid w:val="0"/>
        <w:ind w:left="1389" w:hanging="482"/>
        <w:rPr>
          <w:rFonts w:ascii="Arial Narrow" w:eastAsia="標楷體" w:hAnsi="Arial Narrow"/>
          <w:sz w:val="28"/>
          <w:szCs w:val="28"/>
        </w:rPr>
      </w:pPr>
      <w:r w:rsidRPr="00785733">
        <w:rPr>
          <w:rFonts w:ascii="Arial Narrow" w:eastAsia="標楷體" w:hAnsi="Arial Narrow" w:hint="eastAsia"/>
          <w:sz w:val="28"/>
          <w:szCs w:val="28"/>
        </w:rPr>
        <w:t>機關於表單簽核完成後，可針對表單進行封存。</w:t>
      </w:r>
    </w:p>
    <w:p w:rsidR="00785733" w:rsidRDefault="00785733" w:rsidP="007B4877">
      <w:pPr>
        <w:numPr>
          <w:ilvl w:val="0"/>
          <w:numId w:val="41"/>
        </w:numPr>
        <w:snapToGrid w:val="0"/>
        <w:ind w:left="1389" w:hanging="482"/>
        <w:rPr>
          <w:rFonts w:ascii="Arial Narrow" w:eastAsia="標楷體" w:hAnsi="Arial Narrow"/>
          <w:sz w:val="28"/>
          <w:szCs w:val="28"/>
        </w:rPr>
      </w:pPr>
      <w:r w:rsidRPr="00785733">
        <w:rPr>
          <w:rFonts w:ascii="Arial Narrow" w:eastAsia="標楷體" w:hAnsi="Arial Narrow" w:hint="eastAsia"/>
          <w:sz w:val="28"/>
          <w:szCs w:val="28"/>
        </w:rPr>
        <w:t>針對待封存資料提供勾選。</w:t>
      </w:r>
    </w:p>
    <w:p w:rsidR="00B36C5F" w:rsidRDefault="00B36C5F">
      <w:pPr>
        <w:snapToGrid w:val="0"/>
        <w:ind w:left="907"/>
        <w:rPr>
          <w:rFonts w:ascii="Arial Narrow" w:eastAsia="標楷體" w:hAnsi="Arial Narrow"/>
          <w:sz w:val="28"/>
          <w:szCs w:val="28"/>
        </w:rPr>
      </w:pPr>
      <w:r>
        <w:rPr>
          <w:rFonts w:ascii="Arial Narrow" w:hAnsi="Arial Narrow"/>
          <w:noProof/>
          <w:sz w:val="32"/>
          <w:szCs w:val="32"/>
        </w:rPr>
        <w:drawing>
          <wp:inline distT="0" distB="0" distL="0" distR="0">
            <wp:extent cx="5036185" cy="2536190"/>
            <wp:effectExtent l="19050" t="0" r="0" b="0"/>
            <wp:docPr id="52" name="圖片 52" descr="圖片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圖片 001"/>
                    <pic:cNvPicPr>
                      <a:picLocks noChangeAspect="1" noChangeArrowheads="1"/>
                    </pic:cNvPicPr>
                  </pic:nvPicPr>
                  <pic:blipFill>
                    <a:blip r:embed="rId56" cstate="print"/>
                    <a:srcRect/>
                    <a:stretch>
                      <a:fillRect/>
                    </a:stretch>
                  </pic:blipFill>
                  <pic:spPr bwMode="auto">
                    <a:xfrm>
                      <a:off x="0" y="0"/>
                      <a:ext cx="5036185" cy="2536190"/>
                    </a:xfrm>
                    <a:prstGeom prst="rect">
                      <a:avLst/>
                    </a:prstGeom>
                    <a:noFill/>
                    <a:ln w="9525">
                      <a:noFill/>
                      <a:miter lim="800000"/>
                      <a:headEnd/>
                      <a:tailEnd/>
                    </a:ln>
                  </pic:spPr>
                </pic:pic>
              </a:graphicData>
            </a:graphic>
          </wp:inline>
        </w:drawing>
      </w:r>
    </w:p>
    <w:p w:rsidR="000845EB" w:rsidRPr="00785733" w:rsidRDefault="00EA7BCC" w:rsidP="007B4877">
      <w:pPr>
        <w:numPr>
          <w:ilvl w:val="0"/>
          <w:numId w:val="41"/>
        </w:numPr>
        <w:snapToGrid w:val="0"/>
        <w:ind w:left="1389" w:hanging="482"/>
        <w:rPr>
          <w:rFonts w:ascii="Arial Narrow" w:eastAsia="標楷體" w:hAnsi="Arial Narrow"/>
          <w:sz w:val="28"/>
          <w:szCs w:val="28"/>
        </w:rPr>
      </w:pPr>
      <w:r>
        <w:rPr>
          <w:rFonts w:ascii="Arial Narrow" w:eastAsia="標楷體" w:hAnsi="Arial Narrow" w:hint="eastAsia"/>
          <w:sz w:val="28"/>
          <w:szCs w:val="28"/>
        </w:rPr>
        <w:t>可使用簽核檔檢視</w:t>
      </w:r>
      <w:r w:rsidR="002649BF">
        <w:rPr>
          <w:rFonts w:ascii="Arial Narrow" w:eastAsia="標楷體" w:hAnsi="Arial Narrow" w:hint="eastAsia"/>
          <w:sz w:val="28"/>
          <w:szCs w:val="28"/>
        </w:rPr>
        <w:t>簽核檔內容</w:t>
      </w:r>
    </w:p>
    <w:p w:rsidR="00B36C5F" w:rsidRDefault="00B36C5F" w:rsidP="00B36C5F">
      <w:pPr>
        <w:ind w:leftChars="100" w:left="240" w:firstLineChars="200" w:firstLine="640"/>
        <w:rPr>
          <w:rFonts w:ascii="Arial Narrow" w:hAnsi="Arial Narrow"/>
          <w:sz w:val="32"/>
          <w:szCs w:val="32"/>
        </w:rPr>
      </w:pPr>
      <w:r>
        <w:rPr>
          <w:rFonts w:ascii="Arial Narrow" w:hAnsi="Arial Narrow"/>
          <w:noProof/>
          <w:sz w:val="32"/>
          <w:szCs w:val="32"/>
        </w:rPr>
        <w:lastRenderedPageBreak/>
        <w:drawing>
          <wp:inline distT="0" distB="0" distL="0" distR="0">
            <wp:extent cx="5036185" cy="2557780"/>
            <wp:effectExtent l="19050" t="0" r="0" b="0"/>
            <wp:docPr id="53" name="圖片 53" descr="圖片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圖片 002"/>
                    <pic:cNvPicPr>
                      <a:picLocks noChangeAspect="1" noChangeArrowheads="1"/>
                    </pic:cNvPicPr>
                  </pic:nvPicPr>
                  <pic:blipFill>
                    <a:blip r:embed="rId57" cstate="print"/>
                    <a:srcRect/>
                    <a:stretch>
                      <a:fillRect/>
                    </a:stretch>
                  </pic:blipFill>
                  <pic:spPr bwMode="auto">
                    <a:xfrm>
                      <a:off x="0" y="0"/>
                      <a:ext cx="5036185" cy="2557780"/>
                    </a:xfrm>
                    <a:prstGeom prst="rect">
                      <a:avLst/>
                    </a:prstGeom>
                    <a:noFill/>
                    <a:ln w="9525">
                      <a:noFill/>
                      <a:miter lim="800000"/>
                      <a:headEnd/>
                      <a:tailEnd/>
                    </a:ln>
                  </pic:spPr>
                </pic:pic>
              </a:graphicData>
            </a:graphic>
          </wp:inline>
        </w:drawing>
      </w:r>
    </w:p>
    <w:p w:rsidR="00785733" w:rsidRDefault="00785733" w:rsidP="00785733">
      <w:pPr>
        <w:rPr>
          <w:rFonts w:ascii="標楷體" w:hAnsi="標楷體"/>
        </w:rPr>
      </w:pPr>
    </w:p>
    <w:p w:rsidR="00785733" w:rsidRPr="00785733" w:rsidRDefault="00785733" w:rsidP="007B4877">
      <w:pPr>
        <w:numPr>
          <w:ilvl w:val="0"/>
          <w:numId w:val="41"/>
        </w:numPr>
        <w:snapToGrid w:val="0"/>
        <w:ind w:left="1389" w:hanging="482"/>
        <w:rPr>
          <w:rFonts w:ascii="Arial Narrow" w:eastAsia="標楷體" w:hAnsi="Arial Narrow"/>
          <w:sz w:val="28"/>
          <w:szCs w:val="28"/>
        </w:rPr>
      </w:pPr>
      <w:r w:rsidRPr="00785733">
        <w:rPr>
          <w:rFonts w:ascii="Arial Narrow" w:eastAsia="標楷體" w:hAnsi="Arial Narrow" w:hint="eastAsia"/>
          <w:sz w:val="28"/>
          <w:szCs w:val="28"/>
        </w:rPr>
        <w:t>可針對本次欲封存資料於封存前上傳附檔</w:t>
      </w:r>
      <w:r w:rsidR="009F228B">
        <w:rPr>
          <w:rFonts w:ascii="Arial Narrow" w:eastAsia="標楷體" w:hAnsi="Arial Narrow" w:hint="eastAsia"/>
          <w:sz w:val="28"/>
          <w:szCs w:val="28"/>
        </w:rPr>
        <w:t>，尚未上傳的附件類型以紅色文字顯示，已上傳類型則是綠色文字，不須上傳類型則是反灰無法選擇，選擇要上傳的檔案再按</w:t>
      </w:r>
      <w:r w:rsidR="00FD345D" w:rsidRPr="00785733">
        <w:rPr>
          <w:rFonts w:ascii="Arial Narrow" w:eastAsia="標楷體" w:hAnsi="Arial Narrow" w:hint="eastAsia"/>
          <w:sz w:val="28"/>
          <w:szCs w:val="28"/>
        </w:rPr>
        <w:t>【</w:t>
      </w:r>
      <w:r w:rsidR="00FD345D">
        <w:rPr>
          <w:rFonts w:ascii="Arial Narrow" w:eastAsia="標楷體" w:hAnsi="Arial Narrow" w:hint="eastAsia"/>
          <w:sz w:val="28"/>
          <w:szCs w:val="28"/>
        </w:rPr>
        <w:t>上傳</w:t>
      </w:r>
      <w:r w:rsidR="00FD345D" w:rsidRPr="00785733">
        <w:rPr>
          <w:rFonts w:ascii="Arial Narrow" w:eastAsia="標楷體" w:hAnsi="Arial Narrow" w:hint="eastAsia"/>
          <w:sz w:val="28"/>
          <w:szCs w:val="28"/>
        </w:rPr>
        <w:t>】</w:t>
      </w:r>
      <w:r w:rsidR="009F228B">
        <w:rPr>
          <w:rFonts w:ascii="Arial Narrow" w:eastAsia="標楷體" w:hAnsi="Arial Narrow" w:hint="eastAsia"/>
          <w:sz w:val="28"/>
          <w:szCs w:val="28"/>
        </w:rPr>
        <w:t>鈕即可上傳，原則上檔案類型請使用</w:t>
      </w:r>
      <w:r w:rsidR="009F228B">
        <w:rPr>
          <w:rFonts w:ascii="Arial Narrow" w:eastAsia="標楷體" w:hAnsi="Arial Narrow" w:hint="eastAsia"/>
          <w:sz w:val="28"/>
          <w:szCs w:val="28"/>
        </w:rPr>
        <w:t>z</w:t>
      </w:r>
      <w:r w:rsidR="009F228B">
        <w:rPr>
          <w:rFonts w:ascii="Arial Narrow" w:eastAsia="標楷體" w:hAnsi="Arial Narrow"/>
          <w:sz w:val="28"/>
          <w:szCs w:val="28"/>
        </w:rPr>
        <w:t>ip</w:t>
      </w:r>
      <w:r w:rsidR="009F228B">
        <w:rPr>
          <w:rFonts w:ascii="Arial Narrow" w:eastAsia="標楷體" w:hAnsi="Arial Narrow" w:hint="eastAsia"/>
          <w:sz w:val="28"/>
          <w:szCs w:val="28"/>
        </w:rPr>
        <w:t>檔</w:t>
      </w:r>
      <w:r w:rsidR="00094469">
        <w:rPr>
          <w:rFonts w:ascii="Arial Narrow" w:eastAsia="標楷體" w:hAnsi="Arial Narrow" w:hint="eastAsia"/>
          <w:sz w:val="28"/>
          <w:szCs w:val="28"/>
        </w:rPr>
        <w:t>，要刪除的檔案則點</w:t>
      </w:r>
      <w:r w:rsidR="00FD345D" w:rsidRPr="00785733">
        <w:rPr>
          <w:rFonts w:ascii="Arial Narrow" w:eastAsia="標楷體" w:hAnsi="Arial Narrow" w:hint="eastAsia"/>
          <w:sz w:val="28"/>
          <w:szCs w:val="28"/>
        </w:rPr>
        <w:t>【</w:t>
      </w:r>
      <w:r w:rsidR="00FD345D">
        <w:rPr>
          <w:rFonts w:ascii="Arial Narrow" w:eastAsia="標楷體" w:hAnsi="Arial Narrow" w:hint="eastAsia"/>
          <w:sz w:val="28"/>
          <w:szCs w:val="28"/>
        </w:rPr>
        <w:t>刪除</w:t>
      </w:r>
      <w:r w:rsidR="00FD345D" w:rsidRPr="00785733">
        <w:rPr>
          <w:rFonts w:ascii="Arial Narrow" w:eastAsia="標楷體" w:hAnsi="Arial Narrow" w:hint="eastAsia"/>
          <w:sz w:val="28"/>
          <w:szCs w:val="28"/>
        </w:rPr>
        <w:t>】</w:t>
      </w:r>
      <w:r w:rsidR="00094469">
        <w:rPr>
          <w:rFonts w:ascii="Arial Narrow" w:eastAsia="標楷體" w:hAnsi="Arial Narrow" w:hint="eastAsia"/>
          <w:sz w:val="28"/>
          <w:szCs w:val="28"/>
        </w:rPr>
        <w:t>鈕刪除</w:t>
      </w:r>
      <w:r w:rsidR="00D70B79">
        <w:rPr>
          <w:rFonts w:ascii="Arial Narrow" w:eastAsia="標楷體" w:hAnsi="Arial Narrow" w:hint="eastAsia"/>
          <w:sz w:val="28"/>
          <w:szCs w:val="28"/>
        </w:rPr>
        <w:t>，列表上的上傳附件旁邊有個狀態圖示，綠色圓圈代表不須上傳附件或者所需附件類型皆已上傳，橘色三角形則代表部份附件類型檔案完成上傳，紅色</w:t>
      </w:r>
      <w:r w:rsidR="00D70B79">
        <w:rPr>
          <w:rFonts w:ascii="Arial Narrow" w:eastAsia="標楷體" w:hAnsi="Arial Narrow" w:hint="eastAsia"/>
          <w:sz w:val="28"/>
          <w:szCs w:val="28"/>
        </w:rPr>
        <w:t>X</w:t>
      </w:r>
      <w:r w:rsidR="00D70B79">
        <w:rPr>
          <w:rFonts w:ascii="Arial Narrow" w:eastAsia="標楷體" w:hAnsi="Arial Narrow" w:hint="eastAsia"/>
          <w:sz w:val="28"/>
          <w:szCs w:val="28"/>
        </w:rPr>
        <w:t>則代表尚未上傳附件</w:t>
      </w:r>
      <w:r w:rsidR="0005063E">
        <w:rPr>
          <w:rFonts w:ascii="Arial Narrow" w:eastAsia="標楷體" w:hAnsi="Arial Narrow" w:hint="eastAsia"/>
          <w:sz w:val="28"/>
          <w:szCs w:val="28"/>
        </w:rPr>
        <w:t>。</w:t>
      </w:r>
    </w:p>
    <w:p w:rsidR="00B36C5F" w:rsidRDefault="00B36C5F" w:rsidP="00B36C5F">
      <w:pPr>
        <w:ind w:leftChars="100" w:left="240" w:firstLineChars="200" w:firstLine="640"/>
        <w:rPr>
          <w:rFonts w:ascii="Arial Narrow" w:hAnsi="Arial Narrow"/>
          <w:sz w:val="32"/>
          <w:szCs w:val="32"/>
        </w:rPr>
      </w:pPr>
      <w:r>
        <w:rPr>
          <w:rFonts w:ascii="Arial Narrow" w:hAnsi="Arial Narrow"/>
          <w:noProof/>
          <w:sz w:val="32"/>
          <w:szCs w:val="32"/>
        </w:rPr>
        <w:drawing>
          <wp:inline distT="0" distB="0" distL="0" distR="0">
            <wp:extent cx="5036185" cy="2521585"/>
            <wp:effectExtent l="19050" t="0" r="0" b="0"/>
            <wp:docPr id="56" name="圖片 56" descr="圖片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圖片 003"/>
                    <pic:cNvPicPr>
                      <a:picLocks noChangeAspect="1" noChangeArrowheads="1"/>
                    </pic:cNvPicPr>
                  </pic:nvPicPr>
                  <pic:blipFill>
                    <a:blip r:embed="rId58" cstate="print"/>
                    <a:srcRect/>
                    <a:stretch>
                      <a:fillRect/>
                    </a:stretch>
                  </pic:blipFill>
                  <pic:spPr bwMode="auto">
                    <a:xfrm>
                      <a:off x="0" y="0"/>
                      <a:ext cx="5036185" cy="2521585"/>
                    </a:xfrm>
                    <a:prstGeom prst="rect">
                      <a:avLst/>
                    </a:prstGeom>
                    <a:noFill/>
                    <a:ln w="9525">
                      <a:noFill/>
                      <a:miter lim="800000"/>
                      <a:headEnd/>
                      <a:tailEnd/>
                    </a:ln>
                  </pic:spPr>
                </pic:pic>
              </a:graphicData>
            </a:graphic>
          </wp:inline>
        </w:drawing>
      </w:r>
    </w:p>
    <w:p w:rsidR="00785733" w:rsidRDefault="00785733" w:rsidP="00785733">
      <w:pPr>
        <w:ind w:firstLineChars="200" w:firstLine="480"/>
        <w:rPr>
          <w:rFonts w:ascii="標楷體" w:hAnsi="標楷體"/>
        </w:rPr>
      </w:pPr>
    </w:p>
    <w:p w:rsidR="00785733" w:rsidRDefault="00785733" w:rsidP="007B4877">
      <w:pPr>
        <w:numPr>
          <w:ilvl w:val="0"/>
          <w:numId w:val="41"/>
        </w:numPr>
        <w:snapToGrid w:val="0"/>
        <w:ind w:left="1389" w:hanging="482"/>
        <w:rPr>
          <w:rFonts w:ascii="Arial Narrow" w:eastAsia="標楷體" w:hAnsi="Arial Narrow"/>
          <w:sz w:val="28"/>
          <w:szCs w:val="28"/>
        </w:rPr>
      </w:pPr>
      <w:r w:rsidRPr="00785733">
        <w:rPr>
          <w:rFonts w:ascii="Arial Narrow" w:eastAsia="標楷體" w:hAnsi="Arial Narrow" w:hint="eastAsia"/>
          <w:sz w:val="28"/>
          <w:szCs w:val="28"/>
        </w:rPr>
        <w:t>點選執行封存，針對勾選資料開始進行封存作業。</w:t>
      </w:r>
    </w:p>
    <w:p w:rsidR="00B36C5F" w:rsidRDefault="00B36C5F">
      <w:pPr>
        <w:snapToGrid w:val="0"/>
        <w:ind w:left="907"/>
        <w:rPr>
          <w:rFonts w:ascii="Arial Narrow" w:eastAsia="標楷體" w:hAnsi="Arial Narrow"/>
          <w:sz w:val="28"/>
          <w:szCs w:val="28"/>
        </w:rPr>
      </w:pPr>
      <w:r>
        <w:rPr>
          <w:rFonts w:ascii="Arial Narrow" w:eastAsia="標楷體" w:hAnsi="Arial Narrow"/>
          <w:noProof/>
          <w:sz w:val="28"/>
          <w:szCs w:val="28"/>
        </w:rPr>
        <w:lastRenderedPageBreak/>
        <w:drawing>
          <wp:inline distT="0" distB="0" distL="0" distR="0">
            <wp:extent cx="2886075" cy="1421765"/>
            <wp:effectExtent l="19050" t="0" r="9525" b="0"/>
            <wp:docPr id="58" name="圖片 58" descr="圖片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圖片 004"/>
                    <pic:cNvPicPr>
                      <a:picLocks noChangeAspect="1" noChangeArrowheads="1"/>
                    </pic:cNvPicPr>
                  </pic:nvPicPr>
                  <pic:blipFill>
                    <a:blip r:embed="rId59" cstate="print"/>
                    <a:srcRect/>
                    <a:stretch>
                      <a:fillRect/>
                    </a:stretch>
                  </pic:blipFill>
                  <pic:spPr bwMode="auto">
                    <a:xfrm>
                      <a:off x="0" y="0"/>
                      <a:ext cx="2886075" cy="1421765"/>
                    </a:xfrm>
                    <a:prstGeom prst="rect">
                      <a:avLst/>
                    </a:prstGeom>
                    <a:noFill/>
                    <a:ln w="9525">
                      <a:noFill/>
                      <a:miter lim="800000"/>
                      <a:headEnd/>
                      <a:tailEnd/>
                    </a:ln>
                  </pic:spPr>
                </pic:pic>
              </a:graphicData>
            </a:graphic>
          </wp:inline>
        </w:drawing>
      </w:r>
    </w:p>
    <w:p w:rsidR="00785733" w:rsidRPr="00785733" w:rsidRDefault="00785733" w:rsidP="007B4877">
      <w:pPr>
        <w:numPr>
          <w:ilvl w:val="0"/>
          <w:numId w:val="41"/>
        </w:numPr>
        <w:snapToGrid w:val="0"/>
        <w:ind w:left="1389" w:hanging="482"/>
        <w:rPr>
          <w:rFonts w:ascii="Arial Narrow" w:eastAsia="標楷體" w:hAnsi="Arial Narrow"/>
          <w:sz w:val="28"/>
          <w:szCs w:val="28"/>
        </w:rPr>
      </w:pPr>
      <w:r w:rsidRPr="00785733">
        <w:rPr>
          <w:rFonts w:ascii="Arial Narrow" w:eastAsia="標楷體" w:hAnsi="Arial Narrow" w:hint="eastAsia"/>
          <w:sz w:val="28"/>
          <w:szCs w:val="28"/>
        </w:rPr>
        <w:t>插卡並輸入</w:t>
      </w:r>
      <w:r w:rsidRPr="00785733">
        <w:rPr>
          <w:rFonts w:ascii="Arial Narrow" w:eastAsia="標楷體" w:hAnsi="Arial Narrow" w:hint="eastAsia"/>
          <w:sz w:val="28"/>
          <w:szCs w:val="28"/>
        </w:rPr>
        <w:t>pin</w:t>
      </w:r>
      <w:r w:rsidRPr="00785733">
        <w:rPr>
          <w:rFonts w:ascii="Arial Narrow" w:eastAsia="標楷體" w:hAnsi="Arial Narrow" w:hint="eastAsia"/>
          <w:sz w:val="28"/>
          <w:szCs w:val="28"/>
        </w:rPr>
        <w:t>碼進行電子簽章。</w:t>
      </w:r>
    </w:p>
    <w:p w:rsidR="00B36C5F" w:rsidRDefault="00B36C5F" w:rsidP="00B36C5F">
      <w:pPr>
        <w:ind w:leftChars="200" w:left="480" w:firstLineChars="200" w:firstLine="640"/>
        <w:rPr>
          <w:rFonts w:ascii="Arial Narrow" w:hAnsi="Arial Narrow"/>
          <w:sz w:val="32"/>
          <w:szCs w:val="32"/>
        </w:rPr>
      </w:pPr>
      <w:r>
        <w:rPr>
          <w:rFonts w:ascii="Arial Narrow" w:hAnsi="Arial Narrow"/>
          <w:noProof/>
          <w:sz w:val="32"/>
          <w:szCs w:val="32"/>
        </w:rPr>
        <w:drawing>
          <wp:inline distT="0" distB="0" distL="0" distR="0">
            <wp:extent cx="2157730" cy="1271905"/>
            <wp:effectExtent l="19050" t="0" r="0" b="0"/>
            <wp:docPr id="60" name="圖片 60" descr="圖片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圖片 005"/>
                    <pic:cNvPicPr>
                      <a:picLocks noChangeAspect="1" noChangeArrowheads="1"/>
                    </pic:cNvPicPr>
                  </pic:nvPicPr>
                  <pic:blipFill>
                    <a:blip r:embed="rId60" cstate="print"/>
                    <a:srcRect/>
                    <a:stretch>
                      <a:fillRect/>
                    </a:stretch>
                  </pic:blipFill>
                  <pic:spPr bwMode="auto">
                    <a:xfrm>
                      <a:off x="0" y="0"/>
                      <a:ext cx="2157730" cy="1271905"/>
                    </a:xfrm>
                    <a:prstGeom prst="rect">
                      <a:avLst/>
                    </a:prstGeom>
                    <a:noFill/>
                    <a:ln w="9525">
                      <a:noFill/>
                      <a:miter lim="800000"/>
                      <a:headEnd/>
                      <a:tailEnd/>
                    </a:ln>
                  </pic:spPr>
                </pic:pic>
              </a:graphicData>
            </a:graphic>
          </wp:inline>
        </w:drawing>
      </w:r>
    </w:p>
    <w:p w:rsidR="00AF63A9" w:rsidRPr="00785733" w:rsidRDefault="00AF63A9" w:rsidP="00785733">
      <w:pPr>
        <w:ind w:firstLineChars="200" w:firstLine="640"/>
        <w:rPr>
          <w:rFonts w:ascii="Arial Narrow" w:hAnsi="Arial Narrow"/>
          <w:sz w:val="32"/>
          <w:szCs w:val="32"/>
        </w:rPr>
      </w:pPr>
    </w:p>
    <w:p w:rsidR="00785733" w:rsidRPr="00785733" w:rsidRDefault="00785733" w:rsidP="007B4877">
      <w:pPr>
        <w:numPr>
          <w:ilvl w:val="0"/>
          <w:numId w:val="41"/>
        </w:numPr>
        <w:snapToGrid w:val="0"/>
        <w:ind w:left="1389" w:hanging="482"/>
        <w:rPr>
          <w:rFonts w:ascii="Arial Narrow" w:eastAsia="標楷體" w:hAnsi="Arial Narrow"/>
          <w:sz w:val="28"/>
          <w:szCs w:val="28"/>
        </w:rPr>
      </w:pPr>
      <w:r w:rsidRPr="00785733">
        <w:rPr>
          <w:rFonts w:ascii="Arial Narrow" w:eastAsia="標楷體" w:hAnsi="Arial Narrow" w:hint="eastAsia"/>
          <w:sz w:val="28"/>
          <w:szCs w:val="28"/>
        </w:rPr>
        <w:t>完成封存作業。</w:t>
      </w:r>
    </w:p>
    <w:p w:rsidR="00785733" w:rsidRPr="00785733" w:rsidRDefault="00B36C5F" w:rsidP="00B36C5F">
      <w:pPr>
        <w:ind w:firstLineChars="200" w:firstLine="640"/>
        <w:rPr>
          <w:rFonts w:ascii="Arial Narrow" w:hAnsi="Arial Narrow"/>
          <w:sz w:val="32"/>
          <w:szCs w:val="32"/>
        </w:rPr>
      </w:pPr>
      <w:r>
        <w:rPr>
          <w:rFonts w:ascii="Arial Narrow" w:hAnsi="Arial Narrow"/>
          <w:noProof/>
          <w:sz w:val="32"/>
          <w:szCs w:val="32"/>
        </w:rPr>
        <w:drawing>
          <wp:inline distT="0" distB="0" distL="0" distR="0">
            <wp:extent cx="5036185" cy="1714500"/>
            <wp:effectExtent l="19050" t="0" r="0" b="0"/>
            <wp:docPr id="62" name="圖片 62" descr="圖片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圖片 006"/>
                    <pic:cNvPicPr>
                      <a:picLocks noChangeAspect="1" noChangeArrowheads="1"/>
                    </pic:cNvPicPr>
                  </pic:nvPicPr>
                  <pic:blipFill>
                    <a:blip r:embed="rId61" cstate="print"/>
                    <a:srcRect/>
                    <a:stretch>
                      <a:fillRect/>
                    </a:stretch>
                  </pic:blipFill>
                  <pic:spPr bwMode="auto">
                    <a:xfrm>
                      <a:off x="0" y="0"/>
                      <a:ext cx="5036185" cy="1714500"/>
                    </a:xfrm>
                    <a:prstGeom prst="rect">
                      <a:avLst/>
                    </a:prstGeom>
                    <a:noFill/>
                    <a:ln w="9525">
                      <a:noFill/>
                      <a:miter lim="800000"/>
                      <a:headEnd/>
                      <a:tailEnd/>
                    </a:ln>
                  </pic:spPr>
                </pic:pic>
              </a:graphicData>
            </a:graphic>
          </wp:inline>
        </w:drawing>
      </w:r>
    </w:p>
    <w:p w:rsidR="00785733" w:rsidRDefault="00785733" w:rsidP="00785733">
      <w:pPr>
        <w:rPr>
          <w:rFonts w:ascii="標楷體" w:hAnsi="標楷體"/>
        </w:rPr>
      </w:pPr>
    </w:p>
    <w:p w:rsidR="00785733" w:rsidRPr="00EB0445" w:rsidRDefault="00785733" w:rsidP="007B4877">
      <w:pPr>
        <w:pStyle w:val="30"/>
        <w:numPr>
          <w:ilvl w:val="0"/>
          <w:numId w:val="39"/>
        </w:numPr>
      </w:pPr>
      <w:bookmarkStart w:id="44" w:name="_Toc10477770"/>
      <w:bookmarkStart w:id="45" w:name="_Toc28775163"/>
      <w:r w:rsidRPr="00EB0445">
        <w:rPr>
          <w:rFonts w:hint="eastAsia"/>
        </w:rPr>
        <w:t>封存</w:t>
      </w:r>
      <w:r>
        <w:rPr>
          <w:rFonts w:hint="eastAsia"/>
        </w:rPr>
        <w:t>紀錄查詢</w:t>
      </w:r>
      <w:bookmarkEnd w:id="44"/>
      <w:bookmarkEnd w:id="45"/>
    </w:p>
    <w:p w:rsidR="008653CE" w:rsidRDefault="008653CE" w:rsidP="008653CE">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785733" w:rsidRPr="00785733" w:rsidRDefault="00785733" w:rsidP="007B4877">
      <w:pPr>
        <w:numPr>
          <w:ilvl w:val="0"/>
          <w:numId w:val="42"/>
        </w:numPr>
        <w:snapToGrid w:val="0"/>
        <w:rPr>
          <w:rFonts w:ascii="Arial Narrow" w:eastAsia="標楷體" w:hAnsi="Arial Narrow"/>
          <w:sz w:val="28"/>
          <w:szCs w:val="28"/>
        </w:rPr>
      </w:pPr>
      <w:r w:rsidRPr="00785733">
        <w:rPr>
          <w:rFonts w:ascii="Arial Narrow" w:eastAsia="標楷體" w:hAnsi="Arial Narrow" w:hint="eastAsia"/>
          <w:sz w:val="28"/>
          <w:szCs w:val="28"/>
        </w:rPr>
        <w:t>機關經封存完成之表單，可透過封存紀錄查詢功能進行查詢。</w:t>
      </w:r>
    </w:p>
    <w:p w:rsidR="00785733" w:rsidRDefault="00B36C5F" w:rsidP="00B36C5F">
      <w:pPr>
        <w:ind w:firstLineChars="88" w:firstLine="282"/>
        <w:rPr>
          <w:rFonts w:ascii="Arial Narrow" w:hAnsi="Arial Narrow"/>
          <w:sz w:val="32"/>
          <w:szCs w:val="32"/>
        </w:rPr>
      </w:pPr>
      <w:r>
        <w:rPr>
          <w:rFonts w:ascii="Arial Narrow" w:hAnsi="Arial Narrow"/>
          <w:noProof/>
          <w:sz w:val="32"/>
          <w:szCs w:val="32"/>
        </w:rPr>
        <w:lastRenderedPageBreak/>
        <w:drawing>
          <wp:inline distT="0" distB="0" distL="0" distR="0">
            <wp:extent cx="5988843" cy="2541830"/>
            <wp:effectExtent l="19050" t="0" r="0" b="0"/>
            <wp:docPr id="12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5991130" cy="2542801"/>
                    </a:xfrm>
                    <a:prstGeom prst="rect">
                      <a:avLst/>
                    </a:prstGeom>
                    <a:noFill/>
                    <a:ln w="9525">
                      <a:noFill/>
                      <a:miter lim="800000"/>
                      <a:headEnd/>
                      <a:tailEnd/>
                    </a:ln>
                  </pic:spPr>
                </pic:pic>
              </a:graphicData>
            </a:graphic>
          </wp:inline>
        </w:drawing>
      </w:r>
    </w:p>
    <w:p w:rsidR="00CC1AF4" w:rsidRDefault="00CC1AF4" w:rsidP="00B36C5F">
      <w:pPr>
        <w:ind w:firstLineChars="88" w:firstLine="282"/>
        <w:rPr>
          <w:rFonts w:ascii="Arial Narrow" w:hAnsi="Arial Narrow"/>
          <w:sz w:val="32"/>
          <w:szCs w:val="32"/>
        </w:rPr>
      </w:pPr>
      <w:r>
        <w:rPr>
          <w:rFonts w:ascii="Arial Narrow" w:hAnsi="Arial Narrow"/>
          <w:noProof/>
          <w:sz w:val="32"/>
          <w:szCs w:val="32"/>
        </w:rPr>
        <w:drawing>
          <wp:inline distT="0" distB="0" distL="0" distR="0">
            <wp:extent cx="5988843" cy="2459976"/>
            <wp:effectExtent l="19050" t="0" r="0" b="0"/>
            <wp:docPr id="12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5991129" cy="2460915"/>
                    </a:xfrm>
                    <a:prstGeom prst="rect">
                      <a:avLst/>
                    </a:prstGeom>
                    <a:noFill/>
                    <a:ln w="9525">
                      <a:noFill/>
                      <a:miter lim="800000"/>
                      <a:headEnd/>
                      <a:tailEnd/>
                    </a:ln>
                  </pic:spPr>
                </pic:pic>
              </a:graphicData>
            </a:graphic>
          </wp:inline>
        </w:drawing>
      </w:r>
    </w:p>
    <w:p w:rsidR="00AF63A9" w:rsidRDefault="00AF63A9" w:rsidP="00785733">
      <w:pPr>
        <w:ind w:firstLineChars="200" w:firstLine="640"/>
        <w:rPr>
          <w:rFonts w:ascii="Arial Narrow" w:hAnsi="Arial Narrow"/>
          <w:sz w:val="32"/>
          <w:szCs w:val="32"/>
        </w:rPr>
      </w:pPr>
    </w:p>
    <w:p w:rsidR="00785733" w:rsidRPr="008653CE" w:rsidRDefault="00CD11C8" w:rsidP="007F1C13">
      <w:pPr>
        <w:pStyle w:val="10"/>
        <w:numPr>
          <w:ilvl w:val="0"/>
          <w:numId w:val="11"/>
        </w:numPr>
        <w:snapToGrid w:val="0"/>
        <w:spacing w:line="240" w:lineRule="auto"/>
        <w:ind w:left="482" w:hanging="482"/>
        <w:rPr>
          <w:rFonts w:ascii="Arial Narrow" w:hAnsi="Arial Narrow"/>
          <w:sz w:val="32"/>
          <w:szCs w:val="32"/>
        </w:rPr>
      </w:pPr>
      <w:bookmarkStart w:id="46" w:name="_Toc10477771"/>
      <w:bookmarkStart w:id="47" w:name="_Toc28775164"/>
      <w:r>
        <w:rPr>
          <w:rFonts w:ascii="Arial Narrow" w:hAnsi="Arial Narrow" w:hint="eastAsia"/>
          <w:sz w:val="32"/>
          <w:szCs w:val="32"/>
        </w:rPr>
        <w:t>檔案管理</w:t>
      </w:r>
      <w:r>
        <w:rPr>
          <w:rFonts w:ascii="Arial Narrow" w:hAnsi="Arial Narrow" w:hint="eastAsia"/>
          <w:sz w:val="32"/>
          <w:szCs w:val="32"/>
        </w:rPr>
        <w:t>-</w:t>
      </w:r>
      <w:r w:rsidRPr="008653CE">
        <w:rPr>
          <w:rFonts w:ascii="Arial Narrow" w:hAnsi="Arial Narrow" w:hint="eastAsia"/>
          <w:sz w:val="32"/>
          <w:szCs w:val="32"/>
        </w:rPr>
        <w:t>調閱</w:t>
      </w:r>
      <w:bookmarkEnd w:id="46"/>
      <w:r>
        <w:rPr>
          <w:rFonts w:ascii="Arial Narrow" w:hAnsi="Arial Narrow" w:hint="eastAsia"/>
          <w:sz w:val="32"/>
          <w:szCs w:val="32"/>
        </w:rPr>
        <w:t>作業</w:t>
      </w:r>
      <w:bookmarkEnd w:id="47"/>
    </w:p>
    <w:p w:rsidR="00785733" w:rsidRPr="00785733" w:rsidRDefault="00785733" w:rsidP="007B4877">
      <w:pPr>
        <w:pStyle w:val="30"/>
        <w:numPr>
          <w:ilvl w:val="0"/>
          <w:numId w:val="43"/>
        </w:numPr>
      </w:pPr>
      <w:bookmarkStart w:id="48" w:name="_Toc10477772"/>
      <w:bookmarkStart w:id="49" w:name="_Toc28775165"/>
      <w:r>
        <w:rPr>
          <w:rFonts w:hint="eastAsia"/>
        </w:rPr>
        <w:t>可用表單類別設定</w:t>
      </w:r>
      <w:bookmarkEnd w:id="48"/>
      <w:bookmarkEnd w:id="49"/>
    </w:p>
    <w:p w:rsidR="008653CE" w:rsidRDefault="008653CE" w:rsidP="008653CE">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785733" w:rsidRPr="008653CE" w:rsidRDefault="00785733" w:rsidP="007B4877">
      <w:pPr>
        <w:numPr>
          <w:ilvl w:val="0"/>
          <w:numId w:val="44"/>
        </w:numPr>
        <w:snapToGrid w:val="0"/>
        <w:rPr>
          <w:rFonts w:ascii="Arial Narrow" w:eastAsia="標楷體" w:hAnsi="Arial Narrow"/>
          <w:sz w:val="28"/>
          <w:szCs w:val="28"/>
        </w:rPr>
      </w:pPr>
      <w:r w:rsidRPr="008653CE">
        <w:rPr>
          <w:rFonts w:ascii="Arial Narrow" w:eastAsia="標楷體" w:hAnsi="Arial Narrow" w:hint="eastAsia"/>
          <w:sz w:val="28"/>
          <w:szCs w:val="28"/>
        </w:rPr>
        <w:t>於被調閱機關新增線上簽核可用表單類別：</w:t>
      </w:r>
      <w:r w:rsidRPr="008653CE">
        <w:rPr>
          <w:rFonts w:ascii="Arial Narrow" w:eastAsia="標楷體" w:hAnsi="Arial Narrow" w:hint="eastAsia"/>
          <w:sz w:val="28"/>
          <w:szCs w:val="28"/>
        </w:rPr>
        <w:t>Z1</w:t>
      </w:r>
      <w:r w:rsidRPr="008653CE">
        <w:rPr>
          <w:rFonts w:ascii="Arial Narrow" w:eastAsia="標楷體" w:hAnsi="Arial Narrow" w:hint="eastAsia"/>
          <w:sz w:val="28"/>
          <w:szCs w:val="28"/>
        </w:rPr>
        <w:t>調閱申請單</w:t>
      </w:r>
      <w:r w:rsidRPr="008653CE">
        <w:rPr>
          <w:rFonts w:ascii="Arial Narrow" w:eastAsia="標楷體" w:hAnsi="Arial Narrow" w:hint="eastAsia"/>
          <w:sz w:val="28"/>
          <w:szCs w:val="28"/>
        </w:rPr>
        <w:t>(</w:t>
      </w:r>
      <w:r w:rsidRPr="008653CE">
        <w:rPr>
          <w:rFonts w:ascii="Arial Narrow" w:eastAsia="標楷體" w:hAnsi="Arial Narrow" w:hint="eastAsia"/>
          <w:sz w:val="28"/>
          <w:szCs w:val="28"/>
        </w:rPr>
        <w:t>暫定</w:t>
      </w:r>
      <w:r w:rsidRPr="008653CE">
        <w:rPr>
          <w:rFonts w:ascii="Arial Narrow" w:eastAsia="標楷體" w:hAnsi="Arial Narrow" w:hint="eastAsia"/>
          <w:sz w:val="28"/>
          <w:szCs w:val="28"/>
        </w:rPr>
        <w:t>Z1)</w:t>
      </w:r>
    </w:p>
    <w:p w:rsidR="00785733" w:rsidRPr="008653CE" w:rsidRDefault="00785733" w:rsidP="007B4877">
      <w:pPr>
        <w:numPr>
          <w:ilvl w:val="0"/>
          <w:numId w:val="44"/>
        </w:numPr>
        <w:snapToGrid w:val="0"/>
        <w:rPr>
          <w:rFonts w:ascii="Arial Narrow" w:eastAsia="標楷體" w:hAnsi="Arial Narrow"/>
          <w:sz w:val="28"/>
          <w:szCs w:val="28"/>
        </w:rPr>
      </w:pPr>
      <w:r w:rsidRPr="008653CE">
        <w:rPr>
          <w:rFonts w:ascii="Arial Narrow" w:eastAsia="標楷體" w:hAnsi="Arial Narrow" w:hint="eastAsia"/>
          <w:sz w:val="28"/>
          <w:szCs w:val="28"/>
        </w:rPr>
        <w:t>Z1</w:t>
      </w:r>
      <w:r w:rsidRPr="008653CE">
        <w:rPr>
          <w:rFonts w:ascii="Arial Narrow" w:eastAsia="標楷體" w:hAnsi="Arial Narrow" w:hint="eastAsia"/>
          <w:sz w:val="28"/>
          <w:szCs w:val="28"/>
        </w:rPr>
        <w:t>類別需由線上簽核系統之系統管理者先行設定完成。</w:t>
      </w:r>
    </w:p>
    <w:p w:rsidR="00785733" w:rsidRPr="008653CE" w:rsidRDefault="00785733" w:rsidP="007B4877">
      <w:pPr>
        <w:numPr>
          <w:ilvl w:val="0"/>
          <w:numId w:val="44"/>
        </w:numPr>
        <w:snapToGrid w:val="0"/>
        <w:rPr>
          <w:rFonts w:ascii="Arial Narrow" w:eastAsia="標楷體" w:hAnsi="Arial Narrow"/>
          <w:sz w:val="28"/>
          <w:szCs w:val="28"/>
        </w:rPr>
      </w:pPr>
      <w:r w:rsidRPr="008653CE">
        <w:rPr>
          <w:rFonts w:ascii="Arial Narrow" w:eastAsia="標楷體" w:hAnsi="Arial Narrow" w:hint="eastAsia"/>
          <w:sz w:val="28"/>
          <w:szCs w:val="28"/>
        </w:rPr>
        <w:t>被調閱機關之機關管理者再行將</w:t>
      </w:r>
      <w:r w:rsidRPr="008653CE">
        <w:rPr>
          <w:rFonts w:ascii="Arial Narrow" w:eastAsia="標楷體" w:hAnsi="Arial Narrow" w:hint="eastAsia"/>
          <w:sz w:val="28"/>
          <w:szCs w:val="28"/>
        </w:rPr>
        <w:t>Z1</w:t>
      </w:r>
      <w:r w:rsidRPr="008653CE">
        <w:rPr>
          <w:rFonts w:ascii="Arial Narrow" w:eastAsia="標楷體" w:hAnsi="Arial Narrow" w:hint="eastAsia"/>
          <w:sz w:val="28"/>
          <w:szCs w:val="28"/>
        </w:rPr>
        <w:t>類別增加為該機關之可用表單。</w:t>
      </w:r>
    </w:p>
    <w:p w:rsidR="00785733" w:rsidRPr="00785733" w:rsidRDefault="00C1599B" w:rsidP="00785733">
      <w:pPr>
        <w:ind w:firstLineChars="200" w:firstLine="640"/>
        <w:rPr>
          <w:rFonts w:ascii="Arial Narrow" w:hAnsi="Arial Narrow"/>
          <w:sz w:val="32"/>
          <w:szCs w:val="32"/>
        </w:rPr>
      </w:pPr>
      <w:r>
        <w:rPr>
          <w:rFonts w:ascii="Arial Narrow" w:hAnsi="Arial Narrow"/>
          <w:sz w:val="32"/>
          <w:szCs w:val="32"/>
        </w:rPr>
        <w:lastRenderedPageBreak/>
        <w:pict>
          <v:roundrect id="_x0000_s1026" style="position:absolute;left:0;text-align:left;margin-left:78.35pt;margin-top:84.5pt;width:413.4pt;height:10.5pt;z-index:251649024" arcsize="10923f" filled="f" strokecolor="red" strokeweight="1.5pt"/>
        </w:pict>
      </w:r>
      <w:r w:rsidR="00CD11C8">
        <w:rPr>
          <w:rFonts w:ascii="Arial Narrow" w:hAnsi="Arial Narrow"/>
          <w:noProof/>
          <w:sz w:val="32"/>
          <w:szCs w:val="32"/>
        </w:rPr>
        <w:drawing>
          <wp:inline distT="0" distB="0" distL="0" distR="0">
            <wp:extent cx="5886450" cy="1964690"/>
            <wp:effectExtent l="19050" t="0" r="0" b="0"/>
            <wp:docPr id="64" name="圖片 64" descr="1建立可用表單-調閱申請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建立可用表單-調閱申請單"/>
                    <pic:cNvPicPr>
                      <a:picLocks noChangeAspect="1" noChangeArrowheads="1"/>
                    </pic:cNvPicPr>
                  </pic:nvPicPr>
                  <pic:blipFill>
                    <a:blip r:embed="rId64" cstate="print"/>
                    <a:srcRect b="38652"/>
                    <a:stretch>
                      <a:fillRect/>
                    </a:stretch>
                  </pic:blipFill>
                  <pic:spPr bwMode="auto">
                    <a:xfrm>
                      <a:off x="0" y="0"/>
                      <a:ext cx="5886450" cy="1964690"/>
                    </a:xfrm>
                    <a:prstGeom prst="rect">
                      <a:avLst/>
                    </a:prstGeom>
                    <a:noFill/>
                    <a:ln w="9525">
                      <a:noFill/>
                      <a:miter lim="800000"/>
                      <a:headEnd/>
                      <a:tailEnd/>
                    </a:ln>
                  </pic:spPr>
                </pic:pic>
              </a:graphicData>
            </a:graphic>
          </wp:inline>
        </w:drawing>
      </w:r>
    </w:p>
    <w:p w:rsidR="00785733" w:rsidRDefault="00785733" w:rsidP="00785733"/>
    <w:p w:rsidR="00785733" w:rsidRPr="007356F5" w:rsidRDefault="00785733" w:rsidP="007B4877">
      <w:pPr>
        <w:pStyle w:val="30"/>
        <w:numPr>
          <w:ilvl w:val="0"/>
          <w:numId w:val="39"/>
        </w:numPr>
      </w:pPr>
      <w:bookmarkStart w:id="50" w:name="_Toc10477773"/>
      <w:bookmarkStart w:id="51" w:name="_Toc28775166"/>
      <w:r>
        <w:rPr>
          <w:rFonts w:hint="eastAsia"/>
        </w:rPr>
        <w:t>簽核層級關卡設定</w:t>
      </w:r>
      <w:bookmarkEnd w:id="50"/>
      <w:bookmarkEnd w:id="51"/>
    </w:p>
    <w:p w:rsidR="008653CE" w:rsidRDefault="008653CE" w:rsidP="008653CE">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785733" w:rsidRDefault="00785733" w:rsidP="007B4877">
      <w:pPr>
        <w:numPr>
          <w:ilvl w:val="0"/>
          <w:numId w:val="45"/>
        </w:numPr>
        <w:snapToGrid w:val="0"/>
        <w:ind w:left="1389" w:hanging="482"/>
        <w:rPr>
          <w:rFonts w:ascii="Arial Narrow" w:eastAsia="標楷體" w:hAnsi="Arial Narrow"/>
          <w:sz w:val="28"/>
          <w:szCs w:val="28"/>
        </w:rPr>
      </w:pPr>
      <w:r w:rsidRPr="008653CE">
        <w:rPr>
          <w:rFonts w:ascii="Arial Narrow" w:eastAsia="標楷體" w:hAnsi="Arial Narrow" w:hint="eastAsia"/>
          <w:sz w:val="28"/>
          <w:szCs w:val="28"/>
        </w:rPr>
        <w:t>被調閱機關針對</w:t>
      </w:r>
      <w:r w:rsidRPr="008653CE">
        <w:rPr>
          <w:rFonts w:ascii="Arial Narrow" w:eastAsia="標楷體" w:hAnsi="Arial Narrow" w:hint="eastAsia"/>
          <w:sz w:val="28"/>
          <w:szCs w:val="28"/>
        </w:rPr>
        <w:t>Z10</w:t>
      </w:r>
      <w:r w:rsidRPr="008653CE">
        <w:rPr>
          <w:rFonts w:ascii="Arial Narrow" w:eastAsia="標楷體" w:hAnsi="Arial Narrow" w:hint="eastAsia"/>
          <w:sz w:val="28"/>
          <w:szCs w:val="28"/>
        </w:rPr>
        <w:t>調閱申請單維護該表單進行線上簽核時所需之簽核層級，並且定義哪些層級關卡需要使用自然人憑證，哪些層級關卡可以批次進行簽核。</w:t>
      </w:r>
    </w:p>
    <w:p w:rsidR="00785733" w:rsidRDefault="00C1599B" w:rsidP="008653CE">
      <w:pPr>
        <w:ind w:firstLineChars="200" w:firstLine="640"/>
        <w:rPr>
          <w:rFonts w:ascii="Arial Narrow" w:hAnsi="Arial Narrow"/>
          <w:sz w:val="32"/>
          <w:szCs w:val="32"/>
        </w:rPr>
      </w:pPr>
      <w:r>
        <w:rPr>
          <w:rFonts w:ascii="Arial Narrow" w:hAnsi="Arial Narrow"/>
          <w:sz w:val="32"/>
          <w:szCs w:val="32"/>
        </w:rPr>
        <w:pict>
          <v:roundrect id="_x0000_s1027" style="position:absolute;left:0;text-align:left;margin-left:89.85pt;margin-top:56.5pt;width:153.85pt;height:25.95pt;z-index:251650048" arcsize="10923f" filled="f" strokecolor="red" strokeweight="1.5pt"/>
        </w:pict>
      </w:r>
      <w:r w:rsidR="00CD11C8">
        <w:rPr>
          <w:rFonts w:ascii="Arial Narrow" w:hAnsi="Arial Narrow"/>
          <w:noProof/>
          <w:sz w:val="32"/>
          <w:szCs w:val="32"/>
        </w:rPr>
        <w:drawing>
          <wp:inline distT="0" distB="0" distL="0" distR="0">
            <wp:extent cx="5886450" cy="2393315"/>
            <wp:effectExtent l="19050" t="0" r="0" b="0"/>
            <wp:docPr id="65" name="圖片 65" descr="2簽核層級關卡設定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簽核層級關卡設定設定"/>
                    <pic:cNvPicPr>
                      <a:picLocks noChangeAspect="1" noChangeArrowheads="1"/>
                    </pic:cNvPicPr>
                  </pic:nvPicPr>
                  <pic:blipFill>
                    <a:blip r:embed="rId65" cstate="print"/>
                    <a:srcRect/>
                    <a:stretch>
                      <a:fillRect/>
                    </a:stretch>
                  </pic:blipFill>
                  <pic:spPr bwMode="auto">
                    <a:xfrm>
                      <a:off x="0" y="0"/>
                      <a:ext cx="5886450" cy="2393315"/>
                    </a:xfrm>
                    <a:prstGeom prst="rect">
                      <a:avLst/>
                    </a:prstGeom>
                    <a:noFill/>
                    <a:ln w="9525">
                      <a:noFill/>
                      <a:miter lim="800000"/>
                      <a:headEnd/>
                      <a:tailEnd/>
                    </a:ln>
                  </pic:spPr>
                </pic:pic>
              </a:graphicData>
            </a:graphic>
          </wp:inline>
        </w:drawing>
      </w:r>
    </w:p>
    <w:p w:rsidR="008653CE" w:rsidRDefault="008653CE" w:rsidP="008653CE">
      <w:pPr>
        <w:ind w:firstLineChars="200" w:firstLine="480"/>
      </w:pPr>
    </w:p>
    <w:p w:rsidR="00785733" w:rsidRPr="007356F5" w:rsidRDefault="00785733" w:rsidP="007B4877">
      <w:pPr>
        <w:pStyle w:val="30"/>
        <w:numPr>
          <w:ilvl w:val="0"/>
          <w:numId w:val="39"/>
        </w:numPr>
      </w:pPr>
      <w:bookmarkStart w:id="52" w:name="_Toc10477774"/>
      <w:bookmarkStart w:id="53" w:name="_Toc28775167"/>
      <w:r w:rsidRPr="007356F5">
        <w:rPr>
          <w:rFonts w:hint="eastAsia"/>
        </w:rPr>
        <w:t>簽核</w:t>
      </w:r>
      <w:r>
        <w:rPr>
          <w:rFonts w:hint="eastAsia"/>
        </w:rPr>
        <w:t>遞送</w:t>
      </w:r>
      <w:r w:rsidRPr="007356F5">
        <w:rPr>
          <w:rFonts w:hint="eastAsia"/>
        </w:rPr>
        <w:t>設定</w:t>
      </w:r>
      <w:bookmarkEnd w:id="52"/>
      <w:bookmarkEnd w:id="53"/>
    </w:p>
    <w:p w:rsidR="008653CE" w:rsidRDefault="008653CE" w:rsidP="008653CE">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785733" w:rsidRDefault="00785733" w:rsidP="007B4877">
      <w:pPr>
        <w:numPr>
          <w:ilvl w:val="0"/>
          <w:numId w:val="46"/>
        </w:numPr>
        <w:snapToGrid w:val="0"/>
        <w:ind w:left="1389" w:hanging="482"/>
        <w:rPr>
          <w:rFonts w:ascii="Arial Narrow" w:eastAsia="標楷體" w:hAnsi="Arial Narrow"/>
          <w:sz w:val="28"/>
          <w:szCs w:val="28"/>
        </w:rPr>
      </w:pPr>
      <w:r w:rsidRPr="008653CE">
        <w:rPr>
          <w:rFonts w:ascii="Arial Narrow" w:eastAsia="標楷體" w:hAnsi="Arial Narrow" w:hint="eastAsia"/>
          <w:sz w:val="28"/>
          <w:szCs w:val="28"/>
        </w:rPr>
        <w:t>被調閱機關針對</w:t>
      </w:r>
      <w:r w:rsidRPr="008653CE">
        <w:rPr>
          <w:rFonts w:ascii="Arial Narrow" w:eastAsia="標楷體" w:hAnsi="Arial Narrow" w:hint="eastAsia"/>
          <w:sz w:val="28"/>
          <w:szCs w:val="28"/>
        </w:rPr>
        <w:t>Z10</w:t>
      </w:r>
      <w:r w:rsidRPr="008653CE">
        <w:rPr>
          <w:rFonts w:ascii="Arial Narrow" w:eastAsia="標楷體" w:hAnsi="Arial Narrow" w:hint="eastAsia"/>
          <w:sz w:val="28"/>
          <w:szCs w:val="28"/>
        </w:rPr>
        <w:t>調閱申請單維護各層級關卡預設之簽核人員。</w:t>
      </w:r>
    </w:p>
    <w:p w:rsidR="00785733" w:rsidRPr="00785733" w:rsidRDefault="00C1599B" w:rsidP="00785733">
      <w:pPr>
        <w:ind w:firstLineChars="200" w:firstLine="640"/>
        <w:rPr>
          <w:rFonts w:ascii="Arial Narrow" w:hAnsi="Arial Narrow"/>
          <w:sz w:val="32"/>
          <w:szCs w:val="32"/>
        </w:rPr>
      </w:pPr>
      <w:r>
        <w:rPr>
          <w:rFonts w:ascii="Arial Narrow" w:hAnsi="Arial Narrow"/>
          <w:sz w:val="32"/>
          <w:szCs w:val="32"/>
        </w:rPr>
        <w:lastRenderedPageBreak/>
        <w:pict>
          <v:roundrect id="_x0000_s1028" style="position:absolute;left:0;text-align:left;margin-left:96pt;margin-top:57.95pt;width:139.5pt;height:35.5pt;z-index:251651072" arcsize="10923f" filled="f" strokecolor="red" strokeweight="1.5pt"/>
        </w:pict>
      </w:r>
      <w:r w:rsidR="00CD11C8">
        <w:rPr>
          <w:rFonts w:ascii="Arial Narrow" w:hAnsi="Arial Narrow"/>
          <w:noProof/>
          <w:sz w:val="32"/>
          <w:szCs w:val="32"/>
        </w:rPr>
        <w:drawing>
          <wp:inline distT="0" distB="0" distL="0" distR="0">
            <wp:extent cx="5850890" cy="2571750"/>
            <wp:effectExtent l="19050" t="0" r="0" b="0"/>
            <wp:docPr id="66" name="圖片 66" descr="3簽核遞送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3簽核遞送設定"/>
                    <pic:cNvPicPr>
                      <a:picLocks noChangeAspect="1" noChangeArrowheads="1"/>
                    </pic:cNvPicPr>
                  </pic:nvPicPr>
                  <pic:blipFill>
                    <a:blip r:embed="rId66" cstate="print"/>
                    <a:srcRect r="1025"/>
                    <a:stretch>
                      <a:fillRect/>
                    </a:stretch>
                  </pic:blipFill>
                  <pic:spPr bwMode="auto">
                    <a:xfrm>
                      <a:off x="0" y="0"/>
                      <a:ext cx="5850890" cy="2571750"/>
                    </a:xfrm>
                    <a:prstGeom prst="rect">
                      <a:avLst/>
                    </a:prstGeom>
                    <a:noFill/>
                    <a:ln w="9525">
                      <a:noFill/>
                      <a:miter lim="800000"/>
                      <a:headEnd/>
                      <a:tailEnd/>
                    </a:ln>
                  </pic:spPr>
                </pic:pic>
              </a:graphicData>
            </a:graphic>
          </wp:inline>
        </w:drawing>
      </w:r>
    </w:p>
    <w:p w:rsidR="00785733" w:rsidRDefault="00785733" w:rsidP="00785733"/>
    <w:p w:rsidR="00785733" w:rsidRPr="00806EE6" w:rsidRDefault="00785733" w:rsidP="007B4877">
      <w:pPr>
        <w:pStyle w:val="30"/>
        <w:numPr>
          <w:ilvl w:val="0"/>
          <w:numId w:val="39"/>
        </w:numPr>
      </w:pPr>
      <w:bookmarkStart w:id="54" w:name="_Toc10477775"/>
      <w:bookmarkStart w:id="55" w:name="_Toc28775168"/>
      <w:r w:rsidRPr="00806EE6">
        <w:rPr>
          <w:rFonts w:hint="eastAsia"/>
        </w:rPr>
        <w:t>使用者帳號維護</w:t>
      </w:r>
      <w:bookmarkEnd w:id="54"/>
      <w:bookmarkEnd w:id="55"/>
    </w:p>
    <w:p w:rsidR="008653CE" w:rsidRDefault="008653CE" w:rsidP="008653CE">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785733" w:rsidRPr="008653CE" w:rsidRDefault="00785733" w:rsidP="007B4877">
      <w:pPr>
        <w:numPr>
          <w:ilvl w:val="0"/>
          <w:numId w:val="47"/>
        </w:numPr>
        <w:snapToGrid w:val="0"/>
        <w:ind w:left="1389" w:hanging="482"/>
        <w:rPr>
          <w:rFonts w:ascii="Arial Narrow" w:eastAsia="標楷體" w:hAnsi="Arial Narrow"/>
          <w:sz w:val="28"/>
          <w:szCs w:val="28"/>
        </w:rPr>
      </w:pPr>
      <w:r w:rsidRPr="008653CE">
        <w:rPr>
          <w:rFonts w:ascii="Arial Narrow" w:eastAsia="標楷體" w:hAnsi="Arial Narrow" w:hint="eastAsia"/>
          <w:sz w:val="28"/>
          <w:szCs w:val="28"/>
        </w:rPr>
        <w:t>被調閱機關針對既有使用者帳號選定負責於線上簽核系統上受理調閱申請單的人員。</w:t>
      </w:r>
    </w:p>
    <w:p w:rsidR="00785733" w:rsidRPr="008653CE" w:rsidRDefault="00785733" w:rsidP="007B4877">
      <w:pPr>
        <w:numPr>
          <w:ilvl w:val="0"/>
          <w:numId w:val="47"/>
        </w:numPr>
        <w:snapToGrid w:val="0"/>
        <w:ind w:left="1389" w:hanging="482"/>
        <w:rPr>
          <w:rFonts w:ascii="Arial Narrow" w:eastAsia="標楷體" w:hAnsi="Arial Narrow"/>
          <w:sz w:val="28"/>
          <w:szCs w:val="28"/>
        </w:rPr>
      </w:pPr>
      <w:r w:rsidRPr="008653CE">
        <w:rPr>
          <w:rFonts w:ascii="Arial Narrow" w:eastAsia="標楷體" w:hAnsi="Arial Narrow" w:hint="eastAsia"/>
          <w:sz w:val="28"/>
          <w:szCs w:val="28"/>
        </w:rPr>
        <w:t>選擇某一位使用者，修改其『是否為調閱受理人』欄位為『是』。</w:t>
      </w:r>
    </w:p>
    <w:p w:rsidR="00785733" w:rsidRPr="008653CE" w:rsidRDefault="00785733" w:rsidP="007B4877">
      <w:pPr>
        <w:numPr>
          <w:ilvl w:val="0"/>
          <w:numId w:val="47"/>
        </w:numPr>
        <w:snapToGrid w:val="0"/>
        <w:ind w:left="1389" w:hanging="482"/>
        <w:rPr>
          <w:rFonts w:ascii="Arial Narrow" w:eastAsia="標楷體" w:hAnsi="Arial Narrow"/>
          <w:sz w:val="28"/>
          <w:szCs w:val="28"/>
        </w:rPr>
      </w:pPr>
      <w:r w:rsidRPr="008653CE">
        <w:rPr>
          <w:rFonts w:ascii="Arial Narrow" w:eastAsia="標楷體" w:hAnsi="Arial Narrow" w:hint="eastAsia"/>
          <w:sz w:val="28"/>
          <w:szCs w:val="28"/>
        </w:rPr>
        <w:t>調閱人員申請調閱後，該調閱申請單會依照</w:t>
      </w:r>
      <w:r w:rsidRPr="008653CE">
        <w:rPr>
          <w:rFonts w:ascii="Arial Narrow" w:eastAsia="標楷體" w:hAnsi="Arial Narrow" w:hint="eastAsia"/>
          <w:sz w:val="28"/>
          <w:szCs w:val="28"/>
        </w:rPr>
        <w:t>Z10</w:t>
      </w:r>
      <w:r w:rsidRPr="008653CE">
        <w:rPr>
          <w:rFonts w:ascii="Arial Narrow" w:eastAsia="標楷體" w:hAnsi="Arial Narrow" w:hint="eastAsia"/>
          <w:sz w:val="28"/>
          <w:szCs w:val="28"/>
        </w:rPr>
        <w:t>表單類別所設定的層級關卡及預設人員進行線上簽核，此時調閱申請單之預設受理人員</w:t>
      </w:r>
      <w:r w:rsidRPr="008653CE">
        <w:rPr>
          <w:rFonts w:ascii="Arial Narrow" w:eastAsia="標楷體" w:hAnsi="Arial Narrow" w:hint="eastAsia"/>
          <w:sz w:val="28"/>
          <w:szCs w:val="28"/>
        </w:rPr>
        <w:t>(</w:t>
      </w:r>
      <w:r w:rsidRPr="008653CE">
        <w:rPr>
          <w:rFonts w:ascii="Arial Narrow" w:eastAsia="標楷體" w:hAnsi="Arial Narrow" w:hint="eastAsia"/>
          <w:sz w:val="28"/>
          <w:szCs w:val="28"/>
        </w:rPr>
        <w:t>即簽核流程之製單層級</w:t>
      </w:r>
      <w:r w:rsidRPr="008653CE">
        <w:rPr>
          <w:rFonts w:ascii="Arial Narrow" w:eastAsia="標楷體" w:hAnsi="Arial Narrow" w:hint="eastAsia"/>
          <w:sz w:val="28"/>
          <w:szCs w:val="28"/>
        </w:rPr>
        <w:t>)</w:t>
      </w:r>
      <w:r w:rsidRPr="008653CE">
        <w:rPr>
          <w:rFonts w:ascii="Arial Narrow" w:eastAsia="標楷體" w:hAnsi="Arial Narrow" w:hint="eastAsia"/>
          <w:sz w:val="28"/>
          <w:szCs w:val="28"/>
        </w:rPr>
        <w:t>即依照本處所設定之人員。</w:t>
      </w:r>
    </w:p>
    <w:p w:rsidR="00785733" w:rsidRDefault="00C1599B" w:rsidP="00785733">
      <w:pPr>
        <w:ind w:firstLineChars="200" w:firstLine="640"/>
        <w:rPr>
          <w:rFonts w:ascii="Arial Narrow" w:hAnsi="Arial Narrow"/>
          <w:sz w:val="32"/>
          <w:szCs w:val="32"/>
        </w:rPr>
      </w:pPr>
      <w:r>
        <w:rPr>
          <w:rFonts w:ascii="Arial Narrow" w:hAnsi="Arial Narrow"/>
          <w:sz w:val="32"/>
          <w:szCs w:val="32"/>
        </w:rPr>
        <w:pict>
          <v:roundrect id="_x0000_s1029" style="position:absolute;left:0;text-align:left;margin-left:311.8pt;margin-top:75.9pt;width:69.95pt;height:11pt;z-index:251652096" arcsize="5264f" filled="f" strokecolor="red" strokeweight="1.5pt"/>
        </w:pict>
      </w:r>
      <w:r w:rsidR="00CD11C8">
        <w:rPr>
          <w:rFonts w:ascii="Arial Narrow" w:hAnsi="Arial Narrow"/>
          <w:noProof/>
          <w:sz w:val="32"/>
          <w:szCs w:val="32"/>
        </w:rPr>
        <w:drawing>
          <wp:inline distT="0" distB="0" distL="0" distR="0">
            <wp:extent cx="5836285" cy="2207260"/>
            <wp:effectExtent l="19050" t="0" r="0" b="0"/>
            <wp:docPr id="67" name="圖片 67" descr="4設定調閱受理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4設定調閱受理人"/>
                    <pic:cNvPicPr>
                      <a:picLocks noChangeAspect="1" noChangeArrowheads="1"/>
                    </pic:cNvPicPr>
                  </pic:nvPicPr>
                  <pic:blipFill>
                    <a:blip r:embed="rId67" cstate="print"/>
                    <a:srcRect b="23053"/>
                    <a:stretch>
                      <a:fillRect/>
                    </a:stretch>
                  </pic:blipFill>
                  <pic:spPr bwMode="auto">
                    <a:xfrm>
                      <a:off x="0" y="0"/>
                      <a:ext cx="5836285" cy="2207260"/>
                    </a:xfrm>
                    <a:prstGeom prst="rect">
                      <a:avLst/>
                    </a:prstGeom>
                    <a:noFill/>
                    <a:ln w="9525">
                      <a:noFill/>
                      <a:miter lim="800000"/>
                      <a:headEnd/>
                      <a:tailEnd/>
                    </a:ln>
                  </pic:spPr>
                </pic:pic>
              </a:graphicData>
            </a:graphic>
          </wp:inline>
        </w:drawing>
      </w:r>
    </w:p>
    <w:p w:rsidR="00DC4251" w:rsidRDefault="00DC4251" w:rsidP="00785733">
      <w:pPr>
        <w:ind w:firstLineChars="200" w:firstLine="640"/>
        <w:rPr>
          <w:rFonts w:ascii="Arial Narrow" w:hAnsi="Arial Narrow"/>
          <w:sz w:val="32"/>
          <w:szCs w:val="32"/>
        </w:rPr>
      </w:pPr>
    </w:p>
    <w:p w:rsidR="00DC4251" w:rsidRPr="00785733" w:rsidRDefault="00DC4251" w:rsidP="00785733">
      <w:pPr>
        <w:ind w:firstLineChars="200" w:firstLine="640"/>
        <w:rPr>
          <w:rFonts w:ascii="Arial Narrow" w:hAnsi="Arial Narrow"/>
          <w:sz w:val="32"/>
          <w:szCs w:val="32"/>
        </w:rPr>
      </w:pPr>
    </w:p>
    <w:p w:rsidR="00785733" w:rsidRPr="00227391" w:rsidRDefault="00B36C5F" w:rsidP="007B4877">
      <w:pPr>
        <w:pStyle w:val="30"/>
        <w:numPr>
          <w:ilvl w:val="0"/>
          <w:numId w:val="39"/>
        </w:numPr>
      </w:pPr>
      <w:bookmarkStart w:id="56" w:name="_Toc10477776"/>
      <w:bookmarkStart w:id="57" w:name="_Toc28775169"/>
      <w:r>
        <w:rPr>
          <w:rFonts w:hint="eastAsia"/>
        </w:rPr>
        <w:lastRenderedPageBreak/>
        <w:t>可調閱機關設定</w:t>
      </w:r>
      <w:bookmarkEnd w:id="56"/>
      <w:bookmarkEnd w:id="57"/>
    </w:p>
    <w:p w:rsidR="008653CE" w:rsidRDefault="008653CE" w:rsidP="008653CE">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785733" w:rsidRPr="008653CE" w:rsidRDefault="00785733" w:rsidP="007B4877">
      <w:pPr>
        <w:numPr>
          <w:ilvl w:val="0"/>
          <w:numId w:val="48"/>
        </w:numPr>
        <w:snapToGrid w:val="0"/>
        <w:ind w:left="1389" w:hanging="482"/>
        <w:rPr>
          <w:rFonts w:ascii="Arial Narrow" w:eastAsia="標楷體" w:hAnsi="Arial Narrow"/>
          <w:sz w:val="28"/>
          <w:szCs w:val="28"/>
        </w:rPr>
      </w:pPr>
      <w:r w:rsidRPr="008653CE">
        <w:rPr>
          <w:rFonts w:ascii="Arial Narrow" w:eastAsia="標楷體" w:hAnsi="Arial Narrow" w:hint="eastAsia"/>
          <w:sz w:val="28"/>
          <w:szCs w:val="28"/>
        </w:rPr>
        <w:t>申請調閱機關可透過本功能設定某一調閱人員可調閱之機關。</w:t>
      </w:r>
    </w:p>
    <w:p w:rsidR="00785733" w:rsidRPr="008653CE" w:rsidRDefault="00785733" w:rsidP="007B4877">
      <w:pPr>
        <w:numPr>
          <w:ilvl w:val="0"/>
          <w:numId w:val="48"/>
        </w:numPr>
        <w:snapToGrid w:val="0"/>
        <w:ind w:left="1389" w:hanging="482"/>
        <w:rPr>
          <w:rFonts w:ascii="Arial Narrow" w:eastAsia="標楷體" w:hAnsi="Arial Narrow"/>
          <w:sz w:val="28"/>
          <w:szCs w:val="28"/>
        </w:rPr>
      </w:pPr>
      <w:r w:rsidRPr="008653CE">
        <w:rPr>
          <w:rFonts w:ascii="Arial Narrow" w:eastAsia="標楷體" w:hAnsi="Arial Narrow" w:hint="eastAsia"/>
          <w:sz w:val="28"/>
          <w:szCs w:val="28"/>
        </w:rPr>
        <w:t>勾選左方待選擇之可調閱機關後，點選</w:t>
      </w:r>
      <w:r w:rsidRPr="008653CE">
        <w:rPr>
          <w:rFonts w:ascii="Arial Narrow" w:eastAsia="標楷體" w:hAnsi="Arial Narrow" w:hint="eastAsia"/>
          <w:sz w:val="28"/>
          <w:szCs w:val="28"/>
        </w:rPr>
        <w:t xml:space="preserve"> &gt;&gt; </w:t>
      </w:r>
      <w:r w:rsidRPr="008653CE">
        <w:rPr>
          <w:rFonts w:ascii="Arial Narrow" w:eastAsia="標楷體" w:hAnsi="Arial Narrow" w:hint="eastAsia"/>
          <w:sz w:val="28"/>
          <w:szCs w:val="28"/>
        </w:rPr>
        <w:t>加入到右方已設定之可調閱機關。</w:t>
      </w:r>
    </w:p>
    <w:p w:rsidR="00785733" w:rsidRPr="008653CE" w:rsidRDefault="00785733" w:rsidP="007B4877">
      <w:pPr>
        <w:numPr>
          <w:ilvl w:val="0"/>
          <w:numId w:val="48"/>
        </w:numPr>
        <w:snapToGrid w:val="0"/>
        <w:ind w:left="1389" w:hanging="482"/>
        <w:rPr>
          <w:rFonts w:ascii="Arial Narrow" w:eastAsia="標楷體" w:hAnsi="Arial Narrow"/>
          <w:sz w:val="28"/>
          <w:szCs w:val="28"/>
        </w:rPr>
      </w:pPr>
      <w:r w:rsidRPr="008653CE">
        <w:rPr>
          <w:rFonts w:ascii="Arial Narrow" w:eastAsia="標楷體" w:hAnsi="Arial Narrow" w:hint="eastAsia"/>
          <w:sz w:val="28"/>
          <w:szCs w:val="28"/>
        </w:rPr>
        <w:t>要刪除可調閱機關時，勾選右方已設定之可調閱機關，點選</w:t>
      </w:r>
      <w:r w:rsidRPr="008653CE">
        <w:rPr>
          <w:rFonts w:ascii="Arial Narrow" w:eastAsia="標楷體" w:hAnsi="Arial Narrow" w:hint="eastAsia"/>
          <w:sz w:val="28"/>
          <w:szCs w:val="28"/>
        </w:rPr>
        <w:t xml:space="preserve"> &lt;&lt; </w:t>
      </w:r>
      <w:r w:rsidRPr="008653CE">
        <w:rPr>
          <w:rFonts w:ascii="Arial Narrow" w:eastAsia="標楷體" w:hAnsi="Arial Narrow" w:hint="eastAsia"/>
          <w:sz w:val="28"/>
          <w:szCs w:val="28"/>
        </w:rPr>
        <w:t>加入到左方即可。</w:t>
      </w:r>
    </w:p>
    <w:p w:rsidR="00785733" w:rsidRPr="00DC4251" w:rsidRDefault="00CD11C8" w:rsidP="00B36C5F">
      <w:pPr>
        <w:snapToGrid w:val="0"/>
        <w:ind w:left="907"/>
        <w:rPr>
          <w:rFonts w:ascii="Arial Narrow" w:hAnsi="Arial Narrow"/>
          <w:sz w:val="32"/>
          <w:szCs w:val="32"/>
        </w:rPr>
      </w:pPr>
      <w:r>
        <w:rPr>
          <w:rFonts w:ascii="Arial Narrow" w:hAnsi="Arial Narrow"/>
          <w:noProof/>
          <w:sz w:val="32"/>
          <w:szCs w:val="32"/>
        </w:rPr>
        <w:drawing>
          <wp:inline distT="0" distB="0" distL="0" distR="0">
            <wp:extent cx="5393690" cy="2193290"/>
            <wp:effectExtent l="19050" t="0" r="0" b="0"/>
            <wp:docPr id="68" name="圖片 68" descr="5審計調閱機關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5審計調閱機關設定"/>
                    <pic:cNvPicPr>
                      <a:picLocks noChangeAspect="1" noChangeArrowheads="1"/>
                    </pic:cNvPicPr>
                  </pic:nvPicPr>
                  <pic:blipFill>
                    <a:blip r:embed="rId68" cstate="print"/>
                    <a:srcRect b="4652"/>
                    <a:stretch>
                      <a:fillRect/>
                    </a:stretch>
                  </pic:blipFill>
                  <pic:spPr bwMode="auto">
                    <a:xfrm>
                      <a:off x="0" y="0"/>
                      <a:ext cx="5393690" cy="2193290"/>
                    </a:xfrm>
                    <a:prstGeom prst="rect">
                      <a:avLst/>
                    </a:prstGeom>
                    <a:noFill/>
                    <a:ln w="9525">
                      <a:noFill/>
                      <a:miter lim="800000"/>
                      <a:headEnd/>
                      <a:tailEnd/>
                    </a:ln>
                  </pic:spPr>
                </pic:pic>
              </a:graphicData>
            </a:graphic>
          </wp:inline>
        </w:drawing>
      </w:r>
    </w:p>
    <w:p w:rsidR="00785733" w:rsidRDefault="00785733" w:rsidP="00785733"/>
    <w:p w:rsidR="00785733" w:rsidRPr="00785733" w:rsidRDefault="00785733" w:rsidP="007B4877">
      <w:pPr>
        <w:pStyle w:val="30"/>
        <w:numPr>
          <w:ilvl w:val="0"/>
          <w:numId w:val="39"/>
        </w:numPr>
      </w:pPr>
      <w:bookmarkStart w:id="58" w:name="_Toc10477777"/>
      <w:bookmarkStart w:id="59" w:name="_Toc28775170"/>
      <w:r>
        <w:rPr>
          <w:rFonts w:hint="eastAsia"/>
        </w:rPr>
        <w:t>機關調閱申請</w:t>
      </w:r>
      <w:bookmarkEnd w:id="58"/>
      <w:bookmarkEnd w:id="59"/>
    </w:p>
    <w:p w:rsidR="008653CE" w:rsidRDefault="008653CE" w:rsidP="008653CE">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785733" w:rsidRPr="008653CE" w:rsidRDefault="00785733" w:rsidP="007B4877">
      <w:pPr>
        <w:numPr>
          <w:ilvl w:val="0"/>
          <w:numId w:val="49"/>
        </w:numPr>
        <w:snapToGrid w:val="0"/>
        <w:ind w:left="1389" w:hanging="482"/>
        <w:rPr>
          <w:rFonts w:ascii="Arial Narrow" w:eastAsia="標楷體" w:hAnsi="Arial Narrow"/>
          <w:sz w:val="28"/>
          <w:szCs w:val="28"/>
        </w:rPr>
      </w:pPr>
      <w:r w:rsidRPr="008653CE">
        <w:rPr>
          <w:rFonts w:ascii="Arial Narrow" w:eastAsia="標楷體" w:hAnsi="Arial Narrow" w:hint="eastAsia"/>
          <w:sz w:val="28"/>
          <w:szCs w:val="28"/>
        </w:rPr>
        <w:t>申請調閱機關之調閱人員可透過本功能針對該調閱人員設定之可調閱機關，選擇欲調閱機關進行調閱申請，並填寫調閱明細。</w:t>
      </w:r>
    </w:p>
    <w:p w:rsidR="00785733" w:rsidRPr="008653CE" w:rsidRDefault="00785733" w:rsidP="007B4877">
      <w:pPr>
        <w:numPr>
          <w:ilvl w:val="0"/>
          <w:numId w:val="49"/>
        </w:numPr>
        <w:snapToGrid w:val="0"/>
        <w:ind w:left="1389" w:hanging="482"/>
        <w:rPr>
          <w:rFonts w:ascii="Arial Narrow" w:eastAsia="標楷體" w:hAnsi="Arial Narrow"/>
          <w:sz w:val="28"/>
          <w:szCs w:val="28"/>
        </w:rPr>
      </w:pPr>
      <w:r w:rsidRPr="008653CE">
        <w:rPr>
          <w:rFonts w:ascii="Arial Narrow" w:eastAsia="標楷體" w:hAnsi="Arial Narrow" w:hint="eastAsia"/>
          <w:sz w:val="28"/>
          <w:szCs w:val="28"/>
        </w:rPr>
        <w:t>調閱期間目前提供設定日期起迄，後續會改為天數設定</w:t>
      </w:r>
      <w:r w:rsidRPr="008653CE">
        <w:rPr>
          <w:rFonts w:ascii="Arial Narrow" w:eastAsia="標楷體" w:hAnsi="Arial Narrow" w:hint="eastAsia"/>
          <w:sz w:val="28"/>
          <w:szCs w:val="28"/>
        </w:rPr>
        <w:t>(</w:t>
      </w:r>
      <w:r w:rsidRPr="008653CE">
        <w:rPr>
          <w:rFonts w:ascii="Arial Narrow" w:eastAsia="標楷體" w:hAnsi="Arial Narrow" w:hint="eastAsia"/>
          <w:sz w:val="28"/>
          <w:szCs w:val="28"/>
        </w:rPr>
        <w:t>依簽核完成日起算，預設</w:t>
      </w:r>
      <w:r w:rsidRPr="008653CE">
        <w:rPr>
          <w:rFonts w:ascii="Arial Narrow" w:eastAsia="標楷體" w:hAnsi="Arial Narrow" w:hint="eastAsia"/>
          <w:sz w:val="28"/>
          <w:szCs w:val="28"/>
        </w:rPr>
        <w:t>14</w:t>
      </w:r>
      <w:r w:rsidRPr="008653CE">
        <w:rPr>
          <w:rFonts w:ascii="Arial Narrow" w:eastAsia="標楷體" w:hAnsi="Arial Narrow" w:hint="eastAsia"/>
          <w:sz w:val="28"/>
          <w:szCs w:val="28"/>
        </w:rPr>
        <w:t>天</w:t>
      </w:r>
      <w:r w:rsidRPr="008653CE">
        <w:rPr>
          <w:rFonts w:ascii="Arial Narrow" w:eastAsia="標楷體" w:hAnsi="Arial Narrow" w:hint="eastAsia"/>
          <w:sz w:val="28"/>
          <w:szCs w:val="28"/>
        </w:rPr>
        <w:t>)</w:t>
      </w:r>
      <w:r w:rsidRPr="008653CE">
        <w:rPr>
          <w:rFonts w:ascii="Arial Narrow" w:eastAsia="標楷體" w:hAnsi="Arial Narrow" w:hint="eastAsia"/>
          <w:sz w:val="28"/>
          <w:szCs w:val="28"/>
        </w:rPr>
        <w:t>。</w:t>
      </w:r>
    </w:p>
    <w:p w:rsidR="00785733" w:rsidRDefault="00C1599B" w:rsidP="00DC4251">
      <w:pPr>
        <w:snapToGrid w:val="0"/>
        <w:ind w:left="1389"/>
        <w:rPr>
          <w:rFonts w:ascii="Arial Narrow" w:hAnsi="Arial Narrow"/>
          <w:sz w:val="32"/>
          <w:szCs w:val="32"/>
        </w:rPr>
      </w:pPr>
      <w:r>
        <w:rPr>
          <w:rFonts w:ascii="Arial Narrow" w:hAnsi="Arial Narrow"/>
          <w:sz w:val="32"/>
          <w:szCs w:val="32"/>
        </w:rPr>
        <w:pict>
          <v:roundrect id="_x0000_s1030" style="position:absolute;left:0;text-align:left;margin-left:91.6pt;margin-top:119.8pt;width:389.8pt;height:14.65pt;z-index:251653120" arcsize="5264f" filled="f" strokecolor="red" strokeweight="1.5pt"/>
        </w:pict>
      </w:r>
      <w:r>
        <w:rPr>
          <w:rFonts w:ascii="Arial Narrow" w:hAnsi="Arial Narrow"/>
          <w:sz w:val="32"/>
          <w:szCs w:val="32"/>
        </w:rPr>
        <w:pict>
          <v:shape id="_x0000_s1033" type="#_x0000_t202" style="position:absolute;left:0;text-align:left;margin-left:192.2pt;margin-top:117.6pt;width:122.35pt;height:19.15pt;z-index:251656192" filled="f" stroked="f">
            <v:textbox style="mso-next-textbox:#_x0000_s1033">
              <w:txbxContent>
                <w:p w:rsidR="00FE6249" w:rsidRPr="00C24438" w:rsidRDefault="00FE6249" w:rsidP="00785733">
                  <w:pPr>
                    <w:spacing w:line="200" w:lineRule="exact"/>
                    <w:rPr>
                      <w:sz w:val="16"/>
                      <w:szCs w:val="16"/>
                      <w:shd w:val="clear" w:color="auto" w:fill="FFFF99"/>
                    </w:rPr>
                  </w:pPr>
                  <w:r>
                    <w:rPr>
                      <w:rFonts w:hint="eastAsia"/>
                      <w:sz w:val="16"/>
                      <w:szCs w:val="16"/>
                      <w:shd w:val="clear" w:color="auto" w:fill="FFFF99"/>
                    </w:rPr>
                    <w:t xml:space="preserve">    5</w:t>
                  </w:r>
                  <w:r w:rsidRPr="00C24438">
                    <w:rPr>
                      <w:rFonts w:hint="eastAsia"/>
                      <w:sz w:val="16"/>
                      <w:szCs w:val="16"/>
                      <w:shd w:val="clear" w:color="auto" w:fill="FFFF99"/>
                    </w:rPr>
                    <w:t>0</w:t>
                  </w:r>
                  <w:r>
                    <w:rPr>
                      <w:rFonts w:hint="eastAsia"/>
                      <w:sz w:val="16"/>
                      <w:szCs w:val="16"/>
                      <w:shd w:val="clear" w:color="auto" w:fill="FFFF99"/>
                    </w:rPr>
                    <w:t xml:space="preserve">0001   ~   500016    </w:t>
                  </w:r>
                </w:p>
              </w:txbxContent>
            </v:textbox>
          </v:shape>
        </w:pict>
      </w:r>
      <w:r>
        <w:rPr>
          <w:rFonts w:ascii="Arial Narrow" w:hAnsi="Arial Narrow"/>
          <w:sz w:val="32"/>
          <w:szCs w:val="32"/>
        </w:rPr>
        <w:pict>
          <v:shape id="_x0000_s1031" type="#_x0000_t202" style="position:absolute;left:0;text-align:left;margin-left:96.6pt;margin-top:118.15pt;width:34.95pt;height:19.15pt;z-index:251654144" filled="f" stroked="f">
            <v:textbox style="mso-next-textbox:#_x0000_s1031">
              <w:txbxContent>
                <w:p w:rsidR="00FE6249" w:rsidRPr="00C24438" w:rsidRDefault="00FE6249" w:rsidP="00785733">
                  <w:pPr>
                    <w:spacing w:line="200" w:lineRule="exact"/>
                    <w:rPr>
                      <w:sz w:val="16"/>
                      <w:szCs w:val="16"/>
                      <w:shd w:val="clear" w:color="auto" w:fill="FFFF99"/>
                    </w:rPr>
                  </w:pPr>
                  <w:r>
                    <w:rPr>
                      <w:rFonts w:hint="eastAsia"/>
                      <w:sz w:val="16"/>
                      <w:szCs w:val="16"/>
                      <w:shd w:val="clear" w:color="auto" w:fill="FFFF99"/>
                    </w:rPr>
                    <w:t xml:space="preserve"> </w:t>
                  </w:r>
                  <w:r w:rsidRPr="00C24438">
                    <w:rPr>
                      <w:rFonts w:hint="eastAsia"/>
                      <w:sz w:val="16"/>
                      <w:szCs w:val="16"/>
                      <w:shd w:val="clear" w:color="auto" w:fill="FFFF99"/>
                    </w:rPr>
                    <w:t>108</w:t>
                  </w:r>
                  <w:r>
                    <w:rPr>
                      <w:rFonts w:hint="eastAsia"/>
                      <w:sz w:val="16"/>
                      <w:szCs w:val="16"/>
                      <w:shd w:val="clear" w:color="auto" w:fill="FFFF99"/>
                    </w:rPr>
                    <w:t xml:space="preserve"> </w:t>
                  </w:r>
                </w:p>
              </w:txbxContent>
            </v:textbox>
          </v:shape>
        </w:pict>
      </w:r>
      <w:r>
        <w:rPr>
          <w:rFonts w:ascii="Arial Narrow" w:hAnsi="Arial Narrow"/>
          <w:sz w:val="32"/>
          <w:szCs w:val="32"/>
        </w:rPr>
        <w:pict>
          <v:shape id="_x0000_s1032" type="#_x0000_t202" style="position:absolute;left:0;text-align:left;margin-left:129.25pt;margin-top:117.75pt;width:62.95pt;height:19.15pt;z-index:251655168" filled="f" stroked="f">
            <v:textbox style="mso-next-textbox:#_x0000_s1032">
              <w:txbxContent>
                <w:p w:rsidR="00FE6249" w:rsidRPr="00C24438" w:rsidRDefault="00FE6249" w:rsidP="00785733">
                  <w:pPr>
                    <w:spacing w:line="200" w:lineRule="exact"/>
                    <w:rPr>
                      <w:sz w:val="16"/>
                      <w:szCs w:val="16"/>
                      <w:shd w:val="clear" w:color="auto" w:fill="FFFF99"/>
                    </w:rPr>
                  </w:pPr>
                  <w:r w:rsidRPr="00C24438">
                    <w:rPr>
                      <w:rFonts w:hint="eastAsia"/>
                      <w:sz w:val="16"/>
                      <w:szCs w:val="16"/>
                      <w:shd w:val="clear" w:color="auto" w:fill="FFFF99"/>
                    </w:rPr>
                    <w:t>B5-</w:t>
                  </w:r>
                  <w:r w:rsidRPr="00C24438">
                    <w:rPr>
                      <w:rFonts w:hint="eastAsia"/>
                      <w:sz w:val="16"/>
                      <w:szCs w:val="16"/>
                      <w:shd w:val="clear" w:color="auto" w:fill="FFFF99"/>
                    </w:rPr>
                    <w:t>付款憑單</w:t>
                  </w:r>
                </w:p>
              </w:txbxContent>
            </v:textbox>
          </v:shape>
        </w:pict>
      </w:r>
      <w:r w:rsidR="00CD11C8">
        <w:rPr>
          <w:rFonts w:ascii="Arial Narrow" w:hAnsi="Arial Narrow"/>
          <w:noProof/>
          <w:sz w:val="32"/>
          <w:szCs w:val="32"/>
        </w:rPr>
        <w:drawing>
          <wp:inline distT="0" distB="0" distL="0" distR="0">
            <wp:extent cx="5400675" cy="1964690"/>
            <wp:effectExtent l="19050" t="0" r="9525" b="0"/>
            <wp:docPr id="69" name="圖片 69" descr="6調閱申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6調閱申請"/>
                    <pic:cNvPicPr>
                      <a:picLocks noChangeAspect="1" noChangeArrowheads="1"/>
                    </pic:cNvPicPr>
                  </pic:nvPicPr>
                  <pic:blipFill>
                    <a:blip r:embed="rId69" cstate="print"/>
                    <a:srcRect b="26147"/>
                    <a:stretch>
                      <a:fillRect/>
                    </a:stretch>
                  </pic:blipFill>
                  <pic:spPr bwMode="auto">
                    <a:xfrm>
                      <a:off x="0" y="0"/>
                      <a:ext cx="5400675" cy="1964690"/>
                    </a:xfrm>
                    <a:prstGeom prst="rect">
                      <a:avLst/>
                    </a:prstGeom>
                    <a:noFill/>
                    <a:ln w="9525">
                      <a:noFill/>
                      <a:miter lim="800000"/>
                      <a:headEnd/>
                      <a:tailEnd/>
                    </a:ln>
                  </pic:spPr>
                </pic:pic>
              </a:graphicData>
            </a:graphic>
          </wp:inline>
        </w:drawing>
      </w:r>
    </w:p>
    <w:p w:rsidR="008653CE" w:rsidRDefault="008653CE" w:rsidP="00785733">
      <w:pPr>
        <w:ind w:firstLineChars="200" w:firstLine="560"/>
        <w:rPr>
          <w:rFonts w:ascii="Arial Narrow" w:hAnsi="Arial Narrow"/>
          <w:sz w:val="28"/>
          <w:szCs w:val="28"/>
        </w:rPr>
      </w:pPr>
    </w:p>
    <w:p w:rsidR="00DC4251" w:rsidRPr="007E7779" w:rsidRDefault="00DC4251" w:rsidP="00785733">
      <w:pPr>
        <w:ind w:firstLineChars="200" w:firstLine="560"/>
        <w:rPr>
          <w:rFonts w:ascii="Arial Narrow" w:hAnsi="Arial Narrow"/>
          <w:sz w:val="28"/>
          <w:szCs w:val="28"/>
        </w:rPr>
      </w:pPr>
    </w:p>
    <w:p w:rsidR="00785733" w:rsidRPr="008653CE" w:rsidRDefault="00785733" w:rsidP="007B4877">
      <w:pPr>
        <w:numPr>
          <w:ilvl w:val="0"/>
          <w:numId w:val="49"/>
        </w:numPr>
        <w:snapToGrid w:val="0"/>
        <w:ind w:left="1389" w:hanging="482"/>
        <w:rPr>
          <w:rFonts w:ascii="Arial Narrow" w:eastAsia="標楷體" w:hAnsi="Arial Narrow"/>
          <w:sz w:val="28"/>
          <w:szCs w:val="28"/>
        </w:rPr>
      </w:pPr>
      <w:r w:rsidRPr="008653CE">
        <w:rPr>
          <w:rFonts w:ascii="Arial Narrow" w:eastAsia="標楷體" w:hAnsi="Arial Narrow" w:hint="eastAsia"/>
          <w:sz w:val="28"/>
          <w:szCs w:val="28"/>
        </w:rPr>
        <w:t>完成調閱申請資料之維護後，提供申請調閱人員可以列印調閱申請</w:t>
      </w:r>
      <w:r w:rsidRPr="008653CE">
        <w:rPr>
          <w:rFonts w:ascii="Arial Narrow" w:eastAsia="標楷體" w:hAnsi="Arial Narrow" w:hint="eastAsia"/>
          <w:sz w:val="28"/>
          <w:szCs w:val="28"/>
        </w:rPr>
        <w:lastRenderedPageBreak/>
        <w:t>單。</w:t>
      </w:r>
    </w:p>
    <w:p w:rsidR="00785733" w:rsidRPr="00785733" w:rsidRDefault="00C1599B" w:rsidP="00DC4251">
      <w:pPr>
        <w:snapToGrid w:val="0"/>
        <w:ind w:left="1389"/>
        <w:rPr>
          <w:rFonts w:ascii="Arial Narrow" w:hAnsi="Arial Narrow"/>
          <w:sz w:val="32"/>
          <w:szCs w:val="32"/>
        </w:rPr>
      </w:pPr>
      <w:r>
        <w:rPr>
          <w:rFonts w:ascii="Arial Narrow" w:hAnsi="Arial Narrow"/>
          <w:sz w:val="32"/>
          <w:szCs w:val="32"/>
        </w:rPr>
        <w:pict>
          <v:roundrect id="_x0000_s1034" style="position:absolute;left:0;text-align:left;margin-left:107.2pt;margin-top:35.35pt;width:247.75pt;height:141.7pt;z-index:251657216" arcsize="2694f" filled="f" strokecolor="red" strokeweight="1.5pt"/>
        </w:pict>
      </w:r>
      <w:r w:rsidR="00CD11C8">
        <w:rPr>
          <w:rFonts w:ascii="Arial Narrow" w:hAnsi="Arial Narrow"/>
          <w:noProof/>
          <w:sz w:val="32"/>
          <w:szCs w:val="32"/>
        </w:rPr>
        <w:drawing>
          <wp:inline distT="0" distB="0" distL="0" distR="0">
            <wp:extent cx="5350510" cy="2764790"/>
            <wp:effectExtent l="19050" t="0" r="2540"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0" cstate="print"/>
                    <a:srcRect t="7344" b="20851"/>
                    <a:stretch>
                      <a:fillRect/>
                    </a:stretch>
                  </pic:blipFill>
                  <pic:spPr bwMode="auto">
                    <a:xfrm>
                      <a:off x="0" y="0"/>
                      <a:ext cx="5350510" cy="2764790"/>
                    </a:xfrm>
                    <a:prstGeom prst="rect">
                      <a:avLst/>
                    </a:prstGeom>
                    <a:noFill/>
                    <a:ln w="9525">
                      <a:noFill/>
                      <a:miter lim="800000"/>
                      <a:headEnd/>
                      <a:tailEnd/>
                    </a:ln>
                  </pic:spPr>
                </pic:pic>
              </a:graphicData>
            </a:graphic>
          </wp:inline>
        </w:drawing>
      </w:r>
    </w:p>
    <w:p w:rsidR="00785733" w:rsidRDefault="00785733" w:rsidP="00785733">
      <w:pPr>
        <w:rPr>
          <w:noProof/>
        </w:rPr>
      </w:pPr>
    </w:p>
    <w:p w:rsidR="00785733" w:rsidRPr="00785733" w:rsidRDefault="00785733" w:rsidP="007B4877">
      <w:pPr>
        <w:pStyle w:val="30"/>
        <w:numPr>
          <w:ilvl w:val="0"/>
          <w:numId w:val="39"/>
        </w:numPr>
      </w:pPr>
      <w:bookmarkStart w:id="60" w:name="_Toc10477778"/>
      <w:bookmarkStart w:id="61" w:name="_Toc28775171"/>
      <w:r w:rsidRPr="005D357E">
        <w:rPr>
          <w:rFonts w:hint="eastAsia"/>
        </w:rPr>
        <w:t>機關調閱</w:t>
      </w:r>
      <w:r>
        <w:rPr>
          <w:rFonts w:hint="eastAsia"/>
        </w:rPr>
        <w:t>審核</w:t>
      </w:r>
      <w:bookmarkEnd w:id="60"/>
      <w:bookmarkEnd w:id="61"/>
    </w:p>
    <w:p w:rsidR="00394797" w:rsidRDefault="00394797" w:rsidP="00394797">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785733" w:rsidRPr="00394797" w:rsidRDefault="00785733" w:rsidP="007B4877">
      <w:pPr>
        <w:numPr>
          <w:ilvl w:val="0"/>
          <w:numId w:val="50"/>
        </w:numPr>
        <w:snapToGrid w:val="0"/>
        <w:ind w:left="1389" w:hanging="482"/>
        <w:rPr>
          <w:rFonts w:ascii="Arial Narrow" w:eastAsia="標楷體" w:hAnsi="Arial Narrow"/>
          <w:sz w:val="28"/>
          <w:szCs w:val="28"/>
        </w:rPr>
      </w:pPr>
      <w:r w:rsidRPr="00394797">
        <w:rPr>
          <w:rFonts w:ascii="Arial Narrow" w:eastAsia="標楷體" w:hAnsi="Arial Narrow" w:hint="eastAsia"/>
          <w:sz w:val="28"/>
          <w:szCs w:val="28"/>
        </w:rPr>
        <w:t>由申請調閱機關中被授權進行調閱申請單審核之人員來進行調閱申請資料的審核。</w:t>
      </w:r>
    </w:p>
    <w:p w:rsidR="00785733" w:rsidRPr="00394797" w:rsidRDefault="00785733" w:rsidP="007B4877">
      <w:pPr>
        <w:numPr>
          <w:ilvl w:val="0"/>
          <w:numId w:val="50"/>
        </w:numPr>
        <w:snapToGrid w:val="0"/>
        <w:ind w:left="1389" w:hanging="482"/>
        <w:rPr>
          <w:rFonts w:ascii="Arial Narrow" w:eastAsia="標楷體" w:hAnsi="Arial Narrow"/>
          <w:sz w:val="28"/>
          <w:szCs w:val="28"/>
        </w:rPr>
      </w:pPr>
      <w:r w:rsidRPr="00394797">
        <w:rPr>
          <w:rFonts w:ascii="Arial Narrow" w:eastAsia="標楷體" w:hAnsi="Arial Narrow" w:hint="eastAsia"/>
          <w:sz w:val="28"/>
          <w:szCs w:val="28"/>
        </w:rPr>
        <w:t>調閱申請資料之審核通過後，資料會以被調閱機關</w:t>
      </w:r>
      <w:r w:rsidRPr="00394797">
        <w:rPr>
          <w:rFonts w:ascii="Arial Narrow" w:eastAsia="標楷體" w:hAnsi="Arial Narrow" w:hint="eastAsia"/>
          <w:sz w:val="28"/>
          <w:szCs w:val="28"/>
        </w:rPr>
        <w:t>Z10</w:t>
      </w:r>
      <w:r w:rsidRPr="00394797">
        <w:rPr>
          <w:rFonts w:ascii="Arial Narrow" w:eastAsia="標楷體" w:hAnsi="Arial Narrow" w:hint="eastAsia"/>
          <w:sz w:val="28"/>
          <w:szCs w:val="28"/>
        </w:rPr>
        <w:t>表單類別設定，透過線上簽核系統進行傳簽，同時寄送電子郵件通知該機關設定之調閱受理人員。</w:t>
      </w:r>
    </w:p>
    <w:p w:rsidR="00785733" w:rsidRPr="00785733" w:rsidRDefault="00C1599B" w:rsidP="00785733">
      <w:pPr>
        <w:ind w:firstLineChars="200" w:firstLine="640"/>
        <w:rPr>
          <w:rFonts w:ascii="Arial Narrow" w:hAnsi="Arial Narrow"/>
          <w:sz w:val="32"/>
          <w:szCs w:val="32"/>
        </w:rPr>
      </w:pPr>
      <w:r>
        <w:rPr>
          <w:rFonts w:ascii="Arial Narrow" w:hAnsi="Arial Narrow"/>
          <w:sz w:val="32"/>
          <w:szCs w:val="32"/>
        </w:rPr>
        <w:pict>
          <v:roundrect id="_x0000_s1035" style="position:absolute;left:0;text-align:left;margin-left:273.45pt;margin-top:117.8pt;width:42.45pt;height:12.7pt;z-index:251658240" arcsize="2694f" filled="f" strokecolor="red" strokeweight="1.5pt"/>
        </w:pict>
      </w:r>
      <w:r w:rsidR="00CD11C8">
        <w:rPr>
          <w:rFonts w:ascii="Arial Narrow" w:hAnsi="Arial Narrow"/>
          <w:noProof/>
          <w:sz w:val="32"/>
          <w:szCs w:val="32"/>
        </w:rPr>
        <w:drawing>
          <wp:inline distT="0" distB="0" distL="0" distR="0">
            <wp:extent cx="5901055" cy="2672080"/>
            <wp:effectExtent l="19050" t="0" r="4445" b="0"/>
            <wp:docPr id="71" name="圖片 71" descr="8調閱申請單審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8調閱申請單審核"/>
                    <pic:cNvPicPr>
                      <a:picLocks noChangeAspect="1" noChangeArrowheads="1"/>
                    </pic:cNvPicPr>
                  </pic:nvPicPr>
                  <pic:blipFill>
                    <a:blip r:embed="rId71" cstate="print"/>
                    <a:srcRect/>
                    <a:stretch>
                      <a:fillRect/>
                    </a:stretch>
                  </pic:blipFill>
                  <pic:spPr bwMode="auto">
                    <a:xfrm>
                      <a:off x="0" y="0"/>
                      <a:ext cx="5901055" cy="2672080"/>
                    </a:xfrm>
                    <a:prstGeom prst="rect">
                      <a:avLst/>
                    </a:prstGeom>
                    <a:noFill/>
                    <a:ln w="9525">
                      <a:noFill/>
                      <a:miter lim="800000"/>
                      <a:headEnd/>
                      <a:tailEnd/>
                    </a:ln>
                  </pic:spPr>
                </pic:pic>
              </a:graphicData>
            </a:graphic>
          </wp:inline>
        </w:drawing>
      </w:r>
    </w:p>
    <w:p w:rsidR="00785733" w:rsidRDefault="00785733" w:rsidP="00785733">
      <w:pPr>
        <w:rPr>
          <w:noProof/>
        </w:rPr>
      </w:pPr>
    </w:p>
    <w:p w:rsidR="00785733" w:rsidRPr="00394797" w:rsidRDefault="00785733" w:rsidP="007B4877">
      <w:pPr>
        <w:numPr>
          <w:ilvl w:val="0"/>
          <w:numId w:val="50"/>
        </w:numPr>
        <w:snapToGrid w:val="0"/>
        <w:ind w:left="1389" w:hanging="482"/>
        <w:rPr>
          <w:rFonts w:ascii="Arial Narrow" w:eastAsia="標楷體" w:hAnsi="Arial Narrow"/>
          <w:sz w:val="28"/>
          <w:szCs w:val="28"/>
        </w:rPr>
      </w:pPr>
      <w:r w:rsidRPr="00394797">
        <w:rPr>
          <w:rFonts w:ascii="Arial Narrow" w:eastAsia="標楷體" w:hAnsi="Arial Narrow" w:hint="eastAsia"/>
          <w:sz w:val="28"/>
          <w:szCs w:val="28"/>
        </w:rPr>
        <w:t>依據被調閱機關之調閱受理人員，做為『製單』關卡進行傳簽。</w:t>
      </w:r>
    </w:p>
    <w:p w:rsidR="00785733" w:rsidRPr="00394797" w:rsidRDefault="00785733" w:rsidP="007B4877">
      <w:pPr>
        <w:numPr>
          <w:ilvl w:val="0"/>
          <w:numId w:val="50"/>
        </w:numPr>
        <w:snapToGrid w:val="0"/>
        <w:ind w:left="1389" w:hanging="482"/>
        <w:rPr>
          <w:rFonts w:ascii="Arial Narrow" w:eastAsia="標楷體" w:hAnsi="Arial Narrow"/>
          <w:sz w:val="28"/>
          <w:szCs w:val="28"/>
        </w:rPr>
      </w:pPr>
      <w:r w:rsidRPr="00394797">
        <w:rPr>
          <w:rFonts w:ascii="Arial Narrow" w:eastAsia="標楷體" w:hAnsi="Arial Narrow" w:hint="eastAsia"/>
          <w:sz w:val="28"/>
          <w:szCs w:val="28"/>
        </w:rPr>
        <w:t>依據</w:t>
      </w:r>
      <w:r w:rsidRPr="00394797">
        <w:rPr>
          <w:rFonts w:ascii="Arial Narrow" w:eastAsia="標楷體" w:hAnsi="Arial Narrow" w:hint="eastAsia"/>
          <w:sz w:val="28"/>
          <w:szCs w:val="28"/>
        </w:rPr>
        <w:t>Z10</w:t>
      </w:r>
      <w:r w:rsidRPr="00394797">
        <w:rPr>
          <w:rFonts w:ascii="Arial Narrow" w:eastAsia="標楷體" w:hAnsi="Arial Narrow" w:hint="eastAsia"/>
          <w:sz w:val="28"/>
          <w:szCs w:val="28"/>
        </w:rPr>
        <w:t>表單之簽核層級關卡設定進行傳簽，『製單』</w:t>
      </w:r>
      <w:r w:rsidRPr="00394797">
        <w:rPr>
          <w:rFonts w:ascii="Arial Narrow" w:eastAsia="標楷體" w:hAnsi="Arial Narrow"/>
          <w:sz w:val="28"/>
          <w:szCs w:val="28"/>
        </w:rPr>
        <w:sym w:font="Wingdings" w:char="F0E0"/>
      </w:r>
      <w:r w:rsidRPr="00394797">
        <w:rPr>
          <w:rFonts w:ascii="Arial Narrow" w:eastAsia="標楷體" w:hAnsi="Arial Narrow" w:hint="eastAsia"/>
          <w:sz w:val="28"/>
          <w:szCs w:val="28"/>
        </w:rPr>
        <w:t>『主辦會計』</w:t>
      </w:r>
      <w:r w:rsidRPr="00394797">
        <w:rPr>
          <w:rFonts w:ascii="Arial Narrow" w:eastAsia="標楷體" w:hAnsi="Arial Narrow"/>
          <w:sz w:val="28"/>
          <w:szCs w:val="28"/>
        </w:rPr>
        <w:sym w:font="Wingdings" w:char="F0E0"/>
      </w:r>
      <w:r w:rsidRPr="00394797">
        <w:rPr>
          <w:rFonts w:ascii="Arial Narrow" w:eastAsia="標楷體" w:hAnsi="Arial Narrow" w:hint="eastAsia"/>
          <w:sz w:val="28"/>
          <w:szCs w:val="28"/>
        </w:rPr>
        <w:t>『機關長官』</w:t>
      </w:r>
    </w:p>
    <w:p w:rsidR="00785733" w:rsidRPr="00785733" w:rsidRDefault="00C1599B" w:rsidP="00785733">
      <w:pPr>
        <w:ind w:firstLineChars="200" w:firstLine="640"/>
        <w:rPr>
          <w:rFonts w:ascii="Arial Narrow" w:hAnsi="Arial Narrow"/>
          <w:sz w:val="32"/>
          <w:szCs w:val="32"/>
        </w:rPr>
      </w:pPr>
      <w:r>
        <w:rPr>
          <w:rFonts w:ascii="Arial Narrow" w:hAnsi="Arial Narrow"/>
          <w:sz w:val="32"/>
          <w:szCs w:val="32"/>
        </w:rPr>
        <w:lastRenderedPageBreak/>
        <w:pict>
          <v:roundrect id="_x0000_s1038" style="position:absolute;left:0;text-align:left;margin-left:200.65pt;margin-top:128.7pt;width:88.45pt;height:8pt;z-index:251661312" arcsize="2694f" filled="f" strokecolor="red" strokeweight="1.5pt"/>
        </w:pict>
      </w:r>
      <w:r w:rsidR="00CD11C8">
        <w:rPr>
          <w:rFonts w:ascii="Arial Narrow" w:hAnsi="Arial Narrow"/>
          <w:noProof/>
          <w:sz w:val="32"/>
          <w:szCs w:val="32"/>
        </w:rPr>
        <w:drawing>
          <wp:inline distT="0" distB="0" distL="0" distR="0">
            <wp:extent cx="5872480" cy="2178685"/>
            <wp:effectExtent l="19050" t="0" r="0" b="0"/>
            <wp:docPr id="72" name="圖片 72" descr="9調閱申請單簽核(製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9調閱申請單簽核(製單)"/>
                    <pic:cNvPicPr>
                      <a:picLocks noChangeAspect="1" noChangeArrowheads="1"/>
                    </pic:cNvPicPr>
                  </pic:nvPicPr>
                  <pic:blipFill>
                    <a:blip r:embed="rId72" cstate="print"/>
                    <a:srcRect b="23816"/>
                    <a:stretch>
                      <a:fillRect/>
                    </a:stretch>
                  </pic:blipFill>
                  <pic:spPr bwMode="auto">
                    <a:xfrm>
                      <a:off x="0" y="0"/>
                      <a:ext cx="5872480" cy="2178685"/>
                    </a:xfrm>
                    <a:prstGeom prst="rect">
                      <a:avLst/>
                    </a:prstGeom>
                    <a:noFill/>
                    <a:ln w="9525">
                      <a:noFill/>
                      <a:miter lim="800000"/>
                      <a:headEnd/>
                      <a:tailEnd/>
                    </a:ln>
                  </pic:spPr>
                </pic:pic>
              </a:graphicData>
            </a:graphic>
          </wp:inline>
        </w:drawing>
      </w:r>
    </w:p>
    <w:p w:rsidR="00785733" w:rsidRDefault="00785733" w:rsidP="00785733">
      <w:pPr>
        <w:rPr>
          <w:noProof/>
        </w:rPr>
      </w:pPr>
    </w:p>
    <w:p w:rsidR="00785733" w:rsidRPr="00785733" w:rsidRDefault="00C1599B" w:rsidP="00785733">
      <w:pPr>
        <w:ind w:firstLineChars="200" w:firstLine="640"/>
        <w:rPr>
          <w:rFonts w:ascii="Arial Narrow" w:hAnsi="Arial Narrow"/>
          <w:sz w:val="32"/>
          <w:szCs w:val="32"/>
        </w:rPr>
      </w:pPr>
      <w:r>
        <w:rPr>
          <w:rFonts w:ascii="Arial Narrow" w:hAnsi="Arial Narrow"/>
          <w:sz w:val="32"/>
          <w:szCs w:val="32"/>
        </w:rPr>
        <w:pict>
          <v:roundrect id="_x0000_s1037" style="position:absolute;left:0;text-align:left;margin-left:213.3pt;margin-top:129.15pt;width:88.45pt;height:8.3pt;z-index:251660288" arcsize="2694f" filled="f" strokecolor="red" strokeweight="1.5pt"/>
        </w:pict>
      </w:r>
      <w:r w:rsidR="00CD11C8">
        <w:rPr>
          <w:rFonts w:ascii="Arial Narrow" w:hAnsi="Arial Narrow"/>
          <w:noProof/>
          <w:sz w:val="32"/>
          <w:szCs w:val="32"/>
        </w:rPr>
        <w:drawing>
          <wp:inline distT="0" distB="0" distL="0" distR="0">
            <wp:extent cx="5829300" cy="2121535"/>
            <wp:effectExtent l="19050" t="0" r="0" b="0"/>
            <wp:docPr id="73" name="圖片 73" descr="10調閱申請單簽核(主辦會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0調閱申請單簽核(主辦會計)"/>
                    <pic:cNvPicPr>
                      <a:picLocks noChangeAspect="1" noChangeArrowheads="1"/>
                    </pic:cNvPicPr>
                  </pic:nvPicPr>
                  <pic:blipFill>
                    <a:blip r:embed="rId73" cstate="print"/>
                    <a:srcRect t="739" b="20425"/>
                    <a:stretch>
                      <a:fillRect/>
                    </a:stretch>
                  </pic:blipFill>
                  <pic:spPr bwMode="auto">
                    <a:xfrm>
                      <a:off x="0" y="0"/>
                      <a:ext cx="5829300" cy="2121535"/>
                    </a:xfrm>
                    <a:prstGeom prst="rect">
                      <a:avLst/>
                    </a:prstGeom>
                    <a:noFill/>
                    <a:ln w="9525">
                      <a:noFill/>
                      <a:miter lim="800000"/>
                      <a:headEnd/>
                      <a:tailEnd/>
                    </a:ln>
                  </pic:spPr>
                </pic:pic>
              </a:graphicData>
            </a:graphic>
          </wp:inline>
        </w:drawing>
      </w:r>
    </w:p>
    <w:p w:rsidR="00785733" w:rsidRDefault="00C1599B" w:rsidP="00785733">
      <w:pPr>
        <w:ind w:firstLineChars="200" w:firstLine="640"/>
        <w:rPr>
          <w:rFonts w:ascii="Arial Narrow" w:hAnsi="Arial Narrow"/>
          <w:sz w:val="28"/>
          <w:szCs w:val="28"/>
        </w:rPr>
      </w:pPr>
      <w:r w:rsidRPr="00C1599B">
        <w:rPr>
          <w:rFonts w:ascii="Arial Narrow" w:hAnsi="Arial Narrow"/>
          <w:sz w:val="32"/>
          <w:szCs w:val="32"/>
        </w:rPr>
        <w:pict>
          <v:roundrect id="_x0000_s1036" style="position:absolute;left:0;text-align:left;margin-left:229.1pt;margin-top:138.55pt;width:88.45pt;height:7.7pt;z-index:251659264" arcsize="2694f" filled="f" strokecolor="red" strokeweight="1.5pt"/>
        </w:pict>
      </w:r>
      <w:r w:rsidR="00CD11C8">
        <w:rPr>
          <w:rFonts w:ascii="Arial Narrow" w:hAnsi="Arial Narrow"/>
          <w:noProof/>
          <w:sz w:val="32"/>
          <w:szCs w:val="32"/>
        </w:rPr>
        <w:drawing>
          <wp:inline distT="0" distB="0" distL="0" distR="0">
            <wp:extent cx="5850890" cy="2072005"/>
            <wp:effectExtent l="19050" t="0" r="0" b="0"/>
            <wp:docPr id="74" name="圖片 74" descr="11調閱申請單簽核(機關長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1調閱申請單簽核(機關長官)"/>
                    <pic:cNvPicPr>
                      <a:picLocks noChangeAspect="1" noChangeArrowheads="1"/>
                    </pic:cNvPicPr>
                  </pic:nvPicPr>
                  <pic:blipFill>
                    <a:blip r:embed="rId74" cstate="print"/>
                    <a:srcRect t="9233" b="23640"/>
                    <a:stretch>
                      <a:fillRect/>
                    </a:stretch>
                  </pic:blipFill>
                  <pic:spPr bwMode="auto">
                    <a:xfrm>
                      <a:off x="0" y="0"/>
                      <a:ext cx="5850890" cy="2072005"/>
                    </a:xfrm>
                    <a:prstGeom prst="rect">
                      <a:avLst/>
                    </a:prstGeom>
                    <a:noFill/>
                    <a:ln w="9525">
                      <a:noFill/>
                      <a:miter lim="800000"/>
                      <a:headEnd/>
                      <a:tailEnd/>
                    </a:ln>
                  </pic:spPr>
                </pic:pic>
              </a:graphicData>
            </a:graphic>
          </wp:inline>
        </w:drawing>
      </w:r>
    </w:p>
    <w:p w:rsidR="00394797" w:rsidRPr="00394797" w:rsidRDefault="00394797" w:rsidP="00785733">
      <w:pPr>
        <w:ind w:firstLineChars="200" w:firstLine="560"/>
        <w:rPr>
          <w:rFonts w:ascii="Arial Narrow" w:hAnsi="Arial Narrow"/>
          <w:sz w:val="28"/>
          <w:szCs w:val="28"/>
        </w:rPr>
      </w:pPr>
    </w:p>
    <w:p w:rsidR="00785733" w:rsidRPr="00093153" w:rsidRDefault="00785733" w:rsidP="007B4877">
      <w:pPr>
        <w:pStyle w:val="30"/>
        <w:numPr>
          <w:ilvl w:val="0"/>
          <w:numId w:val="39"/>
        </w:numPr>
      </w:pPr>
      <w:bookmarkStart w:id="62" w:name="_Toc10477779"/>
      <w:bookmarkStart w:id="63" w:name="_Toc28775172"/>
      <w:r w:rsidRPr="00093153">
        <w:rPr>
          <w:rFonts w:hint="eastAsia"/>
        </w:rPr>
        <w:t>機關調閱</w:t>
      </w:r>
      <w:bookmarkEnd w:id="62"/>
      <w:r w:rsidR="00B36C5F">
        <w:rPr>
          <w:rFonts w:hint="eastAsia"/>
        </w:rPr>
        <w:t>查詢</w:t>
      </w:r>
      <w:bookmarkEnd w:id="63"/>
    </w:p>
    <w:p w:rsidR="00394797" w:rsidRDefault="00394797" w:rsidP="00394797">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785733" w:rsidRPr="00394797" w:rsidRDefault="00785733" w:rsidP="007B4877">
      <w:pPr>
        <w:numPr>
          <w:ilvl w:val="0"/>
          <w:numId w:val="51"/>
        </w:numPr>
        <w:snapToGrid w:val="0"/>
        <w:ind w:left="1389" w:hanging="482"/>
        <w:rPr>
          <w:rFonts w:ascii="Arial Narrow" w:eastAsia="標楷體" w:hAnsi="Arial Narrow"/>
          <w:sz w:val="28"/>
          <w:szCs w:val="28"/>
        </w:rPr>
      </w:pPr>
      <w:r w:rsidRPr="00394797">
        <w:rPr>
          <w:rFonts w:ascii="Arial Narrow" w:eastAsia="標楷體" w:hAnsi="Arial Narrow" w:hint="eastAsia"/>
          <w:sz w:val="28"/>
          <w:szCs w:val="28"/>
        </w:rPr>
        <w:t>當調閱申請單經被調閱機關線上簽核通過後，申請調閱人員即可進行資料調閱檢視。</w:t>
      </w:r>
    </w:p>
    <w:p w:rsidR="00785733" w:rsidRPr="00394797" w:rsidRDefault="00785733" w:rsidP="007B4877">
      <w:pPr>
        <w:numPr>
          <w:ilvl w:val="0"/>
          <w:numId w:val="51"/>
        </w:numPr>
        <w:snapToGrid w:val="0"/>
        <w:ind w:left="1389" w:hanging="482"/>
        <w:rPr>
          <w:rFonts w:ascii="Arial Narrow" w:eastAsia="標楷體" w:hAnsi="Arial Narrow"/>
          <w:sz w:val="28"/>
          <w:szCs w:val="28"/>
        </w:rPr>
      </w:pPr>
      <w:r w:rsidRPr="00394797">
        <w:rPr>
          <w:rFonts w:ascii="Arial Narrow" w:eastAsia="標楷體" w:hAnsi="Arial Narrow" w:hint="eastAsia"/>
          <w:sz w:val="28"/>
          <w:szCs w:val="28"/>
        </w:rPr>
        <w:t>系統依照該申請調閱人員帶出該人員已簽核通過之調閱申請單。</w:t>
      </w:r>
    </w:p>
    <w:p w:rsidR="00785733" w:rsidRPr="00394797" w:rsidRDefault="00785733" w:rsidP="007B4877">
      <w:pPr>
        <w:numPr>
          <w:ilvl w:val="0"/>
          <w:numId w:val="51"/>
        </w:numPr>
        <w:snapToGrid w:val="0"/>
        <w:ind w:left="1389" w:hanging="482"/>
        <w:rPr>
          <w:rFonts w:ascii="Arial Narrow" w:eastAsia="標楷體" w:hAnsi="Arial Narrow"/>
          <w:sz w:val="28"/>
          <w:szCs w:val="28"/>
        </w:rPr>
      </w:pPr>
      <w:r w:rsidRPr="00394797">
        <w:rPr>
          <w:rFonts w:ascii="Arial Narrow" w:eastAsia="標楷體" w:hAnsi="Arial Narrow" w:hint="eastAsia"/>
          <w:sz w:val="28"/>
          <w:szCs w:val="28"/>
        </w:rPr>
        <w:lastRenderedPageBreak/>
        <w:t>點選某一筆調閱申請單，並切換至調閱明細結果頁籤。</w:t>
      </w:r>
    </w:p>
    <w:p w:rsidR="00785733" w:rsidRPr="00785733" w:rsidRDefault="00CD11C8" w:rsidP="00785733">
      <w:pPr>
        <w:ind w:firstLineChars="200" w:firstLine="640"/>
        <w:rPr>
          <w:rFonts w:ascii="Arial Narrow" w:hAnsi="Arial Narrow"/>
          <w:sz w:val="32"/>
          <w:szCs w:val="32"/>
        </w:rPr>
      </w:pPr>
      <w:r>
        <w:rPr>
          <w:rFonts w:ascii="Arial Narrow" w:hAnsi="Arial Narrow"/>
          <w:noProof/>
          <w:sz w:val="32"/>
          <w:szCs w:val="32"/>
        </w:rPr>
        <w:drawing>
          <wp:inline distT="0" distB="0" distL="0" distR="0">
            <wp:extent cx="5886450" cy="1843405"/>
            <wp:effectExtent l="19050" t="0" r="0" b="0"/>
            <wp:docPr id="75" name="圖片 7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2"/>
                    <pic:cNvPicPr>
                      <a:picLocks noChangeAspect="1" noChangeArrowheads="1"/>
                    </pic:cNvPicPr>
                  </pic:nvPicPr>
                  <pic:blipFill>
                    <a:blip r:embed="rId75" cstate="print"/>
                    <a:srcRect b="32159"/>
                    <a:stretch>
                      <a:fillRect/>
                    </a:stretch>
                  </pic:blipFill>
                  <pic:spPr bwMode="auto">
                    <a:xfrm>
                      <a:off x="0" y="0"/>
                      <a:ext cx="5886450" cy="1843405"/>
                    </a:xfrm>
                    <a:prstGeom prst="rect">
                      <a:avLst/>
                    </a:prstGeom>
                    <a:noFill/>
                    <a:ln w="9525">
                      <a:noFill/>
                      <a:miter lim="800000"/>
                      <a:headEnd/>
                      <a:tailEnd/>
                    </a:ln>
                  </pic:spPr>
                </pic:pic>
              </a:graphicData>
            </a:graphic>
          </wp:inline>
        </w:drawing>
      </w:r>
    </w:p>
    <w:p w:rsidR="00785733" w:rsidRPr="00394797" w:rsidRDefault="00785733" w:rsidP="007B4877">
      <w:pPr>
        <w:numPr>
          <w:ilvl w:val="0"/>
          <w:numId w:val="51"/>
        </w:numPr>
        <w:snapToGrid w:val="0"/>
        <w:ind w:left="1389" w:hanging="482"/>
        <w:rPr>
          <w:rFonts w:ascii="Arial Narrow" w:eastAsia="標楷體" w:hAnsi="Arial Narrow"/>
          <w:sz w:val="28"/>
          <w:szCs w:val="28"/>
        </w:rPr>
      </w:pPr>
      <w:r w:rsidRPr="00394797">
        <w:rPr>
          <w:rFonts w:ascii="Arial Narrow" w:eastAsia="標楷體" w:hAnsi="Arial Narrow" w:hint="eastAsia"/>
          <w:sz w:val="28"/>
          <w:szCs w:val="28"/>
        </w:rPr>
        <w:t>調閱明細結果頁籤會列出本次申請調閱之資料明細，並可下載封存之資料檔</w:t>
      </w:r>
      <w:r w:rsidRPr="00394797">
        <w:rPr>
          <w:rFonts w:ascii="Arial Narrow" w:eastAsia="標楷體" w:hAnsi="Arial Narrow" w:hint="eastAsia"/>
          <w:sz w:val="28"/>
          <w:szCs w:val="28"/>
        </w:rPr>
        <w:t>(FS-zip)</w:t>
      </w:r>
      <w:r w:rsidRPr="00394797">
        <w:rPr>
          <w:rFonts w:ascii="Arial Narrow" w:eastAsia="標楷體" w:hAnsi="Arial Narrow" w:hint="eastAsia"/>
          <w:sz w:val="28"/>
          <w:szCs w:val="28"/>
        </w:rPr>
        <w:t>。</w:t>
      </w:r>
    </w:p>
    <w:p w:rsidR="00785733" w:rsidRPr="00394797" w:rsidRDefault="00CD11C8" w:rsidP="00785733">
      <w:pPr>
        <w:ind w:firstLineChars="200" w:firstLine="560"/>
        <w:rPr>
          <w:rFonts w:ascii="Arial Narrow" w:hAnsi="Arial Narrow"/>
          <w:sz w:val="28"/>
          <w:szCs w:val="28"/>
        </w:rPr>
      </w:pPr>
      <w:r>
        <w:rPr>
          <w:rFonts w:ascii="Arial Narrow" w:hAnsi="Arial Narrow"/>
          <w:noProof/>
          <w:sz w:val="28"/>
          <w:szCs w:val="28"/>
        </w:rPr>
        <w:drawing>
          <wp:inline distT="0" distB="0" distL="0" distR="0">
            <wp:extent cx="5836285" cy="1971675"/>
            <wp:effectExtent l="19050" t="0" r="0" b="0"/>
            <wp:docPr id="76" name="圖片 7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2"/>
                    <pic:cNvPicPr>
                      <a:picLocks noChangeAspect="1" noChangeArrowheads="1"/>
                    </pic:cNvPicPr>
                  </pic:nvPicPr>
                  <pic:blipFill>
                    <a:blip r:embed="rId76" cstate="print"/>
                    <a:srcRect b="23439"/>
                    <a:stretch>
                      <a:fillRect/>
                    </a:stretch>
                  </pic:blipFill>
                  <pic:spPr bwMode="auto">
                    <a:xfrm>
                      <a:off x="0" y="0"/>
                      <a:ext cx="5836285" cy="1971675"/>
                    </a:xfrm>
                    <a:prstGeom prst="rect">
                      <a:avLst/>
                    </a:prstGeom>
                    <a:noFill/>
                    <a:ln w="9525">
                      <a:noFill/>
                      <a:miter lim="800000"/>
                      <a:headEnd/>
                      <a:tailEnd/>
                    </a:ln>
                  </pic:spPr>
                </pic:pic>
              </a:graphicData>
            </a:graphic>
          </wp:inline>
        </w:drawing>
      </w:r>
    </w:p>
    <w:p w:rsidR="00785733" w:rsidRPr="00394797" w:rsidRDefault="00CD11C8" w:rsidP="00785733">
      <w:pPr>
        <w:ind w:firstLineChars="200" w:firstLine="560"/>
        <w:rPr>
          <w:rFonts w:ascii="Arial Narrow" w:hAnsi="Arial Narrow"/>
          <w:sz w:val="28"/>
          <w:szCs w:val="28"/>
        </w:rPr>
      </w:pPr>
      <w:r>
        <w:rPr>
          <w:rFonts w:ascii="Arial Narrow" w:hAnsi="Arial Narrow"/>
          <w:noProof/>
          <w:sz w:val="28"/>
          <w:szCs w:val="28"/>
        </w:rPr>
        <w:drawing>
          <wp:inline distT="0" distB="0" distL="0" distR="0">
            <wp:extent cx="5807710" cy="2329180"/>
            <wp:effectExtent l="19050" t="0" r="2540" b="0"/>
            <wp:docPr id="77" name="圖片 7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2"/>
                    <pic:cNvPicPr>
                      <a:picLocks noChangeAspect="1" noChangeArrowheads="1"/>
                    </pic:cNvPicPr>
                  </pic:nvPicPr>
                  <pic:blipFill>
                    <a:blip r:embed="rId77" cstate="print"/>
                    <a:srcRect t="8519" b="17014"/>
                    <a:stretch>
                      <a:fillRect/>
                    </a:stretch>
                  </pic:blipFill>
                  <pic:spPr bwMode="auto">
                    <a:xfrm>
                      <a:off x="0" y="0"/>
                      <a:ext cx="5807710" cy="2329180"/>
                    </a:xfrm>
                    <a:prstGeom prst="rect">
                      <a:avLst/>
                    </a:prstGeom>
                    <a:noFill/>
                    <a:ln w="9525">
                      <a:noFill/>
                      <a:miter lim="800000"/>
                      <a:headEnd/>
                      <a:tailEnd/>
                    </a:ln>
                  </pic:spPr>
                </pic:pic>
              </a:graphicData>
            </a:graphic>
          </wp:inline>
        </w:drawing>
      </w:r>
    </w:p>
    <w:p w:rsidR="00785733" w:rsidRPr="00935C8E" w:rsidRDefault="00785733" w:rsidP="00785733">
      <w:pPr>
        <w:ind w:firstLineChars="200" w:firstLine="640"/>
        <w:rPr>
          <w:rFonts w:ascii="Arial Narrow" w:hAnsi="Arial Narrow"/>
          <w:sz w:val="32"/>
          <w:szCs w:val="32"/>
        </w:rPr>
      </w:pPr>
    </w:p>
    <w:p w:rsidR="004C53D2" w:rsidRPr="008A5E4B" w:rsidRDefault="008A5E4B" w:rsidP="007F1C13">
      <w:pPr>
        <w:pStyle w:val="10"/>
        <w:numPr>
          <w:ilvl w:val="0"/>
          <w:numId w:val="11"/>
        </w:numPr>
        <w:snapToGrid w:val="0"/>
        <w:spacing w:line="240" w:lineRule="auto"/>
        <w:ind w:left="482" w:hanging="482"/>
        <w:rPr>
          <w:rFonts w:ascii="Arial Narrow" w:hAnsi="Arial Narrow"/>
          <w:sz w:val="32"/>
          <w:szCs w:val="32"/>
        </w:rPr>
      </w:pPr>
      <w:bookmarkStart w:id="64" w:name="_Toc28775173"/>
      <w:r>
        <w:rPr>
          <w:rFonts w:ascii="Arial Narrow" w:hAnsi="Arial Narrow" w:hint="eastAsia"/>
          <w:sz w:val="32"/>
          <w:szCs w:val="32"/>
        </w:rPr>
        <w:lastRenderedPageBreak/>
        <w:t>使用者管理</w:t>
      </w:r>
      <w:bookmarkEnd w:id="64"/>
    </w:p>
    <w:p w:rsidR="008A5E4B" w:rsidRPr="00526526" w:rsidRDefault="00B36C5F" w:rsidP="007B4877">
      <w:pPr>
        <w:pStyle w:val="30"/>
        <w:numPr>
          <w:ilvl w:val="0"/>
          <w:numId w:val="53"/>
        </w:numPr>
      </w:pPr>
      <w:bookmarkStart w:id="65" w:name="_Toc11067320"/>
      <w:bookmarkStart w:id="66" w:name="_Toc28775174"/>
      <w:r>
        <w:rPr>
          <w:rFonts w:hint="eastAsia"/>
        </w:rPr>
        <w:t>表</w:t>
      </w:r>
      <w:r w:rsidR="008A5E4B" w:rsidRPr="00526526">
        <w:t>單簽核作業流程</w:t>
      </w:r>
      <w:bookmarkEnd w:id="65"/>
      <w:bookmarkEnd w:id="66"/>
    </w:p>
    <w:p w:rsidR="008A5E4B" w:rsidRPr="008A5E4B" w:rsidRDefault="008A5E4B" w:rsidP="008A5E4B">
      <w:pPr>
        <w:ind w:left="840"/>
        <w:rPr>
          <w:sz w:val="28"/>
          <w:szCs w:val="28"/>
        </w:rPr>
      </w:pPr>
      <w:r w:rsidRPr="008A5E4B">
        <w:rPr>
          <w:rFonts w:ascii="標楷體" w:eastAsia="標楷體" w:hAnsi="標楷體"/>
          <w:sz w:val="28"/>
          <w:szCs w:val="28"/>
        </w:rPr>
        <w:t>(覆核及覆核二：視機關實際作業需要設定)</w:t>
      </w:r>
    </w:p>
    <w:p w:rsidR="008A5E4B" w:rsidRPr="008A5E4B" w:rsidRDefault="008A5E4B" w:rsidP="008A5E4B">
      <w:pPr>
        <w:ind w:left="480"/>
        <w:rPr>
          <w:sz w:val="28"/>
          <w:szCs w:val="28"/>
        </w:rPr>
      </w:pPr>
      <w:r w:rsidRPr="008A5E4B">
        <w:rPr>
          <w:rFonts w:ascii="標楷體" w:eastAsia="標楷體" w:hAnsi="標楷體"/>
          <w:sz w:val="28"/>
          <w:szCs w:val="28"/>
        </w:rPr>
        <w:t xml:space="preserve">    </w:t>
      </w:r>
      <w:r w:rsidRPr="008A5E4B">
        <w:rPr>
          <w:rFonts w:ascii="標楷體" w:eastAsia="標楷體" w:hAnsi="標楷體"/>
          <w:sz w:val="28"/>
          <w:szCs w:val="28"/>
          <w:shd w:val="clear" w:color="auto" w:fill="FFFF99"/>
        </w:rPr>
        <w:t>製單</w:t>
      </w:r>
      <w:r w:rsidRPr="008A5E4B">
        <w:rPr>
          <w:rFonts w:ascii="標楷體" w:eastAsia="標楷體" w:hAnsi="標楷體"/>
          <w:sz w:val="28"/>
          <w:szCs w:val="28"/>
        </w:rPr>
        <w:t xml:space="preserve">→ </w:t>
      </w:r>
      <w:r w:rsidRPr="008A5E4B">
        <w:rPr>
          <w:rFonts w:ascii="標楷體" w:eastAsia="標楷體" w:hAnsi="標楷體"/>
          <w:sz w:val="28"/>
          <w:szCs w:val="28"/>
          <w:shd w:val="clear" w:color="auto" w:fill="FFFF99"/>
        </w:rPr>
        <w:t>覆核</w:t>
      </w:r>
      <w:r w:rsidRPr="008A5E4B">
        <w:rPr>
          <w:rFonts w:ascii="標楷體" w:eastAsia="標楷體" w:hAnsi="標楷體"/>
          <w:sz w:val="28"/>
          <w:szCs w:val="28"/>
        </w:rPr>
        <w:t xml:space="preserve">→ </w:t>
      </w:r>
      <w:r w:rsidRPr="008A5E4B">
        <w:rPr>
          <w:rFonts w:ascii="標楷體" w:eastAsia="標楷體" w:hAnsi="標楷體"/>
          <w:sz w:val="28"/>
          <w:szCs w:val="28"/>
          <w:shd w:val="clear" w:color="auto" w:fill="FFFF99"/>
        </w:rPr>
        <w:t>覆核二</w:t>
      </w:r>
      <w:r w:rsidRPr="008A5E4B">
        <w:rPr>
          <w:rFonts w:ascii="標楷體" w:eastAsia="標楷體" w:hAnsi="標楷體"/>
          <w:sz w:val="28"/>
          <w:szCs w:val="28"/>
        </w:rPr>
        <w:t>→</w:t>
      </w:r>
      <w:r w:rsidRPr="008A5E4B">
        <w:rPr>
          <w:rFonts w:ascii="標楷體" w:eastAsia="標楷體" w:hAnsi="標楷體"/>
          <w:sz w:val="28"/>
          <w:szCs w:val="28"/>
          <w:shd w:val="clear" w:color="auto" w:fill="FFFF99"/>
        </w:rPr>
        <w:t>主辦會計或其授權代簽人</w:t>
      </w:r>
    </w:p>
    <w:p w:rsidR="008A5E4B" w:rsidRPr="008A5E4B" w:rsidRDefault="008A5E4B" w:rsidP="008A5E4B">
      <w:pPr>
        <w:ind w:left="480"/>
        <w:rPr>
          <w:sz w:val="28"/>
          <w:szCs w:val="28"/>
        </w:rPr>
      </w:pPr>
      <w:r w:rsidRPr="008A5E4B">
        <w:rPr>
          <w:rFonts w:ascii="標楷體" w:eastAsia="標楷體" w:hAnsi="標楷體"/>
          <w:sz w:val="28"/>
          <w:szCs w:val="28"/>
        </w:rPr>
        <w:t xml:space="preserve"> </w:t>
      </w:r>
      <w:r>
        <w:rPr>
          <w:rFonts w:ascii="標楷體" w:eastAsia="標楷體" w:hAnsi="標楷體" w:hint="eastAsia"/>
          <w:sz w:val="28"/>
          <w:szCs w:val="28"/>
        </w:rPr>
        <w:t xml:space="preserve">      </w:t>
      </w:r>
      <w:r w:rsidRPr="008A5E4B">
        <w:rPr>
          <w:rFonts w:ascii="標楷體" w:eastAsia="標楷體" w:hAnsi="標楷體"/>
          <w:sz w:val="28"/>
          <w:szCs w:val="28"/>
        </w:rPr>
        <w:t>→</w:t>
      </w:r>
      <w:r w:rsidRPr="008A5E4B">
        <w:rPr>
          <w:rFonts w:ascii="標楷體" w:eastAsia="標楷體" w:hAnsi="標楷體"/>
          <w:sz w:val="28"/>
          <w:szCs w:val="28"/>
          <w:shd w:val="clear" w:color="auto" w:fill="FFFF99"/>
        </w:rPr>
        <w:t>機關長官或其授權代簽人</w:t>
      </w:r>
      <w:r w:rsidRPr="008A5E4B">
        <w:rPr>
          <w:rFonts w:ascii="標楷體" w:eastAsia="標楷體" w:hAnsi="標楷體"/>
          <w:sz w:val="28"/>
          <w:szCs w:val="28"/>
        </w:rPr>
        <w:t>→</w:t>
      </w:r>
      <w:r w:rsidRPr="008A5E4B">
        <w:rPr>
          <w:rFonts w:ascii="標楷體" w:eastAsia="標楷體" w:hAnsi="標楷體"/>
          <w:sz w:val="28"/>
          <w:szCs w:val="28"/>
          <w:shd w:val="clear" w:color="auto" w:fill="FFFF99"/>
        </w:rPr>
        <w:t>放行</w:t>
      </w:r>
      <w:r w:rsidRPr="008A5E4B">
        <w:rPr>
          <w:rFonts w:ascii="標楷體" w:eastAsia="標楷體" w:hAnsi="標楷體"/>
          <w:sz w:val="28"/>
          <w:szCs w:val="28"/>
        </w:rPr>
        <w:t>→</w:t>
      </w:r>
      <w:r w:rsidRPr="008A5E4B">
        <w:rPr>
          <w:rFonts w:ascii="標楷體" w:eastAsia="標楷體" w:hAnsi="標楷體"/>
          <w:sz w:val="28"/>
          <w:szCs w:val="28"/>
          <w:shd w:val="clear" w:color="auto" w:fill="FFC000"/>
        </w:rPr>
        <w:t>支付</w:t>
      </w:r>
      <w:r w:rsidRPr="008A5E4B">
        <w:rPr>
          <w:rFonts w:ascii="標楷體" w:eastAsia="標楷體" w:hAnsi="標楷體"/>
          <w:sz w:val="28"/>
          <w:szCs w:val="28"/>
        </w:rPr>
        <w:t>→</w:t>
      </w:r>
      <w:r w:rsidRPr="008A5E4B">
        <w:rPr>
          <w:rFonts w:ascii="標楷體" w:eastAsia="標楷體" w:hAnsi="標楷體"/>
          <w:sz w:val="28"/>
          <w:szCs w:val="28"/>
          <w:shd w:val="clear" w:color="auto" w:fill="DAEEF3"/>
        </w:rPr>
        <w:t>封存</w:t>
      </w:r>
      <w:r w:rsidRPr="008A5E4B">
        <w:rPr>
          <w:rFonts w:ascii="標楷體" w:eastAsia="標楷體" w:hAnsi="標楷體"/>
          <w:sz w:val="28"/>
          <w:szCs w:val="28"/>
        </w:rPr>
        <w:t>。</w:t>
      </w:r>
    </w:p>
    <w:p w:rsidR="008A5E4B" w:rsidRDefault="008A5E4B" w:rsidP="008A5E4B">
      <w:pPr>
        <w:ind w:left="480"/>
      </w:pPr>
      <w:r>
        <w:rPr>
          <w:rFonts w:ascii="標楷體" w:eastAsia="標楷體" w:hAnsi="標楷體"/>
          <w:sz w:val="28"/>
          <w:szCs w:val="28"/>
        </w:rPr>
        <w:t xml:space="preserve">  </w:t>
      </w:r>
    </w:p>
    <w:p w:rsidR="008A5E4B" w:rsidRPr="00526526" w:rsidRDefault="008A5E4B" w:rsidP="007B4877">
      <w:pPr>
        <w:pStyle w:val="30"/>
        <w:numPr>
          <w:ilvl w:val="0"/>
          <w:numId w:val="53"/>
        </w:numPr>
      </w:pPr>
      <w:bookmarkStart w:id="67" w:name="_Toc11067321"/>
      <w:bookmarkStart w:id="68" w:name="_Toc28775175"/>
      <w:r w:rsidRPr="00526526">
        <w:t>使用者角色群組分類說明</w:t>
      </w:r>
      <w:bookmarkEnd w:id="67"/>
      <w:bookmarkEnd w:id="68"/>
    </w:p>
    <w:p w:rsidR="00B36C5F" w:rsidRDefault="00B36C5F" w:rsidP="00B36C5F">
      <w:pPr>
        <w:pStyle w:val="afff3"/>
        <w:numPr>
          <w:ilvl w:val="0"/>
          <w:numId w:val="98"/>
        </w:numPr>
        <w:suppressAutoHyphens/>
        <w:autoSpaceDN w:val="0"/>
        <w:spacing w:after="180"/>
        <w:ind w:leftChars="0" w:hanging="251"/>
        <w:textAlignment w:val="baseline"/>
      </w:pPr>
      <w:r w:rsidRPr="007C7AA2">
        <w:rPr>
          <w:rFonts w:ascii="標楷體" w:eastAsia="標楷體" w:hAnsi="標楷體"/>
          <w:b/>
        </w:rPr>
        <w:t>使用者角色類別：</w:t>
      </w:r>
      <w:r w:rsidRPr="007C7AA2">
        <w:rPr>
          <w:rFonts w:ascii="標楷體" w:eastAsia="標楷體" w:hAnsi="標楷體"/>
        </w:rPr>
        <w:t>區分系統管理者、市縣管理者、機關管理者、一般使用者等4類。</w:t>
      </w:r>
    </w:p>
    <w:p w:rsidR="00B36C5F" w:rsidRDefault="00B36C5F" w:rsidP="00B36C5F">
      <w:pPr>
        <w:pStyle w:val="afff3"/>
        <w:numPr>
          <w:ilvl w:val="0"/>
          <w:numId w:val="98"/>
        </w:numPr>
        <w:suppressAutoHyphens/>
        <w:autoSpaceDN w:val="0"/>
        <w:ind w:leftChars="0" w:hanging="251"/>
        <w:textAlignment w:val="baseline"/>
      </w:pPr>
      <w:r>
        <w:rPr>
          <w:rFonts w:ascii="標楷體" w:eastAsia="標楷體" w:hAnsi="標楷體"/>
          <w:b/>
        </w:rPr>
        <w:t>使用者群組類別：</w:t>
      </w:r>
      <w:r w:rsidRPr="00421E39">
        <w:rPr>
          <w:rFonts w:ascii="標楷體" w:eastAsia="標楷體" w:hAnsi="標楷體"/>
        </w:rPr>
        <w:t>主要</w:t>
      </w:r>
      <w:r>
        <w:rPr>
          <w:rFonts w:ascii="標楷體" w:eastAsia="標楷體" w:hAnsi="標楷體"/>
        </w:rPr>
        <w:t>區分系統管理、縣市管理</w:t>
      </w:r>
      <w:r>
        <w:rPr>
          <w:rFonts w:ascii="標楷體" w:eastAsia="標楷體" w:hAnsi="標楷體" w:hint="eastAsia"/>
        </w:rPr>
        <w:t>、諮詢輔導</w:t>
      </w:r>
      <w:r>
        <w:rPr>
          <w:rFonts w:ascii="標楷體" w:eastAsia="標楷體" w:hAnsi="標楷體"/>
        </w:rPr>
        <w:t>、機關管理</w:t>
      </w:r>
      <w:r>
        <w:rPr>
          <w:rFonts w:ascii="標楷體" w:eastAsia="標楷體" w:hAnsi="標楷體" w:hint="eastAsia"/>
        </w:rPr>
        <w:t>-製單覆核</w:t>
      </w:r>
      <w:r>
        <w:rPr>
          <w:rFonts w:ascii="標楷體" w:eastAsia="標楷體" w:hAnsi="標楷體"/>
        </w:rPr>
        <w:t>、機關管理</w:t>
      </w:r>
      <w:r>
        <w:rPr>
          <w:rFonts w:ascii="標楷體" w:eastAsia="標楷體" w:hAnsi="標楷體" w:hint="eastAsia"/>
        </w:rPr>
        <w:t>-基本層級、檔案管理</w:t>
      </w:r>
      <w:r>
        <w:rPr>
          <w:rFonts w:ascii="標楷體" w:eastAsia="標楷體" w:hAnsi="標楷體"/>
        </w:rPr>
        <w:t>、支付管理、放行、</w:t>
      </w:r>
      <w:r>
        <w:rPr>
          <w:rFonts w:ascii="標楷體" w:eastAsia="標楷體" w:hAnsi="標楷體" w:hint="eastAsia"/>
        </w:rPr>
        <w:t>製單_簽核_放行_封存、製單_簽核_放行、</w:t>
      </w:r>
      <w:r>
        <w:rPr>
          <w:rFonts w:ascii="標楷體" w:eastAsia="標楷體" w:hAnsi="標楷體"/>
        </w:rPr>
        <w:t>表單簽核</w:t>
      </w:r>
      <w:r>
        <w:rPr>
          <w:rFonts w:ascii="標楷體" w:eastAsia="標楷體" w:hAnsi="標楷體" w:hint="eastAsia"/>
        </w:rPr>
        <w:t>、製單_簽核等群組</w:t>
      </w:r>
      <w:r>
        <w:rPr>
          <w:rFonts w:ascii="標楷體" w:eastAsia="標楷體" w:hAnsi="標楷體"/>
        </w:rPr>
        <w:t>，每人設一項群組權限角色，如同時兼辦不同角色時，將提供組合之群組類別；如現行群組類別不符使用時，請通知系統管理者統一增設後再授權</w:t>
      </w:r>
      <w:r>
        <w:rPr>
          <w:rFonts w:ascii="標楷體" w:eastAsia="標楷體" w:hAnsi="標楷體"/>
          <w:shd w:val="clear" w:color="auto" w:fill="FFFFFF"/>
        </w:rPr>
        <w:t>。</w:t>
      </w:r>
    </w:p>
    <w:p w:rsidR="00B36C5F" w:rsidRDefault="00B36C5F" w:rsidP="00B36C5F">
      <w:pPr>
        <w:pStyle w:val="afff3"/>
        <w:numPr>
          <w:ilvl w:val="0"/>
          <w:numId w:val="98"/>
        </w:numPr>
        <w:suppressAutoHyphens/>
        <w:autoSpaceDN w:val="0"/>
        <w:ind w:leftChars="0" w:hanging="251"/>
        <w:textAlignment w:val="baseline"/>
        <w:rPr>
          <w:rFonts w:ascii="標楷體" w:eastAsia="標楷體" w:hAnsi="標楷體"/>
          <w:b/>
        </w:rPr>
      </w:pPr>
      <w:r>
        <w:rPr>
          <w:rFonts w:ascii="標楷體" w:eastAsia="標楷體" w:hAnsi="標楷體"/>
          <w:b/>
        </w:rPr>
        <w:t>主要簽核角色群組與授權功能項目對照：</w:t>
      </w:r>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tblPr>
      <w:tblGrid>
        <w:gridCol w:w="1616"/>
        <w:gridCol w:w="757"/>
        <w:gridCol w:w="655"/>
        <w:gridCol w:w="785"/>
        <w:gridCol w:w="799"/>
        <w:gridCol w:w="681"/>
        <w:gridCol w:w="562"/>
        <w:gridCol w:w="681"/>
        <w:gridCol w:w="922"/>
        <w:gridCol w:w="761"/>
        <w:gridCol w:w="653"/>
        <w:gridCol w:w="540"/>
      </w:tblGrid>
      <w:tr w:rsidR="00B36C5F" w:rsidTr="00B36C5F">
        <w:trPr>
          <w:trHeight w:val="862"/>
          <w:jc w:val="center"/>
        </w:trPr>
        <w:tc>
          <w:tcPr>
            <w:tcW w:w="1616" w:type="dxa"/>
            <w:shd w:val="clear" w:color="auto" w:fill="FAF77D"/>
            <w:tcMar>
              <w:top w:w="72" w:type="dxa"/>
              <w:left w:w="144" w:type="dxa"/>
              <w:bottom w:w="72" w:type="dxa"/>
              <w:right w:w="144" w:type="dxa"/>
            </w:tcMar>
          </w:tcPr>
          <w:p w:rsidR="00B36C5F" w:rsidRDefault="00B36C5F" w:rsidP="00B36C5F">
            <w:pPr>
              <w:snapToGrid w:val="0"/>
              <w:jc w:val="center"/>
            </w:pPr>
            <w:r>
              <w:rPr>
                <w:rFonts w:ascii="標楷體" w:eastAsia="標楷體" w:hAnsi="標楷體"/>
                <w:b/>
                <w:bCs/>
              </w:rPr>
              <w:t>系統角色</w:t>
            </w:r>
          </w:p>
          <w:p w:rsidR="00B36C5F" w:rsidRDefault="00B36C5F" w:rsidP="00B36C5F">
            <w:pPr>
              <w:snapToGrid w:val="0"/>
              <w:jc w:val="center"/>
              <w:rPr>
                <w:rFonts w:ascii="標楷體" w:eastAsia="標楷體" w:hAnsi="標楷體"/>
                <w:b/>
                <w:bCs/>
              </w:rPr>
            </w:pPr>
          </w:p>
          <w:p w:rsidR="00B36C5F" w:rsidRDefault="00B36C5F" w:rsidP="00B36C5F">
            <w:pPr>
              <w:snapToGrid w:val="0"/>
              <w:jc w:val="center"/>
              <w:rPr>
                <w:rFonts w:ascii="標楷體" w:eastAsia="標楷體" w:hAnsi="標楷體"/>
                <w:b/>
                <w:bCs/>
              </w:rPr>
            </w:pPr>
          </w:p>
          <w:p w:rsidR="00B36C5F" w:rsidRDefault="00B36C5F" w:rsidP="00B36C5F">
            <w:pPr>
              <w:snapToGrid w:val="0"/>
              <w:jc w:val="center"/>
            </w:pPr>
            <w:r>
              <w:rPr>
                <w:rFonts w:ascii="標楷體" w:eastAsia="標楷體" w:hAnsi="標楷體"/>
                <w:b/>
                <w:bCs/>
              </w:rPr>
              <w:t>功能項目</w:t>
            </w:r>
          </w:p>
        </w:tc>
        <w:tc>
          <w:tcPr>
            <w:tcW w:w="757" w:type="dxa"/>
            <w:shd w:val="clear" w:color="auto" w:fill="FAF77D"/>
            <w:tcMar>
              <w:top w:w="72" w:type="dxa"/>
              <w:left w:w="144" w:type="dxa"/>
              <w:bottom w:w="72" w:type="dxa"/>
              <w:right w:w="144" w:type="dxa"/>
            </w:tcMar>
            <w:vAlign w:val="center"/>
          </w:tcPr>
          <w:p w:rsidR="00B36C5F" w:rsidRPr="00302230" w:rsidRDefault="00B36C5F" w:rsidP="00B36C5F">
            <w:pPr>
              <w:snapToGrid w:val="0"/>
              <w:jc w:val="center"/>
              <w:rPr>
                <w:sz w:val="22"/>
              </w:rPr>
            </w:pPr>
            <w:r w:rsidRPr="00302230">
              <w:rPr>
                <w:rFonts w:ascii="標楷體" w:eastAsia="標楷體" w:hAnsi="標楷體"/>
                <w:b/>
                <w:bCs/>
                <w:sz w:val="22"/>
              </w:rPr>
              <w:t>製單</w:t>
            </w:r>
            <w:r w:rsidRPr="00302230">
              <w:rPr>
                <w:rFonts w:ascii="標楷體" w:eastAsia="標楷體" w:hAnsi="標楷體" w:hint="eastAsia"/>
                <w:b/>
                <w:bCs/>
                <w:sz w:val="22"/>
              </w:rPr>
              <w:t>簽核</w:t>
            </w:r>
          </w:p>
        </w:tc>
        <w:tc>
          <w:tcPr>
            <w:tcW w:w="655" w:type="dxa"/>
            <w:shd w:val="clear" w:color="auto" w:fill="FAF77D"/>
            <w:tcMar>
              <w:top w:w="72" w:type="dxa"/>
              <w:left w:w="144" w:type="dxa"/>
              <w:bottom w:w="72" w:type="dxa"/>
              <w:right w:w="144" w:type="dxa"/>
            </w:tcMar>
            <w:vAlign w:val="center"/>
          </w:tcPr>
          <w:p w:rsidR="00B36C5F" w:rsidRPr="00302230" w:rsidRDefault="00B36C5F" w:rsidP="00B36C5F">
            <w:pPr>
              <w:snapToGrid w:val="0"/>
              <w:jc w:val="center"/>
              <w:rPr>
                <w:sz w:val="22"/>
              </w:rPr>
            </w:pPr>
            <w:r w:rsidRPr="00302230">
              <w:rPr>
                <w:rFonts w:ascii="標楷體" w:eastAsia="標楷體" w:hAnsi="標楷體"/>
                <w:b/>
                <w:bCs/>
                <w:sz w:val="22"/>
              </w:rPr>
              <w:t>表單簽核</w:t>
            </w:r>
          </w:p>
        </w:tc>
        <w:tc>
          <w:tcPr>
            <w:tcW w:w="785" w:type="dxa"/>
            <w:shd w:val="clear" w:color="auto" w:fill="FAF77D"/>
            <w:tcMar>
              <w:top w:w="72" w:type="dxa"/>
              <w:left w:w="144" w:type="dxa"/>
              <w:bottom w:w="72" w:type="dxa"/>
              <w:right w:w="144" w:type="dxa"/>
            </w:tcMar>
            <w:vAlign w:val="center"/>
          </w:tcPr>
          <w:p w:rsidR="00B36C5F" w:rsidRPr="00302230" w:rsidRDefault="00B36C5F" w:rsidP="00B36C5F">
            <w:pPr>
              <w:snapToGrid w:val="0"/>
              <w:jc w:val="center"/>
              <w:rPr>
                <w:sz w:val="22"/>
              </w:rPr>
            </w:pPr>
            <w:r w:rsidRPr="00302230">
              <w:rPr>
                <w:rFonts w:ascii="標楷體" w:eastAsia="標楷體" w:hAnsi="標楷體"/>
                <w:b/>
                <w:sz w:val="22"/>
              </w:rPr>
              <w:t>製單簽核放行</w:t>
            </w:r>
          </w:p>
        </w:tc>
        <w:tc>
          <w:tcPr>
            <w:tcW w:w="799" w:type="dxa"/>
            <w:shd w:val="clear" w:color="auto" w:fill="FAF77D"/>
            <w:tcMar>
              <w:top w:w="72" w:type="dxa"/>
              <w:left w:w="144" w:type="dxa"/>
              <w:bottom w:w="72" w:type="dxa"/>
              <w:right w:w="144" w:type="dxa"/>
            </w:tcMar>
            <w:vAlign w:val="center"/>
          </w:tcPr>
          <w:p w:rsidR="00B36C5F" w:rsidRPr="00302230" w:rsidRDefault="00B36C5F" w:rsidP="00B36C5F">
            <w:pPr>
              <w:snapToGrid w:val="0"/>
              <w:jc w:val="center"/>
              <w:rPr>
                <w:sz w:val="22"/>
              </w:rPr>
            </w:pPr>
            <w:r w:rsidRPr="00302230">
              <w:rPr>
                <w:rFonts w:ascii="標楷體" w:eastAsia="標楷體" w:hAnsi="標楷體"/>
                <w:b/>
                <w:sz w:val="22"/>
              </w:rPr>
              <w:t>製單簽核放行封存</w:t>
            </w:r>
          </w:p>
        </w:tc>
        <w:tc>
          <w:tcPr>
            <w:tcW w:w="681" w:type="dxa"/>
            <w:shd w:val="clear" w:color="auto" w:fill="FAF77D"/>
            <w:tcMar>
              <w:top w:w="72" w:type="dxa"/>
              <w:left w:w="144" w:type="dxa"/>
              <w:bottom w:w="72" w:type="dxa"/>
              <w:right w:w="144" w:type="dxa"/>
            </w:tcMar>
            <w:vAlign w:val="center"/>
          </w:tcPr>
          <w:p w:rsidR="00B36C5F" w:rsidRPr="00302230" w:rsidRDefault="00B36C5F" w:rsidP="00B36C5F">
            <w:pPr>
              <w:snapToGrid w:val="0"/>
              <w:jc w:val="center"/>
              <w:rPr>
                <w:sz w:val="22"/>
              </w:rPr>
            </w:pPr>
            <w:r w:rsidRPr="00302230">
              <w:rPr>
                <w:rFonts w:ascii="標楷體" w:eastAsia="標楷體" w:hAnsi="標楷體"/>
                <w:b/>
                <w:bCs/>
                <w:sz w:val="22"/>
              </w:rPr>
              <w:t>放行</w:t>
            </w:r>
          </w:p>
        </w:tc>
        <w:tc>
          <w:tcPr>
            <w:tcW w:w="562" w:type="dxa"/>
            <w:shd w:val="clear" w:color="auto" w:fill="FAF77D"/>
            <w:tcMar>
              <w:top w:w="72" w:type="dxa"/>
              <w:left w:w="144" w:type="dxa"/>
              <w:bottom w:w="72" w:type="dxa"/>
              <w:right w:w="144" w:type="dxa"/>
            </w:tcMar>
            <w:vAlign w:val="center"/>
          </w:tcPr>
          <w:p w:rsidR="00B36C5F" w:rsidRPr="009933A4" w:rsidRDefault="00B36C5F" w:rsidP="00B36C5F">
            <w:pPr>
              <w:snapToGrid w:val="0"/>
              <w:jc w:val="center"/>
              <w:rPr>
                <w:rFonts w:ascii="標楷體" w:eastAsia="標楷體" w:hAnsi="標楷體"/>
                <w:b/>
                <w:bCs/>
                <w:sz w:val="22"/>
              </w:rPr>
            </w:pPr>
            <w:r w:rsidRPr="009933A4">
              <w:rPr>
                <w:rFonts w:ascii="標楷體" w:eastAsia="標楷體" w:hAnsi="標楷體" w:hint="eastAsia"/>
                <w:b/>
                <w:bCs/>
                <w:sz w:val="22"/>
              </w:rPr>
              <w:t>支付管理</w:t>
            </w:r>
          </w:p>
        </w:tc>
        <w:tc>
          <w:tcPr>
            <w:tcW w:w="681" w:type="dxa"/>
            <w:shd w:val="clear" w:color="auto" w:fill="FAF77D"/>
            <w:tcMar>
              <w:top w:w="72" w:type="dxa"/>
              <w:left w:w="144" w:type="dxa"/>
              <w:bottom w:w="72" w:type="dxa"/>
              <w:right w:w="144" w:type="dxa"/>
            </w:tcMar>
            <w:vAlign w:val="center"/>
          </w:tcPr>
          <w:p w:rsidR="00B36C5F" w:rsidRPr="00302230" w:rsidRDefault="00B36C5F" w:rsidP="00B36C5F">
            <w:pPr>
              <w:snapToGrid w:val="0"/>
              <w:jc w:val="center"/>
              <w:rPr>
                <w:sz w:val="22"/>
              </w:rPr>
            </w:pPr>
            <w:r w:rsidRPr="00302230">
              <w:rPr>
                <w:rFonts w:ascii="標楷體" w:eastAsia="標楷體" w:hAnsi="標楷體" w:hint="eastAsia"/>
                <w:b/>
                <w:bCs/>
                <w:sz w:val="22"/>
              </w:rPr>
              <w:t>檔案管理</w:t>
            </w:r>
          </w:p>
        </w:tc>
        <w:tc>
          <w:tcPr>
            <w:tcW w:w="922" w:type="dxa"/>
            <w:shd w:val="clear" w:color="auto" w:fill="FAF77D"/>
            <w:tcMar>
              <w:top w:w="72" w:type="dxa"/>
              <w:left w:w="144" w:type="dxa"/>
              <w:bottom w:w="72" w:type="dxa"/>
              <w:right w:w="144" w:type="dxa"/>
            </w:tcMar>
            <w:vAlign w:val="center"/>
          </w:tcPr>
          <w:p w:rsidR="00B36C5F" w:rsidRPr="00302230" w:rsidRDefault="00B36C5F" w:rsidP="00B36C5F">
            <w:pPr>
              <w:snapToGrid w:val="0"/>
              <w:jc w:val="center"/>
              <w:rPr>
                <w:sz w:val="22"/>
              </w:rPr>
            </w:pPr>
            <w:r w:rsidRPr="00302230">
              <w:rPr>
                <w:rFonts w:ascii="標楷體" w:eastAsia="標楷體" w:hAnsi="標楷體"/>
                <w:b/>
                <w:bCs/>
                <w:sz w:val="22"/>
              </w:rPr>
              <w:t>機關管理</w:t>
            </w:r>
            <w:r w:rsidRPr="00302230">
              <w:rPr>
                <w:rFonts w:ascii="標楷體" w:eastAsia="標楷體" w:hAnsi="標楷體" w:hint="eastAsia"/>
                <w:b/>
                <w:bCs/>
                <w:sz w:val="22"/>
              </w:rPr>
              <w:t>-製單覆核</w:t>
            </w:r>
          </w:p>
        </w:tc>
        <w:tc>
          <w:tcPr>
            <w:tcW w:w="761" w:type="dxa"/>
            <w:shd w:val="clear" w:color="auto" w:fill="FAF77D"/>
            <w:vAlign w:val="center"/>
          </w:tcPr>
          <w:p w:rsidR="00B36C5F" w:rsidRPr="00302230" w:rsidRDefault="00B36C5F" w:rsidP="00B36C5F">
            <w:pPr>
              <w:snapToGrid w:val="0"/>
              <w:jc w:val="center"/>
              <w:rPr>
                <w:sz w:val="22"/>
              </w:rPr>
            </w:pPr>
            <w:r w:rsidRPr="00302230">
              <w:rPr>
                <w:rFonts w:ascii="標楷體" w:eastAsia="標楷體" w:hAnsi="標楷體"/>
                <w:b/>
                <w:bCs/>
                <w:sz w:val="22"/>
              </w:rPr>
              <w:t>機關</w:t>
            </w:r>
          </w:p>
          <w:p w:rsidR="00B36C5F" w:rsidRPr="00302230" w:rsidRDefault="00B36C5F" w:rsidP="00B36C5F">
            <w:pPr>
              <w:snapToGrid w:val="0"/>
              <w:jc w:val="center"/>
              <w:rPr>
                <w:rFonts w:ascii="標楷體" w:eastAsia="標楷體" w:hAnsi="標楷體"/>
                <w:b/>
                <w:bCs/>
                <w:sz w:val="22"/>
              </w:rPr>
            </w:pPr>
            <w:r w:rsidRPr="00302230">
              <w:rPr>
                <w:rFonts w:ascii="標楷體" w:eastAsia="標楷體" w:hAnsi="標楷體"/>
                <w:b/>
                <w:bCs/>
                <w:sz w:val="22"/>
              </w:rPr>
              <w:t>管理</w:t>
            </w:r>
            <w:r w:rsidRPr="00302230">
              <w:rPr>
                <w:rFonts w:ascii="標楷體" w:eastAsia="標楷體" w:hAnsi="標楷體" w:hint="eastAsia"/>
                <w:b/>
                <w:bCs/>
                <w:sz w:val="22"/>
              </w:rPr>
              <w:t>-基本層級</w:t>
            </w:r>
          </w:p>
        </w:tc>
        <w:tc>
          <w:tcPr>
            <w:tcW w:w="653" w:type="dxa"/>
            <w:shd w:val="clear" w:color="auto" w:fill="FAF77D"/>
            <w:vAlign w:val="center"/>
          </w:tcPr>
          <w:p w:rsidR="00B36C5F" w:rsidRPr="00302230" w:rsidRDefault="00B36C5F" w:rsidP="00B36C5F">
            <w:pPr>
              <w:snapToGrid w:val="0"/>
              <w:jc w:val="center"/>
              <w:rPr>
                <w:rFonts w:ascii="標楷體" w:eastAsia="標楷體" w:hAnsi="標楷體"/>
                <w:b/>
                <w:bCs/>
                <w:sz w:val="22"/>
              </w:rPr>
            </w:pPr>
            <w:r w:rsidRPr="00302230">
              <w:rPr>
                <w:rFonts w:ascii="標楷體" w:eastAsia="標楷體" w:hAnsi="標楷體" w:hint="eastAsia"/>
                <w:b/>
                <w:bCs/>
                <w:sz w:val="22"/>
              </w:rPr>
              <w:t>諮詢輔導</w:t>
            </w:r>
          </w:p>
        </w:tc>
        <w:tc>
          <w:tcPr>
            <w:tcW w:w="540" w:type="dxa"/>
            <w:shd w:val="clear" w:color="auto" w:fill="FAF77D"/>
            <w:tcMar>
              <w:top w:w="72" w:type="dxa"/>
              <w:left w:w="144" w:type="dxa"/>
              <w:bottom w:w="72" w:type="dxa"/>
              <w:right w:w="144" w:type="dxa"/>
            </w:tcMar>
            <w:vAlign w:val="center"/>
          </w:tcPr>
          <w:p w:rsidR="00B36C5F" w:rsidRPr="00302230" w:rsidRDefault="00B36C5F" w:rsidP="00B36C5F">
            <w:pPr>
              <w:snapToGrid w:val="0"/>
              <w:jc w:val="center"/>
              <w:rPr>
                <w:rFonts w:ascii="標楷體" w:eastAsia="標楷體" w:hAnsi="標楷體"/>
                <w:b/>
                <w:bCs/>
                <w:sz w:val="22"/>
              </w:rPr>
            </w:pPr>
            <w:r w:rsidRPr="00302230">
              <w:rPr>
                <w:rFonts w:ascii="標楷體" w:eastAsia="標楷體" w:hAnsi="標楷體"/>
                <w:b/>
                <w:bCs/>
                <w:sz w:val="22"/>
              </w:rPr>
              <w:t>縣市管理</w:t>
            </w:r>
          </w:p>
        </w:tc>
      </w:tr>
      <w:tr w:rsidR="00B36C5F" w:rsidTr="00B36C5F">
        <w:trPr>
          <w:trHeight w:val="287"/>
          <w:jc w:val="center"/>
        </w:trPr>
        <w:tc>
          <w:tcPr>
            <w:tcW w:w="1616" w:type="dxa"/>
            <w:shd w:val="clear" w:color="auto" w:fill="EFFBFF"/>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 xml:space="preserve">匯入 </w:t>
            </w:r>
          </w:p>
        </w:tc>
        <w:tc>
          <w:tcPr>
            <w:tcW w:w="757"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55"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99"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FFBFF"/>
          </w:tcPr>
          <w:p w:rsidR="00B36C5F" w:rsidRDefault="00B36C5F" w:rsidP="00B36C5F">
            <w:pPr>
              <w:snapToGrid w:val="0"/>
              <w:jc w:val="center"/>
            </w:pPr>
            <w:r>
              <w:rPr>
                <w:rFonts w:ascii="新細明體" w:hAnsi="新細明體" w:cs="新細明體"/>
                <w:b/>
              </w:rPr>
              <w:t>V</w:t>
            </w:r>
          </w:p>
        </w:tc>
        <w:tc>
          <w:tcPr>
            <w:tcW w:w="653" w:type="dxa"/>
            <w:shd w:val="clear" w:color="auto" w:fill="EFFBFF"/>
          </w:tcPr>
          <w:p w:rsidR="00B36C5F" w:rsidRDefault="00B36C5F" w:rsidP="00B36C5F">
            <w:pPr>
              <w:snapToGrid w:val="0"/>
              <w:jc w:val="center"/>
            </w:pPr>
            <w:r>
              <w:rPr>
                <w:rFonts w:ascii="新細明體" w:hAnsi="新細明體" w:cs="新細明體"/>
                <w:b/>
              </w:rPr>
              <w:t>V</w:t>
            </w:r>
          </w:p>
        </w:tc>
        <w:tc>
          <w:tcPr>
            <w:tcW w:w="540"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377"/>
          <w:jc w:val="center"/>
        </w:trPr>
        <w:tc>
          <w:tcPr>
            <w:tcW w:w="1616" w:type="dxa"/>
            <w:shd w:val="clear" w:color="auto" w:fill="E9EDF7"/>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 xml:space="preserve">簽核查詢 </w:t>
            </w:r>
          </w:p>
        </w:tc>
        <w:tc>
          <w:tcPr>
            <w:tcW w:w="757"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55"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85"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99"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562"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9EDF7"/>
          </w:tcPr>
          <w:p w:rsidR="00B36C5F" w:rsidRDefault="00B36C5F" w:rsidP="00B36C5F">
            <w:pPr>
              <w:snapToGrid w:val="0"/>
              <w:jc w:val="center"/>
            </w:pPr>
            <w:r>
              <w:rPr>
                <w:rFonts w:ascii="新細明體" w:hAnsi="新細明體" w:cs="新細明體"/>
                <w:b/>
              </w:rPr>
              <w:t>V</w:t>
            </w:r>
          </w:p>
        </w:tc>
        <w:tc>
          <w:tcPr>
            <w:tcW w:w="653" w:type="dxa"/>
            <w:shd w:val="clear" w:color="auto" w:fill="E9EDF7"/>
          </w:tcPr>
          <w:p w:rsidR="00B36C5F" w:rsidRDefault="00B36C5F" w:rsidP="00B36C5F">
            <w:pPr>
              <w:snapToGrid w:val="0"/>
              <w:jc w:val="center"/>
            </w:pPr>
            <w:r>
              <w:rPr>
                <w:rFonts w:ascii="新細明體" w:hAnsi="新細明體" w:cs="新細明體"/>
                <w:b/>
              </w:rPr>
              <w:t>V</w:t>
            </w:r>
          </w:p>
        </w:tc>
        <w:tc>
          <w:tcPr>
            <w:tcW w:w="540"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413"/>
          <w:jc w:val="center"/>
        </w:trPr>
        <w:tc>
          <w:tcPr>
            <w:tcW w:w="1616" w:type="dxa"/>
            <w:shd w:val="clear" w:color="auto" w:fill="EFFBFF"/>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 xml:space="preserve">簽核 </w:t>
            </w:r>
          </w:p>
        </w:tc>
        <w:tc>
          <w:tcPr>
            <w:tcW w:w="757"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55"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85"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99"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FFBFF"/>
          </w:tcPr>
          <w:p w:rsidR="00B36C5F" w:rsidRDefault="00B36C5F" w:rsidP="00B36C5F">
            <w:pPr>
              <w:snapToGrid w:val="0"/>
              <w:jc w:val="center"/>
            </w:pPr>
            <w:r>
              <w:rPr>
                <w:rFonts w:ascii="新細明體" w:hAnsi="新細明體" w:cs="新細明體"/>
                <w:b/>
              </w:rPr>
              <w:t>V</w:t>
            </w:r>
          </w:p>
        </w:tc>
        <w:tc>
          <w:tcPr>
            <w:tcW w:w="653" w:type="dxa"/>
            <w:shd w:val="clear" w:color="auto" w:fill="EFFBFF"/>
          </w:tcPr>
          <w:p w:rsidR="00B36C5F" w:rsidRDefault="00B36C5F" w:rsidP="00B36C5F">
            <w:pPr>
              <w:snapToGrid w:val="0"/>
              <w:jc w:val="center"/>
            </w:pPr>
            <w:r>
              <w:rPr>
                <w:rFonts w:ascii="新細明體" w:hAnsi="新細明體" w:cs="新細明體"/>
                <w:b/>
              </w:rPr>
              <w:t>V</w:t>
            </w:r>
          </w:p>
        </w:tc>
        <w:tc>
          <w:tcPr>
            <w:tcW w:w="540"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474"/>
          <w:jc w:val="center"/>
        </w:trPr>
        <w:tc>
          <w:tcPr>
            <w:tcW w:w="1616" w:type="dxa"/>
            <w:shd w:val="clear" w:color="auto" w:fill="E9EDF7"/>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 xml:space="preserve">取回 </w:t>
            </w:r>
          </w:p>
        </w:tc>
        <w:tc>
          <w:tcPr>
            <w:tcW w:w="757"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55"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85"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99"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9EDF7"/>
          </w:tcPr>
          <w:p w:rsidR="00B36C5F" w:rsidRDefault="00B36C5F" w:rsidP="00B36C5F">
            <w:pPr>
              <w:snapToGrid w:val="0"/>
              <w:jc w:val="center"/>
            </w:pPr>
            <w:r>
              <w:rPr>
                <w:rFonts w:ascii="新細明體" w:hAnsi="新細明體" w:cs="新細明體"/>
                <w:b/>
              </w:rPr>
              <w:t>V</w:t>
            </w:r>
          </w:p>
        </w:tc>
        <w:tc>
          <w:tcPr>
            <w:tcW w:w="653" w:type="dxa"/>
            <w:shd w:val="clear" w:color="auto" w:fill="E9EDF7"/>
          </w:tcPr>
          <w:p w:rsidR="00B36C5F" w:rsidRDefault="00B36C5F" w:rsidP="00B36C5F">
            <w:pPr>
              <w:snapToGrid w:val="0"/>
              <w:jc w:val="center"/>
            </w:pPr>
            <w:r>
              <w:rPr>
                <w:rFonts w:ascii="新細明體" w:hAnsi="新細明體" w:cs="新細明體"/>
                <w:b/>
              </w:rPr>
              <w:t>V</w:t>
            </w:r>
          </w:p>
        </w:tc>
        <w:tc>
          <w:tcPr>
            <w:tcW w:w="540"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387"/>
          <w:jc w:val="center"/>
        </w:trPr>
        <w:tc>
          <w:tcPr>
            <w:tcW w:w="1616" w:type="dxa"/>
            <w:shd w:val="clear" w:color="auto" w:fill="EFFBFF"/>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 xml:space="preserve">放行 </w:t>
            </w:r>
          </w:p>
        </w:tc>
        <w:tc>
          <w:tcPr>
            <w:tcW w:w="757"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55"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99"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562"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FFBFF"/>
          </w:tcPr>
          <w:p w:rsidR="00B36C5F" w:rsidRDefault="00B36C5F" w:rsidP="00B36C5F">
            <w:pPr>
              <w:snapToGrid w:val="0"/>
              <w:jc w:val="center"/>
            </w:pPr>
            <w:r>
              <w:rPr>
                <w:rFonts w:ascii="新細明體" w:hAnsi="新細明體" w:cs="新細明體"/>
                <w:b/>
              </w:rPr>
              <w:t>V</w:t>
            </w:r>
          </w:p>
        </w:tc>
        <w:tc>
          <w:tcPr>
            <w:tcW w:w="653" w:type="dxa"/>
            <w:shd w:val="clear" w:color="auto" w:fill="EFFBFF"/>
          </w:tcPr>
          <w:p w:rsidR="00B36C5F" w:rsidRDefault="00B36C5F" w:rsidP="00B36C5F">
            <w:pPr>
              <w:snapToGrid w:val="0"/>
              <w:jc w:val="center"/>
            </w:pPr>
            <w:r>
              <w:rPr>
                <w:rFonts w:ascii="新細明體" w:hAnsi="新細明體" w:cs="新細明體"/>
                <w:b/>
              </w:rPr>
              <w:t>V</w:t>
            </w:r>
          </w:p>
        </w:tc>
        <w:tc>
          <w:tcPr>
            <w:tcW w:w="540"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409"/>
          <w:jc w:val="center"/>
        </w:trPr>
        <w:tc>
          <w:tcPr>
            <w:tcW w:w="1616" w:type="dxa"/>
            <w:shd w:val="clear" w:color="auto" w:fill="E9EDF7"/>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 xml:space="preserve">退件 </w:t>
            </w:r>
          </w:p>
        </w:tc>
        <w:tc>
          <w:tcPr>
            <w:tcW w:w="757"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r>
              <w:rPr>
                <w:rFonts w:ascii="新細明體" w:hAnsi="新細明體" w:cs="新細明體"/>
                <w:b/>
              </w:rPr>
              <w:t>V</w:t>
            </w:r>
          </w:p>
        </w:tc>
        <w:tc>
          <w:tcPr>
            <w:tcW w:w="655"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85"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99"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562"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9EDF7"/>
          </w:tcPr>
          <w:p w:rsidR="00B36C5F" w:rsidRDefault="00B36C5F" w:rsidP="00B36C5F">
            <w:pPr>
              <w:snapToGrid w:val="0"/>
              <w:jc w:val="center"/>
            </w:pPr>
            <w:r>
              <w:rPr>
                <w:rFonts w:ascii="新細明體" w:hAnsi="新細明體" w:cs="新細明體"/>
                <w:b/>
              </w:rPr>
              <w:t>V</w:t>
            </w:r>
          </w:p>
        </w:tc>
        <w:tc>
          <w:tcPr>
            <w:tcW w:w="653" w:type="dxa"/>
            <w:shd w:val="clear" w:color="auto" w:fill="E9EDF7"/>
          </w:tcPr>
          <w:p w:rsidR="00B36C5F" w:rsidRDefault="00B36C5F" w:rsidP="00B36C5F">
            <w:pPr>
              <w:snapToGrid w:val="0"/>
              <w:jc w:val="center"/>
            </w:pPr>
            <w:r>
              <w:rPr>
                <w:rFonts w:ascii="新細明體" w:hAnsi="新細明體" w:cs="新細明體"/>
                <w:b/>
              </w:rPr>
              <w:t>V</w:t>
            </w:r>
          </w:p>
        </w:tc>
        <w:tc>
          <w:tcPr>
            <w:tcW w:w="540"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403"/>
          <w:jc w:val="center"/>
        </w:trPr>
        <w:tc>
          <w:tcPr>
            <w:tcW w:w="1616" w:type="dxa"/>
            <w:shd w:val="clear" w:color="auto" w:fill="EFFBFF"/>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 xml:space="preserve">退件確認 </w:t>
            </w:r>
          </w:p>
        </w:tc>
        <w:tc>
          <w:tcPr>
            <w:tcW w:w="757"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 xml:space="preserve">V </w:t>
            </w:r>
          </w:p>
        </w:tc>
        <w:tc>
          <w:tcPr>
            <w:tcW w:w="655"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99"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FFBFF"/>
          </w:tcPr>
          <w:p w:rsidR="00B36C5F" w:rsidRDefault="00B36C5F" w:rsidP="00B36C5F">
            <w:pPr>
              <w:snapToGrid w:val="0"/>
              <w:jc w:val="center"/>
            </w:pPr>
            <w:r>
              <w:rPr>
                <w:rFonts w:ascii="新細明體" w:hAnsi="新細明體" w:cs="新細明體"/>
                <w:b/>
              </w:rPr>
              <w:t>V</w:t>
            </w:r>
          </w:p>
        </w:tc>
        <w:tc>
          <w:tcPr>
            <w:tcW w:w="653" w:type="dxa"/>
            <w:shd w:val="clear" w:color="auto" w:fill="EFFBFF"/>
          </w:tcPr>
          <w:p w:rsidR="00B36C5F" w:rsidRDefault="00B36C5F" w:rsidP="00B36C5F">
            <w:pPr>
              <w:snapToGrid w:val="0"/>
              <w:jc w:val="center"/>
            </w:pPr>
            <w:r>
              <w:rPr>
                <w:rFonts w:ascii="新細明體" w:hAnsi="新細明體" w:cs="新細明體"/>
                <w:b/>
              </w:rPr>
              <w:t>V</w:t>
            </w:r>
          </w:p>
        </w:tc>
        <w:tc>
          <w:tcPr>
            <w:tcW w:w="540"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397"/>
          <w:jc w:val="center"/>
        </w:trPr>
        <w:tc>
          <w:tcPr>
            <w:tcW w:w="1616" w:type="dxa"/>
            <w:shd w:val="clear" w:color="auto" w:fill="E9EDF7"/>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流程管理</w:t>
            </w:r>
            <w:r w:rsidRPr="005C2B6A">
              <w:rPr>
                <w:rFonts w:ascii="標楷體" w:eastAsia="標楷體" w:hAnsi="標楷體" w:hint="eastAsia"/>
                <w:sz w:val="20"/>
                <w:szCs w:val="20"/>
                <w:highlight w:val="yellow"/>
              </w:rPr>
              <w:t>(</w:t>
            </w:r>
            <w:r w:rsidRPr="005C2B6A">
              <w:rPr>
                <w:rFonts w:ascii="標楷體" w:eastAsia="標楷體" w:hAnsi="標楷體"/>
                <w:sz w:val="20"/>
                <w:szCs w:val="20"/>
                <w:highlight w:val="yellow"/>
              </w:rPr>
              <w:t>簽核層級關卡設定</w:t>
            </w:r>
            <w:r w:rsidRPr="005C2B6A">
              <w:rPr>
                <w:rFonts w:ascii="標楷體" w:eastAsia="標楷體" w:hAnsi="標楷體" w:hint="eastAsia"/>
                <w:sz w:val="20"/>
                <w:szCs w:val="20"/>
                <w:highlight w:val="yellow"/>
              </w:rPr>
              <w:t>-製單覆核)</w:t>
            </w:r>
          </w:p>
        </w:tc>
        <w:tc>
          <w:tcPr>
            <w:tcW w:w="757"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55"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99"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9EDF7"/>
          </w:tcPr>
          <w:p w:rsidR="00B36C5F" w:rsidRDefault="00B36C5F" w:rsidP="00B36C5F">
            <w:pPr>
              <w:snapToGrid w:val="0"/>
              <w:jc w:val="center"/>
            </w:pPr>
          </w:p>
        </w:tc>
        <w:tc>
          <w:tcPr>
            <w:tcW w:w="653" w:type="dxa"/>
            <w:shd w:val="clear" w:color="auto" w:fill="E9EDF7"/>
          </w:tcPr>
          <w:p w:rsidR="00B36C5F" w:rsidRDefault="00B36C5F" w:rsidP="00B36C5F">
            <w:pPr>
              <w:snapToGrid w:val="0"/>
              <w:jc w:val="center"/>
            </w:pPr>
            <w:r>
              <w:rPr>
                <w:rFonts w:ascii="新細明體" w:hAnsi="新細明體" w:cs="新細明體"/>
                <w:b/>
              </w:rPr>
              <w:t>V</w:t>
            </w:r>
          </w:p>
        </w:tc>
        <w:tc>
          <w:tcPr>
            <w:tcW w:w="540" w:type="dxa"/>
            <w:shd w:val="clear" w:color="auto" w:fill="E9EDF7"/>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397"/>
          <w:jc w:val="center"/>
        </w:trPr>
        <w:tc>
          <w:tcPr>
            <w:tcW w:w="1616" w:type="dxa"/>
            <w:shd w:val="clear" w:color="auto" w:fill="E9EDF7"/>
            <w:tcMar>
              <w:top w:w="72" w:type="dxa"/>
              <w:left w:w="144" w:type="dxa"/>
              <w:bottom w:w="72" w:type="dxa"/>
              <w:right w:w="144" w:type="dxa"/>
            </w:tcMar>
          </w:tcPr>
          <w:p w:rsidR="00B36C5F" w:rsidRPr="009933A4" w:rsidRDefault="00B36C5F" w:rsidP="00B36C5F">
            <w:pPr>
              <w:snapToGrid w:val="0"/>
              <w:rPr>
                <w:rFonts w:ascii="標楷體" w:eastAsia="標楷體" w:hAnsi="標楷體"/>
              </w:rPr>
            </w:pPr>
            <w:r>
              <w:rPr>
                <w:rFonts w:ascii="標楷體" w:eastAsia="標楷體" w:hAnsi="標楷體"/>
              </w:rPr>
              <w:t>流程管理</w:t>
            </w:r>
            <w:r w:rsidRPr="005C2B6A">
              <w:rPr>
                <w:rFonts w:ascii="標楷體" w:eastAsia="標楷體" w:hAnsi="標楷體" w:hint="eastAsia"/>
                <w:sz w:val="20"/>
                <w:szCs w:val="20"/>
                <w:highlight w:val="yellow"/>
              </w:rPr>
              <w:t>(</w:t>
            </w:r>
            <w:r w:rsidRPr="005C2B6A">
              <w:rPr>
                <w:rFonts w:ascii="標楷體" w:eastAsia="標楷體" w:hAnsi="標楷體"/>
                <w:sz w:val="20"/>
                <w:szCs w:val="20"/>
                <w:highlight w:val="yellow"/>
              </w:rPr>
              <w:t>簽核層級關卡設</w:t>
            </w:r>
            <w:r w:rsidRPr="005C2B6A">
              <w:rPr>
                <w:rFonts w:ascii="標楷體" w:eastAsia="標楷體" w:hAnsi="標楷體"/>
                <w:sz w:val="20"/>
                <w:szCs w:val="20"/>
                <w:highlight w:val="yellow"/>
              </w:rPr>
              <w:lastRenderedPageBreak/>
              <w:t>定</w:t>
            </w:r>
            <w:r w:rsidRPr="005C2B6A">
              <w:rPr>
                <w:rFonts w:ascii="標楷體" w:eastAsia="標楷體" w:hAnsi="標楷體" w:hint="eastAsia"/>
                <w:sz w:val="20"/>
                <w:szCs w:val="20"/>
                <w:highlight w:val="yellow"/>
              </w:rPr>
              <w:t>-基本層級)</w:t>
            </w:r>
          </w:p>
        </w:tc>
        <w:tc>
          <w:tcPr>
            <w:tcW w:w="757"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55"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99"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9EDF7"/>
            <w:tcMar>
              <w:top w:w="72" w:type="dxa"/>
              <w:left w:w="144" w:type="dxa"/>
              <w:bottom w:w="72" w:type="dxa"/>
              <w:right w:w="144" w:type="dxa"/>
            </w:tcMar>
          </w:tcPr>
          <w:p w:rsidR="00B36C5F" w:rsidRDefault="00B36C5F" w:rsidP="00B36C5F">
            <w:pPr>
              <w:snapToGrid w:val="0"/>
              <w:jc w:val="center"/>
              <w:rPr>
                <w:rFonts w:ascii="新細明體" w:hAnsi="新細明體" w:cs="新細明體"/>
                <w:b/>
              </w:rPr>
            </w:pPr>
          </w:p>
        </w:tc>
        <w:tc>
          <w:tcPr>
            <w:tcW w:w="761" w:type="dxa"/>
            <w:shd w:val="clear" w:color="auto" w:fill="E9EDF7"/>
          </w:tcPr>
          <w:p w:rsidR="00B36C5F" w:rsidRDefault="00B36C5F" w:rsidP="00B36C5F">
            <w:pPr>
              <w:snapToGrid w:val="0"/>
              <w:jc w:val="center"/>
              <w:rPr>
                <w:rFonts w:ascii="新細明體" w:hAnsi="新細明體" w:cs="新細明體"/>
                <w:b/>
              </w:rPr>
            </w:pPr>
            <w:r>
              <w:rPr>
                <w:rFonts w:ascii="新細明體" w:hAnsi="新細明體" w:cs="新細明體"/>
                <w:b/>
              </w:rPr>
              <w:t>V</w:t>
            </w:r>
          </w:p>
        </w:tc>
        <w:tc>
          <w:tcPr>
            <w:tcW w:w="653" w:type="dxa"/>
            <w:shd w:val="clear" w:color="auto" w:fill="E9EDF7"/>
          </w:tcPr>
          <w:p w:rsidR="00B36C5F" w:rsidRDefault="00B36C5F" w:rsidP="00B36C5F">
            <w:pPr>
              <w:snapToGrid w:val="0"/>
              <w:jc w:val="center"/>
              <w:rPr>
                <w:rFonts w:ascii="新細明體" w:hAnsi="新細明體" w:cs="新細明體"/>
                <w:b/>
              </w:rPr>
            </w:pPr>
            <w:r>
              <w:rPr>
                <w:rFonts w:ascii="新細明體" w:hAnsi="新細明體" w:cs="新細明體"/>
                <w:b/>
              </w:rPr>
              <w:t>V</w:t>
            </w:r>
          </w:p>
        </w:tc>
        <w:tc>
          <w:tcPr>
            <w:tcW w:w="540" w:type="dxa"/>
            <w:shd w:val="clear" w:color="auto" w:fill="E9EDF7"/>
            <w:tcMar>
              <w:top w:w="72" w:type="dxa"/>
              <w:left w:w="144" w:type="dxa"/>
              <w:bottom w:w="72" w:type="dxa"/>
              <w:right w:w="144" w:type="dxa"/>
            </w:tcMar>
          </w:tcPr>
          <w:p w:rsidR="00B36C5F" w:rsidRDefault="00B36C5F" w:rsidP="00B36C5F">
            <w:pPr>
              <w:snapToGrid w:val="0"/>
              <w:jc w:val="center"/>
              <w:rPr>
                <w:rFonts w:ascii="新細明體" w:hAnsi="新細明體" w:cs="新細明體"/>
                <w:b/>
              </w:rPr>
            </w:pPr>
            <w:r>
              <w:rPr>
                <w:rFonts w:ascii="新細明體" w:hAnsi="新細明體" w:cs="新細明體"/>
                <w:b/>
              </w:rPr>
              <w:t>V</w:t>
            </w:r>
          </w:p>
        </w:tc>
      </w:tr>
      <w:tr w:rsidR="00B36C5F" w:rsidTr="00B36C5F">
        <w:trPr>
          <w:trHeight w:val="397"/>
          <w:jc w:val="center"/>
        </w:trPr>
        <w:tc>
          <w:tcPr>
            <w:tcW w:w="1616" w:type="dxa"/>
            <w:shd w:val="clear" w:color="auto" w:fill="E9EDF7"/>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lastRenderedPageBreak/>
              <w:t>流程管理</w:t>
            </w:r>
            <w:r w:rsidRPr="005C2B6A">
              <w:rPr>
                <w:rFonts w:ascii="標楷體" w:eastAsia="標楷體" w:hAnsi="標楷體" w:hint="eastAsia"/>
                <w:sz w:val="20"/>
                <w:szCs w:val="20"/>
                <w:highlight w:val="yellow"/>
              </w:rPr>
              <w:t>(</w:t>
            </w:r>
            <w:r w:rsidRPr="005C2B6A">
              <w:rPr>
                <w:rFonts w:ascii="標楷體" w:eastAsia="標楷體" w:hAnsi="標楷體"/>
                <w:sz w:val="20"/>
                <w:szCs w:val="20"/>
                <w:highlight w:val="yellow"/>
              </w:rPr>
              <w:t>簽核層級關卡設定</w:t>
            </w:r>
            <w:r w:rsidRPr="005C2B6A">
              <w:rPr>
                <w:rFonts w:ascii="標楷體" w:eastAsia="標楷體" w:hAnsi="標楷體" w:hint="eastAsia"/>
                <w:sz w:val="20"/>
                <w:szCs w:val="20"/>
                <w:highlight w:val="yellow"/>
              </w:rPr>
              <w:t>-全部層級)</w:t>
            </w:r>
          </w:p>
        </w:tc>
        <w:tc>
          <w:tcPr>
            <w:tcW w:w="757"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55"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99"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9EDF7"/>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9EDF7"/>
            <w:tcMar>
              <w:top w:w="72" w:type="dxa"/>
              <w:left w:w="144" w:type="dxa"/>
              <w:bottom w:w="72" w:type="dxa"/>
              <w:right w:w="144" w:type="dxa"/>
            </w:tcMar>
          </w:tcPr>
          <w:p w:rsidR="00B36C5F" w:rsidRDefault="00B36C5F" w:rsidP="00B36C5F">
            <w:pPr>
              <w:snapToGrid w:val="0"/>
              <w:jc w:val="center"/>
              <w:rPr>
                <w:rFonts w:ascii="新細明體" w:hAnsi="新細明體" w:cs="新細明體"/>
                <w:b/>
              </w:rPr>
            </w:pPr>
          </w:p>
        </w:tc>
        <w:tc>
          <w:tcPr>
            <w:tcW w:w="761" w:type="dxa"/>
            <w:shd w:val="clear" w:color="auto" w:fill="E9EDF7"/>
          </w:tcPr>
          <w:p w:rsidR="00B36C5F" w:rsidRDefault="00B36C5F" w:rsidP="00B36C5F">
            <w:pPr>
              <w:snapToGrid w:val="0"/>
              <w:jc w:val="center"/>
              <w:rPr>
                <w:rFonts w:ascii="新細明體" w:hAnsi="新細明體" w:cs="新細明體"/>
                <w:b/>
              </w:rPr>
            </w:pPr>
          </w:p>
        </w:tc>
        <w:tc>
          <w:tcPr>
            <w:tcW w:w="653" w:type="dxa"/>
            <w:shd w:val="clear" w:color="auto" w:fill="E9EDF7"/>
          </w:tcPr>
          <w:p w:rsidR="00B36C5F" w:rsidRDefault="00B36C5F" w:rsidP="00B36C5F">
            <w:pPr>
              <w:snapToGrid w:val="0"/>
              <w:jc w:val="center"/>
              <w:rPr>
                <w:rFonts w:ascii="新細明體" w:hAnsi="新細明體" w:cs="新細明體"/>
                <w:b/>
              </w:rPr>
            </w:pPr>
            <w:r>
              <w:rPr>
                <w:rFonts w:ascii="新細明體" w:hAnsi="新細明體" w:cs="新細明體"/>
                <w:b/>
              </w:rPr>
              <w:t>V</w:t>
            </w:r>
          </w:p>
        </w:tc>
        <w:tc>
          <w:tcPr>
            <w:tcW w:w="540" w:type="dxa"/>
            <w:shd w:val="clear" w:color="auto" w:fill="E9EDF7"/>
            <w:tcMar>
              <w:top w:w="72" w:type="dxa"/>
              <w:left w:w="144" w:type="dxa"/>
              <w:bottom w:w="72" w:type="dxa"/>
              <w:right w:w="144" w:type="dxa"/>
            </w:tcMar>
          </w:tcPr>
          <w:p w:rsidR="00B36C5F" w:rsidRDefault="00B36C5F" w:rsidP="00B36C5F">
            <w:pPr>
              <w:snapToGrid w:val="0"/>
              <w:jc w:val="center"/>
              <w:rPr>
                <w:rFonts w:ascii="新細明體" w:hAnsi="新細明體" w:cs="新細明體"/>
                <w:b/>
              </w:rPr>
            </w:pPr>
            <w:r>
              <w:rPr>
                <w:rFonts w:ascii="新細明體" w:hAnsi="新細明體" w:cs="新細明體"/>
                <w:b/>
              </w:rPr>
              <w:t>V</w:t>
            </w:r>
          </w:p>
        </w:tc>
      </w:tr>
      <w:tr w:rsidR="00B36C5F" w:rsidTr="00B36C5F">
        <w:trPr>
          <w:trHeight w:val="405"/>
          <w:jc w:val="center"/>
        </w:trPr>
        <w:tc>
          <w:tcPr>
            <w:tcW w:w="1616" w:type="dxa"/>
            <w:shd w:val="clear" w:color="auto" w:fill="EFFBFF"/>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使用者管理</w:t>
            </w:r>
            <w:r w:rsidRPr="006C5E63">
              <w:rPr>
                <w:rFonts w:ascii="標楷體" w:eastAsia="標楷體" w:hAnsi="標楷體" w:hint="eastAsia"/>
                <w:sz w:val="20"/>
                <w:szCs w:val="20"/>
                <w:highlight w:val="yellow"/>
              </w:rPr>
              <w:t>(不含憑證審核-主辦會計及機關長官層級)</w:t>
            </w:r>
          </w:p>
        </w:tc>
        <w:tc>
          <w:tcPr>
            <w:tcW w:w="757"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55"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99"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FFBFF"/>
          </w:tcPr>
          <w:p w:rsidR="00B36C5F" w:rsidRDefault="00B36C5F" w:rsidP="00B36C5F">
            <w:pPr>
              <w:snapToGrid w:val="0"/>
              <w:jc w:val="center"/>
            </w:pPr>
            <w:r>
              <w:rPr>
                <w:rFonts w:ascii="新細明體" w:hAnsi="新細明體" w:cs="新細明體"/>
                <w:b/>
              </w:rPr>
              <w:t>V</w:t>
            </w:r>
          </w:p>
        </w:tc>
        <w:tc>
          <w:tcPr>
            <w:tcW w:w="653" w:type="dxa"/>
            <w:shd w:val="clear" w:color="auto" w:fill="EFFBFF"/>
          </w:tcPr>
          <w:p w:rsidR="00B36C5F" w:rsidRDefault="00B36C5F" w:rsidP="00B36C5F">
            <w:pPr>
              <w:snapToGrid w:val="0"/>
              <w:jc w:val="center"/>
            </w:pPr>
            <w:r>
              <w:rPr>
                <w:rFonts w:ascii="新細明體" w:hAnsi="新細明體" w:cs="新細明體"/>
                <w:b/>
              </w:rPr>
              <w:t>V</w:t>
            </w:r>
          </w:p>
        </w:tc>
        <w:tc>
          <w:tcPr>
            <w:tcW w:w="540"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405"/>
          <w:jc w:val="center"/>
        </w:trPr>
        <w:tc>
          <w:tcPr>
            <w:tcW w:w="1616" w:type="dxa"/>
            <w:shd w:val="clear" w:color="auto" w:fill="EFFBFF"/>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使用者管理</w:t>
            </w:r>
            <w:r w:rsidRPr="006C5E63">
              <w:rPr>
                <w:rFonts w:ascii="標楷體" w:eastAsia="標楷體" w:hAnsi="標楷體" w:hint="eastAsia"/>
                <w:sz w:val="20"/>
                <w:szCs w:val="20"/>
                <w:highlight w:val="yellow"/>
              </w:rPr>
              <w:t>(含憑證審核-主辦會計及機關長官層級)</w:t>
            </w:r>
          </w:p>
        </w:tc>
        <w:tc>
          <w:tcPr>
            <w:tcW w:w="757"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55"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99"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FFBFF"/>
            <w:tcMar>
              <w:top w:w="72" w:type="dxa"/>
              <w:left w:w="144" w:type="dxa"/>
              <w:bottom w:w="72" w:type="dxa"/>
              <w:right w:w="144" w:type="dxa"/>
            </w:tcMar>
          </w:tcPr>
          <w:p w:rsidR="00B36C5F" w:rsidRDefault="00B36C5F" w:rsidP="00B36C5F">
            <w:pPr>
              <w:snapToGrid w:val="0"/>
              <w:jc w:val="center"/>
            </w:pPr>
          </w:p>
        </w:tc>
        <w:tc>
          <w:tcPr>
            <w:tcW w:w="922" w:type="dxa"/>
            <w:shd w:val="clear" w:color="auto" w:fill="EFFBFF"/>
            <w:tcMar>
              <w:top w:w="72" w:type="dxa"/>
              <w:left w:w="144" w:type="dxa"/>
              <w:bottom w:w="72" w:type="dxa"/>
              <w:right w:w="144" w:type="dxa"/>
            </w:tcMar>
          </w:tcPr>
          <w:p w:rsidR="00B36C5F" w:rsidRDefault="00B36C5F" w:rsidP="00B36C5F">
            <w:pPr>
              <w:snapToGrid w:val="0"/>
              <w:jc w:val="center"/>
              <w:rPr>
                <w:rFonts w:ascii="新細明體" w:hAnsi="新細明體" w:cs="新細明體"/>
                <w:b/>
              </w:rPr>
            </w:pPr>
          </w:p>
        </w:tc>
        <w:tc>
          <w:tcPr>
            <w:tcW w:w="761" w:type="dxa"/>
            <w:shd w:val="clear" w:color="auto" w:fill="EFFBFF"/>
          </w:tcPr>
          <w:p w:rsidR="00B36C5F" w:rsidRDefault="00B36C5F" w:rsidP="00B36C5F">
            <w:pPr>
              <w:snapToGrid w:val="0"/>
              <w:jc w:val="center"/>
              <w:rPr>
                <w:rFonts w:ascii="新細明體" w:hAnsi="新細明體" w:cs="新細明體"/>
                <w:b/>
              </w:rPr>
            </w:pPr>
          </w:p>
        </w:tc>
        <w:tc>
          <w:tcPr>
            <w:tcW w:w="653" w:type="dxa"/>
            <w:shd w:val="clear" w:color="auto" w:fill="EFFBFF"/>
          </w:tcPr>
          <w:p w:rsidR="00B36C5F" w:rsidRDefault="00B36C5F" w:rsidP="00B36C5F">
            <w:pPr>
              <w:snapToGrid w:val="0"/>
              <w:jc w:val="center"/>
            </w:pPr>
            <w:r>
              <w:rPr>
                <w:rFonts w:ascii="新細明體" w:hAnsi="新細明體" w:cs="新細明體"/>
                <w:b/>
              </w:rPr>
              <w:t>V</w:t>
            </w:r>
          </w:p>
        </w:tc>
        <w:tc>
          <w:tcPr>
            <w:tcW w:w="540"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405"/>
          <w:jc w:val="center"/>
        </w:trPr>
        <w:tc>
          <w:tcPr>
            <w:tcW w:w="1616" w:type="dxa"/>
            <w:shd w:val="clear" w:color="auto" w:fill="EBEBFF"/>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個人資料管理</w:t>
            </w:r>
          </w:p>
        </w:tc>
        <w:tc>
          <w:tcPr>
            <w:tcW w:w="757"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55"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85"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99"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562"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922"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BEBFF"/>
          </w:tcPr>
          <w:p w:rsidR="00B36C5F" w:rsidRDefault="00B36C5F" w:rsidP="00B36C5F">
            <w:pPr>
              <w:snapToGrid w:val="0"/>
              <w:jc w:val="center"/>
            </w:pPr>
            <w:r>
              <w:rPr>
                <w:rFonts w:ascii="新細明體" w:hAnsi="新細明體" w:cs="新細明體"/>
                <w:b/>
              </w:rPr>
              <w:t>V</w:t>
            </w:r>
          </w:p>
        </w:tc>
        <w:tc>
          <w:tcPr>
            <w:tcW w:w="653" w:type="dxa"/>
            <w:shd w:val="clear" w:color="auto" w:fill="EBEBFF"/>
          </w:tcPr>
          <w:p w:rsidR="00B36C5F" w:rsidRDefault="00B36C5F" w:rsidP="00B36C5F">
            <w:pPr>
              <w:snapToGrid w:val="0"/>
              <w:jc w:val="center"/>
            </w:pPr>
            <w:r>
              <w:rPr>
                <w:rFonts w:ascii="新細明體" w:hAnsi="新細明體" w:cs="新細明體"/>
                <w:b/>
              </w:rPr>
              <w:t>V</w:t>
            </w:r>
          </w:p>
        </w:tc>
        <w:tc>
          <w:tcPr>
            <w:tcW w:w="540"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329"/>
          <w:jc w:val="center"/>
        </w:trPr>
        <w:tc>
          <w:tcPr>
            <w:tcW w:w="1616" w:type="dxa"/>
            <w:shd w:val="clear" w:color="auto" w:fill="EFFBFF"/>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 xml:space="preserve">封存 </w:t>
            </w:r>
          </w:p>
        </w:tc>
        <w:tc>
          <w:tcPr>
            <w:tcW w:w="757"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55"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99"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FFBFF"/>
            <w:tcMar>
              <w:top w:w="72" w:type="dxa"/>
              <w:left w:w="144" w:type="dxa"/>
              <w:bottom w:w="72" w:type="dxa"/>
              <w:right w:w="144" w:type="dxa"/>
            </w:tcMar>
          </w:tcPr>
          <w:p w:rsidR="00B36C5F" w:rsidRDefault="00B36C5F" w:rsidP="00B36C5F">
            <w:pPr>
              <w:snapToGrid w:val="0"/>
              <w:jc w:val="center"/>
            </w:pP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FFBFF"/>
          </w:tcPr>
          <w:p w:rsidR="00B36C5F" w:rsidRDefault="00B36C5F" w:rsidP="00B36C5F">
            <w:pPr>
              <w:snapToGrid w:val="0"/>
              <w:jc w:val="center"/>
            </w:pPr>
            <w:r>
              <w:rPr>
                <w:rFonts w:ascii="新細明體" w:hAnsi="新細明體" w:cs="新細明體"/>
                <w:b/>
              </w:rPr>
              <w:t>V</w:t>
            </w:r>
          </w:p>
        </w:tc>
        <w:tc>
          <w:tcPr>
            <w:tcW w:w="653" w:type="dxa"/>
            <w:shd w:val="clear" w:color="auto" w:fill="EFFBFF"/>
          </w:tcPr>
          <w:p w:rsidR="00B36C5F" w:rsidRDefault="00B36C5F" w:rsidP="00B36C5F">
            <w:pPr>
              <w:snapToGrid w:val="0"/>
              <w:jc w:val="center"/>
            </w:pPr>
            <w:r>
              <w:rPr>
                <w:rFonts w:ascii="新細明體" w:hAnsi="新細明體" w:cs="新細明體"/>
                <w:b/>
              </w:rPr>
              <w:t>V</w:t>
            </w:r>
          </w:p>
        </w:tc>
        <w:tc>
          <w:tcPr>
            <w:tcW w:w="540"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491"/>
          <w:jc w:val="center"/>
        </w:trPr>
        <w:tc>
          <w:tcPr>
            <w:tcW w:w="1616" w:type="dxa"/>
            <w:shd w:val="clear" w:color="auto" w:fill="EBEBFF"/>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 xml:space="preserve">調閱申請 </w:t>
            </w:r>
          </w:p>
        </w:tc>
        <w:tc>
          <w:tcPr>
            <w:tcW w:w="757"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55"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99"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922"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BEBFF"/>
          </w:tcPr>
          <w:p w:rsidR="00B36C5F" w:rsidRDefault="00B36C5F" w:rsidP="00B36C5F">
            <w:pPr>
              <w:snapToGrid w:val="0"/>
              <w:jc w:val="center"/>
            </w:pPr>
            <w:r>
              <w:rPr>
                <w:rFonts w:ascii="新細明體" w:hAnsi="新細明體" w:cs="新細明體"/>
                <w:b/>
              </w:rPr>
              <w:t>V</w:t>
            </w:r>
          </w:p>
        </w:tc>
        <w:tc>
          <w:tcPr>
            <w:tcW w:w="653" w:type="dxa"/>
            <w:shd w:val="clear" w:color="auto" w:fill="EBEBFF"/>
          </w:tcPr>
          <w:p w:rsidR="00B36C5F" w:rsidRDefault="00B36C5F" w:rsidP="00B36C5F">
            <w:pPr>
              <w:snapToGrid w:val="0"/>
              <w:jc w:val="center"/>
            </w:pPr>
            <w:r>
              <w:rPr>
                <w:rFonts w:ascii="新細明體" w:hAnsi="新細明體" w:cs="新細明體"/>
                <w:b/>
              </w:rPr>
              <w:t>V</w:t>
            </w:r>
          </w:p>
        </w:tc>
        <w:tc>
          <w:tcPr>
            <w:tcW w:w="540"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415"/>
          <w:jc w:val="center"/>
        </w:trPr>
        <w:tc>
          <w:tcPr>
            <w:tcW w:w="1616" w:type="dxa"/>
            <w:shd w:val="clear" w:color="auto" w:fill="EFFBFF"/>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 xml:space="preserve">調閱查詢 </w:t>
            </w:r>
          </w:p>
        </w:tc>
        <w:tc>
          <w:tcPr>
            <w:tcW w:w="757"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55"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99"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FF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922"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c>
          <w:tcPr>
            <w:tcW w:w="761" w:type="dxa"/>
            <w:shd w:val="clear" w:color="auto" w:fill="EFFBFF"/>
          </w:tcPr>
          <w:p w:rsidR="00B36C5F" w:rsidRDefault="00B36C5F" w:rsidP="00B36C5F">
            <w:pPr>
              <w:snapToGrid w:val="0"/>
              <w:jc w:val="center"/>
            </w:pPr>
            <w:r>
              <w:rPr>
                <w:rFonts w:ascii="新細明體" w:hAnsi="新細明體" w:cs="新細明體"/>
                <w:b/>
              </w:rPr>
              <w:t>V</w:t>
            </w:r>
          </w:p>
        </w:tc>
        <w:tc>
          <w:tcPr>
            <w:tcW w:w="653" w:type="dxa"/>
            <w:shd w:val="clear" w:color="auto" w:fill="EFFBFF"/>
          </w:tcPr>
          <w:p w:rsidR="00B36C5F" w:rsidRDefault="00B36C5F" w:rsidP="00B36C5F">
            <w:pPr>
              <w:snapToGrid w:val="0"/>
              <w:jc w:val="center"/>
            </w:pPr>
            <w:r>
              <w:rPr>
                <w:rFonts w:ascii="新細明體" w:hAnsi="新細明體" w:cs="新細明體"/>
                <w:b/>
              </w:rPr>
              <w:t>V</w:t>
            </w:r>
          </w:p>
        </w:tc>
        <w:tc>
          <w:tcPr>
            <w:tcW w:w="540" w:type="dxa"/>
            <w:shd w:val="clear" w:color="auto" w:fill="EFF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r w:rsidR="00B36C5F" w:rsidTr="00B36C5F">
        <w:trPr>
          <w:trHeight w:val="493"/>
          <w:jc w:val="center"/>
        </w:trPr>
        <w:tc>
          <w:tcPr>
            <w:tcW w:w="1616" w:type="dxa"/>
            <w:shd w:val="clear" w:color="auto" w:fill="EBEBFF"/>
            <w:tcMar>
              <w:top w:w="72" w:type="dxa"/>
              <w:left w:w="144" w:type="dxa"/>
              <w:bottom w:w="72" w:type="dxa"/>
              <w:right w:w="144" w:type="dxa"/>
            </w:tcMar>
          </w:tcPr>
          <w:p w:rsidR="00B36C5F" w:rsidRDefault="00B36C5F" w:rsidP="00B36C5F">
            <w:pPr>
              <w:snapToGrid w:val="0"/>
              <w:rPr>
                <w:rFonts w:ascii="標楷體" w:eastAsia="標楷體" w:hAnsi="標楷體"/>
              </w:rPr>
            </w:pPr>
            <w:r>
              <w:rPr>
                <w:rFonts w:ascii="標楷體" w:eastAsia="標楷體" w:hAnsi="標楷體"/>
              </w:rPr>
              <w:t xml:space="preserve">統一設定 </w:t>
            </w:r>
          </w:p>
        </w:tc>
        <w:tc>
          <w:tcPr>
            <w:tcW w:w="757"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55"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85"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99"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562"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681"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922" w:type="dxa"/>
            <w:shd w:val="clear" w:color="auto" w:fill="EBEBFF"/>
            <w:tcMar>
              <w:top w:w="72" w:type="dxa"/>
              <w:left w:w="144" w:type="dxa"/>
              <w:bottom w:w="72" w:type="dxa"/>
              <w:right w:w="144" w:type="dxa"/>
            </w:tcMar>
          </w:tcPr>
          <w:p w:rsidR="00B36C5F" w:rsidRDefault="00B36C5F" w:rsidP="00B36C5F">
            <w:pPr>
              <w:snapToGrid w:val="0"/>
              <w:jc w:val="center"/>
              <w:rPr>
                <w:rFonts w:ascii="標楷體" w:eastAsia="標楷體" w:hAnsi="標楷體"/>
                <w:b/>
              </w:rPr>
            </w:pPr>
          </w:p>
        </w:tc>
        <w:tc>
          <w:tcPr>
            <w:tcW w:w="761" w:type="dxa"/>
            <w:shd w:val="clear" w:color="auto" w:fill="EBEBFF"/>
          </w:tcPr>
          <w:p w:rsidR="00B36C5F" w:rsidRDefault="00B36C5F" w:rsidP="00B36C5F">
            <w:pPr>
              <w:snapToGrid w:val="0"/>
              <w:jc w:val="center"/>
              <w:rPr>
                <w:rFonts w:ascii="標楷體" w:eastAsia="標楷體" w:hAnsi="標楷體"/>
                <w:b/>
              </w:rPr>
            </w:pPr>
          </w:p>
        </w:tc>
        <w:tc>
          <w:tcPr>
            <w:tcW w:w="653" w:type="dxa"/>
            <w:shd w:val="clear" w:color="auto" w:fill="EBEBFF"/>
          </w:tcPr>
          <w:p w:rsidR="00B36C5F" w:rsidRDefault="00B36C5F" w:rsidP="00B36C5F">
            <w:pPr>
              <w:snapToGrid w:val="0"/>
              <w:jc w:val="center"/>
            </w:pPr>
            <w:r>
              <w:rPr>
                <w:rFonts w:ascii="新細明體" w:hAnsi="新細明體" w:cs="新細明體"/>
                <w:b/>
              </w:rPr>
              <w:t>V</w:t>
            </w:r>
          </w:p>
        </w:tc>
        <w:tc>
          <w:tcPr>
            <w:tcW w:w="540" w:type="dxa"/>
            <w:shd w:val="clear" w:color="auto" w:fill="EBEBFF"/>
            <w:tcMar>
              <w:top w:w="72" w:type="dxa"/>
              <w:left w:w="144" w:type="dxa"/>
              <w:bottom w:w="72" w:type="dxa"/>
              <w:right w:w="144" w:type="dxa"/>
            </w:tcMar>
          </w:tcPr>
          <w:p w:rsidR="00B36C5F" w:rsidRDefault="00B36C5F" w:rsidP="00B36C5F">
            <w:pPr>
              <w:snapToGrid w:val="0"/>
              <w:jc w:val="center"/>
            </w:pPr>
            <w:r>
              <w:rPr>
                <w:rFonts w:ascii="新細明體" w:hAnsi="新細明體" w:cs="新細明體"/>
                <w:b/>
              </w:rPr>
              <w:t>V</w:t>
            </w:r>
          </w:p>
        </w:tc>
      </w:tr>
    </w:tbl>
    <w:p w:rsidR="00B36C5F" w:rsidRDefault="00B36C5F" w:rsidP="008A5E4B">
      <w:pPr>
        <w:rPr>
          <w:rFonts w:ascii="標楷體" w:eastAsia="標楷體" w:hAnsi="標楷體"/>
          <w:b/>
        </w:rPr>
      </w:pPr>
    </w:p>
    <w:p w:rsidR="008A5E4B" w:rsidRPr="00526526" w:rsidRDefault="008A5E4B" w:rsidP="007B4877">
      <w:pPr>
        <w:pStyle w:val="30"/>
        <w:numPr>
          <w:ilvl w:val="0"/>
          <w:numId w:val="53"/>
        </w:numPr>
      </w:pPr>
      <w:bookmarkStart w:id="69" w:name="_Toc11067322"/>
      <w:bookmarkStart w:id="70" w:name="_Toc28775176"/>
      <w:r w:rsidRPr="00526526">
        <w:t>使用者兼辦機關說明</w:t>
      </w:r>
      <w:bookmarkEnd w:id="69"/>
      <w:bookmarkEnd w:id="70"/>
    </w:p>
    <w:p w:rsidR="008A5E4B" w:rsidRDefault="008A5E4B" w:rsidP="007B4877">
      <w:pPr>
        <w:numPr>
          <w:ilvl w:val="0"/>
          <w:numId w:val="55"/>
        </w:numPr>
        <w:snapToGrid w:val="0"/>
        <w:ind w:left="1389" w:hanging="482"/>
        <w:rPr>
          <w:rFonts w:ascii="標楷體" w:eastAsia="標楷體" w:hAnsi="標楷體"/>
        </w:rPr>
      </w:pPr>
      <w:r>
        <w:rPr>
          <w:rFonts w:ascii="標楷體" w:eastAsia="標楷體" w:hAnsi="標楷體"/>
        </w:rPr>
        <w:t>每一使用者以主要所屬機關設定，可設定多個兼辦機關，由帳號建立時統一設定，如有異動須向縣市管理或機關管理申請更新。</w:t>
      </w:r>
    </w:p>
    <w:p w:rsidR="008A5E4B" w:rsidRDefault="008A5E4B" w:rsidP="007B4877">
      <w:pPr>
        <w:numPr>
          <w:ilvl w:val="0"/>
          <w:numId w:val="55"/>
        </w:numPr>
        <w:snapToGrid w:val="0"/>
        <w:ind w:left="1389" w:hanging="482"/>
        <w:rPr>
          <w:rFonts w:ascii="標楷體" w:eastAsia="標楷體" w:hAnsi="標楷體"/>
        </w:rPr>
      </w:pPr>
      <w:r>
        <w:rPr>
          <w:rFonts w:ascii="標楷體" w:eastAsia="標楷體" w:hAnsi="標楷體"/>
        </w:rPr>
        <w:t>使用者登入系統時，預設以主要所屬機關進入系統，如須切換兼辦機關時，可於畫面右上方選擇執行機關後，系統會自動切換至兼辦機關之首頁。</w:t>
      </w:r>
    </w:p>
    <w:p w:rsidR="008A5E4B" w:rsidRDefault="008A5E4B" w:rsidP="007B4877">
      <w:pPr>
        <w:numPr>
          <w:ilvl w:val="0"/>
          <w:numId w:val="55"/>
        </w:numPr>
        <w:snapToGrid w:val="0"/>
        <w:ind w:left="1389" w:hanging="482"/>
        <w:rPr>
          <w:rFonts w:ascii="標楷體" w:eastAsia="標楷體" w:hAnsi="標楷體"/>
        </w:rPr>
      </w:pPr>
      <w:r>
        <w:rPr>
          <w:rFonts w:ascii="標楷體" w:eastAsia="標楷體" w:hAnsi="標楷體"/>
        </w:rPr>
        <w:t>使用者之權限以主要所屬機關之角色設定，如有主要所屬機關與兼辦機關權限不一致，則由主要所屬機關之機關管理者或市縣管理者衡量權責，分別建立帳號或以主要所屬機關之角色設定為主。例如：使用者於A機關權限設為機關管理，而兼辦B機關時，亦有機關管理之群組權限；如不允許有B機關之機關管理者權限，則須於B機關另建立帳號及授權。</w:t>
      </w:r>
    </w:p>
    <w:p w:rsidR="008A5E4B" w:rsidRDefault="008A5E4B" w:rsidP="008A5E4B">
      <w:pPr>
        <w:ind w:left="720"/>
        <w:rPr>
          <w:rFonts w:ascii="標楷體" w:eastAsia="標楷體" w:hAnsi="標楷體"/>
        </w:rPr>
      </w:pPr>
    </w:p>
    <w:p w:rsidR="008A5E4B" w:rsidRPr="00771D7E" w:rsidRDefault="008A5E4B" w:rsidP="007B4877">
      <w:pPr>
        <w:pStyle w:val="30"/>
        <w:numPr>
          <w:ilvl w:val="0"/>
          <w:numId w:val="53"/>
        </w:numPr>
      </w:pPr>
      <w:bookmarkStart w:id="71" w:name="_Toc11067323"/>
      <w:bookmarkStart w:id="72" w:name="_Toc28775177"/>
      <w:r w:rsidRPr="00771D7E">
        <w:t>使用者登入系統說明</w:t>
      </w:r>
      <w:bookmarkEnd w:id="71"/>
      <w:bookmarkEnd w:id="72"/>
      <w:r w:rsidRPr="00771D7E">
        <w:t xml:space="preserve"> </w:t>
      </w:r>
    </w:p>
    <w:tbl>
      <w:tblPr>
        <w:tblW w:w="10163" w:type="dxa"/>
        <w:tblCellMar>
          <w:left w:w="10" w:type="dxa"/>
          <w:right w:w="10" w:type="dxa"/>
        </w:tblCellMar>
        <w:tblLook w:val="04A0"/>
      </w:tblPr>
      <w:tblGrid>
        <w:gridCol w:w="817"/>
        <w:gridCol w:w="1701"/>
        <w:gridCol w:w="7645"/>
      </w:tblGrid>
      <w:tr w:rsidR="008A5E4B" w:rsidTr="008A5E4B">
        <w:tc>
          <w:tcPr>
            <w:tcW w:w="817"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8A5E4B" w:rsidRDefault="008A5E4B" w:rsidP="008A5E4B">
            <w:pPr>
              <w:jc w:val="center"/>
              <w:rPr>
                <w:rFonts w:ascii="標楷體" w:eastAsia="標楷體" w:hAnsi="標楷體"/>
              </w:rPr>
            </w:pPr>
            <w:r>
              <w:rPr>
                <w:rFonts w:ascii="標楷體" w:eastAsia="標楷體" w:hAnsi="標楷體"/>
              </w:rPr>
              <w:t>序號</w:t>
            </w:r>
          </w:p>
        </w:tc>
        <w:tc>
          <w:tcPr>
            <w:tcW w:w="1701"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vAlign w:val="center"/>
          </w:tcPr>
          <w:p w:rsidR="008A5E4B" w:rsidRDefault="008A5E4B" w:rsidP="008A5E4B">
            <w:pPr>
              <w:jc w:val="center"/>
              <w:rPr>
                <w:rFonts w:ascii="標楷體" w:eastAsia="標楷體" w:hAnsi="標楷體"/>
              </w:rPr>
            </w:pPr>
            <w:r>
              <w:rPr>
                <w:rFonts w:ascii="標楷體" w:eastAsia="標楷體" w:hAnsi="標楷體"/>
              </w:rPr>
              <w:t>登入方式</w:t>
            </w:r>
          </w:p>
        </w:tc>
        <w:tc>
          <w:tcPr>
            <w:tcW w:w="7645"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vAlign w:val="center"/>
          </w:tcPr>
          <w:p w:rsidR="008A5E4B" w:rsidRDefault="008A5E4B" w:rsidP="008A5E4B">
            <w:pPr>
              <w:jc w:val="center"/>
              <w:rPr>
                <w:rFonts w:ascii="標楷體" w:eastAsia="標楷體" w:hAnsi="標楷體"/>
              </w:rPr>
            </w:pPr>
            <w:r>
              <w:rPr>
                <w:rFonts w:ascii="標楷體" w:eastAsia="標楷體" w:hAnsi="標楷體"/>
              </w:rPr>
              <w:t>說明</w:t>
            </w:r>
          </w:p>
        </w:tc>
      </w:tr>
      <w:tr w:rsidR="008A5E4B" w:rsidTr="008A5E4B">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5E4B" w:rsidRDefault="008A5E4B" w:rsidP="008A5E4B">
            <w:pPr>
              <w:jc w:val="center"/>
              <w:rPr>
                <w:rFonts w:ascii="標楷體" w:eastAsia="標楷體" w:hAnsi="標楷體"/>
              </w:rPr>
            </w:pPr>
            <w:r>
              <w:rPr>
                <w:rFonts w:ascii="標楷體" w:eastAsia="標楷體" w:hAnsi="標楷體"/>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5E4B" w:rsidRDefault="008A5E4B" w:rsidP="008A5E4B">
            <w:pPr>
              <w:rPr>
                <w:rFonts w:ascii="標楷體" w:eastAsia="標楷體" w:hAnsi="標楷體"/>
              </w:rPr>
            </w:pPr>
            <w:r>
              <w:rPr>
                <w:rFonts w:ascii="標楷體" w:eastAsia="標楷體" w:hAnsi="標楷體"/>
              </w:rPr>
              <w:t>帳號密碼</w:t>
            </w:r>
          </w:p>
        </w:tc>
        <w:tc>
          <w:tcPr>
            <w:tcW w:w="76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5E4B" w:rsidRDefault="008A5E4B" w:rsidP="008A5E4B">
            <w:pPr>
              <w:ind w:left="185" w:hanging="185"/>
            </w:pPr>
            <w:r>
              <w:rPr>
                <w:rFonts w:ascii="標楷體" w:eastAsia="標楷體" w:hAnsi="標楷體"/>
              </w:rPr>
              <w:t>1.</w:t>
            </w:r>
            <w:r>
              <w:rPr>
                <w:rFonts w:ascii="標楷體" w:eastAsia="標楷體" w:hAnsi="標楷體"/>
                <w:b/>
              </w:rPr>
              <w:t>帳號：</w:t>
            </w:r>
            <w:r>
              <w:rPr>
                <w:rFonts w:ascii="標楷體" w:eastAsia="標楷體" w:hAnsi="標楷體"/>
              </w:rPr>
              <w:t>為控管系統安全性，不提供自行建立帳號，由縣市管理或機關管理者協助統一建立。帳號長度原則以10位以下(至多20位)，英文大小寫視為不同。</w:t>
            </w:r>
            <w:r>
              <w:rPr>
                <w:rFonts w:ascii="標楷體" w:eastAsia="標楷體" w:hAnsi="標楷體"/>
                <w:color w:val="0033CC"/>
              </w:rPr>
              <w:t>同一縣市之帳號不可重覆建立。</w:t>
            </w:r>
          </w:p>
          <w:p w:rsidR="008A5E4B" w:rsidRDefault="008A5E4B" w:rsidP="008A5E4B">
            <w:pPr>
              <w:ind w:left="185" w:hanging="185"/>
            </w:pPr>
            <w:r>
              <w:rPr>
                <w:rFonts w:ascii="標楷體" w:eastAsia="標楷體" w:hAnsi="標楷體"/>
              </w:rPr>
              <w:t>2.</w:t>
            </w:r>
            <w:r>
              <w:rPr>
                <w:rFonts w:ascii="標楷體" w:eastAsia="標楷體" w:hAnsi="標楷體"/>
                <w:b/>
              </w:rPr>
              <w:t>密碼：</w:t>
            </w:r>
            <w:r>
              <w:rPr>
                <w:rFonts w:ascii="標楷體" w:eastAsia="標楷體" w:hAnsi="標楷體"/>
              </w:rPr>
              <w:t>帳號建立及授權時，系統會自動預設密碼；當正式啟用時，縣</w:t>
            </w:r>
            <w:r>
              <w:rPr>
                <w:rFonts w:ascii="標楷體" w:eastAsia="標楷體" w:hAnsi="標楷體"/>
              </w:rPr>
              <w:lastRenderedPageBreak/>
              <w:t>市管理者email通知使用者登入之密碼(由系統自動以亂數產生)。</w:t>
            </w:r>
          </w:p>
          <w:p w:rsidR="008A5E4B" w:rsidRDefault="008A5E4B" w:rsidP="008A5E4B">
            <w:pPr>
              <w:ind w:left="185" w:hanging="185"/>
            </w:pPr>
            <w:r>
              <w:rPr>
                <w:rFonts w:ascii="標楷體" w:eastAsia="標楷體" w:hAnsi="標楷體"/>
              </w:rPr>
              <w:t>3.第一次登入時，系統會要求修改密碼，密碼長度至少為8碼至多20碼，且須含英數字及特殊符號</w:t>
            </w:r>
            <w:r>
              <w:rPr>
                <w:rFonts w:ascii="標楷體" w:eastAsia="標楷體" w:hAnsi="標楷體"/>
                <w:color w:val="0033CC"/>
              </w:rPr>
              <w:t>~!@#^*_</w:t>
            </w:r>
            <w:r>
              <w:rPr>
                <w:rFonts w:ascii="標楷體" w:eastAsia="標楷體" w:hAnsi="標楷體"/>
              </w:rPr>
              <w:t>，帳號與密碼不可相同。</w:t>
            </w:r>
          </w:p>
          <w:p w:rsidR="008A5E4B" w:rsidRDefault="008A5E4B" w:rsidP="008A5E4B">
            <w:pPr>
              <w:ind w:left="185" w:hanging="185"/>
            </w:pPr>
            <w:r>
              <w:rPr>
                <w:rFonts w:ascii="標楷體" w:eastAsia="標楷體" w:hAnsi="標楷體"/>
              </w:rPr>
              <w:t>4.</w:t>
            </w:r>
            <w:r>
              <w:rPr>
                <w:rFonts w:ascii="標楷體" w:eastAsia="標楷體" w:hAnsi="標楷體"/>
                <w:b/>
              </w:rPr>
              <w:t>忘記密碼：</w:t>
            </w:r>
            <w:r>
              <w:rPr>
                <w:rFonts w:ascii="標楷體" w:eastAsia="標楷體" w:hAnsi="標楷體"/>
              </w:rPr>
              <w:t>登入畫面點選忘記密碼，畫面會出現「請輸入使用者帳號、email及所屬之市縣(行政區域別)後按送出，系統將驗証使用者帳號及email後發送密碼通知」，系統重新寄送新密碼至Email，以新密碼登入後，再自行修改密碼。</w:t>
            </w:r>
          </w:p>
        </w:tc>
      </w:tr>
      <w:tr w:rsidR="008A5E4B" w:rsidTr="008A5E4B">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5E4B" w:rsidRDefault="008A5E4B" w:rsidP="008A5E4B">
            <w:pPr>
              <w:jc w:val="center"/>
              <w:rPr>
                <w:rFonts w:ascii="標楷體" w:eastAsia="標楷體" w:hAnsi="標楷體"/>
              </w:rPr>
            </w:pPr>
            <w:r>
              <w:rPr>
                <w:rFonts w:ascii="標楷體" w:eastAsia="標楷體" w:hAnsi="標楷體"/>
              </w:rPr>
              <w:lastRenderedPageBreak/>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5E4B" w:rsidRDefault="008A5E4B" w:rsidP="008A5E4B">
            <w:pPr>
              <w:rPr>
                <w:rFonts w:ascii="標楷體" w:eastAsia="標楷體" w:hAnsi="標楷體"/>
              </w:rPr>
            </w:pPr>
            <w:r>
              <w:rPr>
                <w:rFonts w:ascii="標楷體" w:eastAsia="標楷體" w:hAnsi="標楷體"/>
              </w:rPr>
              <w:t>個人資料管理</w:t>
            </w:r>
          </w:p>
        </w:tc>
        <w:tc>
          <w:tcPr>
            <w:tcW w:w="76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5E4B" w:rsidRDefault="008A5E4B" w:rsidP="007B4877">
            <w:pPr>
              <w:numPr>
                <w:ilvl w:val="3"/>
                <w:numId w:val="52"/>
              </w:numPr>
              <w:suppressAutoHyphens/>
              <w:autoSpaceDN w:val="0"/>
              <w:ind w:left="327" w:hanging="327"/>
              <w:textAlignment w:val="baseline"/>
              <w:rPr>
                <w:rFonts w:ascii="標楷體" w:eastAsia="標楷體" w:hAnsi="標楷體"/>
              </w:rPr>
            </w:pPr>
            <w:r>
              <w:rPr>
                <w:rFonts w:ascii="標楷體" w:eastAsia="標楷體" w:hAnsi="標楷體"/>
              </w:rPr>
              <w:t>【個人基本資料】可維護密碼欄位；可查詢個人相關資料，包含帳號、姓名、所屬機關</w:t>
            </w:r>
          </w:p>
          <w:p w:rsidR="008A5E4B" w:rsidRDefault="008A5E4B" w:rsidP="007B4877">
            <w:pPr>
              <w:numPr>
                <w:ilvl w:val="3"/>
                <w:numId w:val="52"/>
              </w:numPr>
              <w:suppressAutoHyphens/>
              <w:autoSpaceDN w:val="0"/>
              <w:ind w:left="327" w:hanging="327"/>
              <w:textAlignment w:val="baseline"/>
              <w:rPr>
                <w:rFonts w:ascii="標楷體" w:eastAsia="標楷體" w:hAnsi="標楷體"/>
              </w:rPr>
            </w:pPr>
            <w:r>
              <w:rPr>
                <w:rFonts w:ascii="標楷體" w:eastAsia="標楷體" w:hAnsi="標楷體"/>
              </w:rPr>
              <w:t>【使用者管理/個人憑證註冊】可維護及查詢憑証卡號、憑證種類。</w:t>
            </w:r>
          </w:p>
          <w:p w:rsidR="008A5E4B" w:rsidRDefault="008A5E4B" w:rsidP="007B4877">
            <w:pPr>
              <w:numPr>
                <w:ilvl w:val="3"/>
                <w:numId w:val="52"/>
              </w:numPr>
              <w:suppressAutoHyphens/>
              <w:autoSpaceDN w:val="0"/>
              <w:ind w:left="327" w:hanging="327"/>
              <w:textAlignment w:val="baseline"/>
              <w:rPr>
                <w:rFonts w:ascii="標楷體" w:eastAsia="標楷體" w:hAnsi="標楷體"/>
              </w:rPr>
            </w:pPr>
            <w:r>
              <w:rPr>
                <w:rFonts w:ascii="標楷體" w:eastAsia="標楷體" w:hAnsi="標楷體"/>
              </w:rPr>
              <w:t>個人所兼辦機關，由登入後右上方之機關進行切換。</w:t>
            </w:r>
          </w:p>
        </w:tc>
      </w:tr>
      <w:tr w:rsidR="008A5E4B" w:rsidTr="008A5E4B">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5E4B" w:rsidRDefault="008A5E4B" w:rsidP="008A5E4B">
            <w:pPr>
              <w:jc w:val="center"/>
              <w:rPr>
                <w:rFonts w:ascii="標楷體" w:eastAsia="標楷體" w:hAnsi="標楷體"/>
              </w:rPr>
            </w:pPr>
            <w:r>
              <w:rPr>
                <w:rFonts w:ascii="標楷體" w:eastAsia="標楷體" w:hAnsi="標楷體"/>
              </w:rPr>
              <w:t>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5E4B" w:rsidRDefault="008A5E4B" w:rsidP="008A5E4B">
            <w:pPr>
              <w:rPr>
                <w:rFonts w:ascii="標楷體" w:eastAsia="標楷體" w:hAnsi="標楷體"/>
              </w:rPr>
            </w:pPr>
            <w:r>
              <w:rPr>
                <w:rFonts w:ascii="標楷體" w:eastAsia="標楷體" w:hAnsi="標楷體"/>
              </w:rPr>
              <w:t>自然人憑證或機關憑證</w:t>
            </w:r>
          </w:p>
        </w:tc>
        <w:tc>
          <w:tcPr>
            <w:tcW w:w="76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A5E4B" w:rsidRDefault="008A5E4B" w:rsidP="008A5E4B">
            <w:pPr>
              <w:rPr>
                <w:rFonts w:ascii="標楷體" w:eastAsia="標楷體" w:hAnsi="標楷體"/>
              </w:rPr>
            </w:pPr>
            <w:r>
              <w:rPr>
                <w:rFonts w:ascii="標楷體" w:eastAsia="標楷體" w:hAnsi="標楷體"/>
              </w:rPr>
              <w:t>提供2種註冊方式：</w:t>
            </w:r>
          </w:p>
          <w:p w:rsidR="008A5E4B" w:rsidRDefault="008A5E4B" w:rsidP="008A5E4B">
            <w:pPr>
              <w:rPr>
                <w:rFonts w:ascii="標楷體" w:eastAsia="標楷體" w:hAnsi="標楷體"/>
              </w:rPr>
            </w:pPr>
            <w:r>
              <w:rPr>
                <w:rFonts w:ascii="標楷體" w:eastAsia="標楷體" w:hAnsi="標楷體"/>
              </w:rPr>
              <w:t>1.管理者：執行【使用者管理/使用者憑證註冊】，輸入自然人憑証卡號。</w:t>
            </w:r>
          </w:p>
          <w:p w:rsidR="008A5E4B" w:rsidRDefault="008A5E4B" w:rsidP="008A5E4B">
            <w:pPr>
              <w:rPr>
                <w:rFonts w:ascii="標楷體" w:eastAsia="標楷體" w:hAnsi="標楷體"/>
              </w:rPr>
            </w:pPr>
            <w:r>
              <w:rPr>
                <w:rFonts w:ascii="標楷體" w:eastAsia="標楷體" w:hAnsi="標楷體"/>
              </w:rPr>
              <w:t>2.使用者：</w:t>
            </w:r>
          </w:p>
          <w:p w:rsidR="008A5E4B" w:rsidRDefault="008A5E4B" w:rsidP="008A5E4B">
            <w:r>
              <w:rPr>
                <w:rFonts w:ascii="標楷體" w:eastAsia="標楷體" w:hAnsi="標楷體"/>
              </w:rPr>
              <w:t xml:space="preserve"> (1)執行登入後畫面右上方之【憑證註冊】，輸入PINCODE後，系統則會進行憑証驗証，確認憑証是否正常，並記錄自然人憑証卡號。</w:t>
            </w:r>
          </w:p>
          <w:p w:rsidR="008A5E4B" w:rsidRDefault="008A5E4B" w:rsidP="008A5E4B">
            <w:r>
              <w:rPr>
                <w:rFonts w:ascii="標楷體" w:eastAsia="標楷體" w:hAnsi="標楷體"/>
                <w:color w:val="00B0F0"/>
              </w:rPr>
              <w:t xml:space="preserve"> </w:t>
            </w:r>
            <w:r>
              <w:rPr>
                <w:rFonts w:ascii="標楷體" w:eastAsia="標楷體" w:hAnsi="標楷體"/>
              </w:rPr>
              <w:t>(2)執行【使用者管理/個人憑證註冊】</w:t>
            </w:r>
          </w:p>
        </w:tc>
      </w:tr>
    </w:tbl>
    <w:p w:rsidR="00A320B5" w:rsidRDefault="00A320B5" w:rsidP="004C53D2">
      <w:pPr>
        <w:rPr>
          <w:rFonts w:ascii="標楷體" w:eastAsia="標楷體" w:hAnsi="標楷體"/>
        </w:rPr>
      </w:pPr>
    </w:p>
    <w:p w:rsidR="00184976" w:rsidRPr="00771D7E" w:rsidRDefault="00184976" w:rsidP="007B4877">
      <w:pPr>
        <w:pStyle w:val="30"/>
        <w:numPr>
          <w:ilvl w:val="0"/>
          <w:numId w:val="53"/>
        </w:numPr>
      </w:pPr>
      <w:bookmarkStart w:id="73" w:name="_Toc28775178"/>
      <w:r w:rsidRPr="00771D7E">
        <w:t>使用者</w:t>
      </w:r>
      <w:r>
        <w:rPr>
          <w:rFonts w:hint="eastAsia"/>
        </w:rPr>
        <w:t>帳號維護</w:t>
      </w:r>
      <w:bookmarkEnd w:id="73"/>
      <w:r w:rsidRPr="00771D7E">
        <w:t xml:space="preserve"> </w:t>
      </w:r>
    </w:p>
    <w:p w:rsidR="008A5E4B" w:rsidRDefault="008A5E4B" w:rsidP="008A5E4B">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8A5E4B" w:rsidRDefault="008A5E4B" w:rsidP="007B4877">
      <w:pPr>
        <w:numPr>
          <w:ilvl w:val="0"/>
          <w:numId w:val="56"/>
        </w:numPr>
        <w:snapToGrid w:val="0"/>
        <w:ind w:left="1389" w:hanging="482"/>
        <w:rPr>
          <w:rFonts w:ascii="Arial Narrow" w:eastAsia="標楷體" w:hAnsi="Arial Narrow"/>
          <w:sz w:val="28"/>
          <w:szCs w:val="28"/>
        </w:rPr>
      </w:pPr>
      <w:r w:rsidRPr="00935C8E">
        <w:rPr>
          <w:rFonts w:ascii="Arial Narrow" w:eastAsia="標楷體" w:hAnsi="Arial Narrow" w:hint="eastAsia"/>
          <w:sz w:val="28"/>
          <w:szCs w:val="28"/>
        </w:rPr>
        <w:t>請點選功能選單</w:t>
      </w:r>
      <w:r w:rsidRPr="00935C8E">
        <w:rPr>
          <w:rFonts w:ascii="微軟正黑體" w:eastAsia="微軟正黑體" w:hAnsi="微軟正黑體" w:cs="微軟正黑體" w:hint="eastAsia"/>
          <w:sz w:val="28"/>
          <w:szCs w:val="28"/>
        </w:rPr>
        <w:t>∶</w:t>
      </w:r>
      <w:r w:rsidRPr="00935C8E">
        <w:rPr>
          <w:rFonts w:ascii="Arial Narrow" w:eastAsia="標楷體" w:hAnsi="Arial Narrow" w:hint="eastAsia"/>
          <w:sz w:val="28"/>
          <w:szCs w:val="28"/>
        </w:rPr>
        <w:t>『簽核系統</w:t>
      </w:r>
      <w:r w:rsidRPr="00935C8E">
        <w:rPr>
          <w:rFonts w:ascii="Arial Narrow" w:eastAsia="標楷體" w:hAnsi="Arial Narrow"/>
          <w:sz w:val="28"/>
          <w:szCs w:val="28"/>
        </w:rPr>
        <w:t>&gt;</w:t>
      </w:r>
      <w:r>
        <w:rPr>
          <w:rFonts w:ascii="Arial Narrow" w:eastAsia="標楷體" w:hAnsi="Arial Narrow" w:hint="eastAsia"/>
          <w:sz w:val="28"/>
          <w:szCs w:val="28"/>
        </w:rPr>
        <w:t>使用者管理</w:t>
      </w:r>
      <w:r w:rsidRPr="00935C8E">
        <w:rPr>
          <w:rFonts w:ascii="Arial Narrow" w:eastAsia="標楷體" w:hAnsi="Arial Narrow"/>
          <w:sz w:val="28"/>
          <w:szCs w:val="28"/>
        </w:rPr>
        <w:t>&gt;</w:t>
      </w:r>
      <w:r>
        <w:rPr>
          <w:rFonts w:ascii="Arial Narrow" w:eastAsia="標楷體" w:hAnsi="Arial Narrow" w:hint="eastAsia"/>
          <w:sz w:val="28"/>
          <w:szCs w:val="28"/>
        </w:rPr>
        <w:t>使用者帳號維護</w:t>
      </w:r>
      <w:r w:rsidRPr="00935C8E">
        <w:rPr>
          <w:rFonts w:ascii="Arial Narrow" w:eastAsia="標楷體" w:hAnsi="Arial Narrow" w:hint="eastAsia"/>
          <w:sz w:val="28"/>
          <w:szCs w:val="28"/>
        </w:rPr>
        <w:t>』</w:t>
      </w:r>
      <w:r w:rsidR="00184976">
        <w:rPr>
          <w:rFonts w:ascii="Arial Narrow" w:eastAsia="標楷體" w:hAnsi="Arial Narrow"/>
          <w:sz w:val="28"/>
          <w:szCs w:val="28"/>
        </w:rPr>
        <w:t xml:space="preserve"> </w:t>
      </w:r>
    </w:p>
    <w:p w:rsidR="00B0779A" w:rsidRPr="00D51254" w:rsidRDefault="00B0779A" w:rsidP="007B4877">
      <w:pPr>
        <w:numPr>
          <w:ilvl w:val="0"/>
          <w:numId w:val="56"/>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執行【查詢】，輸入查詢條件欄位，輸入完後按【確定】鈕，系統會將資料篩選顯示出來。</w:t>
      </w:r>
    </w:p>
    <w:p w:rsidR="00B0779A" w:rsidRPr="00B0779A" w:rsidRDefault="00B0779A" w:rsidP="007B4877">
      <w:pPr>
        <w:numPr>
          <w:ilvl w:val="0"/>
          <w:numId w:val="56"/>
        </w:numPr>
        <w:snapToGrid w:val="0"/>
        <w:ind w:left="1389" w:hanging="482"/>
        <w:rPr>
          <w:rFonts w:ascii="Arial Narrow" w:eastAsia="標楷體" w:hAnsi="Arial Narrow"/>
          <w:sz w:val="28"/>
          <w:szCs w:val="28"/>
        </w:rPr>
      </w:pPr>
      <w:r>
        <w:rPr>
          <w:rFonts w:ascii="Arial Narrow" w:eastAsia="標楷體" w:hAnsi="Arial Narrow" w:hint="eastAsia"/>
          <w:sz w:val="28"/>
          <w:szCs w:val="28"/>
        </w:rPr>
        <w:t>確認資料是否齊全，</w:t>
      </w:r>
      <w:r w:rsidR="00184976">
        <w:rPr>
          <w:rFonts w:ascii="Arial Narrow" w:eastAsia="標楷體" w:hAnsi="Arial Narrow" w:hint="eastAsia"/>
          <w:sz w:val="28"/>
          <w:szCs w:val="28"/>
        </w:rPr>
        <w:t>例</w:t>
      </w:r>
      <w:r w:rsidR="00184976">
        <w:rPr>
          <w:rFonts w:ascii="Arial Narrow" w:eastAsia="標楷體" w:hAnsi="Arial Narrow" w:hint="eastAsia"/>
          <w:sz w:val="28"/>
          <w:szCs w:val="28"/>
        </w:rPr>
        <w:t>:</w:t>
      </w:r>
      <w:r w:rsidRPr="00B0779A">
        <w:rPr>
          <w:rFonts w:ascii="Arial Narrow" w:eastAsia="標楷體" w:hAnsi="Arial Narrow"/>
          <w:sz w:val="28"/>
          <w:szCs w:val="28"/>
        </w:rPr>
        <w:t>「</w:t>
      </w:r>
      <w:r>
        <w:rPr>
          <w:rFonts w:ascii="Arial Narrow" w:eastAsia="標楷體" w:hAnsi="Arial Narrow" w:hint="eastAsia"/>
          <w:sz w:val="28"/>
          <w:szCs w:val="28"/>
        </w:rPr>
        <w:t>E</w:t>
      </w:r>
      <w:r>
        <w:rPr>
          <w:rFonts w:ascii="Arial Narrow" w:eastAsia="標楷體" w:hAnsi="Arial Narrow"/>
          <w:sz w:val="28"/>
          <w:szCs w:val="28"/>
        </w:rPr>
        <w:t>mail</w:t>
      </w:r>
      <w:r w:rsidRPr="00B0779A">
        <w:rPr>
          <w:rFonts w:ascii="Arial Narrow" w:eastAsia="標楷體" w:hAnsi="Arial Narrow"/>
          <w:sz w:val="28"/>
          <w:szCs w:val="28"/>
        </w:rPr>
        <w:t>」</w:t>
      </w:r>
      <w:r>
        <w:rPr>
          <w:rFonts w:ascii="Arial Narrow" w:eastAsia="標楷體" w:hAnsi="Arial Narrow" w:hint="eastAsia"/>
          <w:sz w:val="28"/>
          <w:szCs w:val="28"/>
        </w:rPr>
        <w:t>、</w:t>
      </w:r>
      <w:r w:rsidRPr="00B0779A">
        <w:rPr>
          <w:rFonts w:ascii="Arial Narrow" w:eastAsia="標楷體" w:hAnsi="Arial Narrow"/>
          <w:sz w:val="28"/>
          <w:szCs w:val="28"/>
        </w:rPr>
        <w:t>「</w:t>
      </w:r>
      <w:r>
        <w:rPr>
          <w:rFonts w:ascii="Arial Narrow" w:eastAsia="標楷體" w:hAnsi="Arial Narrow" w:hint="eastAsia"/>
          <w:sz w:val="28"/>
          <w:szCs w:val="28"/>
        </w:rPr>
        <w:t>E</w:t>
      </w:r>
      <w:r>
        <w:rPr>
          <w:rFonts w:ascii="Arial Narrow" w:eastAsia="標楷體" w:hAnsi="Arial Narrow"/>
          <w:sz w:val="28"/>
          <w:szCs w:val="28"/>
        </w:rPr>
        <w:t>BAS</w:t>
      </w:r>
      <w:r>
        <w:rPr>
          <w:rFonts w:ascii="Arial Narrow" w:eastAsia="標楷體" w:hAnsi="Arial Narrow" w:hint="eastAsia"/>
          <w:sz w:val="28"/>
          <w:szCs w:val="28"/>
        </w:rPr>
        <w:t>帳號</w:t>
      </w:r>
      <w:r w:rsidRPr="00B0779A">
        <w:rPr>
          <w:rFonts w:ascii="Arial Narrow" w:eastAsia="標楷體" w:hAnsi="Arial Narrow"/>
          <w:sz w:val="28"/>
          <w:szCs w:val="28"/>
        </w:rPr>
        <w:t>」</w:t>
      </w:r>
      <w:r>
        <w:rPr>
          <w:rFonts w:ascii="Arial Narrow" w:eastAsia="標楷體" w:hAnsi="Arial Narrow" w:hint="eastAsia"/>
          <w:sz w:val="28"/>
          <w:szCs w:val="28"/>
        </w:rPr>
        <w:t>、</w:t>
      </w:r>
      <w:r w:rsidRPr="00B0779A">
        <w:rPr>
          <w:rFonts w:ascii="Arial Narrow" w:eastAsia="標楷體" w:hAnsi="Arial Narrow"/>
          <w:sz w:val="28"/>
          <w:szCs w:val="28"/>
        </w:rPr>
        <w:t>「</w:t>
      </w:r>
      <w:r>
        <w:rPr>
          <w:rFonts w:ascii="Arial Narrow" w:eastAsia="標楷體" w:hAnsi="Arial Narrow" w:hint="eastAsia"/>
          <w:sz w:val="28"/>
          <w:szCs w:val="28"/>
        </w:rPr>
        <w:t>是否為調閱受理人</w:t>
      </w:r>
      <w:r w:rsidRPr="00B0779A">
        <w:rPr>
          <w:rFonts w:ascii="Arial Narrow" w:eastAsia="標楷體" w:hAnsi="Arial Narrow"/>
          <w:sz w:val="28"/>
          <w:szCs w:val="28"/>
        </w:rPr>
        <w:t>」</w:t>
      </w:r>
      <w:r>
        <w:rPr>
          <w:rFonts w:ascii="Arial Narrow" w:eastAsia="標楷體" w:hAnsi="Arial Narrow" w:hint="eastAsia"/>
          <w:sz w:val="28"/>
          <w:szCs w:val="28"/>
        </w:rPr>
        <w:t>等，如需調整請</w:t>
      </w:r>
      <w:r w:rsidRPr="00B0779A">
        <w:rPr>
          <w:rFonts w:ascii="Arial Narrow" w:eastAsia="標楷體" w:hAnsi="Arial Narrow"/>
          <w:sz w:val="28"/>
          <w:szCs w:val="28"/>
        </w:rPr>
        <w:t>執行【</w:t>
      </w:r>
      <w:r w:rsidRPr="00B0779A">
        <w:rPr>
          <w:rFonts w:ascii="Arial Narrow" w:eastAsia="標楷體" w:hAnsi="Arial Narrow" w:hint="eastAsia"/>
          <w:sz w:val="28"/>
          <w:szCs w:val="28"/>
        </w:rPr>
        <w:t>修改</w:t>
      </w:r>
      <w:r w:rsidRPr="00B0779A">
        <w:rPr>
          <w:rFonts w:ascii="Arial Narrow" w:eastAsia="標楷體" w:hAnsi="Arial Narrow"/>
          <w:sz w:val="28"/>
          <w:szCs w:val="28"/>
        </w:rPr>
        <w:t>】，</w:t>
      </w:r>
      <w:r w:rsidRPr="00B0779A">
        <w:rPr>
          <w:rFonts w:ascii="Arial Narrow" w:eastAsia="標楷體" w:hAnsi="Arial Narrow" w:hint="eastAsia"/>
          <w:sz w:val="28"/>
          <w:szCs w:val="28"/>
        </w:rPr>
        <w:t>補登</w:t>
      </w:r>
      <w:r>
        <w:rPr>
          <w:rFonts w:ascii="Arial Narrow" w:eastAsia="標楷體" w:hAnsi="Arial Narrow" w:hint="eastAsia"/>
          <w:sz w:val="28"/>
          <w:szCs w:val="28"/>
        </w:rPr>
        <w:t>資料</w:t>
      </w:r>
      <w:r w:rsidRPr="00B0779A">
        <w:rPr>
          <w:rFonts w:ascii="Arial Narrow" w:eastAsia="標楷體" w:hAnsi="Arial Narrow"/>
          <w:sz w:val="28"/>
          <w:szCs w:val="28"/>
        </w:rPr>
        <w:t>後</w:t>
      </w:r>
      <w:r>
        <w:rPr>
          <w:rFonts w:ascii="Arial Narrow" w:eastAsia="標楷體" w:hAnsi="Arial Narrow" w:hint="eastAsia"/>
          <w:sz w:val="28"/>
          <w:szCs w:val="28"/>
        </w:rPr>
        <w:t>，</w:t>
      </w:r>
      <w:r w:rsidRPr="00B0779A">
        <w:rPr>
          <w:rFonts w:ascii="Arial Narrow" w:eastAsia="標楷體" w:hAnsi="Arial Narrow"/>
          <w:sz w:val="28"/>
          <w:szCs w:val="28"/>
        </w:rPr>
        <w:t>按【確定】資料儲存。</w:t>
      </w:r>
    </w:p>
    <w:p w:rsidR="00B0779A" w:rsidRDefault="00B0779A" w:rsidP="007B4877">
      <w:pPr>
        <w:numPr>
          <w:ilvl w:val="0"/>
          <w:numId w:val="56"/>
        </w:numPr>
        <w:snapToGrid w:val="0"/>
        <w:ind w:left="1389" w:hanging="482"/>
        <w:rPr>
          <w:rFonts w:ascii="Arial Narrow" w:eastAsia="標楷體" w:hAnsi="Arial Narrow"/>
          <w:sz w:val="28"/>
          <w:szCs w:val="28"/>
        </w:rPr>
      </w:pPr>
      <w:r>
        <w:rPr>
          <w:rFonts w:ascii="Arial Narrow" w:eastAsia="標楷體" w:hAnsi="Arial Narrow" w:hint="eastAsia"/>
          <w:sz w:val="28"/>
          <w:szCs w:val="28"/>
        </w:rPr>
        <w:t>新增使用者帳號，</w:t>
      </w:r>
      <w:r w:rsidRPr="00D51254">
        <w:rPr>
          <w:rFonts w:ascii="Arial Narrow" w:eastAsia="標楷體" w:hAnsi="Arial Narrow"/>
          <w:sz w:val="28"/>
          <w:szCs w:val="28"/>
        </w:rPr>
        <w:t>執行【新增】，輸入</w:t>
      </w:r>
      <w:r w:rsidRPr="00B0779A">
        <w:rPr>
          <w:rFonts w:ascii="Arial Narrow" w:eastAsia="標楷體" w:hAnsi="Arial Narrow"/>
          <w:sz w:val="28"/>
          <w:szCs w:val="28"/>
        </w:rPr>
        <w:t>「</w:t>
      </w:r>
      <w:r>
        <w:rPr>
          <w:rFonts w:ascii="Arial Narrow" w:eastAsia="標楷體" w:hAnsi="Arial Narrow" w:hint="eastAsia"/>
          <w:sz w:val="28"/>
          <w:szCs w:val="28"/>
        </w:rPr>
        <w:t>帳號</w:t>
      </w:r>
      <w:r w:rsidRPr="00B0779A">
        <w:rPr>
          <w:rFonts w:ascii="Arial Narrow" w:eastAsia="標楷體" w:hAnsi="Arial Narrow"/>
          <w:sz w:val="28"/>
          <w:szCs w:val="28"/>
        </w:rPr>
        <w:t>」</w:t>
      </w:r>
      <w:r>
        <w:rPr>
          <w:rFonts w:ascii="Arial Narrow" w:eastAsia="標楷體" w:hAnsi="Arial Narrow" w:hint="eastAsia"/>
          <w:sz w:val="28"/>
          <w:szCs w:val="28"/>
        </w:rPr>
        <w:t>、</w:t>
      </w:r>
      <w:r w:rsidRPr="00B0779A">
        <w:rPr>
          <w:rFonts w:ascii="Arial Narrow" w:eastAsia="標楷體" w:hAnsi="Arial Narrow"/>
          <w:sz w:val="28"/>
          <w:szCs w:val="28"/>
        </w:rPr>
        <w:t>「</w:t>
      </w:r>
      <w:r>
        <w:rPr>
          <w:rFonts w:ascii="Arial Narrow" w:eastAsia="標楷體" w:hAnsi="Arial Narrow" w:hint="eastAsia"/>
          <w:sz w:val="28"/>
          <w:szCs w:val="28"/>
        </w:rPr>
        <w:t>姓名</w:t>
      </w:r>
      <w:r w:rsidRPr="00B0779A">
        <w:rPr>
          <w:rFonts w:ascii="Arial Narrow" w:eastAsia="標楷體" w:hAnsi="Arial Narrow"/>
          <w:sz w:val="28"/>
          <w:szCs w:val="28"/>
        </w:rPr>
        <w:t>」</w:t>
      </w:r>
      <w:r>
        <w:rPr>
          <w:rFonts w:ascii="Arial Narrow" w:eastAsia="標楷體" w:hAnsi="Arial Narrow" w:hint="eastAsia"/>
          <w:sz w:val="28"/>
          <w:szCs w:val="28"/>
        </w:rPr>
        <w:t>、</w:t>
      </w:r>
      <w:r w:rsidRPr="00B0779A">
        <w:rPr>
          <w:rFonts w:ascii="Arial Narrow" w:eastAsia="標楷體" w:hAnsi="Arial Narrow"/>
          <w:sz w:val="28"/>
          <w:szCs w:val="28"/>
        </w:rPr>
        <w:t>「</w:t>
      </w:r>
      <w:r>
        <w:rPr>
          <w:rFonts w:ascii="Arial Narrow" w:eastAsia="標楷體" w:hAnsi="Arial Narrow" w:hint="eastAsia"/>
          <w:sz w:val="28"/>
          <w:szCs w:val="28"/>
        </w:rPr>
        <w:t>密碼</w:t>
      </w:r>
      <w:r w:rsidRPr="00B0779A">
        <w:rPr>
          <w:rFonts w:ascii="Arial Narrow" w:eastAsia="標楷體" w:hAnsi="Arial Narrow"/>
          <w:sz w:val="28"/>
          <w:szCs w:val="28"/>
        </w:rPr>
        <w:t>」</w:t>
      </w:r>
      <w:r>
        <w:rPr>
          <w:rFonts w:ascii="Arial Narrow" w:eastAsia="標楷體" w:hAnsi="Arial Narrow" w:hint="eastAsia"/>
          <w:sz w:val="28"/>
          <w:szCs w:val="28"/>
        </w:rPr>
        <w:t>、</w:t>
      </w:r>
      <w:r w:rsidRPr="00B0779A">
        <w:rPr>
          <w:rFonts w:ascii="Arial Narrow" w:eastAsia="標楷體" w:hAnsi="Arial Narrow"/>
          <w:sz w:val="28"/>
          <w:szCs w:val="28"/>
        </w:rPr>
        <w:t>「</w:t>
      </w:r>
      <w:r>
        <w:rPr>
          <w:rFonts w:ascii="Arial Narrow" w:eastAsia="標楷體" w:hAnsi="Arial Narrow" w:hint="eastAsia"/>
          <w:sz w:val="28"/>
          <w:szCs w:val="28"/>
        </w:rPr>
        <w:t>機關</w:t>
      </w:r>
      <w:r w:rsidRPr="00B0779A">
        <w:rPr>
          <w:rFonts w:ascii="Arial Narrow" w:eastAsia="標楷體" w:hAnsi="Arial Narrow"/>
          <w:sz w:val="28"/>
          <w:szCs w:val="28"/>
        </w:rPr>
        <w:t>」</w:t>
      </w:r>
      <w:r>
        <w:rPr>
          <w:rFonts w:ascii="Arial Narrow" w:eastAsia="標楷體" w:hAnsi="Arial Narrow" w:hint="eastAsia"/>
          <w:sz w:val="28"/>
          <w:szCs w:val="28"/>
        </w:rPr>
        <w:t>、</w:t>
      </w:r>
      <w:r w:rsidRPr="00B0779A">
        <w:rPr>
          <w:rFonts w:ascii="Arial Narrow" w:eastAsia="標楷體" w:hAnsi="Arial Narrow"/>
          <w:sz w:val="28"/>
          <w:szCs w:val="28"/>
        </w:rPr>
        <w:t>「</w:t>
      </w:r>
      <w:r>
        <w:rPr>
          <w:rFonts w:ascii="Arial Narrow" w:eastAsia="標楷體" w:hAnsi="Arial Narrow" w:hint="eastAsia"/>
          <w:sz w:val="28"/>
          <w:szCs w:val="28"/>
        </w:rPr>
        <w:t>E</w:t>
      </w:r>
      <w:r>
        <w:rPr>
          <w:rFonts w:ascii="Arial Narrow" w:eastAsia="標楷體" w:hAnsi="Arial Narrow"/>
          <w:sz w:val="28"/>
          <w:szCs w:val="28"/>
        </w:rPr>
        <w:t>mail</w:t>
      </w:r>
      <w:r w:rsidRPr="00B0779A">
        <w:rPr>
          <w:rFonts w:ascii="Arial Narrow" w:eastAsia="標楷體" w:hAnsi="Arial Narrow"/>
          <w:sz w:val="28"/>
          <w:szCs w:val="28"/>
        </w:rPr>
        <w:t>」</w:t>
      </w:r>
      <w:r>
        <w:rPr>
          <w:rFonts w:ascii="Arial Narrow" w:eastAsia="標楷體" w:hAnsi="Arial Narrow" w:hint="eastAsia"/>
          <w:sz w:val="28"/>
          <w:szCs w:val="28"/>
        </w:rPr>
        <w:t>、</w:t>
      </w:r>
      <w:r w:rsidRPr="00B0779A">
        <w:rPr>
          <w:rFonts w:ascii="Arial Narrow" w:eastAsia="標楷體" w:hAnsi="Arial Narrow"/>
          <w:sz w:val="28"/>
          <w:szCs w:val="28"/>
        </w:rPr>
        <w:t>「</w:t>
      </w:r>
      <w:r>
        <w:rPr>
          <w:rFonts w:ascii="Arial Narrow" w:eastAsia="標楷體" w:hAnsi="Arial Narrow" w:hint="eastAsia"/>
          <w:sz w:val="28"/>
          <w:szCs w:val="28"/>
        </w:rPr>
        <w:t>E</w:t>
      </w:r>
      <w:r>
        <w:rPr>
          <w:rFonts w:ascii="Arial Narrow" w:eastAsia="標楷體" w:hAnsi="Arial Narrow"/>
          <w:sz w:val="28"/>
          <w:szCs w:val="28"/>
        </w:rPr>
        <w:t>BAS</w:t>
      </w:r>
      <w:r>
        <w:rPr>
          <w:rFonts w:ascii="Arial Narrow" w:eastAsia="標楷體" w:hAnsi="Arial Narrow" w:hint="eastAsia"/>
          <w:sz w:val="28"/>
          <w:szCs w:val="28"/>
        </w:rPr>
        <w:t>帳號</w:t>
      </w:r>
      <w:r w:rsidRPr="00B0779A">
        <w:rPr>
          <w:rFonts w:ascii="Arial Narrow" w:eastAsia="標楷體" w:hAnsi="Arial Narrow"/>
          <w:sz w:val="28"/>
          <w:szCs w:val="28"/>
        </w:rPr>
        <w:t>」</w:t>
      </w:r>
      <w:r>
        <w:rPr>
          <w:rFonts w:ascii="Arial Narrow" w:eastAsia="標楷體" w:hAnsi="Arial Narrow" w:hint="eastAsia"/>
          <w:sz w:val="28"/>
          <w:szCs w:val="28"/>
        </w:rPr>
        <w:t>、</w:t>
      </w:r>
      <w:r w:rsidRPr="00B0779A">
        <w:rPr>
          <w:rFonts w:ascii="Arial Narrow" w:eastAsia="標楷體" w:hAnsi="Arial Narrow"/>
          <w:sz w:val="28"/>
          <w:szCs w:val="28"/>
        </w:rPr>
        <w:t>「</w:t>
      </w:r>
      <w:r>
        <w:rPr>
          <w:rFonts w:ascii="Arial Narrow" w:eastAsia="標楷體" w:hAnsi="Arial Narrow" w:hint="eastAsia"/>
          <w:sz w:val="28"/>
          <w:szCs w:val="28"/>
        </w:rPr>
        <w:t>是否為調閱受理人</w:t>
      </w:r>
      <w:r w:rsidRPr="00B0779A">
        <w:rPr>
          <w:rFonts w:ascii="Arial Narrow" w:eastAsia="標楷體" w:hAnsi="Arial Narrow"/>
          <w:sz w:val="28"/>
          <w:szCs w:val="28"/>
        </w:rPr>
        <w:t>」</w:t>
      </w:r>
      <w:r w:rsidRPr="00D51254">
        <w:rPr>
          <w:rFonts w:ascii="Arial Narrow" w:eastAsia="標楷體" w:hAnsi="Arial Narrow"/>
          <w:sz w:val="28"/>
          <w:szCs w:val="28"/>
        </w:rPr>
        <w:t>欄位後</w:t>
      </w:r>
      <w:r w:rsidR="00184976">
        <w:rPr>
          <w:rFonts w:ascii="Arial Narrow" w:eastAsia="標楷體" w:hAnsi="Arial Narrow" w:hint="eastAsia"/>
          <w:sz w:val="28"/>
          <w:szCs w:val="28"/>
        </w:rPr>
        <w:t>，</w:t>
      </w:r>
      <w:r w:rsidRPr="00D51254">
        <w:rPr>
          <w:rFonts w:ascii="Arial Narrow" w:eastAsia="標楷體" w:hAnsi="Arial Narrow"/>
          <w:sz w:val="28"/>
          <w:szCs w:val="28"/>
        </w:rPr>
        <w:t>按【確定】資料儲存。</w:t>
      </w:r>
    </w:p>
    <w:p w:rsidR="00B0779A" w:rsidRPr="00184976" w:rsidRDefault="00184976" w:rsidP="007B4877">
      <w:pPr>
        <w:numPr>
          <w:ilvl w:val="0"/>
          <w:numId w:val="56"/>
        </w:numPr>
        <w:snapToGrid w:val="0"/>
        <w:ind w:left="1389" w:hanging="482"/>
        <w:rPr>
          <w:rFonts w:ascii="Arial Narrow" w:eastAsia="標楷體" w:hAnsi="Arial Narrow"/>
          <w:sz w:val="28"/>
          <w:szCs w:val="28"/>
        </w:rPr>
      </w:pPr>
      <w:r>
        <w:rPr>
          <w:rFonts w:ascii="Arial Narrow" w:eastAsia="標楷體" w:hAnsi="Arial Narrow" w:hint="eastAsia"/>
          <w:sz w:val="28"/>
          <w:szCs w:val="28"/>
        </w:rPr>
        <w:t>停用使用者帳號，</w:t>
      </w:r>
      <w:r w:rsidRPr="00D51254">
        <w:rPr>
          <w:rFonts w:ascii="Arial Narrow" w:eastAsia="標楷體" w:hAnsi="Arial Narrow"/>
          <w:sz w:val="28"/>
          <w:szCs w:val="28"/>
        </w:rPr>
        <w:t>執行【</w:t>
      </w:r>
      <w:r>
        <w:rPr>
          <w:rFonts w:ascii="Arial Narrow" w:eastAsia="標楷體" w:hAnsi="Arial Narrow" w:hint="eastAsia"/>
          <w:sz w:val="28"/>
          <w:szCs w:val="28"/>
        </w:rPr>
        <w:t>修改</w:t>
      </w:r>
      <w:r w:rsidRPr="00D51254">
        <w:rPr>
          <w:rFonts w:ascii="Arial Narrow" w:eastAsia="標楷體" w:hAnsi="Arial Narrow"/>
          <w:sz w:val="28"/>
          <w:szCs w:val="28"/>
        </w:rPr>
        <w:t>】，</w:t>
      </w:r>
      <w:r>
        <w:rPr>
          <w:rFonts w:ascii="Arial Narrow" w:eastAsia="標楷體" w:hAnsi="Arial Narrow" w:hint="eastAsia"/>
          <w:sz w:val="28"/>
          <w:szCs w:val="28"/>
        </w:rPr>
        <w:t>調整</w:t>
      </w:r>
      <w:r w:rsidRPr="00B0779A">
        <w:rPr>
          <w:rFonts w:ascii="Arial Narrow" w:eastAsia="標楷體" w:hAnsi="Arial Narrow"/>
          <w:sz w:val="28"/>
          <w:szCs w:val="28"/>
        </w:rPr>
        <w:t>「</w:t>
      </w:r>
      <w:r>
        <w:rPr>
          <w:rFonts w:ascii="Arial Narrow" w:eastAsia="標楷體" w:hAnsi="Arial Narrow" w:hint="eastAsia"/>
          <w:sz w:val="28"/>
          <w:szCs w:val="28"/>
        </w:rPr>
        <w:t>停用</w:t>
      </w:r>
      <w:r w:rsidRPr="00B0779A">
        <w:rPr>
          <w:rFonts w:ascii="Arial Narrow" w:eastAsia="標楷體" w:hAnsi="Arial Narrow"/>
          <w:sz w:val="28"/>
          <w:szCs w:val="28"/>
        </w:rPr>
        <w:t>」</w:t>
      </w:r>
      <w:r>
        <w:rPr>
          <w:rFonts w:ascii="Arial Narrow" w:eastAsia="標楷體" w:hAnsi="Arial Narrow" w:hint="eastAsia"/>
          <w:sz w:val="28"/>
          <w:szCs w:val="28"/>
        </w:rPr>
        <w:t>欄位為</w:t>
      </w:r>
      <w:r>
        <w:rPr>
          <w:rFonts w:ascii="Arial Narrow" w:eastAsia="標楷體" w:hAnsi="Arial Narrow"/>
          <w:sz w:val="28"/>
          <w:szCs w:val="28"/>
        </w:rPr>
        <w:t>”</w:t>
      </w:r>
      <w:r>
        <w:rPr>
          <w:rFonts w:ascii="Arial Narrow" w:eastAsia="標楷體" w:hAnsi="Arial Narrow" w:hint="eastAsia"/>
          <w:sz w:val="28"/>
          <w:szCs w:val="28"/>
        </w:rPr>
        <w:t>是</w:t>
      </w:r>
      <w:r>
        <w:rPr>
          <w:rFonts w:ascii="Arial Narrow" w:eastAsia="標楷體" w:hAnsi="Arial Narrow"/>
          <w:sz w:val="28"/>
          <w:szCs w:val="28"/>
        </w:rPr>
        <w:t>”</w:t>
      </w:r>
      <w:r>
        <w:rPr>
          <w:rFonts w:ascii="Arial Narrow" w:eastAsia="標楷體" w:hAnsi="Arial Narrow" w:hint="eastAsia"/>
          <w:sz w:val="28"/>
          <w:szCs w:val="28"/>
        </w:rPr>
        <w:t>，</w:t>
      </w:r>
      <w:r w:rsidRPr="00184976">
        <w:rPr>
          <w:rFonts w:ascii="Arial Narrow" w:eastAsia="標楷體" w:hAnsi="Arial Narrow" w:hint="eastAsia"/>
          <w:sz w:val="28"/>
          <w:szCs w:val="28"/>
        </w:rPr>
        <w:t xml:space="preserve"> </w:t>
      </w:r>
      <w:r>
        <w:rPr>
          <w:rFonts w:ascii="Arial Narrow" w:eastAsia="標楷體" w:hAnsi="Arial Narrow" w:hint="eastAsia"/>
          <w:sz w:val="28"/>
          <w:szCs w:val="28"/>
        </w:rPr>
        <w:t>，</w:t>
      </w:r>
      <w:r w:rsidRPr="00D51254">
        <w:rPr>
          <w:rFonts w:ascii="Arial Narrow" w:eastAsia="標楷體" w:hAnsi="Arial Narrow"/>
          <w:sz w:val="28"/>
          <w:szCs w:val="28"/>
        </w:rPr>
        <w:t>按【確定】資料儲存。</w:t>
      </w:r>
    </w:p>
    <w:p w:rsidR="008A5E4B" w:rsidRDefault="00CD11C8" w:rsidP="008A5E4B">
      <w:pPr>
        <w:snapToGrid w:val="0"/>
        <w:ind w:left="907"/>
        <w:rPr>
          <w:noProof/>
        </w:rPr>
      </w:pPr>
      <w:r>
        <w:rPr>
          <w:noProof/>
        </w:rPr>
        <w:lastRenderedPageBreak/>
        <w:drawing>
          <wp:inline distT="0" distB="0" distL="0" distR="0">
            <wp:extent cx="5643880" cy="2364740"/>
            <wp:effectExtent l="19050" t="0" r="0" b="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8" cstate="print"/>
                    <a:srcRect/>
                    <a:stretch>
                      <a:fillRect/>
                    </a:stretch>
                  </pic:blipFill>
                  <pic:spPr bwMode="auto">
                    <a:xfrm>
                      <a:off x="0" y="0"/>
                      <a:ext cx="5643880" cy="2364740"/>
                    </a:xfrm>
                    <a:prstGeom prst="rect">
                      <a:avLst/>
                    </a:prstGeom>
                    <a:noFill/>
                    <a:ln w="9525">
                      <a:noFill/>
                      <a:miter lim="800000"/>
                      <a:headEnd/>
                      <a:tailEnd/>
                    </a:ln>
                  </pic:spPr>
                </pic:pic>
              </a:graphicData>
            </a:graphic>
          </wp:inline>
        </w:drawing>
      </w:r>
    </w:p>
    <w:p w:rsidR="00184976" w:rsidRDefault="00184976" w:rsidP="008A5E4B">
      <w:pPr>
        <w:snapToGrid w:val="0"/>
        <w:ind w:left="907"/>
        <w:rPr>
          <w:noProof/>
        </w:rPr>
      </w:pPr>
    </w:p>
    <w:p w:rsidR="00184976" w:rsidRPr="00771D7E" w:rsidRDefault="00184976" w:rsidP="007B4877">
      <w:pPr>
        <w:pStyle w:val="30"/>
        <w:numPr>
          <w:ilvl w:val="0"/>
          <w:numId w:val="53"/>
        </w:numPr>
      </w:pPr>
      <w:bookmarkStart w:id="74" w:name="_Toc28775179"/>
      <w:r>
        <w:rPr>
          <w:rFonts w:hint="eastAsia"/>
        </w:rPr>
        <w:t>憑證註冊</w:t>
      </w:r>
      <w:bookmarkEnd w:id="74"/>
      <w:r w:rsidRPr="00771D7E">
        <w:t xml:space="preserve"> </w:t>
      </w:r>
    </w:p>
    <w:p w:rsidR="00184976" w:rsidRDefault="00184976" w:rsidP="00184976">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184976" w:rsidRDefault="00184976" w:rsidP="007B4877">
      <w:pPr>
        <w:numPr>
          <w:ilvl w:val="0"/>
          <w:numId w:val="57"/>
        </w:numPr>
        <w:snapToGrid w:val="0"/>
        <w:ind w:left="1389" w:hanging="482"/>
        <w:rPr>
          <w:rFonts w:ascii="Arial Narrow" w:eastAsia="標楷體" w:hAnsi="Arial Narrow"/>
          <w:sz w:val="28"/>
          <w:szCs w:val="28"/>
        </w:rPr>
      </w:pPr>
      <w:r w:rsidRPr="00935C8E">
        <w:rPr>
          <w:rFonts w:ascii="Arial Narrow" w:eastAsia="標楷體" w:hAnsi="Arial Narrow" w:hint="eastAsia"/>
          <w:sz w:val="28"/>
          <w:szCs w:val="28"/>
        </w:rPr>
        <w:t>請點選功能選單</w:t>
      </w:r>
      <w:r w:rsidRPr="00935C8E">
        <w:rPr>
          <w:rFonts w:ascii="微軟正黑體" w:eastAsia="微軟正黑體" w:hAnsi="微軟正黑體" w:cs="微軟正黑體" w:hint="eastAsia"/>
          <w:sz w:val="28"/>
          <w:szCs w:val="28"/>
        </w:rPr>
        <w:t>∶</w:t>
      </w:r>
      <w:r w:rsidRPr="00935C8E">
        <w:rPr>
          <w:rFonts w:ascii="Arial Narrow" w:eastAsia="標楷體" w:hAnsi="Arial Narrow" w:hint="eastAsia"/>
          <w:sz w:val="28"/>
          <w:szCs w:val="28"/>
        </w:rPr>
        <w:t>『簽核系統</w:t>
      </w:r>
      <w:r w:rsidRPr="00935C8E">
        <w:rPr>
          <w:rFonts w:ascii="Arial Narrow" w:eastAsia="標楷體" w:hAnsi="Arial Narrow"/>
          <w:sz w:val="28"/>
          <w:szCs w:val="28"/>
        </w:rPr>
        <w:t>&gt;</w:t>
      </w:r>
      <w:r>
        <w:rPr>
          <w:rFonts w:ascii="Arial Narrow" w:eastAsia="標楷體" w:hAnsi="Arial Narrow" w:hint="eastAsia"/>
          <w:sz w:val="28"/>
          <w:szCs w:val="28"/>
        </w:rPr>
        <w:t>使用者管理</w:t>
      </w:r>
      <w:r w:rsidRPr="00935C8E">
        <w:rPr>
          <w:rFonts w:ascii="Arial Narrow" w:eastAsia="標楷體" w:hAnsi="Arial Narrow"/>
          <w:sz w:val="28"/>
          <w:szCs w:val="28"/>
        </w:rPr>
        <w:t>&gt;</w:t>
      </w:r>
      <w:r>
        <w:rPr>
          <w:rFonts w:ascii="Arial Narrow" w:eastAsia="標楷體" w:hAnsi="Arial Narrow" w:hint="eastAsia"/>
          <w:sz w:val="28"/>
          <w:szCs w:val="28"/>
        </w:rPr>
        <w:t>使用者憑證註冊</w:t>
      </w:r>
      <w:r w:rsidRPr="00935C8E">
        <w:rPr>
          <w:rFonts w:ascii="Arial Narrow" w:eastAsia="標楷體" w:hAnsi="Arial Narrow" w:hint="eastAsia"/>
          <w:sz w:val="28"/>
          <w:szCs w:val="28"/>
        </w:rPr>
        <w:t>』</w:t>
      </w:r>
    </w:p>
    <w:p w:rsidR="00184976" w:rsidRDefault="00184976" w:rsidP="007B4877">
      <w:pPr>
        <w:numPr>
          <w:ilvl w:val="0"/>
          <w:numId w:val="57"/>
        </w:numPr>
        <w:snapToGrid w:val="0"/>
        <w:ind w:left="1389" w:hanging="482"/>
        <w:rPr>
          <w:rFonts w:ascii="Arial Narrow" w:eastAsia="標楷體" w:hAnsi="Arial Narrow"/>
          <w:sz w:val="28"/>
          <w:szCs w:val="28"/>
        </w:rPr>
      </w:pPr>
      <w:r w:rsidRPr="00935C8E">
        <w:rPr>
          <w:rFonts w:ascii="Arial Narrow" w:eastAsia="標楷體" w:hAnsi="Arial Narrow" w:hint="eastAsia"/>
          <w:sz w:val="28"/>
          <w:szCs w:val="28"/>
        </w:rPr>
        <w:t>請點選功能選單</w:t>
      </w:r>
      <w:r w:rsidRPr="00935C8E">
        <w:rPr>
          <w:rFonts w:ascii="微軟正黑體" w:eastAsia="微軟正黑體" w:hAnsi="微軟正黑體" w:cs="微軟正黑體" w:hint="eastAsia"/>
          <w:sz w:val="28"/>
          <w:szCs w:val="28"/>
        </w:rPr>
        <w:t>∶</w:t>
      </w:r>
      <w:r w:rsidRPr="00935C8E">
        <w:rPr>
          <w:rFonts w:ascii="Arial Narrow" w:eastAsia="標楷體" w:hAnsi="Arial Narrow" w:hint="eastAsia"/>
          <w:sz w:val="28"/>
          <w:szCs w:val="28"/>
        </w:rPr>
        <w:t>『簽核系統</w:t>
      </w:r>
      <w:r w:rsidRPr="00935C8E">
        <w:rPr>
          <w:rFonts w:ascii="Arial Narrow" w:eastAsia="標楷體" w:hAnsi="Arial Narrow"/>
          <w:sz w:val="28"/>
          <w:szCs w:val="28"/>
        </w:rPr>
        <w:t>&gt;</w:t>
      </w:r>
      <w:r>
        <w:rPr>
          <w:rFonts w:ascii="Arial Narrow" w:eastAsia="標楷體" w:hAnsi="Arial Narrow" w:hint="eastAsia"/>
          <w:sz w:val="28"/>
          <w:szCs w:val="28"/>
        </w:rPr>
        <w:t>個人資料管理</w:t>
      </w:r>
      <w:r w:rsidRPr="00935C8E">
        <w:rPr>
          <w:rFonts w:ascii="Arial Narrow" w:eastAsia="標楷體" w:hAnsi="Arial Narrow"/>
          <w:sz w:val="28"/>
          <w:szCs w:val="28"/>
        </w:rPr>
        <w:t>&gt;</w:t>
      </w:r>
      <w:r>
        <w:rPr>
          <w:rFonts w:ascii="Arial Narrow" w:eastAsia="標楷體" w:hAnsi="Arial Narrow" w:hint="eastAsia"/>
          <w:sz w:val="28"/>
          <w:szCs w:val="28"/>
        </w:rPr>
        <w:t>個人憑證註冊</w:t>
      </w:r>
      <w:r w:rsidRPr="00935C8E">
        <w:rPr>
          <w:rFonts w:ascii="Arial Narrow" w:eastAsia="標楷體" w:hAnsi="Arial Narrow" w:hint="eastAsia"/>
          <w:sz w:val="28"/>
          <w:szCs w:val="28"/>
        </w:rPr>
        <w:t>』</w:t>
      </w:r>
    </w:p>
    <w:p w:rsidR="00184976" w:rsidRPr="00D51254" w:rsidRDefault="00184976" w:rsidP="007B4877">
      <w:pPr>
        <w:numPr>
          <w:ilvl w:val="0"/>
          <w:numId w:val="57"/>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執行【新增】，</w:t>
      </w:r>
      <w:r>
        <w:rPr>
          <w:rFonts w:ascii="Arial Narrow" w:eastAsia="標楷體" w:hAnsi="Arial Narrow" w:hint="eastAsia"/>
          <w:sz w:val="28"/>
          <w:szCs w:val="28"/>
        </w:rPr>
        <w:t>輸入</w:t>
      </w:r>
      <w:r w:rsidRPr="00D51254">
        <w:rPr>
          <w:rFonts w:ascii="Arial Narrow" w:eastAsia="標楷體" w:hAnsi="Arial Narrow"/>
          <w:sz w:val="28"/>
          <w:szCs w:val="28"/>
        </w:rPr>
        <w:t>「</w:t>
      </w:r>
      <w:r>
        <w:rPr>
          <w:rFonts w:ascii="Arial Narrow" w:eastAsia="標楷體" w:hAnsi="Arial Narrow" w:hint="eastAsia"/>
          <w:sz w:val="28"/>
          <w:szCs w:val="28"/>
        </w:rPr>
        <w:t>卡號</w:t>
      </w:r>
      <w:r w:rsidRPr="00D51254">
        <w:rPr>
          <w:rFonts w:ascii="Arial Narrow" w:eastAsia="標楷體" w:hAnsi="Arial Narrow"/>
          <w:sz w:val="28"/>
          <w:szCs w:val="28"/>
        </w:rPr>
        <w:t>」</w:t>
      </w:r>
      <w:r>
        <w:rPr>
          <w:rFonts w:ascii="Arial Narrow" w:eastAsia="標楷體" w:hAnsi="Arial Narrow" w:hint="eastAsia"/>
          <w:sz w:val="28"/>
          <w:szCs w:val="28"/>
        </w:rPr>
        <w:t>，</w:t>
      </w:r>
      <w:r w:rsidRPr="00D51254">
        <w:rPr>
          <w:rFonts w:ascii="Arial Narrow" w:eastAsia="標楷體" w:hAnsi="Arial Narrow"/>
          <w:sz w:val="28"/>
          <w:szCs w:val="28"/>
        </w:rPr>
        <w:t>下拉選取「</w:t>
      </w:r>
      <w:r>
        <w:rPr>
          <w:rFonts w:ascii="Arial Narrow" w:eastAsia="標楷體" w:hAnsi="Arial Narrow" w:hint="eastAsia"/>
          <w:sz w:val="28"/>
          <w:szCs w:val="28"/>
        </w:rPr>
        <w:t>憑證</w:t>
      </w:r>
      <w:r w:rsidRPr="00D51254">
        <w:rPr>
          <w:rFonts w:ascii="Arial Narrow" w:eastAsia="標楷體" w:hAnsi="Arial Narrow"/>
          <w:sz w:val="28"/>
          <w:szCs w:val="28"/>
        </w:rPr>
        <w:t>種類」、欄位後按【確定】資料儲存。</w:t>
      </w:r>
    </w:p>
    <w:p w:rsidR="00184976" w:rsidRPr="00D51254" w:rsidRDefault="00184976" w:rsidP="007B4877">
      <w:pPr>
        <w:numPr>
          <w:ilvl w:val="0"/>
          <w:numId w:val="57"/>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執行【查詢】，輸入查詢條件欄位，輸入完後按【確定】鈕，系統會將資料篩選顯示出來。</w:t>
      </w:r>
    </w:p>
    <w:p w:rsidR="00184976" w:rsidRDefault="00B36C5F" w:rsidP="008A5E4B">
      <w:pPr>
        <w:snapToGrid w:val="0"/>
        <w:ind w:left="907"/>
        <w:rPr>
          <w:noProof/>
        </w:rPr>
      </w:pPr>
      <w:r>
        <w:rPr>
          <w:noProof/>
        </w:rPr>
        <w:drawing>
          <wp:inline distT="0" distB="0" distL="0" distR="0">
            <wp:extent cx="5050790" cy="1921510"/>
            <wp:effectExtent l="19050" t="0" r="0" b="0"/>
            <wp:docPr id="80" name="圖片 80"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1"/>
                    <pic:cNvPicPr>
                      <a:picLocks noChangeAspect="1" noChangeArrowheads="1"/>
                    </pic:cNvPicPr>
                  </pic:nvPicPr>
                  <pic:blipFill>
                    <a:blip r:embed="rId79" cstate="print"/>
                    <a:srcRect/>
                    <a:stretch>
                      <a:fillRect/>
                    </a:stretch>
                  </pic:blipFill>
                  <pic:spPr bwMode="auto">
                    <a:xfrm>
                      <a:off x="0" y="0"/>
                      <a:ext cx="5050790" cy="1921510"/>
                    </a:xfrm>
                    <a:prstGeom prst="rect">
                      <a:avLst/>
                    </a:prstGeom>
                    <a:noFill/>
                    <a:ln w="9525">
                      <a:noFill/>
                      <a:miter lim="800000"/>
                      <a:headEnd/>
                      <a:tailEnd/>
                    </a:ln>
                  </pic:spPr>
                </pic:pic>
              </a:graphicData>
            </a:graphic>
          </wp:inline>
        </w:drawing>
      </w:r>
    </w:p>
    <w:p w:rsidR="00184976" w:rsidRDefault="00184976" w:rsidP="008A5E4B">
      <w:pPr>
        <w:snapToGrid w:val="0"/>
        <w:ind w:left="907"/>
        <w:rPr>
          <w:noProof/>
        </w:rPr>
      </w:pPr>
    </w:p>
    <w:p w:rsidR="00854F4D" w:rsidRDefault="00854F4D" w:rsidP="00C31FB6">
      <w:pPr>
        <w:pStyle w:val="30"/>
        <w:numPr>
          <w:ilvl w:val="0"/>
          <w:numId w:val="53"/>
        </w:numPr>
        <w:rPr>
          <w:noProof/>
        </w:rPr>
      </w:pPr>
      <w:bookmarkStart w:id="75" w:name="_Toc28775180"/>
      <w:r>
        <w:rPr>
          <w:rFonts w:hint="eastAsia"/>
          <w:noProof/>
        </w:rPr>
        <w:t>憑證審核</w:t>
      </w:r>
      <w:r w:rsidR="00CD11C8">
        <w:rPr>
          <w:rFonts w:hint="eastAsia"/>
          <w:noProof/>
        </w:rPr>
        <w:t>-主辦會計及機關長官層級</w:t>
      </w:r>
      <w:bookmarkEnd w:id="75"/>
    </w:p>
    <w:p w:rsidR="00854F4D" w:rsidRDefault="00854F4D" w:rsidP="00C31FB6">
      <w:pPr>
        <w:ind w:firstLineChars="200" w:firstLine="560"/>
        <w:rPr>
          <w:noProof/>
        </w:rPr>
      </w:pPr>
      <w:r>
        <w:rPr>
          <w:rFonts w:ascii="Arial Narrow" w:eastAsia="標楷體" w:hAnsi="Arial Narrow" w:hint="eastAsia"/>
          <w:sz w:val="28"/>
          <w:szCs w:val="28"/>
          <w:shd w:val="pct15" w:color="auto" w:fill="FFFFFF"/>
        </w:rPr>
        <w:t>操作說明</w:t>
      </w:r>
    </w:p>
    <w:p w:rsidR="00854F4D" w:rsidRPr="00CD11C8" w:rsidRDefault="00854F4D" w:rsidP="00854F4D">
      <w:pPr>
        <w:numPr>
          <w:ilvl w:val="0"/>
          <w:numId w:val="88"/>
        </w:numPr>
        <w:snapToGrid w:val="0"/>
        <w:rPr>
          <w:rFonts w:ascii="Arial Narrow" w:eastAsia="標楷體" w:hAnsi="Arial Narrow"/>
          <w:sz w:val="28"/>
          <w:szCs w:val="28"/>
        </w:rPr>
      </w:pPr>
      <w:r w:rsidRPr="00935C8E">
        <w:rPr>
          <w:rFonts w:ascii="Arial Narrow" w:eastAsia="標楷體" w:hAnsi="Arial Narrow" w:hint="eastAsia"/>
          <w:sz w:val="28"/>
          <w:szCs w:val="28"/>
        </w:rPr>
        <w:t>請點選功能選單</w:t>
      </w:r>
      <w:r w:rsidRPr="00935C8E">
        <w:rPr>
          <w:rFonts w:ascii="微軟正黑體" w:eastAsia="微軟正黑體" w:hAnsi="微軟正黑體" w:cs="微軟正黑體" w:hint="eastAsia"/>
          <w:sz w:val="28"/>
          <w:szCs w:val="28"/>
        </w:rPr>
        <w:t>∶</w:t>
      </w:r>
      <w:r w:rsidRPr="00935C8E">
        <w:rPr>
          <w:rFonts w:ascii="Arial Narrow" w:eastAsia="標楷體" w:hAnsi="Arial Narrow" w:hint="eastAsia"/>
          <w:sz w:val="28"/>
          <w:szCs w:val="28"/>
        </w:rPr>
        <w:t>『簽核系統</w:t>
      </w:r>
      <w:r w:rsidRPr="00935C8E">
        <w:rPr>
          <w:rFonts w:ascii="Arial Narrow" w:eastAsia="標楷體" w:hAnsi="Arial Narrow"/>
          <w:sz w:val="28"/>
          <w:szCs w:val="28"/>
        </w:rPr>
        <w:t>&gt;</w:t>
      </w:r>
      <w:r>
        <w:rPr>
          <w:rFonts w:ascii="Arial Narrow" w:eastAsia="標楷體" w:hAnsi="Arial Narrow" w:hint="eastAsia"/>
          <w:sz w:val="28"/>
          <w:szCs w:val="28"/>
        </w:rPr>
        <w:t>使用者管理</w:t>
      </w:r>
      <w:r w:rsidRPr="00935C8E">
        <w:rPr>
          <w:rFonts w:ascii="Arial Narrow" w:eastAsia="標楷體" w:hAnsi="Arial Narrow"/>
          <w:sz w:val="28"/>
          <w:szCs w:val="28"/>
        </w:rPr>
        <w:t>&gt;</w:t>
      </w:r>
      <w:r w:rsidR="005B4800">
        <w:rPr>
          <w:rFonts w:ascii="Arial Narrow" w:eastAsia="標楷體" w:hAnsi="Arial Narrow" w:hint="eastAsia"/>
          <w:sz w:val="28"/>
          <w:szCs w:val="28"/>
        </w:rPr>
        <w:t>憑證審核</w:t>
      </w:r>
      <w:r w:rsidR="00CD11C8" w:rsidRPr="00CD11C8">
        <w:rPr>
          <w:rFonts w:ascii="Arial Narrow" w:eastAsia="標楷體" w:hAnsi="Arial Narrow" w:hint="eastAsia"/>
          <w:sz w:val="28"/>
          <w:szCs w:val="28"/>
        </w:rPr>
        <w:t>-</w:t>
      </w:r>
      <w:r w:rsidR="00CD11C8" w:rsidRPr="00CD11C8">
        <w:rPr>
          <w:rFonts w:ascii="Arial Narrow" w:eastAsia="標楷體" w:hAnsi="Arial Narrow" w:hint="eastAsia"/>
          <w:sz w:val="28"/>
          <w:szCs w:val="28"/>
        </w:rPr>
        <w:t>主辦會計及機關長官層級</w:t>
      </w:r>
      <w:r w:rsidRPr="00935C8E">
        <w:rPr>
          <w:rFonts w:ascii="Arial Narrow" w:eastAsia="標楷體" w:hAnsi="Arial Narrow" w:hint="eastAsia"/>
          <w:sz w:val="28"/>
          <w:szCs w:val="28"/>
        </w:rPr>
        <w:t>』</w:t>
      </w:r>
    </w:p>
    <w:p w:rsidR="005B4800" w:rsidRPr="00C31FB6" w:rsidRDefault="005B4800" w:rsidP="00854F4D">
      <w:pPr>
        <w:numPr>
          <w:ilvl w:val="0"/>
          <w:numId w:val="88"/>
        </w:numPr>
        <w:snapToGrid w:val="0"/>
        <w:rPr>
          <w:noProof/>
        </w:rPr>
      </w:pPr>
      <w:r>
        <w:rPr>
          <w:rFonts w:ascii="Arial Narrow" w:eastAsia="標楷體" w:hAnsi="Arial Narrow" w:hint="eastAsia"/>
          <w:sz w:val="28"/>
          <w:szCs w:val="28"/>
        </w:rPr>
        <w:t>執行</w:t>
      </w:r>
      <w:r w:rsidRPr="00D51254">
        <w:rPr>
          <w:rFonts w:ascii="Arial Narrow" w:eastAsia="標楷體" w:hAnsi="Arial Narrow"/>
          <w:sz w:val="28"/>
          <w:szCs w:val="28"/>
        </w:rPr>
        <w:t>【查</w:t>
      </w:r>
      <w:r>
        <w:rPr>
          <w:rFonts w:ascii="Arial Narrow" w:eastAsia="標楷體" w:hAnsi="Arial Narrow"/>
          <w:sz w:val="28"/>
          <w:szCs w:val="28"/>
        </w:rPr>
        <w:t>詢】</w:t>
      </w:r>
      <w:r>
        <w:rPr>
          <w:rFonts w:ascii="Arial Narrow" w:eastAsia="標楷體" w:hAnsi="Arial Narrow" w:hint="eastAsia"/>
          <w:sz w:val="28"/>
          <w:szCs w:val="28"/>
        </w:rPr>
        <w:t>鍵。</w:t>
      </w:r>
    </w:p>
    <w:p w:rsidR="005B4800" w:rsidRPr="00C31FB6" w:rsidRDefault="005B4800" w:rsidP="00854F4D">
      <w:pPr>
        <w:numPr>
          <w:ilvl w:val="0"/>
          <w:numId w:val="88"/>
        </w:numPr>
        <w:snapToGrid w:val="0"/>
        <w:rPr>
          <w:noProof/>
        </w:rPr>
      </w:pPr>
      <w:r w:rsidRPr="00D51254">
        <w:rPr>
          <w:rFonts w:ascii="Arial Narrow" w:eastAsia="標楷體" w:hAnsi="Arial Narrow"/>
          <w:sz w:val="28"/>
          <w:szCs w:val="28"/>
        </w:rPr>
        <w:t>輸入查詢條件欄位，輸入完後按【確定】鈕，系統會將資料篩選顯示</w:t>
      </w:r>
      <w:r w:rsidRPr="00D51254">
        <w:rPr>
          <w:rFonts w:ascii="Arial Narrow" w:eastAsia="標楷體" w:hAnsi="Arial Narrow"/>
          <w:sz w:val="28"/>
          <w:szCs w:val="28"/>
        </w:rPr>
        <w:lastRenderedPageBreak/>
        <w:t>出來。</w:t>
      </w:r>
    </w:p>
    <w:p w:rsidR="005B4800" w:rsidRPr="00C31FB6" w:rsidRDefault="005B4800" w:rsidP="00854F4D">
      <w:pPr>
        <w:numPr>
          <w:ilvl w:val="0"/>
          <w:numId w:val="88"/>
        </w:numPr>
        <w:snapToGrid w:val="0"/>
        <w:rPr>
          <w:noProof/>
        </w:rPr>
      </w:pPr>
      <w:r>
        <w:rPr>
          <w:rFonts w:ascii="Arial Narrow" w:eastAsia="標楷體" w:hAnsi="Arial Narrow" w:hint="eastAsia"/>
          <w:sz w:val="28"/>
          <w:szCs w:val="28"/>
        </w:rPr>
        <w:t>滑鼠點選要編輯的紀錄後按下</w:t>
      </w:r>
      <w:r w:rsidRPr="00D51254">
        <w:rPr>
          <w:rFonts w:ascii="Arial Narrow" w:eastAsia="標楷體" w:hAnsi="Arial Narrow"/>
          <w:sz w:val="28"/>
          <w:szCs w:val="28"/>
        </w:rPr>
        <w:t>【</w:t>
      </w:r>
      <w:r>
        <w:rPr>
          <w:rFonts w:ascii="Arial Narrow" w:eastAsia="標楷體" w:hAnsi="Arial Narrow" w:hint="eastAsia"/>
          <w:sz w:val="28"/>
          <w:szCs w:val="28"/>
        </w:rPr>
        <w:t>修改</w:t>
      </w:r>
      <w:r w:rsidRPr="00D51254">
        <w:rPr>
          <w:rFonts w:ascii="Arial Narrow" w:eastAsia="標楷體" w:hAnsi="Arial Narrow"/>
          <w:sz w:val="28"/>
          <w:szCs w:val="28"/>
        </w:rPr>
        <w:t>】鈕</w:t>
      </w:r>
    </w:p>
    <w:p w:rsidR="005B4800" w:rsidRPr="00C31FB6" w:rsidRDefault="005B4800" w:rsidP="00854F4D">
      <w:pPr>
        <w:numPr>
          <w:ilvl w:val="0"/>
          <w:numId w:val="88"/>
        </w:numPr>
        <w:snapToGrid w:val="0"/>
        <w:rPr>
          <w:noProof/>
        </w:rPr>
      </w:pPr>
      <w:r>
        <w:rPr>
          <w:rFonts w:ascii="Arial Narrow" w:eastAsia="標楷體" w:hAnsi="Arial Narrow" w:hint="eastAsia"/>
          <w:sz w:val="28"/>
          <w:szCs w:val="28"/>
        </w:rPr>
        <w:t>根據機關來文設定</w:t>
      </w:r>
      <w:r w:rsidRPr="00D51254">
        <w:rPr>
          <w:rFonts w:ascii="Arial Narrow" w:eastAsia="標楷體" w:hAnsi="Arial Narrow"/>
          <w:sz w:val="28"/>
          <w:szCs w:val="28"/>
        </w:rPr>
        <w:t>「</w:t>
      </w:r>
      <w:r>
        <w:rPr>
          <w:rFonts w:ascii="Arial Narrow" w:eastAsia="標楷體" w:hAnsi="Arial Narrow" w:hint="eastAsia"/>
          <w:sz w:val="28"/>
          <w:szCs w:val="28"/>
        </w:rPr>
        <w:t>啟用日期</w:t>
      </w:r>
      <w:r w:rsidRPr="00D51254">
        <w:rPr>
          <w:rFonts w:ascii="Arial Narrow" w:eastAsia="標楷體" w:hAnsi="Arial Narrow"/>
          <w:sz w:val="28"/>
          <w:szCs w:val="28"/>
        </w:rPr>
        <w:t>」</w:t>
      </w:r>
      <w:r>
        <w:rPr>
          <w:rFonts w:ascii="Arial Narrow" w:eastAsia="標楷體" w:hAnsi="Arial Narrow" w:hint="eastAsia"/>
          <w:sz w:val="28"/>
          <w:szCs w:val="28"/>
        </w:rPr>
        <w:t>。</w:t>
      </w:r>
    </w:p>
    <w:p w:rsidR="005B4800" w:rsidRPr="00C31FB6" w:rsidRDefault="005B4800" w:rsidP="00854F4D">
      <w:pPr>
        <w:numPr>
          <w:ilvl w:val="0"/>
          <w:numId w:val="88"/>
        </w:numPr>
        <w:snapToGrid w:val="0"/>
        <w:rPr>
          <w:noProof/>
        </w:rPr>
      </w:pPr>
      <w:r>
        <w:rPr>
          <w:rFonts w:ascii="Arial Narrow" w:eastAsia="標楷體" w:hAnsi="Arial Narrow" w:hint="eastAsia"/>
          <w:sz w:val="28"/>
          <w:szCs w:val="28"/>
        </w:rPr>
        <w:t>按下</w:t>
      </w:r>
      <w:r w:rsidRPr="00D51254">
        <w:rPr>
          <w:rFonts w:ascii="Arial Narrow" w:eastAsia="標楷體" w:hAnsi="Arial Narrow"/>
          <w:sz w:val="28"/>
          <w:szCs w:val="28"/>
        </w:rPr>
        <w:t>【</w:t>
      </w:r>
      <w:r>
        <w:rPr>
          <w:rFonts w:ascii="Arial Narrow" w:eastAsia="標楷體" w:hAnsi="Arial Narrow" w:hint="eastAsia"/>
          <w:sz w:val="28"/>
          <w:szCs w:val="28"/>
        </w:rPr>
        <w:t>審核通過</w:t>
      </w:r>
      <w:r w:rsidRPr="00D51254">
        <w:rPr>
          <w:rFonts w:ascii="Arial Narrow" w:eastAsia="標楷體" w:hAnsi="Arial Narrow"/>
          <w:sz w:val="28"/>
          <w:szCs w:val="28"/>
        </w:rPr>
        <w:t>】鈕</w:t>
      </w:r>
      <w:r>
        <w:rPr>
          <w:rFonts w:ascii="Arial Narrow" w:eastAsia="標楷體" w:hAnsi="Arial Narrow" w:hint="eastAsia"/>
          <w:sz w:val="28"/>
          <w:szCs w:val="28"/>
        </w:rPr>
        <w:t>即可完成審核，此時狀態將變為已審。</w:t>
      </w:r>
    </w:p>
    <w:p w:rsidR="005B4800" w:rsidRDefault="005B4800" w:rsidP="00C31FB6">
      <w:pPr>
        <w:numPr>
          <w:ilvl w:val="0"/>
          <w:numId w:val="88"/>
        </w:numPr>
        <w:snapToGrid w:val="0"/>
        <w:rPr>
          <w:noProof/>
        </w:rPr>
      </w:pPr>
      <w:r>
        <w:rPr>
          <w:rFonts w:ascii="Arial Narrow" w:eastAsia="標楷體" w:hAnsi="Arial Narrow" w:hint="eastAsia"/>
          <w:sz w:val="28"/>
          <w:szCs w:val="28"/>
        </w:rPr>
        <w:t>如果要取消已審紀錄，請在查詢時將狀態的查詢條件改為已審查出目前屬於已審的紀錄，點選要取消的紀錄後按下</w:t>
      </w:r>
      <w:r w:rsidRPr="00D51254">
        <w:rPr>
          <w:rFonts w:ascii="Arial Narrow" w:eastAsia="標楷體" w:hAnsi="Arial Narrow"/>
          <w:sz w:val="28"/>
          <w:szCs w:val="28"/>
        </w:rPr>
        <w:t>【</w:t>
      </w:r>
      <w:r>
        <w:rPr>
          <w:rFonts w:ascii="Arial Narrow" w:eastAsia="標楷體" w:hAnsi="Arial Narrow" w:hint="eastAsia"/>
          <w:sz w:val="28"/>
          <w:szCs w:val="28"/>
        </w:rPr>
        <w:t>取消審核</w:t>
      </w:r>
      <w:r w:rsidRPr="00D51254">
        <w:rPr>
          <w:rFonts w:ascii="Arial Narrow" w:eastAsia="標楷體" w:hAnsi="Arial Narrow"/>
          <w:sz w:val="28"/>
          <w:szCs w:val="28"/>
        </w:rPr>
        <w:t>】</w:t>
      </w:r>
      <w:r>
        <w:rPr>
          <w:rFonts w:ascii="Arial Narrow" w:eastAsia="標楷體" w:hAnsi="Arial Narrow" w:hint="eastAsia"/>
          <w:sz w:val="28"/>
          <w:szCs w:val="28"/>
        </w:rPr>
        <w:t>即可將狀態退回未審並且清除啟用日期。</w:t>
      </w:r>
    </w:p>
    <w:p w:rsidR="00854F4D" w:rsidRDefault="00B36C5F" w:rsidP="008A5E4B">
      <w:pPr>
        <w:snapToGrid w:val="0"/>
        <w:ind w:left="907"/>
        <w:rPr>
          <w:noProof/>
        </w:rPr>
      </w:pPr>
      <w:r>
        <w:rPr>
          <w:noProof/>
        </w:rPr>
        <w:drawing>
          <wp:inline distT="0" distB="0" distL="0" distR="0">
            <wp:extent cx="5036185" cy="3457575"/>
            <wp:effectExtent l="19050" t="0" r="0" b="0"/>
            <wp:docPr id="82" name="圖片 8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1"/>
                    <pic:cNvPicPr>
                      <a:picLocks noChangeAspect="1" noChangeArrowheads="1"/>
                    </pic:cNvPicPr>
                  </pic:nvPicPr>
                  <pic:blipFill>
                    <a:blip r:embed="rId80" cstate="print"/>
                    <a:srcRect/>
                    <a:stretch>
                      <a:fillRect/>
                    </a:stretch>
                  </pic:blipFill>
                  <pic:spPr bwMode="auto">
                    <a:xfrm>
                      <a:off x="0" y="0"/>
                      <a:ext cx="5036185" cy="3457575"/>
                    </a:xfrm>
                    <a:prstGeom prst="rect">
                      <a:avLst/>
                    </a:prstGeom>
                    <a:noFill/>
                    <a:ln w="9525">
                      <a:noFill/>
                      <a:miter lim="800000"/>
                      <a:headEnd/>
                      <a:tailEnd/>
                    </a:ln>
                  </pic:spPr>
                </pic:pic>
              </a:graphicData>
            </a:graphic>
          </wp:inline>
        </w:drawing>
      </w:r>
    </w:p>
    <w:p w:rsidR="00184976" w:rsidRPr="00771D7E" w:rsidRDefault="00576134" w:rsidP="007B4877">
      <w:pPr>
        <w:pStyle w:val="30"/>
        <w:numPr>
          <w:ilvl w:val="0"/>
          <w:numId w:val="53"/>
        </w:numPr>
      </w:pPr>
      <w:bookmarkStart w:id="76" w:name="_Toc28775181"/>
      <w:r>
        <w:rPr>
          <w:rFonts w:hint="eastAsia"/>
        </w:rPr>
        <w:t>使用者權限設定</w:t>
      </w:r>
      <w:bookmarkEnd w:id="76"/>
      <w:r w:rsidR="00184976" w:rsidRPr="00771D7E">
        <w:t xml:space="preserve"> </w:t>
      </w:r>
    </w:p>
    <w:p w:rsidR="00184976" w:rsidRDefault="00184976" w:rsidP="00184976">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184976" w:rsidRDefault="00184976" w:rsidP="007B4877">
      <w:pPr>
        <w:numPr>
          <w:ilvl w:val="0"/>
          <w:numId w:val="58"/>
        </w:numPr>
        <w:snapToGrid w:val="0"/>
        <w:ind w:left="1389" w:hanging="482"/>
        <w:rPr>
          <w:rFonts w:ascii="Arial Narrow" w:eastAsia="標楷體" w:hAnsi="Arial Narrow"/>
          <w:sz w:val="28"/>
          <w:szCs w:val="28"/>
        </w:rPr>
      </w:pPr>
      <w:r w:rsidRPr="00935C8E">
        <w:rPr>
          <w:rFonts w:ascii="Arial Narrow" w:eastAsia="標楷體" w:hAnsi="Arial Narrow" w:hint="eastAsia"/>
          <w:sz w:val="28"/>
          <w:szCs w:val="28"/>
        </w:rPr>
        <w:t>請點選功能選單</w:t>
      </w:r>
      <w:r w:rsidRPr="00935C8E">
        <w:rPr>
          <w:rFonts w:ascii="微軟正黑體" w:eastAsia="微軟正黑體" w:hAnsi="微軟正黑體" w:cs="微軟正黑體" w:hint="eastAsia"/>
          <w:sz w:val="28"/>
          <w:szCs w:val="28"/>
        </w:rPr>
        <w:t>∶</w:t>
      </w:r>
      <w:r w:rsidRPr="00935C8E">
        <w:rPr>
          <w:rFonts w:ascii="Arial Narrow" w:eastAsia="標楷體" w:hAnsi="Arial Narrow" w:hint="eastAsia"/>
          <w:sz w:val="28"/>
          <w:szCs w:val="28"/>
        </w:rPr>
        <w:t>『簽核系統</w:t>
      </w:r>
      <w:r w:rsidRPr="00935C8E">
        <w:rPr>
          <w:rFonts w:ascii="Arial Narrow" w:eastAsia="標楷體" w:hAnsi="Arial Narrow"/>
          <w:sz w:val="28"/>
          <w:szCs w:val="28"/>
        </w:rPr>
        <w:t>&gt;</w:t>
      </w:r>
      <w:r>
        <w:rPr>
          <w:rFonts w:ascii="Arial Narrow" w:eastAsia="標楷體" w:hAnsi="Arial Narrow" w:hint="eastAsia"/>
          <w:sz w:val="28"/>
          <w:szCs w:val="28"/>
        </w:rPr>
        <w:t>使用者管理</w:t>
      </w:r>
      <w:r w:rsidRPr="00935C8E">
        <w:rPr>
          <w:rFonts w:ascii="Arial Narrow" w:eastAsia="標楷體" w:hAnsi="Arial Narrow"/>
          <w:sz w:val="28"/>
          <w:szCs w:val="28"/>
        </w:rPr>
        <w:t>&gt;</w:t>
      </w:r>
      <w:r>
        <w:rPr>
          <w:rFonts w:ascii="Arial Narrow" w:eastAsia="標楷體" w:hAnsi="Arial Narrow" w:hint="eastAsia"/>
          <w:sz w:val="28"/>
          <w:szCs w:val="28"/>
        </w:rPr>
        <w:t>使用者</w:t>
      </w:r>
      <w:r w:rsidR="00576134">
        <w:rPr>
          <w:rFonts w:ascii="Arial Narrow" w:eastAsia="標楷體" w:hAnsi="Arial Narrow" w:hint="eastAsia"/>
          <w:sz w:val="28"/>
          <w:szCs w:val="28"/>
        </w:rPr>
        <w:t>權限設定</w:t>
      </w:r>
      <w:r w:rsidRPr="00935C8E">
        <w:rPr>
          <w:rFonts w:ascii="Arial Narrow" w:eastAsia="標楷體" w:hAnsi="Arial Narrow" w:hint="eastAsia"/>
          <w:sz w:val="28"/>
          <w:szCs w:val="28"/>
        </w:rPr>
        <w:t>』</w:t>
      </w:r>
    </w:p>
    <w:p w:rsidR="00576134" w:rsidRDefault="00576134" w:rsidP="007B4877">
      <w:pPr>
        <w:numPr>
          <w:ilvl w:val="0"/>
          <w:numId w:val="58"/>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執行【查</w:t>
      </w:r>
      <w:r>
        <w:rPr>
          <w:rFonts w:ascii="Arial Narrow" w:eastAsia="標楷體" w:hAnsi="Arial Narrow"/>
          <w:sz w:val="28"/>
          <w:szCs w:val="28"/>
        </w:rPr>
        <w:t>詢】</w:t>
      </w:r>
      <w:r>
        <w:rPr>
          <w:rFonts w:ascii="Arial Narrow" w:eastAsia="標楷體" w:hAnsi="Arial Narrow" w:hint="eastAsia"/>
          <w:sz w:val="28"/>
          <w:szCs w:val="28"/>
        </w:rPr>
        <w:t>鍵。</w:t>
      </w:r>
    </w:p>
    <w:p w:rsidR="00576134" w:rsidRPr="00D51254" w:rsidRDefault="00576134" w:rsidP="007B4877">
      <w:pPr>
        <w:numPr>
          <w:ilvl w:val="0"/>
          <w:numId w:val="58"/>
        </w:numPr>
        <w:snapToGrid w:val="0"/>
        <w:ind w:left="1389" w:hanging="482"/>
        <w:rPr>
          <w:rFonts w:ascii="Arial Narrow" w:eastAsia="標楷體" w:hAnsi="Arial Narrow"/>
          <w:sz w:val="28"/>
          <w:szCs w:val="28"/>
        </w:rPr>
      </w:pPr>
      <w:r w:rsidRPr="00D51254">
        <w:rPr>
          <w:rFonts w:ascii="Arial Narrow" w:eastAsia="標楷體" w:hAnsi="Arial Narrow"/>
          <w:sz w:val="28"/>
          <w:szCs w:val="28"/>
        </w:rPr>
        <w:t>輸入查詢條件欄位，輸入完後按【確定】鈕，系統會將資料篩選顯示出來。</w:t>
      </w:r>
    </w:p>
    <w:p w:rsidR="00184976" w:rsidRDefault="00576134" w:rsidP="007B4877">
      <w:pPr>
        <w:numPr>
          <w:ilvl w:val="0"/>
          <w:numId w:val="58"/>
        </w:numPr>
        <w:snapToGrid w:val="0"/>
        <w:ind w:left="1389" w:hanging="482"/>
        <w:rPr>
          <w:rFonts w:ascii="Arial Narrow" w:eastAsia="標楷體" w:hAnsi="Arial Narrow"/>
          <w:sz w:val="28"/>
          <w:szCs w:val="28"/>
        </w:rPr>
      </w:pPr>
      <w:r>
        <w:rPr>
          <w:rFonts w:ascii="Arial Narrow" w:eastAsia="標楷體" w:hAnsi="Arial Narrow" w:hint="eastAsia"/>
          <w:sz w:val="28"/>
          <w:szCs w:val="28"/>
        </w:rPr>
        <w:t>設定</w:t>
      </w:r>
      <w:r w:rsidRPr="00D51254">
        <w:rPr>
          <w:rFonts w:ascii="Arial Narrow" w:eastAsia="標楷體" w:hAnsi="Arial Narrow"/>
          <w:sz w:val="28"/>
          <w:szCs w:val="28"/>
        </w:rPr>
        <w:t>「</w:t>
      </w:r>
      <w:r>
        <w:rPr>
          <w:rFonts w:ascii="Arial Narrow" w:eastAsia="標楷體" w:hAnsi="Arial Narrow" w:hint="eastAsia"/>
          <w:sz w:val="28"/>
          <w:szCs w:val="28"/>
        </w:rPr>
        <w:t>角色設定</w:t>
      </w:r>
      <w:r w:rsidRPr="00D51254">
        <w:rPr>
          <w:rFonts w:ascii="Arial Narrow" w:eastAsia="標楷體" w:hAnsi="Arial Narrow"/>
          <w:sz w:val="28"/>
          <w:szCs w:val="28"/>
        </w:rPr>
        <w:t>」</w:t>
      </w:r>
      <w:r>
        <w:rPr>
          <w:rFonts w:ascii="Arial Narrow" w:eastAsia="標楷體" w:hAnsi="Arial Narrow" w:hint="eastAsia"/>
          <w:sz w:val="28"/>
          <w:szCs w:val="28"/>
        </w:rPr>
        <w:t>。</w:t>
      </w:r>
    </w:p>
    <w:p w:rsidR="00576134" w:rsidRDefault="00576134" w:rsidP="007B4877">
      <w:pPr>
        <w:numPr>
          <w:ilvl w:val="0"/>
          <w:numId w:val="58"/>
        </w:numPr>
        <w:snapToGrid w:val="0"/>
        <w:ind w:left="1389" w:hanging="482"/>
        <w:rPr>
          <w:rFonts w:ascii="Arial Narrow" w:eastAsia="標楷體" w:hAnsi="Arial Narrow"/>
          <w:sz w:val="28"/>
          <w:szCs w:val="28"/>
        </w:rPr>
      </w:pPr>
      <w:r>
        <w:rPr>
          <w:rFonts w:ascii="Arial Narrow" w:eastAsia="標楷體" w:hAnsi="Arial Narrow" w:hint="eastAsia"/>
          <w:sz w:val="28"/>
          <w:szCs w:val="28"/>
        </w:rPr>
        <w:t>設定</w:t>
      </w:r>
      <w:r w:rsidRPr="00D51254">
        <w:rPr>
          <w:rFonts w:ascii="Arial Narrow" w:eastAsia="標楷體" w:hAnsi="Arial Narrow"/>
          <w:sz w:val="28"/>
          <w:szCs w:val="28"/>
        </w:rPr>
        <w:t>「</w:t>
      </w:r>
      <w:r>
        <w:rPr>
          <w:rFonts w:ascii="Arial Narrow" w:eastAsia="標楷體" w:hAnsi="Arial Narrow" w:hint="eastAsia"/>
          <w:sz w:val="28"/>
          <w:szCs w:val="28"/>
        </w:rPr>
        <w:t>群組設定</w:t>
      </w:r>
      <w:r w:rsidRPr="00D51254">
        <w:rPr>
          <w:rFonts w:ascii="Arial Narrow" w:eastAsia="標楷體" w:hAnsi="Arial Narrow"/>
          <w:sz w:val="28"/>
          <w:szCs w:val="28"/>
        </w:rPr>
        <w:t>」</w:t>
      </w:r>
      <w:r>
        <w:rPr>
          <w:rFonts w:ascii="Arial Narrow" w:eastAsia="標楷體" w:hAnsi="Arial Narrow" w:hint="eastAsia"/>
          <w:sz w:val="28"/>
          <w:szCs w:val="28"/>
        </w:rPr>
        <w:t>。</w:t>
      </w:r>
    </w:p>
    <w:p w:rsidR="00184976" w:rsidRPr="00D51254" w:rsidRDefault="00576134" w:rsidP="007B4877">
      <w:pPr>
        <w:numPr>
          <w:ilvl w:val="0"/>
          <w:numId w:val="58"/>
        </w:numPr>
        <w:snapToGrid w:val="0"/>
        <w:ind w:left="1389" w:hanging="482"/>
        <w:rPr>
          <w:rFonts w:ascii="Arial Narrow" w:eastAsia="標楷體" w:hAnsi="Arial Narrow"/>
          <w:sz w:val="28"/>
          <w:szCs w:val="28"/>
        </w:rPr>
      </w:pPr>
      <w:r>
        <w:rPr>
          <w:rFonts w:ascii="Arial Narrow" w:eastAsia="標楷體" w:hAnsi="Arial Narrow" w:hint="eastAsia"/>
          <w:sz w:val="28"/>
          <w:szCs w:val="28"/>
        </w:rPr>
        <w:t>勾選已設定完成的使用者</w:t>
      </w:r>
      <w:r w:rsidR="00184976" w:rsidRPr="00D51254">
        <w:rPr>
          <w:rFonts w:ascii="Arial Narrow" w:eastAsia="標楷體" w:hAnsi="Arial Narrow"/>
          <w:sz w:val="28"/>
          <w:szCs w:val="28"/>
        </w:rPr>
        <w:t>。</w:t>
      </w:r>
    </w:p>
    <w:p w:rsidR="00184976" w:rsidRPr="00D51254" w:rsidRDefault="00184976" w:rsidP="007B4877">
      <w:pPr>
        <w:numPr>
          <w:ilvl w:val="0"/>
          <w:numId w:val="58"/>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w:t>
      </w:r>
      <w:r w:rsidR="00576134">
        <w:rPr>
          <w:rFonts w:ascii="Arial Narrow" w:eastAsia="標楷體" w:hAnsi="Arial Narrow" w:hint="eastAsia"/>
          <w:sz w:val="28"/>
          <w:szCs w:val="28"/>
        </w:rPr>
        <w:t>更新所選取的使用者權限</w:t>
      </w:r>
      <w:r w:rsidRPr="00D51254">
        <w:rPr>
          <w:rFonts w:ascii="Arial Narrow" w:eastAsia="標楷體" w:hAnsi="Arial Narrow"/>
          <w:sz w:val="28"/>
          <w:szCs w:val="28"/>
        </w:rPr>
        <w:t>】</w:t>
      </w:r>
      <w:r w:rsidR="00576134">
        <w:rPr>
          <w:rFonts w:ascii="Arial Narrow" w:eastAsia="標楷體" w:hAnsi="Arial Narrow" w:hint="eastAsia"/>
          <w:sz w:val="28"/>
          <w:szCs w:val="28"/>
        </w:rPr>
        <w:t>即完成使用者權限設定</w:t>
      </w:r>
      <w:r w:rsidRPr="00D51254">
        <w:rPr>
          <w:rFonts w:ascii="Arial Narrow" w:eastAsia="標楷體" w:hAnsi="Arial Narrow"/>
          <w:sz w:val="28"/>
          <w:szCs w:val="28"/>
        </w:rPr>
        <w:t>。</w:t>
      </w:r>
    </w:p>
    <w:p w:rsidR="00184976" w:rsidRDefault="00CD11C8" w:rsidP="008A5E4B">
      <w:pPr>
        <w:snapToGrid w:val="0"/>
        <w:ind w:left="907"/>
        <w:rPr>
          <w:noProof/>
        </w:rPr>
      </w:pPr>
      <w:r>
        <w:rPr>
          <w:noProof/>
        </w:rPr>
        <w:lastRenderedPageBreak/>
        <w:drawing>
          <wp:inline distT="0" distB="0" distL="0" distR="0">
            <wp:extent cx="5693410" cy="1921510"/>
            <wp:effectExtent l="19050" t="0" r="2540"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1" cstate="print"/>
                    <a:srcRect/>
                    <a:stretch>
                      <a:fillRect/>
                    </a:stretch>
                  </pic:blipFill>
                  <pic:spPr bwMode="auto">
                    <a:xfrm>
                      <a:off x="0" y="0"/>
                      <a:ext cx="5693410" cy="1921510"/>
                    </a:xfrm>
                    <a:prstGeom prst="rect">
                      <a:avLst/>
                    </a:prstGeom>
                    <a:noFill/>
                    <a:ln w="9525">
                      <a:noFill/>
                      <a:miter lim="800000"/>
                      <a:headEnd/>
                      <a:tailEnd/>
                    </a:ln>
                  </pic:spPr>
                </pic:pic>
              </a:graphicData>
            </a:graphic>
          </wp:inline>
        </w:drawing>
      </w:r>
    </w:p>
    <w:p w:rsidR="00FE613D" w:rsidRDefault="00FE613D" w:rsidP="004D646E">
      <w:pPr>
        <w:snapToGrid w:val="0"/>
        <w:rPr>
          <w:rFonts w:ascii="Arial Narrow" w:eastAsia="標楷體" w:hAnsi="Arial Narrow"/>
          <w:sz w:val="28"/>
          <w:szCs w:val="28"/>
        </w:rPr>
      </w:pPr>
    </w:p>
    <w:p w:rsidR="007705DD" w:rsidRDefault="006D7009" w:rsidP="006D7009">
      <w:pPr>
        <w:pStyle w:val="30"/>
        <w:numPr>
          <w:ilvl w:val="0"/>
          <w:numId w:val="53"/>
        </w:numPr>
      </w:pPr>
      <w:bookmarkStart w:id="77" w:name="_Toc28775182"/>
      <w:r>
        <w:rPr>
          <w:rFonts w:hint="eastAsia"/>
        </w:rPr>
        <w:t>使用者</w:t>
      </w:r>
      <w:r w:rsidR="0057316C">
        <w:rPr>
          <w:rFonts w:hint="eastAsia"/>
        </w:rPr>
        <w:t>帳號異動</w:t>
      </w:r>
      <w:r w:rsidR="007705DD">
        <w:rPr>
          <w:rFonts w:hint="eastAsia"/>
        </w:rPr>
        <w:t>紀錄查詢</w:t>
      </w:r>
      <w:bookmarkEnd w:id="77"/>
    </w:p>
    <w:p w:rsidR="00904452" w:rsidRDefault="006D7009" w:rsidP="00904452">
      <w:pPr>
        <w:numPr>
          <w:ilvl w:val="0"/>
          <w:numId w:val="96"/>
        </w:numPr>
        <w:snapToGrid w:val="0"/>
        <w:rPr>
          <w:rFonts w:ascii="Arial Narrow" w:eastAsia="標楷體" w:hAnsi="Arial Narrow"/>
          <w:sz w:val="28"/>
          <w:szCs w:val="28"/>
        </w:rPr>
      </w:pPr>
      <w:r w:rsidRPr="00771D7E">
        <w:t xml:space="preserve"> </w:t>
      </w:r>
      <w:r w:rsidR="00214328">
        <w:rPr>
          <w:rFonts w:ascii="Arial Narrow" w:eastAsia="標楷體" w:hAnsi="Arial Narrow" w:hint="eastAsia"/>
          <w:sz w:val="28"/>
          <w:szCs w:val="28"/>
        </w:rPr>
        <w:t>使用者</w:t>
      </w:r>
      <w:r w:rsidR="002220AB">
        <w:rPr>
          <w:rFonts w:ascii="Arial Narrow" w:eastAsia="標楷體" w:hAnsi="Arial Narrow" w:hint="eastAsia"/>
          <w:sz w:val="28"/>
          <w:szCs w:val="28"/>
        </w:rPr>
        <w:t>帳號維護、使用者權限</w:t>
      </w:r>
      <w:r w:rsidR="0055039B">
        <w:rPr>
          <w:rFonts w:ascii="Arial Narrow" w:eastAsia="標楷體" w:hAnsi="Arial Narrow" w:hint="eastAsia"/>
          <w:sz w:val="28"/>
          <w:szCs w:val="28"/>
        </w:rPr>
        <w:t>設定與使用者憑證註冊等異動紀錄</w:t>
      </w:r>
    </w:p>
    <w:p w:rsidR="00B36C5F" w:rsidRDefault="00B36C5F">
      <w:pPr>
        <w:pStyle w:val="30"/>
        <w:numPr>
          <w:ilvl w:val="0"/>
          <w:numId w:val="0"/>
        </w:numPr>
        <w:ind w:left="480"/>
      </w:pPr>
    </w:p>
    <w:p w:rsidR="006D7009" w:rsidRDefault="006D7009" w:rsidP="006D7009">
      <w:pPr>
        <w:ind w:firstLineChars="200" w:firstLine="560"/>
        <w:rPr>
          <w:rFonts w:ascii="Arial Narrow" w:eastAsia="標楷體" w:hAnsi="Arial Narrow"/>
          <w:sz w:val="28"/>
          <w:szCs w:val="28"/>
          <w:shd w:val="pct15" w:color="auto" w:fill="FFFFFF"/>
        </w:rPr>
      </w:pPr>
      <w:r>
        <w:rPr>
          <w:rFonts w:ascii="Arial Narrow" w:eastAsia="標楷體" w:hAnsi="Arial Narrow" w:hint="eastAsia"/>
          <w:sz w:val="28"/>
          <w:szCs w:val="28"/>
          <w:shd w:val="pct15" w:color="auto" w:fill="FFFFFF"/>
        </w:rPr>
        <w:t>操作說明</w:t>
      </w:r>
    </w:p>
    <w:p w:rsidR="00B36C5F" w:rsidRDefault="006D7009">
      <w:pPr>
        <w:numPr>
          <w:ilvl w:val="0"/>
          <w:numId w:val="97"/>
        </w:numPr>
        <w:snapToGrid w:val="0"/>
        <w:rPr>
          <w:rFonts w:ascii="Arial Narrow" w:eastAsia="標楷體" w:hAnsi="Arial Narrow"/>
          <w:sz w:val="28"/>
          <w:szCs w:val="28"/>
        </w:rPr>
      </w:pPr>
      <w:bookmarkStart w:id="78" w:name="_Hlk27251242"/>
      <w:r w:rsidRPr="00935C8E">
        <w:rPr>
          <w:rFonts w:ascii="Arial Narrow" w:eastAsia="標楷體" w:hAnsi="Arial Narrow" w:hint="eastAsia"/>
          <w:sz w:val="28"/>
          <w:szCs w:val="28"/>
        </w:rPr>
        <w:t>請點選功能選單</w:t>
      </w:r>
      <w:r w:rsidRPr="00935C8E">
        <w:rPr>
          <w:rFonts w:ascii="微軟正黑體" w:eastAsia="微軟正黑體" w:hAnsi="微軟正黑體" w:cs="微軟正黑體" w:hint="eastAsia"/>
          <w:sz w:val="28"/>
          <w:szCs w:val="28"/>
        </w:rPr>
        <w:t>∶</w:t>
      </w:r>
      <w:r w:rsidRPr="00935C8E">
        <w:rPr>
          <w:rFonts w:ascii="Arial Narrow" w:eastAsia="標楷體" w:hAnsi="Arial Narrow" w:hint="eastAsia"/>
          <w:sz w:val="28"/>
          <w:szCs w:val="28"/>
        </w:rPr>
        <w:t>『簽核系統</w:t>
      </w:r>
      <w:r w:rsidRPr="00935C8E">
        <w:rPr>
          <w:rFonts w:ascii="Arial Narrow" w:eastAsia="標楷體" w:hAnsi="Arial Narrow"/>
          <w:sz w:val="28"/>
          <w:szCs w:val="28"/>
        </w:rPr>
        <w:t>&gt;</w:t>
      </w:r>
      <w:r>
        <w:rPr>
          <w:rFonts w:ascii="Arial Narrow" w:eastAsia="標楷體" w:hAnsi="Arial Narrow" w:hint="eastAsia"/>
          <w:sz w:val="28"/>
          <w:szCs w:val="28"/>
        </w:rPr>
        <w:t>使用者管理</w:t>
      </w:r>
      <w:r w:rsidRPr="00935C8E">
        <w:rPr>
          <w:rFonts w:ascii="Arial Narrow" w:eastAsia="標楷體" w:hAnsi="Arial Narrow"/>
          <w:sz w:val="28"/>
          <w:szCs w:val="28"/>
        </w:rPr>
        <w:t>&gt;</w:t>
      </w:r>
      <w:r>
        <w:rPr>
          <w:rFonts w:ascii="Arial Narrow" w:eastAsia="標楷體" w:hAnsi="Arial Narrow" w:hint="eastAsia"/>
          <w:sz w:val="28"/>
          <w:szCs w:val="28"/>
        </w:rPr>
        <w:t>使用者</w:t>
      </w:r>
      <w:r w:rsidR="00834EB6">
        <w:rPr>
          <w:rFonts w:ascii="Arial Narrow" w:eastAsia="標楷體" w:hAnsi="Arial Narrow" w:hint="eastAsia"/>
          <w:sz w:val="28"/>
          <w:szCs w:val="28"/>
        </w:rPr>
        <w:t>帳號異動紀錄查詢</w:t>
      </w:r>
      <w:r w:rsidRPr="00935C8E">
        <w:rPr>
          <w:rFonts w:ascii="Arial Narrow" w:eastAsia="標楷體" w:hAnsi="Arial Narrow" w:hint="eastAsia"/>
          <w:sz w:val="28"/>
          <w:szCs w:val="28"/>
        </w:rPr>
        <w:t>』</w:t>
      </w:r>
    </w:p>
    <w:p w:rsidR="00B36C5F" w:rsidRDefault="006D7009">
      <w:pPr>
        <w:numPr>
          <w:ilvl w:val="0"/>
          <w:numId w:val="97"/>
        </w:numPr>
        <w:snapToGrid w:val="0"/>
        <w:ind w:left="1389" w:hanging="482"/>
        <w:rPr>
          <w:rFonts w:ascii="Arial Narrow" w:eastAsia="標楷體" w:hAnsi="Arial Narrow"/>
          <w:sz w:val="28"/>
          <w:szCs w:val="28"/>
        </w:rPr>
      </w:pPr>
      <w:r w:rsidRPr="00D51254">
        <w:rPr>
          <w:rFonts w:ascii="Arial Narrow" w:eastAsia="標楷體" w:hAnsi="Arial Narrow"/>
          <w:sz w:val="28"/>
          <w:szCs w:val="28"/>
        </w:rPr>
        <w:t>執行【查</w:t>
      </w:r>
      <w:r>
        <w:rPr>
          <w:rFonts w:ascii="Arial Narrow" w:eastAsia="標楷體" w:hAnsi="Arial Narrow"/>
          <w:sz w:val="28"/>
          <w:szCs w:val="28"/>
        </w:rPr>
        <w:t>詢】</w:t>
      </w:r>
      <w:r>
        <w:rPr>
          <w:rFonts w:ascii="Arial Narrow" w:eastAsia="標楷體" w:hAnsi="Arial Narrow" w:hint="eastAsia"/>
          <w:sz w:val="28"/>
          <w:szCs w:val="28"/>
        </w:rPr>
        <w:t>鍵。</w:t>
      </w:r>
      <w:bookmarkEnd w:id="78"/>
    </w:p>
    <w:p w:rsidR="006D7009" w:rsidRDefault="006D7009" w:rsidP="00966FBD">
      <w:pPr>
        <w:numPr>
          <w:ilvl w:val="0"/>
          <w:numId w:val="97"/>
        </w:numPr>
        <w:snapToGrid w:val="0"/>
        <w:ind w:left="1389" w:hanging="482"/>
        <w:rPr>
          <w:rFonts w:ascii="Arial Narrow" w:eastAsia="標楷體" w:hAnsi="Arial Narrow"/>
          <w:sz w:val="28"/>
          <w:szCs w:val="28"/>
        </w:rPr>
      </w:pPr>
      <w:r w:rsidRPr="00D51254">
        <w:rPr>
          <w:rFonts w:ascii="Arial Narrow" w:eastAsia="標楷體" w:hAnsi="Arial Narrow"/>
          <w:sz w:val="28"/>
          <w:szCs w:val="28"/>
        </w:rPr>
        <w:t>輸入查詢條件欄位，輸入完後按【確定】鈕，系統會將資料篩選顯示出來。</w:t>
      </w:r>
    </w:p>
    <w:p w:rsidR="00363EA6" w:rsidRDefault="00363EA6" w:rsidP="00966FBD">
      <w:pPr>
        <w:numPr>
          <w:ilvl w:val="0"/>
          <w:numId w:val="97"/>
        </w:numPr>
        <w:snapToGrid w:val="0"/>
        <w:ind w:left="1389" w:hanging="482"/>
        <w:rPr>
          <w:rFonts w:ascii="Arial Narrow" w:eastAsia="標楷體" w:hAnsi="Arial Narrow"/>
          <w:sz w:val="28"/>
          <w:szCs w:val="28"/>
        </w:rPr>
      </w:pPr>
      <w:r>
        <w:rPr>
          <w:rFonts w:ascii="Arial Narrow" w:eastAsia="標楷體" w:hAnsi="Arial Narrow" w:hint="eastAsia"/>
          <w:sz w:val="28"/>
          <w:szCs w:val="28"/>
        </w:rPr>
        <w:t>處理方式分為新增、修改、刪除</w:t>
      </w:r>
    </w:p>
    <w:p w:rsidR="00B36C5F" w:rsidRDefault="00D415D3">
      <w:pPr>
        <w:numPr>
          <w:ilvl w:val="0"/>
          <w:numId w:val="97"/>
        </w:numPr>
        <w:snapToGrid w:val="0"/>
        <w:ind w:left="1389" w:hanging="482"/>
        <w:rPr>
          <w:rFonts w:ascii="Arial Narrow" w:eastAsia="標楷體" w:hAnsi="Arial Narrow"/>
          <w:sz w:val="28"/>
          <w:szCs w:val="28"/>
        </w:rPr>
      </w:pPr>
      <w:r>
        <w:rPr>
          <w:rFonts w:ascii="Arial Narrow" w:eastAsia="標楷體" w:hAnsi="Arial Narrow" w:hint="eastAsia"/>
          <w:sz w:val="28"/>
          <w:szCs w:val="28"/>
        </w:rPr>
        <w:t>異動項目則顯示該次異動的欄位</w:t>
      </w:r>
      <w:r w:rsidR="00FC20C5">
        <w:rPr>
          <w:rFonts w:ascii="Arial Narrow" w:eastAsia="標楷體" w:hAnsi="Arial Narrow" w:hint="eastAsia"/>
          <w:sz w:val="28"/>
          <w:szCs w:val="28"/>
        </w:rPr>
        <w:t>，詳細異動內容則可按</w:t>
      </w:r>
      <w:r w:rsidR="00FC20C5" w:rsidRPr="00D51254">
        <w:rPr>
          <w:rFonts w:ascii="Arial Narrow" w:eastAsia="標楷體" w:hAnsi="Arial Narrow"/>
          <w:sz w:val="28"/>
          <w:szCs w:val="28"/>
        </w:rPr>
        <w:t>【</w:t>
      </w:r>
      <w:r w:rsidR="00FC20C5">
        <w:rPr>
          <w:rFonts w:ascii="Arial Narrow" w:eastAsia="標楷體" w:hAnsi="Arial Narrow" w:hint="eastAsia"/>
          <w:sz w:val="28"/>
          <w:szCs w:val="28"/>
        </w:rPr>
        <w:t>檢視</w:t>
      </w:r>
      <w:r w:rsidR="00FC20C5" w:rsidRPr="00D51254">
        <w:rPr>
          <w:rFonts w:ascii="Arial Narrow" w:eastAsia="標楷體" w:hAnsi="Arial Narrow"/>
          <w:sz w:val="28"/>
          <w:szCs w:val="28"/>
        </w:rPr>
        <w:t>】鈕</w:t>
      </w:r>
    </w:p>
    <w:p w:rsidR="00B36C5F" w:rsidRDefault="00B36C5F">
      <w:pPr>
        <w:snapToGrid w:val="0"/>
        <w:ind w:leftChars="400" w:left="960" w:rightChars="100" w:right="240"/>
        <w:rPr>
          <w:rFonts w:ascii="Arial Narrow" w:eastAsia="標楷體" w:hAnsi="Arial Narrow"/>
          <w:sz w:val="28"/>
          <w:szCs w:val="28"/>
        </w:rPr>
      </w:pPr>
      <w:r>
        <w:rPr>
          <w:rFonts w:ascii="Arial Narrow" w:eastAsia="標楷體" w:hAnsi="Arial Narrow"/>
          <w:noProof/>
          <w:sz w:val="28"/>
          <w:szCs w:val="28"/>
        </w:rPr>
        <w:drawing>
          <wp:inline distT="0" distB="0" distL="0" distR="0">
            <wp:extent cx="5043805" cy="1878965"/>
            <wp:effectExtent l="19050" t="0" r="4445" b="0"/>
            <wp:docPr id="84" name="圖片 84" descr="圖片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圖片 007"/>
                    <pic:cNvPicPr>
                      <a:picLocks noChangeAspect="1" noChangeArrowheads="1"/>
                    </pic:cNvPicPr>
                  </pic:nvPicPr>
                  <pic:blipFill>
                    <a:blip r:embed="rId82" cstate="print"/>
                    <a:srcRect/>
                    <a:stretch>
                      <a:fillRect/>
                    </a:stretch>
                  </pic:blipFill>
                  <pic:spPr bwMode="auto">
                    <a:xfrm>
                      <a:off x="0" y="0"/>
                      <a:ext cx="5043805" cy="1878965"/>
                    </a:xfrm>
                    <a:prstGeom prst="rect">
                      <a:avLst/>
                    </a:prstGeom>
                    <a:noFill/>
                    <a:ln w="9525">
                      <a:noFill/>
                      <a:miter lim="800000"/>
                      <a:headEnd/>
                      <a:tailEnd/>
                    </a:ln>
                  </pic:spPr>
                </pic:pic>
              </a:graphicData>
            </a:graphic>
          </wp:inline>
        </w:drawing>
      </w:r>
    </w:p>
    <w:p w:rsidR="00F1427D" w:rsidRDefault="00F1427D" w:rsidP="00F97463">
      <w:pPr>
        <w:snapToGrid w:val="0"/>
        <w:ind w:leftChars="400" w:left="960"/>
        <w:rPr>
          <w:rFonts w:ascii="Arial Narrow" w:eastAsia="標楷體" w:hAnsi="Arial Narrow"/>
          <w:sz w:val="28"/>
          <w:szCs w:val="28"/>
        </w:rPr>
      </w:pPr>
    </w:p>
    <w:p w:rsidR="00B36C5F" w:rsidRDefault="00B36C5F">
      <w:pPr>
        <w:snapToGrid w:val="0"/>
        <w:ind w:leftChars="400" w:left="960"/>
        <w:rPr>
          <w:rFonts w:ascii="Arial Narrow" w:eastAsia="標楷體" w:hAnsi="Arial Narrow"/>
          <w:sz w:val="28"/>
          <w:szCs w:val="28"/>
        </w:rPr>
      </w:pPr>
      <w:r>
        <w:rPr>
          <w:rFonts w:ascii="Arial Narrow" w:eastAsia="標楷體" w:hAnsi="Arial Narrow"/>
          <w:noProof/>
          <w:sz w:val="28"/>
          <w:szCs w:val="28"/>
        </w:rPr>
        <w:drawing>
          <wp:inline distT="0" distB="0" distL="0" distR="0">
            <wp:extent cx="3600450" cy="1043305"/>
            <wp:effectExtent l="19050" t="0" r="0" b="0"/>
            <wp:docPr id="85" name="圖片 85" descr="圖片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圖片 008"/>
                    <pic:cNvPicPr>
                      <a:picLocks noChangeAspect="1" noChangeArrowheads="1"/>
                    </pic:cNvPicPr>
                  </pic:nvPicPr>
                  <pic:blipFill>
                    <a:blip r:embed="rId83" cstate="print"/>
                    <a:srcRect/>
                    <a:stretch>
                      <a:fillRect/>
                    </a:stretch>
                  </pic:blipFill>
                  <pic:spPr bwMode="auto">
                    <a:xfrm>
                      <a:off x="0" y="0"/>
                      <a:ext cx="3600450" cy="1043305"/>
                    </a:xfrm>
                    <a:prstGeom prst="rect">
                      <a:avLst/>
                    </a:prstGeom>
                    <a:noFill/>
                    <a:ln w="9525">
                      <a:noFill/>
                      <a:miter lim="800000"/>
                      <a:headEnd/>
                      <a:tailEnd/>
                    </a:ln>
                  </pic:spPr>
                </pic:pic>
              </a:graphicData>
            </a:graphic>
          </wp:inline>
        </w:drawing>
      </w:r>
    </w:p>
    <w:p w:rsidR="00B646EC" w:rsidRDefault="00B646EC">
      <w:pPr>
        <w:snapToGrid w:val="0"/>
        <w:rPr>
          <w:rFonts w:ascii="Arial Narrow" w:eastAsia="標楷體" w:hAnsi="Arial Narrow"/>
          <w:sz w:val="28"/>
          <w:szCs w:val="28"/>
        </w:rPr>
      </w:pPr>
    </w:p>
    <w:p w:rsidR="00934942" w:rsidRPr="00934942" w:rsidRDefault="004D646E" w:rsidP="004D646E">
      <w:pPr>
        <w:pStyle w:val="10"/>
        <w:numPr>
          <w:ilvl w:val="0"/>
          <w:numId w:val="11"/>
        </w:numPr>
        <w:snapToGrid w:val="0"/>
        <w:spacing w:line="240" w:lineRule="auto"/>
        <w:ind w:left="482" w:hanging="482"/>
        <w:rPr>
          <w:noProof/>
          <w:sz w:val="32"/>
          <w:szCs w:val="32"/>
        </w:rPr>
      </w:pPr>
      <w:bookmarkStart w:id="79" w:name="_Toc5179658"/>
      <w:bookmarkStart w:id="80" w:name="_Toc11230748"/>
      <w:bookmarkStart w:id="81" w:name="_Toc28775183"/>
      <w:r>
        <w:rPr>
          <w:rFonts w:hint="eastAsia"/>
          <w:noProof/>
          <w:sz w:val="32"/>
          <w:szCs w:val="32"/>
        </w:rPr>
        <w:lastRenderedPageBreak/>
        <w:t>庫款支付系統</w:t>
      </w:r>
      <w:r w:rsidR="00B646EC">
        <w:rPr>
          <w:rFonts w:hint="eastAsia"/>
          <w:noProof/>
          <w:sz w:val="32"/>
          <w:szCs w:val="32"/>
        </w:rPr>
        <w:t>網站連結</w:t>
      </w:r>
      <w:r>
        <w:rPr>
          <w:rFonts w:hint="eastAsia"/>
          <w:noProof/>
          <w:sz w:val="32"/>
          <w:szCs w:val="32"/>
        </w:rPr>
        <w:t>_</w:t>
      </w:r>
      <w:r w:rsidRPr="00934942">
        <w:rPr>
          <w:rFonts w:hint="eastAsia"/>
          <w:noProof/>
          <w:sz w:val="32"/>
          <w:szCs w:val="32"/>
        </w:rPr>
        <w:t>收支對帳</w:t>
      </w:r>
      <w:bookmarkEnd w:id="79"/>
      <w:r w:rsidRPr="00934942">
        <w:rPr>
          <w:rFonts w:hint="eastAsia"/>
          <w:noProof/>
          <w:sz w:val="32"/>
          <w:szCs w:val="32"/>
        </w:rPr>
        <w:t>管理</w:t>
      </w:r>
      <w:bookmarkEnd w:id="80"/>
      <w:r w:rsidR="00B646EC">
        <w:rPr>
          <w:rFonts w:hint="eastAsia"/>
          <w:noProof/>
          <w:sz w:val="32"/>
          <w:szCs w:val="32"/>
        </w:rPr>
        <w:t>作業</w:t>
      </w:r>
      <w:bookmarkEnd w:id="81"/>
    </w:p>
    <w:p w:rsidR="00A45B43" w:rsidRDefault="00A45B43" w:rsidP="007B4877">
      <w:pPr>
        <w:pStyle w:val="30"/>
        <w:numPr>
          <w:ilvl w:val="0"/>
          <w:numId w:val="74"/>
        </w:numPr>
      </w:pPr>
      <w:bookmarkStart w:id="82" w:name="_Toc28775184"/>
      <w:bookmarkStart w:id="83" w:name="_Toc5179659"/>
      <w:bookmarkStart w:id="84" w:name="_Toc11230749"/>
      <w:r>
        <w:rPr>
          <w:rFonts w:hint="eastAsia"/>
        </w:rPr>
        <w:t>登入庫款支付系統</w:t>
      </w:r>
      <w:bookmarkEnd w:id="82"/>
    </w:p>
    <w:p w:rsidR="00A45B43" w:rsidRDefault="009067CD" w:rsidP="00A45B43">
      <w:pPr>
        <w:ind w:leftChars="200" w:left="1680" w:hangingChars="500" w:hanging="1200"/>
        <w:rPr>
          <w:rFonts w:ascii="標楷體" w:eastAsia="標楷體" w:hAnsi="標楷體"/>
        </w:rPr>
      </w:pPr>
      <w:r w:rsidRPr="009067CD">
        <w:rPr>
          <w:rFonts w:ascii="標楷體" w:eastAsia="標楷體" w:hAnsi="標楷體" w:hint="eastAsia"/>
        </w:rPr>
        <w:t>簽核系統</w:t>
      </w:r>
      <w:r>
        <w:rPr>
          <w:rFonts w:ascii="標楷體" w:eastAsia="標楷體" w:hAnsi="標楷體" w:hint="eastAsia"/>
        </w:rPr>
        <w:t>-</w:t>
      </w:r>
      <w:r w:rsidRPr="009067CD">
        <w:rPr>
          <w:rFonts w:ascii="標楷體" w:eastAsia="標楷體" w:hAnsi="標楷體" w:hint="eastAsia"/>
        </w:rPr>
        <w:t>最新消息</w:t>
      </w:r>
      <w:r>
        <w:rPr>
          <w:rFonts w:ascii="標楷體" w:eastAsia="標楷體" w:hAnsi="標楷體"/>
        </w:rPr>
        <w:t>-</w:t>
      </w:r>
      <w:r w:rsidRPr="009067CD">
        <w:rPr>
          <w:rFonts w:ascii="標楷體" w:eastAsia="標楷體" w:hAnsi="標楷體" w:hint="eastAsia"/>
        </w:rPr>
        <w:t>系統公告</w:t>
      </w:r>
      <w:r w:rsidR="00EA65DF">
        <w:rPr>
          <w:rFonts w:ascii="標楷體" w:eastAsia="標楷體" w:hAnsi="標楷體" w:hint="eastAsia"/>
        </w:rPr>
        <w:t>，有</w:t>
      </w:r>
      <w:r>
        <w:rPr>
          <w:rFonts w:ascii="標楷體" w:eastAsia="標楷體" w:hAnsi="標楷體" w:hint="eastAsia"/>
        </w:rPr>
        <w:t>提供庫款收支系統-收支對帳管理</w:t>
      </w:r>
      <w:r w:rsidR="00EA65DF">
        <w:rPr>
          <w:rFonts w:ascii="標楷體" w:eastAsia="標楷體" w:hAnsi="標楷體" w:hint="eastAsia"/>
        </w:rPr>
        <w:t>連結網址。</w:t>
      </w:r>
    </w:p>
    <w:p w:rsidR="00A45B43" w:rsidRDefault="00CD11C8" w:rsidP="00A45B43">
      <w:pPr>
        <w:ind w:leftChars="200" w:left="1680" w:hangingChars="500" w:hanging="1200"/>
        <w:rPr>
          <w:noProof/>
        </w:rPr>
      </w:pPr>
      <w:r>
        <w:rPr>
          <w:noProof/>
        </w:rPr>
        <w:drawing>
          <wp:inline distT="0" distB="0" distL="0" distR="0">
            <wp:extent cx="5922010" cy="2600325"/>
            <wp:effectExtent l="19050" t="0" r="2540" b="0"/>
            <wp:docPr id="86" name="圖片 86" descr="SNAGHTMLa0a7d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NAGHTMLa0a7d2a"/>
                    <pic:cNvPicPr>
                      <a:picLocks noChangeAspect="1" noChangeArrowheads="1"/>
                    </pic:cNvPicPr>
                  </pic:nvPicPr>
                  <pic:blipFill>
                    <a:blip r:embed="rId84" cstate="print"/>
                    <a:srcRect/>
                    <a:stretch>
                      <a:fillRect/>
                    </a:stretch>
                  </pic:blipFill>
                  <pic:spPr bwMode="auto">
                    <a:xfrm>
                      <a:off x="0" y="0"/>
                      <a:ext cx="5922010" cy="2600325"/>
                    </a:xfrm>
                    <a:prstGeom prst="rect">
                      <a:avLst/>
                    </a:prstGeom>
                    <a:noFill/>
                    <a:ln w="9525">
                      <a:noFill/>
                      <a:miter lim="800000"/>
                      <a:headEnd/>
                      <a:tailEnd/>
                    </a:ln>
                  </pic:spPr>
                </pic:pic>
              </a:graphicData>
            </a:graphic>
          </wp:inline>
        </w:drawing>
      </w:r>
    </w:p>
    <w:p w:rsidR="009505D1" w:rsidRPr="004457DD" w:rsidRDefault="009505D1" w:rsidP="007B4877">
      <w:pPr>
        <w:numPr>
          <w:ilvl w:val="0"/>
          <w:numId w:val="80"/>
        </w:numPr>
        <w:rPr>
          <w:rFonts w:ascii="標楷體" w:eastAsia="標楷體" w:hAnsi="標楷體"/>
        </w:rPr>
      </w:pPr>
      <w:r w:rsidRPr="004457DD">
        <w:rPr>
          <w:rFonts w:ascii="標楷體" w:eastAsia="標楷體" w:hAnsi="標楷體" w:hint="eastAsia"/>
        </w:rPr>
        <w:t>啟動 Internet Explorer 10(含以上)、Chrome、</w:t>
      </w:r>
      <w:r w:rsidRPr="004457DD">
        <w:rPr>
          <w:rFonts w:ascii="標楷體" w:eastAsia="標楷體" w:hAnsi="標楷體"/>
        </w:rPr>
        <w:t>Firefox</w:t>
      </w:r>
      <w:r w:rsidRPr="004457DD">
        <w:rPr>
          <w:rFonts w:ascii="標楷體" w:eastAsia="標楷體" w:hAnsi="標楷體" w:hint="eastAsia"/>
        </w:rPr>
        <w:t xml:space="preserve"> 瀏覽器。</w:t>
      </w:r>
    </w:p>
    <w:p w:rsidR="009505D1" w:rsidRDefault="009505D1" w:rsidP="007B4877">
      <w:pPr>
        <w:numPr>
          <w:ilvl w:val="0"/>
          <w:numId w:val="80"/>
        </w:numPr>
        <w:rPr>
          <w:rFonts w:ascii="標楷體" w:eastAsia="標楷體" w:hAnsi="標楷體"/>
        </w:rPr>
      </w:pPr>
      <w:r w:rsidRPr="004457DD">
        <w:rPr>
          <w:rFonts w:ascii="標楷體" w:eastAsia="標楷體" w:hAnsi="標楷體" w:hint="eastAsia"/>
        </w:rPr>
        <w:t>於網址列輸入網</w:t>
      </w:r>
      <w:r w:rsidRPr="00B646EC">
        <w:rPr>
          <w:rFonts w:ascii="標楷體" w:eastAsia="標楷體" w:hAnsi="標楷體" w:hint="eastAsia"/>
        </w:rPr>
        <w:t>址</w:t>
      </w:r>
      <w:hyperlink w:history="1">
        <w:r w:rsidRPr="00B646EC">
          <w:rPr>
            <w:rStyle w:val="a7"/>
            <w:rFonts w:ascii="標楷體" w:eastAsia="標楷體" w:hAnsi="標楷體"/>
          </w:rPr>
          <w:t>http</w:t>
        </w:r>
        <w:r w:rsidRPr="00B646EC">
          <w:rPr>
            <w:rStyle w:val="a7"/>
            <w:rFonts w:ascii="標楷體" w:eastAsia="標楷體" w:hAnsi="標楷體" w:hint="eastAsia"/>
          </w:rPr>
          <w:t>s</w:t>
        </w:r>
        <w:r w:rsidRPr="00B646EC">
          <w:rPr>
            <w:rStyle w:val="a7"/>
            <w:rFonts w:ascii="標楷體" w:eastAsia="標楷體" w:hAnsi="標楷體"/>
          </w:rPr>
          <w:t xml:space="preserve">:// </w:t>
        </w:r>
        <w:r w:rsidRPr="00B646EC">
          <w:rPr>
            <w:rStyle w:val="a7"/>
            <w:rFonts w:ascii="標楷體" w:eastAsia="標楷體" w:hAnsi="標楷體" w:hint="eastAsia"/>
          </w:rPr>
          <w:t xml:space="preserve">[主機名稱].dgbas.gov.tw </w:t>
        </w:r>
        <w:r w:rsidRPr="00B646EC">
          <w:rPr>
            <w:rStyle w:val="a7"/>
            <w:rFonts w:ascii="標楷體" w:eastAsia="標楷體" w:hAnsi="標楷體"/>
          </w:rPr>
          <w:t>/</w:t>
        </w:r>
        <w:r w:rsidRPr="00B646EC">
          <w:rPr>
            <w:rStyle w:val="a7"/>
            <w:rFonts w:ascii="標楷體" w:eastAsia="標楷體" w:hAnsi="標楷體" w:hint="eastAsia"/>
            <w:b/>
          </w:rPr>
          <w:t>GTEN</w:t>
        </w:r>
        <w:r w:rsidRPr="00B646EC">
          <w:rPr>
            <w:rStyle w:val="a7"/>
            <w:rFonts w:ascii="標楷體" w:eastAsia="標楷體" w:hAnsi="標楷體"/>
          </w:rPr>
          <w:t>/</w:t>
        </w:r>
      </w:hyperlink>
      <w:r w:rsidRPr="00B646EC">
        <w:rPr>
          <w:rFonts w:ascii="標楷體" w:eastAsia="標楷體" w:hAnsi="標楷體" w:hint="eastAsia"/>
        </w:rPr>
        <w:t xml:space="preserve"> </w:t>
      </w:r>
      <w:r w:rsidRPr="004457DD">
        <w:rPr>
          <w:rFonts w:ascii="標楷體" w:eastAsia="標楷體" w:hAnsi="標楷體" w:hint="eastAsia"/>
        </w:rPr>
        <w:t>(</w:t>
      </w:r>
      <w:r>
        <w:rPr>
          <w:rFonts w:ascii="標楷體" w:eastAsia="標楷體" w:hAnsi="標楷體" w:hint="eastAsia"/>
        </w:rPr>
        <w:t>主機名稱係</w:t>
      </w:r>
      <w:r w:rsidRPr="004457DD">
        <w:rPr>
          <w:rFonts w:ascii="標楷體" w:eastAsia="標楷體" w:hAnsi="標楷體" w:hint="eastAsia"/>
        </w:rPr>
        <w:t>各市縣實際</w:t>
      </w:r>
      <w:r>
        <w:rPr>
          <w:rFonts w:ascii="標楷體" w:eastAsia="標楷體" w:hAnsi="標楷體" w:hint="eastAsia"/>
        </w:rPr>
        <w:t>分配執行之</w:t>
      </w:r>
      <w:r w:rsidRPr="004457DD">
        <w:rPr>
          <w:rFonts w:ascii="標楷體" w:eastAsia="標楷體" w:hAnsi="標楷體" w:hint="eastAsia"/>
        </w:rPr>
        <w:t>主機)</w:t>
      </w:r>
    </w:p>
    <w:p w:rsidR="009505D1" w:rsidRPr="004457DD" w:rsidRDefault="009505D1" w:rsidP="007B4877">
      <w:pPr>
        <w:numPr>
          <w:ilvl w:val="0"/>
          <w:numId w:val="80"/>
        </w:numPr>
        <w:rPr>
          <w:rFonts w:ascii="標楷體" w:eastAsia="標楷體" w:hAnsi="標楷體"/>
        </w:rPr>
      </w:pPr>
      <w:r w:rsidRPr="004457DD">
        <w:rPr>
          <w:rFonts w:ascii="標楷體" w:eastAsia="標楷體" w:hAnsi="標楷體" w:hint="eastAsia"/>
        </w:rPr>
        <w:t>初次登入系統，請先選取【市縣別】，輸入【帳號】及【密碼】，然後輸入依圖形顯示輸入【驗證碼】，點選確認。</w:t>
      </w:r>
    </w:p>
    <w:p w:rsidR="009505D1" w:rsidRPr="004457DD" w:rsidRDefault="00871CA5" w:rsidP="009505D1">
      <w:pPr>
        <w:jc w:val="center"/>
        <w:rPr>
          <w:rFonts w:ascii="標楷體" w:eastAsia="標楷體" w:hAnsi="標楷體"/>
          <w:noProof/>
        </w:rPr>
      </w:pPr>
      <w:r>
        <w:rPr>
          <w:noProof/>
        </w:rPr>
        <w:drawing>
          <wp:inline distT="0" distB="0" distL="0" distR="0">
            <wp:extent cx="6243955" cy="2974340"/>
            <wp:effectExtent l="19050" t="0" r="444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6243955" cy="2974340"/>
                    </a:xfrm>
                    <a:prstGeom prst="rect">
                      <a:avLst/>
                    </a:prstGeom>
                    <a:noFill/>
                    <a:ln w="9525">
                      <a:noFill/>
                      <a:miter lim="800000"/>
                      <a:headEnd/>
                      <a:tailEnd/>
                    </a:ln>
                  </pic:spPr>
                </pic:pic>
              </a:graphicData>
            </a:graphic>
          </wp:inline>
        </w:drawing>
      </w:r>
    </w:p>
    <w:p w:rsidR="009505D1" w:rsidRPr="004457DD" w:rsidRDefault="009505D1" w:rsidP="007B4877">
      <w:pPr>
        <w:numPr>
          <w:ilvl w:val="0"/>
          <w:numId w:val="80"/>
        </w:numPr>
        <w:rPr>
          <w:rFonts w:ascii="標楷體" w:eastAsia="標楷體" w:hAnsi="標楷體"/>
        </w:rPr>
      </w:pPr>
      <w:r w:rsidRPr="004457DD">
        <w:rPr>
          <w:rFonts w:ascii="標楷體" w:eastAsia="標楷體" w:hAnsi="標楷體" w:hint="eastAsia"/>
        </w:rPr>
        <w:t>帳號驗證無誤後，畫面會進入子系統選單，點選</w:t>
      </w:r>
      <w:r w:rsidR="00B646EC" w:rsidRPr="00B646EC">
        <w:rPr>
          <w:rFonts w:ascii="標楷體" w:eastAsia="標楷體" w:hAnsi="標楷體" w:hint="eastAsia"/>
          <w:bdr w:val="single" w:sz="4" w:space="0" w:color="auto"/>
        </w:rPr>
        <w:t>庫款支付系統</w:t>
      </w:r>
      <w:r w:rsidRPr="004457DD">
        <w:rPr>
          <w:rFonts w:ascii="標楷體" w:eastAsia="標楷體" w:hAnsi="標楷體" w:hint="eastAsia"/>
        </w:rPr>
        <w:t>(紅框處)。</w:t>
      </w:r>
    </w:p>
    <w:p w:rsidR="009505D1" w:rsidRPr="004457DD" w:rsidRDefault="00871CA5" w:rsidP="009505D1">
      <w:pPr>
        <w:jc w:val="center"/>
        <w:rPr>
          <w:rFonts w:ascii="標楷體" w:eastAsia="標楷體" w:hAnsi="標楷體"/>
          <w:noProof/>
        </w:rPr>
      </w:pPr>
      <w:r>
        <w:rPr>
          <w:noProof/>
        </w:rPr>
        <w:lastRenderedPageBreak/>
        <w:drawing>
          <wp:inline distT="0" distB="0" distL="0" distR="0">
            <wp:extent cx="6243955" cy="2484755"/>
            <wp:effectExtent l="19050" t="0" r="4445" b="0"/>
            <wp:docPr id="3"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a:stretch>
                      <a:fillRect/>
                    </a:stretch>
                  </pic:blipFill>
                  <pic:spPr bwMode="auto">
                    <a:xfrm>
                      <a:off x="0" y="0"/>
                      <a:ext cx="6243955" cy="2484755"/>
                    </a:xfrm>
                    <a:prstGeom prst="rect">
                      <a:avLst/>
                    </a:prstGeom>
                    <a:noFill/>
                    <a:ln w="9525">
                      <a:noFill/>
                      <a:miter lim="800000"/>
                      <a:headEnd/>
                      <a:tailEnd/>
                    </a:ln>
                  </pic:spPr>
                </pic:pic>
              </a:graphicData>
            </a:graphic>
          </wp:inline>
        </w:drawing>
      </w:r>
    </w:p>
    <w:p w:rsidR="00EA65DF" w:rsidRDefault="00CD11C8" w:rsidP="00D61E0D">
      <w:pPr>
        <w:ind w:leftChars="60" w:left="1680" w:hangingChars="640" w:hanging="1536"/>
      </w:pPr>
      <w:r>
        <w:rPr>
          <w:noProof/>
        </w:rPr>
        <w:drawing>
          <wp:inline distT="0" distB="0" distL="0" distR="0">
            <wp:extent cx="6236335" cy="2943225"/>
            <wp:effectExtent l="19050" t="0" r="0" b="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7" cstate="print"/>
                    <a:srcRect/>
                    <a:stretch>
                      <a:fillRect/>
                    </a:stretch>
                  </pic:blipFill>
                  <pic:spPr bwMode="auto">
                    <a:xfrm>
                      <a:off x="0" y="0"/>
                      <a:ext cx="6236335" cy="2943225"/>
                    </a:xfrm>
                    <a:prstGeom prst="rect">
                      <a:avLst/>
                    </a:prstGeom>
                    <a:noFill/>
                    <a:ln w="9525">
                      <a:noFill/>
                      <a:miter lim="800000"/>
                      <a:headEnd/>
                      <a:tailEnd/>
                    </a:ln>
                  </pic:spPr>
                </pic:pic>
              </a:graphicData>
            </a:graphic>
          </wp:inline>
        </w:drawing>
      </w:r>
    </w:p>
    <w:p w:rsidR="00C120B6" w:rsidRDefault="00C120B6" w:rsidP="00D61E0D">
      <w:pPr>
        <w:ind w:leftChars="60" w:left="1680" w:hangingChars="640" w:hanging="1536"/>
      </w:pPr>
    </w:p>
    <w:p w:rsidR="00934942" w:rsidRPr="008017F2" w:rsidRDefault="00A45B43" w:rsidP="007B4877">
      <w:pPr>
        <w:pStyle w:val="30"/>
        <w:numPr>
          <w:ilvl w:val="0"/>
          <w:numId w:val="74"/>
        </w:numPr>
      </w:pPr>
      <w:bookmarkStart w:id="85" w:name="_Toc28775185"/>
      <w:r>
        <w:rPr>
          <w:rFonts w:hint="eastAsia"/>
        </w:rPr>
        <w:t>歲入對帳-</w:t>
      </w:r>
      <w:r w:rsidRPr="000626D7">
        <w:rPr>
          <w:rFonts w:hint="eastAsia"/>
        </w:rPr>
        <w:t>批次產生歲入對帳單回條</w:t>
      </w:r>
      <w:bookmarkEnd w:id="83"/>
      <w:bookmarkEnd w:id="84"/>
      <w:bookmarkEnd w:id="85"/>
    </w:p>
    <w:p w:rsidR="00934942" w:rsidRPr="008017F2" w:rsidRDefault="00934942" w:rsidP="00FE613D">
      <w:pPr>
        <w:ind w:leftChars="200" w:left="1681" w:hangingChars="500" w:hanging="1201"/>
        <w:rPr>
          <w:rFonts w:ascii="標楷體" w:hAnsi="標楷體"/>
          <w:bCs/>
        </w:rPr>
      </w:pPr>
      <w:r w:rsidRPr="008017F2">
        <w:rPr>
          <w:rFonts w:ascii="標楷體" w:eastAsia="標楷體" w:hAnsi="標楷體" w:hint="eastAsia"/>
          <w:b/>
        </w:rPr>
        <w:t>功能說明：</w:t>
      </w:r>
      <w:r w:rsidRPr="008017F2">
        <w:rPr>
          <w:rFonts w:ascii="標楷體" w:eastAsia="標楷體" w:hAnsi="標楷體" w:hint="eastAsia"/>
        </w:rPr>
        <w:t>提供由使用者</w:t>
      </w:r>
      <w:r w:rsidRPr="000626D7">
        <w:rPr>
          <w:rFonts w:ascii="標楷體" w:eastAsia="標楷體" w:hAnsi="標楷體" w:hint="eastAsia"/>
        </w:rPr>
        <w:t>批次產生歲入對帳單回條</w:t>
      </w:r>
      <w:r>
        <w:rPr>
          <w:rFonts w:ascii="標楷體" w:eastAsia="標楷體" w:hAnsi="標楷體" w:hint="eastAsia"/>
        </w:rPr>
        <w:t>資料</w:t>
      </w:r>
    </w:p>
    <w:p w:rsidR="00934942" w:rsidRPr="008017F2" w:rsidRDefault="00934942" w:rsidP="00FE613D">
      <w:pPr>
        <w:ind w:leftChars="200" w:left="480"/>
        <w:rPr>
          <w:rFonts w:ascii="標楷體" w:eastAsia="標楷體" w:hAnsi="標楷體"/>
        </w:rPr>
      </w:pPr>
      <w:r w:rsidRPr="008017F2">
        <w:rPr>
          <w:rFonts w:ascii="標楷體" w:eastAsia="標楷體" w:hAnsi="標楷體" w:hint="eastAsia"/>
          <w:b/>
        </w:rPr>
        <w:t>功能路徑：</w:t>
      </w:r>
      <w:r w:rsidRPr="000626D7">
        <w:rPr>
          <w:rFonts w:ascii="標楷體" w:eastAsia="標楷體" w:hAnsi="標楷體" w:hint="eastAsia"/>
        </w:rPr>
        <w:t>收支對帳管理 &gt;&gt; 歲入對帳 &gt;&gt; 批次產生歲入對帳單回條</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操作說明：</w:t>
      </w:r>
      <w:r w:rsidRPr="004457DD">
        <w:rPr>
          <w:rFonts w:ascii="標楷體" w:eastAsia="標楷體" w:hAnsi="標楷體" w:hint="eastAsia"/>
        </w:rPr>
        <w:t>使用者輸入</w:t>
      </w:r>
      <w:r>
        <w:rPr>
          <w:rFonts w:ascii="標楷體" w:eastAsia="標楷體" w:hAnsi="標楷體" w:hint="eastAsia"/>
        </w:rPr>
        <w:t>作業</w:t>
      </w:r>
      <w:r w:rsidRPr="004457DD">
        <w:rPr>
          <w:rFonts w:ascii="標楷體" w:eastAsia="標楷體" w:hAnsi="標楷體" w:hint="eastAsia"/>
        </w:rPr>
        <w:t>條件後按【確定】功能按鈕，即</w:t>
      </w:r>
      <w:r w:rsidRPr="000626D7">
        <w:rPr>
          <w:rFonts w:ascii="標楷體" w:eastAsia="標楷體" w:hAnsi="標楷體" w:hint="eastAsia"/>
        </w:rPr>
        <w:t>產生歲入對帳單回條</w:t>
      </w:r>
      <w:r>
        <w:rPr>
          <w:rFonts w:ascii="標楷體" w:eastAsia="標楷體" w:hAnsi="標楷體" w:hint="eastAsia"/>
        </w:rPr>
        <w:t>資料</w:t>
      </w:r>
      <w:r w:rsidRPr="004457DD">
        <w:rPr>
          <w:rFonts w:ascii="標楷體" w:eastAsia="標楷體" w:hAnsi="標楷體" w:hint="eastAsia"/>
        </w:rPr>
        <w:t>。</w:t>
      </w:r>
    </w:p>
    <w:p w:rsidR="00934942" w:rsidRDefault="00CD11C8" w:rsidP="00934942">
      <w:pPr>
        <w:ind w:firstLine="480"/>
        <w:rPr>
          <w:rFonts w:ascii="標楷體" w:eastAsia="標楷體" w:hAnsi="標楷體"/>
          <w:b/>
        </w:rPr>
      </w:pPr>
      <w:r>
        <w:rPr>
          <w:rFonts w:ascii="標楷體" w:eastAsia="標楷體" w:hAnsi="標楷體"/>
          <w:b/>
          <w:noProof/>
        </w:rPr>
        <w:drawing>
          <wp:inline distT="0" distB="0" distL="0" distR="0">
            <wp:extent cx="5793740" cy="1386205"/>
            <wp:effectExtent l="19050" t="0" r="0"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8" cstate="print"/>
                    <a:srcRect/>
                    <a:stretch>
                      <a:fillRect/>
                    </a:stretch>
                  </pic:blipFill>
                  <pic:spPr bwMode="auto">
                    <a:xfrm>
                      <a:off x="0" y="0"/>
                      <a:ext cx="5793740" cy="1386205"/>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Pr>
          <w:rFonts w:ascii="標楷體" w:eastAsia="標楷體" w:hAnsi="標楷體" w:hint="eastAsia"/>
          <w:b/>
        </w:rPr>
        <w:t>執行結果</w:t>
      </w:r>
      <w:r w:rsidRPr="004457DD">
        <w:rPr>
          <w:rFonts w:ascii="標楷體" w:eastAsia="標楷體" w:hAnsi="標楷體" w:hint="eastAsia"/>
          <w:b/>
        </w:rPr>
        <w:t>：</w:t>
      </w:r>
    </w:p>
    <w:p w:rsidR="00934942" w:rsidRDefault="00CD11C8" w:rsidP="00934942">
      <w:pPr>
        <w:ind w:firstLine="480"/>
        <w:rPr>
          <w:rFonts w:ascii="標楷體" w:eastAsia="標楷體" w:hAnsi="標楷體"/>
          <w:b/>
          <w:noProof/>
        </w:rPr>
      </w:pPr>
      <w:r>
        <w:rPr>
          <w:rFonts w:ascii="標楷體" w:eastAsia="標楷體" w:hAnsi="標楷體"/>
          <w:b/>
          <w:noProof/>
        </w:rPr>
        <w:lastRenderedPageBreak/>
        <w:drawing>
          <wp:inline distT="0" distB="0" distL="0" distR="0">
            <wp:extent cx="1257300" cy="314325"/>
            <wp:effectExtent l="19050" t="0" r="0"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9" cstate="print"/>
                    <a:srcRect/>
                    <a:stretch>
                      <a:fillRect/>
                    </a:stretch>
                  </pic:blipFill>
                  <pic:spPr bwMode="auto">
                    <a:xfrm>
                      <a:off x="0" y="0"/>
                      <a:ext cx="1257300" cy="314325"/>
                    </a:xfrm>
                    <a:prstGeom prst="rect">
                      <a:avLst/>
                    </a:prstGeom>
                    <a:noFill/>
                    <a:ln w="9525">
                      <a:noFill/>
                      <a:miter lim="800000"/>
                      <a:headEnd/>
                      <a:tailEnd/>
                    </a:ln>
                  </pic:spPr>
                </pic:pic>
              </a:graphicData>
            </a:graphic>
          </wp:inline>
        </w:drawing>
      </w:r>
    </w:p>
    <w:p w:rsidR="00FE613D" w:rsidRPr="000626D7" w:rsidRDefault="00FE613D" w:rsidP="00934942">
      <w:pPr>
        <w:ind w:firstLine="480"/>
        <w:rPr>
          <w:rFonts w:ascii="標楷體" w:eastAsia="標楷體" w:hAnsi="標楷體"/>
          <w:b/>
        </w:rPr>
      </w:pP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欄位說明：</w:t>
      </w:r>
    </w:p>
    <w:p w:rsidR="00934942" w:rsidRPr="00D975F8" w:rsidRDefault="00934942" w:rsidP="007B4877">
      <w:pPr>
        <w:numPr>
          <w:ilvl w:val="0"/>
          <w:numId w:val="59"/>
        </w:numPr>
        <w:rPr>
          <w:rFonts w:ascii="標楷體" w:eastAsia="標楷體" w:hAnsi="標楷體"/>
        </w:rPr>
      </w:pPr>
      <w:r w:rsidRPr="00D975F8">
        <w:rPr>
          <w:rFonts w:ascii="標楷體" w:eastAsia="標楷體" w:hAnsi="標楷體" w:hint="eastAsia"/>
        </w:rPr>
        <w:t>會計年度：年度</w:t>
      </w:r>
      <w:smartTag w:uri="urn:schemas-microsoft-com:office:smarttags" w:element="chmetcnv">
        <w:smartTagPr>
          <w:attr w:name="UnitName" w:val="碼"/>
          <w:attr w:name="SourceValue" w:val="3"/>
          <w:attr w:name="HasSpace" w:val="False"/>
          <w:attr w:name="Negative" w:val="False"/>
          <w:attr w:name="NumberType" w:val="1"/>
          <w:attr w:name="TCSC" w:val="0"/>
        </w:smartTagPr>
        <w:r w:rsidRPr="00D975F8">
          <w:rPr>
            <w:rFonts w:ascii="標楷體" w:eastAsia="標楷體" w:hAnsi="標楷體" w:hint="eastAsia"/>
          </w:rPr>
          <w:t>3碼</w:t>
        </w:r>
      </w:smartTag>
      <w:r w:rsidRPr="00D975F8">
        <w:rPr>
          <w:rFonts w:ascii="標楷體" w:eastAsia="標楷體" w:hAnsi="標楷體" w:hint="eastAsia"/>
        </w:rPr>
        <w:t>，不可修改。</w:t>
      </w:r>
    </w:p>
    <w:p w:rsidR="00934942" w:rsidRPr="00D975F8" w:rsidRDefault="00934942" w:rsidP="007B4877">
      <w:pPr>
        <w:numPr>
          <w:ilvl w:val="0"/>
          <w:numId w:val="59"/>
        </w:numPr>
        <w:rPr>
          <w:rFonts w:ascii="標楷體" w:eastAsia="標楷體" w:hAnsi="標楷體"/>
        </w:rPr>
      </w:pPr>
      <w:r w:rsidRPr="00D975F8">
        <w:rPr>
          <w:rFonts w:ascii="標楷體" w:eastAsia="標楷體" w:hAnsi="標楷體" w:hint="eastAsia"/>
        </w:rPr>
        <w:t>對帳年月：月份5碼，不可空白。</w:t>
      </w:r>
    </w:p>
    <w:p w:rsidR="00934942" w:rsidRPr="00D975F8" w:rsidRDefault="00934942" w:rsidP="007B4877">
      <w:pPr>
        <w:numPr>
          <w:ilvl w:val="0"/>
          <w:numId w:val="59"/>
        </w:numPr>
        <w:rPr>
          <w:rFonts w:ascii="標楷體" w:eastAsia="標楷體" w:hAnsi="標楷體"/>
        </w:rPr>
      </w:pPr>
      <w:r w:rsidRPr="00D975F8">
        <w:rPr>
          <w:rFonts w:ascii="標楷體" w:eastAsia="標楷體" w:hAnsi="標楷體" w:hint="eastAsia"/>
        </w:rPr>
        <w:t>異動人員：系統自動記錄，不可修改。</w:t>
      </w:r>
    </w:p>
    <w:p w:rsidR="00934942" w:rsidRPr="00D975F8" w:rsidRDefault="00934942" w:rsidP="007B4877">
      <w:pPr>
        <w:numPr>
          <w:ilvl w:val="0"/>
          <w:numId w:val="59"/>
        </w:numPr>
        <w:rPr>
          <w:rFonts w:ascii="標楷體" w:eastAsia="標楷體" w:hAnsi="標楷體"/>
        </w:rPr>
      </w:pPr>
      <w:r w:rsidRPr="00D975F8">
        <w:rPr>
          <w:rFonts w:ascii="標楷體" w:eastAsia="標楷體" w:hAnsi="標楷體" w:hint="eastAsia"/>
        </w:rPr>
        <w:t>異動日期：系統自動記錄，不可修改。</w:t>
      </w:r>
    </w:p>
    <w:p w:rsidR="00D975F8" w:rsidRPr="00A45B43" w:rsidRDefault="00D975F8" w:rsidP="00D975F8">
      <w:pPr>
        <w:ind w:left="1200"/>
        <w:rPr>
          <w:rFonts w:ascii="標楷體" w:hAnsi="標楷體"/>
        </w:rPr>
      </w:pPr>
    </w:p>
    <w:p w:rsidR="00934942" w:rsidRPr="004457DD" w:rsidRDefault="00934942" w:rsidP="007B4877">
      <w:pPr>
        <w:pStyle w:val="30"/>
        <w:numPr>
          <w:ilvl w:val="0"/>
          <w:numId w:val="74"/>
        </w:numPr>
      </w:pPr>
      <w:bookmarkStart w:id="86" w:name="_Toc5179660"/>
      <w:bookmarkStart w:id="87" w:name="_Toc11230750"/>
      <w:bookmarkStart w:id="88" w:name="_Toc28775186"/>
      <w:r>
        <w:rPr>
          <w:rFonts w:hint="eastAsia"/>
        </w:rPr>
        <w:t>歲入對帳-</w:t>
      </w:r>
      <w:r w:rsidRPr="00337001">
        <w:rPr>
          <w:rFonts w:hint="eastAsia"/>
        </w:rPr>
        <w:t>歲入各機關對帳回條維護</w:t>
      </w:r>
      <w:bookmarkEnd w:id="86"/>
      <w:bookmarkEnd w:id="87"/>
      <w:bookmarkEnd w:id="88"/>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功能說明：</w:t>
      </w:r>
      <w:r w:rsidRPr="004457DD">
        <w:rPr>
          <w:rFonts w:ascii="標楷體" w:eastAsia="標楷體" w:hAnsi="標楷體" w:hint="eastAsia"/>
        </w:rPr>
        <w:t>提供</w:t>
      </w:r>
      <w:r w:rsidRPr="00DB20F9">
        <w:rPr>
          <w:rFonts w:ascii="標楷體" w:eastAsia="標楷體" w:hAnsi="標楷體" w:hint="eastAsia"/>
          <w:b/>
        </w:rPr>
        <w:t>使用者</w:t>
      </w:r>
      <w:r w:rsidRPr="004457DD">
        <w:rPr>
          <w:rFonts w:ascii="標楷體" w:eastAsia="標楷體" w:hAnsi="標楷體" w:hint="eastAsia"/>
        </w:rPr>
        <w:t>檢視及</w:t>
      </w:r>
      <w:r>
        <w:rPr>
          <w:rFonts w:ascii="標楷體" w:eastAsia="標楷體" w:hAnsi="標楷體" w:hint="eastAsia"/>
        </w:rPr>
        <w:t>維護</w:t>
      </w:r>
      <w:r w:rsidRPr="00337001">
        <w:rPr>
          <w:rFonts w:ascii="標楷體" w:eastAsia="標楷體" w:hAnsi="標楷體" w:hint="eastAsia"/>
        </w:rPr>
        <w:t>歲入各機關對帳回條</w:t>
      </w:r>
      <w:r w:rsidRPr="00FD71D0">
        <w:rPr>
          <w:rFonts w:ascii="標楷體" w:eastAsia="標楷體" w:hAnsi="標楷體" w:hint="eastAsia"/>
        </w:rPr>
        <w:t>資料</w:t>
      </w:r>
      <w:r w:rsidRPr="004457DD">
        <w:rPr>
          <w:rFonts w:ascii="標楷體" w:eastAsia="標楷體" w:hAnsi="標楷體" w:hint="eastAsia"/>
        </w:rPr>
        <w:t>。</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337001">
        <w:rPr>
          <w:rFonts w:ascii="標楷體" w:eastAsia="標楷體" w:hAnsi="標楷體" w:hint="eastAsia"/>
        </w:rPr>
        <w:t>收支對帳管理 &gt;&gt; 歲入對帳 &gt;&gt; 歲入各機關對帳回條維護</w:t>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操作說明：</w:t>
      </w:r>
    </w:p>
    <w:p w:rsidR="00934942" w:rsidRPr="004457DD" w:rsidRDefault="00934942" w:rsidP="007B4877">
      <w:pPr>
        <w:numPr>
          <w:ilvl w:val="0"/>
          <w:numId w:val="76"/>
        </w:numPr>
        <w:rPr>
          <w:rFonts w:ascii="標楷體" w:eastAsia="標楷體" w:hAnsi="標楷體"/>
        </w:rPr>
      </w:pPr>
      <w:r w:rsidRPr="004457DD">
        <w:rPr>
          <w:rFonts w:ascii="標楷體" w:eastAsia="標楷體" w:hAnsi="標楷體" w:hint="eastAsia"/>
        </w:rPr>
        <w:t>點選查詢後，輸入相關查詢條件，點選</w:t>
      </w:r>
      <w:r w:rsidRPr="004457DD">
        <w:rPr>
          <w:rFonts w:ascii="標楷體" w:eastAsia="標楷體" w:hAnsi="標楷體" w:hint="eastAsia"/>
          <w:bdr w:val="single" w:sz="4" w:space="0" w:color="auto"/>
          <w:shd w:val="pct15" w:color="auto" w:fill="FFFFFF"/>
        </w:rPr>
        <w:t>確定</w:t>
      </w:r>
      <w:r w:rsidRPr="004457DD">
        <w:rPr>
          <w:rFonts w:ascii="標楷體" w:eastAsia="標楷體" w:hAnsi="標楷體" w:hint="eastAsia"/>
        </w:rPr>
        <w:t>功能按鈕，符合條件之資料會列示於畫面之下半部，任意點選一筆資料，會將該筆資料詳細之資料內容顯示於畫面之上半部，此時可點選</w:t>
      </w:r>
      <w:r w:rsidRPr="004457DD">
        <w:rPr>
          <w:rFonts w:ascii="標楷體" w:eastAsia="標楷體" w:hAnsi="標楷體" w:hint="eastAsia"/>
          <w:bdr w:val="single" w:sz="4" w:space="0" w:color="auto"/>
          <w:shd w:val="pct15" w:color="auto" w:fill="FFFFFF"/>
        </w:rPr>
        <w:t>修改</w:t>
      </w:r>
      <w:r w:rsidRPr="004457DD">
        <w:rPr>
          <w:rFonts w:ascii="標楷體" w:eastAsia="標楷體" w:hAnsi="標楷體" w:hint="eastAsia"/>
        </w:rPr>
        <w:t>功能按鈕針對該筆資料進行修改之動作。</w:t>
      </w:r>
    </w:p>
    <w:p w:rsidR="00934942" w:rsidRPr="004457DD" w:rsidRDefault="00934942" w:rsidP="007B4877">
      <w:pPr>
        <w:numPr>
          <w:ilvl w:val="0"/>
          <w:numId w:val="76"/>
        </w:numPr>
        <w:rPr>
          <w:rFonts w:ascii="標楷體" w:eastAsia="標楷體" w:hAnsi="標楷體"/>
        </w:rPr>
      </w:pPr>
      <w:r w:rsidRPr="004457DD">
        <w:rPr>
          <w:rFonts w:ascii="標楷體" w:eastAsia="標楷體" w:hAnsi="標楷體" w:hint="eastAsia"/>
        </w:rPr>
        <w:t>於新增或修改資料完成後，點選</w:t>
      </w:r>
      <w:r w:rsidRPr="004457DD">
        <w:rPr>
          <w:rFonts w:ascii="標楷體" w:eastAsia="標楷體" w:hAnsi="標楷體" w:hint="eastAsia"/>
          <w:bdr w:val="single" w:sz="4" w:space="0" w:color="auto"/>
          <w:shd w:val="pct15" w:color="auto" w:fill="FFFFFF"/>
        </w:rPr>
        <w:t>確定</w:t>
      </w:r>
      <w:r w:rsidRPr="004457DD">
        <w:rPr>
          <w:rFonts w:ascii="標楷體" w:eastAsia="標楷體" w:hAnsi="標楷體" w:hint="eastAsia"/>
        </w:rPr>
        <w:t>功能按鈕，將資料存檔。</w:t>
      </w:r>
    </w:p>
    <w:p w:rsidR="00934942" w:rsidRPr="004457DD" w:rsidRDefault="00934942" w:rsidP="007B4877">
      <w:pPr>
        <w:numPr>
          <w:ilvl w:val="0"/>
          <w:numId w:val="76"/>
        </w:numPr>
        <w:rPr>
          <w:rFonts w:ascii="標楷體" w:eastAsia="標楷體" w:hAnsi="標楷體"/>
        </w:rPr>
      </w:pPr>
      <w:r w:rsidRPr="004457DD">
        <w:rPr>
          <w:rFonts w:ascii="標楷體" w:eastAsia="標楷體" w:hAnsi="標楷體" w:hint="eastAsia"/>
        </w:rPr>
        <w:t>按</w:t>
      </w:r>
      <w:r w:rsidRPr="004457DD">
        <w:rPr>
          <w:rFonts w:ascii="標楷體" w:eastAsia="標楷體" w:hAnsi="標楷體" w:hint="eastAsia"/>
          <w:bdr w:val="single" w:sz="4" w:space="0" w:color="auto"/>
          <w:shd w:val="pct15" w:color="auto" w:fill="FFFFFF"/>
        </w:rPr>
        <w:t>取消</w:t>
      </w:r>
      <w:r w:rsidRPr="004457DD">
        <w:rPr>
          <w:rFonts w:ascii="標楷體" w:eastAsia="標楷體" w:hAnsi="標楷體" w:hint="eastAsia"/>
        </w:rPr>
        <w:t>功能按鈕可清除已填寫之資料。</w:t>
      </w:r>
    </w:p>
    <w:p w:rsidR="00934942" w:rsidRPr="004457DD" w:rsidRDefault="00934942" w:rsidP="007B4877">
      <w:pPr>
        <w:numPr>
          <w:ilvl w:val="0"/>
          <w:numId w:val="76"/>
        </w:numPr>
        <w:rPr>
          <w:rFonts w:ascii="標楷體" w:eastAsia="標楷體" w:hAnsi="標楷體"/>
        </w:rPr>
      </w:pPr>
      <w:r w:rsidRPr="004457DD">
        <w:rPr>
          <w:rFonts w:ascii="標楷體" w:eastAsia="標楷體" w:hAnsi="標楷體" w:hint="eastAsia"/>
        </w:rPr>
        <w:t>儲存完成之結果顯示於主檔畫面下方之資料清單區。</w:t>
      </w:r>
    </w:p>
    <w:p w:rsidR="00934942" w:rsidRPr="004457DD" w:rsidRDefault="00CD11C8" w:rsidP="00934942">
      <w:pPr>
        <w:pStyle w:val="11a"/>
        <w:spacing w:beforeLines="0" w:line="360" w:lineRule="auto"/>
        <w:ind w:leftChars="0" w:left="480" w:firstLineChars="0" w:firstLine="0"/>
        <w:rPr>
          <w:rFonts w:ascii="標楷體" w:hAnsi="標楷體"/>
          <w:noProof/>
          <w:color w:val="auto"/>
        </w:rPr>
      </w:pPr>
      <w:r>
        <w:rPr>
          <w:rFonts w:ascii="標楷體" w:hAnsi="標楷體"/>
          <w:noProof/>
        </w:rPr>
        <w:drawing>
          <wp:inline distT="0" distB="0" distL="0" distR="0">
            <wp:extent cx="5857875" cy="3786505"/>
            <wp:effectExtent l="19050" t="0" r="9525" b="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0" cstate="print"/>
                    <a:srcRect/>
                    <a:stretch>
                      <a:fillRect/>
                    </a:stretch>
                  </pic:blipFill>
                  <pic:spPr bwMode="auto">
                    <a:xfrm>
                      <a:off x="0" y="0"/>
                      <a:ext cx="5857875" cy="3786505"/>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欄位說明：</w:t>
      </w:r>
    </w:p>
    <w:p w:rsidR="00934942" w:rsidRPr="00A45B43" w:rsidRDefault="00934942" w:rsidP="007B4877">
      <w:pPr>
        <w:numPr>
          <w:ilvl w:val="0"/>
          <w:numId w:val="75"/>
        </w:numPr>
        <w:rPr>
          <w:rFonts w:ascii="標楷體" w:eastAsia="標楷體" w:hAnsi="標楷體"/>
        </w:rPr>
      </w:pPr>
      <w:r w:rsidRPr="00A45B43">
        <w:rPr>
          <w:rFonts w:ascii="標楷體" w:eastAsia="標楷體" w:hAnsi="標楷體" w:hint="eastAsia"/>
        </w:rPr>
        <w:t>會計年度：年度</w:t>
      </w:r>
      <w:smartTag w:uri="urn:schemas-microsoft-com:office:smarttags" w:element="chmetcnv">
        <w:smartTagPr>
          <w:attr w:name="TCSC" w:val="0"/>
          <w:attr w:name="NumberType" w:val="1"/>
          <w:attr w:name="Negative" w:val="False"/>
          <w:attr w:name="HasSpace" w:val="False"/>
          <w:attr w:name="SourceValue" w:val="3"/>
          <w:attr w:name="UnitName" w:val="碼"/>
        </w:smartTagPr>
        <w:r w:rsidRPr="00A45B43">
          <w:rPr>
            <w:rFonts w:ascii="標楷體" w:eastAsia="標楷體" w:hAnsi="標楷體" w:hint="eastAsia"/>
          </w:rPr>
          <w:t>3碼</w:t>
        </w:r>
      </w:smartTag>
      <w:r w:rsidRPr="00A45B43">
        <w:rPr>
          <w:rFonts w:ascii="標楷體" w:eastAsia="標楷體" w:hAnsi="標楷體" w:hint="eastAsia"/>
        </w:rPr>
        <w:t>，不可修改。</w:t>
      </w:r>
    </w:p>
    <w:p w:rsidR="00934942" w:rsidRPr="00A45B43" w:rsidRDefault="00934942" w:rsidP="007B4877">
      <w:pPr>
        <w:numPr>
          <w:ilvl w:val="0"/>
          <w:numId w:val="75"/>
        </w:numPr>
        <w:rPr>
          <w:rFonts w:ascii="標楷體" w:eastAsia="標楷體" w:hAnsi="標楷體"/>
        </w:rPr>
      </w:pPr>
      <w:r w:rsidRPr="00A45B43">
        <w:rPr>
          <w:rFonts w:ascii="標楷體" w:eastAsia="標楷體" w:hAnsi="標楷體" w:hint="eastAsia"/>
        </w:rPr>
        <w:lastRenderedPageBreak/>
        <w:t>對帳年月：月份5碼，不可空白。</w:t>
      </w:r>
    </w:p>
    <w:p w:rsidR="00934942" w:rsidRPr="00A45B43" w:rsidRDefault="00934942" w:rsidP="007B4877">
      <w:pPr>
        <w:numPr>
          <w:ilvl w:val="0"/>
          <w:numId w:val="75"/>
        </w:numPr>
        <w:rPr>
          <w:rFonts w:ascii="標楷體" w:eastAsia="標楷體" w:hAnsi="標楷體"/>
        </w:rPr>
      </w:pPr>
      <w:r w:rsidRPr="00A45B43">
        <w:rPr>
          <w:rFonts w:ascii="標楷體" w:eastAsia="標楷體" w:hAnsi="標楷體" w:hint="eastAsia"/>
        </w:rPr>
        <w:t>單位：不可修改。</w:t>
      </w:r>
    </w:p>
    <w:p w:rsidR="00934942" w:rsidRPr="00A45B43" w:rsidRDefault="00934942" w:rsidP="007B4877">
      <w:pPr>
        <w:numPr>
          <w:ilvl w:val="0"/>
          <w:numId w:val="75"/>
        </w:numPr>
        <w:rPr>
          <w:rFonts w:ascii="標楷體" w:eastAsia="標楷體" w:hAnsi="標楷體"/>
        </w:rPr>
      </w:pPr>
      <w:r w:rsidRPr="00A45B43">
        <w:rPr>
          <w:rFonts w:ascii="標楷體" w:eastAsia="標楷體" w:hAnsi="標楷體" w:hint="eastAsia"/>
        </w:rPr>
        <w:t>對帳結果：須擇一勾選，選項為【1.經核相符、2.經核對除雙方列帳時間略有不同外，其餘各項均相符、3.經核對有下列不符(需填收入日期及金額)，說明如下】。</w:t>
      </w:r>
    </w:p>
    <w:p w:rsidR="00934942" w:rsidRPr="00A45B43" w:rsidRDefault="00934942" w:rsidP="007B4877">
      <w:pPr>
        <w:numPr>
          <w:ilvl w:val="0"/>
          <w:numId w:val="75"/>
        </w:numPr>
        <w:rPr>
          <w:rFonts w:ascii="標楷體" w:eastAsia="標楷體" w:hAnsi="標楷體"/>
        </w:rPr>
      </w:pPr>
      <w:r w:rsidRPr="00A45B43">
        <w:rPr>
          <w:rFonts w:ascii="標楷體" w:eastAsia="標楷體" w:hAnsi="標楷體" w:hint="eastAsia"/>
        </w:rPr>
        <w:t>說明：提供使用者登錄不符事項說明，最大長度1000字。</w:t>
      </w:r>
    </w:p>
    <w:p w:rsidR="00934942" w:rsidRPr="00A45B43" w:rsidRDefault="00934942" w:rsidP="007B4877">
      <w:pPr>
        <w:numPr>
          <w:ilvl w:val="0"/>
          <w:numId w:val="75"/>
        </w:numPr>
        <w:rPr>
          <w:rFonts w:ascii="標楷體" w:eastAsia="標楷體" w:hAnsi="標楷體"/>
        </w:rPr>
      </w:pPr>
      <w:r w:rsidRPr="00A45B43">
        <w:rPr>
          <w:rFonts w:ascii="標楷體" w:eastAsia="標楷體" w:hAnsi="標楷體" w:hint="eastAsia"/>
        </w:rPr>
        <w:t>異動人員：系統自動記錄，不可修改。</w:t>
      </w:r>
    </w:p>
    <w:p w:rsidR="00934942" w:rsidRDefault="00934942" w:rsidP="007B4877">
      <w:pPr>
        <w:numPr>
          <w:ilvl w:val="0"/>
          <w:numId w:val="75"/>
        </w:numPr>
        <w:rPr>
          <w:rFonts w:ascii="標楷體" w:hAnsi="標楷體"/>
        </w:rPr>
      </w:pPr>
      <w:r w:rsidRPr="00A45B43">
        <w:rPr>
          <w:rFonts w:ascii="標楷體" w:eastAsia="標楷體" w:hAnsi="標楷體" w:hint="eastAsia"/>
        </w:rPr>
        <w:t>異動日期：系統自動記錄，不可修改。</w:t>
      </w:r>
    </w:p>
    <w:p w:rsidR="00A45B43" w:rsidRPr="004457DD" w:rsidRDefault="00A45B43" w:rsidP="00A45B43">
      <w:pPr>
        <w:ind w:left="1200"/>
        <w:rPr>
          <w:rFonts w:ascii="標楷體" w:hAnsi="標楷體"/>
        </w:rPr>
      </w:pPr>
    </w:p>
    <w:p w:rsidR="00934942" w:rsidRPr="004457DD" w:rsidRDefault="00934942" w:rsidP="00FE613D">
      <w:pPr>
        <w:ind w:leftChars="200" w:left="1681" w:hangingChars="500" w:hanging="1201"/>
        <w:rPr>
          <w:rFonts w:ascii="標楷體" w:eastAsia="標楷體" w:hAnsi="標楷體"/>
          <w:b/>
        </w:rPr>
      </w:pPr>
      <w:r>
        <w:rPr>
          <w:rFonts w:ascii="標楷體" w:eastAsia="標楷體" w:hAnsi="標楷體" w:hint="eastAsia"/>
          <w:b/>
        </w:rPr>
        <w:t>歲入對帳回條</w:t>
      </w:r>
      <w:r w:rsidRPr="004457DD">
        <w:rPr>
          <w:rFonts w:ascii="標楷體" w:eastAsia="標楷體" w:hAnsi="標楷體" w:hint="eastAsia"/>
          <w:b/>
        </w:rPr>
        <w:t>：</w:t>
      </w:r>
    </w:p>
    <w:p w:rsidR="00934942" w:rsidRDefault="00CD11C8" w:rsidP="00A45B43">
      <w:pPr>
        <w:ind w:firstLine="480"/>
        <w:rPr>
          <w:rFonts w:ascii="標楷體" w:eastAsia="標楷體" w:hAnsi="標楷體"/>
          <w:b/>
          <w:noProof/>
        </w:rPr>
      </w:pPr>
      <w:r>
        <w:rPr>
          <w:rFonts w:ascii="標楷體" w:eastAsia="標楷體" w:hAnsi="標楷體"/>
          <w:b/>
          <w:noProof/>
        </w:rPr>
        <w:drawing>
          <wp:inline distT="0" distB="0" distL="0" distR="0">
            <wp:extent cx="3215005" cy="4543425"/>
            <wp:effectExtent l="19050" t="19050" r="23495" b="28575"/>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1" cstate="print"/>
                    <a:srcRect/>
                    <a:stretch>
                      <a:fillRect/>
                    </a:stretch>
                  </pic:blipFill>
                  <pic:spPr bwMode="auto">
                    <a:xfrm>
                      <a:off x="0" y="0"/>
                      <a:ext cx="3215005" cy="4543425"/>
                    </a:xfrm>
                    <a:prstGeom prst="rect">
                      <a:avLst/>
                    </a:prstGeom>
                    <a:noFill/>
                    <a:ln w="6350" cmpd="sng">
                      <a:solidFill>
                        <a:srgbClr val="000000"/>
                      </a:solidFill>
                      <a:miter lim="800000"/>
                      <a:headEnd/>
                      <a:tailEnd/>
                    </a:ln>
                    <a:effectLst/>
                  </pic:spPr>
                </pic:pic>
              </a:graphicData>
            </a:graphic>
          </wp:inline>
        </w:drawing>
      </w:r>
    </w:p>
    <w:p w:rsidR="00A45B43" w:rsidRPr="00F3495D" w:rsidRDefault="00A45B43" w:rsidP="00A45B43">
      <w:pPr>
        <w:ind w:firstLine="480"/>
        <w:rPr>
          <w:rFonts w:ascii="標楷體" w:hAnsi="標楷體"/>
        </w:rPr>
      </w:pPr>
    </w:p>
    <w:p w:rsidR="00934942" w:rsidRPr="004457DD" w:rsidRDefault="00934942" w:rsidP="007B4877">
      <w:pPr>
        <w:pStyle w:val="30"/>
        <w:numPr>
          <w:ilvl w:val="0"/>
          <w:numId w:val="74"/>
        </w:numPr>
      </w:pPr>
      <w:bookmarkStart w:id="89" w:name="_Toc5179661"/>
      <w:bookmarkStart w:id="90" w:name="_Toc11230751"/>
      <w:bookmarkStart w:id="91" w:name="_Toc28775187"/>
      <w:r>
        <w:rPr>
          <w:rFonts w:hint="eastAsia"/>
        </w:rPr>
        <w:t>歲入對帳-</w:t>
      </w:r>
      <w:r w:rsidRPr="00966A5C">
        <w:rPr>
          <w:rFonts w:hint="eastAsia"/>
        </w:rPr>
        <w:t>歲入各機關對帳單</w:t>
      </w:r>
      <w:bookmarkEnd w:id="89"/>
      <w:bookmarkEnd w:id="90"/>
      <w:bookmarkEnd w:id="91"/>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功能說明：</w:t>
      </w:r>
    </w:p>
    <w:p w:rsidR="00934942" w:rsidRPr="004457DD" w:rsidRDefault="00934942" w:rsidP="007B4877">
      <w:pPr>
        <w:numPr>
          <w:ilvl w:val="0"/>
          <w:numId w:val="60"/>
        </w:numPr>
        <w:rPr>
          <w:rFonts w:ascii="標楷體" w:eastAsia="標楷體" w:hAnsi="標楷體"/>
        </w:rPr>
      </w:pPr>
      <w:r w:rsidRPr="004457DD">
        <w:rPr>
          <w:rFonts w:ascii="標楷體" w:eastAsia="標楷體" w:hAnsi="標楷體" w:hint="eastAsia"/>
        </w:rPr>
        <w:t>提供列印</w:t>
      </w:r>
      <w:r w:rsidRPr="00966A5C">
        <w:rPr>
          <w:rFonts w:ascii="標楷體" w:eastAsia="標楷體" w:hAnsi="標楷體" w:hint="eastAsia"/>
        </w:rPr>
        <w:t>歲入各機關對帳單</w:t>
      </w:r>
    </w:p>
    <w:p w:rsidR="00934942" w:rsidRPr="004457DD" w:rsidRDefault="00934942" w:rsidP="007B4877">
      <w:pPr>
        <w:numPr>
          <w:ilvl w:val="0"/>
          <w:numId w:val="60"/>
        </w:numPr>
        <w:rPr>
          <w:rFonts w:ascii="標楷體" w:eastAsia="標楷體" w:hAnsi="標楷體"/>
        </w:rPr>
      </w:pPr>
      <w:r w:rsidRPr="004457DD">
        <w:rPr>
          <w:rFonts w:ascii="標楷體" w:eastAsia="標楷體" w:hAnsi="標楷體" w:cs="Arial" w:hint="eastAsia"/>
        </w:rPr>
        <w:t>A4</w:t>
      </w:r>
      <w:r>
        <w:rPr>
          <w:rFonts w:ascii="標楷體" w:eastAsia="標楷體" w:hAnsi="標楷體" w:cs="Arial" w:hint="eastAsia"/>
        </w:rPr>
        <w:t>直</w:t>
      </w:r>
      <w:r w:rsidRPr="004457DD">
        <w:rPr>
          <w:rFonts w:ascii="標楷體" w:eastAsia="標楷體" w:hAnsi="標楷體" w:cs="Arial" w:hint="eastAsia"/>
        </w:rPr>
        <w:t>印</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966A5C">
        <w:rPr>
          <w:rFonts w:ascii="標楷體" w:eastAsia="標楷體" w:hAnsi="標楷體" w:hint="eastAsia"/>
        </w:rPr>
        <w:t>收支對帳管理 &gt;&gt; 歲入對帳 &gt;&gt; 歲入各機關對帳單</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畫面說明：</w:t>
      </w:r>
      <w:r w:rsidRPr="004457DD">
        <w:rPr>
          <w:rFonts w:ascii="標楷體" w:eastAsia="標楷體" w:hAnsi="標楷體" w:hint="eastAsia"/>
        </w:rPr>
        <w:t>使用者輸入列印條件後按【確定】功能按鈕，即顯示</w:t>
      </w:r>
      <w:r w:rsidRPr="00ED20A7">
        <w:rPr>
          <w:rFonts w:ascii="標楷體" w:eastAsia="標楷體" w:hAnsi="標楷體" w:hint="eastAsia"/>
        </w:rPr>
        <w:t>歲入各機關對帳單</w:t>
      </w:r>
      <w:r w:rsidRPr="004457DD">
        <w:rPr>
          <w:rFonts w:ascii="標楷體" w:eastAsia="標楷體" w:hAnsi="標楷體" w:hint="eastAsia"/>
        </w:rPr>
        <w:t>。</w:t>
      </w:r>
    </w:p>
    <w:p w:rsidR="00934942" w:rsidRPr="004457DD" w:rsidRDefault="00CD11C8" w:rsidP="00934942">
      <w:pPr>
        <w:ind w:firstLine="480"/>
        <w:rPr>
          <w:rFonts w:ascii="標楷體" w:eastAsia="標楷體" w:hAnsi="標楷體"/>
          <w:b/>
        </w:rPr>
      </w:pPr>
      <w:r>
        <w:rPr>
          <w:rFonts w:ascii="標楷體" w:eastAsia="標楷體" w:hAnsi="標楷體"/>
          <w:b/>
          <w:noProof/>
        </w:rPr>
        <w:lastRenderedPageBreak/>
        <w:drawing>
          <wp:inline distT="0" distB="0" distL="0" distR="0">
            <wp:extent cx="5779135" cy="3472180"/>
            <wp:effectExtent l="19050" t="0" r="0"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2" cstate="print"/>
                    <a:srcRect/>
                    <a:stretch>
                      <a:fillRect/>
                    </a:stretch>
                  </pic:blipFill>
                  <pic:spPr bwMode="auto">
                    <a:xfrm>
                      <a:off x="0" y="0"/>
                      <a:ext cx="5779135" cy="3472180"/>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p>
    <w:p w:rsidR="00934942" w:rsidRDefault="00CD11C8" w:rsidP="00A45B43">
      <w:pPr>
        <w:ind w:firstLine="480"/>
        <w:rPr>
          <w:rFonts w:ascii="標楷體" w:eastAsia="標楷體" w:hAnsi="標楷體"/>
          <w:b/>
          <w:noProof/>
        </w:rPr>
      </w:pPr>
      <w:r>
        <w:rPr>
          <w:rFonts w:ascii="標楷體" w:eastAsia="標楷體" w:hAnsi="標楷體"/>
          <w:b/>
          <w:noProof/>
        </w:rPr>
        <w:drawing>
          <wp:inline distT="0" distB="0" distL="0" distR="0">
            <wp:extent cx="5857875" cy="2571750"/>
            <wp:effectExtent l="19050" t="0" r="9525"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3" cstate="print"/>
                    <a:srcRect t="9764"/>
                    <a:stretch>
                      <a:fillRect/>
                    </a:stretch>
                  </pic:blipFill>
                  <pic:spPr bwMode="auto">
                    <a:xfrm>
                      <a:off x="0" y="0"/>
                      <a:ext cx="5857875" cy="2571750"/>
                    </a:xfrm>
                    <a:prstGeom prst="rect">
                      <a:avLst/>
                    </a:prstGeom>
                    <a:noFill/>
                    <a:ln w="9525">
                      <a:noFill/>
                      <a:miter lim="800000"/>
                      <a:headEnd/>
                      <a:tailEnd/>
                    </a:ln>
                  </pic:spPr>
                </pic:pic>
              </a:graphicData>
            </a:graphic>
          </wp:inline>
        </w:drawing>
      </w:r>
    </w:p>
    <w:p w:rsidR="00A45B43" w:rsidRPr="00F3495D" w:rsidRDefault="00A45B43" w:rsidP="00A45B43">
      <w:pPr>
        <w:ind w:firstLine="480"/>
        <w:rPr>
          <w:rFonts w:ascii="標楷體" w:hAnsi="標楷體"/>
        </w:rPr>
      </w:pPr>
    </w:p>
    <w:p w:rsidR="00934942" w:rsidRPr="004457DD" w:rsidRDefault="00934942" w:rsidP="007B4877">
      <w:pPr>
        <w:pStyle w:val="30"/>
        <w:numPr>
          <w:ilvl w:val="0"/>
          <w:numId w:val="74"/>
        </w:numPr>
      </w:pPr>
      <w:bookmarkStart w:id="92" w:name="_Toc5179662"/>
      <w:bookmarkStart w:id="93" w:name="_Toc11230752"/>
      <w:bookmarkStart w:id="94" w:name="_Toc28775188"/>
      <w:r>
        <w:rPr>
          <w:rFonts w:hint="eastAsia"/>
        </w:rPr>
        <w:t>歲入對帳-</w:t>
      </w:r>
      <w:r w:rsidRPr="00ED20A7">
        <w:rPr>
          <w:rFonts w:hint="eastAsia"/>
        </w:rPr>
        <w:t>科目(計畫別)收入明細表</w:t>
      </w:r>
      <w:bookmarkEnd w:id="92"/>
      <w:bookmarkEnd w:id="93"/>
      <w:bookmarkEnd w:id="94"/>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功能說明：</w:t>
      </w:r>
    </w:p>
    <w:p w:rsidR="00934942" w:rsidRPr="004457DD" w:rsidRDefault="00934942" w:rsidP="007B4877">
      <w:pPr>
        <w:numPr>
          <w:ilvl w:val="0"/>
          <w:numId w:val="62"/>
        </w:numPr>
        <w:rPr>
          <w:rFonts w:ascii="標楷體" w:eastAsia="標楷體" w:hAnsi="標楷體"/>
        </w:rPr>
      </w:pPr>
      <w:r w:rsidRPr="004457DD">
        <w:rPr>
          <w:rFonts w:ascii="標楷體" w:eastAsia="標楷體" w:hAnsi="標楷體" w:hint="eastAsia"/>
        </w:rPr>
        <w:t>提供列印</w:t>
      </w:r>
      <w:r w:rsidRPr="00ED20A7">
        <w:rPr>
          <w:rFonts w:ascii="標楷體" w:eastAsia="標楷體" w:hAnsi="標楷體" w:hint="eastAsia"/>
        </w:rPr>
        <w:t>科目(計畫別)收入明細表</w:t>
      </w:r>
    </w:p>
    <w:p w:rsidR="00934942" w:rsidRPr="004457DD" w:rsidRDefault="00934942" w:rsidP="007B4877">
      <w:pPr>
        <w:numPr>
          <w:ilvl w:val="0"/>
          <w:numId w:val="62"/>
        </w:numPr>
        <w:rPr>
          <w:rFonts w:ascii="標楷體" w:eastAsia="標楷體" w:hAnsi="標楷體"/>
        </w:rPr>
      </w:pPr>
      <w:r w:rsidRPr="004457DD">
        <w:rPr>
          <w:rFonts w:ascii="標楷體" w:eastAsia="標楷體" w:hAnsi="標楷體" w:cs="Arial" w:hint="eastAsia"/>
        </w:rPr>
        <w:t>A4</w:t>
      </w:r>
      <w:r>
        <w:rPr>
          <w:rFonts w:ascii="標楷體" w:eastAsia="標楷體" w:hAnsi="標楷體" w:cs="Arial" w:hint="eastAsia"/>
        </w:rPr>
        <w:t>橫</w:t>
      </w:r>
      <w:r w:rsidRPr="004457DD">
        <w:rPr>
          <w:rFonts w:ascii="標楷體" w:eastAsia="標楷體" w:hAnsi="標楷體" w:cs="Arial" w:hint="eastAsia"/>
        </w:rPr>
        <w:t>印</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966A5C">
        <w:rPr>
          <w:rFonts w:ascii="標楷體" w:eastAsia="標楷體" w:hAnsi="標楷體" w:hint="eastAsia"/>
        </w:rPr>
        <w:t>收支對帳管理 &gt;&gt; 歲入對帳 &gt;&gt;</w:t>
      </w:r>
      <w:r w:rsidRPr="00ED20A7">
        <w:rPr>
          <w:rFonts w:ascii="標楷體" w:eastAsia="標楷體" w:hAnsi="標楷體" w:hint="eastAsia"/>
        </w:rPr>
        <w:t>科目(計畫別)收入明細表</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畫面說明：</w:t>
      </w:r>
      <w:r w:rsidRPr="004457DD">
        <w:rPr>
          <w:rFonts w:ascii="標楷體" w:eastAsia="標楷體" w:hAnsi="標楷體" w:hint="eastAsia"/>
        </w:rPr>
        <w:t>使用者輸入列印條件後按【確定】功能按鈕，即顯示</w:t>
      </w:r>
      <w:r w:rsidRPr="00ED20A7">
        <w:rPr>
          <w:rFonts w:ascii="標楷體" w:eastAsia="標楷體" w:hAnsi="標楷體" w:hint="eastAsia"/>
        </w:rPr>
        <w:t>科目(計畫別)收入明細表</w:t>
      </w:r>
      <w:r w:rsidRPr="004457DD">
        <w:rPr>
          <w:rFonts w:ascii="標楷體" w:eastAsia="標楷體" w:hAnsi="標楷體" w:hint="eastAsia"/>
        </w:rPr>
        <w:t>。</w:t>
      </w:r>
    </w:p>
    <w:p w:rsidR="00934942" w:rsidRPr="004457DD" w:rsidRDefault="00CD11C8" w:rsidP="00934942">
      <w:pPr>
        <w:ind w:firstLine="480"/>
        <w:rPr>
          <w:rFonts w:ascii="標楷體" w:eastAsia="標楷體" w:hAnsi="標楷體"/>
          <w:b/>
        </w:rPr>
      </w:pPr>
      <w:r>
        <w:rPr>
          <w:rFonts w:ascii="標楷體" w:eastAsia="標楷體" w:hAnsi="標楷體"/>
          <w:b/>
          <w:noProof/>
        </w:rPr>
        <w:lastRenderedPageBreak/>
        <w:drawing>
          <wp:inline distT="0" distB="0" distL="0" distR="0">
            <wp:extent cx="5765165" cy="2607310"/>
            <wp:effectExtent l="19050" t="0" r="6985"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4" cstate="print"/>
                    <a:srcRect/>
                    <a:stretch>
                      <a:fillRect/>
                    </a:stretch>
                  </pic:blipFill>
                  <pic:spPr bwMode="auto">
                    <a:xfrm>
                      <a:off x="0" y="0"/>
                      <a:ext cx="5765165" cy="2607310"/>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p>
    <w:p w:rsidR="00934942" w:rsidRDefault="00CD11C8" w:rsidP="009067CD">
      <w:pPr>
        <w:ind w:firstLine="480"/>
        <w:rPr>
          <w:rFonts w:ascii="標楷體" w:eastAsia="標楷體" w:hAnsi="標楷體"/>
          <w:b/>
          <w:noProof/>
        </w:rPr>
      </w:pPr>
      <w:r>
        <w:rPr>
          <w:rFonts w:ascii="標楷體" w:eastAsia="標楷體" w:hAnsi="標楷體"/>
          <w:b/>
          <w:noProof/>
        </w:rPr>
        <w:drawing>
          <wp:inline distT="0" distB="0" distL="0" distR="0">
            <wp:extent cx="5901055" cy="3822065"/>
            <wp:effectExtent l="19050" t="0" r="4445"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5" cstate="print"/>
                    <a:srcRect/>
                    <a:stretch>
                      <a:fillRect/>
                    </a:stretch>
                  </pic:blipFill>
                  <pic:spPr bwMode="auto">
                    <a:xfrm>
                      <a:off x="0" y="0"/>
                      <a:ext cx="5901055" cy="3822065"/>
                    </a:xfrm>
                    <a:prstGeom prst="rect">
                      <a:avLst/>
                    </a:prstGeom>
                    <a:noFill/>
                    <a:ln w="9525">
                      <a:noFill/>
                      <a:miter lim="800000"/>
                      <a:headEnd/>
                      <a:tailEnd/>
                    </a:ln>
                  </pic:spPr>
                </pic:pic>
              </a:graphicData>
            </a:graphic>
          </wp:inline>
        </w:drawing>
      </w:r>
    </w:p>
    <w:p w:rsidR="009067CD" w:rsidRDefault="009067CD" w:rsidP="009067CD">
      <w:pPr>
        <w:ind w:firstLine="480"/>
        <w:rPr>
          <w:rFonts w:ascii="標楷體" w:eastAsia="標楷體" w:hAnsi="標楷體"/>
          <w:b/>
          <w:noProof/>
        </w:rPr>
      </w:pPr>
    </w:p>
    <w:p w:rsidR="009067CD" w:rsidRDefault="009067CD" w:rsidP="009067CD">
      <w:pPr>
        <w:ind w:firstLine="480"/>
        <w:rPr>
          <w:rFonts w:ascii="標楷體" w:eastAsia="標楷體" w:hAnsi="標楷體"/>
          <w:b/>
          <w:noProof/>
        </w:rPr>
      </w:pPr>
    </w:p>
    <w:p w:rsidR="009067CD" w:rsidRDefault="009067CD" w:rsidP="009067CD">
      <w:pPr>
        <w:ind w:firstLine="480"/>
        <w:rPr>
          <w:rFonts w:ascii="標楷體" w:eastAsia="標楷體" w:hAnsi="標楷體"/>
          <w:b/>
          <w:noProof/>
        </w:rPr>
      </w:pPr>
    </w:p>
    <w:p w:rsidR="009067CD" w:rsidRDefault="009067CD" w:rsidP="009067CD">
      <w:pPr>
        <w:ind w:firstLine="480"/>
        <w:rPr>
          <w:rFonts w:ascii="標楷體" w:eastAsia="標楷體" w:hAnsi="標楷體"/>
          <w:b/>
          <w:noProof/>
        </w:rPr>
      </w:pPr>
    </w:p>
    <w:p w:rsidR="009067CD" w:rsidRDefault="009067CD" w:rsidP="009067CD">
      <w:pPr>
        <w:ind w:firstLine="480"/>
        <w:rPr>
          <w:rFonts w:ascii="標楷體" w:eastAsia="標楷體" w:hAnsi="標楷體"/>
          <w:b/>
          <w:noProof/>
        </w:rPr>
      </w:pPr>
    </w:p>
    <w:p w:rsidR="009067CD" w:rsidRDefault="009067CD" w:rsidP="009067CD">
      <w:pPr>
        <w:ind w:firstLine="480"/>
        <w:rPr>
          <w:rFonts w:ascii="標楷體" w:eastAsia="標楷體" w:hAnsi="標楷體"/>
          <w:b/>
          <w:noProof/>
        </w:rPr>
      </w:pPr>
    </w:p>
    <w:p w:rsidR="009067CD" w:rsidRPr="00F3495D" w:rsidRDefault="009067CD" w:rsidP="009067CD">
      <w:pPr>
        <w:ind w:firstLine="480"/>
        <w:rPr>
          <w:rFonts w:ascii="標楷體" w:hAnsi="標楷體"/>
        </w:rPr>
      </w:pPr>
    </w:p>
    <w:p w:rsidR="00934942" w:rsidRPr="004457DD" w:rsidRDefault="00934942" w:rsidP="007B4877">
      <w:pPr>
        <w:pStyle w:val="30"/>
        <w:numPr>
          <w:ilvl w:val="0"/>
          <w:numId w:val="74"/>
        </w:numPr>
      </w:pPr>
      <w:bookmarkStart w:id="95" w:name="_Toc5179663"/>
      <w:bookmarkStart w:id="96" w:name="_Toc11230753"/>
      <w:bookmarkStart w:id="97" w:name="_Toc28775189"/>
      <w:r>
        <w:rPr>
          <w:rFonts w:hint="eastAsia"/>
        </w:rPr>
        <w:lastRenderedPageBreak/>
        <w:t>歲入對帳-</w:t>
      </w:r>
      <w:r w:rsidRPr="00B86EBA">
        <w:rPr>
          <w:rFonts w:hint="eastAsia"/>
        </w:rPr>
        <w:t>以前年度歲入保留實現數累計表</w:t>
      </w:r>
      <w:bookmarkEnd w:id="95"/>
      <w:bookmarkEnd w:id="96"/>
      <w:bookmarkEnd w:id="97"/>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功能說明：</w:t>
      </w:r>
    </w:p>
    <w:p w:rsidR="00934942" w:rsidRPr="004457DD" w:rsidRDefault="00934942" w:rsidP="007B4877">
      <w:pPr>
        <w:numPr>
          <w:ilvl w:val="0"/>
          <w:numId w:val="63"/>
        </w:numPr>
        <w:rPr>
          <w:rFonts w:ascii="標楷體" w:eastAsia="標楷體" w:hAnsi="標楷體"/>
        </w:rPr>
      </w:pPr>
      <w:r w:rsidRPr="004457DD">
        <w:rPr>
          <w:rFonts w:ascii="標楷體" w:eastAsia="標楷體" w:hAnsi="標楷體" w:hint="eastAsia"/>
        </w:rPr>
        <w:t>提供列印</w:t>
      </w:r>
      <w:r w:rsidRPr="00B86EBA">
        <w:rPr>
          <w:rFonts w:ascii="標楷體" w:eastAsia="標楷體" w:hAnsi="標楷體" w:hint="eastAsia"/>
        </w:rPr>
        <w:t>以前年度歲入保留實現數累計表</w:t>
      </w:r>
    </w:p>
    <w:p w:rsidR="00934942" w:rsidRPr="004457DD" w:rsidRDefault="00934942" w:rsidP="007B4877">
      <w:pPr>
        <w:numPr>
          <w:ilvl w:val="0"/>
          <w:numId w:val="63"/>
        </w:numPr>
        <w:rPr>
          <w:rFonts w:ascii="標楷體" w:eastAsia="標楷體" w:hAnsi="標楷體"/>
        </w:rPr>
      </w:pPr>
      <w:r w:rsidRPr="004457DD">
        <w:rPr>
          <w:rFonts w:ascii="標楷體" w:eastAsia="標楷體" w:hAnsi="標楷體" w:cs="Arial" w:hint="eastAsia"/>
        </w:rPr>
        <w:t>A4</w:t>
      </w:r>
      <w:r>
        <w:rPr>
          <w:rFonts w:ascii="標楷體" w:eastAsia="標楷體" w:hAnsi="標楷體" w:cs="Arial" w:hint="eastAsia"/>
        </w:rPr>
        <w:t>直</w:t>
      </w:r>
      <w:r w:rsidRPr="004457DD">
        <w:rPr>
          <w:rFonts w:ascii="標楷體" w:eastAsia="標楷體" w:hAnsi="標楷體" w:cs="Arial" w:hint="eastAsia"/>
        </w:rPr>
        <w:t>印</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966A5C">
        <w:rPr>
          <w:rFonts w:ascii="標楷體" w:eastAsia="標楷體" w:hAnsi="標楷體" w:hint="eastAsia"/>
        </w:rPr>
        <w:t>收支對帳管理 &gt;&gt; 歲入對帳 &gt;&gt;</w:t>
      </w:r>
      <w:r w:rsidRPr="00B86EBA">
        <w:rPr>
          <w:rFonts w:ascii="標楷體" w:eastAsia="標楷體" w:hAnsi="標楷體" w:hint="eastAsia"/>
        </w:rPr>
        <w:t>以前年度歲入保留實現數累計表</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畫面說明：</w:t>
      </w:r>
      <w:r w:rsidRPr="004457DD">
        <w:rPr>
          <w:rFonts w:ascii="標楷體" w:eastAsia="標楷體" w:hAnsi="標楷體" w:hint="eastAsia"/>
        </w:rPr>
        <w:t>使用者輸入列印條件後按【確定】功能按鈕，即顯示</w:t>
      </w:r>
      <w:r w:rsidRPr="00B86EBA">
        <w:rPr>
          <w:rFonts w:ascii="標楷體" w:eastAsia="標楷體" w:hAnsi="標楷體" w:hint="eastAsia"/>
        </w:rPr>
        <w:t>以前年度歲入保留實現數累計表</w:t>
      </w:r>
      <w:r w:rsidRPr="004457DD">
        <w:rPr>
          <w:rFonts w:ascii="標楷體" w:eastAsia="標楷體" w:hAnsi="標楷體" w:hint="eastAsia"/>
        </w:rPr>
        <w:t>。</w:t>
      </w:r>
    </w:p>
    <w:p w:rsidR="00934942" w:rsidRPr="004457DD" w:rsidRDefault="00CD11C8" w:rsidP="00934942">
      <w:pPr>
        <w:ind w:firstLine="480"/>
        <w:rPr>
          <w:rFonts w:ascii="標楷體" w:eastAsia="標楷體" w:hAnsi="標楷體"/>
          <w:b/>
        </w:rPr>
      </w:pPr>
      <w:r>
        <w:rPr>
          <w:rFonts w:ascii="標楷體" w:eastAsia="標楷體" w:hAnsi="標楷體"/>
          <w:b/>
          <w:noProof/>
        </w:rPr>
        <w:drawing>
          <wp:inline distT="0" distB="0" distL="0" distR="0">
            <wp:extent cx="5800725" cy="3186430"/>
            <wp:effectExtent l="19050" t="0" r="9525" b="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6" cstate="print"/>
                    <a:srcRect/>
                    <a:stretch>
                      <a:fillRect/>
                    </a:stretch>
                  </pic:blipFill>
                  <pic:spPr bwMode="auto">
                    <a:xfrm>
                      <a:off x="0" y="0"/>
                      <a:ext cx="5800725" cy="3186430"/>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p>
    <w:p w:rsidR="00934942" w:rsidRPr="00F3495D" w:rsidRDefault="00CD11C8" w:rsidP="009067CD">
      <w:pPr>
        <w:ind w:firstLine="480"/>
        <w:rPr>
          <w:rFonts w:ascii="標楷體" w:hAnsi="標楷體"/>
        </w:rPr>
      </w:pPr>
      <w:r>
        <w:rPr>
          <w:rFonts w:ascii="標楷體" w:eastAsia="標楷體" w:hAnsi="標楷體"/>
          <w:b/>
          <w:noProof/>
        </w:rPr>
        <w:drawing>
          <wp:inline distT="0" distB="0" distL="0" distR="0">
            <wp:extent cx="5857875" cy="3307715"/>
            <wp:effectExtent l="19050" t="0" r="9525"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7" cstate="print"/>
                    <a:srcRect/>
                    <a:stretch>
                      <a:fillRect/>
                    </a:stretch>
                  </pic:blipFill>
                  <pic:spPr bwMode="auto">
                    <a:xfrm>
                      <a:off x="0" y="0"/>
                      <a:ext cx="5857875" cy="3307715"/>
                    </a:xfrm>
                    <a:prstGeom prst="rect">
                      <a:avLst/>
                    </a:prstGeom>
                    <a:noFill/>
                    <a:ln w="9525">
                      <a:noFill/>
                      <a:miter lim="800000"/>
                      <a:headEnd/>
                      <a:tailEnd/>
                    </a:ln>
                  </pic:spPr>
                </pic:pic>
              </a:graphicData>
            </a:graphic>
          </wp:inline>
        </w:drawing>
      </w:r>
    </w:p>
    <w:p w:rsidR="00934942" w:rsidRPr="004457DD" w:rsidRDefault="00934942" w:rsidP="007B4877">
      <w:pPr>
        <w:pStyle w:val="30"/>
        <w:numPr>
          <w:ilvl w:val="0"/>
          <w:numId w:val="74"/>
        </w:numPr>
      </w:pPr>
      <w:bookmarkStart w:id="98" w:name="_Toc5179664"/>
      <w:bookmarkStart w:id="99" w:name="_Toc11230754"/>
      <w:bookmarkStart w:id="100" w:name="_Toc28775190"/>
      <w:r>
        <w:rPr>
          <w:rFonts w:hint="eastAsia"/>
        </w:rPr>
        <w:lastRenderedPageBreak/>
        <w:t>歲入對帳-</w:t>
      </w:r>
      <w:r w:rsidRPr="00066771">
        <w:rPr>
          <w:rFonts w:hint="eastAsia"/>
        </w:rPr>
        <w:t>公庫出納月報表-歲入累計</w:t>
      </w:r>
      <w:r w:rsidRPr="00B86EBA">
        <w:rPr>
          <w:rFonts w:hint="eastAsia"/>
        </w:rPr>
        <w:t>表</w:t>
      </w:r>
      <w:bookmarkEnd w:id="98"/>
      <w:bookmarkEnd w:id="99"/>
      <w:bookmarkEnd w:id="100"/>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功能說明：</w:t>
      </w:r>
    </w:p>
    <w:p w:rsidR="00934942" w:rsidRPr="004457DD" w:rsidRDefault="00934942" w:rsidP="007B4877">
      <w:pPr>
        <w:numPr>
          <w:ilvl w:val="0"/>
          <w:numId w:val="64"/>
        </w:numPr>
        <w:rPr>
          <w:rFonts w:ascii="標楷體" w:eastAsia="標楷體" w:hAnsi="標楷體"/>
        </w:rPr>
      </w:pPr>
      <w:r w:rsidRPr="004457DD">
        <w:rPr>
          <w:rFonts w:ascii="標楷體" w:eastAsia="標楷體" w:hAnsi="標楷體" w:hint="eastAsia"/>
        </w:rPr>
        <w:t>提供列印</w:t>
      </w:r>
      <w:r w:rsidRPr="00066771">
        <w:rPr>
          <w:rFonts w:ascii="標楷體" w:eastAsia="標楷體" w:hAnsi="標楷體" w:hint="eastAsia"/>
        </w:rPr>
        <w:t>公庫出納月報表-歲入累計</w:t>
      </w:r>
      <w:r w:rsidRPr="00B86EBA">
        <w:rPr>
          <w:rFonts w:ascii="標楷體" w:eastAsia="標楷體" w:hAnsi="標楷體" w:hint="eastAsia"/>
        </w:rPr>
        <w:t>表</w:t>
      </w:r>
    </w:p>
    <w:p w:rsidR="00934942" w:rsidRPr="004457DD" w:rsidRDefault="00934942" w:rsidP="007B4877">
      <w:pPr>
        <w:numPr>
          <w:ilvl w:val="0"/>
          <w:numId w:val="64"/>
        </w:numPr>
        <w:rPr>
          <w:rFonts w:ascii="標楷體" w:eastAsia="標楷體" w:hAnsi="標楷體"/>
        </w:rPr>
      </w:pPr>
      <w:r w:rsidRPr="004457DD">
        <w:rPr>
          <w:rFonts w:ascii="標楷體" w:eastAsia="標楷體" w:hAnsi="標楷體" w:cs="Arial" w:hint="eastAsia"/>
        </w:rPr>
        <w:t>A4</w:t>
      </w:r>
      <w:r>
        <w:rPr>
          <w:rFonts w:ascii="標楷體" w:eastAsia="標楷體" w:hAnsi="標楷體" w:cs="Arial" w:hint="eastAsia"/>
        </w:rPr>
        <w:t>橫</w:t>
      </w:r>
      <w:r w:rsidRPr="004457DD">
        <w:rPr>
          <w:rFonts w:ascii="標楷體" w:eastAsia="標楷體" w:hAnsi="標楷體" w:cs="Arial" w:hint="eastAsia"/>
        </w:rPr>
        <w:t>印</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966A5C">
        <w:rPr>
          <w:rFonts w:ascii="標楷體" w:eastAsia="標楷體" w:hAnsi="標楷體" w:hint="eastAsia"/>
        </w:rPr>
        <w:t>收支對帳管理 &gt;&gt; 歲入對帳 &gt;&gt;</w:t>
      </w:r>
      <w:r w:rsidRPr="00066771">
        <w:rPr>
          <w:rFonts w:ascii="標楷體" w:eastAsia="標楷體" w:hAnsi="標楷體" w:hint="eastAsia"/>
        </w:rPr>
        <w:t>公庫出納月報表-歲入累計</w:t>
      </w:r>
      <w:r w:rsidRPr="00B86EBA">
        <w:rPr>
          <w:rFonts w:ascii="標楷體" w:eastAsia="標楷體" w:hAnsi="標楷體" w:hint="eastAsia"/>
        </w:rPr>
        <w:t>表</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畫面說明：</w:t>
      </w:r>
      <w:r w:rsidRPr="004457DD">
        <w:rPr>
          <w:rFonts w:ascii="標楷體" w:eastAsia="標楷體" w:hAnsi="標楷體" w:hint="eastAsia"/>
        </w:rPr>
        <w:t>使用者輸入列印條件後按【確定】功能按鈕，即顯示</w:t>
      </w:r>
      <w:r w:rsidRPr="00066771">
        <w:rPr>
          <w:rFonts w:ascii="標楷體" w:eastAsia="標楷體" w:hAnsi="標楷體" w:hint="eastAsia"/>
        </w:rPr>
        <w:t>公庫出納月報表-歲入累計</w:t>
      </w:r>
      <w:r w:rsidRPr="00B86EBA">
        <w:rPr>
          <w:rFonts w:ascii="標楷體" w:eastAsia="標楷體" w:hAnsi="標楷體" w:hint="eastAsia"/>
        </w:rPr>
        <w:t>表</w:t>
      </w:r>
      <w:r w:rsidRPr="004457DD">
        <w:rPr>
          <w:rFonts w:ascii="標楷體" w:eastAsia="標楷體" w:hAnsi="標楷體" w:hint="eastAsia"/>
        </w:rPr>
        <w:t>。</w:t>
      </w:r>
    </w:p>
    <w:p w:rsidR="00934942" w:rsidRPr="004457DD" w:rsidRDefault="00CD11C8" w:rsidP="00934942">
      <w:pPr>
        <w:ind w:firstLine="480"/>
        <w:rPr>
          <w:rFonts w:ascii="標楷體" w:eastAsia="標楷體" w:hAnsi="標楷體"/>
          <w:b/>
        </w:rPr>
      </w:pPr>
      <w:r>
        <w:rPr>
          <w:rFonts w:ascii="標楷體" w:eastAsia="標楷體" w:hAnsi="標楷體"/>
          <w:b/>
          <w:noProof/>
        </w:rPr>
        <w:drawing>
          <wp:inline distT="0" distB="0" distL="0" distR="0">
            <wp:extent cx="5800725" cy="2729230"/>
            <wp:effectExtent l="19050" t="0" r="9525" b="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8" cstate="print"/>
                    <a:srcRect/>
                    <a:stretch>
                      <a:fillRect/>
                    </a:stretch>
                  </pic:blipFill>
                  <pic:spPr bwMode="auto">
                    <a:xfrm>
                      <a:off x="0" y="0"/>
                      <a:ext cx="5800725" cy="2729230"/>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p>
    <w:p w:rsidR="00934942" w:rsidRDefault="00CD11C8" w:rsidP="00D975F8">
      <w:pPr>
        <w:ind w:firstLine="480"/>
        <w:rPr>
          <w:rFonts w:ascii="標楷體" w:eastAsia="標楷體" w:hAnsi="標楷體"/>
          <w:b/>
          <w:noProof/>
        </w:rPr>
      </w:pPr>
      <w:r>
        <w:rPr>
          <w:rFonts w:ascii="標楷體" w:eastAsia="標楷體" w:hAnsi="標楷體"/>
          <w:b/>
          <w:noProof/>
        </w:rPr>
        <w:drawing>
          <wp:inline distT="0" distB="0" distL="0" distR="0">
            <wp:extent cx="5901055" cy="2329180"/>
            <wp:effectExtent l="19050" t="0" r="4445" b="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9" cstate="print"/>
                    <a:srcRect/>
                    <a:stretch>
                      <a:fillRect/>
                    </a:stretch>
                  </pic:blipFill>
                  <pic:spPr bwMode="auto">
                    <a:xfrm>
                      <a:off x="0" y="0"/>
                      <a:ext cx="5901055" cy="2329180"/>
                    </a:xfrm>
                    <a:prstGeom prst="rect">
                      <a:avLst/>
                    </a:prstGeom>
                    <a:noFill/>
                    <a:ln w="9525">
                      <a:noFill/>
                      <a:miter lim="800000"/>
                      <a:headEnd/>
                      <a:tailEnd/>
                    </a:ln>
                  </pic:spPr>
                </pic:pic>
              </a:graphicData>
            </a:graphic>
          </wp:inline>
        </w:drawing>
      </w:r>
    </w:p>
    <w:p w:rsidR="00D975F8" w:rsidRDefault="00D975F8" w:rsidP="00D975F8">
      <w:pPr>
        <w:ind w:firstLine="480"/>
        <w:rPr>
          <w:rFonts w:ascii="標楷體" w:eastAsia="標楷體" w:hAnsi="標楷體"/>
          <w:b/>
          <w:noProof/>
        </w:rPr>
      </w:pPr>
    </w:p>
    <w:p w:rsidR="00934942" w:rsidRPr="004457DD" w:rsidRDefault="00934942" w:rsidP="007B4877">
      <w:pPr>
        <w:pStyle w:val="30"/>
        <w:numPr>
          <w:ilvl w:val="0"/>
          <w:numId w:val="74"/>
        </w:numPr>
      </w:pPr>
      <w:bookmarkStart w:id="101" w:name="_Toc5179665"/>
      <w:bookmarkStart w:id="102" w:name="_Toc11230755"/>
      <w:bookmarkStart w:id="103" w:name="_Toc28775191"/>
      <w:r>
        <w:rPr>
          <w:rFonts w:hint="eastAsia"/>
        </w:rPr>
        <w:t>歲入對帳-</w:t>
      </w:r>
      <w:r w:rsidRPr="00051878">
        <w:rPr>
          <w:rFonts w:hint="eastAsia"/>
        </w:rPr>
        <w:t>機關科目別歲入傳票明細</w:t>
      </w:r>
      <w:r w:rsidRPr="00B86EBA">
        <w:rPr>
          <w:rFonts w:hint="eastAsia"/>
        </w:rPr>
        <w:t>表</w:t>
      </w:r>
      <w:bookmarkEnd w:id="101"/>
      <w:bookmarkEnd w:id="102"/>
      <w:bookmarkEnd w:id="103"/>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功能說明：</w:t>
      </w:r>
    </w:p>
    <w:p w:rsidR="00934942" w:rsidRPr="004457DD" w:rsidRDefault="00934942" w:rsidP="007B4877">
      <w:pPr>
        <w:numPr>
          <w:ilvl w:val="0"/>
          <w:numId w:val="65"/>
        </w:numPr>
        <w:rPr>
          <w:rFonts w:ascii="標楷體" w:eastAsia="標楷體" w:hAnsi="標楷體"/>
        </w:rPr>
      </w:pPr>
      <w:r w:rsidRPr="004457DD">
        <w:rPr>
          <w:rFonts w:ascii="標楷體" w:eastAsia="標楷體" w:hAnsi="標楷體" w:hint="eastAsia"/>
        </w:rPr>
        <w:t>提供列印</w:t>
      </w:r>
      <w:r w:rsidRPr="00051878">
        <w:rPr>
          <w:rFonts w:ascii="標楷體" w:eastAsia="標楷體" w:hAnsi="標楷體" w:hint="eastAsia"/>
        </w:rPr>
        <w:t>機關科目別歲入傳票明細</w:t>
      </w:r>
      <w:r w:rsidRPr="00B86EBA">
        <w:rPr>
          <w:rFonts w:ascii="標楷體" w:eastAsia="標楷體" w:hAnsi="標楷體" w:hint="eastAsia"/>
        </w:rPr>
        <w:t>表</w:t>
      </w:r>
    </w:p>
    <w:p w:rsidR="00934942" w:rsidRPr="004457DD" w:rsidRDefault="00934942" w:rsidP="007B4877">
      <w:pPr>
        <w:numPr>
          <w:ilvl w:val="0"/>
          <w:numId w:val="65"/>
        </w:numPr>
        <w:rPr>
          <w:rFonts w:ascii="標楷體" w:eastAsia="標楷體" w:hAnsi="標楷體"/>
        </w:rPr>
      </w:pPr>
      <w:r w:rsidRPr="004457DD">
        <w:rPr>
          <w:rFonts w:ascii="標楷體" w:eastAsia="標楷體" w:hAnsi="標楷體" w:cs="Arial" w:hint="eastAsia"/>
        </w:rPr>
        <w:t>A4</w:t>
      </w:r>
      <w:r>
        <w:rPr>
          <w:rFonts w:ascii="標楷體" w:eastAsia="標楷體" w:hAnsi="標楷體" w:cs="Arial" w:hint="eastAsia"/>
        </w:rPr>
        <w:t>直</w:t>
      </w:r>
      <w:r w:rsidRPr="004457DD">
        <w:rPr>
          <w:rFonts w:ascii="標楷體" w:eastAsia="標楷體" w:hAnsi="標楷體" w:cs="Arial" w:hint="eastAsia"/>
        </w:rPr>
        <w:t>印</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966A5C">
        <w:rPr>
          <w:rFonts w:ascii="標楷體" w:eastAsia="標楷體" w:hAnsi="標楷體" w:hint="eastAsia"/>
        </w:rPr>
        <w:t>收支對帳管理 &gt;&gt; 歲入對帳 &gt;&gt;</w:t>
      </w:r>
      <w:r w:rsidRPr="00051878">
        <w:rPr>
          <w:rFonts w:ascii="標楷體" w:eastAsia="標楷體" w:hAnsi="標楷體" w:hint="eastAsia"/>
        </w:rPr>
        <w:t>機關科目別歲入傳票明細</w:t>
      </w:r>
      <w:r w:rsidRPr="00B86EBA">
        <w:rPr>
          <w:rFonts w:ascii="標楷體" w:eastAsia="標楷體" w:hAnsi="標楷體" w:hint="eastAsia"/>
        </w:rPr>
        <w:t>表</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lastRenderedPageBreak/>
        <w:t>畫面說明：</w:t>
      </w:r>
      <w:r w:rsidRPr="004457DD">
        <w:rPr>
          <w:rFonts w:ascii="標楷體" w:eastAsia="標楷體" w:hAnsi="標楷體" w:hint="eastAsia"/>
        </w:rPr>
        <w:t>使用者輸入列印條件後按【確定】功能按鈕，即顯示</w:t>
      </w:r>
      <w:r w:rsidRPr="00051878">
        <w:rPr>
          <w:rFonts w:ascii="標楷體" w:eastAsia="標楷體" w:hAnsi="標楷體" w:hint="eastAsia"/>
        </w:rPr>
        <w:t>機關科目別歲入傳票明細</w:t>
      </w:r>
      <w:r w:rsidRPr="00B86EBA">
        <w:rPr>
          <w:rFonts w:ascii="標楷體" w:eastAsia="標楷體" w:hAnsi="標楷體" w:hint="eastAsia"/>
        </w:rPr>
        <w:t>表</w:t>
      </w:r>
      <w:r w:rsidRPr="004457DD">
        <w:rPr>
          <w:rFonts w:ascii="標楷體" w:eastAsia="標楷體" w:hAnsi="標楷體" w:hint="eastAsia"/>
        </w:rPr>
        <w:t>。</w:t>
      </w:r>
    </w:p>
    <w:p w:rsidR="00934942" w:rsidRPr="004457DD" w:rsidRDefault="00CD11C8" w:rsidP="00934942">
      <w:pPr>
        <w:ind w:firstLine="480"/>
        <w:rPr>
          <w:rFonts w:ascii="標楷體" w:eastAsia="標楷體" w:hAnsi="標楷體"/>
          <w:b/>
        </w:rPr>
      </w:pPr>
      <w:r>
        <w:rPr>
          <w:rFonts w:ascii="標楷體" w:eastAsia="標楷體" w:hAnsi="標楷體"/>
          <w:b/>
          <w:noProof/>
        </w:rPr>
        <w:drawing>
          <wp:inline distT="0" distB="0" distL="0" distR="0">
            <wp:extent cx="5800725" cy="3186430"/>
            <wp:effectExtent l="19050" t="0" r="9525" b="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0" cstate="print"/>
                    <a:srcRect/>
                    <a:stretch>
                      <a:fillRect/>
                    </a:stretch>
                  </pic:blipFill>
                  <pic:spPr bwMode="auto">
                    <a:xfrm>
                      <a:off x="0" y="0"/>
                      <a:ext cx="5800725" cy="3186430"/>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p>
    <w:p w:rsidR="00934942" w:rsidRPr="004457DD" w:rsidRDefault="00CD11C8" w:rsidP="00934942">
      <w:pPr>
        <w:ind w:firstLine="480"/>
        <w:rPr>
          <w:rFonts w:ascii="標楷體" w:eastAsia="標楷體" w:hAnsi="標楷體"/>
          <w:b/>
        </w:rPr>
      </w:pPr>
      <w:r>
        <w:rPr>
          <w:rFonts w:ascii="標楷體" w:eastAsia="標楷體" w:hAnsi="標楷體"/>
          <w:b/>
          <w:noProof/>
        </w:rPr>
        <w:drawing>
          <wp:inline distT="0" distB="0" distL="0" distR="0">
            <wp:extent cx="5857875" cy="2378710"/>
            <wp:effectExtent l="19050" t="0" r="9525" b="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1" cstate="print"/>
                    <a:srcRect/>
                    <a:stretch>
                      <a:fillRect/>
                    </a:stretch>
                  </pic:blipFill>
                  <pic:spPr bwMode="auto">
                    <a:xfrm>
                      <a:off x="0" y="0"/>
                      <a:ext cx="5857875" cy="2378710"/>
                    </a:xfrm>
                    <a:prstGeom prst="rect">
                      <a:avLst/>
                    </a:prstGeom>
                    <a:noFill/>
                    <a:ln w="9525">
                      <a:noFill/>
                      <a:miter lim="800000"/>
                      <a:headEnd/>
                      <a:tailEnd/>
                    </a:ln>
                  </pic:spPr>
                </pic:pic>
              </a:graphicData>
            </a:graphic>
          </wp:inline>
        </w:drawing>
      </w:r>
    </w:p>
    <w:p w:rsidR="00D975F8" w:rsidRPr="00F3495D" w:rsidRDefault="00D975F8" w:rsidP="00934942">
      <w:pPr>
        <w:pStyle w:val="af6"/>
        <w:snapToGrid w:val="0"/>
        <w:spacing w:before="60" w:line="276" w:lineRule="auto"/>
        <w:rPr>
          <w:rFonts w:ascii="標楷體" w:hAnsi="標楷體"/>
          <w:sz w:val="24"/>
          <w:szCs w:val="24"/>
        </w:rPr>
      </w:pPr>
    </w:p>
    <w:p w:rsidR="00934942" w:rsidRPr="004457DD" w:rsidRDefault="00934942" w:rsidP="007B4877">
      <w:pPr>
        <w:pStyle w:val="30"/>
        <w:numPr>
          <w:ilvl w:val="0"/>
          <w:numId w:val="74"/>
        </w:numPr>
      </w:pPr>
      <w:bookmarkStart w:id="104" w:name="_Toc5179666"/>
      <w:bookmarkStart w:id="105" w:name="_Toc11230756"/>
      <w:bookmarkStart w:id="106" w:name="_Toc28775192"/>
      <w:r>
        <w:rPr>
          <w:rFonts w:hint="eastAsia"/>
        </w:rPr>
        <w:t>歲入對帳-</w:t>
      </w:r>
      <w:r w:rsidRPr="00051878">
        <w:rPr>
          <w:rFonts w:hint="eastAsia"/>
        </w:rPr>
        <w:t>機關</w:t>
      </w:r>
      <w:r w:rsidRPr="009A3F44">
        <w:rPr>
          <w:rFonts w:hint="eastAsia"/>
        </w:rPr>
        <w:t>收入</w:t>
      </w:r>
      <w:r w:rsidRPr="00051878">
        <w:rPr>
          <w:rFonts w:hint="eastAsia"/>
        </w:rPr>
        <w:t>明細</w:t>
      </w:r>
      <w:r w:rsidRPr="00B86EBA">
        <w:rPr>
          <w:rFonts w:hint="eastAsia"/>
        </w:rPr>
        <w:t>表</w:t>
      </w:r>
      <w:bookmarkEnd w:id="104"/>
      <w:bookmarkEnd w:id="105"/>
      <w:bookmarkEnd w:id="106"/>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功能說明：</w:t>
      </w:r>
    </w:p>
    <w:p w:rsidR="00934942" w:rsidRPr="004457DD" w:rsidRDefault="00934942" w:rsidP="007B4877">
      <w:pPr>
        <w:numPr>
          <w:ilvl w:val="0"/>
          <w:numId w:val="66"/>
        </w:numPr>
        <w:rPr>
          <w:rFonts w:ascii="標楷體" w:eastAsia="標楷體" w:hAnsi="標楷體"/>
        </w:rPr>
      </w:pPr>
      <w:r w:rsidRPr="004457DD">
        <w:rPr>
          <w:rFonts w:ascii="標楷體" w:eastAsia="標楷體" w:hAnsi="標楷體" w:hint="eastAsia"/>
        </w:rPr>
        <w:t>提供列印</w:t>
      </w:r>
      <w:r w:rsidRPr="00051878">
        <w:rPr>
          <w:rFonts w:ascii="標楷體" w:eastAsia="標楷體" w:hAnsi="標楷體" w:hint="eastAsia"/>
        </w:rPr>
        <w:t>機關</w:t>
      </w:r>
      <w:r w:rsidRPr="009A3F44">
        <w:rPr>
          <w:rFonts w:ascii="標楷體" w:eastAsia="標楷體" w:hAnsi="標楷體" w:hint="eastAsia"/>
        </w:rPr>
        <w:t>收入</w:t>
      </w:r>
      <w:r w:rsidRPr="00051878">
        <w:rPr>
          <w:rFonts w:ascii="標楷體" w:eastAsia="標楷體" w:hAnsi="標楷體" w:hint="eastAsia"/>
        </w:rPr>
        <w:t>明細</w:t>
      </w:r>
      <w:r w:rsidRPr="00B86EBA">
        <w:rPr>
          <w:rFonts w:ascii="標楷體" w:eastAsia="標楷體" w:hAnsi="標楷體" w:hint="eastAsia"/>
        </w:rPr>
        <w:t>表</w:t>
      </w:r>
    </w:p>
    <w:p w:rsidR="00934942" w:rsidRPr="004457DD" w:rsidRDefault="00934942" w:rsidP="007B4877">
      <w:pPr>
        <w:numPr>
          <w:ilvl w:val="0"/>
          <w:numId w:val="66"/>
        </w:numPr>
        <w:rPr>
          <w:rFonts w:ascii="標楷體" w:eastAsia="標楷體" w:hAnsi="標楷體"/>
        </w:rPr>
      </w:pPr>
      <w:r w:rsidRPr="004457DD">
        <w:rPr>
          <w:rFonts w:ascii="標楷體" w:eastAsia="標楷體" w:hAnsi="標楷體" w:cs="Arial" w:hint="eastAsia"/>
        </w:rPr>
        <w:t>A4</w:t>
      </w:r>
      <w:r>
        <w:rPr>
          <w:rFonts w:ascii="標楷體" w:eastAsia="標楷體" w:hAnsi="標楷體" w:cs="Arial" w:hint="eastAsia"/>
        </w:rPr>
        <w:t>橫</w:t>
      </w:r>
      <w:r w:rsidRPr="004457DD">
        <w:rPr>
          <w:rFonts w:ascii="標楷體" w:eastAsia="標楷體" w:hAnsi="標楷體" w:cs="Arial" w:hint="eastAsia"/>
        </w:rPr>
        <w:t>印</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966A5C">
        <w:rPr>
          <w:rFonts w:ascii="標楷體" w:eastAsia="標楷體" w:hAnsi="標楷體" w:hint="eastAsia"/>
        </w:rPr>
        <w:t>收支對帳管理 &gt;&gt; 歲入對帳 &gt;&gt;</w:t>
      </w:r>
      <w:r w:rsidRPr="00051878">
        <w:rPr>
          <w:rFonts w:ascii="標楷體" w:eastAsia="標楷體" w:hAnsi="標楷體" w:hint="eastAsia"/>
        </w:rPr>
        <w:t>機關</w:t>
      </w:r>
      <w:r w:rsidRPr="009A3F44">
        <w:rPr>
          <w:rFonts w:ascii="標楷體" w:eastAsia="標楷體" w:hAnsi="標楷體" w:hint="eastAsia"/>
        </w:rPr>
        <w:t>收入</w:t>
      </w:r>
      <w:r w:rsidRPr="00051878">
        <w:rPr>
          <w:rFonts w:ascii="標楷體" w:eastAsia="標楷體" w:hAnsi="標楷體" w:hint="eastAsia"/>
        </w:rPr>
        <w:t>明細</w:t>
      </w:r>
      <w:r w:rsidRPr="00B86EBA">
        <w:rPr>
          <w:rFonts w:ascii="標楷體" w:eastAsia="標楷體" w:hAnsi="標楷體" w:hint="eastAsia"/>
        </w:rPr>
        <w:t>表</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畫面說明：</w:t>
      </w:r>
      <w:r w:rsidRPr="004457DD">
        <w:rPr>
          <w:rFonts w:ascii="標楷體" w:eastAsia="標楷體" w:hAnsi="標楷體" w:hint="eastAsia"/>
        </w:rPr>
        <w:t>使用者輸入列印條件後按【確定】功能按鈕，即顯示</w:t>
      </w:r>
      <w:r>
        <w:rPr>
          <w:rFonts w:ascii="標楷體" w:eastAsia="標楷體" w:hAnsi="標楷體" w:hint="eastAsia"/>
        </w:rPr>
        <w:t>機關</w:t>
      </w:r>
      <w:r w:rsidRPr="009A3F44">
        <w:rPr>
          <w:rFonts w:ascii="標楷體" w:eastAsia="標楷體" w:hAnsi="標楷體" w:hint="eastAsia"/>
        </w:rPr>
        <w:t>收入</w:t>
      </w:r>
      <w:r w:rsidRPr="00051878">
        <w:rPr>
          <w:rFonts w:ascii="標楷體" w:eastAsia="標楷體" w:hAnsi="標楷體" w:hint="eastAsia"/>
        </w:rPr>
        <w:t>明細</w:t>
      </w:r>
      <w:r w:rsidRPr="00B86EBA">
        <w:rPr>
          <w:rFonts w:ascii="標楷體" w:eastAsia="標楷體" w:hAnsi="標楷體" w:hint="eastAsia"/>
        </w:rPr>
        <w:t>表</w:t>
      </w:r>
      <w:r w:rsidRPr="004457DD">
        <w:rPr>
          <w:rFonts w:ascii="標楷體" w:eastAsia="標楷體" w:hAnsi="標楷體" w:hint="eastAsia"/>
        </w:rPr>
        <w:t>。</w:t>
      </w:r>
    </w:p>
    <w:p w:rsidR="00934942" w:rsidRPr="004457DD" w:rsidRDefault="00CD11C8" w:rsidP="00934942">
      <w:pPr>
        <w:ind w:firstLine="480"/>
        <w:rPr>
          <w:rFonts w:ascii="標楷體" w:eastAsia="標楷體" w:hAnsi="標楷體"/>
          <w:b/>
        </w:rPr>
      </w:pPr>
      <w:r>
        <w:rPr>
          <w:rFonts w:ascii="標楷體" w:eastAsia="標楷體" w:hAnsi="標楷體"/>
          <w:b/>
          <w:noProof/>
        </w:rPr>
        <w:lastRenderedPageBreak/>
        <w:drawing>
          <wp:inline distT="0" distB="0" distL="0" distR="0">
            <wp:extent cx="5800725" cy="4022090"/>
            <wp:effectExtent l="19050" t="0" r="9525" b="0"/>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2" cstate="print"/>
                    <a:srcRect/>
                    <a:stretch>
                      <a:fillRect/>
                    </a:stretch>
                  </pic:blipFill>
                  <pic:spPr bwMode="auto">
                    <a:xfrm>
                      <a:off x="0" y="0"/>
                      <a:ext cx="5800725" cy="4022090"/>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p>
    <w:p w:rsidR="00934942" w:rsidRPr="004457DD" w:rsidRDefault="00CD11C8" w:rsidP="00934942">
      <w:pPr>
        <w:ind w:firstLine="480"/>
        <w:rPr>
          <w:rFonts w:ascii="標楷體" w:eastAsia="標楷體" w:hAnsi="標楷體"/>
          <w:b/>
        </w:rPr>
      </w:pPr>
      <w:r>
        <w:rPr>
          <w:rFonts w:ascii="標楷體" w:eastAsia="標楷體" w:hAnsi="標楷體"/>
          <w:b/>
          <w:noProof/>
        </w:rPr>
        <w:drawing>
          <wp:inline distT="0" distB="0" distL="0" distR="0">
            <wp:extent cx="5901055" cy="2507615"/>
            <wp:effectExtent l="19050" t="0" r="4445" b="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3" cstate="print"/>
                    <a:srcRect t="9387"/>
                    <a:stretch>
                      <a:fillRect/>
                    </a:stretch>
                  </pic:blipFill>
                  <pic:spPr bwMode="auto">
                    <a:xfrm>
                      <a:off x="0" y="0"/>
                      <a:ext cx="5901055" cy="2507615"/>
                    </a:xfrm>
                    <a:prstGeom prst="rect">
                      <a:avLst/>
                    </a:prstGeom>
                    <a:noFill/>
                    <a:ln w="9525">
                      <a:noFill/>
                      <a:miter lim="800000"/>
                      <a:headEnd/>
                      <a:tailEnd/>
                    </a:ln>
                  </pic:spPr>
                </pic:pic>
              </a:graphicData>
            </a:graphic>
          </wp:inline>
        </w:drawing>
      </w:r>
    </w:p>
    <w:p w:rsidR="00934942" w:rsidRPr="00F3495D" w:rsidRDefault="00934942" w:rsidP="00934942">
      <w:pPr>
        <w:pStyle w:val="af6"/>
        <w:snapToGrid w:val="0"/>
        <w:spacing w:before="60" w:line="276" w:lineRule="auto"/>
        <w:rPr>
          <w:rFonts w:ascii="標楷體" w:hAnsi="標楷體"/>
          <w:sz w:val="24"/>
          <w:szCs w:val="24"/>
        </w:rPr>
      </w:pPr>
    </w:p>
    <w:p w:rsidR="00934942" w:rsidRPr="004457DD" w:rsidRDefault="00934942" w:rsidP="007B4877">
      <w:pPr>
        <w:pStyle w:val="30"/>
        <w:numPr>
          <w:ilvl w:val="0"/>
          <w:numId w:val="74"/>
        </w:numPr>
      </w:pPr>
      <w:bookmarkStart w:id="107" w:name="_Toc5179667"/>
      <w:bookmarkStart w:id="108" w:name="_Toc11230757"/>
      <w:bookmarkStart w:id="109" w:name="_Toc28775193"/>
      <w:r>
        <w:rPr>
          <w:rFonts w:hint="eastAsia"/>
        </w:rPr>
        <w:t>歲入對帳-</w:t>
      </w:r>
      <w:r w:rsidRPr="00F429E4">
        <w:rPr>
          <w:rFonts w:hint="eastAsia"/>
        </w:rPr>
        <w:t>公庫收入日(月)報</w:t>
      </w:r>
      <w:r w:rsidRPr="00B86EBA">
        <w:rPr>
          <w:rFonts w:hint="eastAsia"/>
        </w:rPr>
        <w:t>表</w:t>
      </w:r>
      <w:bookmarkEnd w:id="107"/>
      <w:bookmarkEnd w:id="108"/>
      <w:bookmarkEnd w:id="109"/>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功能說明：</w:t>
      </w:r>
    </w:p>
    <w:p w:rsidR="00934942" w:rsidRPr="004457DD" w:rsidRDefault="00934942" w:rsidP="007B4877">
      <w:pPr>
        <w:numPr>
          <w:ilvl w:val="0"/>
          <w:numId w:val="67"/>
        </w:numPr>
        <w:rPr>
          <w:rFonts w:ascii="標楷體" w:eastAsia="標楷體" w:hAnsi="標楷體"/>
        </w:rPr>
      </w:pPr>
      <w:r w:rsidRPr="004457DD">
        <w:rPr>
          <w:rFonts w:ascii="標楷體" w:eastAsia="標楷體" w:hAnsi="標楷體" w:hint="eastAsia"/>
        </w:rPr>
        <w:t>提供列印</w:t>
      </w:r>
      <w:r w:rsidRPr="00F429E4">
        <w:rPr>
          <w:rFonts w:ascii="標楷體" w:eastAsia="標楷體" w:hAnsi="標楷體" w:hint="eastAsia"/>
        </w:rPr>
        <w:t>公庫收入日(月)報</w:t>
      </w:r>
      <w:r w:rsidRPr="00B86EBA">
        <w:rPr>
          <w:rFonts w:ascii="標楷體" w:eastAsia="標楷體" w:hAnsi="標楷體" w:hint="eastAsia"/>
        </w:rPr>
        <w:t>表</w:t>
      </w:r>
    </w:p>
    <w:p w:rsidR="00934942" w:rsidRPr="004457DD" w:rsidRDefault="00934942" w:rsidP="007B4877">
      <w:pPr>
        <w:numPr>
          <w:ilvl w:val="0"/>
          <w:numId w:val="67"/>
        </w:numPr>
        <w:rPr>
          <w:rFonts w:ascii="標楷體" w:eastAsia="標楷體" w:hAnsi="標楷體"/>
        </w:rPr>
      </w:pPr>
      <w:r>
        <w:rPr>
          <w:rFonts w:ascii="標楷體" w:eastAsia="標楷體" w:hAnsi="標楷體" w:cs="Arial" w:hint="eastAsia"/>
        </w:rPr>
        <w:t>日報表</w:t>
      </w:r>
      <w:r w:rsidRPr="004457DD">
        <w:rPr>
          <w:rFonts w:ascii="標楷體" w:eastAsia="標楷體" w:hAnsi="標楷體" w:cs="Arial" w:hint="eastAsia"/>
        </w:rPr>
        <w:t>A4</w:t>
      </w:r>
      <w:r>
        <w:rPr>
          <w:rFonts w:ascii="標楷體" w:eastAsia="標楷體" w:hAnsi="標楷體" w:cs="Arial" w:hint="eastAsia"/>
        </w:rPr>
        <w:t>直</w:t>
      </w:r>
      <w:r w:rsidRPr="004457DD">
        <w:rPr>
          <w:rFonts w:ascii="標楷體" w:eastAsia="標楷體" w:hAnsi="標楷體" w:cs="Arial" w:hint="eastAsia"/>
        </w:rPr>
        <w:t>印</w:t>
      </w:r>
      <w:r>
        <w:rPr>
          <w:rFonts w:ascii="標楷體" w:eastAsia="標楷體" w:hAnsi="標楷體" w:cs="Arial" w:hint="eastAsia"/>
        </w:rPr>
        <w:t>、月報表</w:t>
      </w:r>
      <w:r w:rsidRPr="004457DD">
        <w:rPr>
          <w:rFonts w:ascii="標楷體" w:eastAsia="標楷體" w:hAnsi="標楷體" w:cs="Arial" w:hint="eastAsia"/>
        </w:rPr>
        <w:t>A4</w:t>
      </w:r>
      <w:r>
        <w:rPr>
          <w:rFonts w:ascii="標楷體" w:eastAsia="標楷體" w:hAnsi="標楷體" w:cs="Arial" w:hint="eastAsia"/>
        </w:rPr>
        <w:t>橫</w:t>
      </w:r>
      <w:r w:rsidRPr="004457DD">
        <w:rPr>
          <w:rFonts w:ascii="標楷體" w:eastAsia="標楷體" w:hAnsi="標楷體" w:cs="Arial" w:hint="eastAsia"/>
        </w:rPr>
        <w:t>印</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966A5C">
        <w:rPr>
          <w:rFonts w:ascii="標楷體" w:eastAsia="標楷體" w:hAnsi="標楷體" w:hint="eastAsia"/>
        </w:rPr>
        <w:t>收支對帳管理 &gt;&gt; 歲入對帳 &gt;&gt;</w:t>
      </w:r>
      <w:r w:rsidRPr="00F429E4">
        <w:rPr>
          <w:rFonts w:ascii="標楷體" w:eastAsia="標楷體" w:hAnsi="標楷體" w:hint="eastAsia"/>
        </w:rPr>
        <w:t>公庫收入日(月)報</w:t>
      </w:r>
      <w:r w:rsidRPr="00B86EBA">
        <w:rPr>
          <w:rFonts w:ascii="標楷體" w:eastAsia="標楷體" w:hAnsi="標楷體" w:hint="eastAsia"/>
        </w:rPr>
        <w:t>表</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畫面說明：</w:t>
      </w:r>
      <w:r w:rsidRPr="004457DD">
        <w:rPr>
          <w:rFonts w:ascii="標楷體" w:eastAsia="標楷體" w:hAnsi="標楷體" w:hint="eastAsia"/>
        </w:rPr>
        <w:t>使用者輸入列印條件後按【確定】功能按鈕，即顯示</w:t>
      </w:r>
      <w:r w:rsidRPr="00F429E4">
        <w:rPr>
          <w:rFonts w:ascii="標楷體" w:eastAsia="標楷體" w:hAnsi="標楷體" w:hint="eastAsia"/>
        </w:rPr>
        <w:t>公庫收入日(月)報</w:t>
      </w:r>
      <w:r w:rsidRPr="00B86EBA">
        <w:rPr>
          <w:rFonts w:ascii="標楷體" w:eastAsia="標楷體" w:hAnsi="標楷體" w:hint="eastAsia"/>
        </w:rPr>
        <w:t>表</w:t>
      </w:r>
      <w:r w:rsidRPr="004457DD">
        <w:rPr>
          <w:rFonts w:ascii="標楷體" w:eastAsia="標楷體" w:hAnsi="標楷體" w:hint="eastAsia"/>
        </w:rPr>
        <w:t>。</w:t>
      </w:r>
    </w:p>
    <w:p w:rsidR="00934942" w:rsidRPr="004457DD" w:rsidRDefault="00CD11C8" w:rsidP="00934942">
      <w:pPr>
        <w:ind w:firstLine="480"/>
        <w:rPr>
          <w:rFonts w:ascii="標楷體" w:eastAsia="標楷體" w:hAnsi="標楷體"/>
          <w:b/>
        </w:rPr>
      </w:pPr>
      <w:r>
        <w:rPr>
          <w:rFonts w:ascii="標楷體" w:eastAsia="標楷體" w:hAnsi="標楷體"/>
          <w:b/>
          <w:noProof/>
        </w:rPr>
        <w:lastRenderedPageBreak/>
        <w:drawing>
          <wp:inline distT="0" distB="0" distL="0" distR="0">
            <wp:extent cx="5779135" cy="3107690"/>
            <wp:effectExtent l="19050" t="0" r="0" b="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4" cstate="print"/>
                    <a:srcRect/>
                    <a:stretch>
                      <a:fillRect/>
                    </a:stretch>
                  </pic:blipFill>
                  <pic:spPr bwMode="auto">
                    <a:xfrm>
                      <a:off x="0" y="0"/>
                      <a:ext cx="5779135" cy="3107690"/>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r>
        <w:rPr>
          <w:rFonts w:ascii="標楷體" w:eastAsia="標楷體" w:hAnsi="標楷體" w:hint="eastAsia"/>
          <w:b/>
        </w:rPr>
        <w:t>_日報表</w:t>
      </w:r>
      <w:r w:rsidRPr="004457DD">
        <w:rPr>
          <w:rFonts w:ascii="標楷體" w:eastAsia="標楷體" w:hAnsi="標楷體" w:hint="eastAsia"/>
          <w:b/>
        </w:rPr>
        <w:t>：</w:t>
      </w:r>
    </w:p>
    <w:p w:rsidR="00B646EC" w:rsidRDefault="00CD11C8" w:rsidP="00B646EC">
      <w:pPr>
        <w:ind w:firstLine="480"/>
        <w:rPr>
          <w:rFonts w:ascii="標楷體" w:eastAsia="標楷體" w:hAnsi="標楷體"/>
          <w:b/>
          <w:noProof/>
        </w:rPr>
      </w:pPr>
      <w:r>
        <w:rPr>
          <w:rFonts w:ascii="標楷體" w:eastAsia="標楷體" w:hAnsi="標楷體"/>
          <w:b/>
          <w:noProof/>
        </w:rPr>
        <w:drawing>
          <wp:inline distT="0" distB="0" distL="0" distR="0">
            <wp:extent cx="4521835" cy="2300605"/>
            <wp:effectExtent l="19050" t="0" r="0" b="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5" cstate="print"/>
                    <a:srcRect t="8676"/>
                    <a:stretch>
                      <a:fillRect/>
                    </a:stretch>
                  </pic:blipFill>
                  <pic:spPr bwMode="auto">
                    <a:xfrm>
                      <a:off x="0" y="0"/>
                      <a:ext cx="4521835" cy="2300605"/>
                    </a:xfrm>
                    <a:prstGeom prst="rect">
                      <a:avLst/>
                    </a:prstGeom>
                    <a:noFill/>
                    <a:ln w="9525">
                      <a:noFill/>
                      <a:miter lim="800000"/>
                      <a:headEnd/>
                      <a:tailEnd/>
                    </a:ln>
                  </pic:spPr>
                </pic:pic>
              </a:graphicData>
            </a:graphic>
          </wp:inline>
        </w:drawing>
      </w:r>
    </w:p>
    <w:p w:rsidR="00934942" w:rsidRPr="004457DD" w:rsidRDefault="00934942" w:rsidP="00B646EC">
      <w:pPr>
        <w:ind w:firstLine="480"/>
        <w:rPr>
          <w:rFonts w:ascii="標楷體" w:eastAsia="標楷體" w:hAnsi="標楷體"/>
          <w:b/>
        </w:rPr>
      </w:pPr>
      <w:r w:rsidRPr="004457DD">
        <w:rPr>
          <w:rFonts w:ascii="標楷體" w:eastAsia="標楷體" w:hAnsi="標楷體" w:hint="eastAsia"/>
          <w:b/>
        </w:rPr>
        <w:t>報表結果</w:t>
      </w:r>
      <w:r>
        <w:rPr>
          <w:rFonts w:ascii="標楷體" w:eastAsia="標楷體" w:hAnsi="標楷體" w:hint="eastAsia"/>
          <w:b/>
        </w:rPr>
        <w:t>_月報表</w:t>
      </w:r>
      <w:r w:rsidRPr="004457DD">
        <w:rPr>
          <w:rFonts w:ascii="標楷體" w:eastAsia="標楷體" w:hAnsi="標楷體" w:hint="eastAsia"/>
          <w:b/>
        </w:rPr>
        <w:t>：</w:t>
      </w:r>
    </w:p>
    <w:p w:rsidR="00934942" w:rsidRPr="00F865D6" w:rsidRDefault="00CD11C8" w:rsidP="00B646EC">
      <w:pPr>
        <w:ind w:firstLine="480"/>
        <w:rPr>
          <w:rFonts w:ascii="標楷體" w:hAnsi="標楷體"/>
        </w:rPr>
      </w:pPr>
      <w:r>
        <w:rPr>
          <w:rFonts w:ascii="標楷體" w:eastAsia="標楷體" w:hAnsi="標楷體"/>
          <w:b/>
          <w:noProof/>
        </w:rPr>
        <w:drawing>
          <wp:inline distT="0" distB="0" distL="0" distR="0">
            <wp:extent cx="5664835" cy="2114550"/>
            <wp:effectExtent l="19050" t="0" r="0"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6" cstate="print"/>
                    <a:srcRect l="2013" t="9016" r="1938"/>
                    <a:stretch>
                      <a:fillRect/>
                    </a:stretch>
                  </pic:blipFill>
                  <pic:spPr bwMode="auto">
                    <a:xfrm>
                      <a:off x="0" y="0"/>
                      <a:ext cx="5664835" cy="2114550"/>
                    </a:xfrm>
                    <a:prstGeom prst="rect">
                      <a:avLst/>
                    </a:prstGeom>
                    <a:noFill/>
                    <a:ln w="9525">
                      <a:noFill/>
                      <a:miter lim="800000"/>
                      <a:headEnd/>
                      <a:tailEnd/>
                    </a:ln>
                  </pic:spPr>
                </pic:pic>
              </a:graphicData>
            </a:graphic>
          </wp:inline>
        </w:drawing>
      </w:r>
    </w:p>
    <w:p w:rsidR="00934942" w:rsidRPr="008017F2" w:rsidRDefault="00934942" w:rsidP="007B4877">
      <w:pPr>
        <w:pStyle w:val="30"/>
        <w:numPr>
          <w:ilvl w:val="0"/>
          <w:numId w:val="74"/>
        </w:numPr>
      </w:pPr>
      <w:bookmarkStart w:id="110" w:name="_Toc5179669"/>
      <w:bookmarkStart w:id="111" w:name="_Toc11230758"/>
      <w:bookmarkStart w:id="112" w:name="_Toc28775194"/>
      <w:r>
        <w:rPr>
          <w:rFonts w:hint="eastAsia"/>
        </w:rPr>
        <w:lastRenderedPageBreak/>
        <w:t>歲出對帳-</w:t>
      </w:r>
      <w:r w:rsidRPr="000626D7">
        <w:rPr>
          <w:rFonts w:hint="eastAsia"/>
        </w:rPr>
        <w:t>批次產生歲</w:t>
      </w:r>
      <w:r>
        <w:rPr>
          <w:rFonts w:hint="eastAsia"/>
        </w:rPr>
        <w:t>出</w:t>
      </w:r>
      <w:r w:rsidRPr="000626D7">
        <w:rPr>
          <w:rFonts w:hint="eastAsia"/>
        </w:rPr>
        <w:t>對帳單回條</w:t>
      </w:r>
      <w:bookmarkEnd w:id="110"/>
      <w:bookmarkEnd w:id="111"/>
      <w:bookmarkEnd w:id="112"/>
    </w:p>
    <w:p w:rsidR="00934942" w:rsidRPr="008017F2" w:rsidRDefault="00934942" w:rsidP="00FE613D">
      <w:pPr>
        <w:ind w:leftChars="200" w:left="1681" w:hangingChars="500" w:hanging="1201"/>
        <w:rPr>
          <w:rFonts w:ascii="標楷體" w:hAnsi="標楷體"/>
          <w:bCs/>
        </w:rPr>
      </w:pPr>
      <w:r w:rsidRPr="008017F2">
        <w:rPr>
          <w:rFonts w:ascii="標楷體" w:eastAsia="標楷體" w:hAnsi="標楷體" w:hint="eastAsia"/>
          <w:b/>
        </w:rPr>
        <w:t>功能說明：</w:t>
      </w:r>
      <w:r w:rsidRPr="008017F2">
        <w:rPr>
          <w:rFonts w:ascii="標楷體" w:eastAsia="標楷體" w:hAnsi="標楷體" w:hint="eastAsia"/>
        </w:rPr>
        <w:t>提供由使用者</w:t>
      </w:r>
      <w:r w:rsidRPr="000626D7">
        <w:rPr>
          <w:rFonts w:ascii="標楷體" w:eastAsia="標楷體" w:hAnsi="標楷體" w:hint="eastAsia"/>
        </w:rPr>
        <w:t>批次產生歲</w:t>
      </w:r>
      <w:r>
        <w:rPr>
          <w:rFonts w:ascii="標楷體" w:eastAsia="標楷體" w:hAnsi="標楷體" w:hint="eastAsia"/>
        </w:rPr>
        <w:t>出</w:t>
      </w:r>
      <w:r w:rsidRPr="000626D7">
        <w:rPr>
          <w:rFonts w:ascii="標楷體" w:eastAsia="標楷體" w:hAnsi="標楷體" w:hint="eastAsia"/>
        </w:rPr>
        <w:t>對帳單回條</w:t>
      </w:r>
      <w:r>
        <w:rPr>
          <w:rFonts w:ascii="標楷體" w:eastAsia="標楷體" w:hAnsi="標楷體" w:hint="eastAsia"/>
        </w:rPr>
        <w:t>資料</w:t>
      </w:r>
    </w:p>
    <w:p w:rsidR="00934942" w:rsidRPr="008017F2" w:rsidRDefault="00934942" w:rsidP="00FE613D">
      <w:pPr>
        <w:ind w:leftChars="200" w:left="1681" w:hangingChars="500" w:hanging="1201"/>
        <w:rPr>
          <w:rFonts w:ascii="標楷體" w:eastAsia="標楷體" w:hAnsi="標楷體"/>
        </w:rPr>
      </w:pPr>
      <w:r w:rsidRPr="008017F2">
        <w:rPr>
          <w:rFonts w:ascii="標楷體" w:eastAsia="標楷體" w:hAnsi="標楷體" w:hint="eastAsia"/>
          <w:b/>
        </w:rPr>
        <w:t>功能路徑：</w:t>
      </w:r>
      <w:r w:rsidRPr="000626D7">
        <w:rPr>
          <w:rFonts w:ascii="標楷體" w:eastAsia="標楷體" w:hAnsi="標楷體" w:hint="eastAsia"/>
        </w:rPr>
        <w:t>收支對帳管理 &gt;&gt; 歲</w:t>
      </w:r>
      <w:r>
        <w:rPr>
          <w:rFonts w:ascii="標楷體" w:eastAsia="標楷體" w:hAnsi="標楷體" w:hint="eastAsia"/>
        </w:rPr>
        <w:t>出</w:t>
      </w:r>
      <w:r w:rsidRPr="000626D7">
        <w:rPr>
          <w:rFonts w:ascii="標楷體" w:eastAsia="標楷體" w:hAnsi="標楷體" w:hint="eastAsia"/>
        </w:rPr>
        <w:t>對帳 &gt;&gt; 批次產生歲</w:t>
      </w:r>
      <w:r>
        <w:rPr>
          <w:rFonts w:ascii="標楷體" w:eastAsia="標楷體" w:hAnsi="標楷體" w:hint="eastAsia"/>
        </w:rPr>
        <w:t>出</w:t>
      </w:r>
      <w:r w:rsidRPr="000626D7">
        <w:rPr>
          <w:rFonts w:ascii="標楷體" w:eastAsia="標楷體" w:hAnsi="標楷體" w:hint="eastAsia"/>
        </w:rPr>
        <w:t>對帳單回條</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操作說明：</w:t>
      </w:r>
      <w:r w:rsidRPr="004457DD">
        <w:rPr>
          <w:rFonts w:ascii="標楷體" w:eastAsia="標楷體" w:hAnsi="標楷體" w:hint="eastAsia"/>
        </w:rPr>
        <w:t>使用者輸入</w:t>
      </w:r>
      <w:r>
        <w:rPr>
          <w:rFonts w:ascii="標楷體" w:eastAsia="標楷體" w:hAnsi="標楷體" w:hint="eastAsia"/>
        </w:rPr>
        <w:t>作業</w:t>
      </w:r>
      <w:r w:rsidRPr="004457DD">
        <w:rPr>
          <w:rFonts w:ascii="標楷體" w:eastAsia="標楷體" w:hAnsi="標楷體" w:hint="eastAsia"/>
        </w:rPr>
        <w:t>條件後按【確定】功能按鈕，即</w:t>
      </w:r>
      <w:r w:rsidRPr="000626D7">
        <w:rPr>
          <w:rFonts w:ascii="標楷體" w:eastAsia="標楷體" w:hAnsi="標楷體" w:hint="eastAsia"/>
        </w:rPr>
        <w:t>產生歲</w:t>
      </w:r>
      <w:r>
        <w:rPr>
          <w:rFonts w:ascii="標楷體" w:eastAsia="標楷體" w:hAnsi="標楷體" w:hint="eastAsia"/>
        </w:rPr>
        <w:t>出</w:t>
      </w:r>
      <w:r w:rsidRPr="000626D7">
        <w:rPr>
          <w:rFonts w:ascii="標楷體" w:eastAsia="標楷體" w:hAnsi="標楷體" w:hint="eastAsia"/>
        </w:rPr>
        <w:t>對帳單回條</w:t>
      </w:r>
      <w:r>
        <w:rPr>
          <w:rFonts w:ascii="標楷體" w:eastAsia="標楷體" w:hAnsi="標楷體" w:hint="eastAsia"/>
        </w:rPr>
        <w:t>資料</w:t>
      </w:r>
      <w:r w:rsidRPr="004457DD">
        <w:rPr>
          <w:rFonts w:ascii="標楷體" w:eastAsia="標楷體" w:hAnsi="標楷體" w:hint="eastAsia"/>
        </w:rPr>
        <w:t>。</w:t>
      </w:r>
    </w:p>
    <w:p w:rsidR="00934942" w:rsidRDefault="00CD11C8" w:rsidP="00934942">
      <w:pPr>
        <w:ind w:firstLine="480"/>
        <w:rPr>
          <w:rFonts w:ascii="標楷體" w:eastAsia="標楷體" w:hAnsi="標楷體"/>
          <w:b/>
        </w:rPr>
      </w:pPr>
      <w:r>
        <w:rPr>
          <w:rFonts w:ascii="標楷體" w:eastAsia="標楷體" w:hAnsi="標楷體"/>
          <w:b/>
          <w:noProof/>
        </w:rPr>
        <w:drawing>
          <wp:inline distT="0" distB="0" distL="0" distR="0">
            <wp:extent cx="5886450" cy="1386205"/>
            <wp:effectExtent l="19050" t="0" r="0" b="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7" cstate="print"/>
                    <a:srcRect/>
                    <a:stretch>
                      <a:fillRect/>
                    </a:stretch>
                  </pic:blipFill>
                  <pic:spPr bwMode="auto">
                    <a:xfrm>
                      <a:off x="0" y="0"/>
                      <a:ext cx="5886450" cy="1386205"/>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Pr>
          <w:rFonts w:ascii="標楷體" w:eastAsia="標楷體" w:hAnsi="標楷體" w:hint="eastAsia"/>
          <w:b/>
        </w:rPr>
        <w:t>執行結果</w:t>
      </w:r>
      <w:r w:rsidRPr="004457DD">
        <w:rPr>
          <w:rFonts w:ascii="標楷體" w:eastAsia="標楷體" w:hAnsi="標楷體" w:hint="eastAsia"/>
          <w:b/>
        </w:rPr>
        <w:t>：</w:t>
      </w:r>
    </w:p>
    <w:p w:rsidR="00934942" w:rsidRPr="000626D7" w:rsidRDefault="00CD11C8" w:rsidP="00934942">
      <w:pPr>
        <w:ind w:firstLine="480"/>
        <w:rPr>
          <w:rFonts w:ascii="標楷體" w:eastAsia="標楷體" w:hAnsi="標楷體"/>
          <w:b/>
        </w:rPr>
      </w:pPr>
      <w:r>
        <w:rPr>
          <w:rFonts w:ascii="標楷體" w:eastAsia="標楷體" w:hAnsi="標楷體"/>
          <w:b/>
          <w:noProof/>
        </w:rPr>
        <w:drawing>
          <wp:inline distT="0" distB="0" distL="0" distR="0">
            <wp:extent cx="4222115" cy="328930"/>
            <wp:effectExtent l="19050" t="0" r="6985" b="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8" cstate="print"/>
                    <a:srcRect/>
                    <a:stretch>
                      <a:fillRect/>
                    </a:stretch>
                  </pic:blipFill>
                  <pic:spPr bwMode="auto">
                    <a:xfrm>
                      <a:off x="0" y="0"/>
                      <a:ext cx="4222115" cy="328930"/>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欄位說明：</w:t>
      </w:r>
    </w:p>
    <w:p w:rsidR="00934942" w:rsidRPr="00D975F8" w:rsidRDefault="00934942" w:rsidP="007B4877">
      <w:pPr>
        <w:numPr>
          <w:ilvl w:val="0"/>
          <w:numId w:val="77"/>
        </w:numPr>
        <w:rPr>
          <w:rFonts w:ascii="標楷體" w:eastAsia="標楷體" w:hAnsi="標楷體"/>
        </w:rPr>
      </w:pPr>
      <w:r w:rsidRPr="00D975F8">
        <w:rPr>
          <w:rFonts w:ascii="標楷體" w:eastAsia="標楷體" w:hAnsi="標楷體" w:hint="eastAsia"/>
        </w:rPr>
        <w:t>會計年度：年度</w:t>
      </w:r>
      <w:smartTag w:uri="urn:schemas-microsoft-com:office:smarttags" w:element="chmetcnv">
        <w:smartTagPr>
          <w:attr w:name="UnitName" w:val="碼"/>
          <w:attr w:name="SourceValue" w:val="3"/>
          <w:attr w:name="HasSpace" w:val="False"/>
          <w:attr w:name="Negative" w:val="False"/>
          <w:attr w:name="NumberType" w:val="1"/>
          <w:attr w:name="TCSC" w:val="0"/>
        </w:smartTagPr>
        <w:r w:rsidRPr="00D975F8">
          <w:rPr>
            <w:rFonts w:ascii="標楷體" w:eastAsia="標楷體" w:hAnsi="標楷體" w:hint="eastAsia"/>
          </w:rPr>
          <w:t>3碼</w:t>
        </w:r>
      </w:smartTag>
      <w:r w:rsidRPr="00D975F8">
        <w:rPr>
          <w:rFonts w:ascii="標楷體" w:eastAsia="標楷體" w:hAnsi="標楷體" w:hint="eastAsia"/>
        </w:rPr>
        <w:t>，不可修改。</w:t>
      </w:r>
    </w:p>
    <w:p w:rsidR="00934942" w:rsidRPr="00D975F8" w:rsidRDefault="00934942" w:rsidP="007B4877">
      <w:pPr>
        <w:numPr>
          <w:ilvl w:val="0"/>
          <w:numId w:val="77"/>
        </w:numPr>
        <w:rPr>
          <w:rFonts w:ascii="標楷體" w:eastAsia="標楷體" w:hAnsi="標楷體"/>
        </w:rPr>
      </w:pPr>
      <w:r w:rsidRPr="00D975F8">
        <w:rPr>
          <w:rFonts w:ascii="標楷體" w:eastAsia="標楷體" w:hAnsi="標楷體" w:hint="eastAsia"/>
        </w:rPr>
        <w:t>對帳年月：月份5碼，不可空白。</w:t>
      </w:r>
    </w:p>
    <w:p w:rsidR="00934942" w:rsidRPr="00D975F8" w:rsidRDefault="00934942" w:rsidP="007B4877">
      <w:pPr>
        <w:numPr>
          <w:ilvl w:val="0"/>
          <w:numId w:val="77"/>
        </w:numPr>
        <w:rPr>
          <w:rFonts w:ascii="標楷體" w:eastAsia="標楷體" w:hAnsi="標楷體"/>
        </w:rPr>
      </w:pPr>
      <w:r w:rsidRPr="00D975F8">
        <w:rPr>
          <w:rFonts w:ascii="標楷體" w:eastAsia="標楷體" w:hAnsi="標楷體" w:hint="eastAsia"/>
        </w:rPr>
        <w:t>異動人員：系統自動記錄，不可修改。</w:t>
      </w:r>
    </w:p>
    <w:p w:rsidR="00934942" w:rsidRPr="00D975F8" w:rsidRDefault="00934942" w:rsidP="007B4877">
      <w:pPr>
        <w:numPr>
          <w:ilvl w:val="0"/>
          <w:numId w:val="77"/>
        </w:numPr>
        <w:rPr>
          <w:rFonts w:ascii="標楷體" w:eastAsia="標楷體" w:hAnsi="標楷體"/>
        </w:rPr>
      </w:pPr>
      <w:r w:rsidRPr="00D975F8">
        <w:rPr>
          <w:rFonts w:ascii="標楷體" w:eastAsia="標楷體" w:hAnsi="標楷體" w:hint="eastAsia"/>
        </w:rPr>
        <w:t>異動日期：系統自動記錄，不可修改。</w:t>
      </w:r>
    </w:p>
    <w:p w:rsidR="00934942" w:rsidRPr="00A15D52" w:rsidRDefault="00934942" w:rsidP="00934942">
      <w:pPr>
        <w:tabs>
          <w:tab w:val="num" w:pos="1080"/>
        </w:tabs>
        <w:ind w:right="960"/>
        <w:rPr>
          <w:noProof/>
        </w:rPr>
      </w:pPr>
    </w:p>
    <w:p w:rsidR="00934942" w:rsidRPr="004457DD" w:rsidRDefault="00934942" w:rsidP="007B4877">
      <w:pPr>
        <w:pStyle w:val="30"/>
        <w:numPr>
          <w:ilvl w:val="0"/>
          <w:numId w:val="74"/>
        </w:numPr>
      </w:pPr>
      <w:bookmarkStart w:id="113" w:name="_Toc5179670"/>
      <w:bookmarkStart w:id="114" w:name="_Toc11230759"/>
      <w:bookmarkStart w:id="115" w:name="_Toc28775195"/>
      <w:r>
        <w:rPr>
          <w:rFonts w:hint="eastAsia"/>
        </w:rPr>
        <w:t>歲出對帳-</w:t>
      </w:r>
      <w:r w:rsidRPr="00337001">
        <w:rPr>
          <w:rFonts w:hint="eastAsia"/>
        </w:rPr>
        <w:t>歲</w:t>
      </w:r>
      <w:r>
        <w:rPr>
          <w:rFonts w:hint="eastAsia"/>
        </w:rPr>
        <w:t>出</w:t>
      </w:r>
      <w:r w:rsidRPr="00337001">
        <w:rPr>
          <w:rFonts w:hint="eastAsia"/>
        </w:rPr>
        <w:t>各機關對帳回條維護</w:t>
      </w:r>
      <w:bookmarkEnd w:id="113"/>
      <w:bookmarkEnd w:id="114"/>
      <w:bookmarkEnd w:id="115"/>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功能說明：</w:t>
      </w:r>
      <w:r w:rsidRPr="004457DD">
        <w:rPr>
          <w:rFonts w:ascii="標楷體" w:eastAsia="標楷體" w:hAnsi="標楷體" w:hint="eastAsia"/>
        </w:rPr>
        <w:t>提供</w:t>
      </w:r>
      <w:r w:rsidRPr="00DB20F9">
        <w:rPr>
          <w:rFonts w:ascii="標楷體" w:eastAsia="標楷體" w:hAnsi="標楷體" w:hint="eastAsia"/>
          <w:b/>
        </w:rPr>
        <w:t>使用者</w:t>
      </w:r>
      <w:r w:rsidRPr="004457DD">
        <w:rPr>
          <w:rFonts w:ascii="標楷體" w:eastAsia="標楷體" w:hAnsi="標楷體" w:hint="eastAsia"/>
        </w:rPr>
        <w:t>檢視及</w:t>
      </w:r>
      <w:r>
        <w:rPr>
          <w:rFonts w:ascii="標楷體" w:eastAsia="標楷體" w:hAnsi="標楷體" w:hint="eastAsia"/>
        </w:rPr>
        <w:t>維護</w:t>
      </w:r>
      <w:r w:rsidRPr="00337001">
        <w:rPr>
          <w:rFonts w:ascii="標楷體" w:eastAsia="標楷體" w:hAnsi="標楷體" w:hint="eastAsia"/>
        </w:rPr>
        <w:t>歲</w:t>
      </w:r>
      <w:r>
        <w:rPr>
          <w:rFonts w:ascii="標楷體" w:eastAsia="標楷體" w:hAnsi="標楷體" w:hint="eastAsia"/>
        </w:rPr>
        <w:t>出</w:t>
      </w:r>
      <w:r w:rsidRPr="00337001">
        <w:rPr>
          <w:rFonts w:ascii="標楷體" w:eastAsia="標楷體" w:hAnsi="標楷體" w:hint="eastAsia"/>
        </w:rPr>
        <w:t>各機關對帳回條</w:t>
      </w:r>
      <w:r w:rsidRPr="00FD71D0">
        <w:rPr>
          <w:rFonts w:ascii="標楷體" w:eastAsia="標楷體" w:hAnsi="標楷體" w:hint="eastAsia"/>
        </w:rPr>
        <w:t>資料</w:t>
      </w:r>
      <w:r w:rsidRPr="004457DD">
        <w:rPr>
          <w:rFonts w:ascii="標楷體" w:eastAsia="標楷體" w:hAnsi="標楷體" w:hint="eastAsia"/>
        </w:rPr>
        <w:t>。</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337001">
        <w:rPr>
          <w:rFonts w:ascii="標楷體" w:eastAsia="標楷體" w:hAnsi="標楷體" w:hint="eastAsia"/>
        </w:rPr>
        <w:t>收支對帳管理 &gt;&gt; 歲</w:t>
      </w:r>
      <w:r>
        <w:rPr>
          <w:rFonts w:ascii="標楷體" w:eastAsia="標楷體" w:hAnsi="標楷體" w:hint="eastAsia"/>
        </w:rPr>
        <w:t>出</w:t>
      </w:r>
      <w:r w:rsidRPr="00337001">
        <w:rPr>
          <w:rFonts w:ascii="標楷體" w:eastAsia="標楷體" w:hAnsi="標楷體" w:hint="eastAsia"/>
        </w:rPr>
        <w:t>對帳 &gt;&gt; 歲</w:t>
      </w:r>
      <w:r>
        <w:rPr>
          <w:rFonts w:ascii="標楷體" w:eastAsia="標楷體" w:hAnsi="標楷體" w:hint="eastAsia"/>
        </w:rPr>
        <w:t>出</w:t>
      </w:r>
      <w:r w:rsidRPr="00337001">
        <w:rPr>
          <w:rFonts w:ascii="標楷體" w:eastAsia="標楷體" w:hAnsi="標楷體" w:hint="eastAsia"/>
        </w:rPr>
        <w:t>各機關對帳回條維護</w:t>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操作說明：</w:t>
      </w:r>
    </w:p>
    <w:p w:rsidR="00934942" w:rsidRPr="004457DD" w:rsidRDefault="00934942" w:rsidP="007B4877">
      <w:pPr>
        <w:numPr>
          <w:ilvl w:val="0"/>
          <w:numId w:val="78"/>
        </w:numPr>
        <w:rPr>
          <w:rFonts w:ascii="標楷體" w:eastAsia="標楷體" w:hAnsi="標楷體"/>
        </w:rPr>
      </w:pPr>
      <w:r w:rsidRPr="004457DD">
        <w:rPr>
          <w:rFonts w:ascii="標楷體" w:eastAsia="標楷體" w:hAnsi="標楷體" w:hint="eastAsia"/>
        </w:rPr>
        <w:t>點選查詢後，輸入相關查詢條件，點選</w:t>
      </w:r>
      <w:r w:rsidRPr="004457DD">
        <w:rPr>
          <w:rFonts w:ascii="標楷體" w:eastAsia="標楷體" w:hAnsi="標楷體" w:hint="eastAsia"/>
          <w:bdr w:val="single" w:sz="4" w:space="0" w:color="auto"/>
          <w:shd w:val="pct15" w:color="auto" w:fill="FFFFFF"/>
        </w:rPr>
        <w:t>確定</w:t>
      </w:r>
      <w:r w:rsidRPr="004457DD">
        <w:rPr>
          <w:rFonts w:ascii="標楷體" w:eastAsia="標楷體" w:hAnsi="標楷體" w:hint="eastAsia"/>
        </w:rPr>
        <w:t>功能按鈕，符合條件之資料會列示於畫面之下半部，任意點選一筆資料，會將該筆資料詳細之資料內容顯示於畫面之上半部，此時可點選</w:t>
      </w:r>
      <w:r w:rsidRPr="004457DD">
        <w:rPr>
          <w:rFonts w:ascii="標楷體" w:eastAsia="標楷體" w:hAnsi="標楷體" w:hint="eastAsia"/>
          <w:bdr w:val="single" w:sz="4" w:space="0" w:color="auto"/>
          <w:shd w:val="pct15" w:color="auto" w:fill="FFFFFF"/>
        </w:rPr>
        <w:t>修改</w:t>
      </w:r>
      <w:r w:rsidRPr="004457DD">
        <w:rPr>
          <w:rFonts w:ascii="標楷體" w:eastAsia="標楷體" w:hAnsi="標楷體" w:hint="eastAsia"/>
        </w:rPr>
        <w:t>功能按鈕針對該筆資料進行修改之動作。</w:t>
      </w:r>
    </w:p>
    <w:p w:rsidR="00934942" w:rsidRPr="004457DD" w:rsidRDefault="00934942" w:rsidP="007B4877">
      <w:pPr>
        <w:numPr>
          <w:ilvl w:val="0"/>
          <w:numId w:val="78"/>
        </w:numPr>
        <w:rPr>
          <w:rFonts w:ascii="標楷體" w:eastAsia="標楷體" w:hAnsi="標楷體"/>
        </w:rPr>
      </w:pPr>
      <w:r w:rsidRPr="004457DD">
        <w:rPr>
          <w:rFonts w:ascii="標楷體" w:eastAsia="標楷體" w:hAnsi="標楷體" w:hint="eastAsia"/>
        </w:rPr>
        <w:t>於新增或修改資料完成後，點選</w:t>
      </w:r>
      <w:r w:rsidRPr="004457DD">
        <w:rPr>
          <w:rFonts w:ascii="標楷體" w:eastAsia="標楷體" w:hAnsi="標楷體" w:hint="eastAsia"/>
          <w:bdr w:val="single" w:sz="4" w:space="0" w:color="auto"/>
          <w:shd w:val="pct15" w:color="auto" w:fill="FFFFFF"/>
        </w:rPr>
        <w:t>確定</w:t>
      </w:r>
      <w:r w:rsidRPr="004457DD">
        <w:rPr>
          <w:rFonts w:ascii="標楷體" w:eastAsia="標楷體" w:hAnsi="標楷體" w:hint="eastAsia"/>
        </w:rPr>
        <w:t>功能按鈕，將資料存檔。</w:t>
      </w:r>
    </w:p>
    <w:p w:rsidR="00934942" w:rsidRPr="004457DD" w:rsidRDefault="00934942" w:rsidP="007B4877">
      <w:pPr>
        <w:numPr>
          <w:ilvl w:val="0"/>
          <w:numId w:val="78"/>
        </w:numPr>
        <w:rPr>
          <w:rFonts w:ascii="標楷體" w:eastAsia="標楷體" w:hAnsi="標楷體"/>
        </w:rPr>
      </w:pPr>
      <w:r w:rsidRPr="004457DD">
        <w:rPr>
          <w:rFonts w:ascii="標楷體" w:eastAsia="標楷體" w:hAnsi="標楷體" w:hint="eastAsia"/>
        </w:rPr>
        <w:t>按</w:t>
      </w:r>
      <w:r w:rsidRPr="004457DD">
        <w:rPr>
          <w:rFonts w:ascii="標楷體" w:eastAsia="標楷體" w:hAnsi="標楷體" w:hint="eastAsia"/>
          <w:bdr w:val="single" w:sz="4" w:space="0" w:color="auto"/>
          <w:shd w:val="pct15" w:color="auto" w:fill="FFFFFF"/>
        </w:rPr>
        <w:t>取消</w:t>
      </w:r>
      <w:r w:rsidRPr="004457DD">
        <w:rPr>
          <w:rFonts w:ascii="標楷體" w:eastAsia="標楷體" w:hAnsi="標楷體" w:hint="eastAsia"/>
        </w:rPr>
        <w:t>功能按鈕可清除已填寫之資料。</w:t>
      </w:r>
    </w:p>
    <w:p w:rsidR="00934942" w:rsidRPr="004457DD" w:rsidRDefault="00934942" w:rsidP="007B4877">
      <w:pPr>
        <w:numPr>
          <w:ilvl w:val="0"/>
          <w:numId w:val="78"/>
        </w:numPr>
        <w:rPr>
          <w:rFonts w:ascii="標楷體" w:eastAsia="標楷體" w:hAnsi="標楷體"/>
        </w:rPr>
      </w:pPr>
      <w:r w:rsidRPr="004457DD">
        <w:rPr>
          <w:rFonts w:ascii="標楷體" w:eastAsia="標楷體" w:hAnsi="標楷體" w:hint="eastAsia"/>
        </w:rPr>
        <w:t>儲存完成之結果顯示於主檔畫面下方之資料清單區。</w:t>
      </w:r>
    </w:p>
    <w:p w:rsidR="00934942" w:rsidRPr="004457DD" w:rsidRDefault="00CD11C8" w:rsidP="00934942">
      <w:pPr>
        <w:pStyle w:val="11a"/>
        <w:spacing w:beforeLines="0" w:line="360" w:lineRule="auto"/>
        <w:ind w:leftChars="0" w:left="480" w:firstLineChars="0" w:firstLine="0"/>
        <w:rPr>
          <w:rFonts w:ascii="標楷體" w:hAnsi="標楷體"/>
          <w:noProof/>
          <w:color w:val="auto"/>
        </w:rPr>
      </w:pPr>
      <w:r>
        <w:rPr>
          <w:rFonts w:ascii="標楷體" w:hAnsi="標楷體"/>
          <w:noProof/>
        </w:rPr>
        <w:lastRenderedPageBreak/>
        <w:drawing>
          <wp:inline distT="0" distB="0" distL="0" distR="0">
            <wp:extent cx="5864860" cy="3736340"/>
            <wp:effectExtent l="19050" t="0" r="2540" b="0"/>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9" cstate="print"/>
                    <a:srcRect/>
                    <a:stretch>
                      <a:fillRect/>
                    </a:stretch>
                  </pic:blipFill>
                  <pic:spPr bwMode="auto">
                    <a:xfrm>
                      <a:off x="0" y="0"/>
                      <a:ext cx="5864860" cy="3736340"/>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欄位說明：</w:t>
      </w:r>
    </w:p>
    <w:p w:rsidR="00934942" w:rsidRPr="00D975F8" w:rsidRDefault="00934942" w:rsidP="007B4877">
      <w:pPr>
        <w:numPr>
          <w:ilvl w:val="0"/>
          <w:numId w:val="79"/>
        </w:numPr>
        <w:rPr>
          <w:rFonts w:ascii="標楷體" w:eastAsia="標楷體" w:hAnsi="標楷體"/>
        </w:rPr>
      </w:pPr>
      <w:r w:rsidRPr="00D975F8">
        <w:rPr>
          <w:rFonts w:ascii="標楷體" w:eastAsia="標楷體" w:hAnsi="標楷體" w:hint="eastAsia"/>
        </w:rPr>
        <w:t>會計年度：年度</w:t>
      </w:r>
      <w:smartTag w:uri="urn:schemas-microsoft-com:office:smarttags" w:element="chmetcnv">
        <w:smartTagPr>
          <w:attr w:name="UnitName" w:val="碼"/>
          <w:attr w:name="SourceValue" w:val="3"/>
          <w:attr w:name="HasSpace" w:val="False"/>
          <w:attr w:name="Negative" w:val="False"/>
          <w:attr w:name="NumberType" w:val="1"/>
          <w:attr w:name="TCSC" w:val="0"/>
        </w:smartTagPr>
        <w:r w:rsidRPr="00D975F8">
          <w:rPr>
            <w:rFonts w:ascii="標楷體" w:eastAsia="標楷體" w:hAnsi="標楷體" w:hint="eastAsia"/>
          </w:rPr>
          <w:t>3碼</w:t>
        </w:r>
      </w:smartTag>
      <w:r w:rsidRPr="00D975F8">
        <w:rPr>
          <w:rFonts w:ascii="標楷體" w:eastAsia="標楷體" w:hAnsi="標楷體" w:hint="eastAsia"/>
        </w:rPr>
        <w:t>，不可修改。</w:t>
      </w:r>
    </w:p>
    <w:p w:rsidR="00934942" w:rsidRPr="00D975F8" w:rsidRDefault="00934942" w:rsidP="007B4877">
      <w:pPr>
        <w:numPr>
          <w:ilvl w:val="0"/>
          <w:numId w:val="79"/>
        </w:numPr>
        <w:rPr>
          <w:rFonts w:ascii="標楷體" w:eastAsia="標楷體" w:hAnsi="標楷體"/>
        </w:rPr>
      </w:pPr>
      <w:r w:rsidRPr="00D975F8">
        <w:rPr>
          <w:rFonts w:ascii="標楷體" w:eastAsia="標楷體" w:hAnsi="標楷體" w:hint="eastAsia"/>
        </w:rPr>
        <w:t>對帳年月：月份5碼，不可空白。</w:t>
      </w:r>
    </w:p>
    <w:p w:rsidR="00934942" w:rsidRPr="00D975F8" w:rsidRDefault="00934942" w:rsidP="007B4877">
      <w:pPr>
        <w:numPr>
          <w:ilvl w:val="0"/>
          <w:numId w:val="79"/>
        </w:numPr>
        <w:rPr>
          <w:rFonts w:ascii="標楷體" w:eastAsia="標楷體" w:hAnsi="標楷體"/>
        </w:rPr>
      </w:pPr>
      <w:r w:rsidRPr="00D975F8">
        <w:rPr>
          <w:rFonts w:ascii="標楷體" w:eastAsia="標楷體" w:hAnsi="標楷體" w:hint="eastAsia"/>
        </w:rPr>
        <w:t>支用機關：不可修改。</w:t>
      </w:r>
    </w:p>
    <w:p w:rsidR="00934942" w:rsidRPr="00D975F8" w:rsidRDefault="00934942" w:rsidP="007B4877">
      <w:pPr>
        <w:numPr>
          <w:ilvl w:val="0"/>
          <w:numId w:val="79"/>
        </w:numPr>
        <w:rPr>
          <w:rFonts w:ascii="標楷體" w:eastAsia="標楷體" w:hAnsi="標楷體"/>
        </w:rPr>
      </w:pPr>
      <w:r w:rsidRPr="00D975F8">
        <w:rPr>
          <w:rFonts w:ascii="標楷體" w:eastAsia="標楷體" w:hAnsi="標楷體" w:hint="eastAsia"/>
        </w:rPr>
        <w:t>對帳結果：須擇一勾選，選項為【1.經核相符、2.經核對除雙方列帳時間略有不同外，其餘各項均相符、3.經核對有下列項目不符】。</w:t>
      </w:r>
    </w:p>
    <w:p w:rsidR="00934942" w:rsidRPr="00D975F8" w:rsidRDefault="00934942" w:rsidP="007B4877">
      <w:pPr>
        <w:numPr>
          <w:ilvl w:val="0"/>
          <w:numId w:val="79"/>
        </w:numPr>
        <w:rPr>
          <w:rFonts w:ascii="標楷體" w:eastAsia="標楷體" w:hAnsi="標楷體"/>
        </w:rPr>
      </w:pPr>
      <w:r w:rsidRPr="00D975F8">
        <w:rPr>
          <w:rFonts w:ascii="標楷體" w:eastAsia="標楷體" w:hAnsi="標楷體" w:hint="eastAsia"/>
        </w:rPr>
        <w:t>對帳不符項目：提供使用者登錄不符事項，最多4項。每項資料欄位包括不符憑單之收件編號、預算科目、登帳日期、金額，與不符情形說明。</w:t>
      </w:r>
    </w:p>
    <w:p w:rsidR="00934942" w:rsidRPr="00D975F8" w:rsidRDefault="00934942" w:rsidP="007B4877">
      <w:pPr>
        <w:numPr>
          <w:ilvl w:val="0"/>
          <w:numId w:val="79"/>
        </w:numPr>
        <w:rPr>
          <w:rFonts w:ascii="標楷體" w:eastAsia="標楷體" w:hAnsi="標楷體"/>
        </w:rPr>
      </w:pPr>
      <w:r w:rsidRPr="00D975F8">
        <w:rPr>
          <w:rFonts w:ascii="標楷體" w:eastAsia="標楷體" w:hAnsi="標楷體" w:hint="eastAsia"/>
        </w:rPr>
        <w:t>備註：提供輸入備註，最大長度1000字。</w:t>
      </w:r>
    </w:p>
    <w:p w:rsidR="00934942" w:rsidRPr="00D975F8" w:rsidRDefault="00934942" w:rsidP="007B4877">
      <w:pPr>
        <w:numPr>
          <w:ilvl w:val="0"/>
          <w:numId w:val="79"/>
        </w:numPr>
        <w:rPr>
          <w:rFonts w:ascii="標楷體" w:eastAsia="標楷體" w:hAnsi="標楷體"/>
        </w:rPr>
      </w:pPr>
      <w:r w:rsidRPr="00D975F8">
        <w:rPr>
          <w:rFonts w:ascii="標楷體" w:eastAsia="標楷體" w:hAnsi="標楷體" w:hint="eastAsia"/>
        </w:rPr>
        <w:t>異動人員：系統自動記錄，不可修改。</w:t>
      </w:r>
    </w:p>
    <w:p w:rsidR="00934942" w:rsidRPr="00D975F8" w:rsidRDefault="00934942" w:rsidP="007B4877">
      <w:pPr>
        <w:numPr>
          <w:ilvl w:val="0"/>
          <w:numId w:val="79"/>
        </w:numPr>
        <w:rPr>
          <w:rFonts w:ascii="標楷體" w:eastAsia="標楷體" w:hAnsi="標楷體"/>
        </w:rPr>
      </w:pPr>
      <w:r w:rsidRPr="00D975F8">
        <w:rPr>
          <w:rFonts w:ascii="標楷體" w:eastAsia="標楷體" w:hAnsi="標楷體" w:hint="eastAsia"/>
        </w:rPr>
        <w:t>異動日期：系統自動記錄，不可修改。</w:t>
      </w:r>
    </w:p>
    <w:p w:rsidR="00934942" w:rsidRPr="004457DD" w:rsidRDefault="00934942" w:rsidP="00FE613D">
      <w:pPr>
        <w:ind w:leftChars="200" w:left="1681" w:hangingChars="500" w:hanging="1201"/>
        <w:rPr>
          <w:rFonts w:ascii="標楷體" w:eastAsia="標楷體" w:hAnsi="標楷體"/>
          <w:b/>
        </w:rPr>
      </w:pPr>
      <w:r>
        <w:rPr>
          <w:rFonts w:ascii="標楷體" w:eastAsia="標楷體" w:hAnsi="標楷體" w:hint="eastAsia"/>
          <w:b/>
        </w:rPr>
        <w:t>歲出對帳回條</w:t>
      </w:r>
      <w:r w:rsidRPr="004457DD">
        <w:rPr>
          <w:rFonts w:ascii="標楷體" w:eastAsia="標楷體" w:hAnsi="標楷體" w:hint="eastAsia"/>
          <w:b/>
        </w:rPr>
        <w:t>：</w:t>
      </w:r>
    </w:p>
    <w:p w:rsidR="00934942" w:rsidRDefault="00CD11C8" w:rsidP="00934942">
      <w:pPr>
        <w:ind w:firstLine="480"/>
        <w:rPr>
          <w:rFonts w:ascii="標楷體" w:hAnsi="標楷體"/>
          <w:noProof/>
        </w:rPr>
      </w:pPr>
      <w:r>
        <w:rPr>
          <w:rFonts w:ascii="標楷體" w:hAnsi="標楷體"/>
          <w:noProof/>
        </w:rPr>
        <w:lastRenderedPageBreak/>
        <w:drawing>
          <wp:inline distT="0" distB="0" distL="0" distR="0">
            <wp:extent cx="5536565" cy="3636010"/>
            <wp:effectExtent l="19050" t="0" r="6985" b="0"/>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0" cstate="print"/>
                    <a:srcRect t="2898" b="4555"/>
                    <a:stretch>
                      <a:fillRect/>
                    </a:stretch>
                  </pic:blipFill>
                  <pic:spPr bwMode="auto">
                    <a:xfrm>
                      <a:off x="0" y="0"/>
                      <a:ext cx="5536565" cy="3636010"/>
                    </a:xfrm>
                    <a:prstGeom prst="rect">
                      <a:avLst/>
                    </a:prstGeom>
                    <a:noFill/>
                    <a:ln w="9525">
                      <a:noFill/>
                      <a:miter lim="800000"/>
                      <a:headEnd/>
                      <a:tailEnd/>
                    </a:ln>
                  </pic:spPr>
                </pic:pic>
              </a:graphicData>
            </a:graphic>
          </wp:inline>
        </w:drawing>
      </w:r>
    </w:p>
    <w:p w:rsidR="000C6F8A" w:rsidRDefault="000C6F8A" w:rsidP="00934942">
      <w:pPr>
        <w:ind w:firstLine="480"/>
        <w:rPr>
          <w:rFonts w:ascii="標楷體" w:hAnsi="標楷體"/>
        </w:rPr>
      </w:pPr>
    </w:p>
    <w:p w:rsidR="00934942" w:rsidRPr="004457DD" w:rsidRDefault="00934942" w:rsidP="00FE613D">
      <w:pPr>
        <w:ind w:leftChars="200" w:left="1681" w:hangingChars="500" w:hanging="1201"/>
        <w:rPr>
          <w:rFonts w:ascii="標楷體" w:eastAsia="標楷體" w:hAnsi="標楷體"/>
          <w:b/>
        </w:rPr>
      </w:pPr>
      <w:r>
        <w:rPr>
          <w:rFonts w:ascii="標楷體" w:eastAsia="標楷體" w:hAnsi="標楷體" w:hint="eastAsia"/>
          <w:b/>
        </w:rPr>
        <w:t>歲出各機關對帳單</w:t>
      </w:r>
      <w:r w:rsidRPr="004457DD">
        <w:rPr>
          <w:rFonts w:ascii="標楷體" w:eastAsia="標楷體" w:hAnsi="標楷體" w:hint="eastAsia"/>
          <w:b/>
        </w:rPr>
        <w:t>：</w:t>
      </w:r>
    </w:p>
    <w:p w:rsidR="00934942" w:rsidRDefault="00CD11C8" w:rsidP="00934942">
      <w:pPr>
        <w:ind w:firstLine="480"/>
        <w:rPr>
          <w:rFonts w:ascii="標楷體" w:hAnsi="標楷體"/>
        </w:rPr>
      </w:pPr>
      <w:r>
        <w:rPr>
          <w:rFonts w:ascii="標楷體" w:hAnsi="標楷體"/>
          <w:noProof/>
        </w:rPr>
        <w:drawing>
          <wp:inline distT="0" distB="0" distL="0" distR="0">
            <wp:extent cx="5536565" cy="3364865"/>
            <wp:effectExtent l="19050" t="0" r="6985" b="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1" cstate="print"/>
                    <a:srcRect t="6734"/>
                    <a:stretch>
                      <a:fillRect/>
                    </a:stretch>
                  </pic:blipFill>
                  <pic:spPr bwMode="auto">
                    <a:xfrm>
                      <a:off x="0" y="0"/>
                      <a:ext cx="5536565" cy="3364865"/>
                    </a:xfrm>
                    <a:prstGeom prst="rect">
                      <a:avLst/>
                    </a:prstGeom>
                    <a:noFill/>
                    <a:ln w="9525">
                      <a:noFill/>
                      <a:miter lim="800000"/>
                      <a:headEnd/>
                      <a:tailEnd/>
                    </a:ln>
                  </pic:spPr>
                </pic:pic>
              </a:graphicData>
            </a:graphic>
          </wp:inline>
        </w:drawing>
      </w:r>
    </w:p>
    <w:p w:rsidR="00934942" w:rsidRDefault="00934942" w:rsidP="00934942">
      <w:pPr>
        <w:pStyle w:val="af6"/>
        <w:snapToGrid w:val="0"/>
        <w:spacing w:before="60" w:line="276" w:lineRule="auto"/>
        <w:rPr>
          <w:rFonts w:ascii="標楷體" w:hAnsi="標楷體"/>
          <w:sz w:val="24"/>
          <w:szCs w:val="24"/>
        </w:rPr>
      </w:pPr>
    </w:p>
    <w:p w:rsidR="00D975F8" w:rsidRDefault="00D975F8" w:rsidP="00934942">
      <w:pPr>
        <w:pStyle w:val="af6"/>
        <w:snapToGrid w:val="0"/>
        <w:spacing w:before="60" w:line="276" w:lineRule="auto"/>
        <w:rPr>
          <w:rFonts w:ascii="標楷體" w:hAnsi="標楷體"/>
          <w:sz w:val="24"/>
          <w:szCs w:val="24"/>
        </w:rPr>
      </w:pPr>
    </w:p>
    <w:p w:rsidR="000C6F8A" w:rsidRPr="00F3495D" w:rsidRDefault="000C6F8A" w:rsidP="00934942">
      <w:pPr>
        <w:pStyle w:val="af6"/>
        <w:snapToGrid w:val="0"/>
        <w:spacing w:before="60" w:line="276" w:lineRule="auto"/>
        <w:rPr>
          <w:rFonts w:ascii="標楷體" w:hAnsi="標楷體"/>
          <w:sz w:val="24"/>
          <w:szCs w:val="24"/>
        </w:rPr>
      </w:pPr>
    </w:p>
    <w:p w:rsidR="00934942" w:rsidRPr="004457DD" w:rsidRDefault="00934942" w:rsidP="007B4877">
      <w:pPr>
        <w:pStyle w:val="30"/>
        <w:numPr>
          <w:ilvl w:val="0"/>
          <w:numId w:val="74"/>
        </w:numPr>
      </w:pPr>
      <w:bookmarkStart w:id="116" w:name="_Toc5179671"/>
      <w:bookmarkStart w:id="117" w:name="_Toc11230760"/>
      <w:bookmarkStart w:id="118" w:name="_Toc28775196"/>
      <w:r>
        <w:rPr>
          <w:rFonts w:hint="eastAsia"/>
        </w:rPr>
        <w:lastRenderedPageBreak/>
        <w:t>歲出對帳-</w:t>
      </w:r>
      <w:r w:rsidRPr="00EF75D3">
        <w:rPr>
          <w:rFonts w:hint="eastAsia"/>
        </w:rPr>
        <w:t>歲出各機關對帳單</w:t>
      </w:r>
      <w:bookmarkEnd w:id="116"/>
      <w:bookmarkEnd w:id="117"/>
      <w:bookmarkEnd w:id="118"/>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功能說明：</w:t>
      </w:r>
    </w:p>
    <w:p w:rsidR="00934942" w:rsidRPr="004457DD" w:rsidRDefault="00934942" w:rsidP="007B4877">
      <w:pPr>
        <w:numPr>
          <w:ilvl w:val="0"/>
          <w:numId w:val="61"/>
        </w:numPr>
        <w:rPr>
          <w:rFonts w:ascii="標楷體" w:eastAsia="標楷體" w:hAnsi="標楷體"/>
        </w:rPr>
      </w:pPr>
      <w:r w:rsidRPr="004457DD">
        <w:rPr>
          <w:rFonts w:ascii="標楷體" w:eastAsia="標楷體" w:hAnsi="標楷體" w:hint="eastAsia"/>
        </w:rPr>
        <w:t>提供列印</w:t>
      </w:r>
      <w:r w:rsidRPr="00EF75D3">
        <w:rPr>
          <w:rFonts w:ascii="標楷體" w:eastAsia="標楷體" w:hAnsi="標楷體" w:hint="eastAsia"/>
        </w:rPr>
        <w:t>歲出各機關對帳單</w:t>
      </w:r>
    </w:p>
    <w:p w:rsidR="00934942" w:rsidRPr="004457DD" w:rsidRDefault="00934942" w:rsidP="007B4877">
      <w:pPr>
        <w:numPr>
          <w:ilvl w:val="0"/>
          <w:numId w:val="61"/>
        </w:numPr>
        <w:rPr>
          <w:rFonts w:ascii="標楷體" w:eastAsia="標楷體" w:hAnsi="標楷體"/>
        </w:rPr>
      </w:pPr>
      <w:r w:rsidRPr="004457DD">
        <w:rPr>
          <w:rFonts w:ascii="標楷體" w:eastAsia="標楷體" w:hAnsi="標楷體" w:cs="Arial" w:hint="eastAsia"/>
        </w:rPr>
        <w:t>A4横印</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EF75D3">
        <w:rPr>
          <w:rFonts w:ascii="標楷體" w:eastAsia="標楷體" w:hAnsi="標楷體" w:hint="eastAsia"/>
        </w:rPr>
        <w:t>收支對帳管理 &gt;&gt; 歲出對帳 &gt;&gt; 歲出各機關對帳單</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畫面說明：</w:t>
      </w:r>
      <w:r w:rsidRPr="004457DD">
        <w:rPr>
          <w:rFonts w:ascii="標楷體" w:eastAsia="標楷體" w:hAnsi="標楷體" w:hint="eastAsia"/>
        </w:rPr>
        <w:t>使用者輸入列印條件後按【確定】功能按鈕，即顯示</w:t>
      </w:r>
      <w:r w:rsidRPr="00EF75D3">
        <w:rPr>
          <w:rFonts w:ascii="標楷體" w:eastAsia="標楷體" w:hAnsi="標楷體" w:hint="eastAsia"/>
        </w:rPr>
        <w:t>歲出各機關對帳單</w:t>
      </w:r>
      <w:r w:rsidRPr="004457DD">
        <w:rPr>
          <w:rFonts w:ascii="標楷體" w:eastAsia="標楷體" w:hAnsi="標楷體" w:hint="eastAsia"/>
        </w:rPr>
        <w:t>。</w:t>
      </w:r>
    </w:p>
    <w:p w:rsidR="00934942" w:rsidRPr="004457DD" w:rsidRDefault="00CD11C8" w:rsidP="00934942">
      <w:pPr>
        <w:ind w:firstLine="480"/>
        <w:rPr>
          <w:rFonts w:ascii="標楷體" w:eastAsia="標楷體" w:hAnsi="標楷體"/>
          <w:b/>
        </w:rPr>
      </w:pPr>
      <w:r>
        <w:rPr>
          <w:rFonts w:ascii="標楷體" w:eastAsia="標楷體" w:hAnsi="標楷體"/>
          <w:b/>
          <w:noProof/>
        </w:rPr>
        <w:drawing>
          <wp:inline distT="0" distB="0" distL="0" distR="0">
            <wp:extent cx="5864860" cy="3479165"/>
            <wp:effectExtent l="19050" t="0" r="2540" b="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2" cstate="print"/>
                    <a:srcRect/>
                    <a:stretch>
                      <a:fillRect/>
                    </a:stretch>
                  </pic:blipFill>
                  <pic:spPr bwMode="auto">
                    <a:xfrm>
                      <a:off x="0" y="0"/>
                      <a:ext cx="5864860" cy="3479165"/>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p>
    <w:p w:rsidR="00934942" w:rsidRPr="00F3495D" w:rsidRDefault="00CD11C8" w:rsidP="00D975F8">
      <w:pPr>
        <w:ind w:firstLine="480"/>
        <w:rPr>
          <w:rFonts w:ascii="標楷體" w:hAnsi="標楷體"/>
        </w:rPr>
      </w:pPr>
      <w:r>
        <w:rPr>
          <w:rFonts w:ascii="標楷體" w:hAnsi="標楷體"/>
          <w:noProof/>
        </w:rPr>
        <w:drawing>
          <wp:inline distT="0" distB="0" distL="0" distR="0">
            <wp:extent cx="5901055" cy="3264535"/>
            <wp:effectExtent l="19050" t="0" r="4445" b="0"/>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1" cstate="print"/>
                    <a:srcRect t="6734" b="8530"/>
                    <a:stretch>
                      <a:fillRect/>
                    </a:stretch>
                  </pic:blipFill>
                  <pic:spPr bwMode="auto">
                    <a:xfrm>
                      <a:off x="0" y="0"/>
                      <a:ext cx="5901055" cy="3264535"/>
                    </a:xfrm>
                    <a:prstGeom prst="rect">
                      <a:avLst/>
                    </a:prstGeom>
                    <a:noFill/>
                    <a:ln w="9525">
                      <a:noFill/>
                      <a:miter lim="800000"/>
                      <a:headEnd/>
                      <a:tailEnd/>
                    </a:ln>
                  </pic:spPr>
                </pic:pic>
              </a:graphicData>
            </a:graphic>
          </wp:inline>
        </w:drawing>
      </w:r>
    </w:p>
    <w:p w:rsidR="00934942" w:rsidRPr="004457DD" w:rsidRDefault="00934942" w:rsidP="007B4877">
      <w:pPr>
        <w:pStyle w:val="30"/>
        <w:numPr>
          <w:ilvl w:val="0"/>
          <w:numId w:val="74"/>
        </w:numPr>
      </w:pPr>
      <w:bookmarkStart w:id="119" w:name="_Toc5179672"/>
      <w:bookmarkStart w:id="120" w:name="_Toc11230761"/>
      <w:bookmarkStart w:id="121" w:name="_Toc28775197"/>
      <w:r>
        <w:rPr>
          <w:rFonts w:hint="eastAsia"/>
        </w:rPr>
        <w:lastRenderedPageBreak/>
        <w:t>歲出對帳-</w:t>
      </w:r>
      <w:r w:rsidRPr="00EF75D3">
        <w:rPr>
          <w:rFonts w:hint="eastAsia"/>
        </w:rPr>
        <w:t>歲出各機關對帳</w:t>
      </w:r>
      <w:r w:rsidRPr="00E021DB">
        <w:rPr>
          <w:rFonts w:hint="eastAsia"/>
        </w:rPr>
        <w:t>回條列印</w:t>
      </w:r>
      <w:bookmarkEnd w:id="119"/>
      <w:bookmarkEnd w:id="120"/>
      <w:bookmarkEnd w:id="121"/>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功能說明：</w:t>
      </w:r>
    </w:p>
    <w:p w:rsidR="00934942" w:rsidRPr="004457DD" w:rsidRDefault="00934942" w:rsidP="007B4877">
      <w:pPr>
        <w:numPr>
          <w:ilvl w:val="0"/>
          <w:numId w:val="68"/>
        </w:numPr>
        <w:rPr>
          <w:rFonts w:ascii="標楷體" w:eastAsia="標楷體" w:hAnsi="標楷體"/>
        </w:rPr>
      </w:pPr>
      <w:r w:rsidRPr="004457DD">
        <w:rPr>
          <w:rFonts w:ascii="標楷體" w:eastAsia="標楷體" w:hAnsi="標楷體" w:hint="eastAsia"/>
        </w:rPr>
        <w:t>提供列印</w:t>
      </w:r>
      <w:r>
        <w:rPr>
          <w:rFonts w:ascii="標楷體" w:eastAsia="標楷體" w:hAnsi="標楷體" w:hint="eastAsia"/>
        </w:rPr>
        <w:t>歲出各機關對帳回條</w:t>
      </w:r>
    </w:p>
    <w:p w:rsidR="00934942" w:rsidRPr="004457DD" w:rsidRDefault="00934942" w:rsidP="007B4877">
      <w:pPr>
        <w:numPr>
          <w:ilvl w:val="0"/>
          <w:numId w:val="68"/>
        </w:numPr>
        <w:rPr>
          <w:rFonts w:ascii="標楷體" w:eastAsia="標楷體" w:hAnsi="標楷體"/>
        </w:rPr>
      </w:pPr>
      <w:r w:rsidRPr="004457DD">
        <w:rPr>
          <w:rFonts w:ascii="標楷體" w:eastAsia="標楷體" w:hAnsi="標楷體" w:cs="Arial" w:hint="eastAsia"/>
        </w:rPr>
        <w:t>A4横印</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EF75D3">
        <w:rPr>
          <w:rFonts w:ascii="標楷體" w:eastAsia="標楷體" w:hAnsi="標楷體" w:hint="eastAsia"/>
        </w:rPr>
        <w:t>收支對帳管理 &gt;&gt; 歲出對帳 &gt;&gt;</w:t>
      </w:r>
      <w:r>
        <w:rPr>
          <w:rFonts w:ascii="標楷體" w:eastAsia="標楷體" w:hAnsi="標楷體" w:hint="eastAsia"/>
        </w:rPr>
        <w:t>歲出各機關對帳</w:t>
      </w:r>
      <w:r w:rsidRPr="00E021DB">
        <w:rPr>
          <w:rFonts w:ascii="標楷體" w:eastAsia="標楷體" w:hAnsi="標楷體" w:hint="eastAsia"/>
        </w:rPr>
        <w:t>回條列印</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畫面說明：</w:t>
      </w:r>
      <w:r w:rsidRPr="004457DD">
        <w:rPr>
          <w:rFonts w:ascii="標楷體" w:eastAsia="標楷體" w:hAnsi="標楷體" w:hint="eastAsia"/>
        </w:rPr>
        <w:t>使用者輸入列印條件後按【確定】功能按鈕，即顯示</w:t>
      </w:r>
      <w:r>
        <w:rPr>
          <w:rFonts w:ascii="標楷體" w:eastAsia="標楷體" w:hAnsi="標楷體" w:hint="eastAsia"/>
        </w:rPr>
        <w:t>歲出各機關對帳回條</w:t>
      </w:r>
      <w:r w:rsidRPr="004457DD">
        <w:rPr>
          <w:rFonts w:ascii="標楷體" w:eastAsia="標楷體" w:hAnsi="標楷體" w:hint="eastAsia"/>
        </w:rPr>
        <w:t>。</w:t>
      </w:r>
    </w:p>
    <w:p w:rsidR="00934942" w:rsidRPr="004457DD" w:rsidRDefault="00CD11C8" w:rsidP="00934942">
      <w:pPr>
        <w:ind w:firstLine="480"/>
        <w:rPr>
          <w:rFonts w:ascii="標楷體" w:eastAsia="標楷體" w:hAnsi="標楷體"/>
          <w:b/>
        </w:rPr>
      </w:pPr>
      <w:r>
        <w:rPr>
          <w:rFonts w:ascii="標楷體" w:eastAsia="標楷體" w:hAnsi="標楷體"/>
          <w:b/>
          <w:noProof/>
        </w:rPr>
        <w:drawing>
          <wp:inline distT="0" distB="0" distL="0" distR="0">
            <wp:extent cx="5864860" cy="2085975"/>
            <wp:effectExtent l="19050" t="0" r="2540" b="0"/>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3" cstate="print"/>
                    <a:srcRect/>
                    <a:stretch>
                      <a:fillRect/>
                    </a:stretch>
                  </pic:blipFill>
                  <pic:spPr bwMode="auto">
                    <a:xfrm>
                      <a:off x="0" y="0"/>
                      <a:ext cx="5864860" cy="2085975"/>
                    </a:xfrm>
                    <a:prstGeom prst="rect">
                      <a:avLst/>
                    </a:prstGeom>
                    <a:noFill/>
                    <a:ln w="9525">
                      <a:noFill/>
                      <a:miter lim="800000"/>
                      <a:headEnd/>
                      <a:tailEnd/>
                    </a:ln>
                  </pic:spPr>
                </pic:pic>
              </a:graphicData>
            </a:graphic>
          </wp:inline>
        </w:drawing>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p>
    <w:p w:rsidR="00934942" w:rsidRPr="00F3495D" w:rsidRDefault="00CD11C8" w:rsidP="00D975F8">
      <w:pPr>
        <w:ind w:firstLine="480"/>
        <w:rPr>
          <w:rFonts w:ascii="標楷體" w:hAnsi="標楷體"/>
        </w:rPr>
      </w:pPr>
      <w:r>
        <w:rPr>
          <w:rFonts w:ascii="標楷體" w:hAnsi="標楷體"/>
          <w:noProof/>
        </w:rPr>
        <w:drawing>
          <wp:inline distT="0" distB="0" distL="0" distR="0">
            <wp:extent cx="5901055" cy="4178935"/>
            <wp:effectExtent l="19050" t="0" r="4445" b="0"/>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0" cstate="print"/>
                    <a:srcRect/>
                    <a:stretch>
                      <a:fillRect/>
                    </a:stretch>
                  </pic:blipFill>
                  <pic:spPr bwMode="auto">
                    <a:xfrm>
                      <a:off x="0" y="0"/>
                      <a:ext cx="5901055" cy="4178935"/>
                    </a:xfrm>
                    <a:prstGeom prst="rect">
                      <a:avLst/>
                    </a:prstGeom>
                    <a:noFill/>
                    <a:ln w="9525">
                      <a:noFill/>
                      <a:miter lim="800000"/>
                      <a:headEnd/>
                      <a:tailEnd/>
                    </a:ln>
                  </pic:spPr>
                </pic:pic>
              </a:graphicData>
            </a:graphic>
          </wp:inline>
        </w:drawing>
      </w:r>
    </w:p>
    <w:p w:rsidR="00934942" w:rsidRPr="004457DD" w:rsidRDefault="00934942" w:rsidP="007B4877">
      <w:pPr>
        <w:pStyle w:val="30"/>
        <w:numPr>
          <w:ilvl w:val="0"/>
          <w:numId w:val="74"/>
        </w:numPr>
      </w:pPr>
      <w:bookmarkStart w:id="122" w:name="_Toc5179673"/>
      <w:bookmarkStart w:id="123" w:name="_Toc11230762"/>
      <w:bookmarkStart w:id="124" w:name="_Toc28775198"/>
      <w:r>
        <w:rPr>
          <w:rFonts w:hint="eastAsia"/>
        </w:rPr>
        <w:lastRenderedPageBreak/>
        <w:t>歲出對帳-</w:t>
      </w:r>
      <w:r w:rsidRPr="00EE7C2D">
        <w:rPr>
          <w:rFonts w:hint="eastAsia"/>
        </w:rPr>
        <w:t>可支庫款餘額查詢</w:t>
      </w:r>
      <w:bookmarkEnd w:id="122"/>
      <w:bookmarkEnd w:id="123"/>
      <w:bookmarkEnd w:id="124"/>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功能說明：</w:t>
      </w:r>
      <w:r w:rsidRPr="004457DD">
        <w:rPr>
          <w:rFonts w:ascii="標楷體" w:eastAsia="標楷體" w:hAnsi="標楷體" w:hint="eastAsia"/>
        </w:rPr>
        <w:t>提供</w:t>
      </w:r>
      <w:r w:rsidRPr="00DB20F9">
        <w:rPr>
          <w:rFonts w:ascii="標楷體" w:eastAsia="標楷體" w:hAnsi="標楷體" w:hint="eastAsia"/>
          <w:b/>
        </w:rPr>
        <w:t>使用者</w:t>
      </w:r>
      <w:r w:rsidRPr="004457DD">
        <w:rPr>
          <w:rFonts w:ascii="標楷體" w:eastAsia="標楷體" w:hAnsi="標楷體" w:hint="eastAsia"/>
        </w:rPr>
        <w:t>檢視</w:t>
      </w:r>
      <w:r w:rsidRPr="00EE7C2D">
        <w:rPr>
          <w:rFonts w:ascii="標楷體" w:eastAsia="標楷體" w:hAnsi="標楷體" w:hint="eastAsia"/>
        </w:rPr>
        <w:t>可支庫款餘額</w:t>
      </w:r>
      <w:r w:rsidRPr="004457DD">
        <w:rPr>
          <w:rFonts w:ascii="標楷體" w:eastAsia="標楷體" w:hAnsi="標楷體" w:hint="eastAsia"/>
        </w:rPr>
        <w:t>。</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337001">
        <w:rPr>
          <w:rFonts w:ascii="標楷體" w:eastAsia="標楷體" w:hAnsi="標楷體" w:hint="eastAsia"/>
        </w:rPr>
        <w:t>收支對帳管理 &gt;&gt; 歲</w:t>
      </w:r>
      <w:r>
        <w:rPr>
          <w:rFonts w:ascii="標楷體" w:eastAsia="標楷體" w:hAnsi="標楷體" w:hint="eastAsia"/>
        </w:rPr>
        <w:t>出</w:t>
      </w:r>
      <w:r w:rsidRPr="00337001">
        <w:rPr>
          <w:rFonts w:ascii="標楷體" w:eastAsia="標楷體" w:hAnsi="標楷體" w:hint="eastAsia"/>
        </w:rPr>
        <w:t>對帳 &gt;&gt;</w:t>
      </w:r>
      <w:r w:rsidRPr="00EE7C2D">
        <w:rPr>
          <w:rFonts w:ascii="標楷體" w:eastAsia="標楷體" w:hAnsi="標楷體" w:hint="eastAsia"/>
        </w:rPr>
        <w:t>可支庫款餘額查詢</w:t>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操作說明：</w:t>
      </w:r>
    </w:p>
    <w:p w:rsidR="00934942" w:rsidRPr="00EE7C2D" w:rsidRDefault="00934942" w:rsidP="007B4877">
      <w:pPr>
        <w:numPr>
          <w:ilvl w:val="0"/>
          <w:numId w:val="69"/>
        </w:numPr>
        <w:rPr>
          <w:rFonts w:ascii="標楷體" w:eastAsia="標楷體" w:hAnsi="標楷體"/>
        </w:rPr>
      </w:pPr>
      <w:r w:rsidRPr="00EE7C2D">
        <w:rPr>
          <w:rFonts w:ascii="標楷體" w:eastAsia="標楷體" w:hAnsi="標楷體" w:hint="eastAsia"/>
        </w:rPr>
        <w:t>輸入相關查詢條件，點選</w:t>
      </w:r>
      <w:r w:rsidRPr="00EE7C2D">
        <w:rPr>
          <w:rFonts w:ascii="標楷體" w:eastAsia="標楷體" w:hAnsi="標楷體" w:hint="eastAsia"/>
          <w:bdr w:val="single" w:sz="4" w:space="0" w:color="auto"/>
          <w:shd w:val="pct15" w:color="auto" w:fill="FFFFFF"/>
        </w:rPr>
        <w:t>查詢</w:t>
      </w:r>
      <w:r w:rsidRPr="00EE7C2D">
        <w:rPr>
          <w:rFonts w:ascii="標楷體" w:eastAsia="標楷體" w:hAnsi="標楷體" w:hint="eastAsia"/>
        </w:rPr>
        <w:t>功能按鈕，符合條件之資料會列示於畫面之下半部。</w:t>
      </w:r>
    </w:p>
    <w:p w:rsidR="00934942" w:rsidRDefault="00CD11C8" w:rsidP="00D975F8">
      <w:pPr>
        <w:pStyle w:val="11a"/>
        <w:spacing w:beforeLines="0" w:line="360" w:lineRule="auto"/>
        <w:ind w:leftChars="0" w:left="480" w:firstLineChars="0" w:firstLine="0"/>
        <w:rPr>
          <w:rFonts w:ascii="標楷體" w:hAnsi="標楷體"/>
          <w:noProof/>
        </w:rPr>
      </w:pPr>
      <w:r>
        <w:rPr>
          <w:rFonts w:ascii="標楷體" w:hAnsi="標楷體"/>
          <w:noProof/>
        </w:rPr>
        <w:drawing>
          <wp:inline distT="0" distB="0" distL="0" distR="0">
            <wp:extent cx="5864860" cy="1857375"/>
            <wp:effectExtent l="19050" t="0" r="2540" b="0"/>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4" cstate="print"/>
                    <a:srcRect/>
                    <a:stretch>
                      <a:fillRect/>
                    </a:stretch>
                  </pic:blipFill>
                  <pic:spPr bwMode="auto">
                    <a:xfrm>
                      <a:off x="0" y="0"/>
                      <a:ext cx="5864860" cy="1857375"/>
                    </a:xfrm>
                    <a:prstGeom prst="rect">
                      <a:avLst/>
                    </a:prstGeom>
                    <a:noFill/>
                    <a:ln w="9525">
                      <a:noFill/>
                      <a:miter lim="800000"/>
                      <a:headEnd/>
                      <a:tailEnd/>
                    </a:ln>
                  </pic:spPr>
                </pic:pic>
              </a:graphicData>
            </a:graphic>
          </wp:inline>
        </w:drawing>
      </w:r>
    </w:p>
    <w:p w:rsidR="00D975F8" w:rsidRPr="00F3495D" w:rsidRDefault="00D975F8" w:rsidP="00D975F8">
      <w:pPr>
        <w:pStyle w:val="11a"/>
        <w:spacing w:beforeLines="0" w:line="360" w:lineRule="auto"/>
        <w:ind w:leftChars="0" w:left="480" w:firstLineChars="0" w:firstLine="0"/>
        <w:rPr>
          <w:rFonts w:ascii="標楷體" w:hAnsi="標楷體"/>
          <w:sz w:val="24"/>
          <w:szCs w:val="24"/>
        </w:rPr>
      </w:pPr>
    </w:p>
    <w:p w:rsidR="00934942" w:rsidRPr="004457DD" w:rsidRDefault="00934942" w:rsidP="007B4877">
      <w:pPr>
        <w:pStyle w:val="30"/>
        <w:numPr>
          <w:ilvl w:val="0"/>
          <w:numId w:val="74"/>
        </w:numPr>
      </w:pPr>
      <w:bookmarkStart w:id="125" w:name="_Toc5179674"/>
      <w:bookmarkStart w:id="126" w:name="_Toc11230763"/>
      <w:bookmarkStart w:id="127" w:name="_Toc28775199"/>
      <w:r>
        <w:rPr>
          <w:rFonts w:hint="eastAsia"/>
        </w:rPr>
        <w:t>歲出對帳-憑單</w:t>
      </w:r>
      <w:r w:rsidRPr="00EE7C2D">
        <w:rPr>
          <w:rFonts w:hint="eastAsia"/>
        </w:rPr>
        <w:t>支</w:t>
      </w:r>
      <w:r>
        <w:rPr>
          <w:rFonts w:hint="eastAsia"/>
        </w:rPr>
        <w:t>付</w:t>
      </w:r>
      <w:r w:rsidRPr="00EE7C2D">
        <w:rPr>
          <w:rFonts w:hint="eastAsia"/>
        </w:rPr>
        <w:t>查詢</w:t>
      </w:r>
      <w:bookmarkEnd w:id="125"/>
      <w:bookmarkEnd w:id="126"/>
      <w:bookmarkEnd w:id="127"/>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功能說明：</w:t>
      </w:r>
      <w:r w:rsidRPr="004457DD">
        <w:rPr>
          <w:rFonts w:ascii="標楷體" w:eastAsia="標楷體" w:hAnsi="標楷體" w:hint="eastAsia"/>
        </w:rPr>
        <w:t>提供</w:t>
      </w:r>
      <w:r w:rsidRPr="00DB20F9">
        <w:rPr>
          <w:rFonts w:ascii="標楷體" w:eastAsia="標楷體" w:hAnsi="標楷體" w:hint="eastAsia"/>
          <w:b/>
        </w:rPr>
        <w:t>使用者</w:t>
      </w:r>
      <w:r w:rsidRPr="004457DD">
        <w:rPr>
          <w:rFonts w:ascii="標楷體" w:eastAsia="標楷體" w:hAnsi="標楷體" w:hint="eastAsia"/>
        </w:rPr>
        <w:t>檢視</w:t>
      </w:r>
      <w:r w:rsidRPr="00CD2146">
        <w:rPr>
          <w:rFonts w:ascii="標楷體" w:eastAsia="標楷體" w:hAnsi="標楷體" w:hint="eastAsia"/>
        </w:rPr>
        <w:t>憑單支付</w:t>
      </w:r>
      <w:r>
        <w:rPr>
          <w:rFonts w:ascii="標楷體" w:eastAsia="標楷體" w:hAnsi="標楷體" w:hint="eastAsia"/>
        </w:rPr>
        <w:t>資料</w:t>
      </w:r>
      <w:r w:rsidRPr="004457DD">
        <w:rPr>
          <w:rFonts w:ascii="標楷體" w:eastAsia="標楷體" w:hAnsi="標楷體" w:hint="eastAsia"/>
        </w:rPr>
        <w:t>。</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337001">
        <w:rPr>
          <w:rFonts w:ascii="標楷體" w:eastAsia="標楷體" w:hAnsi="標楷體" w:hint="eastAsia"/>
        </w:rPr>
        <w:t>收支對帳管理 &gt;&gt; 歲</w:t>
      </w:r>
      <w:r>
        <w:rPr>
          <w:rFonts w:ascii="標楷體" w:eastAsia="標楷體" w:hAnsi="標楷體" w:hint="eastAsia"/>
        </w:rPr>
        <w:t>出</w:t>
      </w:r>
      <w:r w:rsidRPr="00337001">
        <w:rPr>
          <w:rFonts w:ascii="標楷體" w:eastAsia="標楷體" w:hAnsi="標楷體" w:hint="eastAsia"/>
        </w:rPr>
        <w:t>對帳 &gt;&gt;</w:t>
      </w:r>
      <w:r w:rsidRPr="00CD2146">
        <w:rPr>
          <w:rFonts w:ascii="標楷體" w:eastAsia="標楷體" w:hAnsi="標楷體" w:hint="eastAsia"/>
        </w:rPr>
        <w:t>憑單支付</w:t>
      </w:r>
      <w:r w:rsidRPr="00EE7C2D">
        <w:rPr>
          <w:rFonts w:ascii="標楷體" w:eastAsia="標楷體" w:hAnsi="標楷體" w:hint="eastAsia"/>
        </w:rPr>
        <w:t>查詢</w:t>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操作說明：</w:t>
      </w:r>
    </w:p>
    <w:p w:rsidR="00934942" w:rsidRPr="00EE7C2D" w:rsidRDefault="00934942" w:rsidP="007B4877">
      <w:pPr>
        <w:numPr>
          <w:ilvl w:val="0"/>
          <w:numId w:val="70"/>
        </w:numPr>
        <w:rPr>
          <w:rFonts w:ascii="標楷體" w:eastAsia="標楷體" w:hAnsi="標楷體"/>
        </w:rPr>
      </w:pPr>
      <w:r w:rsidRPr="00EE7C2D">
        <w:rPr>
          <w:rFonts w:ascii="標楷體" w:eastAsia="標楷體" w:hAnsi="標楷體" w:hint="eastAsia"/>
        </w:rPr>
        <w:t>輸入相關查詢條件，點選</w:t>
      </w:r>
      <w:r w:rsidRPr="00EE7C2D">
        <w:rPr>
          <w:rFonts w:ascii="標楷體" w:eastAsia="標楷體" w:hAnsi="標楷體" w:hint="eastAsia"/>
          <w:bdr w:val="single" w:sz="4" w:space="0" w:color="auto"/>
          <w:shd w:val="pct15" w:color="auto" w:fill="FFFFFF"/>
        </w:rPr>
        <w:t>查詢</w:t>
      </w:r>
      <w:r w:rsidRPr="00EE7C2D">
        <w:rPr>
          <w:rFonts w:ascii="標楷體" w:eastAsia="標楷體" w:hAnsi="標楷體" w:hint="eastAsia"/>
        </w:rPr>
        <w:t>功能按鈕，符合條件之資料會列示於畫面之下半部。</w:t>
      </w:r>
    </w:p>
    <w:p w:rsidR="00934942" w:rsidRDefault="00CD11C8" w:rsidP="00D975F8">
      <w:pPr>
        <w:pStyle w:val="11a"/>
        <w:spacing w:beforeLines="0" w:line="360" w:lineRule="auto"/>
        <w:ind w:leftChars="0" w:left="480" w:firstLineChars="0" w:firstLine="0"/>
        <w:rPr>
          <w:rFonts w:ascii="標楷體" w:hAnsi="標楷體"/>
          <w:noProof/>
        </w:rPr>
      </w:pPr>
      <w:r>
        <w:rPr>
          <w:rFonts w:ascii="標楷體" w:hAnsi="標楷體"/>
          <w:noProof/>
        </w:rPr>
        <w:drawing>
          <wp:inline distT="0" distB="0" distL="0" distR="0">
            <wp:extent cx="5872480" cy="2807335"/>
            <wp:effectExtent l="19050" t="0" r="0" b="0"/>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5" cstate="print"/>
                    <a:srcRect/>
                    <a:stretch>
                      <a:fillRect/>
                    </a:stretch>
                  </pic:blipFill>
                  <pic:spPr bwMode="auto">
                    <a:xfrm>
                      <a:off x="0" y="0"/>
                      <a:ext cx="5872480" cy="2807335"/>
                    </a:xfrm>
                    <a:prstGeom prst="rect">
                      <a:avLst/>
                    </a:prstGeom>
                    <a:noFill/>
                    <a:ln w="9525">
                      <a:noFill/>
                      <a:miter lim="800000"/>
                      <a:headEnd/>
                      <a:tailEnd/>
                    </a:ln>
                  </pic:spPr>
                </pic:pic>
              </a:graphicData>
            </a:graphic>
          </wp:inline>
        </w:drawing>
      </w:r>
    </w:p>
    <w:p w:rsidR="00D975F8" w:rsidRDefault="00D975F8" w:rsidP="00D975F8">
      <w:pPr>
        <w:pStyle w:val="11a"/>
        <w:spacing w:beforeLines="0" w:line="360" w:lineRule="auto"/>
        <w:ind w:leftChars="0" w:left="480" w:firstLineChars="0" w:firstLine="0"/>
        <w:rPr>
          <w:rFonts w:ascii="標楷體" w:hAnsi="標楷體"/>
          <w:noProof/>
        </w:rPr>
      </w:pPr>
    </w:p>
    <w:p w:rsidR="00D975F8" w:rsidRPr="00F3495D" w:rsidRDefault="00D975F8" w:rsidP="00D975F8">
      <w:pPr>
        <w:pStyle w:val="11a"/>
        <w:spacing w:beforeLines="0" w:line="360" w:lineRule="auto"/>
        <w:ind w:leftChars="0" w:left="480" w:firstLineChars="0" w:firstLine="0"/>
        <w:rPr>
          <w:rFonts w:ascii="標楷體" w:hAnsi="標楷體"/>
          <w:sz w:val="24"/>
          <w:szCs w:val="24"/>
        </w:rPr>
      </w:pPr>
    </w:p>
    <w:p w:rsidR="00934942" w:rsidRPr="004457DD" w:rsidRDefault="00934942" w:rsidP="007B4877">
      <w:pPr>
        <w:pStyle w:val="30"/>
        <w:numPr>
          <w:ilvl w:val="0"/>
          <w:numId w:val="74"/>
        </w:numPr>
      </w:pPr>
      <w:bookmarkStart w:id="128" w:name="_Toc5179675"/>
      <w:bookmarkStart w:id="129" w:name="_Toc11230764"/>
      <w:bookmarkStart w:id="130" w:name="_Toc28775200"/>
      <w:r>
        <w:rPr>
          <w:rFonts w:hint="eastAsia"/>
        </w:rPr>
        <w:lastRenderedPageBreak/>
        <w:t>歲出對帳-</w:t>
      </w:r>
      <w:r w:rsidRPr="00B57899">
        <w:rPr>
          <w:rFonts w:hint="eastAsia"/>
        </w:rPr>
        <w:t>公庫支票查詢/列印</w:t>
      </w:r>
      <w:bookmarkEnd w:id="128"/>
      <w:bookmarkEnd w:id="129"/>
      <w:bookmarkEnd w:id="130"/>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功能說明：</w:t>
      </w:r>
      <w:r w:rsidRPr="004457DD">
        <w:rPr>
          <w:rFonts w:ascii="標楷體" w:eastAsia="標楷體" w:hAnsi="標楷體" w:hint="eastAsia"/>
        </w:rPr>
        <w:t>提供</w:t>
      </w:r>
      <w:r w:rsidRPr="00DB20F9">
        <w:rPr>
          <w:rFonts w:ascii="標楷體" w:eastAsia="標楷體" w:hAnsi="標楷體" w:hint="eastAsia"/>
          <w:b/>
        </w:rPr>
        <w:t>使用者</w:t>
      </w:r>
      <w:r w:rsidRPr="004457DD">
        <w:rPr>
          <w:rFonts w:ascii="標楷體" w:eastAsia="標楷體" w:hAnsi="標楷體" w:hint="eastAsia"/>
        </w:rPr>
        <w:t>檢視</w:t>
      </w:r>
      <w:r>
        <w:rPr>
          <w:rFonts w:ascii="標楷體" w:eastAsia="標楷體" w:hAnsi="標楷體" w:hint="eastAsia"/>
        </w:rPr>
        <w:t>及</w:t>
      </w:r>
      <w:r w:rsidRPr="00B57899">
        <w:rPr>
          <w:rFonts w:ascii="標楷體" w:eastAsia="標楷體" w:hAnsi="標楷體" w:hint="eastAsia"/>
        </w:rPr>
        <w:t>列印公庫支票</w:t>
      </w:r>
      <w:r>
        <w:rPr>
          <w:rFonts w:ascii="標楷體" w:eastAsia="標楷體" w:hAnsi="標楷體" w:hint="eastAsia"/>
        </w:rPr>
        <w:t>資料</w:t>
      </w:r>
      <w:r w:rsidRPr="004457DD">
        <w:rPr>
          <w:rFonts w:ascii="標楷體" w:eastAsia="標楷體" w:hAnsi="標楷體" w:hint="eastAsia"/>
        </w:rPr>
        <w:t>。</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337001">
        <w:rPr>
          <w:rFonts w:ascii="標楷體" w:eastAsia="標楷體" w:hAnsi="標楷體" w:hint="eastAsia"/>
        </w:rPr>
        <w:t>收支對帳管理 &gt;&gt; 歲</w:t>
      </w:r>
      <w:r>
        <w:rPr>
          <w:rFonts w:ascii="標楷體" w:eastAsia="標楷體" w:hAnsi="標楷體" w:hint="eastAsia"/>
        </w:rPr>
        <w:t>出</w:t>
      </w:r>
      <w:r w:rsidRPr="00337001">
        <w:rPr>
          <w:rFonts w:ascii="標楷體" w:eastAsia="標楷體" w:hAnsi="標楷體" w:hint="eastAsia"/>
        </w:rPr>
        <w:t>對帳 &gt;&gt;</w:t>
      </w:r>
      <w:r w:rsidRPr="00B57899">
        <w:rPr>
          <w:rFonts w:ascii="標楷體" w:eastAsia="標楷體" w:hAnsi="標楷體" w:hint="eastAsia"/>
        </w:rPr>
        <w:t>公庫支票查詢/列印</w:t>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操作說明：</w:t>
      </w:r>
    </w:p>
    <w:p w:rsidR="00934942" w:rsidRPr="00EE7C2D" w:rsidRDefault="00934942" w:rsidP="007B4877">
      <w:pPr>
        <w:numPr>
          <w:ilvl w:val="0"/>
          <w:numId w:val="71"/>
        </w:numPr>
        <w:rPr>
          <w:rFonts w:ascii="標楷體" w:eastAsia="標楷體" w:hAnsi="標楷體"/>
        </w:rPr>
      </w:pPr>
      <w:r w:rsidRPr="00EE7C2D">
        <w:rPr>
          <w:rFonts w:ascii="標楷體" w:eastAsia="標楷體" w:hAnsi="標楷體" w:hint="eastAsia"/>
        </w:rPr>
        <w:t>輸入相關查詢條件，點選</w:t>
      </w:r>
      <w:r w:rsidRPr="00EE7C2D">
        <w:rPr>
          <w:rFonts w:ascii="標楷體" w:eastAsia="標楷體" w:hAnsi="標楷體" w:hint="eastAsia"/>
          <w:bdr w:val="single" w:sz="4" w:space="0" w:color="auto"/>
          <w:shd w:val="pct15" w:color="auto" w:fill="FFFFFF"/>
        </w:rPr>
        <w:t>查詢</w:t>
      </w:r>
      <w:r w:rsidRPr="00EE7C2D">
        <w:rPr>
          <w:rFonts w:ascii="標楷體" w:eastAsia="標楷體" w:hAnsi="標楷體" w:hint="eastAsia"/>
        </w:rPr>
        <w:t>功能按鈕，符合條件之資料會列示於畫面之下半部。</w:t>
      </w:r>
    </w:p>
    <w:p w:rsidR="00C120B6" w:rsidRDefault="00CD11C8" w:rsidP="00934942">
      <w:pPr>
        <w:pStyle w:val="11a"/>
        <w:spacing w:beforeLines="0" w:line="360" w:lineRule="auto"/>
        <w:ind w:leftChars="0" w:left="480" w:firstLineChars="0" w:firstLine="0"/>
        <w:rPr>
          <w:rFonts w:ascii="標楷體" w:hAnsi="標楷體"/>
          <w:noProof/>
        </w:rPr>
      </w:pPr>
      <w:r>
        <w:rPr>
          <w:noProof/>
        </w:rPr>
        <w:drawing>
          <wp:inline distT="0" distB="0" distL="0" distR="0">
            <wp:extent cx="5415280" cy="3921760"/>
            <wp:effectExtent l="19050" t="0" r="0" b="0"/>
            <wp:docPr id="120" name="圖片 120" descr="SNAGHTML17f2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NAGHTML17f27101"/>
                    <pic:cNvPicPr>
                      <a:picLocks noChangeAspect="1" noChangeArrowheads="1"/>
                    </pic:cNvPicPr>
                  </pic:nvPicPr>
                  <pic:blipFill>
                    <a:blip r:embed="rId116" cstate="print"/>
                    <a:srcRect/>
                    <a:stretch>
                      <a:fillRect/>
                    </a:stretch>
                  </pic:blipFill>
                  <pic:spPr bwMode="auto">
                    <a:xfrm>
                      <a:off x="0" y="0"/>
                      <a:ext cx="5415280" cy="3921760"/>
                    </a:xfrm>
                    <a:prstGeom prst="rect">
                      <a:avLst/>
                    </a:prstGeom>
                    <a:noFill/>
                    <a:ln w="9525">
                      <a:noFill/>
                      <a:miter lim="800000"/>
                      <a:headEnd/>
                      <a:tailEnd/>
                    </a:ln>
                  </pic:spPr>
                </pic:pic>
              </a:graphicData>
            </a:graphic>
          </wp:inline>
        </w:drawing>
      </w:r>
    </w:p>
    <w:p w:rsidR="00934942" w:rsidRPr="00EE7C2D" w:rsidRDefault="00934942" w:rsidP="007B4877">
      <w:pPr>
        <w:numPr>
          <w:ilvl w:val="0"/>
          <w:numId w:val="71"/>
        </w:numPr>
        <w:rPr>
          <w:rFonts w:ascii="標楷體" w:eastAsia="標楷體" w:hAnsi="標楷體"/>
        </w:rPr>
      </w:pPr>
      <w:r w:rsidRPr="00EE7C2D">
        <w:rPr>
          <w:rFonts w:ascii="標楷體" w:eastAsia="標楷體" w:hAnsi="標楷體" w:hint="eastAsia"/>
        </w:rPr>
        <w:t>點選</w:t>
      </w:r>
      <w:r>
        <w:rPr>
          <w:rFonts w:ascii="標楷體" w:eastAsia="標楷體" w:hAnsi="標楷體" w:hint="eastAsia"/>
          <w:bdr w:val="single" w:sz="4" w:space="0" w:color="auto"/>
          <w:shd w:val="pct15" w:color="auto" w:fill="FFFFFF"/>
        </w:rPr>
        <w:t>產生報表檔</w:t>
      </w:r>
      <w:r w:rsidRPr="00EE7C2D">
        <w:rPr>
          <w:rFonts w:ascii="標楷體" w:eastAsia="標楷體" w:hAnsi="標楷體" w:hint="eastAsia"/>
        </w:rPr>
        <w:t>功能按鈕，符合條件之資料會</w:t>
      </w:r>
      <w:r>
        <w:rPr>
          <w:rFonts w:ascii="標楷體" w:eastAsia="標楷體" w:hAnsi="標楷體" w:hint="eastAsia"/>
        </w:rPr>
        <w:t>產生於Excel檔</w:t>
      </w:r>
      <w:r w:rsidRPr="00EE7C2D">
        <w:rPr>
          <w:rFonts w:ascii="標楷體" w:eastAsia="標楷體" w:hAnsi="標楷體" w:hint="eastAsia"/>
        </w:rPr>
        <w:t>。</w:t>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p>
    <w:p w:rsidR="00C120B6" w:rsidRDefault="00CD11C8" w:rsidP="00934942">
      <w:pPr>
        <w:ind w:firstLine="480"/>
        <w:rPr>
          <w:rFonts w:ascii="標楷體" w:hAnsi="標楷體"/>
        </w:rPr>
      </w:pPr>
      <w:r>
        <w:rPr>
          <w:noProof/>
        </w:rPr>
        <w:drawing>
          <wp:inline distT="0" distB="0" distL="0" distR="0">
            <wp:extent cx="5407660" cy="1957705"/>
            <wp:effectExtent l="19050" t="0" r="2540" b="0"/>
            <wp:docPr id="121" name="圖片 121" descr="SNAGHTML17f1bb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NAGHTML17f1bbbb"/>
                    <pic:cNvPicPr>
                      <a:picLocks noChangeAspect="1" noChangeArrowheads="1"/>
                    </pic:cNvPicPr>
                  </pic:nvPicPr>
                  <pic:blipFill>
                    <a:blip r:embed="rId117" cstate="print"/>
                    <a:srcRect/>
                    <a:stretch>
                      <a:fillRect/>
                    </a:stretch>
                  </pic:blipFill>
                  <pic:spPr bwMode="auto">
                    <a:xfrm>
                      <a:off x="0" y="0"/>
                      <a:ext cx="5407660" cy="1957705"/>
                    </a:xfrm>
                    <a:prstGeom prst="rect">
                      <a:avLst/>
                    </a:prstGeom>
                    <a:noFill/>
                    <a:ln w="9525">
                      <a:noFill/>
                      <a:miter lim="800000"/>
                      <a:headEnd/>
                      <a:tailEnd/>
                    </a:ln>
                  </pic:spPr>
                </pic:pic>
              </a:graphicData>
            </a:graphic>
          </wp:inline>
        </w:drawing>
      </w:r>
    </w:p>
    <w:p w:rsidR="00934942" w:rsidRPr="00F3495D" w:rsidRDefault="00934942" w:rsidP="00934942">
      <w:pPr>
        <w:pStyle w:val="af6"/>
        <w:snapToGrid w:val="0"/>
        <w:spacing w:before="60" w:line="276" w:lineRule="auto"/>
        <w:rPr>
          <w:rFonts w:ascii="標楷體" w:hAnsi="標楷體"/>
          <w:sz w:val="24"/>
          <w:szCs w:val="24"/>
        </w:rPr>
      </w:pPr>
    </w:p>
    <w:p w:rsidR="00934942" w:rsidRPr="004457DD" w:rsidRDefault="00934942" w:rsidP="007B4877">
      <w:pPr>
        <w:pStyle w:val="30"/>
        <w:numPr>
          <w:ilvl w:val="0"/>
          <w:numId w:val="74"/>
        </w:numPr>
      </w:pPr>
      <w:bookmarkStart w:id="131" w:name="_Toc5179676"/>
      <w:bookmarkStart w:id="132" w:name="_Toc11230765"/>
      <w:bookmarkStart w:id="133" w:name="_Toc28775201"/>
      <w:r>
        <w:rPr>
          <w:rFonts w:hint="eastAsia"/>
        </w:rPr>
        <w:t>歲出對帳-</w:t>
      </w:r>
      <w:r w:rsidRPr="00CD2146">
        <w:rPr>
          <w:rFonts w:hint="eastAsia"/>
        </w:rPr>
        <w:t>匯款入戶明細</w:t>
      </w:r>
      <w:r w:rsidRPr="00B57899">
        <w:rPr>
          <w:rFonts w:hint="eastAsia"/>
        </w:rPr>
        <w:t>查詢/列印</w:t>
      </w:r>
      <w:bookmarkEnd w:id="131"/>
      <w:bookmarkEnd w:id="132"/>
      <w:bookmarkEnd w:id="133"/>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功能說明：</w:t>
      </w:r>
      <w:r w:rsidRPr="004457DD">
        <w:rPr>
          <w:rFonts w:ascii="標楷體" w:eastAsia="標楷體" w:hAnsi="標楷體" w:hint="eastAsia"/>
        </w:rPr>
        <w:t>提供</w:t>
      </w:r>
      <w:r w:rsidRPr="00DB20F9">
        <w:rPr>
          <w:rFonts w:ascii="標楷體" w:eastAsia="標楷體" w:hAnsi="標楷體" w:hint="eastAsia"/>
          <w:b/>
        </w:rPr>
        <w:t>使用者</w:t>
      </w:r>
      <w:r w:rsidRPr="004457DD">
        <w:rPr>
          <w:rFonts w:ascii="標楷體" w:eastAsia="標楷體" w:hAnsi="標楷體" w:hint="eastAsia"/>
        </w:rPr>
        <w:t>檢視</w:t>
      </w:r>
      <w:r>
        <w:rPr>
          <w:rFonts w:ascii="標楷體" w:eastAsia="標楷體" w:hAnsi="標楷體" w:hint="eastAsia"/>
        </w:rPr>
        <w:t>及</w:t>
      </w:r>
      <w:r w:rsidRPr="00B57899">
        <w:rPr>
          <w:rFonts w:ascii="標楷體" w:eastAsia="標楷體" w:hAnsi="標楷體" w:hint="eastAsia"/>
        </w:rPr>
        <w:t>列印</w:t>
      </w:r>
      <w:r w:rsidRPr="00CD2146">
        <w:rPr>
          <w:rFonts w:ascii="標楷體" w:eastAsia="標楷體" w:hAnsi="標楷體" w:hint="eastAsia"/>
        </w:rPr>
        <w:t>匯款入戶明細</w:t>
      </w:r>
      <w:r>
        <w:rPr>
          <w:rFonts w:ascii="標楷體" w:eastAsia="標楷體" w:hAnsi="標楷體" w:hint="eastAsia"/>
        </w:rPr>
        <w:t>資料</w:t>
      </w:r>
      <w:r w:rsidRPr="004457DD">
        <w:rPr>
          <w:rFonts w:ascii="標楷體" w:eastAsia="標楷體" w:hAnsi="標楷體" w:hint="eastAsia"/>
        </w:rPr>
        <w:t>。</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lastRenderedPageBreak/>
        <w:t>功能路徑：</w:t>
      </w:r>
      <w:r w:rsidRPr="00337001">
        <w:rPr>
          <w:rFonts w:ascii="標楷體" w:eastAsia="標楷體" w:hAnsi="標楷體" w:hint="eastAsia"/>
        </w:rPr>
        <w:t>收支對帳管理 &gt;&gt; 歲</w:t>
      </w:r>
      <w:r>
        <w:rPr>
          <w:rFonts w:ascii="標楷體" w:eastAsia="標楷體" w:hAnsi="標楷體" w:hint="eastAsia"/>
        </w:rPr>
        <w:t>出</w:t>
      </w:r>
      <w:r w:rsidRPr="00337001">
        <w:rPr>
          <w:rFonts w:ascii="標楷體" w:eastAsia="標楷體" w:hAnsi="標楷體" w:hint="eastAsia"/>
        </w:rPr>
        <w:t>對帳 &gt;&gt;</w:t>
      </w:r>
      <w:r w:rsidRPr="00CD2146">
        <w:rPr>
          <w:rFonts w:ascii="標楷體" w:eastAsia="標楷體" w:hAnsi="標楷體" w:hint="eastAsia"/>
        </w:rPr>
        <w:t>匯款入戶明細</w:t>
      </w:r>
      <w:r w:rsidRPr="00B57899">
        <w:rPr>
          <w:rFonts w:ascii="標楷體" w:eastAsia="標楷體" w:hAnsi="標楷體" w:hint="eastAsia"/>
        </w:rPr>
        <w:t>查詢/列印</w:t>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操作說明：</w:t>
      </w:r>
    </w:p>
    <w:p w:rsidR="00934942" w:rsidRPr="00EE7C2D" w:rsidRDefault="00934942" w:rsidP="007B4877">
      <w:pPr>
        <w:numPr>
          <w:ilvl w:val="0"/>
          <w:numId w:val="72"/>
        </w:numPr>
        <w:rPr>
          <w:rFonts w:ascii="標楷體" w:eastAsia="標楷體" w:hAnsi="標楷體"/>
        </w:rPr>
      </w:pPr>
      <w:r w:rsidRPr="00EE7C2D">
        <w:rPr>
          <w:rFonts w:ascii="標楷體" w:eastAsia="標楷體" w:hAnsi="標楷體" w:hint="eastAsia"/>
        </w:rPr>
        <w:t>輸入相關查詢條件，點選</w:t>
      </w:r>
      <w:r w:rsidRPr="00EE7C2D">
        <w:rPr>
          <w:rFonts w:ascii="標楷體" w:eastAsia="標楷體" w:hAnsi="標楷體" w:hint="eastAsia"/>
          <w:bdr w:val="single" w:sz="4" w:space="0" w:color="auto"/>
          <w:shd w:val="pct15" w:color="auto" w:fill="FFFFFF"/>
        </w:rPr>
        <w:t>查詢</w:t>
      </w:r>
      <w:r w:rsidRPr="00EE7C2D">
        <w:rPr>
          <w:rFonts w:ascii="標楷體" w:eastAsia="標楷體" w:hAnsi="標楷體" w:hint="eastAsia"/>
        </w:rPr>
        <w:t>功能按鈕，符合條件之資料會列示於畫面之下半部。</w:t>
      </w:r>
    </w:p>
    <w:p w:rsidR="00C120B6" w:rsidRDefault="00CD11C8" w:rsidP="00934942">
      <w:pPr>
        <w:pStyle w:val="11a"/>
        <w:spacing w:beforeLines="0" w:line="360" w:lineRule="auto"/>
        <w:ind w:leftChars="0" w:left="480" w:firstLineChars="0" w:firstLine="0"/>
        <w:rPr>
          <w:rFonts w:ascii="標楷體" w:hAnsi="標楷體"/>
          <w:noProof/>
        </w:rPr>
      </w:pPr>
      <w:r>
        <w:rPr>
          <w:noProof/>
        </w:rPr>
        <w:drawing>
          <wp:inline distT="0" distB="0" distL="0" distR="0">
            <wp:extent cx="5407660" cy="3914775"/>
            <wp:effectExtent l="19050" t="0" r="2540" b="0"/>
            <wp:docPr id="122" name="圖片 122" descr="SNAGHTML17f049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NAGHTML17f0492f"/>
                    <pic:cNvPicPr>
                      <a:picLocks noChangeAspect="1" noChangeArrowheads="1"/>
                    </pic:cNvPicPr>
                  </pic:nvPicPr>
                  <pic:blipFill>
                    <a:blip r:embed="rId118" cstate="print"/>
                    <a:srcRect/>
                    <a:stretch>
                      <a:fillRect/>
                    </a:stretch>
                  </pic:blipFill>
                  <pic:spPr bwMode="auto">
                    <a:xfrm>
                      <a:off x="0" y="0"/>
                      <a:ext cx="5407660" cy="3914775"/>
                    </a:xfrm>
                    <a:prstGeom prst="rect">
                      <a:avLst/>
                    </a:prstGeom>
                    <a:noFill/>
                    <a:ln w="9525">
                      <a:noFill/>
                      <a:miter lim="800000"/>
                      <a:headEnd/>
                      <a:tailEnd/>
                    </a:ln>
                  </pic:spPr>
                </pic:pic>
              </a:graphicData>
            </a:graphic>
          </wp:inline>
        </w:drawing>
      </w:r>
    </w:p>
    <w:p w:rsidR="00934942" w:rsidRPr="00EE7C2D" w:rsidRDefault="00934942" w:rsidP="007B4877">
      <w:pPr>
        <w:numPr>
          <w:ilvl w:val="0"/>
          <w:numId w:val="72"/>
        </w:numPr>
        <w:rPr>
          <w:rFonts w:ascii="標楷體" w:eastAsia="標楷體" w:hAnsi="標楷體"/>
        </w:rPr>
      </w:pPr>
      <w:r w:rsidRPr="00EE7C2D">
        <w:rPr>
          <w:rFonts w:ascii="標楷體" w:eastAsia="標楷體" w:hAnsi="標楷體" w:hint="eastAsia"/>
        </w:rPr>
        <w:t>點選</w:t>
      </w:r>
      <w:r>
        <w:rPr>
          <w:rFonts w:ascii="標楷體" w:eastAsia="標楷體" w:hAnsi="標楷體" w:hint="eastAsia"/>
          <w:bdr w:val="single" w:sz="4" w:space="0" w:color="auto"/>
          <w:shd w:val="pct15" w:color="auto" w:fill="FFFFFF"/>
        </w:rPr>
        <w:t>產生報表檔</w:t>
      </w:r>
      <w:r w:rsidRPr="00EE7C2D">
        <w:rPr>
          <w:rFonts w:ascii="標楷體" w:eastAsia="標楷體" w:hAnsi="標楷體" w:hint="eastAsia"/>
        </w:rPr>
        <w:t>功能按鈕，符合條件之資料會</w:t>
      </w:r>
      <w:r>
        <w:rPr>
          <w:rFonts w:ascii="標楷體" w:eastAsia="標楷體" w:hAnsi="標楷體" w:hint="eastAsia"/>
        </w:rPr>
        <w:t>產生於Excel檔</w:t>
      </w:r>
      <w:r w:rsidRPr="00EE7C2D">
        <w:rPr>
          <w:rFonts w:ascii="標楷體" w:eastAsia="標楷體" w:hAnsi="標楷體" w:hint="eastAsia"/>
        </w:rPr>
        <w:t>。</w:t>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p>
    <w:p w:rsidR="00C120B6" w:rsidRDefault="00CD11C8" w:rsidP="00934942">
      <w:pPr>
        <w:ind w:firstLine="480"/>
        <w:rPr>
          <w:rFonts w:ascii="標楷體" w:hAnsi="標楷體"/>
        </w:rPr>
      </w:pPr>
      <w:r>
        <w:rPr>
          <w:noProof/>
        </w:rPr>
        <w:drawing>
          <wp:inline distT="0" distB="0" distL="0" distR="0">
            <wp:extent cx="5629275" cy="2178685"/>
            <wp:effectExtent l="19050" t="0" r="9525" b="0"/>
            <wp:docPr id="123" name="圖片 123" descr="SNAGHTML17eeae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NAGHTML17eeaeb9"/>
                    <pic:cNvPicPr>
                      <a:picLocks noChangeAspect="1" noChangeArrowheads="1"/>
                    </pic:cNvPicPr>
                  </pic:nvPicPr>
                  <pic:blipFill>
                    <a:blip r:embed="rId119" cstate="print"/>
                    <a:srcRect/>
                    <a:stretch>
                      <a:fillRect/>
                    </a:stretch>
                  </pic:blipFill>
                  <pic:spPr bwMode="auto">
                    <a:xfrm>
                      <a:off x="0" y="0"/>
                      <a:ext cx="5629275" cy="2178685"/>
                    </a:xfrm>
                    <a:prstGeom prst="rect">
                      <a:avLst/>
                    </a:prstGeom>
                    <a:noFill/>
                    <a:ln w="9525">
                      <a:noFill/>
                      <a:miter lim="800000"/>
                      <a:headEnd/>
                      <a:tailEnd/>
                    </a:ln>
                  </pic:spPr>
                </pic:pic>
              </a:graphicData>
            </a:graphic>
          </wp:inline>
        </w:drawing>
      </w:r>
    </w:p>
    <w:p w:rsidR="00934942" w:rsidRPr="00F3495D" w:rsidRDefault="00934942" w:rsidP="00934942">
      <w:pPr>
        <w:pStyle w:val="af6"/>
        <w:snapToGrid w:val="0"/>
        <w:spacing w:before="60" w:line="276" w:lineRule="auto"/>
        <w:rPr>
          <w:rFonts w:ascii="標楷體" w:hAnsi="標楷體"/>
          <w:sz w:val="24"/>
          <w:szCs w:val="24"/>
        </w:rPr>
      </w:pPr>
    </w:p>
    <w:p w:rsidR="00934942" w:rsidRPr="004457DD" w:rsidRDefault="00934942" w:rsidP="007B4877">
      <w:pPr>
        <w:pStyle w:val="30"/>
        <w:numPr>
          <w:ilvl w:val="0"/>
          <w:numId w:val="74"/>
        </w:numPr>
      </w:pPr>
      <w:bookmarkStart w:id="134" w:name="_Toc5179677"/>
      <w:bookmarkStart w:id="135" w:name="_Toc11230766"/>
      <w:bookmarkStart w:id="136" w:name="_Toc28775202"/>
      <w:r>
        <w:rPr>
          <w:rFonts w:hint="eastAsia"/>
        </w:rPr>
        <w:t>歲出對帳-</w:t>
      </w:r>
      <w:r w:rsidRPr="001C6868">
        <w:rPr>
          <w:rFonts w:hint="eastAsia"/>
        </w:rPr>
        <w:t>基金專戶收入</w:t>
      </w:r>
      <w:r w:rsidRPr="00CD2146">
        <w:rPr>
          <w:rFonts w:hint="eastAsia"/>
        </w:rPr>
        <w:t>明細</w:t>
      </w:r>
      <w:r w:rsidRPr="00B57899">
        <w:rPr>
          <w:rFonts w:hint="eastAsia"/>
        </w:rPr>
        <w:t>查詢/列印</w:t>
      </w:r>
      <w:bookmarkEnd w:id="134"/>
      <w:bookmarkEnd w:id="135"/>
      <w:bookmarkEnd w:id="136"/>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功能說明：</w:t>
      </w:r>
      <w:r w:rsidRPr="004457DD">
        <w:rPr>
          <w:rFonts w:ascii="標楷體" w:eastAsia="標楷體" w:hAnsi="標楷體" w:hint="eastAsia"/>
        </w:rPr>
        <w:t>提供</w:t>
      </w:r>
      <w:r w:rsidRPr="00DB20F9">
        <w:rPr>
          <w:rFonts w:ascii="標楷體" w:eastAsia="標楷體" w:hAnsi="標楷體" w:hint="eastAsia"/>
          <w:b/>
        </w:rPr>
        <w:t>使用者</w:t>
      </w:r>
      <w:r w:rsidRPr="004457DD">
        <w:rPr>
          <w:rFonts w:ascii="標楷體" w:eastAsia="標楷體" w:hAnsi="標楷體" w:hint="eastAsia"/>
        </w:rPr>
        <w:t>檢視</w:t>
      </w:r>
      <w:r>
        <w:rPr>
          <w:rFonts w:ascii="標楷體" w:eastAsia="標楷體" w:hAnsi="標楷體" w:hint="eastAsia"/>
        </w:rPr>
        <w:t>及</w:t>
      </w:r>
      <w:r w:rsidRPr="00B57899">
        <w:rPr>
          <w:rFonts w:ascii="標楷體" w:eastAsia="標楷體" w:hAnsi="標楷體" w:hint="eastAsia"/>
        </w:rPr>
        <w:t>列印</w:t>
      </w:r>
      <w:r w:rsidRPr="001C6868">
        <w:rPr>
          <w:rFonts w:ascii="標楷體" w:eastAsia="標楷體" w:hAnsi="標楷體" w:hint="eastAsia"/>
        </w:rPr>
        <w:t>基金專戶收入</w:t>
      </w:r>
      <w:r w:rsidRPr="00CD2146">
        <w:rPr>
          <w:rFonts w:ascii="標楷體" w:eastAsia="標楷體" w:hAnsi="標楷體" w:hint="eastAsia"/>
        </w:rPr>
        <w:t>明細</w:t>
      </w:r>
      <w:r>
        <w:rPr>
          <w:rFonts w:ascii="標楷體" w:eastAsia="標楷體" w:hAnsi="標楷體" w:hint="eastAsia"/>
        </w:rPr>
        <w:t>資料</w:t>
      </w:r>
      <w:r w:rsidRPr="004457DD">
        <w:rPr>
          <w:rFonts w:ascii="標楷體" w:eastAsia="標楷體" w:hAnsi="標楷體" w:hint="eastAsia"/>
        </w:rPr>
        <w:t>。</w:t>
      </w:r>
    </w:p>
    <w:p w:rsidR="00934942" w:rsidRPr="004457DD" w:rsidRDefault="00934942" w:rsidP="00FE613D">
      <w:pPr>
        <w:ind w:leftChars="200" w:left="1681" w:hangingChars="500" w:hanging="1201"/>
        <w:rPr>
          <w:rFonts w:ascii="標楷體" w:eastAsia="標楷體" w:hAnsi="標楷體"/>
        </w:rPr>
      </w:pPr>
      <w:r w:rsidRPr="004457DD">
        <w:rPr>
          <w:rFonts w:ascii="標楷體" w:eastAsia="標楷體" w:hAnsi="標楷體" w:hint="eastAsia"/>
          <w:b/>
        </w:rPr>
        <w:t>功能路徑：</w:t>
      </w:r>
      <w:r w:rsidRPr="00337001">
        <w:rPr>
          <w:rFonts w:ascii="標楷體" w:eastAsia="標楷體" w:hAnsi="標楷體" w:hint="eastAsia"/>
        </w:rPr>
        <w:t>收支對帳管理 &gt;&gt; 歲</w:t>
      </w:r>
      <w:r>
        <w:rPr>
          <w:rFonts w:ascii="標楷體" w:eastAsia="標楷體" w:hAnsi="標楷體" w:hint="eastAsia"/>
        </w:rPr>
        <w:t>出</w:t>
      </w:r>
      <w:r w:rsidRPr="00337001">
        <w:rPr>
          <w:rFonts w:ascii="標楷體" w:eastAsia="標楷體" w:hAnsi="標楷體" w:hint="eastAsia"/>
        </w:rPr>
        <w:t>對帳 &gt;&gt;</w:t>
      </w:r>
      <w:r w:rsidRPr="001C6868">
        <w:rPr>
          <w:rFonts w:ascii="標楷體" w:eastAsia="標楷體" w:hAnsi="標楷體" w:hint="eastAsia"/>
        </w:rPr>
        <w:t>基金專戶收入</w:t>
      </w:r>
      <w:r w:rsidRPr="00CD2146">
        <w:rPr>
          <w:rFonts w:ascii="標楷體" w:eastAsia="標楷體" w:hAnsi="標楷體" w:hint="eastAsia"/>
        </w:rPr>
        <w:t>明細</w:t>
      </w:r>
      <w:r w:rsidRPr="00B57899">
        <w:rPr>
          <w:rFonts w:ascii="標楷體" w:eastAsia="標楷體" w:hAnsi="標楷體" w:hint="eastAsia"/>
        </w:rPr>
        <w:t>查詢/列印</w:t>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操作說明：</w:t>
      </w:r>
    </w:p>
    <w:p w:rsidR="00934942" w:rsidRPr="00EE7C2D" w:rsidRDefault="00934942" w:rsidP="007B4877">
      <w:pPr>
        <w:numPr>
          <w:ilvl w:val="0"/>
          <w:numId w:val="73"/>
        </w:numPr>
        <w:rPr>
          <w:rFonts w:ascii="標楷體" w:eastAsia="標楷體" w:hAnsi="標楷體"/>
        </w:rPr>
      </w:pPr>
      <w:r w:rsidRPr="00EE7C2D">
        <w:rPr>
          <w:rFonts w:ascii="標楷體" w:eastAsia="標楷體" w:hAnsi="標楷體" w:hint="eastAsia"/>
        </w:rPr>
        <w:lastRenderedPageBreak/>
        <w:t>輸入相關查詢條件，點選</w:t>
      </w:r>
      <w:r w:rsidRPr="00EE7C2D">
        <w:rPr>
          <w:rFonts w:ascii="標楷體" w:eastAsia="標楷體" w:hAnsi="標楷體" w:hint="eastAsia"/>
          <w:bdr w:val="single" w:sz="4" w:space="0" w:color="auto"/>
          <w:shd w:val="pct15" w:color="auto" w:fill="FFFFFF"/>
        </w:rPr>
        <w:t>查詢</w:t>
      </w:r>
      <w:r w:rsidRPr="00EE7C2D">
        <w:rPr>
          <w:rFonts w:ascii="標楷體" w:eastAsia="標楷體" w:hAnsi="標楷體" w:hint="eastAsia"/>
        </w:rPr>
        <w:t>功能按鈕，符合條件之資料會列示於畫面之下半部。</w:t>
      </w:r>
    </w:p>
    <w:p w:rsidR="00934942" w:rsidRDefault="00CD11C8" w:rsidP="00934942">
      <w:pPr>
        <w:pStyle w:val="11a"/>
        <w:spacing w:beforeLines="0" w:line="360" w:lineRule="auto"/>
        <w:ind w:leftChars="0" w:left="480" w:firstLineChars="0" w:firstLine="0"/>
        <w:rPr>
          <w:rFonts w:ascii="標楷體" w:hAnsi="標楷體"/>
          <w:noProof/>
        </w:rPr>
      </w:pPr>
      <w:r>
        <w:rPr>
          <w:rFonts w:ascii="標楷體" w:hAnsi="標楷體"/>
          <w:noProof/>
        </w:rPr>
        <w:drawing>
          <wp:inline distT="0" distB="0" distL="0" distR="0">
            <wp:extent cx="5864860" cy="2929255"/>
            <wp:effectExtent l="19050" t="0" r="2540" b="0"/>
            <wp:docPr id="124" name="圖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5"/>
                    <pic:cNvPicPr>
                      <a:picLocks noChangeAspect="1" noChangeArrowheads="1"/>
                    </pic:cNvPicPr>
                  </pic:nvPicPr>
                  <pic:blipFill>
                    <a:blip r:embed="rId120" cstate="print"/>
                    <a:srcRect/>
                    <a:stretch>
                      <a:fillRect/>
                    </a:stretch>
                  </pic:blipFill>
                  <pic:spPr bwMode="auto">
                    <a:xfrm>
                      <a:off x="0" y="0"/>
                      <a:ext cx="5864860" cy="2929255"/>
                    </a:xfrm>
                    <a:prstGeom prst="rect">
                      <a:avLst/>
                    </a:prstGeom>
                    <a:noFill/>
                    <a:ln w="9525">
                      <a:noFill/>
                      <a:miter lim="800000"/>
                      <a:headEnd/>
                      <a:tailEnd/>
                    </a:ln>
                  </pic:spPr>
                </pic:pic>
              </a:graphicData>
            </a:graphic>
          </wp:inline>
        </w:drawing>
      </w:r>
    </w:p>
    <w:p w:rsidR="00934942" w:rsidRPr="00EE7C2D" w:rsidRDefault="00934942" w:rsidP="007B4877">
      <w:pPr>
        <w:numPr>
          <w:ilvl w:val="0"/>
          <w:numId w:val="73"/>
        </w:numPr>
        <w:rPr>
          <w:rFonts w:ascii="標楷體" w:eastAsia="標楷體" w:hAnsi="標楷體"/>
        </w:rPr>
      </w:pPr>
      <w:r w:rsidRPr="00EE7C2D">
        <w:rPr>
          <w:rFonts w:ascii="標楷體" w:eastAsia="標楷體" w:hAnsi="標楷體" w:hint="eastAsia"/>
        </w:rPr>
        <w:t>點選</w:t>
      </w:r>
      <w:r>
        <w:rPr>
          <w:rFonts w:ascii="標楷體" w:eastAsia="標楷體" w:hAnsi="標楷體" w:hint="eastAsia"/>
          <w:bdr w:val="single" w:sz="4" w:space="0" w:color="auto"/>
          <w:shd w:val="pct15" w:color="auto" w:fill="FFFFFF"/>
        </w:rPr>
        <w:t>產生報表檔</w:t>
      </w:r>
      <w:r w:rsidRPr="00EE7C2D">
        <w:rPr>
          <w:rFonts w:ascii="標楷體" w:eastAsia="標楷體" w:hAnsi="標楷體" w:hint="eastAsia"/>
        </w:rPr>
        <w:t>功能按鈕，符合條件之資料會</w:t>
      </w:r>
      <w:r>
        <w:rPr>
          <w:rFonts w:ascii="標楷體" w:eastAsia="標楷體" w:hAnsi="標楷體" w:hint="eastAsia"/>
        </w:rPr>
        <w:t>產生於Excel檔</w:t>
      </w:r>
      <w:r w:rsidRPr="00EE7C2D">
        <w:rPr>
          <w:rFonts w:ascii="標楷體" w:eastAsia="標楷體" w:hAnsi="標楷體" w:hint="eastAsia"/>
        </w:rPr>
        <w:t>。</w:t>
      </w:r>
    </w:p>
    <w:p w:rsidR="00934942" w:rsidRPr="004457DD" w:rsidRDefault="00934942" w:rsidP="00FE613D">
      <w:pPr>
        <w:ind w:leftChars="200" w:left="1681" w:hangingChars="500" w:hanging="1201"/>
        <w:rPr>
          <w:rFonts w:ascii="標楷體" w:eastAsia="標楷體" w:hAnsi="標楷體"/>
          <w:b/>
        </w:rPr>
      </w:pPr>
      <w:r w:rsidRPr="004457DD">
        <w:rPr>
          <w:rFonts w:ascii="標楷體" w:eastAsia="標楷體" w:hAnsi="標楷體" w:hint="eastAsia"/>
          <w:b/>
        </w:rPr>
        <w:t>報表結果：</w:t>
      </w:r>
    </w:p>
    <w:p w:rsidR="00934942" w:rsidRDefault="00CD11C8" w:rsidP="00934942">
      <w:pPr>
        <w:ind w:firstLine="480"/>
        <w:rPr>
          <w:rFonts w:ascii="標楷體" w:hAnsi="標楷體"/>
        </w:rPr>
      </w:pPr>
      <w:r>
        <w:rPr>
          <w:rFonts w:ascii="標楷體" w:hAnsi="標楷體"/>
          <w:noProof/>
        </w:rPr>
        <w:drawing>
          <wp:inline distT="0" distB="0" distL="0" distR="0">
            <wp:extent cx="5864860" cy="1943100"/>
            <wp:effectExtent l="19050" t="0" r="2540" b="0"/>
            <wp:docPr id="125" name="圖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6"/>
                    <pic:cNvPicPr>
                      <a:picLocks noChangeAspect="1" noChangeArrowheads="1"/>
                    </pic:cNvPicPr>
                  </pic:nvPicPr>
                  <pic:blipFill>
                    <a:blip r:embed="rId121" cstate="print"/>
                    <a:srcRect/>
                    <a:stretch>
                      <a:fillRect/>
                    </a:stretch>
                  </pic:blipFill>
                  <pic:spPr bwMode="auto">
                    <a:xfrm>
                      <a:off x="0" y="0"/>
                      <a:ext cx="5864860" cy="1943100"/>
                    </a:xfrm>
                    <a:prstGeom prst="rect">
                      <a:avLst/>
                    </a:prstGeom>
                    <a:noFill/>
                    <a:ln w="9525">
                      <a:noFill/>
                      <a:miter lim="800000"/>
                      <a:headEnd/>
                      <a:tailEnd/>
                    </a:ln>
                  </pic:spPr>
                </pic:pic>
              </a:graphicData>
            </a:graphic>
          </wp:inline>
        </w:drawing>
      </w:r>
    </w:p>
    <w:p w:rsidR="00934942" w:rsidRPr="00184976" w:rsidRDefault="00934942" w:rsidP="0084535A">
      <w:pPr>
        <w:snapToGrid w:val="0"/>
        <w:rPr>
          <w:rFonts w:ascii="Arial Narrow" w:eastAsia="標楷體" w:hAnsi="Arial Narrow"/>
          <w:sz w:val="28"/>
          <w:szCs w:val="28"/>
        </w:rPr>
      </w:pPr>
    </w:p>
    <w:sectPr w:rsidR="00934942" w:rsidRPr="00184976" w:rsidSect="0031605B">
      <w:pgSz w:w="11906" w:h="16838"/>
      <w:pgMar w:top="1418" w:right="926" w:bottom="1418" w:left="1134" w:header="851" w:footer="992" w:gutter="0"/>
      <w:pgNumType w:start="1"/>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263E5" w:rsidRDefault="009263E5">
      <w:r>
        <w:separator/>
      </w:r>
    </w:p>
  </w:endnote>
  <w:endnote w:type="continuationSeparator" w:id="0">
    <w:p w:rsidR="009263E5" w:rsidRDefault="009263E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Arial Narrow">
    <w:altName w:val="Arial Narrow"/>
    <w:panose1 w:val="020B0606020202030204"/>
    <w:charset w:val="00"/>
    <w:family w:val="swiss"/>
    <w:pitch w:val="variable"/>
    <w:sig w:usb0="00000287" w:usb1="00000800" w:usb2="00000000" w:usb3="00000000" w:csb0="0000009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華康中楷體">
    <w:altName w:val="細明體"/>
    <w:charset w:val="88"/>
    <w:family w:val="modern"/>
    <w:pitch w:val="fixed"/>
    <w:sig w:usb0="00000001"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微軟正黑體">
    <w:panose1 w:val="020B0604030504040204"/>
    <w:charset w:val="88"/>
    <w:family w:val="swiss"/>
    <w:pitch w:val="variable"/>
    <w:sig w:usb0="00000087" w:usb1="288F4000" w:usb2="00000016" w:usb3="00000000" w:csb0="00100009" w:csb1="00000000"/>
  </w:font>
  <w:font w:name="Candara">
    <w:panose1 w:val="020E0502030303020204"/>
    <w:charset w:val="00"/>
    <w:family w:val="swiss"/>
    <w:pitch w:val="variable"/>
    <w:sig w:usb0="A00002EF" w:usb1="4000A44B" w:usb2="00000000" w:usb3="00000000" w:csb0="0000019F" w:csb1="00000000"/>
  </w:font>
  <w:font w:name="Segoe UI Symbol">
    <w:panose1 w:val="020B0502040204020203"/>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6249" w:rsidRDefault="00C1599B">
    <w:pPr>
      <w:pStyle w:val="ab"/>
      <w:jc w:val="center"/>
    </w:pPr>
    <w:fldSimple w:instr="PAGE   \* MERGEFORMAT">
      <w:r w:rsidR="00BB19B4" w:rsidRPr="00BB19B4">
        <w:rPr>
          <w:noProof/>
          <w:lang w:val="zh-TW"/>
        </w:rPr>
        <w:t>ii</w:t>
      </w:r>
    </w:fldSimple>
  </w:p>
  <w:p w:rsidR="00FE6249" w:rsidRPr="0032205B" w:rsidRDefault="00FE6249" w:rsidP="005D27C7">
    <w:pPr>
      <w:pStyle w:val="ab"/>
      <w:tabs>
        <w:tab w:val="clear" w:pos="4153"/>
        <w:tab w:val="clear" w:pos="8306"/>
        <w:tab w:val="center" w:pos="5040"/>
        <w:tab w:val="right" w:pos="9540"/>
      </w:tabs>
      <w:ind w:rightChars="-172" w:right="-413"/>
      <w:rPr>
        <w:rFonts w:ascii="Book Antiqua" w:eastAsia="標楷體" w:hAnsi="Book Antiqua"/>
        <w:lang w:val="de-DE"/>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263E5" w:rsidRDefault="009263E5">
      <w:r>
        <w:separator/>
      </w:r>
    </w:p>
  </w:footnote>
  <w:footnote w:type="continuationSeparator" w:id="0">
    <w:p w:rsidR="009263E5" w:rsidRDefault="009263E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6249" w:rsidRPr="000F113B" w:rsidRDefault="00FE6249" w:rsidP="00EE68A3">
    <w:pPr>
      <w:tabs>
        <w:tab w:val="right" w:pos="9360"/>
      </w:tabs>
      <w:rPr>
        <w:rFonts w:ascii="標楷體" w:eastAsia="標楷體" w:hAnsi="標楷體"/>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A0453A"/>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1">
    <w:nsid w:val="04F42DC3"/>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2">
    <w:nsid w:val="05193A67"/>
    <w:multiLevelType w:val="multilevel"/>
    <w:tmpl w:val="3D22A066"/>
    <w:name w:val="WW8Num3"/>
    <w:lvl w:ilvl="0">
      <w:start w:val="1"/>
      <w:numFmt w:val="decimal"/>
      <w:lvlText w:val="%1"/>
      <w:lvlJc w:val="left"/>
      <w:pPr>
        <w:tabs>
          <w:tab w:val="num" w:pos="513"/>
        </w:tabs>
        <w:ind w:left="513" w:hanging="425"/>
      </w:pPr>
    </w:lvl>
    <w:lvl w:ilvl="1">
      <w:start w:val="1"/>
      <w:numFmt w:val="decimal"/>
      <w:lvlText w:val="%1.%2"/>
      <w:lvlJc w:val="left"/>
      <w:pPr>
        <w:tabs>
          <w:tab w:val="num" w:pos="1080"/>
        </w:tabs>
        <w:ind w:left="1080" w:hanging="567"/>
      </w:pPr>
      <w:rPr>
        <w:sz w:val="24"/>
        <w:szCs w:val="24"/>
      </w:rPr>
    </w:lvl>
    <w:lvl w:ilvl="2">
      <w:start w:val="1"/>
      <w:numFmt w:val="decimal"/>
      <w:lvlText w:val="%1.%2.%3"/>
      <w:lvlJc w:val="left"/>
      <w:pPr>
        <w:tabs>
          <w:tab w:val="num" w:pos="1506"/>
        </w:tabs>
        <w:ind w:left="1506" w:hanging="567"/>
      </w:pPr>
    </w:lvl>
    <w:lvl w:ilvl="3">
      <w:start w:val="1"/>
      <w:numFmt w:val="decimal"/>
      <w:lvlText w:val="%1.%2.%3.%4"/>
      <w:lvlJc w:val="left"/>
      <w:pPr>
        <w:tabs>
          <w:tab w:val="num" w:pos="2072"/>
        </w:tabs>
        <w:ind w:left="2072" w:hanging="708"/>
      </w:pPr>
    </w:lvl>
    <w:lvl w:ilvl="4">
      <w:start w:val="1"/>
      <w:numFmt w:val="decimal"/>
      <w:lvlText w:val="%1.%2.%3.%4.%5"/>
      <w:lvlJc w:val="left"/>
      <w:pPr>
        <w:tabs>
          <w:tab w:val="num" w:pos="2639"/>
        </w:tabs>
        <w:ind w:left="2639" w:hanging="850"/>
      </w:pPr>
    </w:lvl>
    <w:lvl w:ilvl="5">
      <w:start w:val="1"/>
      <w:numFmt w:val="decimal"/>
      <w:lvlText w:val="%1.%2.%3.%4.%5.%6"/>
      <w:lvlJc w:val="left"/>
      <w:pPr>
        <w:tabs>
          <w:tab w:val="num" w:pos="3348"/>
        </w:tabs>
        <w:ind w:left="3348" w:hanging="1134"/>
      </w:pPr>
    </w:lvl>
    <w:lvl w:ilvl="6">
      <w:start w:val="1"/>
      <w:numFmt w:val="decimal"/>
      <w:lvlText w:val="%1.%2.%3.%4.%5.%6.%7"/>
      <w:lvlJc w:val="left"/>
      <w:pPr>
        <w:tabs>
          <w:tab w:val="num" w:pos="3915"/>
        </w:tabs>
        <w:ind w:left="3915" w:hanging="1276"/>
      </w:pPr>
    </w:lvl>
    <w:lvl w:ilvl="7">
      <w:start w:val="1"/>
      <w:numFmt w:val="decimal"/>
      <w:lvlText w:val="%1.%2.%3.%4.%5.%6.%7.%8"/>
      <w:lvlJc w:val="left"/>
      <w:pPr>
        <w:tabs>
          <w:tab w:val="num" w:pos="4482"/>
        </w:tabs>
        <w:ind w:left="4482" w:hanging="1418"/>
      </w:pPr>
    </w:lvl>
    <w:lvl w:ilvl="8">
      <w:start w:val="1"/>
      <w:numFmt w:val="decimal"/>
      <w:lvlText w:val="%1.%2.%3.%4.%5.%6.%7.%8.%9"/>
      <w:lvlJc w:val="left"/>
      <w:pPr>
        <w:tabs>
          <w:tab w:val="num" w:pos="5190"/>
        </w:tabs>
        <w:ind w:left="5190" w:hanging="1700"/>
      </w:pPr>
    </w:lvl>
  </w:abstractNum>
  <w:abstractNum w:abstractNumId="3">
    <w:nsid w:val="06AB76F8"/>
    <w:multiLevelType w:val="hybridMultilevel"/>
    <w:tmpl w:val="088ACEE2"/>
    <w:lvl w:ilvl="0" w:tplc="D2021764">
      <w:start w:val="1"/>
      <w:numFmt w:val="taiwaneseCountingThousand"/>
      <w:pStyle w:val="a"/>
      <w:lvlText w:val="%1、"/>
      <w:lvlJc w:val="left"/>
      <w:pPr>
        <w:tabs>
          <w:tab w:val="num" w:pos="1287"/>
        </w:tabs>
        <w:ind w:left="1047" w:hanging="480"/>
      </w:pPr>
      <w:rPr>
        <w:rFonts w:hint="eastAsia"/>
      </w:rPr>
    </w:lvl>
    <w:lvl w:ilvl="1" w:tplc="A18ACB90">
      <w:start w:val="1"/>
      <w:numFmt w:val="decimal"/>
      <w:suff w:val="space"/>
      <w:lvlText w:val="(%2)"/>
      <w:lvlJc w:val="left"/>
      <w:pPr>
        <w:ind w:left="825" w:hanging="345"/>
      </w:pPr>
      <w:rPr>
        <w:rFonts w:ascii="Times New Roman" w:hint="eastAsia"/>
      </w:rPr>
    </w:lvl>
    <w:lvl w:ilvl="2" w:tplc="105AB520">
      <w:start w:val="1"/>
      <w:numFmt w:val="decimal"/>
      <w:suff w:val="space"/>
      <w:lvlText w:val="%3."/>
      <w:lvlJc w:val="left"/>
      <w:pPr>
        <w:ind w:left="1170" w:hanging="210"/>
      </w:pPr>
      <w:rPr>
        <w:rFonts w:hint="eastAsia"/>
      </w:rPr>
    </w:lvl>
    <w:lvl w:ilvl="3" w:tplc="16505730">
      <w:start w:val="1"/>
      <w:numFmt w:val="decimal"/>
      <w:lvlText w:val="%4."/>
      <w:lvlJc w:val="left"/>
      <w:pPr>
        <w:tabs>
          <w:tab w:val="num" w:pos="2100"/>
        </w:tabs>
        <w:ind w:left="2100" w:hanging="480"/>
      </w:pPr>
      <w:rPr>
        <w:rFonts w:hint="eastAsia"/>
      </w:rPr>
    </w:lvl>
    <w:lvl w:ilvl="4" w:tplc="55AAC674">
      <w:start w:val="1"/>
      <w:numFmt w:val="ideographTraditional"/>
      <w:lvlText w:val="%5、"/>
      <w:lvlJc w:val="left"/>
      <w:pPr>
        <w:tabs>
          <w:tab w:val="num" w:pos="2400"/>
        </w:tabs>
        <w:ind w:left="2400" w:hanging="480"/>
      </w:pPr>
    </w:lvl>
    <w:lvl w:ilvl="5" w:tplc="EB4669C4">
      <w:start w:val="1"/>
      <w:numFmt w:val="lowerRoman"/>
      <w:lvlText w:val="%6."/>
      <w:lvlJc w:val="right"/>
      <w:pPr>
        <w:tabs>
          <w:tab w:val="num" w:pos="2880"/>
        </w:tabs>
        <w:ind w:left="2880" w:hanging="480"/>
      </w:pPr>
    </w:lvl>
    <w:lvl w:ilvl="6" w:tplc="2042F220" w:tentative="1">
      <w:start w:val="1"/>
      <w:numFmt w:val="decimal"/>
      <w:lvlText w:val="%7."/>
      <w:lvlJc w:val="left"/>
      <w:pPr>
        <w:tabs>
          <w:tab w:val="num" w:pos="3360"/>
        </w:tabs>
        <w:ind w:left="3360" w:hanging="480"/>
      </w:pPr>
    </w:lvl>
    <w:lvl w:ilvl="7" w:tplc="411EA0BE" w:tentative="1">
      <w:start w:val="1"/>
      <w:numFmt w:val="ideographTraditional"/>
      <w:lvlText w:val="%8、"/>
      <w:lvlJc w:val="left"/>
      <w:pPr>
        <w:tabs>
          <w:tab w:val="num" w:pos="3840"/>
        </w:tabs>
        <w:ind w:left="3840" w:hanging="480"/>
      </w:pPr>
    </w:lvl>
    <w:lvl w:ilvl="8" w:tplc="3F5AE4EA" w:tentative="1">
      <w:start w:val="1"/>
      <w:numFmt w:val="lowerRoman"/>
      <w:lvlText w:val="%9."/>
      <w:lvlJc w:val="right"/>
      <w:pPr>
        <w:tabs>
          <w:tab w:val="num" w:pos="4320"/>
        </w:tabs>
        <w:ind w:left="4320" w:hanging="480"/>
      </w:pPr>
    </w:lvl>
  </w:abstractNum>
  <w:abstractNum w:abstractNumId="4">
    <w:nsid w:val="08990595"/>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5">
    <w:nsid w:val="0A231072"/>
    <w:multiLevelType w:val="singleLevel"/>
    <w:tmpl w:val="2368D30C"/>
    <w:lvl w:ilvl="0">
      <w:start w:val="1"/>
      <w:numFmt w:val="decimal"/>
      <w:pStyle w:val="TEST-41"/>
      <w:lvlText w:val="%1."/>
      <w:lvlJc w:val="left"/>
      <w:pPr>
        <w:tabs>
          <w:tab w:val="num" w:pos="816"/>
        </w:tabs>
        <w:ind w:left="816" w:hanging="264"/>
      </w:pPr>
      <w:rPr>
        <w:rFonts w:hint="eastAsia"/>
      </w:rPr>
    </w:lvl>
  </w:abstractNum>
  <w:abstractNum w:abstractNumId="6">
    <w:nsid w:val="0C0D01C1"/>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7">
    <w:nsid w:val="0D2624D5"/>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8">
    <w:nsid w:val="0F6E1DC0"/>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9">
    <w:nsid w:val="0FA571EF"/>
    <w:multiLevelType w:val="hybridMultilevel"/>
    <w:tmpl w:val="0A1665EE"/>
    <w:lvl w:ilvl="0" w:tplc="7AD84FAC">
      <w:start w:val="1"/>
      <w:numFmt w:val="decimal"/>
      <w:lvlText w:val="%1."/>
      <w:lvlJc w:val="left"/>
      <w:pPr>
        <w:tabs>
          <w:tab w:val="num" w:pos="840"/>
        </w:tabs>
        <w:ind w:left="840" w:hanging="360"/>
      </w:pPr>
      <w:rPr>
        <w:rFonts w:hint="default"/>
      </w:rPr>
    </w:lvl>
    <w:lvl w:ilvl="1" w:tplc="F43A1B4C" w:tentative="1">
      <w:start w:val="1"/>
      <w:numFmt w:val="ideographTraditional"/>
      <w:lvlText w:val="%2、"/>
      <w:lvlJc w:val="left"/>
      <w:pPr>
        <w:tabs>
          <w:tab w:val="num" w:pos="1440"/>
        </w:tabs>
        <w:ind w:left="1440" w:hanging="480"/>
      </w:pPr>
    </w:lvl>
    <w:lvl w:ilvl="2" w:tplc="910CF5F2" w:tentative="1">
      <w:start w:val="1"/>
      <w:numFmt w:val="lowerRoman"/>
      <w:lvlText w:val="%3."/>
      <w:lvlJc w:val="right"/>
      <w:pPr>
        <w:tabs>
          <w:tab w:val="num" w:pos="1920"/>
        </w:tabs>
        <w:ind w:left="1920" w:hanging="480"/>
      </w:pPr>
    </w:lvl>
    <w:lvl w:ilvl="3" w:tplc="D818CA52" w:tentative="1">
      <w:start w:val="1"/>
      <w:numFmt w:val="decimal"/>
      <w:lvlText w:val="%4."/>
      <w:lvlJc w:val="left"/>
      <w:pPr>
        <w:tabs>
          <w:tab w:val="num" w:pos="2400"/>
        </w:tabs>
        <w:ind w:left="2400" w:hanging="480"/>
      </w:pPr>
    </w:lvl>
    <w:lvl w:ilvl="4" w:tplc="4D0AFB6A" w:tentative="1">
      <w:start w:val="1"/>
      <w:numFmt w:val="ideographTraditional"/>
      <w:lvlText w:val="%5、"/>
      <w:lvlJc w:val="left"/>
      <w:pPr>
        <w:tabs>
          <w:tab w:val="num" w:pos="2880"/>
        </w:tabs>
        <w:ind w:left="2880" w:hanging="480"/>
      </w:pPr>
    </w:lvl>
    <w:lvl w:ilvl="5" w:tplc="9CEC86C4" w:tentative="1">
      <w:start w:val="1"/>
      <w:numFmt w:val="lowerRoman"/>
      <w:lvlText w:val="%6."/>
      <w:lvlJc w:val="right"/>
      <w:pPr>
        <w:tabs>
          <w:tab w:val="num" w:pos="3360"/>
        </w:tabs>
        <w:ind w:left="3360" w:hanging="480"/>
      </w:pPr>
    </w:lvl>
    <w:lvl w:ilvl="6" w:tplc="9B6CF32A" w:tentative="1">
      <w:start w:val="1"/>
      <w:numFmt w:val="decimal"/>
      <w:lvlText w:val="%7."/>
      <w:lvlJc w:val="left"/>
      <w:pPr>
        <w:tabs>
          <w:tab w:val="num" w:pos="3840"/>
        </w:tabs>
        <w:ind w:left="3840" w:hanging="480"/>
      </w:pPr>
    </w:lvl>
    <w:lvl w:ilvl="7" w:tplc="543ACBFE" w:tentative="1">
      <w:start w:val="1"/>
      <w:numFmt w:val="ideographTraditional"/>
      <w:lvlText w:val="%8、"/>
      <w:lvlJc w:val="left"/>
      <w:pPr>
        <w:tabs>
          <w:tab w:val="num" w:pos="4320"/>
        </w:tabs>
        <w:ind w:left="4320" w:hanging="480"/>
      </w:pPr>
    </w:lvl>
    <w:lvl w:ilvl="8" w:tplc="43F2198A" w:tentative="1">
      <w:start w:val="1"/>
      <w:numFmt w:val="lowerRoman"/>
      <w:lvlText w:val="%9."/>
      <w:lvlJc w:val="right"/>
      <w:pPr>
        <w:tabs>
          <w:tab w:val="num" w:pos="4800"/>
        </w:tabs>
        <w:ind w:left="4800" w:hanging="480"/>
      </w:pPr>
    </w:lvl>
  </w:abstractNum>
  <w:abstractNum w:abstractNumId="10">
    <w:nsid w:val="1209208B"/>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11">
    <w:nsid w:val="124C3019"/>
    <w:multiLevelType w:val="multilevel"/>
    <w:tmpl w:val="AC081F9E"/>
    <w:lvl w:ilvl="0">
      <w:start w:val="2"/>
      <w:numFmt w:val="ideographLegalTraditional"/>
      <w:pStyle w:val="mali-1"/>
      <w:suff w:val="space"/>
      <w:lvlText w:val="%1、"/>
      <w:lvlJc w:val="left"/>
      <w:pPr>
        <w:ind w:left="0" w:firstLine="0"/>
      </w:pPr>
      <w:rPr>
        <w:rFonts w:ascii="Times New Roman" w:hAnsi="Times New Roman" w:cs="Times New Roman" w:hint="default"/>
        <w:b/>
        <w:bCs w:val="0"/>
        <w:i w:val="0"/>
        <w:iCs w:val="0"/>
        <w:caps w:val="0"/>
        <w:strike w:val="0"/>
        <w:dstrike w:val="0"/>
        <w:outline w:val="0"/>
        <w:shadow w:val="0"/>
        <w:emboss w:val="0"/>
        <w:imprint w:val="0"/>
        <w:vanish w:val="0"/>
        <w:spacing w:val="0"/>
        <w:position w:val="0"/>
        <w:sz w:val="36"/>
        <w:szCs w:val="36"/>
        <w:u w:val="none"/>
        <w:vertAlign w:val="baseline"/>
        <w:em w:val="none"/>
      </w:rPr>
    </w:lvl>
    <w:lvl w:ilvl="1">
      <w:start w:val="1"/>
      <w:numFmt w:val="taiwaneseCountingThousand"/>
      <w:pStyle w:val="mali-2"/>
      <w:suff w:val="space"/>
      <w:lvlText w:val="%2、"/>
      <w:lvlJc w:val="left"/>
      <w:pPr>
        <w:ind w:left="1985" w:hanging="1616"/>
      </w:pPr>
      <w:rPr>
        <w:rFonts w:eastAsia="標楷體" w:hint="eastAsia"/>
        <w:b/>
        <w:i w:val="0"/>
        <w:sz w:val="32"/>
        <w:szCs w:val="32"/>
      </w:rPr>
    </w:lvl>
    <w:lvl w:ilvl="2">
      <w:start w:val="1"/>
      <w:numFmt w:val="decimal"/>
      <w:lvlText w:val="%3."/>
      <w:lvlJc w:val="left"/>
      <w:pPr>
        <w:tabs>
          <w:tab w:val="num" w:pos="2041"/>
        </w:tabs>
        <w:ind w:left="2041" w:hanging="340"/>
      </w:pPr>
      <w:rPr>
        <w:rFonts w:hint="eastAsia"/>
        <w:b/>
        <w:bCs w:val="0"/>
        <w:i w:val="0"/>
        <w:iCs w:val="0"/>
        <w:caps w:val="0"/>
        <w:strike w:val="0"/>
        <w:dstrike w:val="0"/>
        <w:outline w:val="0"/>
        <w:shadow w:val="0"/>
        <w:emboss w:val="0"/>
        <w:imprint w:val="0"/>
        <w:vanish w:val="0"/>
        <w:spacing w:val="0"/>
        <w:position w:val="0"/>
        <w:sz w:val="28"/>
        <w:szCs w:val="28"/>
        <w:u w:val="none"/>
        <w:vertAlign w:val="baseline"/>
        <w:em w:val="none"/>
      </w:rPr>
    </w:lvl>
    <w:lvl w:ilvl="3">
      <w:start w:val="1"/>
      <w:numFmt w:val="decimal"/>
      <w:lvlText w:val="%4."/>
      <w:lvlJc w:val="left"/>
      <w:pPr>
        <w:tabs>
          <w:tab w:val="num" w:pos="1588"/>
        </w:tabs>
        <w:ind w:left="1814" w:hanging="226"/>
      </w:pPr>
      <w:rPr>
        <w:rFonts w:ascii="Times New Roman" w:eastAsia="標楷體" w:hAnsi="Times New Roman" w:hint="default"/>
        <w:b w:val="0"/>
        <w:bCs w:val="0"/>
        <w:i w:val="0"/>
        <w:iCs w:val="0"/>
        <w:caps w:val="0"/>
        <w:strike w:val="0"/>
        <w:dstrike w:val="0"/>
        <w:outline w:val="0"/>
        <w:shadow w:val="0"/>
        <w:emboss w:val="0"/>
        <w:imprint w:val="0"/>
        <w:vanish w:val="0"/>
        <w:color w:val="auto"/>
        <w:spacing w:val="0"/>
        <w:position w:val="0"/>
        <w:sz w:val="28"/>
        <w:szCs w:val="28"/>
        <w:u w:val="none"/>
        <w:vertAlign w:val="baseline"/>
        <w:em w:val="none"/>
      </w:rPr>
    </w:lvl>
    <w:lvl w:ilvl="4">
      <w:start w:val="1"/>
      <w:numFmt w:val="upperLetter"/>
      <w:lvlText w:val="%5. "/>
      <w:lvlJc w:val="left"/>
      <w:pPr>
        <w:tabs>
          <w:tab w:val="num" w:pos="2614"/>
        </w:tabs>
        <w:ind w:left="2614" w:hanging="454"/>
      </w:pPr>
      <w:rPr>
        <w:rFonts w:hint="eastAsia"/>
        <w:b w:val="0"/>
        <w:bCs w:val="0"/>
        <w:i w:val="0"/>
        <w:iCs w:val="0"/>
        <w:caps w:val="0"/>
        <w:strike w:val="0"/>
        <w:dstrike w:val="0"/>
        <w:outline w:val="0"/>
        <w:shadow w:val="0"/>
        <w:emboss w:val="0"/>
        <w:imprint w:val="0"/>
        <w:vanish w:val="0"/>
        <w:color w:val="auto"/>
        <w:spacing w:val="0"/>
        <w:position w:val="0"/>
        <w:sz w:val="28"/>
        <w:szCs w:val="28"/>
        <w:u w:val="none"/>
        <w:vertAlign w:val="baseline"/>
        <w:em w:val="none"/>
      </w:rPr>
    </w:lvl>
    <w:lvl w:ilvl="5">
      <w:start w:val="1"/>
      <w:numFmt w:val="lowerLetter"/>
      <w:pStyle w:val="mali-6"/>
      <w:suff w:val="space"/>
      <w:lvlText w:val="%6."/>
      <w:lvlJc w:val="left"/>
      <w:pPr>
        <w:ind w:left="2325" w:hanging="284"/>
      </w:pPr>
      <w:rPr>
        <w:rFonts w:hint="eastAsia"/>
      </w:rPr>
    </w:lvl>
    <w:lvl w:ilvl="6">
      <w:start w:val="1"/>
      <w:numFmt w:val="decimal"/>
      <w:lvlText w:val="%2.%3.%4.%5.%6.%7."/>
      <w:lvlJc w:val="left"/>
      <w:pPr>
        <w:tabs>
          <w:tab w:val="num" w:pos="1276"/>
        </w:tabs>
        <w:ind w:left="1276" w:hanging="1276"/>
      </w:pPr>
      <w:rPr>
        <w:rFonts w:hint="eastAsia"/>
      </w:rPr>
    </w:lvl>
    <w:lvl w:ilvl="7">
      <w:start w:val="1"/>
      <w:numFmt w:val="decimal"/>
      <w:lvlText w:val="%2.%3.%4.%5.%6.%7.%8."/>
      <w:lvlJc w:val="left"/>
      <w:pPr>
        <w:tabs>
          <w:tab w:val="num" w:pos="1418"/>
        </w:tabs>
        <w:ind w:left="1418" w:hanging="1418"/>
      </w:pPr>
      <w:rPr>
        <w:rFonts w:hint="eastAsia"/>
      </w:rPr>
    </w:lvl>
    <w:lvl w:ilvl="8">
      <w:start w:val="1"/>
      <w:numFmt w:val="decimal"/>
      <w:lvlText w:val="%2.%3.%4.%5.%6.%7.%8.%9."/>
      <w:lvlJc w:val="left"/>
      <w:pPr>
        <w:tabs>
          <w:tab w:val="num" w:pos="1559"/>
        </w:tabs>
        <w:ind w:left="1559" w:hanging="1559"/>
      </w:pPr>
      <w:rPr>
        <w:rFonts w:hint="eastAsia"/>
      </w:rPr>
    </w:lvl>
  </w:abstractNum>
  <w:abstractNum w:abstractNumId="12">
    <w:nsid w:val="126141C6"/>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13">
    <w:nsid w:val="13310071"/>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14">
    <w:nsid w:val="13834C3E"/>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15">
    <w:nsid w:val="15BB6B1C"/>
    <w:multiLevelType w:val="hybridMultilevel"/>
    <w:tmpl w:val="BD40D8A4"/>
    <w:lvl w:ilvl="0" w:tplc="7FC88F84">
      <w:start w:val="1"/>
      <w:numFmt w:val="decimal"/>
      <w:lvlText w:val="(%1)"/>
      <w:lvlJc w:val="left"/>
      <w:pPr>
        <w:ind w:left="905" w:hanging="480"/>
      </w:pPr>
      <w:rPr>
        <w:rFonts w:hint="default"/>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16">
    <w:nsid w:val="176377D9"/>
    <w:multiLevelType w:val="hybridMultilevel"/>
    <w:tmpl w:val="1DE65D28"/>
    <w:lvl w:ilvl="0" w:tplc="B2DC4A76">
      <w:start w:val="1"/>
      <w:numFmt w:val="decimal"/>
      <w:pStyle w:val="a0"/>
      <w:lvlText w:val="圖 %1."/>
      <w:lvlJc w:val="left"/>
      <w:pPr>
        <w:tabs>
          <w:tab w:val="num" w:pos="0"/>
        </w:tabs>
        <w:ind w:left="0" w:firstLine="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1A5A1E9E"/>
    <w:multiLevelType w:val="hybridMultilevel"/>
    <w:tmpl w:val="0A1665EE"/>
    <w:lvl w:ilvl="0" w:tplc="7AD84FAC">
      <w:start w:val="1"/>
      <w:numFmt w:val="decimal"/>
      <w:lvlText w:val="%1."/>
      <w:lvlJc w:val="left"/>
      <w:pPr>
        <w:tabs>
          <w:tab w:val="num" w:pos="1200"/>
        </w:tabs>
        <w:ind w:left="1200" w:hanging="360"/>
      </w:pPr>
      <w:rPr>
        <w:rFonts w:hint="default"/>
      </w:rPr>
    </w:lvl>
    <w:lvl w:ilvl="1" w:tplc="F43A1B4C" w:tentative="1">
      <w:start w:val="1"/>
      <w:numFmt w:val="ideographTraditional"/>
      <w:lvlText w:val="%2、"/>
      <w:lvlJc w:val="left"/>
      <w:pPr>
        <w:tabs>
          <w:tab w:val="num" w:pos="1800"/>
        </w:tabs>
        <w:ind w:left="1800" w:hanging="480"/>
      </w:pPr>
    </w:lvl>
    <w:lvl w:ilvl="2" w:tplc="910CF5F2" w:tentative="1">
      <w:start w:val="1"/>
      <w:numFmt w:val="lowerRoman"/>
      <w:lvlText w:val="%3."/>
      <w:lvlJc w:val="right"/>
      <w:pPr>
        <w:tabs>
          <w:tab w:val="num" w:pos="2280"/>
        </w:tabs>
        <w:ind w:left="2280" w:hanging="480"/>
      </w:pPr>
    </w:lvl>
    <w:lvl w:ilvl="3" w:tplc="D818CA52" w:tentative="1">
      <w:start w:val="1"/>
      <w:numFmt w:val="decimal"/>
      <w:lvlText w:val="%4."/>
      <w:lvlJc w:val="left"/>
      <w:pPr>
        <w:tabs>
          <w:tab w:val="num" w:pos="2760"/>
        </w:tabs>
        <w:ind w:left="2760" w:hanging="480"/>
      </w:pPr>
    </w:lvl>
    <w:lvl w:ilvl="4" w:tplc="4D0AFB6A" w:tentative="1">
      <w:start w:val="1"/>
      <w:numFmt w:val="ideographTraditional"/>
      <w:lvlText w:val="%5、"/>
      <w:lvlJc w:val="left"/>
      <w:pPr>
        <w:tabs>
          <w:tab w:val="num" w:pos="3240"/>
        </w:tabs>
        <w:ind w:left="3240" w:hanging="480"/>
      </w:pPr>
    </w:lvl>
    <w:lvl w:ilvl="5" w:tplc="9CEC86C4" w:tentative="1">
      <w:start w:val="1"/>
      <w:numFmt w:val="lowerRoman"/>
      <w:lvlText w:val="%6."/>
      <w:lvlJc w:val="right"/>
      <w:pPr>
        <w:tabs>
          <w:tab w:val="num" w:pos="3720"/>
        </w:tabs>
        <w:ind w:left="3720" w:hanging="480"/>
      </w:pPr>
    </w:lvl>
    <w:lvl w:ilvl="6" w:tplc="9B6CF32A" w:tentative="1">
      <w:start w:val="1"/>
      <w:numFmt w:val="decimal"/>
      <w:lvlText w:val="%7."/>
      <w:lvlJc w:val="left"/>
      <w:pPr>
        <w:tabs>
          <w:tab w:val="num" w:pos="4200"/>
        </w:tabs>
        <w:ind w:left="4200" w:hanging="480"/>
      </w:pPr>
    </w:lvl>
    <w:lvl w:ilvl="7" w:tplc="543ACBFE" w:tentative="1">
      <w:start w:val="1"/>
      <w:numFmt w:val="ideographTraditional"/>
      <w:lvlText w:val="%8、"/>
      <w:lvlJc w:val="left"/>
      <w:pPr>
        <w:tabs>
          <w:tab w:val="num" w:pos="4680"/>
        </w:tabs>
        <w:ind w:left="4680" w:hanging="480"/>
      </w:pPr>
    </w:lvl>
    <w:lvl w:ilvl="8" w:tplc="43F2198A" w:tentative="1">
      <w:start w:val="1"/>
      <w:numFmt w:val="lowerRoman"/>
      <w:lvlText w:val="%9."/>
      <w:lvlJc w:val="right"/>
      <w:pPr>
        <w:tabs>
          <w:tab w:val="num" w:pos="5160"/>
        </w:tabs>
        <w:ind w:left="5160" w:hanging="480"/>
      </w:pPr>
    </w:lvl>
  </w:abstractNum>
  <w:abstractNum w:abstractNumId="18">
    <w:nsid w:val="1B873B22"/>
    <w:multiLevelType w:val="hybridMultilevel"/>
    <w:tmpl w:val="B770F9D0"/>
    <w:lvl w:ilvl="0" w:tplc="8986786E">
      <w:start w:val="1"/>
      <w:numFmt w:val="decimal"/>
      <w:lvlText w:val="(%1)"/>
      <w:lvlJc w:val="left"/>
      <w:pPr>
        <w:ind w:left="1920" w:hanging="480"/>
      </w:pPr>
      <w:rPr>
        <w:rFonts w:hint="eastAsia"/>
        <w:color w:val="000000"/>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19">
    <w:nsid w:val="1CD303B4"/>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20">
    <w:nsid w:val="1D3B0C45"/>
    <w:multiLevelType w:val="hybridMultilevel"/>
    <w:tmpl w:val="266C5A4C"/>
    <w:lvl w:ilvl="0" w:tplc="6E1A588C">
      <w:start w:val="1"/>
      <w:numFmt w:val="decimal"/>
      <w:lvlText w:val="%1."/>
      <w:lvlJc w:val="left"/>
      <w:pPr>
        <w:ind w:left="1304" w:hanging="540"/>
      </w:pPr>
      <w:rPr>
        <w:rFonts w:hint="default"/>
        <w:b w:val="0"/>
        <w:sz w:val="28"/>
        <w:szCs w:val="28"/>
      </w:rPr>
    </w:lvl>
    <w:lvl w:ilvl="1" w:tplc="04090019" w:tentative="1">
      <w:start w:val="1"/>
      <w:numFmt w:val="ideographTraditional"/>
      <w:lvlText w:val="%2、"/>
      <w:lvlJc w:val="left"/>
      <w:pPr>
        <w:ind w:left="1724" w:hanging="480"/>
      </w:pPr>
    </w:lvl>
    <w:lvl w:ilvl="2" w:tplc="0409001B" w:tentative="1">
      <w:start w:val="1"/>
      <w:numFmt w:val="lowerRoman"/>
      <w:lvlText w:val="%3."/>
      <w:lvlJc w:val="right"/>
      <w:pPr>
        <w:ind w:left="2204" w:hanging="480"/>
      </w:pPr>
    </w:lvl>
    <w:lvl w:ilvl="3" w:tplc="0409000F" w:tentative="1">
      <w:start w:val="1"/>
      <w:numFmt w:val="decimal"/>
      <w:lvlText w:val="%4."/>
      <w:lvlJc w:val="left"/>
      <w:pPr>
        <w:ind w:left="2684" w:hanging="480"/>
      </w:pPr>
    </w:lvl>
    <w:lvl w:ilvl="4" w:tplc="04090019" w:tentative="1">
      <w:start w:val="1"/>
      <w:numFmt w:val="ideographTraditional"/>
      <w:lvlText w:val="%5、"/>
      <w:lvlJc w:val="left"/>
      <w:pPr>
        <w:ind w:left="3164" w:hanging="480"/>
      </w:pPr>
    </w:lvl>
    <w:lvl w:ilvl="5" w:tplc="0409001B" w:tentative="1">
      <w:start w:val="1"/>
      <w:numFmt w:val="lowerRoman"/>
      <w:lvlText w:val="%6."/>
      <w:lvlJc w:val="right"/>
      <w:pPr>
        <w:ind w:left="3644" w:hanging="480"/>
      </w:pPr>
    </w:lvl>
    <w:lvl w:ilvl="6" w:tplc="0409000F" w:tentative="1">
      <w:start w:val="1"/>
      <w:numFmt w:val="decimal"/>
      <w:lvlText w:val="%7."/>
      <w:lvlJc w:val="left"/>
      <w:pPr>
        <w:ind w:left="4124" w:hanging="480"/>
      </w:pPr>
    </w:lvl>
    <w:lvl w:ilvl="7" w:tplc="04090019" w:tentative="1">
      <w:start w:val="1"/>
      <w:numFmt w:val="ideographTraditional"/>
      <w:lvlText w:val="%8、"/>
      <w:lvlJc w:val="left"/>
      <w:pPr>
        <w:ind w:left="4604" w:hanging="480"/>
      </w:pPr>
    </w:lvl>
    <w:lvl w:ilvl="8" w:tplc="0409001B" w:tentative="1">
      <w:start w:val="1"/>
      <w:numFmt w:val="lowerRoman"/>
      <w:lvlText w:val="%9."/>
      <w:lvlJc w:val="right"/>
      <w:pPr>
        <w:ind w:left="5084" w:hanging="480"/>
      </w:pPr>
    </w:lvl>
  </w:abstractNum>
  <w:abstractNum w:abstractNumId="21">
    <w:nsid w:val="20D37EB3"/>
    <w:multiLevelType w:val="hybridMultilevel"/>
    <w:tmpl w:val="501A55C8"/>
    <w:lvl w:ilvl="0" w:tplc="37760F12">
      <w:start w:val="1"/>
      <w:numFmt w:val="decimal"/>
      <w:lvlText w:val="%1."/>
      <w:lvlJc w:val="left"/>
      <w:pPr>
        <w:ind w:left="1440" w:hanging="480"/>
      </w:pPr>
      <w:rPr>
        <w:rFonts w:ascii="Arial Narrow" w:hAnsi="Arial Narrow" w:hint="default"/>
        <w:sz w:val="28"/>
        <w:szCs w:val="28"/>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2">
    <w:nsid w:val="214C1B55"/>
    <w:multiLevelType w:val="hybridMultilevel"/>
    <w:tmpl w:val="0A1665EE"/>
    <w:lvl w:ilvl="0" w:tplc="7AD84FAC">
      <w:start w:val="1"/>
      <w:numFmt w:val="decimal"/>
      <w:lvlText w:val="%1."/>
      <w:lvlJc w:val="left"/>
      <w:pPr>
        <w:tabs>
          <w:tab w:val="num" w:pos="840"/>
        </w:tabs>
        <w:ind w:left="840" w:hanging="360"/>
      </w:pPr>
      <w:rPr>
        <w:rFonts w:hint="default"/>
      </w:rPr>
    </w:lvl>
    <w:lvl w:ilvl="1" w:tplc="F43A1B4C" w:tentative="1">
      <w:start w:val="1"/>
      <w:numFmt w:val="ideographTraditional"/>
      <w:lvlText w:val="%2、"/>
      <w:lvlJc w:val="left"/>
      <w:pPr>
        <w:tabs>
          <w:tab w:val="num" w:pos="1440"/>
        </w:tabs>
        <w:ind w:left="1440" w:hanging="480"/>
      </w:pPr>
    </w:lvl>
    <w:lvl w:ilvl="2" w:tplc="910CF5F2" w:tentative="1">
      <w:start w:val="1"/>
      <w:numFmt w:val="lowerRoman"/>
      <w:lvlText w:val="%3."/>
      <w:lvlJc w:val="right"/>
      <w:pPr>
        <w:tabs>
          <w:tab w:val="num" w:pos="1920"/>
        </w:tabs>
        <w:ind w:left="1920" w:hanging="480"/>
      </w:pPr>
    </w:lvl>
    <w:lvl w:ilvl="3" w:tplc="D818CA52" w:tentative="1">
      <w:start w:val="1"/>
      <w:numFmt w:val="decimal"/>
      <w:lvlText w:val="%4."/>
      <w:lvlJc w:val="left"/>
      <w:pPr>
        <w:tabs>
          <w:tab w:val="num" w:pos="2400"/>
        </w:tabs>
        <w:ind w:left="2400" w:hanging="480"/>
      </w:pPr>
    </w:lvl>
    <w:lvl w:ilvl="4" w:tplc="4D0AFB6A" w:tentative="1">
      <w:start w:val="1"/>
      <w:numFmt w:val="ideographTraditional"/>
      <w:lvlText w:val="%5、"/>
      <w:lvlJc w:val="left"/>
      <w:pPr>
        <w:tabs>
          <w:tab w:val="num" w:pos="2880"/>
        </w:tabs>
        <w:ind w:left="2880" w:hanging="480"/>
      </w:pPr>
    </w:lvl>
    <w:lvl w:ilvl="5" w:tplc="9CEC86C4" w:tentative="1">
      <w:start w:val="1"/>
      <w:numFmt w:val="lowerRoman"/>
      <w:lvlText w:val="%6."/>
      <w:lvlJc w:val="right"/>
      <w:pPr>
        <w:tabs>
          <w:tab w:val="num" w:pos="3360"/>
        </w:tabs>
        <w:ind w:left="3360" w:hanging="480"/>
      </w:pPr>
    </w:lvl>
    <w:lvl w:ilvl="6" w:tplc="9B6CF32A" w:tentative="1">
      <w:start w:val="1"/>
      <w:numFmt w:val="decimal"/>
      <w:lvlText w:val="%7."/>
      <w:lvlJc w:val="left"/>
      <w:pPr>
        <w:tabs>
          <w:tab w:val="num" w:pos="3840"/>
        </w:tabs>
        <w:ind w:left="3840" w:hanging="480"/>
      </w:pPr>
    </w:lvl>
    <w:lvl w:ilvl="7" w:tplc="543ACBFE" w:tentative="1">
      <w:start w:val="1"/>
      <w:numFmt w:val="ideographTraditional"/>
      <w:lvlText w:val="%8、"/>
      <w:lvlJc w:val="left"/>
      <w:pPr>
        <w:tabs>
          <w:tab w:val="num" w:pos="4320"/>
        </w:tabs>
        <w:ind w:left="4320" w:hanging="480"/>
      </w:pPr>
    </w:lvl>
    <w:lvl w:ilvl="8" w:tplc="43F2198A" w:tentative="1">
      <w:start w:val="1"/>
      <w:numFmt w:val="lowerRoman"/>
      <w:lvlText w:val="%9."/>
      <w:lvlJc w:val="right"/>
      <w:pPr>
        <w:tabs>
          <w:tab w:val="num" w:pos="4800"/>
        </w:tabs>
        <w:ind w:left="4800" w:hanging="480"/>
      </w:pPr>
    </w:lvl>
  </w:abstractNum>
  <w:abstractNum w:abstractNumId="23">
    <w:nsid w:val="21CF3855"/>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24">
    <w:nsid w:val="227A68E3"/>
    <w:multiLevelType w:val="hybridMultilevel"/>
    <w:tmpl w:val="B770F9D0"/>
    <w:lvl w:ilvl="0" w:tplc="8986786E">
      <w:start w:val="1"/>
      <w:numFmt w:val="decimal"/>
      <w:lvlText w:val="(%1)"/>
      <w:lvlJc w:val="left"/>
      <w:pPr>
        <w:ind w:left="1920" w:hanging="480"/>
      </w:pPr>
      <w:rPr>
        <w:rFonts w:hint="eastAsia"/>
        <w:color w:val="000000"/>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25">
    <w:nsid w:val="22F123FE"/>
    <w:multiLevelType w:val="multilevel"/>
    <w:tmpl w:val="87B230B2"/>
    <w:lvl w:ilvl="0">
      <w:start w:val="1"/>
      <w:numFmt w:val="decimal"/>
      <w:pStyle w:val="1"/>
      <w:lvlText w:val="%1."/>
      <w:lvlJc w:val="left"/>
      <w:pPr>
        <w:tabs>
          <w:tab w:val="num" w:pos="425"/>
        </w:tabs>
        <w:ind w:left="425" w:hanging="425"/>
      </w:pPr>
      <w:rPr>
        <w:rFonts w:hint="eastAsia"/>
      </w:rPr>
    </w:lvl>
    <w:lvl w:ilvl="1">
      <w:start w:val="1"/>
      <w:numFmt w:val="decimal"/>
      <w:pStyle w:val="2"/>
      <w:lvlText w:val="%1.%2."/>
      <w:lvlJc w:val="left"/>
      <w:pPr>
        <w:tabs>
          <w:tab w:val="num" w:pos="567"/>
        </w:tabs>
        <w:ind w:left="567" w:hanging="567"/>
      </w:pPr>
      <w:rPr>
        <w:rFonts w:hint="eastAsia"/>
      </w:rPr>
    </w:lvl>
    <w:lvl w:ilvl="2">
      <w:start w:val="1"/>
      <w:numFmt w:val="decimal"/>
      <w:pStyle w:val="3"/>
      <w:lvlText w:val="%1.%2.%3."/>
      <w:lvlJc w:val="left"/>
      <w:pPr>
        <w:tabs>
          <w:tab w:val="num" w:pos="709"/>
        </w:tabs>
        <w:ind w:left="709" w:hanging="709"/>
      </w:pPr>
      <w:rPr>
        <w:rFonts w:hint="eastAsia"/>
        <w:sz w:val="24"/>
        <w:szCs w:val="24"/>
      </w:rPr>
    </w:lvl>
    <w:lvl w:ilvl="3">
      <w:start w:val="1"/>
      <w:numFmt w:val="none"/>
      <w:pStyle w:val="4"/>
      <w:lvlText w:val=""/>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6">
    <w:nsid w:val="2335502D"/>
    <w:multiLevelType w:val="hybridMultilevel"/>
    <w:tmpl w:val="501A55C8"/>
    <w:lvl w:ilvl="0" w:tplc="37760F12">
      <w:start w:val="1"/>
      <w:numFmt w:val="decimal"/>
      <w:lvlText w:val="%1."/>
      <w:lvlJc w:val="left"/>
      <w:pPr>
        <w:ind w:left="1440" w:hanging="480"/>
      </w:pPr>
      <w:rPr>
        <w:rFonts w:ascii="Arial Narrow" w:hAnsi="Arial Narrow" w:hint="default"/>
        <w:sz w:val="28"/>
        <w:szCs w:val="28"/>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7">
    <w:nsid w:val="271623FF"/>
    <w:multiLevelType w:val="hybridMultilevel"/>
    <w:tmpl w:val="BC6ABCF8"/>
    <w:lvl w:ilvl="0" w:tplc="0C86E536">
      <w:start w:val="1"/>
      <w:numFmt w:val="decimal"/>
      <w:lvlText w:val="%1."/>
      <w:lvlJc w:val="left"/>
      <w:pPr>
        <w:ind w:left="1387" w:hanging="480"/>
      </w:pPr>
      <w:rPr>
        <w:rFonts w:ascii="Arial Narrow" w:hAnsi="Arial Narrow" w:hint="default"/>
        <w:sz w:val="28"/>
        <w:szCs w:val="28"/>
      </w:rPr>
    </w:lvl>
    <w:lvl w:ilvl="1" w:tplc="04090019" w:tentative="1">
      <w:start w:val="1"/>
      <w:numFmt w:val="ideographTraditional"/>
      <w:lvlText w:val="%2、"/>
      <w:lvlJc w:val="left"/>
      <w:pPr>
        <w:ind w:left="1867" w:hanging="480"/>
      </w:pPr>
    </w:lvl>
    <w:lvl w:ilvl="2" w:tplc="0409001B" w:tentative="1">
      <w:start w:val="1"/>
      <w:numFmt w:val="lowerRoman"/>
      <w:lvlText w:val="%3."/>
      <w:lvlJc w:val="right"/>
      <w:pPr>
        <w:ind w:left="2347" w:hanging="480"/>
      </w:pPr>
    </w:lvl>
    <w:lvl w:ilvl="3" w:tplc="0409000F" w:tentative="1">
      <w:start w:val="1"/>
      <w:numFmt w:val="decimal"/>
      <w:lvlText w:val="%4."/>
      <w:lvlJc w:val="left"/>
      <w:pPr>
        <w:ind w:left="2827" w:hanging="480"/>
      </w:pPr>
    </w:lvl>
    <w:lvl w:ilvl="4" w:tplc="04090019" w:tentative="1">
      <w:start w:val="1"/>
      <w:numFmt w:val="ideographTraditional"/>
      <w:lvlText w:val="%5、"/>
      <w:lvlJc w:val="left"/>
      <w:pPr>
        <w:ind w:left="3307" w:hanging="480"/>
      </w:pPr>
    </w:lvl>
    <w:lvl w:ilvl="5" w:tplc="0409001B" w:tentative="1">
      <w:start w:val="1"/>
      <w:numFmt w:val="lowerRoman"/>
      <w:lvlText w:val="%6."/>
      <w:lvlJc w:val="right"/>
      <w:pPr>
        <w:ind w:left="3787" w:hanging="480"/>
      </w:pPr>
    </w:lvl>
    <w:lvl w:ilvl="6" w:tplc="0409000F" w:tentative="1">
      <w:start w:val="1"/>
      <w:numFmt w:val="decimal"/>
      <w:lvlText w:val="%7."/>
      <w:lvlJc w:val="left"/>
      <w:pPr>
        <w:ind w:left="4267" w:hanging="480"/>
      </w:pPr>
    </w:lvl>
    <w:lvl w:ilvl="7" w:tplc="04090019" w:tentative="1">
      <w:start w:val="1"/>
      <w:numFmt w:val="ideographTraditional"/>
      <w:lvlText w:val="%8、"/>
      <w:lvlJc w:val="left"/>
      <w:pPr>
        <w:ind w:left="4747" w:hanging="480"/>
      </w:pPr>
    </w:lvl>
    <w:lvl w:ilvl="8" w:tplc="0409001B" w:tentative="1">
      <w:start w:val="1"/>
      <w:numFmt w:val="lowerRoman"/>
      <w:lvlText w:val="%9."/>
      <w:lvlJc w:val="right"/>
      <w:pPr>
        <w:ind w:left="5227" w:hanging="480"/>
      </w:pPr>
    </w:lvl>
  </w:abstractNum>
  <w:abstractNum w:abstractNumId="28">
    <w:nsid w:val="2BDD7DB3"/>
    <w:multiLevelType w:val="hybridMultilevel"/>
    <w:tmpl w:val="B770F9D0"/>
    <w:lvl w:ilvl="0" w:tplc="8986786E">
      <w:start w:val="1"/>
      <w:numFmt w:val="decimal"/>
      <w:lvlText w:val="(%1)"/>
      <w:lvlJc w:val="left"/>
      <w:pPr>
        <w:ind w:left="1920" w:hanging="480"/>
      </w:pPr>
      <w:rPr>
        <w:rFonts w:hint="eastAsia"/>
        <w:color w:val="000000"/>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29">
    <w:nsid w:val="2C0C7DE0"/>
    <w:multiLevelType w:val="hybridMultilevel"/>
    <w:tmpl w:val="8C9A9C9E"/>
    <w:lvl w:ilvl="0" w:tplc="04090015">
      <w:start w:val="1"/>
      <w:numFmt w:val="taiwaneseCountingThousand"/>
      <w:lvlText w:val="%1、"/>
      <w:lvlJc w:val="left"/>
      <w:pPr>
        <w:ind w:left="1385" w:hanging="480"/>
      </w:pPr>
    </w:lvl>
    <w:lvl w:ilvl="1" w:tplc="04090019" w:tentative="1">
      <w:start w:val="1"/>
      <w:numFmt w:val="ideographTraditional"/>
      <w:lvlText w:val="%2、"/>
      <w:lvlJc w:val="left"/>
      <w:pPr>
        <w:ind w:left="1865" w:hanging="480"/>
      </w:pPr>
    </w:lvl>
    <w:lvl w:ilvl="2" w:tplc="0409001B" w:tentative="1">
      <w:start w:val="1"/>
      <w:numFmt w:val="lowerRoman"/>
      <w:lvlText w:val="%3."/>
      <w:lvlJc w:val="right"/>
      <w:pPr>
        <w:ind w:left="2345" w:hanging="480"/>
      </w:pPr>
    </w:lvl>
    <w:lvl w:ilvl="3" w:tplc="0409000F" w:tentative="1">
      <w:start w:val="1"/>
      <w:numFmt w:val="decimal"/>
      <w:lvlText w:val="%4."/>
      <w:lvlJc w:val="left"/>
      <w:pPr>
        <w:ind w:left="2825" w:hanging="480"/>
      </w:pPr>
    </w:lvl>
    <w:lvl w:ilvl="4" w:tplc="04090019" w:tentative="1">
      <w:start w:val="1"/>
      <w:numFmt w:val="ideographTraditional"/>
      <w:lvlText w:val="%5、"/>
      <w:lvlJc w:val="left"/>
      <w:pPr>
        <w:ind w:left="3305" w:hanging="480"/>
      </w:pPr>
    </w:lvl>
    <w:lvl w:ilvl="5" w:tplc="0409001B" w:tentative="1">
      <w:start w:val="1"/>
      <w:numFmt w:val="lowerRoman"/>
      <w:lvlText w:val="%6."/>
      <w:lvlJc w:val="right"/>
      <w:pPr>
        <w:ind w:left="3785" w:hanging="480"/>
      </w:pPr>
    </w:lvl>
    <w:lvl w:ilvl="6" w:tplc="0409000F" w:tentative="1">
      <w:start w:val="1"/>
      <w:numFmt w:val="decimal"/>
      <w:lvlText w:val="%7."/>
      <w:lvlJc w:val="left"/>
      <w:pPr>
        <w:ind w:left="4265" w:hanging="480"/>
      </w:pPr>
    </w:lvl>
    <w:lvl w:ilvl="7" w:tplc="04090019" w:tentative="1">
      <w:start w:val="1"/>
      <w:numFmt w:val="ideographTraditional"/>
      <w:lvlText w:val="%8、"/>
      <w:lvlJc w:val="left"/>
      <w:pPr>
        <w:ind w:left="4745" w:hanging="480"/>
      </w:pPr>
    </w:lvl>
    <w:lvl w:ilvl="8" w:tplc="0409001B" w:tentative="1">
      <w:start w:val="1"/>
      <w:numFmt w:val="lowerRoman"/>
      <w:lvlText w:val="%9."/>
      <w:lvlJc w:val="right"/>
      <w:pPr>
        <w:ind w:left="5225" w:hanging="480"/>
      </w:pPr>
    </w:lvl>
  </w:abstractNum>
  <w:abstractNum w:abstractNumId="30">
    <w:nsid w:val="2DEC7B02"/>
    <w:multiLevelType w:val="hybridMultilevel"/>
    <w:tmpl w:val="8802396C"/>
    <w:lvl w:ilvl="0" w:tplc="0409000F">
      <w:start w:val="1"/>
      <w:numFmt w:val="decimal"/>
      <w:lvlText w:val="%1."/>
      <w:lvlJc w:val="left"/>
      <w:pPr>
        <w:ind w:left="960" w:hanging="480"/>
      </w:pPr>
      <w:rPr>
        <w:rFonts w:hint="eastAsia"/>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30654A61"/>
    <w:multiLevelType w:val="hybridMultilevel"/>
    <w:tmpl w:val="B0BCAB28"/>
    <w:lvl w:ilvl="0" w:tplc="A3489080">
      <w:start w:val="1"/>
      <w:numFmt w:val="decimal"/>
      <w:lvlText w:val="(%1)"/>
      <w:lvlJc w:val="left"/>
      <w:pPr>
        <w:ind w:left="1920" w:hanging="480"/>
      </w:pPr>
      <w:rPr>
        <w:rFonts w:hint="eastAsia"/>
        <w:color w:val="000000"/>
        <w:sz w:val="28"/>
        <w:szCs w:val="28"/>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32">
    <w:nsid w:val="326E5730"/>
    <w:multiLevelType w:val="hybridMultilevel"/>
    <w:tmpl w:val="0A1665EE"/>
    <w:lvl w:ilvl="0" w:tplc="7AD84FAC">
      <w:start w:val="1"/>
      <w:numFmt w:val="decimal"/>
      <w:lvlText w:val="%1."/>
      <w:lvlJc w:val="left"/>
      <w:pPr>
        <w:tabs>
          <w:tab w:val="num" w:pos="840"/>
        </w:tabs>
        <w:ind w:left="840" w:hanging="360"/>
      </w:pPr>
      <w:rPr>
        <w:rFonts w:hint="default"/>
      </w:rPr>
    </w:lvl>
    <w:lvl w:ilvl="1" w:tplc="F43A1B4C" w:tentative="1">
      <w:start w:val="1"/>
      <w:numFmt w:val="ideographTraditional"/>
      <w:lvlText w:val="%2、"/>
      <w:lvlJc w:val="left"/>
      <w:pPr>
        <w:tabs>
          <w:tab w:val="num" w:pos="1440"/>
        </w:tabs>
        <w:ind w:left="1440" w:hanging="480"/>
      </w:pPr>
    </w:lvl>
    <w:lvl w:ilvl="2" w:tplc="910CF5F2" w:tentative="1">
      <w:start w:val="1"/>
      <w:numFmt w:val="lowerRoman"/>
      <w:lvlText w:val="%3."/>
      <w:lvlJc w:val="right"/>
      <w:pPr>
        <w:tabs>
          <w:tab w:val="num" w:pos="1920"/>
        </w:tabs>
        <w:ind w:left="1920" w:hanging="480"/>
      </w:pPr>
    </w:lvl>
    <w:lvl w:ilvl="3" w:tplc="D818CA52" w:tentative="1">
      <w:start w:val="1"/>
      <w:numFmt w:val="decimal"/>
      <w:lvlText w:val="%4."/>
      <w:lvlJc w:val="left"/>
      <w:pPr>
        <w:tabs>
          <w:tab w:val="num" w:pos="2400"/>
        </w:tabs>
        <w:ind w:left="2400" w:hanging="480"/>
      </w:pPr>
    </w:lvl>
    <w:lvl w:ilvl="4" w:tplc="4D0AFB6A" w:tentative="1">
      <w:start w:val="1"/>
      <w:numFmt w:val="ideographTraditional"/>
      <w:lvlText w:val="%5、"/>
      <w:lvlJc w:val="left"/>
      <w:pPr>
        <w:tabs>
          <w:tab w:val="num" w:pos="2880"/>
        </w:tabs>
        <w:ind w:left="2880" w:hanging="480"/>
      </w:pPr>
    </w:lvl>
    <w:lvl w:ilvl="5" w:tplc="9CEC86C4" w:tentative="1">
      <w:start w:val="1"/>
      <w:numFmt w:val="lowerRoman"/>
      <w:lvlText w:val="%6."/>
      <w:lvlJc w:val="right"/>
      <w:pPr>
        <w:tabs>
          <w:tab w:val="num" w:pos="3360"/>
        </w:tabs>
        <w:ind w:left="3360" w:hanging="480"/>
      </w:pPr>
    </w:lvl>
    <w:lvl w:ilvl="6" w:tplc="9B6CF32A" w:tentative="1">
      <w:start w:val="1"/>
      <w:numFmt w:val="decimal"/>
      <w:lvlText w:val="%7."/>
      <w:lvlJc w:val="left"/>
      <w:pPr>
        <w:tabs>
          <w:tab w:val="num" w:pos="3840"/>
        </w:tabs>
        <w:ind w:left="3840" w:hanging="480"/>
      </w:pPr>
    </w:lvl>
    <w:lvl w:ilvl="7" w:tplc="543ACBFE" w:tentative="1">
      <w:start w:val="1"/>
      <w:numFmt w:val="ideographTraditional"/>
      <w:lvlText w:val="%8、"/>
      <w:lvlJc w:val="left"/>
      <w:pPr>
        <w:tabs>
          <w:tab w:val="num" w:pos="4320"/>
        </w:tabs>
        <w:ind w:left="4320" w:hanging="480"/>
      </w:pPr>
    </w:lvl>
    <w:lvl w:ilvl="8" w:tplc="43F2198A" w:tentative="1">
      <w:start w:val="1"/>
      <w:numFmt w:val="lowerRoman"/>
      <w:lvlText w:val="%9."/>
      <w:lvlJc w:val="right"/>
      <w:pPr>
        <w:tabs>
          <w:tab w:val="num" w:pos="4800"/>
        </w:tabs>
        <w:ind w:left="4800" w:hanging="480"/>
      </w:pPr>
    </w:lvl>
  </w:abstractNum>
  <w:abstractNum w:abstractNumId="33">
    <w:nsid w:val="33933F1A"/>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37D51BF0"/>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35">
    <w:nsid w:val="38512ACF"/>
    <w:multiLevelType w:val="hybridMultilevel"/>
    <w:tmpl w:val="266C5A4C"/>
    <w:lvl w:ilvl="0" w:tplc="6E1A588C">
      <w:start w:val="1"/>
      <w:numFmt w:val="decimal"/>
      <w:lvlText w:val="%1."/>
      <w:lvlJc w:val="left"/>
      <w:pPr>
        <w:ind w:left="1304" w:hanging="540"/>
      </w:pPr>
      <w:rPr>
        <w:rFonts w:hint="default"/>
        <w:b w:val="0"/>
        <w:sz w:val="28"/>
        <w:szCs w:val="28"/>
      </w:rPr>
    </w:lvl>
    <w:lvl w:ilvl="1" w:tplc="04090019" w:tentative="1">
      <w:start w:val="1"/>
      <w:numFmt w:val="ideographTraditional"/>
      <w:lvlText w:val="%2、"/>
      <w:lvlJc w:val="left"/>
      <w:pPr>
        <w:ind w:left="1724" w:hanging="480"/>
      </w:pPr>
    </w:lvl>
    <w:lvl w:ilvl="2" w:tplc="0409001B" w:tentative="1">
      <w:start w:val="1"/>
      <w:numFmt w:val="lowerRoman"/>
      <w:lvlText w:val="%3."/>
      <w:lvlJc w:val="right"/>
      <w:pPr>
        <w:ind w:left="2204" w:hanging="480"/>
      </w:pPr>
    </w:lvl>
    <w:lvl w:ilvl="3" w:tplc="0409000F" w:tentative="1">
      <w:start w:val="1"/>
      <w:numFmt w:val="decimal"/>
      <w:lvlText w:val="%4."/>
      <w:lvlJc w:val="left"/>
      <w:pPr>
        <w:ind w:left="2684" w:hanging="480"/>
      </w:pPr>
    </w:lvl>
    <w:lvl w:ilvl="4" w:tplc="04090019" w:tentative="1">
      <w:start w:val="1"/>
      <w:numFmt w:val="ideographTraditional"/>
      <w:lvlText w:val="%5、"/>
      <w:lvlJc w:val="left"/>
      <w:pPr>
        <w:ind w:left="3164" w:hanging="480"/>
      </w:pPr>
    </w:lvl>
    <w:lvl w:ilvl="5" w:tplc="0409001B" w:tentative="1">
      <w:start w:val="1"/>
      <w:numFmt w:val="lowerRoman"/>
      <w:lvlText w:val="%6."/>
      <w:lvlJc w:val="right"/>
      <w:pPr>
        <w:ind w:left="3644" w:hanging="480"/>
      </w:pPr>
    </w:lvl>
    <w:lvl w:ilvl="6" w:tplc="0409000F" w:tentative="1">
      <w:start w:val="1"/>
      <w:numFmt w:val="decimal"/>
      <w:lvlText w:val="%7."/>
      <w:lvlJc w:val="left"/>
      <w:pPr>
        <w:ind w:left="4124" w:hanging="480"/>
      </w:pPr>
    </w:lvl>
    <w:lvl w:ilvl="7" w:tplc="04090019" w:tentative="1">
      <w:start w:val="1"/>
      <w:numFmt w:val="ideographTraditional"/>
      <w:lvlText w:val="%8、"/>
      <w:lvlJc w:val="left"/>
      <w:pPr>
        <w:ind w:left="4604" w:hanging="480"/>
      </w:pPr>
    </w:lvl>
    <w:lvl w:ilvl="8" w:tplc="0409001B" w:tentative="1">
      <w:start w:val="1"/>
      <w:numFmt w:val="lowerRoman"/>
      <w:lvlText w:val="%9."/>
      <w:lvlJc w:val="right"/>
      <w:pPr>
        <w:ind w:left="5084" w:hanging="480"/>
      </w:pPr>
    </w:lvl>
  </w:abstractNum>
  <w:abstractNum w:abstractNumId="36">
    <w:nsid w:val="39232645"/>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37">
    <w:nsid w:val="3A07634C"/>
    <w:multiLevelType w:val="multilevel"/>
    <w:tmpl w:val="759A0D60"/>
    <w:lvl w:ilvl="0">
      <w:start w:val="1"/>
      <w:numFmt w:val="taiwaneseCountingThousand"/>
      <w:pStyle w:val="10"/>
      <w:lvlText w:val="%1."/>
      <w:lvlJc w:val="left"/>
      <w:pPr>
        <w:tabs>
          <w:tab w:val="num" w:pos="425"/>
        </w:tabs>
        <w:ind w:left="425" w:hanging="425"/>
      </w:pPr>
      <w:rPr>
        <w:rFonts w:hint="eastAsia"/>
      </w:rPr>
    </w:lvl>
    <w:lvl w:ilvl="1">
      <w:start w:val="1"/>
      <w:numFmt w:val="decimal"/>
      <w:pStyle w:val="20"/>
      <w:lvlText w:val="%1.%2"/>
      <w:lvlJc w:val="left"/>
      <w:pPr>
        <w:tabs>
          <w:tab w:val="num" w:pos="1134"/>
        </w:tabs>
        <w:ind w:left="1134" w:hanging="709"/>
      </w:pPr>
      <w:rPr>
        <w:rFonts w:ascii="Times New Roman" w:hAnsi="Times New Roman" w:hint="default"/>
        <w:sz w:val="28"/>
        <w:szCs w:val="28"/>
      </w:rPr>
    </w:lvl>
    <w:lvl w:ilvl="2">
      <w:start w:val="1"/>
      <w:numFmt w:val="decimal"/>
      <w:lvlText w:val="%1.%2.%3"/>
      <w:lvlJc w:val="left"/>
      <w:pPr>
        <w:tabs>
          <w:tab w:val="num" w:pos="1249"/>
        </w:tabs>
        <w:ind w:left="1249" w:hanging="709"/>
      </w:pPr>
      <w:rPr>
        <w:rFonts w:ascii="Times New Roman" w:eastAsia="標楷體" w:hAnsi="Times New Roman" w:hint="default"/>
        <w:sz w:val="28"/>
        <w:szCs w:val="28"/>
      </w:rPr>
    </w:lvl>
    <w:lvl w:ilvl="3">
      <w:start w:val="1"/>
      <w:numFmt w:val="decimal"/>
      <w:lvlText w:val="%1.%2.%3.%4"/>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38">
    <w:nsid w:val="3D1811B8"/>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3D825F62"/>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3DA22B6F"/>
    <w:multiLevelType w:val="hybridMultilevel"/>
    <w:tmpl w:val="0A1665EE"/>
    <w:lvl w:ilvl="0" w:tplc="7AD84FAC">
      <w:start w:val="1"/>
      <w:numFmt w:val="decimal"/>
      <w:lvlText w:val="%1."/>
      <w:lvlJc w:val="left"/>
      <w:pPr>
        <w:tabs>
          <w:tab w:val="num" w:pos="840"/>
        </w:tabs>
        <w:ind w:left="840" w:hanging="360"/>
      </w:pPr>
      <w:rPr>
        <w:rFonts w:hint="default"/>
      </w:rPr>
    </w:lvl>
    <w:lvl w:ilvl="1" w:tplc="F43A1B4C" w:tentative="1">
      <w:start w:val="1"/>
      <w:numFmt w:val="ideographTraditional"/>
      <w:lvlText w:val="%2、"/>
      <w:lvlJc w:val="left"/>
      <w:pPr>
        <w:tabs>
          <w:tab w:val="num" w:pos="1440"/>
        </w:tabs>
        <w:ind w:left="1440" w:hanging="480"/>
      </w:pPr>
    </w:lvl>
    <w:lvl w:ilvl="2" w:tplc="910CF5F2" w:tentative="1">
      <w:start w:val="1"/>
      <w:numFmt w:val="lowerRoman"/>
      <w:lvlText w:val="%3."/>
      <w:lvlJc w:val="right"/>
      <w:pPr>
        <w:tabs>
          <w:tab w:val="num" w:pos="1920"/>
        </w:tabs>
        <w:ind w:left="1920" w:hanging="480"/>
      </w:pPr>
    </w:lvl>
    <w:lvl w:ilvl="3" w:tplc="D818CA52" w:tentative="1">
      <w:start w:val="1"/>
      <w:numFmt w:val="decimal"/>
      <w:lvlText w:val="%4."/>
      <w:lvlJc w:val="left"/>
      <w:pPr>
        <w:tabs>
          <w:tab w:val="num" w:pos="2400"/>
        </w:tabs>
        <w:ind w:left="2400" w:hanging="480"/>
      </w:pPr>
    </w:lvl>
    <w:lvl w:ilvl="4" w:tplc="4D0AFB6A" w:tentative="1">
      <w:start w:val="1"/>
      <w:numFmt w:val="ideographTraditional"/>
      <w:lvlText w:val="%5、"/>
      <w:lvlJc w:val="left"/>
      <w:pPr>
        <w:tabs>
          <w:tab w:val="num" w:pos="2880"/>
        </w:tabs>
        <w:ind w:left="2880" w:hanging="480"/>
      </w:pPr>
    </w:lvl>
    <w:lvl w:ilvl="5" w:tplc="9CEC86C4" w:tentative="1">
      <w:start w:val="1"/>
      <w:numFmt w:val="lowerRoman"/>
      <w:lvlText w:val="%6."/>
      <w:lvlJc w:val="right"/>
      <w:pPr>
        <w:tabs>
          <w:tab w:val="num" w:pos="3360"/>
        </w:tabs>
        <w:ind w:left="3360" w:hanging="480"/>
      </w:pPr>
    </w:lvl>
    <w:lvl w:ilvl="6" w:tplc="9B6CF32A" w:tentative="1">
      <w:start w:val="1"/>
      <w:numFmt w:val="decimal"/>
      <w:lvlText w:val="%7."/>
      <w:lvlJc w:val="left"/>
      <w:pPr>
        <w:tabs>
          <w:tab w:val="num" w:pos="3840"/>
        </w:tabs>
        <w:ind w:left="3840" w:hanging="480"/>
      </w:pPr>
    </w:lvl>
    <w:lvl w:ilvl="7" w:tplc="543ACBFE" w:tentative="1">
      <w:start w:val="1"/>
      <w:numFmt w:val="ideographTraditional"/>
      <w:lvlText w:val="%8、"/>
      <w:lvlJc w:val="left"/>
      <w:pPr>
        <w:tabs>
          <w:tab w:val="num" w:pos="4320"/>
        </w:tabs>
        <w:ind w:left="4320" w:hanging="480"/>
      </w:pPr>
    </w:lvl>
    <w:lvl w:ilvl="8" w:tplc="43F2198A" w:tentative="1">
      <w:start w:val="1"/>
      <w:numFmt w:val="lowerRoman"/>
      <w:lvlText w:val="%9."/>
      <w:lvlJc w:val="right"/>
      <w:pPr>
        <w:tabs>
          <w:tab w:val="num" w:pos="4800"/>
        </w:tabs>
        <w:ind w:left="4800" w:hanging="480"/>
      </w:pPr>
    </w:lvl>
  </w:abstractNum>
  <w:abstractNum w:abstractNumId="41">
    <w:nsid w:val="3FD16D3C"/>
    <w:multiLevelType w:val="multilevel"/>
    <w:tmpl w:val="5AA83B04"/>
    <w:lvl w:ilvl="0">
      <w:start w:val="1"/>
      <w:numFmt w:val="decimal"/>
      <w:pStyle w:val="ListNum1"/>
      <w:lvlText w:val="%1."/>
      <w:lvlJc w:val="left"/>
      <w:pPr>
        <w:tabs>
          <w:tab w:val="num" w:pos="1982"/>
        </w:tabs>
        <w:ind w:left="1979" w:hanging="357"/>
      </w:pPr>
      <w:rPr>
        <w:rFonts w:ascii="Times New Roman" w:eastAsia="新細明體" w:hAnsi="Times New Roman" w:hint="default"/>
        <w:sz w:val="28"/>
      </w:rPr>
    </w:lvl>
    <w:lvl w:ilvl="1">
      <w:start w:val="1"/>
      <w:numFmt w:val="decimal"/>
      <w:pStyle w:val="ListNum2"/>
      <w:lvlText w:val="(%2)"/>
      <w:lvlJc w:val="left"/>
      <w:pPr>
        <w:tabs>
          <w:tab w:val="num" w:pos="2517"/>
        </w:tabs>
        <w:ind w:left="2517" w:hanging="538"/>
      </w:pPr>
      <w:rPr>
        <w:rFonts w:ascii="Times New Roman" w:eastAsia="標楷體" w:hAnsi="Times New Roman" w:hint="default"/>
        <w:sz w:val="28"/>
      </w:rPr>
    </w:lvl>
    <w:lvl w:ilvl="2">
      <w:start w:val="1"/>
      <w:numFmt w:val="upperLetter"/>
      <w:pStyle w:val="ListNum3"/>
      <w:lvlText w:val="%3."/>
      <w:lvlJc w:val="left"/>
      <w:pPr>
        <w:tabs>
          <w:tab w:val="num" w:pos="2880"/>
        </w:tabs>
        <w:ind w:left="2880" w:hanging="363"/>
      </w:pPr>
      <w:rPr>
        <w:rFonts w:ascii="Times New Roman" w:eastAsia="新細明體" w:hAnsi="Times New Roman" w:hint="default"/>
        <w:sz w:val="28"/>
      </w:rPr>
    </w:lvl>
    <w:lvl w:ilvl="3">
      <w:numFmt w:val="none"/>
      <w:pStyle w:val="ListNum4"/>
      <w:lvlText w:val=""/>
      <w:lvlJc w:val="left"/>
      <w:pPr>
        <w:tabs>
          <w:tab w:val="num" w:pos="360"/>
        </w:tabs>
      </w:pPr>
    </w:lvl>
    <w:lvl w:ilvl="4">
      <w:start w:val="1"/>
      <w:numFmt w:val="lowerLetter"/>
      <w:pStyle w:val="ListNum5"/>
      <w:lvlText w:val="%5."/>
      <w:lvlJc w:val="left"/>
      <w:pPr>
        <w:tabs>
          <w:tab w:val="num" w:pos="3782"/>
        </w:tabs>
        <w:ind w:left="3782" w:hanging="363"/>
      </w:pPr>
      <w:rPr>
        <w:rFonts w:ascii="Times New Roman" w:eastAsia="新細明體" w:hAnsi="Times New Roman" w:hint="default"/>
        <w:sz w:val="28"/>
      </w:rPr>
    </w:lvl>
    <w:lvl w:ilvl="5">
      <w:start w:val="1"/>
      <w:numFmt w:val="lowerLetter"/>
      <w:lvlText w:val="(%6)"/>
      <w:lvlJc w:val="left"/>
      <w:pPr>
        <w:tabs>
          <w:tab w:val="num" w:pos="4138"/>
        </w:tabs>
        <w:ind w:left="4138" w:hanging="539"/>
      </w:pPr>
      <w:rPr>
        <w:rFonts w:ascii="Times New Roman" w:eastAsia="標楷體" w:hAnsi="Times New Roman" w:hint="default"/>
        <w:sz w:val="28"/>
      </w:rPr>
    </w:lvl>
    <w:lvl w:ilvl="6">
      <w:start w:val="1"/>
      <w:numFmt w:val="decimal"/>
      <w:lvlText w:val="%1.%2.%3.%4.%5.%6.%7."/>
      <w:lvlJc w:val="left"/>
      <w:pPr>
        <w:tabs>
          <w:tab w:val="num" w:pos="1091"/>
        </w:tabs>
        <w:ind w:left="1091" w:hanging="1276"/>
      </w:pPr>
      <w:rPr>
        <w:rFonts w:hint="eastAsia"/>
      </w:rPr>
    </w:lvl>
    <w:lvl w:ilvl="7">
      <w:start w:val="1"/>
      <w:numFmt w:val="decimal"/>
      <w:lvlText w:val="%1.%2.%3.%4.%5.%6.%7.%8."/>
      <w:lvlJc w:val="left"/>
      <w:pPr>
        <w:tabs>
          <w:tab w:val="num" w:pos="1233"/>
        </w:tabs>
        <w:ind w:left="1233" w:hanging="1418"/>
      </w:pPr>
      <w:rPr>
        <w:rFonts w:hint="eastAsia"/>
      </w:rPr>
    </w:lvl>
    <w:lvl w:ilvl="8">
      <w:start w:val="1"/>
      <w:numFmt w:val="decimal"/>
      <w:lvlText w:val="%1.%2.%3.%4.%5.%6.%7.%8.%9."/>
      <w:lvlJc w:val="left"/>
      <w:pPr>
        <w:tabs>
          <w:tab w:val="num" w:pos="1374"/>
        </w:tabs>
        <w:ind w:left="1374" w:hanging="1559"/>
      </w:pPr>
      <w:rPr>
        <w:rFonts w:hint="eastAsia"/>
      </w:rPr>
    </w:lvl>
  </w:abstractNum>
  <w:abstractNum w:abstractNumId="42">
    <w:nsid w:val="42420EDB"/>
    <w:multiLevelType w:val="hybridMultilevel"/>
    <w:tmpl w:val="3132AD24"/>
    <w:lvl w:ilvl="0" w:tplc="9490C1F2">
      <w:start w:val="1"/>
      <w:numFmt w:val="decimal"/>
      <w:lvlText w:val="%1."/>
      <w:lvlJc w:val="left"/>
      <w:pPr>
        <w:ind w:left="1387" w:hanging="480"/>
      </w:pPr>
      <w:rPr>
        <w:rFonts w:hint="eastAsia"/>
      </w:rPr>
    </w:lvl>
    <w:lvl w:ilvl="1" w:tplc="04090019" w:tentative="1">
      <w:start w:val="1"/>
      <w:numFmt w:val="ideographTraditional"/>
      <w:lvlText w:val="%2、"/>
      <w:lvlJc w:val="left"/>
      <w:pPr>
        <w:ind w:left="1867" w:hanging="480"/>
      </w:pPr>
    </w:lvl>
    <w:lvl w:ilvl="2" w:tplc="0409001B" w:tentative="1">
      <w:start w:val="1"/>
      <w:numFmt w:val="lowerRoman"/>
      <w:lvlText w:val="%3."/>
      <w:lvlJc w:val="right"/>
      <w:pPr>
        <w:ind w:left="2347" w:hanging="480"/>
      </w:pPr>
    </w:lvl>
    <w:lvl w:ilvl="3" w:tplc="0409000F" w:tentative="1">
      <w:start w:val="1"/>
      <w:numFmt w:val="decimal"/>
      <w:lvlText w:val="%4."/>
      <w:lvlJc w:val="left"/>
      <w:pPr>
        <w:ind w:left="2827" w:hanging="480"/>
      </w:pPr>
    </w:lvl>
    <w:lvl w:ilvl="4" w:tplc="04090019" w:tentative="1">
      <w:start w:val="1"/>
      <w:numFmt w:val="ideographTraditional"/>
      <w:lvlText w:val="%5、"/>
      <w:lvlJc w:val="left"/>
      <w:pPr>
        <w:ind w:left="3307" w:hanging="480"/>
      </w:pPr>
    </w:lvl>
    <w:lvl w:ilvl="5" w:tplc="0409001B" w:tentative="1">
      <w:start w:val="1"/>
      <w:numFmt w:val="lowerRoman"/>
      <w:lvlText w:val="%6."/>
      <w:lvlJc w:val="right"/>
      <w:pPr>
        <w:ind w:left="3787" w:hanging="480"/>
      </w:pPr>
    </w:lvl>
    <w:lvl w:ilvl="6" w:tplc="0409000F" w:tentative="1">
      <w:start w:val="1"/>
      <w:numFmt w:val="decimal"/>
      <w:lvlText w:val="%7."/>
      <w:lvlJc w:val="left"/>
      <w:pPr>
        <w:ind w:left="4267" w:hanging="480"/>
      </w:pPr>
    </w:lvl>
    <w:lvl w:ilvl="7" w:tplc="04090019" w:tentative="1">
      <w:start w:val="1"/>
      <w:numFmt w:val="ideographTraditional"/>
      <w:lvlText w:val="%8、"/>
      <w:lvlJc w:val="left"/>
      <w:pPr>
        <w:ind w:left="4747" w:hanging="480"/>
      </w:pPr>
    </w:lvl>
    <w:lvl w:ilvl="8" w:tplc="0409001B" w:tentative="1">
      <w:start w:val="1"/>
      <w:numFmt w:val="lowerRoman"/>
      <w:lvlText w:val="%9."/>
      <w:lvlJc w:val="right"/>
      <w:pPr>
        <w:ind w:left="5227" w:hanging="480"/>
      </w:pPr>
    </w:lvl>
  </w:abstractNum>
  <w:abstractNum w:abstractNumId="43">
    <w:nsid w:val="42C00B58"/>
    <w:multiLevelType w:val="hybridMultilevel"/>
    <w:tmpl w:val="43243832"/>
    <w:lvl w:ilvl="0" w:tplc="4366EFAC">
      <w:start w:val="1"/>
      <w:numFmt w:val="decimal"/>
      <w:lvlText w:val="%1."/>
      <w:lvlJc w:val="left"/>
      <w:pPr>
        <w:ind w:left="1304" w:hanging="540"/>
      </w:pPr>
      <w:rPr>
        <w:rFonts w:hint="default"/>
      </w:rPr>
    </w:lvl>
    <w:lvl w:ilvl="1" w:tplc="04090019" w:tentative="1">
      <w:start w:val="1"/>
      <w:numFmt w:val="ideographTraditional"/>
      <w:lvlText w:val="%2、"/>
      <w:lvlJc w:val="left"/>
      <w:pPr>
        <w:ind w:left="1724" w:hanging="480"/>
      </w:pPr>
    </w:lvl>
    <w:lvl w:ilvl="2" w:tplc="0409001B" w:tentative="1">
      <w:start w:val="1"/>
      <w:numFmt w:val="lowerRoman"/>
      <w:lvlText w:val="%3."/>
      <w:lvlJc w:val="right"/>
      <w:pPr>
        <w:ind w:left="2204" w:hanging="480"/>
      </w:pPr>
    </w:lvl>
    <w:lvl w:ilvl="3" w:tplc="0409000F" w:tentative="1">
      <w:start w:val="1"/>
      <w:numFmt w:val="decimal"/>
      <w:lvlText w:val="%4."/>
      <w:lvlJc w:val="left"/>
      <w:pPr>
        <w:ind w:left="2684" w:hanging="480"/>
      </w:pPr>
    </w:lvl>
    <w:lvl w:ilvl="4" w:tplc="04090019" w:tentative="1">
      <w:start w:val="1"/>
      <w:numFmt w:val="ideographTraditional"/>
      <w:lvlText w:val="%5、"/>
      <w:lvlJc w:val="left"/>
      <w:pPr>
        <w:ind w:left="3164" w:hanging="480"/>
      </w:pPr>
    </w:lvl>
    <w:lvl w:ilvl="5" w:tplc="0409001B" w:tentative="1">
      <w:start w:val="1"/>
      <w:numFmt w:val="lowerRoman"/>
      <w:lvlText w:val="%6."/>
      <w:lvlJc w:val="right"/>
      <w:pPr>
        <w:ind w:left="3644" w:hanging="480"/>
      </w:pPr>
    </w:lvl>
    <w:lvl w:ilvl="6" w:tplc="0409000F" w:tentative="1">
      <w:start w:val="1"/>
      <w:numFmt w:val="decimal"/>
      <w:lvlText w:val="%7."/>
      <w:lvlJc w:val="left"/>
      <w:pPr>
        <w:ind w:left="4124" w:hanging="480"/>
      </w:pPr>
    </w:lvl>
    <w:lvl w:ilvl="7" w:tplc="04090019" w:tentative="1">
      <w:start w:val="1"/>
      <w:numFmt w:val="ideographTraditional"/>
      <w:lvlText w:val="%8、"/>
      <w:lvlJc w:val="left"/>
      <w:pPr>
        <w:ind w:left="4604" w:hanging="480"/>
      </w:pPr>
    </w:lvl>
    <w:lvl w:ilvl="8" w:tplc="0409001B" w:tentative="1">
      <w:start w:val="1"/>
      <w:numFmt w:val="lowerRoman"/>
      <w:lvlText w:val="%9."/>
      <w:lvlJc w:val="right"/>
      <w:pPr>
        <w:ind w:left="5084" w:hanging="480"/>
      </w:pPr>
    </w:lvl>
  </w:abstractNum>
  <w:abstractNum w:abstractNumId="44">
    <w:nsid w:val="439C7D5D"/>
    <w:multiLevelType w:val="hybridMultilevel"/>
    <w:tmpl w:val="3132AD24"/>
    <w:lvl w:ilvl="0" w:tplc="9490C1F2">
      <w:start w:val="1"/>
      <w:numFmt w:val="decimal"/>
      <w:lvlText w:val="%1."/>
      <w:lvlJc w:val="left"/>
      <w:pPr>
        <w:ind w:left="1387" w:hanging="480"/>
      </w:pPr>
      <w:rPr>
        <w:rFonts w:hint="eastAsia"/>
      </w:rPr>
    </w:lvl>
    <w:lvl w:ilvl="1" w:tplc="04090019" w:tentative="1">
      <w:start w:val="1"/>
      <w:numFmt w:val="ideographTraditional"/>
      <w:lvlText w:val="%2、"/>
      <w:lvlJc w:val="left"/>
      <w:pPr>
        <w:ind w:left="1867" w:hanging="480"/>
      </w:pPr>
    </w:lvl>
    <w:lvl w:ilvl="2" w:tplc="0409001B" w:tentative="1">
      <w:start w:val="1"/>
      <w:numFmt w:val="lowerRoman"/>
      <w:lvlText w:val="%3."/>
      <w:lvlJc w:val="right"/>
      <w:pPr>
        <w:ind w:left="2347" w:hanging="480"/>
      </w:pPr>
    </w:lvl>
    <w:lvl w:ilvl="3" w:tplc="0409000F" w:tentative="1">
      <w:start w:val="1"/>
      <w:numFmt w:val="decimal"/>
      <w:lvlText w:val="%4."/>
      <w:lvlJc w:val="left"/>
      <w:pPr>
        <w:ind w:left="2827" w:hanging="480"/>
      </w:pPr>
    </w:lvl>
    <w:lvl w:ilvl="4" w:tplc="04090019" w:tentative="1">
      <w:start w:val="1"/>
      <w:numFmt w:val="ideographTraditional"/>
      <w:lvlText w:val="%5、"/>
      <w:lvlJc w:val="left"/>
      <w:pPr>
        <w:ind w:left="3307" w:hanging="480"/>
      </w:pPr>
    </w:lvl>
    <w:lvl w:ilvl="5" w:tplc="0409001B" w:tentative="1">
      <w:start w:val="1"/>
      <w:numFmt w:val="lowerRoman"/>
      <w:lvlText w:val="%6."/>
      <w:lvlJc w:val="right"/>
      <w:pPr>
        <w:ind w:left="3787" w:hanging="480"/>
      </w:pPr>
    </w:lvl>
    <w:lvl w:ilvl="6" w:tplc="0409000F" w:tentative="1">
      <w:start w:val="1"/>
      <w:numFmt w:val="decimal"/>
      <w:lvlText w:val="%7."/>
      <w:lvlJc w:val="left"/>
      <w:pPr>
        <w:ind w:left="4267" w:hanging="480"/>
      </w:pPr>
    </w:lvl>
    <w:lvl w:ilvl="7" w:tplc="04090019" w:tentative="1">
      <w:start w:val="1"/>
      <w:numFmt w:val="ideographTraditional"/>
      <w:lvlText w:val="%8、"/>
      <w:lvlJc w:val="left"/>
      <w:pPr>
        <w:ind w:left="4747" w:hanging="480"/>
      </w:pPr>
    </w:lvl>
    <w:lvl w:ilvl="8" w:tplc="0409001B" w:tentative="1">
      <w:start w:val="1"/>
      <w:numFmt w:val="lowerRoman"/>
      <w:lvlText w:val="%9."/>
      <w:lvlJc w:val="right"/>
      <w:pPr>
        <w:ind w:left="5227" w:hanging="480"/>
      </w:pPr>
    </w:lvl>
  </w:abstractNum>
  <w:abstractNum w:abstractNumId="45">
    <w:nsid w:val="446D41F4"/>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46">
    <w:nsid w:val="472F1951"/>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47">
    <w:nsid w:val="480B0F77"/>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48">
    <w:nsid w:val="49C25D1A"/>
    <w:multiLevelType w:val="hybridMultilevel"/>
    <w:tmpl w:val="A48E4BF2"/>
    <w:lvl w:ilvl="0" w:tplc="D64477DE">
      <w:start w:val="1"/>
      <w:numFmt w:val="decimal"/>
      <w:lvlText w:val="%1."/>
      <w:lvlJc w:val="left"/>
      <w:pPr>
        <w:ind w:left="1520" w:hanging="480"/>
      </w:pPr>
      <w:rPr>
        <w:rFonts w:hint="eastAsia"/>
        <w:sz w:val="28"/>
        <w:szCs w:val="28"/>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49">
    <w:nsid w:val="4C301D42"/>
    <w:multiLevelType w:val="hybridMultilevel"/>
    <w:tmpl w:val="155E2FB2"/>
    <w:lvl w:ilvl="0" w:tplc="0C988060">
      <w:start w:val="1"/>
      <w:numFmt w:val="decimal"/>
      <w:pStyle w:val="3new"/>
      <w:lvlText w:val="%1."/>
      <w:lvlJc w:val="left"/>
      <w:pPr>
        <w:ind w:left="1304" w:hanging="540"/>
      </w:pPr>
      <w:rPr>
        <w:rFonts w:hint="default"/>
        <w:b w:val="0"/>
        <w:sz w:val="28"/>
        <w:szCs w:val="28"/>
      </w:rPr>
    </w:lvl>
    <w:lvl w:ilvl="1" w:tplc="04090019" w:tentative="1">
      <w:start w:val="1"/>
      <w:numFmt w:val="ideographTraditional"/>
      <w:lvlText w:val="%2、"/>
      <w:lvlJc w:val="left"/>
      <w:pPr>
        <w:ind w:left="1724" w:hanging="480"/>
      </w:pPr>
    </w:lvl>
    <w:lvl w:ilvl="2" w:tplc="0409001B" w:tentative="1">
      <w:start w:val="1"/>
      <w:numFmt w:val="lowerRoman"/>
      <w:lvlText w:val="%3."/>
      <w:lvlJc w:val="right"/>
      <w:pPr>
        <w:ind w:left="2204" w:hanging="480"/>
      </w:pPr>
    </w:lvl>
    <w:lvl w:ilvl="3" w:tplc="0409000F" w:tentative="1">
      <w:start w:val="1"/>
      <w:numFmt w:val="decimal"/>
      <w:lvlText w:val="%4."/>
      <w:lvlJc w:val="left"/>
      <w:pPr>
        <w:ind w:left="2684" w:hanging="480"/>
      </w:pPr>
    </w:lvl>
    <w:lvl w:ilvl="4" w:tplc="04090019" w:tentative="1">
      <w:start w:val="1"/>
      <w:numFmt w:val="ideographTraditional"/>
      <w:lvlText w:val="%5、"/>
      <w:lvlJc w:val="left"/>
      <w:pPr>
        <w:ind w:left="3164" w:hanging="480"/>
      </w:pPr>
    </w:lvl>
    <w:lvl w:ilvl="5" w:tplc="0409001B" w:tentative="1">
      <w:start w:val="1"/>
      <w:numFmt w:val="lowerRoman"/>
      <w:lvlText w:val="%6."/>
      <w:lvlJc w:val="right"/>
      <w:pPr>
        <w:ind w:left="3644" w:hanging="480"/>
      </w:pPr>
    </w:lvl>
    <w:lvl w:ilvl="6" w:tplc="0409000F" w:tentative="1">
      <w:start w:val="1"/>
      <w:numFmt w:val="decimal"/>
      <w:lvlText w:val="%7."/>
      <w:lvlJc w:val="left"/>
      <w:pPr>
        <w:ind w:left="4124" w:hanging="480"/>
      </w:pPr>
    </w:lvl>
    <w:lvl w:ilvl="7" w:tplc="04090019" w:tentative="1">
      <w:start w:val="1"/>
      <w:numFmt w:val="ideographTraditional"/>
      <w:lvlText w:val="%8、"/>
      <w:lvlJc w:val="left"/>
      <w:pPr>
        <w:ind w:left="4604" w:hanging="480"/>
      </w:pPr>
    </w:lvl>
    <w:lvl w:ilvl="8" w:tplc="0409001B" w:tentative="1">
      <w:start w:val="1"/>
      <w:numFmt w:val="lowerRoman"/>
      <w:lvlText w:val="%9."/>
      <w:lvlJc w:val="right"/>
      <w:pPr>
        <w:ind w:left="5084" w:hanging="480"/>
      </w:pPr>
    </w:lvl>
  </w:abstractNum>
  <w:abstractNum w:abstractNumId="50">
    <w:nsid w:val="4C50711B"/>
    <w:multiLevelType w:val="hybridMultilevel"/>
    <w:tmpl w:val="501A55C8"/>
    <w:lvl w:ilvl="0" w:tplc="37760F12">
      <w:start w:val="1"/>
      <w:numFmt w:val="decimal"/>
      <w:lvlText w:val="%1."/>
      <w:lvlJc w:val="left"/>
      <w:pPr>
        <w:ind w:left="1440" w:hanging="480"/>
      </w:pPr>
      <w:rPr>
        <w:rFonts w:ascii="Arial Narrow" w:hAnsi="Arial Narrow" w:hint="default"/>
        <w:sz w:val="28"/>
        <w:szCs w:val="28"/>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1">
    <w:nsid w:val="4D7B3FD9"/>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52">
    <w:nsid w:val="4DDF1D0B"/>
    <w:multiLevelType w:val="hybridMultilevel"/>
    <w:tmpl w:val="C95A19AA"/>
    <w:lvl w:ilvl="0" w:tplc="D9229FDE">
      <w:start w:val="1"/>
      <w:numFmt w:val="decimal"/>
      <w:lvlText w:val="%1."/>
      <w:lvlJc w:val="left"/>
      <w:pPr>
        <w:tabs>
          <w:tab w:val="num" w:pos="1440"/>
        </w:tabs>
        <w:ind w:left="1440" w:hanging="480"/>
      </w:pPr>
      <w:rPr>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nsid w:val="4E4211F1"/>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nsid w:val="4F677AA2"/>
    <w:multiLevelType w:val="hybridMultilevel"/>
    <w:tmpl w:val="0A1665EE"/>
    <w:lvl w:ilvl="0" w:tplc="7AD84FAC">
      <w:start w:val="1"/>
      <w:numFmt w:val="decimal"/>
      <w:lvlText w:val="%1."/>
      <w:lvlJc w:val="left"/>
      <w:pPr>
        <w:tabs>
          <w:tab w:val="num" w:pos="1200"/>
        </w:tabs>
        <w:ind w:left="1200" w:hanging="360"/>
      </w:pPr>
      <w:rPr>
        <w:rFonts w:hint="default"/>
      </w:rPr>
    </w:lvl>
    <w:lvl w:ilvl="1" w:tplc="F43A1B4C" w:tentative="1">
      <w:start w:val="1"/>
      <w:numFmt w:val="ideographTraditional"/>
      <w:lvlText w:val="%2、"/>
      <w:lvlJc w:val="left"/>
      <w:pPr>
        <w:tabs>
          <w:tab w:val="num" w:pos="1800"/>
        </w:tabs>
        <w:ind w:left="1800" w:hanging="480"/>
      </w:pPr>
    </w:lvl>
    <w:lvl w:ilvl="2" w:tplc="910CF5F2" w:tentative="1">
      <w:start w:val="1"/>
      <w:numFmt w:val="lowerRoman"/>
      <w:lvlText w:val="%3."/>
      <w:lvlJc w:val="right"/>
      <w:pPr>
        <w:tabs>
          <w:tab w:val="num" w:pos="2280"/>
        </w:tabs>
        <w:ind w:left="2280" w:hanging="480"/>
      </w:pPr>
    </w:lvl>
    <w:lvl w:ilvl="3" w:tplc="D818CA52" w:tentative="1">
      <w:start w:val="1"/>
      <w:numFmt w:val="decimal"/>
      <w:lvlText w:val="%4."/>
      <w:lvlJc w:val="left"/>
      <w:pPr>
        <w:tabs>
          <w:tab w:val="num" w:pos="2760"/>
        </w:tabs>
        <w:ind w:left="2760" w:hanging="480"/>
      </w:pPr>
    </w:lvl>
    <w:lvl w:ilvl="4" w:tplc="4D0AFB6A" w:tentative="1">
      <w:start w:val="1"/>
      <w:numFmt w:val="ideographTraditional"/>
      <w:lvlText w:val="%5、"/>
      <w:lvlJc w:val="left"/>
      <w:pPr>
        <w:tabs>
          <w:tab w:val="num" w:pos="3240"/>
        </w:tabs>
        <w:ind w:left="3240" w:hanging="480"/>
      </w:pPr>
    </w:lvl>
    <w:lvl w:ilvl="5" w:tplc="9CEC86C4" w:tentative="1">
      <w:start w:val="1"/>
      <w:numFmt w:val="lowerRoman"/>
      <w:lvlText w:val="%6."/>
      <w:lvlJc w:val="right"/>
      <w:pPr>
        <w:tabs>
          <w:tab w:val="num" w:pos="3720"/>
        </w:tabs>
        <w:ind w:left="3720" w:hanging="480"/>
      </w:pPr>
    </w:lvl>
    <w:lvl w:ilvl="6" w:tplc="9B6CF32A" w:tentative="1">
      <w:start w:val="1"/>
      <w:numFmt w:val="decimal"/>
      <w:lvlText w:val="%7."/>
      <w:lvlJc w:val="left"/>
      <w:pPr>
        <w:tabs>
          <w:tab w:val="num" w:pos="4200"/>
        </w:tabs>
        <w:ind w:left="4200" w:hanging="480"/>
      </w:pPr>
    </w:lvl>
    <w:lvl w:ilvl="7" w:tplc="543ACBFE" w:tentative="1">
      <w:start w:val="1"/>
      <w:numFmt w:val="ideographTraditional"/>
      <w:lvlText w:val="%8、"/>
      <w:lvlJc w:val="left"/>
      <w:pPr>
        <w:tabs>
          <w:tab w:val="num" w:pos="4680"/>
        </w:tabs>
        <w:ind w:left="4680" w:hanging="480"/>
      </w:pPr>
    </w:lvl>
    <w:lvl w:ilvl="8" w:tplc="43F2198A" w:tentative="1">
      <w:start w:val="1"/>
      <w:numFmt w:val="lowerRoman"/>
      <w:lvlText w:val="%9."/>
      <w:lvlJc w:val="right"/>
      <w:pPr>
        <w:tabs>
          <w:tab w:val="num" w:pos="5160"/>
        </w:tabs>
        <w:ind w:left="5160" w:hanging="480"/>
      </w:pPr>
    </w:lvl>
  </w:abstractNum>
  <w:abstractNum w:abstractNumId="55">
    <w:nsid w:val="577E57EB"/>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56">
    <w:nsid w:val="589F245E"/>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593B7470"/>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nsid w:val="5A77637D"/>
    <w:multiLevelType w:val="hybridMultilevel"/>
    <w:tmpl w:val="01D8F228"/>
    <w:lvl w:ilvl="0" w:tplc="A1FEF9B2">
      <w:start w:val="1"/>
      <w:numFmt w:val="bullet"/>
      <w:lvlText w:val=""/>
      <w:lvlJc w:val="left"/>
      <w:pPr>
        <w:tabs>
          <w:tab w:val="num" w:pos="720"/>
        </w:tabs>
        <w:ind w:left="720" w:hanging="360"/>
      </w:pPr>
      <w:rPr>
        <w:rFonts w:ascii="Wingdings" w:hAnsi="Wingdings" w:hint="default"/>
      </w:rPr>
    </w:lvl>
    <w:lvl w:ilvl="1" w:tplc="D850EE56" w:tentative="1">
      <w:start w:val="1"/>
      <w:numFmt w:val="bullet"/>
      <w:lvlText w:val=""/>
      <w:lvlJc w:val="left"/>
      <w:pPr>
        <w:tabs>
          <w:tab w:val="num" w:pos="1440"/>
        </w:tabs>
        <w:ind w:left="1440" w:hanging="360"/>
      </w:pPr>
      <w:rPr>
        <w:rFonts w:ascii="Wingdings" w:hAnsi="Wingdings" w:hint="default"/>
      </w:rPr>
    </w:lvl>
    <w:lvl w:ilvl="2" w:tplc="EB6E58B4" w:tentative="1">
      <w:start w:val="1"/>
      <w:numFmt w:val="bullet"/>
      <w:lvlText w:val=""/>
      <w:lvlJc w:val="left"/>
      <w:pPr>
        <w:tabs>
          <w:tab w:val="num" w:pos="2160"/>
        </w:tabs>
        <w:ind w:left="2160" w:hanging="360"/>
      </w:pPr>
      <w:rPr>
        <w:rFonts w:ascii="Wingdings" w:hAnsi="Wingdings" w:hint="default"/>
      </w:rPr>
    </w:lvl>
    <w:lvl w:ilvl="3" w:tplc="5CCA10B0" w:tentative="1">
      <w:start w:val="1"/>
      <w:numFmt w:val="bullet"/>
      <w:lvlText w:val=""/>
      <w:lvlJc w:val="left"/>
      <w:pPr>
        <w:tabs>
          <w:tab w:val="num" w:pos="2880"/>
        </w:tabs>
        <w:ind w:left="2880" w:hanging="360"/>
      </w:pPr>
      <w:rPr>
        <w:rFonts w:ascii="Wingdings" w:hAnsi="Wingdings" w:hint="default"/>
      </w:rPr>
    </w:lvl>
    <w:lvl w:ilvl="4" w:tplc="AE9AB638" w:tentative="1">
      <w:start w:val="1"/>
      <w:numFmt w:val="bullet"/>
      <w:lvlText w:val=""/>
      <w:lvlJc w:val="left"/>
      <w:pPr>
        <w:tabs>
          <w:tab w:val="num" w:pos="3600"/>
        </w:tabs>
        <w:ind w:left="3600" w:hanging="360"/>
      </w:pPr>
      <w:rPr>
        <w:rFonts w:ascii="Wingdings" w:hAnsi="Wingdings" w:hint="default"/>
      </w:rPr>
    </w:lvl>
    <w:lvl w:ilvl="5" w:tplc="0CCEC09C" w:tentative="1">
      <w:start w:val="1"/>
      <w:numFmt w:val="bullet"/>
      <w:lvlText w:val=""/>
      <w:lvlJc w:val="left"/>
      <w:pPr>
        <w:tabs>
          <w:tab w:val="num" w:pos="4320"/>
        </w:tabs>
        <w:ind w:left="4320" w:hanging="360"/>
      </w:pPr>
      <w:rPr>
        <w:rFonts w:ascii="Wingdings" w:hAnsi="Wingdings" w:hint="default"/>
      </w:rPr>
    </w:lvl>
    <w:lvl w:ilvl="6" w:tplc="A5426CA8" w:tentative="1">
      <w:start w:val="1"/>
      <w:numFmt w:val="bullet"/>
      <w:lvlText w:val=""/>
      <w:lvlJc w:val="left"/>
      <w:pPr>
        <w:tabs>
          <w:tab w:val="num" w:pos="5040"/>
        </w:tabs>
        <w:ind w:left="5040" w:hanging="360"/>
      </w:pPr>
      <w:rPr>
        <w:rFonts w:ascii="Wingdings" w:hAnsi="Wingdings" w:hint="default"/>
      </w:rPr>
    </w:lvl>
    <w:lvl w:ilvl="7" w:tplc="044E8320" w:tentative="1">
      <w:start w:val="1"/>
      <w:numFmt w:val="bullet"/>
      <w:lvlText w:val=""/>
      <w:lvlJc w:val="left"/>
      <w:pPr>
        <w:tabs>
          <w:tab w:val="num" w:pos="5760"/>
        </w:tabs>
        <w:ind w:left="5760" w:hanging="360"/>
      </w:pPr>
      <w:rPr>
        <w:rFonts w:ascii="Wingdings" w:hAnsi="Wingdings" w:hint="default"/>
      </w:rPr>
    </w:lvl>
    <w:lvl w:ilvl="8" w:tplc="E9E6C038" w:tentative="1">
      <w:start w:val="1"/>
      <w:numFmt w:val="bullet"/>
      <w:lvlText w:val=""/>
      <w:lvlJc w:val="left"/>
      <w:pPr>
        <w:tabs>
          <w:tab w:val="num" w:pos="6480"/>
        </w:tabs>
        <w:ind w:left="6480" w:hanging="360"/>
      </w:pPr>
      <w:rPr>
        <w:rFonts w:ascii="Wingdings" w:hAnsi="Wingdings" w:hint="default"/>
      </w:rPr>
    </w:lvl>
  </w:abstractNum>
  <w:abstractNum w:abstractNumId="59">
    <w:nsid w:val="5B4655C7"/>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60">
    <w:nsid w:val="5D460B0E"/>
    <w:multiLevelType w:val="hybridMultilevel"/>
    <w:tmpl w:val="0A1665EE"/>
    <w:lvl w:ilvl="0" w:tplc="7AD84FAC">
      <w:start w:val="1"/>
      <w:numFmt w:val="decimal"/>
      <w:lvlText w:val="%1."/>
      <w:lvlJc w:val="left"/>
      <w:pPr>
        <w:tabs>
          <w:tab w:val="num" w:pos="840"/>
        </w:tabs>
        <w:ind w:left="840" w:hanging="360"/>
      </w:pPr>
      <w:rPr>
        <w:rFonts w:hint="default"/>
      </w:rPr>
    </w:lvl>
    <w:lvl w:ilvl="1" w:tplc="F43A1B4C" w:tentative="1">
      <w:start w:val="1"/>
      <w:numFmt w:val="ideographTraditional"/>
      <w:lvlText w:val="%2、"/>
      <w:lvlJc w:val="left"/>
      <w:pPr>
        <w:tabs>
          <w:tab w:val="num" w:pos="1440"/>
        </w:tabs>
        <w:ind w:left="1440" w:hanging="480"/>
      </w:pPr>
    </w:lvl>
    <w:lvl w:ilvl="2" w:tplc="910CF5F2" w:tentative="1">
      <w:start w:val="1"/>
      <w:numFmt w:val="lowerRoman"/>
      <w:lvlText w:val="%3."/>
      <w:lvlJc w:val="right"/>
      <w:pPr>
        <w:tabs>
          <w:tab w:val="num" w:pos="1920"/>
        </w:tabs>
        <w:ind w:left="1920" w:hanging="480"/>
      </w:pPr>
    </w:lvl>
    <w:lvl w:ilvl="3" w:tplc="D818CA52" w:tentative="1">
      <w:start w:val="1"/>
      <w:numFmt w:val="decimal"/>
      <w:lvlText w:val="%4."/>
      <w:lvlJc w:val="left"/>
      <w:pPr>
        <w:tabs>
          <w:tab w:val="num" w:pos="2400"/>
        </w:tabs>
        <w:ind w:left="2400" w:hanging="480"/>
      </w:pPr>
    </w:lvl>
    <w:lvl w:ilvl="4" w:tplc="4D0AFB6A" w:tentative="1">
      <w:start w:val="1"/>
      <w:numFmt w:val="ideographTraditional"/>
      <w:lvlText w:val="%5、"/>
      <w:lvlJc w:val="left"/>
      <w:pPr>
        <w:tabs>
          <w:tab w:val="num" w:pos="2880"/>
        </w:tabs>
        <w:ind w:left="2880" w:hanging="480"/>
      </w:pPr>
    </w:lvl>
    <w:lvl w:ilvl="5" w:tplc="9CEC86C4" w:tentative="1">
      <w:start w:val="1"/>
      <w:numFmt w:val="lowerRoman"/>
      <w:lvlText w:val="%6."/>
      <w:lvlJc w:val="right"/>
      <w:pPr>
        <w:tabs>
          <w:tab w:val="num" w:pos="3360"/>
        </w:tabs>
        <w:ind w:left="3360" w:hanging="480"/>
      </w:pPr>
    </w:lvl>
    <w:lvl w:ilvl="6" w:tplc="9B6CF32A" w:tentative="1">
      <w:start w:val="1"/>
      <w:numFmt w:val="decimal"/>
      <w:lvlText w:val="%7."/>
      <w:lvlJc w:val="left"/>
      <w:pPr>
        <w:tabs>
          <w:tab w:val="num" w:pos="3840"/>
        </w:tabs>
        <w:ind w:left="3840" w:hanging="480"/>
      </w:pPr>
    </w:lvl>
    <w:lvl w:ilvl="7" w:tplc="543ACBFE" w:tentative="1">
      <w:start w:val="1"/>
      <w:numFmt w:val="ideographTraditional"/>
      <w:lvlText w:val="%8、"/>
      <w:lvlJc w:val="left"/>
      <w:pPr>
        <w:tabs>
          <w:tab w:val="num" w:pos="4320"/>
        </w:tabs>
        <w:ind w:left="4320" w:hanging="480"/>
      </w:pPr>
    </w:lvl>
    <w:lvl w:ilvl="8" w:tplc="43F2198A" w:tentative="1">
      <w:start w:val="1"/>
      <w:numFmt w:val="lowerRoman"/>
      <w:lvlText w:val="%9."/>
      <w:lvlJc w:val="right"/>
      <w:pPr>
        <w:tabs>
          <w:tab w:val="num" w:pos="4800"/>
        </w:tabs>
        <w:ind w:left="4800" w:hanging="480"/>
      </w:pPr>
    </w:lvl>
  </w:abstractNum>
  <w:abstractNum w:abstractNumId="61">
    <w:nsid w:val="5D9D2660"/>
    <w:multiLevelType w:val="hybridMultilevel"/>
    <w:tmpl w:val="501A55C8"/>
    <w:lvl w:ilvl="0" w:tplc="37760F12">
      <w:start w:val="1"/>
      <w:numFmt w:val="decimal"/>
      <w:lvlText w:val="%1."/>
      <w:lvlJc w:val="left"/>
      <w:pPr>
        <w:ind w:left="1520" w:hanging="480"/>
      </w:pPr>
      <w:rPr>
        <w:rFonts w:ascii="Arial Narrow" w:hAnsi="Arial Narrow" w:hint="default"/>
        <w:sz w:val="28"/>
        <w:szCs w:val="28"/>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62">
    <w:nsid w:val="5EB34EC1"/>
    <w:multiLevelType w:val="hybridMultilevel"/>
    <w:tmpl w:val="122C850C"/>
    <w:lvl w:ilvl="0" w:tplc="8DC420A2">
      <w:start w:val="1"/>
      <w:numFmt w:val="bullet"/>
      <w:lvlText w:val=""/>
      <w:lvlJc w:val="left"/>
      <w:pPr>
        <w:tabs>
          <w:tab w:val="num" w:pos="720"/>
        </w:tabs>
        <w:ind w:left="720" w:hanging="360"/>
      </w:pPr>
      <w:rPr>
        <w:rFonts w:ascii="Wingdings" w:hAnsi="Wingdings" w:hint="default"/>
      </w:rPr>
    </w:lvl>
    <w:lvl w:ilvl="1" w:tplc="4F6AF6E0" w:tentative="1">
      <w:start w:val="1"/>
      <w:numFmt w:val="bullet"/>
      <w:lvlText w:val=""/>
      <w:lvlJc w:val="left"/>
      <w:pPr>
        <w:tabs>
          <w:tab w:val="num" w:pos="1440"/>
        </w:tabs>
        <w:ind w:left="1440" w:hanging="360"/>
      </w:pPr>
      <w:rPr>
        <w:rFonts w:ascii="Wingdings" w:hAnsi="Wingdings" w:hint="default"/>
      </w:rPr>
    </w:lvl>
    <w:lvl w:ilvl="2" w:tplc="8070E89E" w:tentative="1">
      <w:start w:val="1"/>
      <w:numFmt w:val="bullet"/>
      <w:lvlText w:val=""/>
      <w:lvlJc w:val="left"/>
      <w:pPr>
        <w:tabs>
          <w:tab w:val="num" w:pos="2160"/>
        </w:tabs>
        <w:ind w:left="2160" w:hanging="360"/>
      </w:pPr>
      <w:rPr>
        <w:rFonts w:ascii="Wingdings" w:hAnsi="Wingdings" w:hint="default"/>
      </w:rPr>
    </w:lvl>
    <w:lvl w:ilvl="3" w:tplc="75D6F77C" w:tentative="1">
      <w:start w:val="1"/>
      <w:numFmt w:val="bullet"/>
      <w:lvlText w:val=""/>
      <w:lvlJc w:val="left"/>
      <w:pPr>
        <w:tabs>
          <w:tab w:val="num" w:pos="2880"/>
        </w:tabs>
        <w:ind w:left="2880" w:hanging="360"/>
      </w:pPr>
      <w:rPr>
        <w:rFonts w:ascii="Wingdings" w:hAnsi="Wingdings" w:hint="default"/>
      </w:rPr>
    </w:lvl>
    <w:lvl w:ilvl="4" w:tplc="ED3A7B10" w:tentative="1">
      <w:start w:val="1"/>
      <w:numFmt w:val="bullet"/>
      <w:lvlText w:val=""/>
      <w:lvlJc w:val="left"/>
      <w:pPr>
        <w:tabs>
          <w:tab w:val="num" w:pos="3600"/>
        </w:tabs>
        <w:ind w:left="3600" w:hanging="360"/>
      </w:pPr>
      <w:rPr>
        <w:rFonts w:ascii="Wingdings" w:hAnsi="Wingdings" w:hint="default"/>
      </w:rPr>
    </w:lvl>
    <w:lvl w:ilvl="5" w:tplc="A6569938" w:tentative="1">
      <w:start w:val="1"/>
      <w:numFmt w:val="bullet"/>
      <w:lvlText w:val=""/>
      <w:lvlJc w:val="left"/>
      <w:pPr>
        <w:tabs>
          <w:tab w:val="num" w:pos="4320"/>
        </w:tabs>
        <w:ind w:left="4320" w:hanging="360"/>
      </w:pPr>
      <w:rPr>
        <w:rFonts w:ascii="Wingdings" w:hAnsi="Wingdings" w:hint="default"/>
      </w:rPr>
    </w:lvl>
    <w:lvl w:ilvl="6" w:tplc="9A5A1DEA" w:tentative="1">
      <w:start w:val="1"/>
      <w:numFmt w:val="bullet"/>
      <w:lvlText w:val=""/>
      <w:lvlJc w:val="left"/>
      <w:pPr>
        <w:tabs>
          <w:tab w:val="num" w:pos="5040"/>
        </w:tabs>
        <w:ind w:left="5040" w:hanging="360"/>
      </w:pPr>
      <w:rPr>
        <w:rFonts w:ascii="Wingdings" w:hAnsi="Wingdings" w:hint="default"/>
      </w:rPr>
    </w:lvl>
    <w:lvl w:ilvl="7" w:tplc="FF8AEC24" w:tentative="1">
      <w:start w:val="1"/>
      <w:numFmt w:val="bullet"/>
      <w:lvlText w:val=""/>
      <w:lvlJc w:val="left"/>
      <w:pPr>
        <w:tabs>
          <w:tab w:val="num" w:pos="5760"/>
        </w:tabs>
        <w:ind w:left="5760" w:hanging="360"/>
      </w:pPr>
      <w:rPr>
        <w:rFonts w:ascii="Wingdings" w:hAnsi="Wingdings" w:hint="default"/>
      </w:rPr>
    </w:lvl>
    <w:lvl w:ilvl="8" w:tplc="E334CEE8" w:tentative="1">
      <w:start w:val="1"/>
      <w:numFmt w:val="bullet"/>
      <w:lvlText w:val=""/>
      <w:lvlJc w:val="left"/>
      <w:pPr>
        <w:tabs>
          <w:tab w:val="num" w:pos="6480"/>
        </w:tabs>
        <w:ind w:left="6480" w:hanging="360"/>
      </w:pPr>
      <w:rPr>
        <w:rFonts w:ascii="Wingdings" w:hAnsi="Wingdings" w:hint="default"/>
      </w:rPr>
    </w:lvl>
  </w:abstractNum>
  <w:abstractNum w:abstractNumId="63">
    <w:nsid w:val="5FD250D3"/>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nsid w:val="603C243B"/>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nsid w:val="610D0A9F"/>
    <w:multiLevelType w:val="hybridMultilevel"/>
    <w:tmpl w:val="B770F9D0"/>
    <w:lvl w:ilvl="0" w:tplc="8986786E">
      <w:start w:val="1"/>
      <w:numFmt w:val="decimal"/>
      <w:lvlText w:val="(%1)"/>
      <w:lvlJc w:val="left"/>
      <w:pPr>
        <w:ind w:left="1920" w:hanging="480"/>
      </w:pPr>
      <w:rPr>
        <w:rFonts w:hint="eastAsia"/>
        <w:color w:val="000000"/>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66">
    <w:nsid w:val="63B73839"/>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nsid w:val="643D322B"/>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68">
    <w:nsid w:val="68432CA5"/>
    <w:multiLevelType w:val="hybridMultilevel"/>
    <w:tmpl w:val="67B031EE"/>
    <w:lvl w:ilvl="0" w:tplc="F3AEE722">
      <w:start w:val="1"/>
      <w:numFmt w:val="decimal"/>
      <w:lvlText w:val="%1."/>
      <w:lvlJc w:val="left"/>
      <w:pPr>
        <w:ind w:left="1520" w:hanging="480"/>
      </w:pPr>
      <w:rPr>
        <w:rFonts w:ascii="Arial Narrow" w:hAnsi="Arial Narrow" w:hint="default"/>
        <w:b w:val="0"/>
        <w:sz w:val="28"/>
        <w:szCs w:val="28"/>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69">
    <w:nsid w:val="69703E3B"/>
    <w:multiLevelType w:val="multilevel"/>
    <w:tmpl w:val="0409001D"/>
    <w:styleLink w:val="11"/>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571"/>
        </w:tabs>
        <w:ind w:left="1418" w:hanging="567"/>
      </w:pPr>
    </w:lvl>
    <w:lvl w:ilvl="3">
      <w:start w:val="1"/>
      <w:numFmt w:val="decimal"/>
      <w:lvlText w:val="%1.%2.%3.%4"/>
      <w:lvlJc w:val="left"/>
      <w:pPr>
        <w:tabs>
          <w:tab w:val="num" w:pos="2356"/>
        </w:tabs>
        <w:ind w:left="1984" w:hanging="708"/>
      </w:pPr>
    </w:lvl>
    <w:lvl w:ilvl="4">
      <w:start w:val="1"/>
      <w:numFmt w:val="decimal"/>
      <w:lvlText w:val="%1.%2.%3.%4.%5"/>
      <w:lvlJc w:val="left"/>
      <w:pPr>
        <w:tabs>
          <w:tab w:val="num" w:pos="2781"/>
        </w:tabs>
        <w:ind w:left="2551" w:hanging="850"/>
      </w:pPr>
    </w:lvl>
    <w:lvl w:ilvl="5">
      <w:start w:val="1"/>
      <w:numFmt w:val="decimal"/>
      <w:lvlText w:val="%1.%2.%3.%4.%5.%6"/>
      <w:lvlJc w:val="left"/>
      <w:pPr>
        <w:tabs>
          <w:tab w:val="num" w:pos="3566"/>
        </w:tabs>
        <w:ind w:left="3260" w:hanging="1134"/>
      </w:pPr>
    </w:lvl>
    <w:lvl w:ilvl="6">
      <w:start w:val="1"/>
      <w:numFmt w:val="decimal"/>
      <w:lvlText w:val="%1.%2.%3.%4.%5.%6.%7"/>
      <w:lvlJc w:val="left"/>
      <w:pPr>
        <w:tabs>
          <w:tab w:val="num" w:pos="4351"/>
        </w:tabs>
        <w:ind w:left="3827" w:hanging="1276"/>
      </w:pPr>
    </w:lvl>
    <w:lvl w:ilvl="7">
      <w:start w:val="1"/>
      <w:numFmt w:val="decimal"/>
      <w:lvlText w:val="%1.%2.%3.%4.%5.%6.%7.%8"/>
      <w:lvlJc w:val="left"/>
      <w:pPr>
        <w:tabs>
          <w:tab w:val="num" w:pos="4776"/>
        </w:tabs>
        <w:ind w:left="4394" w:hanging="1418"/>
      </w:pPr>
    </w:lvl>
    <w:lvl w:ilvl="8">
      <w:start w:val="1"/>
      <w:numFmt w:val="decimal"/>
      <w:lvlText w:val="%1.%2.%3.%4.%5.%6.%7.%8.%9"/>
      <w:lvlJc w:val="left"/>
      <w:pPr>
        <w:tabs>
          <w:tab w:val="num" w:pos="5562"/>
        </w:tabs>
        <w:ind w:left="5102" w:hanging="1700"/>
      </w:pPr>
    </w:lvl>
  </w:abstractNum>
  <w:abstractNum w:abstractNumId="70">
    <w:nsid w:val="6B364782"/>
    <w:multiLevelType w:val="hybridMultilevel"/>
    <w:tmpl w:val="0A1665EE"/>
    <w:lvl w:ilvl="0" w:tplc="7AD84FAC">
      <w:start w:val="1"/>
      <w:numFmt w:val="decimal"/>
      <w:lvlText w:val="%1."/>
      <w:lvlJc w:val="left"/>
      <w:pPr>
        <w:tabs>
          <w:tab w:val="num" w:pos="1200"/>
        </w:tabs>
        <w:ind w:left="1200" w:hanging="360"/>
      </w:pPr>
      <w:rPr>
        <w:rFonts w:hint="default"/>
      </w:rPr>
    </w:lvl>
    <w:lvl w:ilvl="1" w:tplc="F43A1B4C" w:tentative="1">
      <w:start w:val="1"/>
      <w:numFmt w:val="ideographTraditional"/>
      <w:lvlText w:val="%2、"/>
      <w:lvlJc w:val="left"/>
      <w:pPr>
        <w:tabs>
          <w:tab w:val="num" w:pos="1800"/>
        </w:tabs>
        <w:ind w:left="1800" w:hanging="480"/>
      </w:pPr>
    </w:lvl>
    <w:lvl w:ilvl="2" w:tplc="910CF5F2" w:tentative="1">
      <w:start w:val="1"/>
      <w:numFmt w:val="lowerRoman"/>
      <w:lvlText w:val="%3."/>
      <w:lvlJc w:val="right"/>
      <w:pPr>
        <w:tabs>
          <w:tab w:val="num" w:pos="2280"/>
        </w:tabs>
        <w:ind w:left="2280" w:hanging="480"/>
      </w:pPr>
    </w:lvl>
    <w:lvl w:ilvl="3" w:tplc="D818CA52" w:tentative="1">
      <w:start w:val="1"/>
      <w:numFmt w:val="decimal"/>
      <w:lvlText w:val="%4."/>
      <w:lvlJc w:val="left"/>
      <w:pPr>
        <w:tabs>
          <w:tab w:val="num" w:pos="2760"/>
        </w:tabs>
        <w:ind w:left="2760" w:hanging="480"/>
      </w:pPr>
    </w:lvl>
    <w:lvl w:ilvl="4" w:tplc="4D0AFB6A" w:tentative="1">
      <w:start w:val="1"/>
      <w:numFmt w:val="ideographTraditional"/>
      <w:lvlText w:val="%5、"/>
      <w:lvlJc w:val="left"/>
      <w:pPr>
        <w:tabs>
          <w:tab w:val="num" w:pos="3240"/>
        </w:tabs>
        <w:ind w:left="3240" w:hanging="480"/>
      </w:pPr>
    </w:lvl>
    <w:lvl w:ilvl="5" w:tplc="9CEC86C4" w:tentative="1">
      <w:start w:val="1"/>
      <w:numFmt w:val="lowerRoman"/>
      <w:lvlText w:val="%6."/>
      <w:lvlJc w:val="right"/>
      <w:pPr>
        <w:tabs>
          <w:tab w:val="num" w:pos="3720"/>
        </w:tabs>
        <w:ind w:left="3720" w:hanging="480"/>
      </w:pPr>
    </w:lvl>
    <w:lvl w:ilvl="6" w:tplc="9B6CF32A" w:tentative="1">
      <w:start w:val="1"/>
      <w:numFmt w:val="decimal"/>
      <w:lvlText w:val="%7."/>
      <w:lvlJc w:val="left"/>
      <w:pPr>
        <w:tabs>
          <w:tab w:val="num" w:pos="4200"/>
        </w:tabs>
        <w:ind w:left="4200" w:hanging="480"/>
      </w:pPr>
    </w:lvl>
    <w:lvl w:ilvl="7" w:tplc="543ACBFE" w:tentative="1">
      <w:start w:val="1"/>
      <w:numFmt w:val="ideographTraditional"/>
      <w:lvlText w:val="%8、"/>
      <w:lvlJc w:val="left"/>
      <w:pPr>
        <w:tabs>
          <w:tab w:val="num" w:pos="4680"/>
        </w:tabs>
        <w:ind w:left="4680" w:hanging="480"/>
      </w:pPr>
    </w:lvl>
    <w:lvl w:ilvl="8" w:tplc="43F2198A" w:tentative="1">
      <w:start w:val="1"/>
      <w:numFmt w:val="lowerRoman"/>
      <w:lvlText w:val="%9."/>
      <w:lvlJc w:val="right"/>
      <w:pPr>
        <w:tabs>
          <w:tab w:val="num" w:pos="5160"/>
        </w:tabs>
        <w:ind w:left="5160" w:hanging="480"/>
      </w:pPr>
    </w:lvl>
  </w:abstractNum>
  <w:abstractNum w:abstractNumId="71">
    <w:nsid w:val="6C0256AE"/>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nsid w:val="6C315F2C"/>
    <w:multiLevelType w:val="hybridMultilevel"/>
    <w:tmpl w:val="8B1C1458"/>
    <w:lvl w:ilvl="0" w:tplc="EBC6B38C">
      <w:start w:val="1"/>
      <w:numFmt w:val="decimal"/>
      <w:pStyle w:val="a1"/>
      <w:lvlText w:val="%1."/>
      <w:lvlJc w:val="left"/>
      <w:pPr>
        <w:tabs>
          <w:tab w:val="num" w:pos="606"/>
        </w:tabs>
        <w:ind w:left="606" w:hanging="480"/>
      </w:pPr>
      <w:rPr>
        <w:rFonts w:hint="default"/>
      </w:rPr>
    </w:lvl>
    <w:lvl w:ilvl="1" w:tplc="04090003" w:tentative="1">
      <w:start w:val="1"/>
      <w:numFmt w:val="bullet"/>
      <w:lvlText w:val=""/>
      <w:lvlJc w:val="left"/>
      <w:pPr>
        <w:tabs>
          <w:tab w:val="num" w:pos="1086"/>
        </w:tabs>
        <w:ind w:left="1086" w:hanging="480"/>
      </w:pPr>
      <w:rPr>
        <w:rFonts w:ascii="Wingdings" w:hAnsi="Wingdings" w:hint="default"/>
      </w:rPr>
    </w:lvl>
    <w:lvl w:ilvl="2" w:tplc="04090005" w:tentative="1">
      <w:start w:val="1"/>
      <w:numFmt w:val="bullet"/>
      <w:lvlText w:val=""/>
      <w:lvlJc w:val="left"/>
      <w:pPr>
        <w:tabs>
          <w:tab w:val="num" w:pos="1566"/>
        </w:tabs>
        <w:ind w:left="1566" w:hanging="480"/>
      </w:pPr>
      <w:rPr>
        <w:rFonts w:ascii="Wingdings" w:hAnsi="Wingdings" w:hint="default"/>
      </w:rPr>
    </w:lvl>
    <w:lvl w:ilvl="3" w:tplc="04090001" w:tentative="1">
      <w:start w:val="1"/>
      <w:numFmt w:val="bullet"/>
      <w:lvlText w:val=""/>
      <w:lvlJc w:val="left"/>
      <w:pPr>
        <w:tabs>
          <w:tab w:val="num" w:pos="2046"/>
        </w:tabs>
        <w:ind w:left="2046" w:hanging="480"/>
      </w:pPr>
      <w:rPr>
        <w:rFonts w:ascii="Wingdings" w:hAnsi="Wingdings" w:hint="default"/>
      </w:rPr>
    </w:lvl>
    <w:lvl w:ilvl="4" w:tplc="04090003" w:tentative="1">
      <w:start w:val="1"/>
      <w:numFmt w:val="bullet"/>
      <w:lvlText w:val=""/>
      <w:lvlJc w:val="left"/>
      <w:pPr>
        <w:tabs>
          <w:tab w:val="num" w:pos="2526"/>
        </w:tabs>
        <w:ind w:left="2526" w:hanging="480"/>
      </w:pPr>
      <w:rPr>
        <w:rFonts w:ascii="Wingdings" w:hAnsi="Wingdings" w:hint="default"/>
      </w:rPr>
    </w:lvl>
    <w:lvl w:ilvl="5" w:tplc="04090005" w:tentative="1">
      <w:start w:val="1"/>
      <w:numFmt w:val="bullet"/>
      <w:lvlText w:val=""/>
      <w:lvlJc w:val="left"/>
      <w:pPr>
        <w:tabs>
          <w:tab w:val="num" w:pos="3006"/>
        </w:tabs>
        <w:ind w:left="3006" w:hanging="480"/>
      </w:pPr>
      <w:rPr>
        <w:rFonts w:ascii="Wingdings" w:hAnsi="Wingdings" w:hint="default"/>
      </w:rPr>
    </w:lvl>
    <w:lvl w:ilvl="6" w:tplc="04090001" w:tentative="1">
      <w:start w:val="1"/>
      <w:numFmt w:val="bullet"/>
      <w:lvlText w:val=""/>
      <w:lvlJc w:val="left"/>
      <w:pPr>
        <w:tabs>
          <w:tab w:val="num" w:pos="3486"/>
        </w:tabs>
        <w:ind w:left="3486" w:hanging="480"/>
      </w:pPr>
      <w:rPr>
        <w:rFonts w:ascii="Wingdings" w:hAnsi="Wingdings" w:hint="default"/>
      </w:rPr>
    </w:lvl>
    <w:lvl w:ilvl="7" w:tplc="04090003" w:tentative="1">
      <w:start w:val="1"/>
      <w:numFmt w:val="bullet"/>
      <w:lvlText w:val=""/>
      <w:lvlJc w:val="left"/>
      <w:pPr>
        <w:tabs>
          <w:tab w:val="num" w:pos="3966"/>
        </w:tabs>
        <w:ind w:left="3966" w:hanging="480"/>
      </w:pPr>
      <w:rPr>
        <w:rFonts w:ascii="Wingdings" w:hAnsi="Wingdings" w:hint="default"/>
      </w:rPr>
    </w:lvl>
    <w:lvl w:ilvl="8" w:tplc="04090005" w:tentative="1">
      <w:start w:val="1"/>
      <w:numFmt w:val="bullet"/>
      <w:lvlText w:val=""/>
      <w:lvlJc w:val="left"/>
      <w:pPr>
        <w:tabs>
          <w:tab w:val="num" w:pos="4446"/>
        </w:tabs>
        <w:ind w:left="4446" w:hanging="480"/>
      </w:pPr>
      <w:rPr>
        <w:rFonts w:ascii="Wingdings" w:hAnsi="Wingdings" w:hint="default"/>
      </w:rPr>
    </w:lvl>
  </w:abstractNum>
  <w:abstractNum w:abstractNumId="73">
    <w:nsid w:val="6CD337FB"/>
    <w:multiLevelType w:val="hybridMultilevel"/>
    <w:tmpl w:val="3132AD24"/>
    <w:lvl w:ilvl="0" w:tplc="9490C1F2">
      <w:start w:val="1"/>
      <w:numFmt w:val="decimal"/>
      <w:lvlText w:val="%1."/>
      <w:lvlJc w:val="left"/>
      <w:pPr>
        <w:ind w:left="1387" w:hanging="480"/>
      </w:pPr>
      <w:rPr>
        <w:rFonts w:hint="eastAsia"/>
      </w:rPr>
    </w:lvl>
    <w:lvl w:ilvl="1" w:tplc="04090019" w:tentative="1">
      <w:start w:val="1"/>
      <w:numFmt w:val="ideographTraditional"/>
      <w:lvlText w:val="%2、"/>
      <w:lvlJc w:val="left"/>
      <w:pPr>
        <w:ind w:left="1867" w:hanging="480"/>
      </w:pPr>
    </w:lvl>
    <w:lvl w:ilvl="2" w:tplc="0409001B" w:tentative="1">
      <w:start w:val="1"/>
      <w:numFmt w:val="lowerRoman"/>
      <w:lvlText w:val="%3."/>
      <w:lvlJc w:val="right"/>
      <w:pPr>
        <w:ind w:left="2347" w:hanging="480"/>
      </w:pPr>
    </w:lvl>
    <w:lvl w:ilvl="3" w:tplc="0409000F" w:tentative="1">
      <w:start w:val="1"/>
      <w:numFmt w:val="decimal"/>
      <w:lvlText w:val="%4."/>
      <w:lvlJc w:val="left"/>
      <w:pPr>
        <w:ind w:left="2827" w:hanging="480"/>
      </w:pPr>
    </w:lvl>
    <w:lvl w:ilvl="4" w:tplc="04090019" w:tentative="1">
      <w:start w:val="1"/>
      <w:numFmt w:val="ideographTraditional"/>
      <w:lvlText w:val="%5、"/>
      <w:lvlJc w:val="left"/>
      <w:pPr>
        <w:ind w:left="3307" w:hanging="480"/>
      </w:pPr>
    </w:lvl>
    <w:lvl w:ilvl="5" w:tplc="0409001B" w:tentative="1">
      <w:start w:val="1"/>
      <w:numFmt w:val="lowerRoman"/>
      <w:lvlText w:val="%6."/>
      <w:lvlJc w:val="right"/>
      <w:pPr>
        <w:ind w:left="3787" w:hanging="480"/>
      </w:pPr>
    </w:lvl>
    <w:lvl w:ilvl="6" w:tplc="0409000F" w:tentative="1">
      <w:start w:val="1"/>
      <w:numFmt w:val="decimal"/>
      <w:lvlText w:val="%7."/>
      <w:lvlJc w:val="left"/>
      <w:pPr>
        <w:ind w:left="4267" w:hanging="480"/>
      </w:pPr>
    </w:lvl>
    <w:lvl w:ilvl="7" w:tplc="04090019" w:tentative="1">
      <w:start w:val="1"/>
      <w:numFmt w:val="ideographTraditional"/>
      <w:lvlText w:val="%8、"/>
      <w:lvlJc w:val="left"/>
      <w:pPr>
        <w:ind w:left="4747" w:hanging="480"/>
      </w:pPr>
    </w:lvl>
    <w:lvl w:ilvl="8" w:tplc="0409001B" w:tentative="1">
      <w:start w:val="1"/>
      <w:numFmt w:val="lowerRoman"/>
      <w:lvlText w:val="%9."/>
      <w:lvlJc w:val="right"/>
      <w:pPr>
        <w:ind w:left="5227" w:hanging="480"/>
      </w:pPr>
    </w:lvl>
  </w:abstractNum>
  <w:abstractNum w:abstractNumId="74">
    <w:nsid w:val="6E2A017D"/>
    <w:multiLevelType w:val="hybridMultilevel"/>
    <w:tmpl w:val="67B031EE"/>
    <w:lvl w:ilvl="0" w:tplc="F3AEE722">
      <w:start w:val="1"/>
      <w:numFmt w:val="decimal"/>
      <w:lvlText w:val="%1."/>
      <w:lvlJc w:val="left"/>
      <w:pPr>
        <w:ind w:left="1387" w:hanging="480"/>
      </w:pPr>
      <w:rPr>
        <w:rFonts w:ascii="Arial Narrow" w:hAnsi="Arial Narrow" w:hint="default"/>
        <w:b w:val="0"/>
        <w:sz w:val="28"/>
        <w:szCs w:val="28"/>
      </w:rPr>
    </w:lvl>
    <w:lvl w:ilvl="1" w:tplc="04090019" w:tentative="1">
      <w:start w:val="1"/>
      <w:numFmt w:val="ideographTraditional"/>
      <w:lvlText w:val="%2、"/>
      <w:lvlJc w:val="left"/>
      <w:pPr>
        <w:ind w:left="1867" w:hanging="480"/>
      </w:pPr>
    </w:lvl>
    <w:lvl w:ilvl="2" w:tplc="0409001B" w:tentative="1">
      <w:start w:val="1"/>
      <w:numFmt w:val="lowerRoman"/>
      <w:lvlText w:val="%3."/>
      <w:lvlJc w:val="right"/>
      <w:pPr>
        <w:ind w:left="2347" w:hanging="480"/>
      </w:pPr>
    </w:lvl>
    <w:lvl w:ilvl="3" w:tplc="0409000F" w:tentative="1">
      <w:start w:val="1"/>
      <w:numFmt w:val="decimal"/>
      <w:lvlText w:val="%4."/>
      <w:lvlJc w:val="left"/>
      <w:pPr>
        <w:ind w:left="2827" w:hanging="480"/>
      </w:pPr>
    </w:lvl>
    <w:lvl w:ilvl="4" w:tplc="04090019" w:tentative="1">
      <w:start w:val="1"/>
      <w:numFmt w:val="ideographTraditional"/>
      <w:lvlText w:val="%5、"/>
      <w:lvlJc w:val="left"/>
      <w:pPr>
        <w:ind w:left="3307" w:hanging="480"/>
      </w:pPr>
    </w:lvl>
    <w:lvl w:ilvl="5" w:tplc="0409001B" w:tentative="1">
      <w:start w:val="1"/>
      <w:numFmt w:val="lowerRoman"/>
      <w:lvlText w:val="%6."/>
      <w:lvlJc w:val="right"/>
      <w:pPr>
        <w:ind w:left="3787" w:hanging="480"/>
      </w:pPr>
    </w:lvl>
    <w:lvl w:ilvl="6" w:tplc="0409000F" w:tentative="1">
      <w:start w:val="1"/>
      <w:numFmt w:val="decimal"/>
      <w:lvlText w:val="%7."/>
      <w:lvlJc w:val="left"/>
      <w:pPr>
        <w:ind w:left="4267" w:hanging="480"/>
      </w:pPr>
    </w:lvl>
    <w:lvl w:ilvl="7" w:tplc="04090019" w:tentative="1">
      <w:start w:val="1"/>
      <w:numFmt w:val="ideographTraditional"/>
      <w:lvlText w:val="%8、"/>
      <w:lvlJc w:val="left"/>
      <w:pPr>
        <w:ind w:left="4747" w:hanging="480"/>
      </w:pPr>
    </w:lvl>
    <w:lvl w:ilvl="8" w:tplc="0409001B" w:tentative="1">
      <w:start w:val="1"/>
      <w:numFmt w:val="lowerRoman"/>
      <w:lvlText w:val="%9."/>
      <w:lvlJc w:val="right"/>
      <w:pPr>
        <w:ind w:left="5227" w:hanging="480"/>
      </w:pPr>
    </w:lvl>
  </w:abstractNum>
  <w:abstractNum w:abstractNumId="75">
    <w:nsid w:val="717B45CB"/>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76">
    <w:nsid w:val="73E73976"/>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77">
    <w:nsid w:val="74937FAA"/>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78">
    <w:nsid w:val="77EC7B06"/>
    <w:multiLevelType w:val="hybridMultilevel"/>
    <w:tmpl w:val="6172B304"/>
    <w:lvl w:ilvl="0" w:tplc="3C249074">
      <w:start w:val="1"/>
      <w:numFmt w:val="taiwaneseCountingThousand"/>
      <w:pStyle w:val="30"/>
      <w:lvlText w:val="(%1)."/>
      <w:lvlJc w:val="left"/>
      <w:pPr>
        <w:ind w:left="960" w:hanging="480"/>
      </w:pPr>
      <w:rPr>
        <w:rFonts w:ascii="標楷體" w:eastAsia="標楷體" w:hAnsi="標楷體" w:hint="eastAsia"/>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9">
    <w:nsid w:val="796C6DCD"/>
    <w:multiLevelType w:val="multilevel"/>
    <w:tmpl w:val="609C9FF0"/>
    <w:lvl w:ilvl="0">
      <w:start w:val="1"/>
      <w:numFmt w:val="taiwaneseCountingThousand"/>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80">
    <w:nsid w:val="79F325B9"/>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81">
    <w:nsid w:val="7AA724AA"/>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82">
    <w:nsid w:val="7B280FAB"/>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83">
    <w:nsid w:val="7B287343"/>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nsid w:val="7B7626D6"/>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85">
    <w:nsid w:val="7B8A4259"/>
    <w:multiLevelType w:val="hybridMultilevel"/>
    <w:tmpl w:val="3132AD24"/>
    <w:lvl w:ilvl="0" w:tplc="9490C1F2">
      <w:start w:val="1"/>
      <w:numFmt w:val="decimal"/>
      <w:lvlText w:val="%1."/>
      <w:lvlJc w:val="left"/>
      <w:pPr>
        <w:ind w:left="1520" w:hanging="480"/>
      </w:pPr>
      <w:rPr>
        <w:rFonts w:hint="eastAsia"/>
      </w:rPr>
    </w:lvl>
    <w:lvl w:ilvl="1" w:tplc="04090019" w:tentative="1">
      <w:start w:val="1"/>
      <w:numFmt w:val="ideographTraditional"/>
      <w:lvlText w:val="%2、"/>
      <w:lvlJc w:val="left"/>
      <w:pPr>
        <w:ind w:left="2000" w:hanging="480"/>
      </w:pPr>
    </w:lvl>
    <w:lvl w:ilvl="2" w:tplc="0409001B" w:tentative="1">
      <w:start w:val="1"/>
      <w:numFmt w:val="lowerRoman"/>
      <w:lvlText w:val="%3."/>
      <w:lvlJc w:val="right"/>
      <w:pPr>
        <w:ind w:left="2480" w:hanging="480"/>
      </w:pPr>
    </w:lvl>
    <w:lvl w:ilvl="3" w:tplc="0409000F" w:tentative="1">
      <w:start w:val="1"/>
      <w:numFmt w:val="decimal"/>
      <w:lvlText w:val="%4."/>
      <w:lvlJc w:val="left"/>
      <w:pPr>
        <w:ind w:left="2960" w:hanging="480"/>
      </w:pPr>
    </w:lvl>
    <w:lvl w:ilvl="4" w:tplc="04090019" w:tentative="1">
      <w:start w:val="1"/>
      <w:numFmt w:val="ideographTraditional"/>
      <w:lvlText w:val="%5、"/>
      <w:lvlJc w:val="left"/>
      <w:pPr>
        <w:ind w:left="3440" w:hanging="480"/>
      </w:pPr>
    </w:lvl>
    <w:lvl w:ilvl="5" w:tplc="0409001B" w:tentative="1">
      <w:start w:val="1"/>
      <w:numFmt w:val="lowerRoman"/>
      <w:lvlText w:val="%6."/>
      <w:lvlJc w:val="right"/>
      <w:pPr>
        <w:ind w:left="3920" w:hanging="480"/>
      </w:pPr>
    </w:lvl>
    <w:lvl w:ilvl="6" w:tplc="0409000F" w:tentative="1">
      <w:start w:val="1"/>
      <w:numFmt w:val="decimal"/>
      <w:lvlText w:val="%7."/>
      <w:lvlJc w:val="left"/>
      <w:pPr>
        <w:ind w:left="4400" w:hanging="480"/>
      </w:pPr>
    </w:lvl>
    <w:lvl w:ilvl="7" w:tplc="04090019" w:tentative="1">
      <w:start w:val="1"/>
      <w:numFmt w:val="ideographTraditional"/>
      <w:lvlText w:val="%8、"/>
      <w:lvlJc w:val="left"/>
      <w:pPr>
        <w:ind w:left="4880" w:hanging="480"/>
      </w:pPr>
    </w:lvl>
    <w:lvl w:ilvl="8" w:tplc="0409001B" w:tentative="1">
      <w:start w:val="1"/>
      <w:numFmt w:val="lowerRoman"/>
      <w:lvlText w:val="%9."/>
      <w:lvlJc w:val="right"/>
      <w:pPr>
        <w:ind w:left="5360" w:hanging="480"/>
      </w:pPr>
    </w:lvl>
  </w:abstractNum>
  <w:abstractNum w:abstractNumId="86">
    <w:nsid w:val="7CBA409A"/>
    <w:multiLevelType w:val="hybridMultilevel"/>
    <w:tmpl w:val="D3027B66"/>
    <w:lvl w:ilvl="0" w:tplc="924849F6">
      <w:start w:val="1"/>
      <w:numFmt w:val="decimal"/>
      <w:lvlText w:val="%1."/>
      <w:lvlJc w:val="left"/>
      <w:pPr>
        <w:ind w:left="13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nsid w:val="7DF333B0"/>
    <w:multiLevelType w:val="hybridMultilevel"/>
    <w:tmpl w:val="2EEC6FC2"/>
    <w:lvl w:ilvl="0" w:tplc="9490C1F2">
      <w:start w:val="1"/>
      <w:numFmt w:val="decimal"/>
      <w:lvlText w:val="%1."/>
      <w:lvlJc w:val="left"/>
      <w:pPr>
        <w:tabs>
          <w:tab w:val="num" w:pos="-120"/>
        </w:tabs>
        <w:ind w:left="-120" w:hanging="360"/>
      </w:pPr>
      <w:rPr>
        <w:rFonts w:hint="eastAsia"/>
      </w:rPr>
    </w:lvl>
    <w:lvl w:ilvl="1" w:tplc="04090019">
      <w:start w:val="1"/>
      <w:numFmt w:val="ideographTraditional"/>
      <w:lvlText w:val="%2、"/>
      <w:lvlJc w:val="left"/>
      <w:pPr>
        <w:tabs>
          <w:tab w:val="num" w:pos="480"/>
        </w:tabs>
        <w:ind w:left="480" w:hanging="480"/>
      </w:pPr>
    </w:lvl>
    <w:lvl w:ilvl="2" w:tplc="0409001B">
      <w:start w:val="1"/>
      <w:numFmt w:val="lowerRoman"/>
      <w:lvlText w:val="%3."/>
      <w:lvlJc w:val="right"/>
      <w:pPr>
        <w:tabs>
          <w:tab w:val="num" w:pos="960"/>
        </w:tabs>
        <w:ind w:left="960" w:hanging="480"/>
      </w:pPr>
    </w:lvl>
    <w:lvl w:ilvl="3" w:tplc="D9229FDE">
      <w:start w:val="1"/>
      <w:numFmt w:val="decimal"/>
      <w:lvlText w:val="%4."/>
      <w:lvlJc w:val="left"/>
      <w:pPr>
        <w:tabs>
          <w:tab w:val="num" w:pos="1440"/>
        </w:tabs>
        <w:ind w:left="1440" w:hanging="480"/>
      </w:pPr>
      <w:rPr>
        <w:sz w:val="28"/>
        <w:szCs w:val="28"/>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num w:numId="1">
    <w:abstractNumId w:val="37"/>
  </w:num>
  <w:num w:numId="2">
    <w:abstractNumId w:val="41"/>
  </w:num>
  <w:num w:numId="3">
    <w:abstractNumId w:val="25"/>
  </w:num>
  <w:num w:numId="4">
    <w:abstractNumId w:val="16"/>
  </w:num>
  <w:num w:numId="5">
    <w:abstractNumId w:val="5"/>
  </w:num>
  <w:num w:numId="6">
    <w:abstractNumId w:val="3"/>
  </w:num>
  <w:num w:numId="7">
    <w:abstractNumId w:val="72"/>
  </w:num>
  <w:num w:numId="8">
    <w:abstractNumId w:val="69"/>
  </w:num>
  <w:num w:numId="9">
    <w:abstractNumId w:val="11"/>
  </w:num>
  <w:num w:numId="10">
    <w:abstractNumId w:val="87"/>
  </w:num>
  <w:num w:numId="11">
    <w:abstractNumId w:val="29"/>
  </w:num>
  <w:num w:numId="12">
    <w:abstractNumId w:val="18"/>
  </w:num>
  <w:num w:numId="13">
    <w:abstractNumId w:val="52"/>
  </w:num>
  <w:num w:numId="14">
    <w:abstractNumId w:val="43"/>
  </w:num>
  <w:num w:numId="15">
    <w:abstractNumId w:val="20"/>
  </w:num>
  <w:num w:numId="16">
    <w:abstractNumId w:val="35"/>
  </w:num>
  <w:num w:numId="17">
    <w:abstractNumId w:val="78"/>
  </w:num>
  <w:num w:numId="18">
    <w:abstractNumId w:val="78"/>
    <w:lvlOverride w:ilvl="0">
      <w:startOverride w:val="1"/>
    </w:lvlOverride>
  </w:num>
  <w:num w:numId="19">
    <w:abstractNumId w:val="49"/>
  </w:num>
  <w:num w:numId="20">
    <w:abstractNumId w:val="31"/>
  </w:num>
  <w:num w:numId="21">
    <w:abstractNumId w:val="78"/>
    <w:lvlOverride w:ilvl="0">
      <w:startOverride w:val="1"/>
    </w:lvlOverride>
  </w:num>
  <w:num w:numId="22">
    <w:abstractNumId w:val="84"/>
  </w:num>
  <w:num w:numId="23">
    <w:abstractNumId w:val="85"/>
  </w:num>
  <w:num w:numId="24">
    <w:abstractNumId w:val="47"/>
  </w:num>
  <w:num w:numId="25">
    <w:abstractNumId w:val="61"/>
  </w:num>
  <w:num w:numId="26">
    <w:abstractNumId w:val="75"/>
  </w:num>
  <w:num w:numId="27">
    <w:abstractNumId w:val="68"/>
  </w:num>
  <w:num w:numId="28">
    <w:abstractNumId w:val="48"/>
  </w:num>
  <w:num w:numId="29">
    <w:abstractNumId w:val="80"/>
  </w:num>
  <w:num w:numId="30">
    <w:abstractNumId w:val="78"/>
    <w:lvlOverride w:ilvl="0">
      <w:startOverride w:val="1"/>
    </w:lvlOverride>
  </w:num>
  <w:num w:numId="31">
    <w:abstractNumId w:val="51"/>
  </w:num>
  <w:num w:numId="32">
    <w:abstractNumId w:val="77"/>
  </w:num>
  <w:num w:numId="33">
    <w:abstractNumId w:val="46"/>
  </w:num>
  <w:num w:numId="34">
    <w:abstractNumId w:val="8"/>
  </w:num>
  <w:num w:numId="35">
    <w:abstractNumId w:val="13"/>
  </w:num>
  <w:num w:numId="36">
    <w:abstractNumId w:val="6"/>
  </w:num>
  <w:num w:numId="37">
    <w:abstractNumId w:val="4"/>
  </w:num>
  <w:num w:numId="38">
    <w:abstractNumId w:val="14"/>
  </w:num>
  <w:num w:numId="39">
    <w:abstractNumId w:val="78"/>
    <w:lvlOverride w:ilvl="0">
      <w:startOverride w:val="1"/>
    </w:lvlOverride>
  </w:num>
  <w:num w:numId="40">
    <w:abstractNumId w:val="34"/>
  </w:num>
  <w:num w:numId="41">
    <w:abstractNumId w:val="19"/>
  </w:num>
  <w:num w:numId="42">
    <w:abstractNumId w:val="1"/>
  </w:num>
  <w:num w:numId="43">
    <w:abstractNumId w:val="78"/>
    <w:lvlOverride w:ilvl="0">
      <w:startOverride w:val="1"/>
    </w:lvlOverride>
  </w:num>
  <w:num w:numId="44">
    <w:abstractNumId w:val="10"/>
  </w:num>
  <w:num w:numId="45">
    <w:abstractNumId w:val="82"/>
  </w:num>
  <w:num w:numId="46">
    <w:abstractNumId w:val="7"/>
  </w:num>
  <w:num w:numId="47">
    <w:abstractNumId w:val="12"/>
  </w:num>
  <w:num w:numId="48">
    <w:abstractNumId w:val="76"/>
  </w:num>
  <w:num w:numId="49">
    <w:abstractNumId w:val="45"/>
  </w:num>
  <w:num w:numId="50">
    <w:abstractNumId w:val="23"/>
  </w:num>
  <w:num w:numId="51">
    <w:abstractNumId w:val="36"/>
  </w:num>
  <w:num w:numId="52">
    <w:abstractNumId w:val="79"/>
  </w:num>
  <w:num w:numId="53">
    <w:abstractNumId w:val="78"/>
    <w:lvlOverride w:ilvl="0">
      <w:startOverride w:val="1"/>
    </w:lvlOverride>
  </w:num>
  <w:num w:numId="54">
    <w:abstractNumId w:val="55"/>
  </w:num>
  <w:num w:numId="55">
    <w:abstractNumId w:val="81"/>
  </w:num>
  <w:num w:numId="56">
    <w:abstractNumId w:val="59"/>
  </w:num>
  <w:num w:numId="57">
    <w:abstractNumId w:val="0"/>
  </w:num>
  <w:num w:numId="58">
    <w:abstractNumId w:val="67"/>
  </w:num>
  <w:num w:numId="59">
    <w:abstractNumId w:val="54"/>
  </w:num>
  <w:num w:numId="60">
    <w:abstractNumId w:val="83"/>
  </w:num>
  <w:num w:numId="61">
    <w:abstractNumId w:val="53"/>
  </w:num>
  <w:num w:numId="62">
    <w:abstractNumId w:val="66"/>
  </w:num>
  <w:num w:numId="63">
    <w:abstractNumId w:val="33"/>
  </w:num>
  <w:num w:numId="64">
    <w:abstractNumId w:val="86"/>
  </w:num>
  <w:num w:numId="65">
    <w:abstractNumId w:val="38"/>
  </w:num>
  <w:num w:numId="66">
    <w:abstractNumId w:val="64"/>
  </w:num>
  <w:num w:numId="67">
    <w:abstractNumId w:val="57"/>
  </w:num>
  <w:num w:numId="68">
    <w:abstractNumId w:val="39"/>
  </w:num>
  <w:num w:numId="69">
    <w:abstractNumId w:val="9"/>
  </w:num>
  <w:num w:numId="70">
    <w:abstractNumId w:val="40"/>
  </w:num>
  <w:num w:numId="71">
    <w:abstractNumId w:val="22"/>
  </w:num>
  <w:num w:numId="72">
    <w:abstractNumId w:val="32"/>
  </w:num>
  <w:num w:numId="73">
    <w:abstractNumId w:val="60"/>
  </w:num>
  <w:num w:numId="74">
    <w:abstractNumId w:val="78"/>
    <w:lvlOverride w:ilvl="0">
      <w:startOverride w:val="1"/>
    </w:lvlOverride>
  </w:num>
  <w:num w:numId="75">
    <w:abstractNumId w:val="17"/>
  </w:num>
  <w:num w:numId="76">
    <w:abstractNumId w:val="70"/>
  </w:num>
  <w:num w:numId="77">
    <w:abstractNumId w:val="71"/>
  </w:num>
  <w:num w:numId="78">
    <w:abstractNumId w:val="56"/>
  </w:num>
  <w:num w:numId="79">
    <w:abstractNumId w:val="63"/>
  </w:num>
  <w:num w:numId="80">
    <w:abstractNumId w:val="15"/>
  </w:num>
  <w:num w:numId="81">
    <w:abstractNumId w:val="78"/>
  </w:num>
  <w:num w:numId="82">
    <w:abstractNumId w:val="58"/>
  </w:num>
  <w:num w:numId="83">
    <w:abstractNumId w:val="28"/>
  </w:num>
  <w:num w:numId="84">
    <w:abstractNumId w:val="62"/>
  </w:num>
  <w:num w:numId="85">
    <w:abstractNumId w:val="65"/>
  </w:num>
  <w:num w:numId="86">
    <w:abstractNumId w:val="24"/>
  </w:num>
  <w:num w:numId="87">
    <w:abstractNumId w:val="78"/>
  </w:num>
  <w:num w:numId="88">
    <w:abstractNumId w:val="27"/>
  </w:num>
  <w:num w:numId="89">
    <w:abstractNumId w:val="78"/>
  </w:num>
  <w:num w:numId="90">
    <w:abstractNumId w:val="74"/>
  </w:num>
  <w:num w:numId="91">
    <w:abstractNumId w:val="78"/>
  </w:num>
  <w:num w:numId="92">
    <w:abstractNumId w:val="42"/>
  </w:num>
  <w:num w:numId="93">
    <w:abstractNumId w:val="50"/>
  </w:num>
  <w:num w:numId="94">
    <w:abstractNumId w:val="26"/>
  </w:num>
  <w:num w:numId="95">
    <w:abstractNumId w:val="21"/>
  </w:num>
  <w:num w:numId="96">
    <w:abstractNumId w:val="73"/>
  </w:num>
  <w:num w:numId="97">
    <w:abstractNumId w:val="44"/>
  </w:num>
  <w:num w:numId="98">
    <w:abstractNumId w:val="30"/>
  </w:num>
  <w:numIdMacAtCleanup w:val="9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岳豊 湯">
    <w15:presenceInfo w15:providerId="Windows Live" w15:userId="ee33ddf929b9f99f"/>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3"/>
  <w:embedSystemFonts/>
  <w:bordersDoNotSurroundHeader/>
  <w:bordersDoNotSurroundFooter/>
  <w:hideSpellingErrors/>
  <w:hideGrammaticalErrors/>
  <w:activeWritingStyle w:appName="MSWord" w:lang="en-US" w:vendorID="64" w:dllVersion="5" w:nlCheck="1" w:checkStyle="1"/>
  <w:activeWritingStyle w:appName="MSWord" w:lang="zh-TW" w:vendorID="64" w:dllVersion="5" w:nlCheck="1" w:checkStyle="1"/>
  <w:activeWritingStyle w:appName="MSWord" w:lang="en-US" w:vendorID="64" w:dllVersion="6" w:nlCheck="1" w:checkStyle="0"/>
  <w:activeWritingStyle w:appName="MSWord" w:lang="en-US" w:vendorID="64" w:dllVersion="0" w:nlCheck="1" w:checkStyle="0"/>
  <w:activeWritingStyle w:appName="MSWord" w:lang="en-US" w:vendorID="64" w:dllVersion="131078" w:nlCheck="1" w:checkStyle="1"/>
  <w:activeWritingStyle w:appName="MSWord" w:lang="zh-TW" w:vendorID="64" w:dllVersion="131077" w:nlCheck="1" w:checkStyle="1"/>
  <w:proofState w:spelling="clean"/>
  <w:stylePaneFormatFilter w:val="1F08"/>
  <w:defaultTabStop w:val="480"/>
  <w:displayHorizontalDrawingGridEvery w:val="0"/>
  <w:displayVerticalDrawingGridEvery w:val="2"/>
  <w:characterSpacingControl w:val="compressPunctuation"/>
  <w:hdrShapeDefaults>
    <o:shapedefaults v:ext="edit" spidmax="14338" fillcolor="white">
      <v:fill color="white"/>
      <v:shadow on="t" color="black" offset="6pt,6pt"/>
      <o:colormru v:ext="edit" colors="#dd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FB7C51"/>
    <w:rsid w:val="0000046A"/>
    <w:rsid w:val="0000070D"/>
    <w:rsid w:val="00001751"/>
    <w:rsid w:val="00001967"/>
    <w:rsid w:val="00001C00"/>
    <w:rsid w:val="00001C82"/>
    <w:rsid w:val="00001D23"/>
    <w:rsid w:val="00002DD8"/>
    <w:rsid w:val="0000337C"/>
    <w:rsid w:val="0000371B"/>
    <w:rsid w:val="0000479F"/>
    <w:rsid w:val="00004DCD"/>
    <w:rsid w:val="00004E83"/>
    <w:rsid w:val="0000509C"/>
    <w:rsid w:val="00005703"/>
    <w:rsid w:val="00005805"/>
    <w:rsid w:val="00005B8D"/>
    <w:rsid w:val="000072F6"/>
    <w:rsid w:val="000078D1"/>
    <w:rsid w:val="00007AD6"/>
    <w:rsid w:val="0001000B"/>
    <w:rsid w:val="00010031"/>
    <w:rsid w:val="00012714"/>
    <w:rsid w:val="00012861"/>
    <w:rsid w:val="00012B8E"/>
    <w:rsid w:val="00013BC7"/>
    <w:rsid w:val="00013D3C"/>
    <w:rsid w:val="00014108"/>
    <w:rsid w:val="0001419F"/>
    <w:rsid w:val="00015B7D"/>
    <w:rsid w:val="00016832"/>
    <w:rsid w:val="00016D1D"/>
    <w:rsid w:val="000172AC"/>
    <w:rsid w:val="00017D63"/>
    <w:rsid w:val="00020442"/>
    <w:rsid w:val="00020AF4"/>
    <w:rsid w:val="00020CFA"/>
    <w:rsid w:val="000211FA"/>
    <w:rsid w:val="00021DA9"/>
    <w:rsid w:val="000223B5"/>
    <w:rsid w:val="00022E0B"/>
    <w:rsid w:val="00022E7F"/>
    <w:rsid w:val="000238F4"/>
    <w:rsid w:val="0002392E"/>
    <w:rsid w:val="00023C5D"/>
    <w:rsid w:val="000241F4"/>
    <w:rsid w:val="000247C9"/>
    <w:rsid w:val="00024E48"/>
    <w:rsid w:val="0002541C"/>
    <w:rsid w:val="00025981"/>
    <w:rsid w:val="000260AD"/>
    <w:rsid w:val="00026103"/>
    <w:rsid w:val="00026163"/>
    <w:rsid w:val="000264DA"/>
    <w:rsid w:val="00027204"/>
    <w:rsid w:val="0002788E"/>
    <w:rsid w:val="000278C6"/>
    <w:rsid w:val="000306BD"/>
    <w:rsid w:val="00031071"/>
    <w:rsid w:val="0003114F"/>
    <w:rsid w:val="00031CFE"/>
    <w:rsid w:val="00031F81"/>
    <w:rsid w:val="00031F89"/>
    <w:rsid w:val="00032311"/>
    <w:rsid w:val="0003290E"/>
    <w:rsid w:val="00032A02"/>
    <w:rsid w:val="00032B9D"/>
    <w:rsid w:val="00033408"/>
    <w:rsid w:val="00033847"/>
    <w:rsid w:val="000342B3"/>
    <w:rsid w:val="000348B7"/>
    <w:rsid w:val="000348D6"/>
    <w:rsid w:val="0003499E"/>
    <w:rsid w:val="00035040"/>
    <w:rsid w:val="00035441"/>
    <w:rsid w:val="00035500"/>
    <w:rsid w:val="00035565"/>
    <w:rsid w:val="0003560A"/>
    <w:rsid w:val="00035911"/>
    <w:rsid w:val="0003666F"/>
    <w:rsid w:val="000369AC"/>
    <w:rsid w:val="000371A5"/>
    <w:rsid w:val="0003737B"/>
    <w:rsid w:val="00037A8E"/>
    <w:rsid w:val="00037B78"/>
    <w:rsid w:val="00037E5C"/>
    <w:rsid w:val="0004043E"/>
    <w:rsid w:val="000406E7"/>
    <w:rsid w:val="00040CA9"/>
    <w:rsid w:val="0004103D"/>
    <w:rsid w:val="000418F4"/>
    <w:rsid w:val="0004238F"/>
    <w:rsid w:val="000424DA"/>
    <w:rsid w:val="00042B02"/>
    <w:rsid w:val="000433D7"/>
    <w:rsid w:val="0004349E"/>
    <w:rsid w:val="00043E07"/>
    <w:rsid w:val="0004490B"/>
    <w:rsid w:val="00044A6A"/>
    <w:rsid w:val="00045AEB"/>
    <w:rsid w:val="00046417"/>
    <w:rsid w:val="0004675B"/>
    <w:rsid w:val="00046B0A"/>
    <w:rsid w:val="00046D05"/>
    <w:rsid w:val="0004706C"/>
    <w:rsid w:val="000476E1"/>
    <w:rsid w:val="000476F5"/>
    <w:rsid w:val="00047D17"/>
    <w:rsid w:val="00050509"/>
    <w:rsid w:val="0005063E"/>
    <w:rsid w:val="00050AA8"/>
    <w:rsid w:val="00050F0B"/>
    <w:rsid w:val="00051007"/>
    <w:rsid w:val="00051088"/>
    <w:rsid w:val="00051D51"/>
    <w:rsid w:val="000523DC"/>
    <w:rsid w:val="0005388B"/>
    <w:rsid w:val="00053AAF"/>
    <w:rsid w:val="00054057"/>
    <w:rsid w:val="0005439A"/>
    <w:rsid w:val="000547DF"/>
    <w:rsid w:val="00054C1E"/>
    <w:rsid w:val="00056A7A"/>
    <w:rsid w:val="00057906"/>
    <w:rsid w:val="00057BBA"/>
    <w:rsid w:val="00060839"/>
    <w:rsid w:val="00061BD6"/>
    <w:rsid w:val="000623AA"/>
    <w:rsid w:val="000626D6"/>
    <w:rsid w:val="00062A74"/>
    <w:rsid w:val="00063CF2"/>
    <w:rsid w:val="00064509"/>
    <w:rsid w:val="00064EC9"/>
    <w:rsid w:val="00065327"/>
    <w:rsid w:val="000657FA"/>
    <w:rsid w:val="00065986"/>
    <w:rsid w:val="00066A7C"/>
    <w:rsid w:val="000674DB"/>
    <w:rsid w:val="00067CED"/>
    <w:rsid w:val="000701BA"/>
    <w:rsid w:val="00070485"/>
    <w:rsid w:val="00070E28"/>
    <w:rsid w:val="0007115A"/>
    <w:rsid w:val="00071AEA"/>
    <w:rsid w:val="00071CF9"/>
    <w:rsid w:val="000724B6"/>
    <w:rsid w:val="00072541"/>
    <w:rsid w:val="00072AB5"/>
    <w:rsid w:val="00072AC5"/>
    <w:rsid w:val="000731E9"/>
    <w:rsid w:val="000737C9"/>
    <w:rsid w:val="00073829"/>
    <w:rsid w:val="00073887"/>
    <w:rsid w:val="00073993"/>
    <w:rsid w:val="000747E4"/>
    <w:rsid w:val="00074894"/>
    <w:rsid w:val="000748A8"/>
    <w:rsid w:val="000758EB"/>
    <w:rsid w:val="00075A5F"/>
    <w:rsid w:val="00075D7F"/>
    <w:rsid w:val="000766CA"/>
    <w:rsid w:val="00076740"/>
    <w:rsid w:val="0007763D"/>
    <w:rsid w:val="000777A2"/>
    <w:rsid w:val="00080030"/>
    <w:rsid w:val="00081092"/>
    <w:rsid w:val="000813D7"/>
    <w:rsid w:val="0008150F"/>
    <w:rsid w:val="00082797"/>
    <w:rsid w:val="00082AEC"/>
    <w:rsid w:val="00082CAC"/>
    <w:rsid w:val="000831CE"/>
    <w:rsid w:val="0008383E"/>
    <w:rsid w:val="00083B5A"/>
    <w:rsid w:val="000840DD"/>
    <w:rsid w:val="000845EB"/>
    <w:rsid w:val="0008467A"/>
    <w:rsid w:val="0008467C"/>
    <w:rsid w:val="0008519A"/>
    <w:rsid w:val="000857F5"/>
    <w:rsid w:val="00085BED"/>
    <w:rsid w:val="00086D86"/>
    <w:rsid w:val="000901C0"/>
    <w:rsid w:val="000904DC"/>
    <w:rsid w:val="00090A55"/>
    <w:rsid w:val="00090E7A"/>
    <w:rsid w:val="0009118A"/>
    <w:rsid w:val="00091530"/>
    <w:rsid w:val="000919E4"/>
    <w:rsid w:val="00091A06"/>
    <w:rsid w:val="000920A1"/>
    <w:rsid w:val="00092ADE"/>
    <w:rsid w:val="00092E5A"/>
    <w:rsid w:val="000936C6"/>
    <w:rsid w:val="000939BA"/>
    <w:rsid w:val="00094174"/>
    <w:rsid w:val="00094469"/>
    <w:rsid w:val="00094E17"/>
    <w:rsid w:val="0009552F"/>
    <w:rsid w:val="0009590C"/>
    <w:rsid w:val="00095AC7"/>
    <w:rsid w:val="000974BB"/>
    <w:rsid w:val="0009764B"/>
    <w:rsid w:val="00097D4F"/>
    <w:rsid w:val="000A05A2"/>
    <w:rsid w:val="000A05FE"/>
    <w:rsid w:val="000A1BD1"/>
    <w:rsid w:val="000A1CA3"/>
    <w:rsid w:val="000A2164"/>
    <w:rsid w:val="000A28FE"/>
    <w:rsid w:val="000A2BDE"/>
    <w:rsid w:val="000A2E6C"/>
    <w:rsid w:val="000A3636"/>
    <w:rsid w:val="000A3720"/>
    <w:rsid w:val="000A4199"/>
    <w:rsid w:val="000A5240"/>
    <w:rsid w:val="000A54A8"/>
    <w:rsid w:val="000A5B6E"/>
    <w:rsid w:val="000A5B8B"/>
    <w:rsid w:val="000A6494"/>
    <w:rsid w:val="000A7A55"/>
    <w:rsid w:val="000B0318"/>
    <w:rsid w:val="000B0821"/>
    <w:rsid w:val="000B0C07"/>
    <w:rsid w:val="000B164B"/>
    <w:rsid w:val="000B1C52"/>
    <w:rsid w:val="000B1C64"/>
    <w:rsid w:val="000B1F95"/>
    <w:rsid w:val="000B30D4"/>
    <w:rsid w:val="000B45EA"/>
    <w:rsid w:val="000B49B7"/>
    <w:rsid w:val="000B4BB5"/>
    <w:rsid w:val="000B632F"/>
    <w:rsid w:val="000B6456"/>
    <w:rsid w:val="000B702E"/>
    <w:rsid w:val="000B7768"/>
    <w:rsid w:val="000C0534"/>
    <w:rsid w:val="000C05B2"/>
    <w:rsid w:val="000C0EC5"/>
    <w:rsid w:val="000C1037"/>
    <w:rsid w:val="000C11C2"/>
    <w:rsid w:val="000C2130"/>
    <w:rsid w:val="000C33A8"/>
    <w:rsid w:val="000C3773"/>
    <w:rsid w:val="000C3AA1"/>
    <w:rsid w:val="000C4F0C"/>
    <w:rsid w:val="000C5954"/>
    <w:rsid w:val="000C6964"/>
    <w:rsid w:val="000C6F24"/>
    <w:rsid w:val="000C6F8A"/>
    <w:rsid w:val="000C71B9"/>
    <w:rsid w:val="000C731F"/>
    <w:rsid w:val="000C75B1"/>
    <w:rsid w:val="000D0A6C"/>
    <w:rsid w:val="000D0C9C"/>
    <w:rsid w:val="000D1896"/>
    <w:rsid w:val="000D191C"/>
    <w:rsid w:val="000D1A62"/>
    <w:rsid w:val="000D1A87"/>
    <w:rsid w:val="000D1B5C"/>
    <w:rsid w:val="000D25F6"/>
    <w:rsid w:val="000D2CDE"/>
    <w:rsid w:val="000D2DC3"/>
    <w:rsid w:val="000D31BD"/>
    <w:rsid w:val="000D3560"/>
    <w:rsid w:val="000D3A8A"/>
    <w:rsid w:val="000D3B87"/>
    <w:rsid w:val="000D3E5C"/>
    <w:rsid w:val="000D416E"/>
    <w:rsid w:val="000D48F8"/>
    <w:rsid w:val="000D4A4E"/>
    <w:rsid w:val="000D4E7D"/>
    <w:rsid w:val="000D5410"/>
    <w:rsid w:val="000D58EA"/>
    <w:rsid w:val="000D5A05"/>
    <w:rsid w:val="000D6A05"/>
    <w:rsid w:val="000D6DA9"/>
    <w:rsid w:val="000D736C"/>
    <w:rsid w:val="000D75D2"/>
    <w:rsid w:val="000D78B7"/>
    <w:rsid w:val="000D7EA2"/>
    <w:rsid w:val="000E0884"/>
    <w:rsid w:val="000E0B92"/>
    <w:rsid w:val="000E19F5"/>
    <w:rsid w:val="000E2058"/>
    <w:rsid w:val="000E205B"/>
    <w:rsid w:val="000E212A"/>
    <w:rsid w:val="000E2C6B"/>
    <w:rsid w:val="000E2CFD"/>
    <w:rsid w:val="000E32AE"/>
    <w:rsid w:val="000E3337"/>
    <w:rsid w:val="000E376E"/>
    <w:rsid w:val="000E3E7D"/>
    <w:rsid w:val="000E3F62"/>
    <w:rsid w:val="000E4BE5"/>
    <w:rsid w:val="000E579F"/>
    <w:rsid w:val="000E6569"/>
    <w:rsid w:val="000E65FF"/>
    <w:rsid w:val="000E6CF2"/>
    <w:rsid w:val="000E6FE1"/>
    <w:rsid w:val="000E71A0"/>
    <w:rsid w:val="000E7293"/>
    <w:rsid w:val="000E750F"/>
    <w:rsid w:val="000E79BC"/>
    <w:rsid w:val="000E7CB2"/>
    <w:rsid w:val="000F0215"/>
    <w:rsid w:val="000F063E"/>
    <w:rsid w:val="000F088E"/>
    <w:rsid w:val="000F0FCF"/>
    <w:rsid w:val="000F1339"/>
    <w:rsid w:val="000F15C0"/>
    <w:rsid w:val="000F1F91"/>
    <w:rsid w:val="000F2251"/>
    <w:rsid w:val="000F305B"/>
    <w:rsid w:val="000F31B3"/>
    <w:rsid w:val="000F3545"/>
    <w:rsid w:val="000F502B"/>
    <w:rsid w:val="000F5170"/>
    <w:rsid w:val="000F6A92"/>
    <w:rsid w:val="000F6CEE"/>
    <w:rsid w:val="000F6D41"/>
    <w:rsid w:val="000F7E2F"/>
    <w:rsid w:val="00100627"/>
    <w:rsid w:val="0010117B"/>
    <w:rsid w:val="001019DE"/>
    <w:rsid w:val="001026FF"/>
    <w:rsid w:val="00102719"/>
    <w:rsid w:val="00103A8F"/>
    <w:rsid w:val="00103B99"/>
    <w:rsid w:val="00103FB6"/>
    <w:rsid w:val="001040AE"/>
    <w:rsid w:val="0010479A"/>
    <w:rsid w:val="00104C24"/>
    <w:rsid w:val="00105211"/>
    <w:rsid w:val="001052B2"/>
    <w:rsid w:val="00105CF0"/>
    <w:rsid w:val="001064B5"/>
    <w:rsid w:val="00106C5C"/>
    <w:rsid w:val="00107146"/>
    <w:rsid w:val="001076C1"/>
    <w:rsid w:val="00110446"/>
    <w:rsid w:val="001104B4"/>
    <w:rsid w:val="00110E81"/>
    <w:rsid w:val="00111101"/>
    <w:rsid w:val="00111147"/>
    <w:rsid w:val="0011166C"/>
    <w:rsid w:val="0011178F"/>
    <w:rsid w:val="00111C01"/>
    <w:rsid w:val="00112171"/>
    <w:rsid w:val="0011290C"/>
    <w:rsid w:val="00112A5B"/>
    <w:rsid w:val="00112C9C"/>
    <w:rsid w:val="00112D04"/>
    <w:rsid w:val="00112D1E"/>
    <w:rsid w:val="00112F10"/>
    <w:rsid w:val="00113201"/>
    <w:rsid w:val="00113BA5"/>
    <w:rsid w:val="00113C4A"/>
    <w:rsid w:val="00113DD0"/>
    <w:rsid w:val="0011450D"/>
    <w:rsid w:val="001145B5"/>
    <w:rsid w:val="00115536"/>
    <w:rsid w:val="00115B3E"/>
    <w:rsid w:val="00115F7A"/>
    <w:rsid w:val="001164DF"/>
    <w:rsid w:val="00116D0F"/>
    <w:rsid w:val="001171AA"/>
    <w:rsid w:val="001172B9"/>
    <w:rsid w:val="0011745B"/>
    <w:rsid w:val="0011755A"/>
    <w:rsid w:val="0012081B"/>
    <w:rsid w:val="00120B57"/>
    <w:rsid w:val="00121014"/>
    <w:rsid w:val="0012145E"/>
    <w:rsid w:val="001215BC"/>
    <w:rsid w:val="0012161A"/>
    <w:rsid w:val="00121A4B"/>
    <w:rsid w:val="00121C4A"/>
    <w:rsid w:val="00122384"/>
    <w:rsid w:val="00123D1B"/>
    <w:rsid w:val="001248F5"/>
    <w:rsid w:val="00126441"/>
    <w:rsid w:val="00126483"/>
    <w:rsid w:val="00126985"/>
    <w:rsid w:val="00127F1E"/>
    <w:rsid w:val="001301DF"/>
    <w:rsid w:val="001303A6"/>
    <w:rsid w:val="001304ED"/>
    <w:rsid w:val="00130719"/>
    <w:rsid w:val="001308CF"/>
    <w:rsid w:val="001309FE"/>
    <w:rsid w:val="00130BC8"/>
    <w:rsid w:val="00131031"/>
    <w:rsid w:val="00131DFA"/>
    <w:rsid w:val="0013255B"/>
    <w:rsid w:val="0013258E"/>
    <w:rsid w:val="00132724"/>
    <w:rsid w:val="00132A3D"/>
    <w:rsid w:val="00132D29"/>
    <w:rsid w:val="00132F9A"/>
    <w:rsid w:val="00133126"/>
    <w:rsid w:val="00133132"/>
    <w:rsid w:val="00133B20"/>
    <w:rsid w:val="00133B9A"/>
    <w:rsid w:val="00134FA4"/>
    <w:rsid w:val="00135576"/>
    <w:rsid w:val="0013567F"/>
    <w:rsid w:val="00136927"/>
    <w:rsid w:val="00136936"/>
    <w:rsid w:val="00136D26"/>
    <w:rsid w:val="0013707C"/>
    <w:rsid w:val="00137164"/>
    <w:rsid w:val="00137456"/>
    <w:rsid w:val="00137459"/>
    <w:rsid w:val="001406B0"/>
    <w:rsid w:val="0014111F"/>
    <w:rsid w:val="001411F4"/>
    <w:rsid w:val="00141E89"/>
    <w:rsid w:val="001428F7"/>
    <w:rsid w:val="00142AB8"/>
    <w:rsid w:val="0014372E"/>
    <w:rsid w:val="00143920"/>
    <w:rsid w:val="00143AFC"/>
    <w:rsid w:val="001443FD"/>
    <w:rsid w:val="00144B68"/>
    <w:rsid w:val="00145B23"/>
    <w:rsid w:val="00145C2A"/>
    <w:rsid w:val="00146411"/>
    <w:rsid w:val="001469EE"/>
    <w:rsid w:val="00146C82"/>
    <w:rsid w:val="00147A85"/>
    <w:rsid w:val="00147B02"/>
    <w:rsid w:val="00147EAF"/>
    <w:rsid w:val="00147EEA"/>
    <w:rsid w:val="00147F7D"/>
    <w:rsid w:val="00150021"/>
    <w:rsid w:val="00150F90"/>
    <w:rsid w:val="0015254E"/>
    <w:rsid w:val="00153CE9"/>
    <w:rsid w:val="001543D6"/>
    <w:rsid w:val="00155343"/>
    <w:rsid w:val="00155404"/>
    <w:rsid w:val="001554BE"/>
    <w:rsid w:val="001556E1"/>
    <w:rsid w:val="0015596E"/>
    <w:rsid w:val="00155D37"/>
    <w:rsid w:val="0015627E"/>
    <w:rsid w:val="001564E5"/>
    <w:rsid w:val="00156561"/>
    <w:rsid w:val="00156ABE"/>
    <w:rsid w:val="00156D69"/>
    <w:rsid w:val="00157AE6"/>
    <w:rsid w:val="00157D3F"/>
    <w:rsid w:val="001601CB"/>
    <w:rsid w:val="00160A8F"/>
    <w:rsid w:val="00160FAC"/>
    <w:rsid w:val="00161327"/>
    <w:rsid w:val="00161DD0"/>
    <w:rsid w:val="0016213B"/>
    <w:rsid w:val="00162326"/>
    <w:rsid w:val="001630F0"/>
    <w:rsid w:val="00163829"/>
    <w:rsid w:val="0016411E"/>
    <w:rsid w:val="00165AF7"/>
    <w:rsid w:val="0016670E"/>
    <w:rsid w:val="00167001"/>
    <w:rsid w:val="001670C3"/>
    <w:rsid w:val="0017006D"/>
    <w:rsid w:val="00170741"/>
    <w:rsid w:val="0017075F"/>
    <w:rsid w:val="00170A3B"/>
    <w:rsid w:val="00170ADF"/>
    <w:rsid w:val="00171C92"/>
    <w:rsid w:val="00171CA4"/>
    <w:rsid w:val="001720F9"/>
    <w:rsid w:val="00172C0A"/>
    <w:rsid w:val="00172C88"/>
    <w:rsid w:val="00172E36"/>
    <w:rsid w:val="001730D9"/>
    <w:rsid w:val="00173BA0"/>
    <w:rsid w:val="001742AB"/>
    <w:rsid w:val="00174A67"/>
    <w:rsid w:val="001755C8"/>
    <w:rsid w:val="00175DEA"/>
    <w:rsid w:val="0017631A"/>
    <w:rsid w:val="00176984"/>
    <w:rsid w:val="00176B4B"/>
    <w:rsid w:val="00176C0A"/>
    <w:rsid w:val="00177A05"/>
    <w:rsid w:val="00177FBD"/>
    <w:rsid w:val="001800A1"/>
    <w:rsid w:val="00181434"/>
    <w:rsid w:val="00181AFC"/>
    <w:rsid w:val="00181E09"/>
    <w:rsid w:val="0018250C"/>
    <w:rsid w:val="00182AF2"/>
    <w:rsid w:val="00183138"/>
    <w:rsid w:val="001831B9"/>
    <w:rsid w:val="00183635"/>
    <w:rsid w:val="00183777"/>
    <w:rsid w:val="001847F7"/>
    <w:rsid w:val="00184976"/>
    <w:rsid w:val="001858C7"/>
    <w:rsid w:val="001858EB"/>
    <w:rsid w:val="00185BE7"/>
    <w:rsid w:val="00186075"/>
    <w:rsid w:val="00187C49"/>
    <w:rsid w:val="00190B65"/>
    <w:rsid w:val="0019154A"/>
    <w:rsid w:val="001922F0"/>
    <w:rsid w:val="001923A7"/>
    <w:rsid w:val="001927DA"/>
    <w:rsid w:val="00192866"/>
    <w:rsid w:val="00192C68"/>
    <w:rsid w:val="00193A8C"/>
    <w:rsid w:val="00196232"/>
    <w:rsid w:val="0019659C"/>
    <w:rsid w:val="00196CD0"/>
    <w:rsid w:val="00197313"/>
    <w:rsid w:val="00197F49"/>
    <w:rsid w:val="001A075C"/>
    <w:rsid w:val="001A10E5"/>
    <w:rsid w:val="001A16FC"/>
    <w:rsid w:val="001A2CF7"/>
    <w:rsid w:val="001A3A1F"/>
    <w:rsid w:val="001A5622"/>
    <w:rsid w:val="001A677E"/>
    <w:rsid w:val="001A6B79"/>
    <w:rsid w:val="001A718D"/>
    <w:rsid w:val="001A7C39"/>
    <w:rsid w:val="001B028A"/>
    <w:rsid w:val="001B1593"/>
    <w:rsid w:val="001B1B39"/>
    <w:rsid w:val="001B24BD"/>
    <w:rsid w:val="001B24CC"/>
    <w:rsid w:val="001B29F1"/>
    <w:rsid w:val="001B36F1"/>
    <w:rsid w:val="001B37B0"/>
    <w:rsid w:val="001B3E1A"/>
    <w:rsid w:val="001B3F35"/>
    <w:rsid w:val="001B46DE"/>
    <w:rsid w:val="001B4749"/>
    <w:rsid w:val="001B48E7"/>
    <w:rsid w:val="001B4B7C"/>
    <w:rsid w:val="001B4E6C"/>
    <w:rsid w:val="001B73AE"/>
    <w:rsid w:val="001B7D84"/>
    <w:rsid w:val="001B7F21"/>
    <w:rsid w:val="001C01F8"/>
    <w:rsid w:val="001C0456"/>
    <w:rsid w:val="001C0F28"/>
    <w:rsid w:val="001C14EC"/>
    <w:rsid w:val="001C1752"/>
    <w:rsid w:val="001C27C9"/>
    <w:rsid w:val="001C2985"/>
    <w:rsid w:val="001C2992"/>
    <w:rsid w:val="001C2FDD"/>
    <w:rsid w:val="001C3261"/>
    <w:rsid w:val="001C39F4"/>
    <w:rsid w:val="001C3A82"/>
    <w:rsid w:val="001C3ECE"/>
    <w:rsid w:val="001C3F94"/>
    <w:rsid w:val="001C4222"/>
    <w:rsid w:val="001C42F1"/>
    <w:rsid w:val="001C45DC"/>
    <w:rsid w:val="001C5353"/>
    <w:rsid w:val="001C588C"/>
    <w:rsid w:val="001C5C69"/>
    <w:rsid w:val="001C61E3"/>
    <w:rsid w:val="001C6242"/>
    <w:rsid w:val="001C66D8"/>
    <w:rsid w:val="001C6900"/>
    <w:rsid w:val="001C6D66"/>
    <w:rsid w:val="001C7694"/>
    <w:rsid w:val="001D00F6"/>
    <w:rsid w:val="001D0AE9"/>
    <w:rsid w:val="001D10DD"/>
    <w:rsid w:val="001D1366"/>
    <w:rsid w:val="001D205B"/>
    <w:rsid w:val="001D281C"/>
    <w:rsid w:val="001D29AB"/>
    <w:rsid w:val="001D2D9B"/>
    <w:rsid w:val="001D3006"/>
    <w:rsid w:val="001D30C4"/>
    <w:rsid w:val="001D3AFE"/>
    <w:rsid w:val="001D45F1"/>
    <w:rsid w:val="001D4B08"/>
    <w:rsid w:val="001D4B94"/>
    <w:rsid w:val="001D4D39"/>
    <w:rsid w:val="001D4E25"/>
    <w:rsid w:val="001D4E2D"/>
    <w:rsid w:val="001D5318"/>
    <w:rsid w:val="001D6622"/>
    <w:rsid w:val="001D678B"/>
    <w:rsid w:val="001D6931"/>
    <w:rsid w:val="001D7DC9"/>
    <w:rsid w:val="001E02E9"/>
    <w:rsid w:val="001E072F"/>
    <w:rsid w:val="001E0861"/>
    <w:rsid w:val="001E1622"/>
    <w:rsid w:val="001E1658"/>
    <w:rsid w:val="001E18CE"/>
    <w:rsid w:val="001E1B9C"/>
    <w:rsid w:val="001E1DF2"/>
    <w:rsid w:val="001E2911"/>
    <w:rsid w:val="001E2DB2"/>
    <w:rsid w:val="001E3069"/>
    <w:rsid w:val="001E333C"/>
    <w:rsid w:val="001E3361"/>
    <w:rsid w:val="001E34FC"/>
    <w:rsid w:val="001E3723"/>
    <w:rsid w:val="001E4C52"/>
    <w:rsid w:val="001E6715"/>
    <w:rsid w:val="001E6F8B"/>
    <w:rsid w:val="001E7E93"/>
    <w:rsid w:val="001F0117"/>
    <w:rsid w:val="001F0E16"/>
    <w:rsid w:val="001F113C"/>
    <w:rsid w:val="001F19F1"/>
    <w:rsid w:val="001F1FF6"/>
    <w:rsid w:val="001F21A4"/>
    <w:rsid w:val="001F2CC6"/>
    <w:rsid w:val="001F2D75"/>
    <w:rsid w:val="001F2F9C"/>
    <w:rsid w:val="001F2FF9"/>
    <w:rsid w:val="001F3176"/>
    <w:rsid w:val="001F32BF"/>
    <w:rsid w:val="001F370B"/>
    <w:rsid w:val="001F3974"/>
    <w:rsid w:val="001F3D57"/>
    <w:rsid w:val="001F45EA"/>
    <w:rsid w:val="001F49A4"/>
    <w:rsid w:val="001F5AB2"/>
    <w:rsid w:val="001F5F1A"/>
    <w:rsid w:val="001F704C"/>
    <w:rsid w:val="001F7505"/>
    <w:rsid w:val="001F78B1"/>
    <w:rsid w:val="002002E5"/>
    <w:rsid w:val="002007B4"/>
    <w:rsid w:val="002008D1"/>
    <w:rsid w:val="00200AEF"/>
    <w:rsid w:val="00200BC9"/>
    <w:rsid w:val="0020167C"/>
    <w:rsid w:val="00201B76"/>
    <w:rsid w:val="00201D58"/>
    <w:rsid w:val="00201EFB"/>
    <w:rsid w:val="002020EF"/>
    <w:rsid w:val="00202888"/>
    <w:rsid w:val="00202935"/>
    <w:rsid w:val="002033AE"/>
    <w:rsid w:val="002039D3"/>
    <w:rsid w:val="00203B05"/>
    <w:rsid w:val="00203DBD"/>
    <w:rsid w:val="00203EF8"/>
    <w:rsid w:val="0020401B"/>
    <w:rsid w:val="00204AF8"/>
    <w:rsid w:val="00204F2F"/>
    <w:rsid w:val="00204FDC"/>
    <w:rsid w:val="002051AC"/>
    <w:rsid w:val="002052FF"/>
    <w:rsid w:val="0020559E"/>
    <w:rsid w:val="002059EB"/>
    <w:rsid w:val="00205DEE"/>
    <w:rsid w:val="00205F60"/>
    <w:rsid w:val="002060A0"/>
    <w:rsid w:val="0020656C"/>
    <w:rsid w:val="002072C5"/>
    <w:rsid w:val="00207677"/>
    <w:rsid w:val="002077F3"/>
    <w:rsid w:val="00210280"/>
    <w:rsid w:val="002103E6"/>
    <w:rsid w:val="00210782"/>
    <w:rsid w:val="00210DC4"/>
    <w:rsid w:val="0021116A"/>
    <w:rsid w:val="00211503"/>
    <w:rsid w:val="00211F92"/>
    <w:rsid w:val="00212181"/>
    <w:rsid w:val="002122F1"/>
    <w:rsid w:val="00213626"/>
    <w:rsid w:val="00213CD4"/>
    <w:rsid w:val="00213F61"/>
    <w:rsid w:val="00213FF5"/>
    <w:rsid w:val="0021417D"/>
    <w:rsid w:val="00214236"/>
    <w:rsid w:val="00214328"/>
    <w:rsid w:val="00215190"/>
    <w:rsid w:val="002154D5"/>
    <w:rsid w:val="00215C4D"/>
    <w:rsid w:val="00215C6A"/>
    <w:rsid w:val="00215E52"/>
    <w:rsid w:val="00215FBC"/>
    <w:rsid w:val="002162AF"/>
    <w:rsid w:val="00216E27"/>
    <w:rsid w:val="00216E92"/>
    <w:rsid w:val="00217A9D"/>
    <w:rsid w:val="002206E7"/>
    <w:rsid w:val="002209CC"/>
    <w:rsid w:val="0022173C"/>
    <w:rsid w:val="0022182A"/>
    <w:rsid w:val="002220AB"/>
    <w:rsid w:val="002220FD"/>
    <w:rsid w:val="00222605"/>
    <w:rsid w:val="00222624"/>
    <w:rsid w:val="00222CE5"/>
    <w:rsid w:val="00222ED5"/>
    <w:rsid w:val="0022353C"/>
    <w:rsid w:val="00223D33"/>
    <w:rsid w:val="00224705"/>
    <w:rsid w:val="00224C0F"/>
    <w:rsid w:val="00224F14"/>
    <w:rsid w:val="002261B8"/>
    <w:rsid w:val="002269E4"/>
    <w:rsid w:val="00226C23"/>
    <w:rsid w:val="0022768C"/>
    <w:rsid w:val="002303ED"/>
    <w:rsid w:val="00230F65"/>
    <w:rsid w:val="0023119B"/>
    <w:rsid w:val="00231641"/>
    <w:rsid w:val="00231710"/>
    <w:rsid w:val="00232461"/>
    <w:rsid w:val="00232663"/>
    <w:rsid w:val="00233282"/>
    <w:rsid w:val="002336F8"/>
    <w:rsid w:val="002338F0"/>
    <w:rsid w:val="00233EE9"/>
    <w:rsid w:val="002344C9"/>
    <w:rsid w:val="00235F6F"/>
    <w:rsid w:val="002365CB"/>
    <w:rsid w:val="00236631"/>
    <w:rsid w:val="00236D46"/>
    <w:rsid w:val="00237244"/>
    <w:rsid w:val="00237876"/>
    <w:rsid w:val="002402F1"/>
    <w:rsid w:val="0024078F"/>
    <w:rsid w:val="00241016"/>
    <w:rsid w:val="00241565"/>
    <w:rsid w:val="00242555"/>
    <w:rsid w:val="00242C97"/>
    <w:rsid w:val="00242EFA"/>
    <w:rsid w:val="00243A8C"/>
    <w:rsid w:val="00244F87"/>
    <w:rsid w:val="00245184"/>
    <w:rsid w:val="00245379"/>
    <w:rsid w:val="00245A81"/>
    <w:rsid w:val="002466B4"/>
    <w:rsid w:val="002468A5"/>
    <w:rsid w:val="002468C1"/>
    <w:rsid w:val="00246C35"/>
    <w:rsid w:val="00246D27"/>
    <w:rsid w:val="002506F4"/>
    <w:rsid w:val="0025076B"/>
    <w:rsid w:val="002510C4"/>
    <w:rsid w:val="0025148A"/>
    <w:rsid w:val="00251822"/>
    <w:rsid w:val="00251B23"/>
    <w:rsid w:val="00252019"/>
    <w:rsid w:val="0025218C"/>
    <w:rsid w:val="00252294"/>
    <w:rsid w:val="0025251C"/>
    <w:rsid w:val="00253CDB"/>
    <w:rsid w:val="0025466A"/>
    <w:rsid w:val="00255394"/>
    <w:rsid w:val="002557C2"/>
    <w:rsid w:val="00255B53"/>
    <w:rsid w:val="00255FFB"/>
    <w:rsid w:val="00256132"/>
    <w:rsid w:val="0025625B"/>
    <w:rsid w:val="0025740E"/>
    <w:rsid w:val="002607B7"/>
    <w:rsid w:val="00261BC8"/>
    <w:rsid w:val="00261D9D"/>
    <w:rsid w:val="0026297C"/>
    <w:rsid w:val="00263525"/>
    <w:rsid w:val="00263821"/>
    <w:rsid w:val="002649BF"/>
    <w:rsid w:val="00264B16"/>
    <w:rsid w:val="00264DD9"/>
    <w:rsid w:val="00264EFF"/>
    <w:rsid w:val="00265413"/>
    <w:rsid w:val="00266121"/>
    <w:rsid w:val="00266740"/>
    <w:rsid w:val="002672C6"/>
    <w:rsid w:val="002678F2"/>
    <w:rsid w:val="00267BA3"/>
    <w:rsid w:val="00267FDD"/>
    <w:rsid w:val="00270541"/>
    <w:rsid w:val="00271842"/>
    <w:rsid w:val="00272467"/>
    <w:rsid w:val="00272A70"/>
    <w:rsid w:val="00272E29"/>
    <w:rsid w:val="00272ED0"/>
    <w:rsid w:val="0027398E"/>
    <w:rsid w:val="00274179"/>
    <w:rsid w:val="00274575"/>
    <w:rsid w:val="00274626"/>
    <w:rsid w:val="00274C31"/>
    <w:rsid w:val="00274C7A"/>
    <w:rsid w:val="00275023"/>
    <w:rsid w:val="002754DD"/>
    <w:rsid w:val="00275589"/>
    <w:rsid w:val="00275B38"/>
    <w:rsid w:val="00275EB9"/>
    <w:rsid w:val="00276282"/>
    <w:rsid w:val="00276C17"/>
    <w:rsid w:val="00276E20"/>
    <w:rsid w:val="0027780A"/>
    <w:rsid w:val="002779CA"/>
    <w:rsid w:val="002807AB"/>
    <w:rsid w:val="0028158A"/>
    <w:rsid w:val="00281706"/>
    <w:rsid w:val="00281CEA"/>
    <w:rsid w:val="00281DC8"/>
    <w:rsid w:val="002824F8"/>
    <w:rsid w:val="002829CF"/>
    <w:rsid w:val="00282EE3"/>
    <w:rsid w:val="002833EA"/>
    <w:rsid w:val="0028407E"/>
    <w:rsid w:val="00284242"/>
    <w:rsid w:val="002843CC"/>
    <w:rsid w:val="002847D3"/>
    <w:rsid w:val="00284E54"/>
    <w:rsid w:val="0028523C"/>
    <w:rsid w:val="00285B4D"/>
    <w:rsid w:val="00286060"/>
    <w:rsid w:val="00290218"/>
    <w:rsid w:val="0029032B"/>
    <w:rsid w:val="002918E2"/>
    <w:rsid w:val="00291D55"/>
    <w:rsid w:val="0029250F"/>
    <w:rsid w:val="00292845"/>
    <w:rsid w:val="00292CDF"/>
    <w:rsid w:val="00293837"/>
    <w:rsid w:val="00293AE4"/>
    <w:rsid w:val="00293C52"/>
    <w:rsid w:val="0029499E"/>
    <w:rsid w:val="002957E8"/>
    <w:rsid w:val="002963A0"/>
    <w:rsid w:val="0029660A"/>
    <w:rsid w:val="00296728"/>
    <w:rsid w:val="00296C10"/>
    <w:rsid w:val="00297774"/>
    <w:rsid w:val="002A0713"/>
    <w:rsid w:val="002A10BF"/>
    <w:rsid w:val="002A146E"/>
    <w:rsid w:val="002A1D82"/>
    <w:rsid w:val="002A2565"/>
    <w:rsid w:val="002A29A6"/>
    <w:rsid w:val="002A29BC"/>
    <w:rsid w:val="002A2F4E"/>
    <w:rsid w:val="002A3797"/>
    <w:rsid w:val="002A3852"/>
    <w:rsid w:val="002A3C74"/>
    <w:rsid w:val="002A456B"/>
    <w:rsid w:val="002A4642"/>
    <w:rsid w:val="002A4812"/>
    <w:rsid w:val="002A4CFB"/>
    <w:rsid w:val="002A4D97"/>
    <w:rsid w:val="002A507C"/>
    <w:rsid w:val="002A525E"/>
    <w:rsid w:val="002A5B89"/>
    <w:rsid w:val="002A5F39"/>
    <w:rsid w:val="002A6280"/>
    <w:rsid w:val="002A674B"/>
    <w:rsid w:val="002A6986"/>
    <w:rsid w:val="002A713B"/>
    <w:rsid w:val="002A7687"/>
    <w:rsid w:val="002B0320"/>
    <w:rsid w:val="002B03AA"/>
    <w:rsid w:val="002B05F5"/>
    <w:rsid w:val="002B0D88"/>
    <w:rsid w:val="002B14A1"/>
    <w:rsid w:val="002B1CE8"/>
    <w:rsid w:val="002B1E22"/>
    <w:rsid w:val="002B260C"/>
    <w:rsid w:val="002B2701"/>
    <w:rsid w:val="002B34E9"/>
    <w:rsid w:val="002B4731"/>
    <w:rsid w:val="002B47C7"/>
    <w:rsid w:val="002B4B6D"/>
    <w:rsid w:val="002B5168"/>
    <w:rsid w:val="002B634D"/>
    <w:rsid w:val="002B6435"/>
    <w:rsid w:val="002B6A96"/>
    <w:rsid w:val="002B6E7E"/>
    <w:rsid w:val="002B7668"/>
    <w:rsid w:val="002B7B6B"/>
    <w:rsid w:val="002B7E65"/>
    <w:rsid w:val="002C06A3"/>
    <w:rsid w:val="002C119E"/>
    <w:rsid w:val="002C149F"/>
    <w:rsid w:val="002C2AB2"/>
    <w:rsid w:val="002C2E45"/>
    <w:rsid w:val="002C3609"/>
    <w:rsid w:val="002C40C0"/>
    <w:rsid w:val="002C4940"/>
    <w:rsid w:val="002C5889"/>
    <w:rsid w:val="002C6E12"/>
    <w:rsid w:val="002C7190"/>
    <w:rsid w:val="002D054B"/>
    <w:rsid w:val="002D07D3"/>
    <w:rsid w:val="002D0ADA"/>
    <w:rsid w:val="002D1530"/>
    <w:rsid w:val="002D1A46"/>
    <w:rsid w:val="002D231D"/>
    <w:rsid w:val="002D26A4"/>
    <w:rsid w:val="002D40CC"/>
    <w:rsid w:val="002D4850"/>
    <w:rsid w:val="002D4868"/>
    <w:rsid w:val="002D4BFA"/>
    <w:rsid w:val="002D51DE"/>
    <w:rsid w:val="002D56B0"/>
    <w:rsid w:val="002D5729"/>
    <w:rsid w:val="002D6C5F"/>
    <w:rsid w:val="002D6DAB"/>
    <w:rsid w:val="002D6E89"/>
    <w:rsid w:val="002D6F29"/>
    <w:rsid w:val="002D72FB"/>
    <w:rsid w:val="002D79EF"/>
    <w:rsid w:val="002D7B46"/>
    <w:rsid w:val="002D7B54"/>
    <w:rsid w:val="002D7CC8"/>
    <w:rsid w:val="002E0DB1"/>
    <w:rsid w:val="002E0F98"/>
    <w:rsid w:val="002E11DF"/>
    <w:rsid w:val="002E152A"/>
    <w:rsid w:val="002E1F23"/>
    <w:rsid w:val="002E22E7"/>
    <w:rsid w:val="002E264A"/>
    <w:rsid w:val="002E2A6C"/>
    <w:rsid w:val="002E2EA9"/>
    <w:rsid w:val="002E3E62"/>
    <w:rsid w:val="002E3EED"/>
    <w:rsid w:val="002E4071"/>
    <w:rsid w:val="002E4B11"/>
    <w:rsid w:val="002E511C"/>
    <w:rsid w:val="002E5380"/>
    <w:rsid w:val="002E545E"/>
    <w:rsid w:val="002E5AED"/>
    <w:rsid w:val="002E60B1"/>
    <w:rsid w:val="002E623E"/>
    <w:rsid w:val="002E6396"/>
    <w:rsid w:val="002E66F8"/>
    <w:rsid w:val="002E6948"/>
    <w:rsid w:val="002E69A6"/>
    <w:rsid w:val="002E733A"/>
    <w:rsid w:val="002E74D8"/>
    <w:rsid w:val="002F01A2"/>
    <w:rsid w:val="002F04F8"/>
    <w:rsid w:val="002F0E2C"/>
    <w:rsid w:val="002F1698"/>
    <w:rsid w:val="002F1892"/>
    <w:rsid w:val="002F2268"/>
    <w:rsid w:val="002F2953"/>
    <w:rsid w:val="002F2BCA"/>
    <w:rsid w:val="002F32EF"/>
    <w:rsid w:val="002F42E5"/>
    <w:rsid w:val="002F4C7C"/>
    <w:rsid w:val="002F4E37"/>
    <w:rsid w:val="002F6569"/>
    <w:rsid w:val="002F673C"/>
    <w:rsid w:val="002F7544"/>
    <w:rsid w:val="002F7E58"/>
    <w:rsid w:val="003002A5"/>
    <w:rsid w:val="003007FE"/>
    <w:rsid w:val="00300943"/>
    <w:rsid w:val="00301F1F"/>
    <w:rsid w:val="003024CE"/>
    <w:rsid w:val="00302E23"/>
    <w:rsid w:val="003032D6"/>
    <w:rsid w:val="00303638"/>
    <w:rsid w:val="003043AA"/>
    <w:rsid w:val="00304E77"/>
    <w:rsid w:val="00305292"/>
    <w:rsid w:val="003067E9"/>
    <w:rsid w:val="003070BA"/>
    <w:rsid w:val="003071BD"/>
    <w:rsid w:val="003078CC"/>
    <w:rsid w:val="00307A4B"/>
    <w:rsid w:val="00307A61"/>
    <w:rsid w:val="00307F50"/>
    <w:rsid w:val="0031084A"/>
    <w:rsid w:val="00312386"/>
    <w:rsid w:val="003128E8"/>
    <w:rsid w:val="003129E6"/>
    <w:rsid w:val="003130AA"/>
    <w:rsid w:val="003131B3"/>
    <w:rsid w:val="00313454"/>
    <w:rsid w:val="00314150"/>
    <w:rsid w:val="00314CF4"/>
    <w:rsid w:val="0031596C"/>
    <w:rsid w:val="00315A36"/>
    <w:rsid w:val="00315EB8"/>
    <w:rsid w:val="0031605B"/>
    <w:rsid w:val="0031607D"/>
    <w:rsid w:val="00316D34"/>
    <w:rsid w:val="003170A5"/>
    <w:rsid w:val="003172A6"/>
    <w:rsid w:val="003172FE"/>
    <w:rsid w:val="0031740E"/>
    <w:rsid w:val="003174C4"/>
    <w:rsid w:val="00317A1F"/>
    <w:rsid w:val="00320259"/>
    <w:rsid w:val="003217DE"/>
    <w:rsid w:val="00321D08"/>
    <w:rsid w:val="0032205B"/>
    <w:rsid w:val="00322E41"/>
    <w:rsid w:val="00323047"/>
    <w:rsid w:val="00323617"/>
    <w:rsid w:val="0032362F"/>
    <w:rsid w:val="00323BA1"/>
    <w:rsid w:val="00323E4A"/>
    <w:rsid w:val="00323E91"/>
    <w:rsid w:val="00324A24"/>
    <w:rsid w:val="003252F1"/>
    <w:rsid w:val="00325485"/>
    <w:rsid w:val="003258C7"/>
    <w:rsid w:val="00326444"/>
    <w:rsid w:val="003269C0"/>
    <w:rsid w:val="003269EE"/>
    <w:rsid w:val="00326D99"/>
    <w:rsid w:val="00326E92"/>
    <w:rsid w:val="003278B2"/>
    <w:rsid w:val="00327F56"/>
    <w:rsid w:val="003305E4"/>
    <w:rsid w:val="00330CCB"/>
    <w:rsid w:val="00330D5F"/>
    <w:rsid w:val="00331BF8"/>
    <w:rsid w:val="00331D36"/>
    <w:rsid w:val="003325EC"/>
    <w:rsid w:val="00332FCE"/>
    <w:rsid w:val="003335E4"/>
    <w:rsid w:val="00333782"/>
    <w:rsid w:val="00334E49"/>
    <w:rsid w:val="00335686"/>
    <w:rsid w:val="00336550"/>
    <w:rsid w:val="00336809"/>
    <w:rsid w:val="003376CB"/>
    <w:rsid w:val="00337739"/>
    <w:rsid w:val="003416B2"/>
    <w:rsid w:val="00341B90"/>
    <w:rsid w:val="00341CBC"/>
    <w:rsid w:val="003421CC"/>
    <w:rsid w:val="0034290B"/>
    <w:rsid w:val="00342BFB"/>
    <w:rsid w:val="00343895"/>
    <w:rsid w:val="00343AA0"/>
    <w:rsid w:val="00343E1F"/>
    <w:rsid w:val="0034451C"/>
    <w:rsid w:val="00344D3A"/>
    <w:rsid w:val="00345EE2"/>
    <w:rsid w:val="00346B27"/>
    <w:rsid w:val="00346EC9"/>
    <w:rsid w:val="00347A7A"/>
    <w:rsid w:val="00347B15"/>
    <w:rsid w:val="00350429"/>
    <w:rsid w:val="00350F78"/>
    <w:rsid w:val="00351109"/>
    <w:rsid w:val="003511BE"/>
    <w:rsid w:val="003515BB"/>
    <w:rsid w:val="00351F3A"/>
    <w:rsid w:val="00352938"/>
    <w:rsid w:val="0035293E"/>
    <w:rsid w:val="00352A9C"/>
    <w:rsid w:val="003532BC"/>
    <w:rsid w:val="0035393C"/>
    <w:rsid w:val="00353ACE"/>
    <w:rsid w:val="00353CA3"/>
    <w:rsid w:val="00353D6B"/>
    <w:rsid w:val="0035464A"/>
    <w:rsid w:val="0035479B"/>
    <w:rsid w:val="0035497D"/>
    <w:rsid w:val="00354BD0"/>
    <w:rsid w:val="00354ED7"/>
    <w:rsid w:val="00355AEB"/>
    <w:rsid w:val="003568D3"/>
    <w:rsid w:val="00356981"/>
    <w:rsid w:val="003600A0"/>
    <w:rsid w:val="00360B5C"/>
    <w:rsid w:val="00360FBF"/>
    <w:rsid w:val="00361BBE"/>
    <w:rsid w:val="00361D3A"/>
    <w:rsid w:val="00361EC2"/>
    <w:rsid w:val="00362798"/>
    <w:rsid w:val="0036338C"/>
    <w:rsid w:val="003634DF"/>
    <w:rsid w:val="003636AC"/>
    <w:rsid w:val="003638EC"/>
    <w:rsid w:val="00363A71"/>
    <w:rsid w:val="00363EA6"/>
    <w:rsid w:val="00363F4B"/>
    <w:rsid w:val="00364630"/>
    <w:rsid w:val="00364C46"/>
    <w:rsid w:val="00364D90"/>
    <w:rsid w:val="003652BE"/>
    <w:rsid w:val="00365A49"/>
    <w:rsid w:val="00365FB6"/>
    <w:rsid w:val="003663DC"/>
    <w:rsid w:val="0036644E"/>
    <w:rsid w:val="003672A3"/>
    <w:rsid w:val="003676D9"/>
    <w:rsid w:val="003678A1"/>
    <w:rsid w:val="00367CA0"/>
    <w:rsid w:val="003703CA"/>
    <w:rsid w:val="00370943"/>
    <w:rsid w:val="00370BBB"/>
    <w:rsid w:val="00370C89"/>
    <w:rsid w:val="00370CAD"/>
    <w:rsid w:val="003719E9"/>
    <w:rsid w:val="00371DCF"/>
    <w:rsid w:val="00372A2E"/>
    <w:rsid w:val="00372A69"/>
    <w:rsid w:val="0037328A"/>
    <w:rsid w:val="0037330F"/>
    <w:rsid w:val="00373E77"/>
    <w:rsid w:val="00374B0D"/>
    <w:rsid w:val="00374FA5"/>
    <w:rsid w:val="00375259"/>
    <w:rsid w:val="00375D03"/>
    <w:rsid w:val="00375F1E"/>
    <w:rsid w:val="00376449"/>
    <w:rsid w:val="003765D6"/>
    <w:rsid w:val="003801B0"/>
    <w:rsid w:val="00380A9F"/>
    <w:rsid w:val="00380EA9"/>
    <w:rsid w:val="00381BEB"/>
    <w:rsid w:val="00381F0A"/>
    <w:rsid w:val="00382A61"/>
    <w:rsid w:val="00382E64"/>
    <w:rsid w:val="00384469"/>
    <w:rsid w:val="00384534"/>
    <w:rsid w:val="003846A2"/>
    <w:rsid w:val="00384811"/>
    <w:rsid w:val="00384A01"/>
    <w:rsid w:val="0038516B"/>
    <w:rsid w:val="003865ED"/>
    <w:rsid w:val="00387F12"/>
    <w:rsid w:val="00387F68"/>
    <w:rsid w:val="003907FC"/>
    <w:rsid w:val="00390922"/>
    <w:rsid w:val="00390DC7"/>
    <w:rsid w:val="003912D3"/>
    <w:rsid w:val="0039134F"/>
    <w:rsid w:val="00391489"/>
    <w:rsid w:val="00391859"/>
    <w:rsid w:val="00392095"/>
    <w:rsid w:val="00393A57"/>
    <w:rsid w:val="00393AEB"/>
    <w:rsid w:val="00393FDB"/>
    <w:rsid w:val="00394797"/>
    <w:rsid w:val="003951F3"/>
    <w:rsid w:val="003959C2"/>
    <w:rsid w:val="00395A12"/>
    <w:rsid w:val="00395A79"/>
    <w:rsid w:val="00395DA6"/>
    <w:rsid w:val="0039623B"/>
    <w:rsid w:val="00396B54"/>
    <w:rsid w:val="003971E9"/>
    <w:rsid w:val="00397912"/>
    <w:rsid w:val="00397F4F"/>
    <w:rsid w:val="003A05B9"/>
    <w:rsid w:val="003A0FAD"/>
    <w:rsid w:val="003A15E6"/>
    <w:rsid w:val="003A4DCA"/>
    <w:rsid w:val="003A5110"/>
    <w:rsid w:val="003A6256"/>
    <w:rsid w:val="003A6682"/>
    <w:rsid w:val="003A69AE"/>
    <w:rsid w:val="003A79EA"/>
    <w:rsid w:val="003A7F6A"/>
    <w:rsid w:val="003B033D"/>
    <w:rsid w:val="003B05E4"/>
    <w:rsid w:val="003B0843"/>
    <w:rsid w:val="003B0AD2"/>
    <w:rsid w:val="003B0C71"/>
    <w:rsid w:val="003B0C91"/>
    <w:rsid w:val="003B1279"/>
    <w:rsid w:val="003B1E0E"/>
    <w:rsid w:val="003B2600"/>
    <w:rsid w:val="003B28CF"/>
    <w:rsid w:val="003B2BF9"/>
    <w:rsid w:val="003B32F7"/>
    <w:rsid w:val="003B365F"/>
    <w:rsid w:val="003B3A8F"/>
    <w:rsid w:val="003B4DEF"/>
    <w:rsid w:val="003B54CE"/>
    <w:rsid w:val="003B5E2F"/>
    <w:rsid w:val="003B6651"/>
    <w:rsid w:val="003B6982"/>
    <w:rsid w:val="003B749E"/>
    <w:rsid w:val="003C11A4"/>
    <w:rsid w:val="003C12FD"/>
    <w:rsid w:val="003C210A"/>
    <w:rsid w:val="003C284E"/>
    <w:rsid w:val="003C3171"/>
    <w:rsid w:val="003C31EA"/>
    <w:rsid w:val="003C35B4"/>
    <w:rsid w:val="003C3A32"/>
    <w:rsid w:val="003C3DBA"/>
    <w:rsid w:val="003C3F24"/>
    <w:rsid w:val="003C4604"/>
    <w:rsid w:val="003C47C0"/>
    <w:rsid w:val="003C5854"/>
    <w:rsid w:val="003C5F32"/>
    <w:rsid w:val="003C6260"/>
    <w:rsid w:val="003C681F"/>
    <w:rsid w:val="003C68A0"/>
    <w:rsid w:val="003C70EA"/>
    <w:rsid w:val="003C7339"/>
    <w:rsid w:val="003C7D45"/>
    <w:rsid w:val="003C7E55"/>
    <w:rsid w:val="003D07F2"/>
    <w:rsid w:val="003D0B93"/>
    <w:rsid w:val="003D0F61"/>
    <w:rsid w:val="003D199F"/>
    <w:rsid w:val="003D19A6"/>
    <w:rsid w:val="003D259A"/>
    <w:rsid w:val="003D2B31"/>
    <w:rsid w:val="003D2C6A"/>
    <w:rsid w:val="003D3630"/>
    <w:rsid w:val="003D3901"/>
    <w:rsid w:val="003D3DF1"/>
    <w:rsid w:val="003D42E8"/>
    <w:rsid w:val="003D463D"/>
    <w:rsid w:val="003D4707"/>
    <w:rsid w:val="003D4CE6"/>
    <w:rsid w:val="003D5494"/>
    <w:rsid w:val="003D5A87"/>
    <w:rsid w:val="003D693C"/>
    <w:rsid w:val="003D7538"/>
    <w:rsid w:val="003D7545"/>
    <w:rsid w:val="003D77B5"/>
    <w:rsid w:val="003D77E0"/>
    <w:rsid w:val="003D7831"/>
    <w:rsid w:val="003D7F73"/>
    <w:rsid w:val="003E0013"/>
    <w:rsid w:val="003E099B"/>
    <w:rsid w:val="003E0BF2"/>
    <w:rsid w:val="003E0CAA"/>
    <w:rsid w:val="003E0FF7"/>
    <w:rsid w:val="003E282E"/>
    <w:rsid w:val="003E2ACE"/>
    <w:rsid w:val="003E2C72"/>
    <w:rsid w:val="003E2DCC"/>
    <w:rsid w:val="003E37FC"/>
    <w:rsid w:val="003E39BF"/>
    <w:rsid w:val="003E3A8B"/>
    <w:rsid w:val="003E466C"/>
    <w:rsid w:val="003E595E"/>
    <w:rsid w:val="003E598E"/>
    <w:rsid w:val="003E5B99"/>
    <w:rsid w:val="003E5EED"/>
    <w:rsid w:val="003E5F18"/>
    <w:rsid w:val="003E64E9"/>
    <w:rsid w:val="003E65A5"/>
    <w:rsid w:val="003E679F"/>
    <w:rsid w:val="003E6A48"/>
    <w:rsid w:val="003E6C06"/>
    <w:rsid w:val="003E7393"/>
    <w:rsid w:val="003E74EC"/>
    <w:rsid w:val="003E75BD"/>
    <w:rsid w:val="003E7A4C"/>
    <w:rsid w:val="003E7A74"/>
    <w:rsid w:val="003E7ACC"/>
    <w:rsid w:val="003F006C"/>
    <w:rsid w:val="003F0D05"/>
    <w:rsid w:val="003F0EA8"/>
    <w:rsid w:val="003F1474"/>
    <w:rsid w:val="003F1CAB"/>
    <w:rsid w:val="003F2C8F"/>
    <w:rsid w:val="003F33F6"/>
    <w:rsid w:val="003F3A5E"/>
    <w:rsid w:val="003F47F1"/>
    <w:rsid w:val="003F4B5B"/>
    <w:rsid w:val="003F50AB"/>
    <w:rsid w:val="003F530E"/>
    <w:rsid w:val="003F6146"/>
    <w:rsid w:val="003F6B4B"/>
    <w:rsid w:val="003F6C81"/>
    <w:rsid w:val="003F73D0"/>
    <w:rsid w:val="003F7783"/>
    <w:rsid w:val="00400007"/>
    <w:rsid w:val="004000C0"/>
    <w:rsid w:val="004005DC"/>
    <w:rsid w:val="0040086B"/>
    <w:rsid w:val="00401776"/>
    <w:rsid w:val="004027E4"/>
    <w:rsid w:val="00402830"/>
    <w:rsid w:val="00402A6D"/>
    <w:rsid w:val="00402B53"/>
    <w:rsid w:val="004030E1"/>
    <w:rsid w:val="0040329A"/>
    <w:rsid w:val="00404A12"/>
    <w:rsid w:val="0040519C"/>
    <w:rsid w:val="00405B58"/>
    <w:rsid w:val="00405DD1"/>
    <w:rsid w:val="00406CB0"/>
    <w:rsid w:val="004074D9"/>
    <w:rsid w:val="00410955"/>
    <w:rsid w:val="004115AC"/>
    <w:rsid w:val="00411638"/>
    <w:rsid w:val="00412410"/>
    <w:rsid w:val="004128BF"/>
    <w:rsid w:val="004128C3"/>
    <w:rsid w:val="00412A42"/>
    <w:rsid w:val="00412C2B"/>
    <w:rsid w:val="00412DB5"/>
    <w:rsid w:val="00412F58"/>
    <w:rsid w:val="004132FD"/>
    <w:rsid w:val="00413ACD"/>
    <w:rsid w:val="00413D16"/>
    <w:rsid w:val="004146A0"/>
    <w:rsid w:val="00414737"/>
    <w:rsid w:val="00414D27"/>
    <w:rsid w:val="00414F55"/>
    <w:rsid w:val="0041518B"/>
    <w:rsid w:val="004153F4"/>
    <w:rsid w:val="00415B8A"/>
    <w:rsid w:val="00415D5C"/>
    <w:rsid w:val="00415E7A"/>
    <w:rsid w:val="00416391"/>
    <w:rsid w:val="00416B9D"/>
    <w:rsid w:val="00416F97"/>
    <w:rsid w:val="00417344"/>
    <w:rsid w:val="0041744C"/>
    <w:rsid w:val="00417782"/>
    <w:rsid w:val="00417DD8"/>
    <w:rsid w:val="004207D4"/>
    <w:rsid w:val="00420BB1"/>
    <w:rsid w:val="00420EDF"/>
    <w:rsid w:val="004226CE"/>
    <w:rsid w:val="00423A7F"/>
    <w:rsid w:val="004241F0"/>
    <w:rsid w:val="0042439D"/>
    <w:rsid w:val="00424405"/>
    <w:rsid w:val="00425515"/>
    <w:rsid w:val="00425DA2"/>
    <w:rsid w:val="00426338"/>
    <w:rsid w:val="0042637A"/>
    <w:rsid w:val="00426E24"/>
    <w:rsid w:val="00426F33"/>
    <w:rsid w:val="004277D3"/>
    <w:rsid w:val="00427846"/>
    <w:rsid w:val="0043041D"/>
    <w:rsid w:val="004307A4"/>
    <w:rsid w:val="004309A9"/>
    <w:rsid w:val="00431243"/>
    <w:rsid w:val="00431304"/>
    <w:rsid w:val="00431474"/>
    <w:rsid w:val="00431882"/>
    <w:rsid w:val="004318E8"/>
    <w:rsid w:val="0043275B"/>
    <w:rsid w:val="00433095"/>
    <w:rsid w:val="00433789"/>
    <w:rsid w:val="0043390A"/>
    <w:rsid w:val="00433A48"/>
    <w:rsid w:val="00433C13"/>
    <w:rsid w:val="00433FDC"/>
    <w:rsid w:val="004344D4"/>
    <w:rsid w:val="00434507"/>
    <w:rsid w:val="00434751"/>
    <w:rsid w:val="0043508C"/>
    <w:rsid w:val="004351A1"/>
    <w:rsid w:val="0043522F"/>
    <w:rsid w:val="004355E9"/>
    <w:rsid w:val="004361F0"/>
    <w:rsid w:val="00436343"/>
    <w:rsid w:val="00436555"/>
    <w:rsid w:val="00437B80"/>
    <w:rsid w:val="00440002"/>
    <w:rsid w:val="004405AE"/>
    <w:rsid w:val="00440F75"/>
    <w:rsid w:val="004411F7"/>
    <w:rsid w:val="0044137B"/>
    <w:rsid w:val="0044216D"/>
    <w:rsid w:val="004421C9"/>
    <w:rsid w:val="004423AE"/>
    <w:rsid w:val="00442733"/>
    <w:rsid w:val="0044273A"/>
    <w:rsid w:val="00442971"/>
    <w:rsid w:val="00442B18"/>
    <w:rsid w:val="00442F32"/>
    <w:rsid w:val="004434E9"/>
    <w:rsid w:val="00443B00"/>
    <w:rsid w:val="00443BB2"/>
    <w:rsid w:val="00444334"/>
    <w:rsid w:val="0044468A"/>
    <w:rsid w:val="004448E9"/>
    <w:rsid w:val="004454C0"/>
    <w:rsid w:val="0044586A"/>
    <w:rsid w:val="004467DF"/>
    <w:rsid w:val="004474A2"/>
    <w:rsid w:val="00447584"/>
    <w:rsid w:val="00447BFF"/>
    <w:rsid w:val="0045001C"/>
    <w:rsid w:val="00450708"/>
    <w:rsid w:val="00450927"/>
    <w:rsid w:val="004509EB"/>
    <w:rsid w:val="00451304"/>
    <w:rsid w:val="00451509"/>
    <w:rsid w:val="0045193C"/>
    <w:rsid w:val="00451E57"/>
    <w:rsid w:val="00451F8B"/>
    <w:rsid w:val="00452809"/>
    <w:rsid w:val="004529F2"/>
    <w:rsid w:val="00452C4C"/>
    <w:rsid w:val="00452D47"/>
    <w:rsid w:val="00452EBE"/>
    <w:rsid w:val="00452FF3"/>
    <w:rsid w:val="0045321D"/>
    <w:rsid w:val="0045331D"/>
    <w:rsid w:val="004533AF"/>
    <w:rsid w:val="00453821"/>
    <w:rsid w:val="00454D7D"/>
    <w:rsid w:val="00454F0D"/>
    <w:rsid w:val="00455AC9"/>
    <w:rsid w:val="00455C97"/>
    <w:rsid w:val="004560EF"/>
    <w:rsid w:val="00456AD5"/>
    <w:rsid w:val="00457D13"/>
    <w:rsid w:val="00460178"/>
    <w:rsid w:val="004611F7"/>
    <w:rsid w:val="004619A7"/>
    <w:rsid w:val="00461B2A"/>
    <w:rsid w:val="00461D0F"/>
    <w:rsid w:val="00461E0E"/>
    <w:rsid w:val="00461F2B"/>
    <w:rsid w:val="0046271F"/>
    <w:rsid w:val="00462D46"/>
    <w:rsid w:val="0046301E"/>
    <w:rsid w:val="004632E5"/>
    <w:rsid w:val="004633D5"/>
    <w:rsid w:val="00463744"/>
    <w:rsid w:val="004643EE"/>
    <w:rsid w:val="00464FE3"/>
    <w:rsid w:val="00465593"/>
    <w:rsid w:val="00466A35"/>
    <w:rsid w:val="00466B13"/>
    <w:rsid w:val="00466C1C"/>
    <w:rsid w:val="00466E0D"/>
    <w:rsid w:val="00466E24"/>
    <w:rsid w:val="00466E79"/>
    <w:rsid w:val="004674AD"/>
    <w:rsid w:val="004674EC"/>
    <w:rsid w:val="00467F0C"/>
    <w:rsid w:val="00470855"/>
    <w:rsid w:val="00470FF0"/>
    <w:rsid w:val="00471799"/>
    <w:rsid w:val="0047181D"/>
    <w:rsid w:val="00471CBE"/>
    <w:rsid w:val="00471E74"/>
    <w:rsid w:val="004728DA"/>
    <w:rsid w:val="00472C23"/>
    <w:rsid w:val="00473780"/>
    <w:rsid w:val="0047396B"/>
    <w:rsid w:val="00473D4F"/>
    <w:rsid w:val="00473DE1"/>
    <w:rsid w:val="004746E5"/>
    <w:rsid w:val="00475349"/>
    <w:rsid w:val="004756FB"/>
    <w:rsid w:val="00475B26"/>
    <w:rsid w:val="004760B9"/>
    <w:rsid w:val="004770DB"/>
    <w:rsid w:val="00477BA5"/>
    <w:rsid w:val="004801C6"/>
    <w:rsid w:val="0048078F"/>
    <w:rsid w:val="0048177F"/>
    <w:rsid w:val="004823F4"/>
    <w:rsid w:val="00482422"/>
    <w:rsid w:val="00483043"/>
    <w:rsid w:val="004830AA"/>
    <w:rsid w:val="004834A0"/>
    <w:rsid w:val="00483B65"/>
    <w:rsid w:val="00483C7F"/>
    <w:rsid w:val="00483FFD"/>
    <w:rsid w:val="00484080"/>
    <w:rsid w:val="004847D3"/>
    <w:rsid w:val="00484C6F"/>
    <w:rsid w:val="00484D95"/>
    <w:rsid w:val="0048513E"/>
    <w:rsid w:val="00485AAC"/>
    <w:rsid w:val="0048611C"/>
    <w:rsid w:val="00486228"/>
    <w:rsid w:val="00487AD4"/>
    <w:rsid w:val="004900CA"/>
    <w:rsid w:val="0049110B"/>
    <w:rsid w:val="00491294"/>
    <w:rsid w:val="004912B2"/>
    <w:rsid w:val="00491468"/>
    <w:rsid w:val="004916E3"/>
    <w:rsid w:val="0049236C"/>
    <w:rsid w:val="00492E0A"/>
    <w:rsid w:val="00493777"/>
    <w:rsid w:val="004937D1"/>
    <w:rsid w:val="004941B1"/>
    <w:rsid w:val="004945FA"/>
    <w:rsid w:val="0049477C"/>
    <w:rsid w:val="0049480F"/>
    <w:rsid w:val="00494E51"/>
    <w:rsid w:val="0049510F"/>
    <w:rsid w:val="004954A2"/>
    <w:rsid w:val="00495AAC"/>
    <w:rsid w:val="00495B1B"/>
    <w:rsid w:val="00495BA3"/>
    <w:rsid w:val="00495F13"/>
    <w:rsid w:val="00495F72"/>
    <w:rsid w:val="00496081"/>
    <w:rsid w:val="0049622E"/>
    <w:rsid w:val="0049654D"/>
    <w:rsid w:val="004967C3"/>
    <w:rsid w:val="00496D09"/>
    <w:rsid w:val="00496DDE"/>
    <w:rsid w:val="00497265"/>
    <w:rsid w:val="00497612"/>
    <w:rsid w:val="0049767C"/>
    <w:rsid w:val="00497BE6"/>
    <w:rsid w:val="004A0342"/>
    <w:rsid w:val="004A0E76"/>
    <w:rsid w:val="004A143C"/>
    <w:rsid w:val="004A174B"/>
    <w:rsid w:val="004A2C6A"/>
    <w:rsid w:val="004A2D88"/>
    <w:rsid w:val="004A2F53"/>
    <w:rsid w:val="004A329F"/>
    <w:rsid w:val="004A4830"/>
    <w:rsid w:val="004A5C8B"/>
    <w:rsid w:val="004A62B2"/>
    <w:rsid w:val="004A68AA"/>
    <w:rsid w:val="004A699C"/>
    <w:rsid w:val="004A714E"/>
    <w:rsid w:val="004A7797"/>
    <w:rsid w:val="004A7BB5"/>
    <w:rsid w:val="004A7D24"/>
    <w:rsid w:val="004B101B"/>
    <w:rsid w:val="004B1408"/>
    <w:rsid w:val="004B168F"/>
    <w:rsid w:val="004B1709"/>
    <w:rsid w:val="004B1B3C"/>
    <w:rsid w:val="004B1C8C"/>
    <w:rsid w:val="004B27AE"/>
    <w:rsid w:val="004B29F1"/>
    <w:rsid w:val="004B2C79"/>
    <w:rsid w:val="004B3460"/>
    <w:rsid w:val="004B3543"/>
    <w:rsid w:val="004B4006"/>
    <w:rsid w:val="004B572F"/>
    <w:rsid w:val="004B628B"/>
    <w:rsid w:val="004B6A38"/>
    <w:rsid w:val="004B6B73"/>
    <w:rsid w:val="004B710F"/>
    <w:rsid w:val="004B7413"/>
    <w:rsid w:val="004B759A"/>
    <w:rsid w:val="004B783E"/>
    <w:rsid w:val="004B7918"/>
    <w:rsid w:val="004C0129"/>
    <w:rsid w:val="004C0836"/>
    <w:rsid w:val="004C08C3"/>
    <w:rsid w:val="004C0E02"/>
    <w:rsid w:val="004C231A"/>
    <w:rsid w:val="004C2359"/>
    <w:rsid w:val="004C2C03"/>
    <w:rsid w:val="004C325A"/>
    <w:rsid w:val="004C34AF"/>
    <w:rsid w:val="004C3624"/>
    <w:rsid w:val="004C3A96"/>
    <w:rsid w:val="004C3B26"/>
    <w:rsid w:val="004C3C3E"/>
    <w:rsid w:val="004C3DCD"/>
    <w:rsid w:val="004C423B"/>
    <w:rsid w:val="004C4807"/>
    <w:rsid w:val="004C4A3E"/>
    <w:rsid w:val="004C4EAF"/>
    <w:rsid w:val="004C53D2"/>
    <w:rsid w:val="004C54BC"/>
    <w:rsid w:val="004C5C2B"/>
    <w:rsid w:val="004C5E85"/>
    <w:rsid w:val="004C6CB8"/>
    <w:rsid w:val="004C6E4A"/>
    <w:rsid w:val="004D01BD"/>
    <w:rsid w:val="004D06C9"/>
    <w:rsid w:val="004D071E"/>
    <w:rsid w:val="004D09E6"/>
    <w:rsid w:val="004D14FD"/>
    <w:rsid w:val="004D1700"/>
    <w:rsid w:val="004D1D86"/>
    <w:rsid w:val="004D1F1B"/>
    <w:rsid w:val="004D2293"/>
    <w:rsid w:val="004D2FAA"/>
    <w:rsid w:val="004D3020"/>
    <w:rsid w:val="004D314C"/>
    <w:rsid w:val="004D37D0"/>
    <w:rsid w:val="004D39F7"/>
    <w:rsid w:val="004D553B"/>
    <w:rsid w:val="004D56A5"/>
    <w:rsid w:val="004D646E"/>
    <w:rsid w:val="004D649E"/>
    <w:rsid w:val="004D674B"/>
    <w:rsid w:val="004D6B11"/>
    <w:rsid w:val="004D71A5"/>
    <w:rsid w:val="004D71FE"/>
    <w:rsid w:val="004D7DFA"/>
    <w:rsid w:val="004E0010"/>
    <w:rsid w:val="004E056E"/>
    <w:rsid w:val="004E1F19"/>
    <w:rsid w:val="004E29F4"/>
    <w:rsid w:val="004E35D3"/>
    <w:rsid w:val="004E3925"/>
    <w:rsid w:val="004E39FF"/>
    <w:rsid w:val="004E3CB1"/>
    <w:rsid w:val="004E3D39"/>
    <w:rsid w:val="004E417D"/>
    <w:rsid w:val="004E4E9F"/>
    <w:rsid w:val="004E50ED"/>
    <w:rsid w:val="004E5F64"/>
    <w:rsid w:val="004E6292"/>
    <w:rsid w:val="004E64A9"/>
    <w:rsid w:val="004E68FC"/>
    <w:rsid w:val="004E6C72"/>
    <w:rsid w:val="004E792A"/>
    <w:rsid w:val="004E7E3F"/>
    <w:rsid w:val="004F0729"/>
    <w:rsid w:val="004F09EF"/>
    <w:rsid w:val="004F0AA2"/>
    <w:rsid w:val="004F2B32"/>
    <w:rsid w:val="004F30DB"/>
    <w:rsid w:val="004F452D"/>
    <w:rsid w:val="004F4D90"/>
    <w:rsid w:val="004F5247"/>
    <w:rsid w:val="004F5476"/>
    <w:rsid w:val="004F5E91"/>
    <w:rsid w:val="004F63DE"/>
    <w:rsid w:val="004F6760"/>
    <w:rsid w:val="004F6A68"/>
    <w:rsid w:val="004F6DE6"/>
    <w:rsid w:val="004F6F20"/>
    <w:rsid w:val="004F739D"/>
    <w:rsid w:val="004F7C21"/>
    <w:rsid w:val="004F7C8D"/>
    <w:rsid w:val="005000AD"/>
    <w:rsid w:val="00500476"/>
    <w:rsid w:val="005009E4"/>
    <w:rsid w:val="005010E8"/>
    <w:rsid w:val="00501418"/>
    <w:rsid w:val="0050156C"/>
    <w:rsid w:val="0050168A"/>
    <w:rsid w:val="00501AD3"/>
    <w:rsid w:val="00502297"/>
    <w:rsid w:val="0050234F"/>
    <w:rsid w:val="005029AA"/>
    <w:rsid w:val="005031E2"/>
    <w:rsid w:val="00503585"/>
    <w:rsid w:val="00503B9F"/>
    <w:rsid w:val="00503FC4"/>
    <w:rsid w:val="005057E5"/>
    <w:rsid w:val="005062CE"/>
    <w:rsid w:val="00506E43"/>
    <w:rsid w:val="005073D3"/>
    <w:rsid w:val="00507BDF"/>
    <w:rsid w:val="00507E5F"/>
    <w:rsid w:val="00507F38"/>
    <w:rsid w:val="00510EDB"/>
    <w:rsid w:val="00511155"/>
    <w:rsid w:val="0051142E"/>
    <w:rsid w:val="005116CB"/>
    <w:rsid w:val="0051253E"/>
    <w:rsid w:val="00513112"/>
    <w:rsid w:val="005131BD"/>
    <w:rsid w:val="005136B7"/>
    <w:rsid w:val="005141F9"/>
    <w:rsid w:val="00514767"/>
    <w:rsid w:val="00514903"/>
    <w:rsid w:val="00514E27"/>
    <w:rsid w:val="00515003"/>
    <w:rsid w:val="00515015"/>
    <w:rsid w:val="005151C3"/>
    <w:rsid w:val="005155D6"/>
    <w:rsid w:val="005156C2"/>
    <w:rsid w:val="005158E9"/>
    <w:rsid w:val="00516AEE"/>
    <w:rsid w:val="00516E87"/>
    <w:rsid w:val="0051727C"/>
    <w:rsid w:val="00517714"/>
    <w:rsid w:val="00517B82"/>
    <w:rsid w:val="00517D05"/>
    <w:rsid w:val="005206A6"/>
    <w:rsid w:val="00520AF5"/>
    <w:rsid w:val="005218B4"/>
    <w:rsid w:val="00521921"/>
    <w:rsid w:val="00521B76"/>
    <w:rsid w:val="00521DE2"/>
    <w:rsid w:val="00521DF0"/>
    <w:rsid w:val="00521F44"/>
    <w:rsid w:val="00521F77"/>
    <w:rsid w:val="005226B9"/>
    <w:rsid w:val="00522AF9"/>
    <w:rsid w:val="005237A0"/>
    <w:rsid w:val="00523991"/>
    <w:rsid w:val="00523C43"/>
    <w:rsid w:val="005248C4"/>
    <w:rsid w:val="00524B10"/>
    <w:rsid w:val="005253C5"/>
    <w:rsid w:val="005253F9"/>
    <w:rsid w:val="00525770"/>
    <w:rsid w:val="005259EF"/>
    <w:rsid w:val="00526009"/>
    <w:rsid w:val="0052602E"/>
    <w:rsid w:val="0052607B"/>
    <w:rsid w:val="00526262"/>
    <w:rsid w:val="005265A2"/>
    <w:rsid w:val="00526B6D"/>
    <w:rsid w:val="0052757F"/>
    <w:rsid w:val="005275A3"/>
    <w:rsid w:val="0052771D"/>
    <w:rsid w:val="005278D4"/>
    <w:rsid w:val="00527DBA"/>
    <w:rsid w:val="005303FF"/>
    <w:rsid w:val="00530594"/>
    <w:rsid w:val="0053071F"/>
    <w:rsid w:val="00530B4F"/>
    <w:rsid w:val="00530F79"/>
    <w:rsid w:val="00531FBD"/>
    <w:rsid w:val="005327DC"/>
    <w:rsid w:val="005328FF"/>
    <w:rsid w:val="00532C89"/>
    <w:rsid w:val="00532E65"/>
    <w:rsid w:val="005330E6"/>
    <w:rsid w:val="00533426"/>
    <w:rsid w:val="00533B05"/>
    <w:rsid w:val="00533CF9"/>
    <w:rsid w:val="0053523B"/>
    <w:rsid w:val="00536667"/>
    <w:rsid w:val="005366BD"/>
    <w:rsid w:val="0053714A"/>
    <w:rsid w:val="00537AB4"/>
    <w:rsid w:val="00537C20"/>
    <w:rsid w:val="005405DE"/>
    <w:rsid w:val="0054076A"/>
    <w:rsid w:val="005409E3"/>
    <w:rsid w:val="00540A4D"/>
    <w:rsid w:val="00540F45"/>
    <w:rsid w:val="00541A79"/>
    <w:rsid w:val="00541C0F"/>
    <w:rsid w:val="00542029"/>
    <w:rsid w:val="005421AB"/>
    <w:rsid w:val="00542309"/>
    <w:rsid w:val="005427BC"/>
    <w:rsid w:val="00542E10"/>
    <w:rsid w:val="0054300F"/>
    <w:rsid w:val="00543354"/>
    <w:rsid w:val="0054355E"/>
    <w:rsid w:val="00543797"/>
    <w:rsid w:val="00543C30"/>
    <w:rsid w:val="00543D98"/>
    <w:rsid w:val="00544CF8"/>
    <w:rsid w:val="00544E32"/>
    <w:rsid w:val="00544E67"/>
    <w:rsid w:val="00545602"/>
    <w:rsid w:val="00545699"/>
    <w:rsid w:val="00545E93"/>
    <w:rsid w:val="00545EF1"/>
    <w:rsid w:val="00545F8D"/>
    <w:rsid w:val="00546698"/>
    <w:rsid w:val="005466A3"/>
    <w:rsid w:val="0054677A"/>
    <w:rsid w:val="00546844"/>
    <w:rsid w:val="00546A2C"/>
    <w:rsid w:val="00546B23"/>
    <w:rsid w:val="00546BC8"/>
    <w:rsid w:val="0054759A"/>
    <w:rsid w:val="00547F10"/>
    <w:rsid w:val="0055039B"/>
    <w:rsid w:val="0055119B"/>
    <w:rsid w:val="00551259"/>
    <w:rsid w:val="0055164E"/>
    <w:rsid w:val="00551BF1"/>
    <w:rsid w:val="00552C13"/>
    <w:rsid w:val="00552C39"/>
    <w:rsid w:val="00553C0B"/>
    <w:rsid w:val="005550C2"/>
    <w:rsid w:val="00555663"/>
    <w:rsid w:val="00555698"/>
    <w:rsid w:val="00555DA3"/>
    <w:rsid w:val="0055628A"/>
    <w:rsid w:val="00556CC9"/>
    <w:rsid w:val="00556D76"/>
    <w:rsid w:val="0055738A"/>
    <w:rsid w:val="00557507"/>
    <w:rsid w:val="005579A9"/>
    <w:rsid w:val="00557B3A"/>
    <w:rsid w:val="00560961"/>
    <w:rsid w:val="00560A8E"/>
    <w:rsid w:val="00560CF0"/>
    <w:rsid w:val="00560ED4"/>
    <w:rsid w:val="005612A3"/>
    <w:rsid w:val="005613BB"/>
    <w:rsid w:val="005614F3"/>
    <w:rsid w:val="0056188C"/>
    <w:rsid w:val="00561DF9"/>
    <w:rsid w:val="00561E68"/>
    <w:rsid w:val="00562333"/>
    <w:rsid w:val="005632AE"/>
    <w:rsid w:val="0056354E"/>
    <w:rsid w:val="005642C9"/>
    <w:rsid w:val="0056434B"/>
    <w:rsid w:val="00564703"/>
    <w:rsid w:val="00564B3F"/>
    <w:rsid w:val="005664B9"/>
    <w:rsid w:val="005665F9"/>
    <w:rsid w:val="00566864"/>
    <w:rsid w:val="0056696C"/>
    <w:rsid w:val="00566B9B"/>
    <w:rsid w:val="00566BC9"/>
    <w:rsid w:val="005676B0"/>
    <w:rsid w:val="00570472"/>
    <w:rsid w:val="0057061B"/>
    <w:rsid w:val="00570694"/>
    <w:rsid w:val="00570951"/>
    <w:rsid w:val="0057139E"/>
    <w:rsid w:val="00571400"/>
    <w:rsid w:val="00571B26"/>
    <w:rsid w:val="00571B86"/>
    <w:rsid w:val="00571CEF"/>
    <w:rsid w:val="00571EB9"/>
    <w:rsid w:val="005722BD"/>
    <w:rsid w:val="00572840"/>
    <w:rsid w:val="00572BB2"/>
    <w:rsid w:val="0057316C"/>
    <w:rsid w:val="00573EFA"/>
    <w:rsid w:val="00573FFB"/>
    <w:rsid w:val="005740C3"/>
    <w:rsid w:val="00574380"/>
    <w:rsid w:val="00574477"/>
    <w:rsid w:val="00574B9F"/>
    <w:rsid w:val="005750A2"/>
    <w:rsid w:val="005750D2"/>
    <w:rsid w:val="00575BA9"/>
    <w:rsid w:val="00575E92"/>
    <w:rsid w:val="00576134"/>
    <w:rsid w:val="005763B0"/>
    <w:rsid w:val="00576BFF"/>
    <w:rsid w:val="0057709B"/>
    <w:rsid w:val="0057768B"/>
    <w:rsid w:val="0057795E"/>
    <w:rsid w:val="00577BE1"/>
    <w:rsid w:val="00577EA9"/>
    <w:rsid w:val="00580020"/>
    <w:rsid w:val="005803D5"/>
    <w:rsid w:val="00580444"/>
    <w:rsid w:val="0058044C"/>
    <w:rsid w:val="00580548"/>
    <w:rsid w:val="005811C7"/>
    <w:rsid w:val="00581623"/>
    <w:rsid w:val="00581916"/>
    <w:rsid w:val="00581CB3"/>
    <w:rsid w:val="005822C6"/>
    <w:rsid w:val="00582CCD"/>
    <w:rsid w:val="00582E71"/>
    <w:rsid w:val="0058300E"/>
    <w:rsid w:val="00583FF4"/>
    <w:rsid w:val="00584123"/>
    <w:rsid w:val="005846A5"/>
    <w:rsid w:val="00584A17"/>
    <w:rsid w:val="00584EF0"/>
    <w:rsid w:val="00584FC1"/>
    <w:rsid w:val="00585687"/>
    <w:rsid w:val="00585EDE"/>
    <w:rsid w:val="005865AD"/>
    <w:rsid w:val="00586895"/>
    <w:rsid w:val="005869AF"/>
    <w:rsid w:val="005871D5"/>
    <w:rsid w:val="00587A3C"/>
    <w:rsid w:val="0059022F"/>
    <w:rsid w:val="0059287E"/>
    <w:rsid w:val="00592D35"/>
    <w:rsid w:val="00593014"/>
    <w:rsid w:val="005945E5"/>
    <w:rsid w:val="00594F52"/>
    <w:rsid w:val="00595172"/>
    <w:rsid w:val="005953D5"/>
    <w:rsid w:val="00596B76"/>
    <w:rsid w:val="00596DED"/>
    <w:rsid w:val="005970C7"/>
    <w:rsid w:val="00597247"/>
    <w:rsid w:val="005A0191"/>
    <w:rsid w:val="005A0993"/>
    <w:rsid w:val="005A0C00"/>
    <w:rsid w:val="005A0C09"/>
    <w:rsid w:val="005A0C91"/>
    <w:rsid w:val="005A1AB9"/>
    <w:rsid w:val="005A1D34"/>
    <w:rsid w:val="005A1EFA"/>
    <w:rsid w:val="005A2C42"/>
    <w:rsid w:val="005A31BC"/>
    <w:rsid w:val="005A390E"/>
    <w:rsid w:val="005A394A"/>
    <w:rsid w:val="005A39B6"/>
    <w:rsid w:val="005A3DCA"/>
    <w:rsid w:val="005A3FAC"/>
    <w:rsid w:val="005A44B4"/>
    <w:rsid w:val="005A4EBC"/>
    <w:rsid w:val="005A524D"/>
    <w:rsid w:val="005A5E47"/>
    <w:rsid w:val="005A66EC"/>
    <w:rsid w:val="005A75F7"/>
    <w:rsid w:val="005B0EB3"/>
    <w:rsid w:val="005B0F5A"/>
    <w:rsid w:val="005B1C14"/>
    <w:rsid w:val="005B23AE"/>
    <w:rsid w:val="005B2F97"/>
    <w:rsid w:val="005B346F"/>
    <w:rsid w:val="005B37F0"/>
    <w:rsid w:val="005B3BE6"/>
    <w:rsid w:val="005B4800"/>
    <w:rsid w:val="005B517F"/>
    <w:rsid w:val="005B53F8"/>
    <w:rsid w:val="005B57A9"/>
    <w:rsid w:val="005B5AA2"/>
    <w:rsid w:val="005B5F51"/>
    <w:rsid w:val="005B6D92"/>
    <w:rsid w:val="005B6E8E"/>
    <w:rsid w:val="005B7407"/>
    <w:rsid w:val="005B788A"/>
    <w:rsid w:val="005B7949"/>
    <w:rsid w:val="005C005C"/>
    <w:rsid w:val="005C08C8"/>
    <w:rsid w:val="005C0921"/>
    <w:rsid w:val="005C0A05"/>
    <w:rsid w:val="005C1313"/>
    <w:rsid w:val="005C17B4"/>
    <w:rsid w:val="005C21AA"/>
    <w:rsid w:val="005C292B"/>
    <w:rsid w:val="005C29AD"/>
    <w:rsid w:val="005C3A4B"/>
    <w:rsid w:val="005C4693"/>
    <w:rsid w:val="005C4978"/>
    <w:rsid w:val="005C4C51"/>
    <w:rsid w:val="005C4D0D"/>
    <w:rsid w:val="005C5CE8"/>
    <w:rsid w:val="005C645D"/>
    <w:rsid w:val="005C731E"/>
    <w:rsid w:val="005D01C0"/>
    <w:rsid w:val="005D0445"/>
    <w:rsid w:val="005D0539"/>
    <w:rsid w:val="005D075A"/>
    <w:rsid w:val="005D08A1"/>
    <w:rsid w:val="005D0C4D"/>
    <w:rsid w:val="005D11A1"/>
    <w:rsid w:val="005D1485"/>
    <w:rsid w:val="005D17DD"/>
    <w:rsid w:val="005D1D99"/>
    <w:rsid w:val="005D1FBA"/>
    <w:rsid w:val="005D240D"/>
    <w:rsid w:val="005D24F3"/>
    <w:rsid w:val="005D266C"/>
    <w:rsid w:val="005D27C7"/>
    <w:rsid w:val="005D28BC"/>
    <w:rsid w:val="005D2AA3"/>
    <w:rsid w:val="005D304B"/>
    <w:rsid w:val="005D3D04"/>
    <w:rsid w:val="005D4238"/>
    <w:rsid w:val="005D456D"/>
    <w:rsid w:val="005D4A53"/>
    <w:rsid w:val="005D4EF4"/>
    <w:rsid w:val="005D5736"/>
    <w:rsid w:val="005D5B76"/>
    <w:rsid w:val="005D62C3"/>
    <w:rsid w:val="005D642A"/>
    <w:rsid w:val="005D6C10"/>
    <w:rsid w:val="005D714D"/>
    <w:rsid w:val="005D71A1"/>
    <w:rsid w:val="005D7744"/>
    <w:rsid w:val="005D7D52"/>
    <w:rsid w:val="005E0098"/>
    <w:rsid w:val="005E05B5"/>
    <w:rsid w:val="005E116E"/>
    <w:rsid w:val="005E16AB"/>
    <w:rsid w:val="005E2AA5"/>
    <w:rsid w:val="005E3251"/>
    <w:rsid w:val="005E3392"/>
    <w:rsid w:val="005E37C3"/>
    <w:rsid w:val="005E3AD5"/>
    <w:rsid w:val="005E3E73"/>
    <w:rsid w:val="005E484A"/>
    <w:rsid w:val="005E4C8E"/>
    <w:rsid w:val="005E4F4D"/>
    <w:rsid w:val="005E4F93"/>
    <w:rsid w:val="005E5566"/>
    <w:rsid w:val="005E6272"/>
    <w:rsid w:val="005E6731"/>
    <w:rsid w:val="005E6949"/>
    <w:rsid w:val="005E6A6D"/>
    <w:rsid w:val="005E7542"/>
    <w:rsid w:val="005E7737"/>
    <w:rsid w:val="005E79EF"/>
    <w:rsid w:val="005F0D17"/>
    <w:rsid w:val="005F0E63"/>
    <w:rsid w:val="005F12B3"/>
    <w:rsid w:val="005F133F"/>
    <w:rsid w:val="005F1864"/>
    <w:rsid w:val="005F1E17"/>
    <w:rsid w:val="005F2672"/>
    <w:rsid w:val="005F294F"/>
    <w:rsid w:val="005F2C2E"/>
    <w:rsid w:val="005F3932"/>
    <w:rsid w:val="005F416A"/>
    <w:rsid w:val="005F4445"/>
    <w:rsid w:val="005F44F2"/>
    <w:rsid w:val="005F4572"/>
    <w:rsid w:val="005F4D54"/>
    <w:rsid w:val="005F4FB1"/>
    <w:rsid w:val="005F552D"/>
    <w:rsid w:val="005F5C83"/>
    <w:rsid w:val="005F5E3D"/>
    <w:rsid w:val="005F5F74"/>
    <w:rsid w:val="005F6C2D"/>
    <w:rsid w:val="005F723D"/>
    <w:rsid w:val="005F7DB7"/>
    <w:rsid w:val="00600616"/>
    <w:rsid w:val="00601B20"/>
    <w:rsid w:val="00601EC8"/>
    <w:rsid w:val="00602840"/>
    <w:rsid w:val="00602945"/>
    <w:rsid w:val="00603875"/>
    <w:rsid w:val="00603F55"/>
    <w:rsid w:val="00604C7B"/>
    <w:rsid w:val="00604C94"/>
    <w:rsid w:val="006052CB"/>
    <w:rsid w:val="0060546E"/>
    <w:rsid w:val="0060577C"/>
    <w:rsid w:val="00605821"/>
    <w:rsid w:val="00605D81"/>
    <w:rsid w:val="00606004"/>
    <w:rsid w:val="006060D3"/>
    <w:rsid w:val="00606A44"/>
    <w:rsid w:val="00606EB8"/>
    <w:rsid w:val="00607B6A"/>
    <w:rsid w:val="00610252"/>
    <w:rsid w:val="00610329"/>
    <w:rsid w:val="006105CB"/>
    <w:rsid w:val="00610E84"/>
    <w:rsid w:val="00611192"/>
    <w:rsid w:val="006113F0"/>
    <w:rsid w:val="0061153A"/>
    <w:rsid w:val="00611BAB"/>
    <w:rsid w:val="006120FD"/>
    <w:rsid w:val="00612705"/>
    <w:rsid w:val="0061369B"/>
    <w:rsid w:val="006136F2"/>
    <w:rsid w:val="006138E4"/>
    <w:rsid w:val="00613A5A"/>
    <w:rsid w:val="00613BE5"/>
    <w:rsid w:val="00614205"/>
    <w:rsid w:val="00614279"/>
    <w:rsid w:val="00614650"/>
    <w:rsid w:val="006147EF"/>
    <w:rsid w:val="0061507D"/>
    <w:rsid w:val="00615229"/>
    <w:rsid w:val="0061527B"/>
    <w:rsid w:val="0061676B"/>
    <w:rsid w:val="006169A1"/>
    <w:rsid w:val="0061710A"/>
    <w:rsid w:val="00617501"/>
    <w:rsid w:val="00617552"/>
    <w:rsid w:val="006175D6"/>
    <w:rsid w:val="0061775F"/>
    <w:rsid w:val="006204FF"/>
    <w:rsid w:val="006205E4"/>
    <w:rsid w:val="00620AB5"/>
    <w:rsid w:val="00620B76"/>
    <w:rsid w:val="00620CCE"/>
    <w:rsid w:val="00620D9E"/>
    <w:rsid w:val="00620F9D"/>
    <w:rsid w:val="00621C86"/>
    <w:rsid w:val="00621CAD"/>
    <w:rsid w:val="0062264A"/>
    <w:rsid w:val="006231D9"/>
    <w:rsid w:val="0062365E"/>
    <w:rsid w:val="0062421B"/>
    <w:rsid w:val="006242FA"/>
    <w:rsid w:val="006245B3"/>
    <w:rsid w:val="00624E20"/>
    <w:rsid w:val="00625753"/>
    <w:rsid w:val="006264DB"/>
    <w:rsid w:val="00626627"/>
    <w:rsid w:val="00626C31"/>
    <w:rsid w:val="0063070A"/>
    <w:rsid w:val="006310D8"/>
    <w:rsid w:val="006314E7"/>
    <w:rsid w:val="00631687"/>
    <w:rsid w:val="00632508"/>
    <w:rsid w:val="006332E5"/>
    <w:rsid w:val="006333BB"/>
    <w:rsid w:val="00633C8F"/>
    <w:rsid w:val="00635046"/>
    <w:rsid w:val="006355B0"/>
    <w:rsid w:val="00635806"/>
    <w:rsid w:val="006359EA"/>
    <w:rsid w:val="00635C4E"/>
    <w:rsid w:val="00636B77"/>
    <w:rsid w:val="0063723F"/>
    <w:rsid w:val="006400DC"/>
    <w:rsid w:val="00640238"/>
    <w:rsid w:val="00640754"/>
    <w:rsid w:val="006407D4"/>
    <w:rsid w:val="00640B2F"/>
    <w:rsid w:val="00640DA7"/>
    <w:rsid w:val="00640E87"/>
    <w:rsid w:val="00641027"/>
    <w:rsid w:val="00641C00"/>
    <w:rsid w:val="00642BBB"/>
    <w:rsid w:val="00642DBE"/>
    <w:rsid w:val="006430D0"/>
    <w:rsid w:val="00643172"/>
    <w:rsid w:val="00643ADD"/>
    <w:rsid w:val="006440FF"/>
    <w:rsid w:val="00644104"/>
    <w:rsid w:val="00644385"/>
    <w:rsid w:val="00644736"/>
    <w:rsid w:val="00644765"/>
    <w:rsid w:val="00644AA5"/>
    <w:rsid w:val="006450CC"/>
    <w:rsid w:val="00645EE3"/>
    <w:rsid w:val="0064626E"/>
    <w:rsid w:val="00646890"/>
    <w:rsid w:val="006468A0"/>
    <w:rsid w:val="00647A17"/>
    <w:rsid w:val="00651F41"/>
    <w:rsid w:val="00652000"/>
    <w:rsid w:val="00652101"/>
    <w:rsid w:val="00652274"/>
    <w:rsid w:val="006529AE"/>
    <w:rsid w:val="00652D40"/>
    <w:rsid w:val="00652E9C"/>
    <w:rsid w:val="006536EB"/>
    <w:rsid w:val="00653755"/>
    <w:rsid w:val="006546C4"/>
    <w:rsid w:val="00654D78"/>
    <w:rsid w:val="00654FCB"/>
    <w:rsid w:val="0065529E"/>
    <w:rsid w:val="00655521"/>
    <w:rsid w:val="00655A8B"/>
    <w:rsid w:val="00657592"/>
    <w:rsid w:val="006579C6"/>
    <w:rsid w:val="0066062C"/>
    <w:rsid w:val="006607F6"/>
    <w:rsid w:val="00660A37"/>
    <w:rsid w:val="0066167C"/>
    <w:rsid w:val="00661800"/>
    <w:rsid w:val="00662140"/>
    <w:rsid w:val="00662C50"/>
    <w:rsid w:val="00663AD4"/>
    <w:rsid w:val="00663C96"/>
    <w:rsid w:val="00665C22"/>
    <w:rsid w:val="006664F1"/>
    <w:rsid w:val="00666D5A"/>
    <w:rsid w:val="006672CE"/>
    <w:rsid w:val="006675FE"/>
    <w:rsid w:val="006678FB"/>
    <w:rsid w:val="006703CE"/>
    <w:rsid w:val="00670530"/>
    <w:rsid w:val="00670979"/>
    <w:rsid w:val="0067135E"/>
    <w:rsid w:val="006715B5"/>
    <w:rsid w:val="00671FCA"/>
    <w:rsid w:val="006724B6"/>
    <w:rsid w:val="0067263B"/>
    <w:rsid w:val="0067298D"/>
    <w:rsid w:val="00672CF7"/>
    <w:rsid w:val="00672ED8"/>
    <w:rsid w:val="00672F1C"/>
    <w:rsid w:val="006733F5"/>
    <w:rsid w:val="006737EF"/>
    <w:rsid w:val="00673948"/>
    <w:rsid w:val="0067446A"/>
    <w:rsid w:val="006745BC"/>
    <w:rsid w:val="00674937"/>
    <w:rsid w:val="006759FA"/>
    <w:rsid w:val="00675CB7"/>
    <w:rsid w:val="00676328"/>
    <w:rsid w:val="00676FF5"/>
    <w:rsid w:val="0067757D"/>
    <w:rsid w:val="006775A5"/>
    <w:rsid w:val="00677AF6"/>
    <w:rsid w:val="00680F02"/>
    <w:rsid w:val="00681265"/>
    <w:rsid w:val="006814A2"/>
    <w:rsid w:val="006820DA"/>
    <w:rsid w:val="00682465"/>
    <w:rsid w:val="006824BA"/>
    <w:rsid w:val="0068253F"/>
    <w:rsid w:val="00682972"/>
    <w:rsid w:val="00682BEF"/>
    <w:rsid w:val="00682CAE"/>
    <w:rsid w:val="00683A7D"/>
    <w:rsid w:val="00683E29"/>
    <w:rsid w:val="00684225"/>
    <w:rsid w:val="00684395"/>
    <w:rsid w:val="0068459B"/>
    <w:rsid w:val="00684C89"/>
    <w:rsid w:val="00685466"/>
    <w:rsid w:val="006855E9"/>
    <w:rsid w:val="00685641"/>
    <w:rsid w:val="0068590C"/>
    <w:rsid w:val="00685F90"/>
    <w:rsid w:val="006867FF"/>
    <w:rsid w:val="00686DC3"/>
    <w:rsid w:val="0068733A"/>
    <w:rsid w:val="006879F3"/>
    <w:rsid w:val="006903A5"/>
    <w:rsid w:val="00690415"/>
    <w:rsid w:val="0069075A"/>
    <w:rsid w:val="00690B75"/>
    <w:rsid w:val="00690BCF"/>
    <w:rsid w:val="00691211"/>
    <w:rsid w:val="006916ED"/>
    <w:rsid w:val="00691BA5"/>
    <w:rsid w:val="00692261"/>
    <w:rsid w:val="0069293D"/>
    <w:rsid w:val="00693041"/>
    <w:rsid w:val="00693132"/>
    <w:rsid w:val="006932DE"/>
    <w:rsid w:val="00693698"/>
    <w:rsid w:val="00693867"/>
    <w:rsid w:val="0069394F"/>
    <w:rsid w:val="006939D1"/>
    <w:rsid w:val="00693FEA"/>
    <w:rsid w:val="00694355"/>
    <w:rsid w:val="00694926"/>
    <w:rsid w:val="00694972"/>
    <w:rsid w:val="006949EE"/>
    <w:rsid w:val="00694E47"/>
    <w:rsid w:val="00694FD4"/>
    <w:rsid w:val="006950BC"/>
    <w:rsid w:val="006952C6"/>
    <w:rsid w:val="006953E1"/>
    <w:rsid w:val="006956E0"/>
    <w:rsid w:val="0069579E"/>
    <w:rsid w:val="00695E90"/>
    <w:rsid w:val="0069697F"/>
    <w:rsid w:val="00696ABC"/>
    <w:rsid w:val="00696B52"/>
    <w:rsid w:val="00696BF6"/>
    <w:rsid w:val="00696C64"/>
    <w:rsid w:val="00697686"/>
    <w:rsid w:val="00697E05"/>
    <w:rsid w:val="006A038C"/>
    <w:rsid w:val="006A0FA2"/>
    <w:rsid w:val="006A106C"/>
    <w:rsid w:val="006A19BC"/>
    <w:rsid w:val="006A20C5"/>
    <w:rsid w:val="006A21BE"/>
    <w:rsid w:val="006A2EDE"/>
    <w:rsid w:val="006A2F26"/>
    <w:rsid w:val="006A3939"/>
    <w:rsid w:val="006A3F3A"/>
    <w:rsid w:val="006A4059"/>
    <w:rsid w:val="006A49D0"/>
    <w:rsid w:val="006A4DC4"/>
    <w:rsid w:val="006A58B9"/>
    <w:rsid w:val="006A593D"/>
    <w:rsid w:val="006A64C7"/>
    <w:rsid w:val="006A679A"/>
    <w:rsid w:val="006A68C2"/>
    <w:rsid w:val="006A68FB"/>
    <w:rsid w:val="006A6A04"/>
    <w:rsid w:val="006A6A31"/>
    <w:rsid w:val="006A6A4E"/>
    <w:rsid w:val="006A6CAD"/>
    <w:rsid w:val="006A7372"/>
    <w:rsid w:val="006A7FB2"/>
    <w:rsid w:val="006B0417"/>
    <w:rsid w:val="006B068C"/>
    <w:rsid w:val="006B12F8"/>
    <w:rsid w:val="006B1B2E"/>
    <w:rsid w:val="006B266A"/>
    <w:rsid w:val="006B2BDF"/>
    <w:rsid w:val="006B2C4E"/>
    <w:rsid w:val="006B2E74"/>
    <w:rsid w:val="006B3369"/>
    <w:rsid w:val="006B3557"/>
    <w:rsid w:val="006B37F9"/>
    <w:rsid w:val="006B39E3"/>
    <w:rsid w:val="006B3F30"/>
    <w:rsid w:val="006B4AA1"/>
    <w:rsid w:val="006B5723"/>
    <w:rsid w:val="006B5AA9"/>
    <w:rsid w:val="006B6163"/>
    <w:rsid w:val="006B640E"/>
    <w:rsid w:val="006B719B"/>
    <w:rsid w:val="006B75E1"/>
    <w:rsid w:val="006B7A27"/>
    <w:rsid w:val="006C16FD"/>
    <w:rsid w:val="006C1827"/>
    <w:rsid w:val="006C18F8"/>
    <w:rsid w:val="006C1C8B"/>
    <w:rsid w:val="006C27C7"/>
    <w:rsid w:val="006C35EE"/>
    <w:rsid w:val="006C381F"/>
    <w:rsid w:val="006C3B9A"/>
    <w:rsid w:val="006C414A"/>
    <w:rsid w:val="006C4856"/>
    <w:rsid w:val="006C488C"/>
    <w:rsid w:val="006C5133"/>
    <w:rsid w:val="006C53E6"/>
    <w:rsid w:val="006C65C3"/>
    <w:rsid w:val="006C668A"/>
    <w:rsid w:val="006D039D"/>
    <w:rsid w:val="006D03C7"/>
    <w:rsid w:val="006D0BA8"/>
    <w:rsid w:val="006D108C"/>
    <w:rsid w:val="006D1196"/>
    <w:rsid w:val="006D16E7"/>
    <w:rsid w:val="006D1BD1"/>
    <w:rsid w:val="006D2771"/>
    <w:rsid w:val="006D2A08"/>
    <w:rsid w:val="006D2D01"/>
    <w:rsid w:val="006D2F82"/>
    <w:rsid w:val="006D31D2"/>
    <w:rsid w:val="006D3CB6"/>
    <w:rsid w:val="006D40E3"/>
    <w:rsid w:val="006D40FE"/>
    <w:rsid w:val="006D434A"/>
    <w:rsid w:val="006D4E02"/>
    <w:rsid w:val="006D541D"/>
    <w:rsid w:val="006D61A3"/>
    <w:rsid w:val="006D63E9"/>
    <w:rsid w:val="006D6E6C"/>
    <w:rsid w:val="006D7009"/>
    <w:rsid w:val="006D7306"/>
    <w:rsid w:val="006D7399"/>
    <w:rsid w:val="006D7A8C"/>
    <w:rsid w:val="006E0202"/>
    <w:rsid w:val="006E03E9"/>
    <w:rsid w:val="006E085C"/>
    <w:rsid w:val="006E0A69"/>
    <w:rsid w:val="006E0DA8"/>
    <w:rsid w:val="006E18A9"/>
    <w:rsid w:val="006E1BBF"/>
    <w:rsid w:val="006E1EB8"/>
    <w:rsid w:val="006E20DC"/>
    <w:rsid w:val="006E21B3"/>
    <w:rsid w:val="006E2461"/>
    <w:rsid w:val="006E24A5"/>
    <w:rsid w:val="006E3A4F"/>
    <w:rsid w:val="006E3D42"/>
    <w:rsid w:val="006E4522"/>
    <w:rsid w:val="006E4616"/>
    <w:rsid w:val="006E48AE"/>
    <w:rsid w:val="006E4A08"/>
    <w:rsid w:val="006E54FB"/>
    <w:rsid w:val="006E73CF"/>
    <w:rsid w:val="006F048C"/>
    <w:rsid w:val="006F05E3"/>
    <w:rsid w:val="006F0654"/>
    <w:rsid w:val="006F13D4"/>
    <w:rsid w:val="006F1852"/>
    <w:rsid w:val="006F1C6D"/>
    <w:rsid w:val="006F1C77"/>
    <w:rsid w:val="006F1F97"/>
    <w:rsid w:val="006F20C5"/>
    <w:rsid w:val="006F2E73"/>
    <w:rsid w:val="006F3145"/>
    <w:rsid w:val="006F32A4"/>
    <w:rsid w:val="006F3881"/>
    <w:rsid w:val="006F462F"/>
    <w:rsid w:val="006F4BEF"/>
    <w:rsid w:val="006F4C7E"/>
    <w:rsid w:val="006F4D0F"/>
    <w:rsid w:val="006F4F33"/>
    <w:rsid w:val="006F5145"/>
    <w:rsid w:val="006F567F"/>
    <w:rsid w:val="006F56E6"/>
    <w:rsid w:val="006F5AFF"/>
    <w:rsid w:val="006F69FC"/>
    <w:rsid w:val="006F6C85"/>
    <w:rsid w:val="006F726C"/>
    <w:rsid w:val="006F72E1"/>
    <w:rsid w:val="007004B5"/>
    <w:rsid w:val="00701262"/>
    <w:rsid w:val="007014A7"/>
    <w:rsid w:val="00702FE2"/>
    <w:rsid w:val="0070327B"/>
    <w:rsid w:val="00703741"/>
    <w:rsid w:val="00703BF8"/>
    <w:rsid w:val="007041B7"/>
    <w:rsid w:val="00704AB6"/>
    <w:rsid w:val="00704B5F"/>
    <w:rsid w:val="00704E84"/>
    <w:rsid w:val="00704FE2"/>
    <w:rsid w:val="0070646B"/>
    <w:rsid w:val="0070692C"/>
    <w:rsid w:val="00706F9C"/>
    <w:rsid w:val="00707409"/>
    <w:rsid w:val="007113AF"/>
    <w:rsid w:val="00711B4B"/>
    <w:rsid w:val="00711C75"/>
    <w:rsid w:val="0071232F"/>
    <w:rsid w:val="00712955"/>
    <w:rsid w:val="00712FA8"/>
    <w:rsid w:val="00712FEF"/>
    <w:rsid w:val="0071339A"/>
    <w:rsid w:val="007137E2"/>
    <w:rsid w:val="0071390E"/>
    <w:rsid w:val="00714A0E"/>
    <w:rsid w:val="007159FF"/>
    <w:rsid w:val="00715A47"/>
    <w:rsid w:val="00715EBF"/>
    <w:rsid w:val="00716D14"/>
    <w:rsid w:val="007174B4"/>
    <w:rsid w:val="007176BF"/>
    <w:rsid w:val="00717E9A"/>
    <w:rsid w:val="007206C0"/>
    <w:rsid w:val="00720B52"/>
    <w:rsid w:val="00720E08"/>
    <w:rsid w:val="00720E32"/>
    <w:rsid w:val="00721579"/>
    <w:rsid w:val="007216AA"/>
    <w:rsid w:val="0072189F"/>
    <w:rsid w:val="0072229E"/>
    <w:rsid w:val="007225C0"/>
    <w:rsid w:val="00722786"/>
    <w:rsid w:val="00722E4E"/>
    <w:rsid w:val="00722E58"/>
    <w:rsid w:val="00726BB3"/>
    <w:rsid w:val="00726F23"/>
    <w:rsid w:val="00727510"/>
    <w:rsid w:val="00727AC1"/>
    <w:rsid w:val="0073026E"/>
    <w:rsid w:val="00730283"/>
    <w:rsid w:val="00730521"/>
    <w:rsid w:val="00730558"/>
    <w:rsid w:val="007307D4"/>
    <w:rsid w:val="00730986"/>
    <w:rsid w:val="00730B0A"/>
    <w:rsid w:val="00730E40"/>
    <w:rsid w:val="00730E93"/>
    <w:rsid w:val="00730F4A"/>
    <w:rsid w:val="00731987"/>
    <w:rsid w:val="00731A81"/>
    <w:rsid w:val="00731B28"/>
    <w:rsid w:val="00732076"/>
    <w:rsid w:val="0073222D"/>
    <w:rsid w:val="0073229E"/>
    <w:rsid w:val="00732965"/>
    <w:rsid w:val="0073297C"/>
    <w:rsid w:val="00732B84"/>
    <w:rsid w:val="0073388F"/>
    <w:rsid w:val="007348B2"/>
    <w:rsid w:val="00734C41"/>
    <w:rsid w:val="00734E83"/>
    <w:rsid w:val="007351A4"/>
    <w:rsid w:val="00735714"/>
    <w:rsid w:val="00735978"/>
    <w:rsid w:val="00735DEC"/>
    <w:rsid w:val="00736236"/>
    <w:rsid w:val="0073648F"/>
    <w:rsid w:val="00736A24"/>
    <w:rsid w:val="00736B49"/>
    <w:rsid w:val="00736FDB"/>
    <w:rsid w:val="007375AA"/>
    <w:rsid w:val="007379CF"/>
    <w:rsid w:val="00740961"/>
    <w:rsid w:val="00741ADA"/>
    <w:rsid w:val="00741B5E"/>
    <w:rsid w:val="00741E49"/>
    <w:rsid w:val="0074307F"/>
    <w:rsid w:val="00743AFD"/>
    <w:rsid w:val="00743C50"/>
    <w:rsid w:val="0074469B"/>
    <w:rsid w:val="00745058"/>
    <w:rsid w:val="00746D8D"/>
    <w:rsid w:val="00746DF8"/>
    <w:rsid w:val="00747017"/>
    <w:rsid w:val="0074714B"/>
    <w:rsid w:val="007478B6"/>
    <w:rsid w:val="00747EBE"/>
    <w:rsid w:val="007500BE"/>
    <w:rsid w:val="0075083B"/>
    <w:rsid w:val="00750EBA"/>
    <w:rsid w:val="0075135F"/>
    <w:rsid w:val="0075162B"/>
    <w:rsid w:val="007516CD"/>
    <w:rsid w:val="00751851"/>
    <w:rsid w:val="00751B09"/>
    <w:rsid w:val="00752075"/>
    <w:rsid w:val="00752913"/>
    <w:rsid w:val="0075343A"/>
    <w:rsid w:val="00753A64"/>
    <w:rsid w:val="007544AF"/>
    <w:rsid w:val="00755371"/>
    <w:rsid w:val="007565EC"/>
    <w:rsid w:val="00756B61"/>
    <w:rsid w:val="00756C94"/>
    <w:rsid w:val="00756E94"/>
    <w:rsid w:val="00756F55"/>
    <w:rsid w:val="007570F0"/>
    <w:rsid w:val="007573FD"/>
    <w:rsid w:val="00757474"/>
    <w:rsid w:val="00757635"/>
    <w:rsid w:val="00760583"/>
    <w:rsid w:val="00760FCA"/>
    <w:rsid w:val="00761D57"/>
    <w:rsid w:val="007626E5"/>
    <w:rsid w:val="00762D1C"/>
    <w:rsid w:val="00763D83"/>
    <w:rsid w:val="00764C86"/>
    <w:rsid w:val="00765149"/>
    <w:rsid w:val="00765537"/>
    <w:rsid w:val="007665A4"/>
    <w:rsid w:val="00766E1B"/>
    <w:rsid w:val="0076732B"/>
    <w:rsid w:val="00767836"/>
    <w:rsid w:val="00767CFF"/>
    <w:rsid w:val="0077056E"/>
    <w:rsid w:val="007705DD"/>
    <w:rsid w:val="00770C71"/>
    <w:rsid w:val="00771013"/>
    <w:rsid w:val="00771134"/>
    <w:rsid w:val="00771567"/>
    <w:rsid w:val="00771EB5"/>
    <w:rsid w:val="007725BA"/>
    <w:rsid w:val="00772CA4"/>
    <w:rsid w:val="00774F81"/>
    <w:rsid w:val="007752AD"/>
    <w:rsid w:val="00775468"/>
    <w:rsid w:val="00776675"/>
    <w:rsid w:val="007772B5"/>
    <w:rsid w:val="007773F5"/>
    <w:rsid w:val="00777A10"/>
    <w:rsid w:val="00780AC7"/>
    <w:rsid w:val="00780B90"/>
    <w:rsid w:val="00780CFC"/>
    <w:rsid w:val="00781414"/>
    <w:rsid w:val="007814AC"/>
    <w:rsid w:val="00781D36"/>
    <w:rsid w:val="0078229C"/>
    <w:rsid w:val="00782A87"/>
    <w:rsid w:val="00783149"/>
    <w:rsid w:val="00783909"/>
    <w:rsid w:val="00783DC0"/>
    <w:rsid w:val="0078438C"/>
    <w:rsid w:val="00784FB8"/>
    <w:rsid w:val="00785116"/>
    <w:rsid w:val="00785733"/>
    <w:rsid w:val="00785794"/>
    <w:rsid w:val="00786964"/>
    <w:rsid w:val="00787401"/>
    <w:rsid w:val="00791223"/>
    <w:rsid w:val="0079174E"/>
    <w:rsid w:val="007917E9"/>
    <w:rsid w:val="007918CD"/>
    <w:rsid w:val="0079193D"/>
    <w:rsid w:val="00791E97"/>
    <w:rsid w:val="0079231D"/>
    <w:rsid w:val="0079259C"/>
    <w:rsid w:val="007929E2"/>
    <w:rsid w:val="00792F19"/>
    <w:rsid w:val="00792FC5"/>
    <w:rsid w:val="00794372"/>
    <w:rsid w:val="00794490"/>
    <w:rsid w:val="00795878"/>
    <w:rsid w:val="00795BAD"/>
    <w:rsid w:val="007963A0"/>
    <w:rsid w:val="0079666E"/>
    <w:rsid w:val="007968D6"/>
    <w:rsid w:val="0079714E"/>
    <w:rsid w:val="007973F4"/>
    <w:rsid w:val="00797444"/>
    <w:rsid w:val="00797C3C"/>
    <w:rsid w:val="007A10C7"/>
    <w:rsid w:val="007A11B0"/>
    <w:rsid w:val="007A1265"/>
    <w:rsid w:val="007A158F"/>
    <w:rsid w:val="007A1711"/>
    <w:rsid w:val="007A1714"/>
    <w:rsid w:val="007A1E46"/>
    <w:rsid w:val="007A2071"/>
    <w:rsid w:val="007A270D"/>
    <w:rsid w:val="007A282F"/>
    <w:rsid w:val="007A289B"/>
    <w:rsid w:val="007A2D3C"/>
    <w:rsid w:val="007A330C"/>
    <w:rsid w:val="007A3B02"/>
    <w:rsid w:val="007A3B6B"/>
    <w:rsid w:val="007A404F"/>
    <w:rsid w:val="007A435F"/>
    <w:rsid w:val="007A46B1"/>
    <w:rsid w:val="007A4C4A"/>
    <w:rsid w:val="007A4EC8"/>
    <w:rsid w:val="007A52C9"/>
    <w:rsid w:val="007A52D5"/>
    <w:rsid w:val="007A5A99"/>
    <w:rsid w:val="007A6665"/>
    <w:rsid w:val="007A6D77"/>
    <w:rsid w:val="007A73A9"/>
    <w:rsid w:val="007A771F"/>
    <w:rsid w:val="007A7A3A"/>
    <w:rsid w:val="007A7E93"/>
    <w:rsid w:val="007B0454"/>
    <w:rsid w:val="007B0521"/>
    <w:rsid w:val="007B0577"/>
    <w:rsid w:val="007B084A"/>
    <w:rsid w:val="007B0C1E"/>
    <w:rsid w:val="007B1188"/>
    <w:rsid w:val="007B1B04"/>
    <w:rsid w:val="007B1EA9"/>
    <w:rsid w:val="007B22C3"/>
    <w:rsid w:val="007B2C74"/>
    <w:rsid w:val="007B3452"/>
    <w:rsid w:val="007B3F67"/>
    <w:rsid w:val="007B46B9"/>
    <w:rsid w:val="007B4877"/>
    <w:rsid w:val="007B5758"/>
    <w:rsid w:val="007B59DE"/>
    <w:rsid w:val="007B5E77"/>
    <w:rsid w:val="007B6BFD"/>
    <w:rsid w:val="007B74D7"/>
    <w:rsid w:val="007B78EB"/>
    <w:rsid w:val="007B7C76"/>
    <w:rsid w:val="007C0CE5"/>
    <w:rsid w:val="007C1088"/>
    <w:rsid w:val="007C1728"/>
    <w:rsid w:val="007C19C3"/>
    <w:rsid w:val="007C1B55"/>
    <w:rsid w:val="007C1CE7"/>
    <w:rsid w:val="007C1FFB"/>
    <w:rsid w:val="007C20DB"/>
    <w:rsid w:val="007C22D0"/>
    <w:rsid w:val="007C39EC"/>
    <w:rsid w:val="007C3AD0"/>
    <w:rsid w:val="007C3B46"/>
    <w:rsid w:val="007C3FD5"/>
    <w:rsid w:val="007C45FE"/>
    <w:rsid w:val="007C4C1B"/>
    <w:rsid w:val="007C4EF8"/>
    <w:rsid w:val="007C52F7"/>
    <w:rsid w:val="007C5C1A"/>
    <w:rsid w:val="007C5D28"/>
    <w:rsid w:val="007C7BAE"/>
    <w:rsid w:val="007C7E93"/>
    <w:rsid w:val="007D005E"/>
    <w:rsid w:val="007D0C2B"/>
    <w:rsid w:val="007D10F2"/>
    <w:rsid w:val="007D145B"/>
    <w:rsid w:val="007D1526"/>
    <w:rsid w:val="007D1646"/>
    <w:rsid w:val="007D1AD8"/>
    <w:rsid w:val="007D228D"/>
    <w:rsid w:val="007D22EF"/>
    <w:rsid w:val="007D2371"/>
    <w:rsid w:val="007D29EC"/>
    <w:rsid w:val="007D2E0B"/>
    <w:rsid w:val="007D33D6"/>
    <w:rsid w:val="007D39D0"/>
    <w:rsid w:val="007D3B9D"/>
    <w:rsid w:val="007D3DD0"/>
    <w:rsid w:val="007D3FE0"/>
    <w:rsid w:val="007D4B51"/>
    <w:rsid w:val="007D4E38"/>
    <w:rsid w:val="007D5406"/>
    <w:rsid w:val="007D57C0"/>
    <w:rsid w:val="007D5CF0"/>
    <w:rsid w:val="007D6862"/>
    <w:rsid w:val="007D6FD7"/>
    <w:rsid w:val="007E01B1"/>
    <w:rsid w:val="007E0F06"/>
    <w:rsid w:val="007E2087"/>
    <w:rsid w:val="007E2C93"/>
    <w:rsid w:val="007E2E80"/>
    <w:rsid w:val="007E3924"/>
    <w:rsid w:val="007E394E"/>
    <w:rsid w:val="007E3E74"/>
    <w:rsid w:val="007E47A1"/>
    <w:rsid w:val="007E5274"/>
    <w:rsid w:val="007E5622"/>
    <w:rsid w:val="007E5B51"/>
    <w:rsid w:val="007E5BAC"/>
    <w:rsid w:val="007E5F08"/>
    <w:rsid w:val="007E6036"/>
    <w:rsid w:val="007E60BB"/>
    <w:rsid w:val="007E6AAB"/>
    <w:rsid w:val="007E6EE3"/>
    <w:rsid w:val="007E7779"/>
    <w:rsid w:val="007E7B70"/>
    <w:rsid w:val="007E7EAB"/>
    <w:rsid w:val="007F02A3"/>
    <w:rsid w:val="007F0F9D"/>
    <w:rsid w:val="007F1227"/>
    <w:rsid w:val="007F14B1"/>
    <w:rsid w:val="007F1750"/>
    <w:rsid w:val="007F1C13"/>
    <w:rsid w:val="007F2DDB"/>
    <w:rsid w:val="007F313E"/>
    <w:rsid w:val="007F31DB"/>
    <w:rsid w:val="007F40F3"/>
    <w:rsid w:val="007F517F"/>
    <w:rsid w:val="007F5672"/>
    <w:rsid w:val="007F5713"/>
    <w:rsid w:val="007F5EEC"/>
    <w:rsid w:val="007F68C3"/>
    <w:rsid w:val="007F6B07"/>
    <w:rsid w:val="007F789B"/>
    <w:rsid w:val="007F78FE"/>
    <w:rsid w:val="007F7C60"/>
    <w:rsid w:val="007F7C83"/>
    <w:rsid w:val="007F7D3F"/>
    <w:rsid w:val="007F7E65"/>
    <w:rsid w:val="0080024C"/>
    <w:rsid w:val="008014E3"/>
    <w:rsid w:val="00801948"/>
    <w:rsid w:val="00801E5D"/>
    <w:rsid w:val="00802DC7"/>
    <w:rsid w:val="00802DE0"/>
    <w:rsid w:val="00803152"/>
    <w:rsid w:val="00803791"/>
    <w:rsid w:val="00803D92"/>
    <w:rsid w:val="00803DEA"/>
    <w:rsid w:val="0080454D"/>
    <w:rsid w:val="00804622"/>
    <w:rsid w:val="00804C13"/>
    <w:rsid w:val="00805435"/>
    <w:rsid w:val="00805770"/>
    <w:rsid w:val="00805B9C"/>
    <w:rsid w:val="008061FF"/>
    <w:rsid w:val="0080646D"/>
    <w:rsid w:val="008067B9"/>
    <w:rsid w:val="00806FAC"/>
    <w:rsid w:val="00806FBC"/>
    <w:rsid w:val="00810172"/>
    <w:rsid w:val="008104C6"/>
    <w:rsid w:val="008107A7"/>
    <w:rsid w:val="00810E2B"/>
    <w:rsid w:val="00811794"/>
    <w:rsid w:val="00811C2E"/>
    <w:rsid w:val="008122AF"/>
    <w:rsid w:val="0081367F"/>
    <w:rsid w:val="0081376B"/>
    <w:rsid w:val="00813AD5"/>
    <w:rsid w:val="00813F74"/>
    <w:rsid w:val="008142F7"/>
    <w:rsid w:val="008145C0"/>
    <w:rsid w:val="00814BE3"/>
    <w:rsid w:val="00814C86"/>
    <w:rsid w:val="00815A05"/>
    <w:rsid w:val="00815A56"/>
    <w:rsid w:val="00815D27"/>
    <w:rsid w:val="00815E6F"/>
    <w:rsid w:val="00815FE3"/>
    <w:rsid w:val="0081631C"/>
    <w:rsid w:val="008177E8"/>
    <w:rsid w:val="0082016E"/>
    <w:rsid w:val="00821587"/>
    <w:rsid w:val="00821A26"/>
    <w:rsid w:val="00821ED4"/>
    <w:rsid w:val="00822192"/>
    <w:rsid w:val="00822821"/>
    <w:rsid w:val="00822874"/>
    <w:rsid w:val="008245B0"/>
    <w:rsid w:val="008246ED"/>
    <w:rsid w:val="0082473E"/>
    <w:rsid w:val="00824BD4"/>
    <w:rsid w:val="008254A8"/>
    <w:rsid w:val="00825705"/>
    <w:rsid w:val="0082636E"/>
    <w:rsid w:val="00826DD4"/>
    <w:rsid w:val="00831055"/>
    <w:rsid w:val="00831646"/>
    <w:rsid w:val="00831917"/>
    <w:rsid w:val="00831BDA"/>
    <w:rsid w:val="00831DBF"/>
    <w:rsid w:val="00831E15"/>
    <w:rsid w:val="00831FDC"/>
    <w:rsid w:val="008325E7"/>
    <w:rsid w:val="008329FD"/>
    <w:rsid w:val="00832F60"/>
    <w:rsid w:val="00833334"/>
    <w:rsid w:val="00833364"/>
    <w:rsid w:val="00834B73"/>
    <w:rsid w:val="00834E86"/>
    <w:rsid w:val="00834EB6"/>
    <w:rsid w:val="008353FA"/>
    <w:rsid w:val="00835624"/>
    <w:rsid w:val="00835E8C"/>
    <w:rsid w:val="00835FED"/>
    <w:rsid w:val="00836420"/>
    <w:rsid w:val="00836A09"/>
    <w:rsid w:val="008370C1"/>
    <w:rsid w:val="00837A9D"/>
    <w:rsid w:val="00837B15"/>
    <w:rsid w:val="00837BF7"/>
    <w:rsid w:val="00837E93"/>
    <w:rsid w:val="0084007F"/>
    <w:rsid w:val="00840186"/>
    <w:rsid w:val="00840191"/>
    <w:rsid w:val="008405A2"/>
    <w:rsid w:val="008409F6"/>
    <w:rsid w:val="00840D24"/>
    <w:rsid w:val="0084116C"/>
    <w:rsid w:val="00842554"/>
    <w:rsid w:val="008430F1"/>
    <w:rsid w:val="0084311C"/>
    <w:rsid w:val="00843138"/>
    <w:rsid w:val="008432B3"/>
    <w:rsid w:val="00843B89"/>
    <w:rsid w:val="00843D82"/>
    <w:rsid w:val="00843F5F"/>
    <w:rsid w:val="00844235"/>
    <w:rsid w:val="0084435C"/>
    <w:rsid w:val="00844827"/>
    <w:rsid w:val="00844839"/>
    <w:rsid w:val="0084507B"/>
    <w:rsid w:val="00845294"/>
    <w:rsid w:val="0084535A"/>
    <w:rsid w:val="00847226"/>
    <w:rsid w:val="008472F6"/>
    <w:rsid w:val="0084746D"/>
    <w:rsid w:val="00847665"/>
    <w:rsid w:val="00847833"/>
    <w:rsid w:val="008479A6"/>
    <w:rsid w:val="00847F79"/>
    <w:rsid w:val="00847F81"/>
    <w:rsid w:val="008506D0"/>
    <w:rsid w:val="00851F5C"/>
    <w:rsid w:val="008525A6"/>
    <w:rsid w:val="008528C6"/>
    <w:rsid w:val="00853D17"/>
    <w:rsid w:val="0085440E"/>
    <w:rsid w:val="00854574"/>
    <w:rsid w:val="008547F4"/>
    <w:rsid w:val="00854F4D"/>
    <w:rsid w:val="008550BF"/>
    <w:rsid w:val="008557BC"/>
    <w:rsid w:val="0085638B"/>
    <w:rsid w:val="00856537"/>
    <w:rsid w:val="00856681"/>
    <w:rsid w:val="00857194"/>
    <w:rsid w:val="00857ABE"/>
    <w:rsid w:val="00857C59"/>
    <w:rsid w:val="00857D5D"/>
    <w:rsid w:val="00857FB3"/>
    <w:rsid w:val="008601E0"/>
    <w:rsid w:val="008602CB"/>
    <w:rsid w:val="00860A9C"/>
    <w:rsid w:val="00860C68"/>
    <w:rsid w:val="008612F0"/>
    <w:rsid w:val="008614D6"/>
    <w:rsid w:val="008629EB"/>
    <w:rsid w:val="00862B4D"/>
    <w:rsid w:val="008636C1"/>
    <w:rsid w:val="0086381A"/>
    <w:rsid w:val="00863A1A"/>
    <w:rsid w:val="0086429D"/>
    <w:rsid w:val="008652F8"/>
    <w:rsid w:val="008653CE"/>
    <w:rsid w:val="008661D9"/>
    <w:rsid w:val="008663F7"/>
    <w:rsid w:val="008665EF"/>
    <w:rsid w:val="0086729A"/>
    <w:rsid w:val="00867A38"/>
    <w:rsid w:val="00870604"/>
    <w:rsid w:val="00870F93"/>
    <w:rsid w:val="00871CA5"/>
    <w:rsid w:val="00871D8A"/>
    <w:rsid w:val="0087228B"/>
    <w:rsid w:val="00872B96"/>
    <w:rsid w:val="008730EE"/>
    <w:rsid w:val="00873216"/>
    <w:rsid w:val="008736BC"/>
    <w:rsid w:val="00873FED"/>
    <w:rsid w:val="008740E5"/>
    <w:rsid w:val="0087476C"/>
    <w:rsid w:val="00874B6C"/>
    <w:rsid w:val="00875975"/>
    <w:rsid w:val="00876E98"/>
    <w:rsid w:val="0087736E"/>
    <w:rsid w:val="00877791"/>
    <w:rsid w:val="00877C41"/>
    <w:rsid w:val="0088001A"/>
    <w:rsid w:val="00880C47"/>
    <w:rsid w:val="00881139"/>
    <w:rsid w:val="008813F7"/>
    <w:rsid w:val="008818D4"/>
    <w:rsid w:val="00881E47"/>
    <w:rsid w:val="00882556"/>
    <w:rsid w:val="00882D68"/>
    <w:rsid w:val="00883219"/>
    <w:rsid w:val="00883980"/>
    <w:rsid w:val="00883D5C"/>
    <w:rsid w:val="00884756"/>
    <w:rsid w:val="00884C89"/>
    <w:rsid w:val="0088521D"/>
    <w:rsid w:val="008852CF"/>
    <w:rsid w:val="008855EA"/>
    <w:rsid w:val="00886CC2"/>
    <w:rsid w:val="00886E85"/>
    <w:rsid w:val="008875E2"/>
    <w:rsid w:val="008904BD"/>
    <w:rsid w:val="00890C9A"/>
    <w:rsid w:val="00891110"/>
    <w:rsid w:val="008916F2"/>
    <w:rsid w:val="008923D0"/>
    <w:rsid w:val="008931B0"/>
    <w:rsid w:val="0089348E"/>
    <w:rsid w:val="00893665"/>
    <w:rsid w:val="00893889"/>
    <w:rsid w:val="008939A9"/>
    <w:rsid w:val="00893DE6"/>
    <w:rsid w:val="00894ADE"/>
    <w:rsid w:val="008951F0"/>
    <w:rsid w:val="008957D9"/>
    <w:rsid w:val="00895DB7"/>
    <w:rsid w:val="00896589"/>
    <w:rsid w:val="008972C1"/>
    <w:rsid w:val="00897680"/>
    <w:rsid w:val="008976A6"/>
    <w:rsid w:val="008977BF"/>
    <w:rsid w:val="00897BB7"/>
    <w:rsid w:val="00897CBB"/>
    <w:rsid w:val="00897DCF"/>
    <w:rsid w:val="00897E8D"/>
    <w:rsid w:val="00897FDA"/>
    <w:rsid w:val="008A17B1"/>
    <w:rsid w:val="008A1A46"/>
    <w:rsid w:val="008A1B26"/>
    <w:rsid w:val="008A20C2"/>
    <w:rsid w:val="008A35F6"/>
    <w:rsid w:val="008A3823"/>
    <w:rsid w:val="008A4038"/>
    <w:rsid w:val="008A4EFB"/>
    <w:rsid w:val="008A5E4B"/>
    <w:rsid w:val="008A6044"/>
    <w:rsid w:val="008A6DD5"/>
    <w:rsid w:val="008A7EE1"/>
    <w:rsid w:val="008B00FD"/>
    <w:rsid w:val="008B0174"/>
    <w:rsid w:val="008B0555"/>
    <w:rsid w:val="008B0F13"/>
    <w:rsid w:val="008B0F26"/>
    <w:rsid w:val="008B10A6"/>
    <w:rsid w:val="008B131A"/>
    <w:rsid w:val="008B1672"/>
    <w:rsid w:val="008B1B72"/>
    <w:rsid w:val="008B1D13"/>
    <w:rsid w:val="008B1DEC"/>
    <w:rsid w:val="008B1F51"/>
    <w:rsid w:val="008B2814"/>
    <w:rsid w:val="008B3632"/>
    <w:rsid w:val="008B399E"/>
    <w:rsid w:val="008B3C49"/>
    <w:rsid w:val="008B3D3F"/>
    <w:rsid w:val="008B4044"/>
    <w:rsid w:val="008B40EE"/>
    <w:rsid w:val="008B46A5"/>
    <w:rsid w:val="008B50F1"/>
    <w:rsid w:val="008B5FCA"/>
    <w:rsid w:val="008B795E"/>
    <w:rsid w:val="008B79B9"/>
    <w:rsid w:val="008B7DAB"/>
    <w:rsid w:val="008C071B"/>
    <w:rsid w:val="008C085F"/>
    <w:rsid w:val="008C112E"/>
    <w:rsid w:val="008C18E3"/>
    <w:rsid w:val="008C1E60"/>
    <w:rsid w:val="008C1E7D"/>
    <w:rsid w:val="008C217F"/>
    <w:rsid w:val="008C254A"/>
    <w:rsid w:val="008C28ED"/>
    <w:rsid w:val="008C2991"/>
    <w:rsid w:val="008C38C9"/>
    <w:rsid w:val="008C4272"/>
    <w:rsid w:val="008C5CEA"/>
    <w:rsid w:val="008C63C4"/>
    <w:rsid w:val="008D086B"/>
    <w:rsid w:val="008D0DAA"/>
    <w:rsid w:val="008D195F"/>
    <w:rsid w:val="008D2023"/>
    <w:rsid w:val="008D24E5"/>
    <w:rsid w:val="008D2881"/>
    <w:rsid w:val="008D28A1"/>
    <w:rsid w:val="008D38F3"/>
    <w:rsid w:val="008D435E"/>
    <w:rsid w:val="008D43C5"/>
    <w:rsid w:val="008D4605"/>
    <w:rsid w:val="008D498C"/>
    <w:rsid w:val="008D4DC6"/>
    <w:rsid w:val="008D4E57"/>
    <w:rsid w:val="008D5DE3"/>
    <w:rsid w:val="008D603E"/>
    <w:rsid w:val="008D606A"/>
    <w:rsid w:val="008D761F"/>
    <w:rsid w:val="008D794E"/>
    <w:rsid w:val="008D7C87"/>
    <w:rsid w:val="008D7EE9"/>
    <w:rsid w:val="008E00B3"/>
    <w:rsid w:val="008E0393"/>
    <w:rsid w:val="008E051B"/>
    <w:rsid w:val="008E05A9"/>
    <w:rsid w:val="008E0904"/>
    <w:rsid w:val="008E1235"/>
    <w:rsid w:val="008E1642"/>
    <w:rsid w:val="008E1C86"/>
    <w:rsid w:val="008E1C8F"/>
    <w:rsid w:val="008E1DCE"/>
    <w:rsid w:val="008E1E4D"/>
    <w:rsid w:val="008E223E"/>
    <w:rsid w:val="008E2412"/>
    <w:rsid w:val="008E3109"/>
    <w:rsid w:val="008E3D52"/>
    <w:rsid w:val="008E3E9E"/>
    <w:rsid w:val="008E4093"/>
    <w:rsid w:val="008E4B7D"/>
    <w:rsid w:val="008E4F75"/>
    <w:rsid w:val="008E6C52"/>
    <w:rsid w:val="008E6FA0"/>
    <w:rsid w:val="008E70B6"/>
    <w:rsid w:val="008E7778"/>
    <w:rsid w:val="008E78B2"/>
    <w:rsid w:val="008E7B13"/>
    <w:rsid w:val="008E7C35"/>
    <w:rsid w:val="008E7CF2"/>
    <w:rsid w:val="008F090F"/>
    <w:rsid w:val="008F119F"/>
    <w:rsid w:val="008F15EE"/>
    <w:rsid w:val="008F21D5"/>
    <w:rsid w:val="008F25FC"/>
    <w:rsid w:val="008F3FDB"/>
    <w:rsid w:val="008F45B3"/>
    <w:rsid w:val="008F4A87"/>
    <w:rsid w:val="008F513B"/>
    <w:rsid w:val="008F5176"/>
    <w:rsid w:val="008F6A88"/>
    <w:rsid w:val="008F6F46"/>
    <w:rsid w:val="008F7183"/>
    <w:rsid w:val="008F79CA"/>
    <w:rsid w:val="008F7BE0"/>
    <w:rsid w:val="008F7C75"/>
    <w:rsid w:val="0090041B"/>
    <w:rsid w:val="00900B1D"/>
    <w:rsid w:val="0090115B"/>
    <w:rsid w:val="009014DB"/>
    <w:rsid w:val="00901E96"/>
    <w:rsid w:val="00902EFD"/>
    <w:rsid w:val="00903237"/>
    <w:rsid w:val="00903372"/>
    <w:rsid w:val="0090378E"/>
    <w:rsid w:val="00903983"/>
    <w:rsid w:val="00903984"/>
    <w:rsid w:val="009039A2"/>
    <w:rsid w:val="00903EB7"/>
    <w:rsid w:val="00904279"/>
    <w:rsid w:val="00904452"/>
    <w:rsid w:val="00905685"/>
    <w:rsid w:val="00905751"/>
    <w:rsid w:val="00905777"/>
    <w:rsid w:val="00905826"/>
    <w:rsid w:val="0090597D"/>
    <w:rsid w:val="00905A5C"/>
    <w:rsid w:val="00905AA4"/>
    <w:rsid w:val="00906221"/>
    <w:rsid w:val="009067CD"/>
    <w:rsid w:val="00906D5C"/>
    <w:rsid w:val="00906E84"/>
    <w:rsid w:val="00907140"/>
    <w:rsid w:val="009074F7"/>
    <w:rsid w:val="00907B7F"/>
    <w:rsid w:val="00911538"/>
    <w:rsid w:val="0091168E"/>
    <w:rsid w:val="00911B50"/>
    <w:rsid w:val="00912795"/>
    <w:rsid w:val="00914018"/>
    <w:rsid w:val="00914247"/>
    <w:rsid w:val="009145F4"/>
    <w:rsid w:val="009148A9"/>
    <w:rsid w:val="00915215"/>
    <w:rsid w:val="00915830"/>
    <w:rsid w:val="00915851"/>
    <w:rsid w:val="009160D4"/>
    <w:rsid w:val="00917625"/>
    <w:rsid w:val="00917839"/>
    <w:rsid w:val="00917E68"/>
    <w:rsid w:val="00917FDB"/>
    <w:rsid w:val="009203FD"/>
    <w:rsid w:val="009208C9"/>
    <w:rsid w:val="00920C0E"/>
    <w:rsid w:val="0092102B"/>
    <w:rsid w:val="009210F2"/>
    <w:rsid w:val="00921132"/>
    <w:rsid w:val="0092117C"/>
    <w:rsid w:val="00921509"/>
    <w:rsid w:val="0092240E"/>
    <w:rsid w:val="00924255"/>
    <w:rsid w:val="0092460F"/>
    <w:rsid w:val="00924627"/>
    <w:rsid w:val="00924629"/>
    <w:rsid w:val="00924A93"/>
    <w:rsid w:val="009263E5"/>
    <w:rsid w:val="00926431"/>
    <w:rsid w:val="00926619"/>
    <w:rsid w:val="00926758"/>
    <w:rsid w:val="009268B1"/>
    <w:rsid w:val="00926C23"/>
    <w:rsid w:val="0092705B"/>
    <w:rsid w:val="009279A6"/>
    <w:rsid w:val="00927B77"/>
    <w:rsid w:val="00927D0B"/>
    <w:rsid w:val="00930501"/>
    <w:rsid w:val="00930BE7"/>
    <w:rsid w:val="0093122B"/>
    <w:rsid w:val="00931C98"/>
    <w:rsid w:val="009320A7"/>
    <w:rsid w:val="00932220"/>
    <w:rsid w:val="00932927"/>
    <w:rsid w:val="00933389"/>
    <w:rsid w:val="009347C5"/>
    <w:rsid w:val="00934942"/>
    <w:rsid w:val="00934CA2"/>
    <w:rsid w:val="00934CAB"/>
    <w:rsid w:val="00934D90"/>
    <w:rsid w:val="00935C8E"/>
    <w:rsid w:val="00936075"/>
    <w:rsid w:val="00936C80"/>
    <w:rsid w:val="0093762B"/>
    <w:rsid w:val="00937870"/>
    <w:rsid w:val="00937A22"/>
    <w:rsid w:val="00937D93"/>
    <w:rsid w:val="00937EB5"/>
    <w:rsid w:val="0094006F"/>
    <w:rsid w:val="009401F2"/>
    <w:rsid w:val="0094038C"/>
    <w:rsid w:val="00940903"/>
    <w:rsid w:val="00940B0D"/>
    <w:rsid w:val="00940DD0"/>
    <w:rsid w:val="0094122A"/>
    <w:rsid w:val="009412AB"/>
    <w:rsid w:val="0094211C"/>
    <w:rsid w:val="009430B1"/>
    <w:rsid w:val="009440F3"/>
    <w:rsid w:val="00944161"/>
    <w:rsid w:val="0094433E"/>
    <w:rsid w:val="00944530"/>
    <w:rsid w:val="00944599"/>
    <w:rsid w:val="00945207"/>
    <w:rsid w:val="00945910"/>
    <w:rsid w:val="009459A9"/>
    <w:rsid w:val="00945AE1"/>
    <w:rsid w:val="0094632E"/>
    <w:rsid w:val="009465C0"/>
    <w:rsid w:val="00946D47"/>
    <w:rsid w:val="0094738E"/>
    <w:rsid w:val="009474E0"/>
    <w:rsid w:val="00947616"/>
    <w:rsid w:val="009505D1"/>
    <w:rsid w:val="00951011"/>
    <w:rsid w:val="00951399"/>
    <w:rsid w:val="00951D1E"/>
    <w:rsid w:val="0095205F"/>
    <w:rsid w:val="0095234D"/>
    <w:rsid w:val="00952931"/>
    <w:rsid w:val="00952E9F"/>
    <w:rsid w:val="009533F8"/>
    <w:rsid w:val="0095362A"/>
    <w:rsid w:val="0095398E"/>
    <w:rsid w:val="009542EB"/>
    <w:rsid w:val="00954354"/>
    <w:rsid w:val="0095456C"/>
    <w:rsid w:val="0095496B"/>
    <w:rsid w:val="00954AF4"/>
    <w:rsid w:val="00955253"/>
    <w:rsid w:val="0095551B"/>
    <w:rsid w:val="009555C3"/>
    <w:rsid w:val="009568F7"/>
    <w:rsid w:val="00956B4A"/>
    <w:rsid w:val="00956BBB"/>
    <w:rsid w:val="00957774"/>
    <w:rsid w:val="00960099"/>
    <w:rsid w:val="00960B2A"/>
    <w:rsid w:val="00960BF0"/>
    <w:rsid w:val="00960D30"/>
    <w:rsid w:val="009611F6"/>
    <w:rsid w:val="0096194F"/>
    <w:rsid w:val="00961B6C"/>
    <w:rsid w:val="00961D22"/>
    <w:rsid w:val="00962017"/>
    <w:rsid w:val="009626E7"/>
    <w:rsid w:val="009629D2"/>
    <w:rsid w:val="00963724"/>
    <w:rsid w:val="009637A6"/>
    <w:rsid w:val="00963AED"/>
    <w:rsid w:val="009645E7"/>
    <w:rsid w:val="0096493A"/>
    <w:rsid w:val="00965523"/>
    <w:rsid w:val="009662DD"/>
    <w:rsid w:val="009669DE"/>
    <w:rsid w:val="00966FBD"/>
    <w:rsid w:val="009705C2"/>
    <w:rsid w:val="00971008"/>
    <w:rsid w:val="00971A99"/>
    <w:rsid w:val="00971B53"/>
    <w:rsid w:val="0097296E"/>
    <w:rsid w:val="00972CED"/>
    <w:rsid w:val="0097309F"/>
    <w:rsid w:val="00973750"/>
    <w:rsid w:val="00973CD8"/>
    <w:rsid w:val="00973FCC"/>
    <w:rsid w:val="00974F53"/>
    <w:rsid w:val="009758B9"/>
    <w:rsid w:val="00975AA0"/>
    <w:rsid w:val="00975C2D"/>
    <w:rsid w:val="00975CE2"/>
    <w:rsid w:val="00976298"/>
    <w:rsid w:val="00976333"/>
    <w:rsid w:val="00977F69"/>
    <w:rsid w:val="00980154"/>
    <w:rsid w:val="00980474"/>
    <w:rsid w:val="00980D3F"/>
    <w:rsid w:val="0098127E"/>
    <w:rsid w:val="0098174A"/>
    <w:rsid w:val="00981ABB"/>
    <w:rsid w:val="00981FF5"/>
    <w:rsid w:val="00982A1B"/>
    <w:rsid w:val="00983AA3"/>
    <w:rsid w:val="0098443C"/>
    <w:rsid w:val="009844AD"/>
    <w:rsid w:val="009851C3"/>
    <w:rsid w:val="0098581D"/>
    <w:rsid w:val="00986BDC"/>
    <w:rsid w:val="009876A1"/>
    <w:rsid w:val="00987C99"/>
    <w:rsid w:val="00990509"/>
    <w:rsid w:val="00990600"/>
    <w:rsid w:val="00991351"/>
    <w:rsid w:val="0099190B"/>
    <w:rsid w:val="00991924"/>
    <w:rsid w:val="00991A7B"/>
    <w:rsid w:val="00993EF2"/>
    <w:rsid w:val="00993EF4"/>
    <w:rsid w:val="00993FFD"/>
    <w:rsid w:val="009944AC"/>
    <w:rsid w:val="00994EF1"/>
    <w:rsid w:val="00995F51"/>
    <w:rsid w:val="00996898"/>
    <w:rsid w:val="00996BA9"/>
    <w:rsid w:val="00996E00"/>
    <w:rsid w:val="00997339"/>
    <w:rsid w:val="009A0127"/>
    <w:rsid w:val="009A05FD"/>
    <w:rsid w:val="009A141E"/>
    <w:rsid w:val="009A1665"/>
    <w:rsid w:val="009A1B1E"/>
    <w:rsid w:val="009A1BE9"/>
    <w:rsid w:val="009A1E31"/>
    <w:rsid w:val="009A2C59"/>
    <w:rsid w:val="009A36F3"/>
    <w:rsid w:val="009A37AF"/>
    <w:rsid w:val="009A394E"/>
    <w:rsid w:val="009A52D6"/>
    <w:rsid w:val="009A5783"/>
    <w:rsid w:val="009A60FC"/>
    <w:rsid w:val="009A66BC"/>
    <w:rsid w:val="009A6F11"/>
    <w:rsid w:val="009A70D7"/>
    <w:rsid w:val="009A73C6"/>
    <w:rsid w:val="009A7589"/>
    <w:rsid w:val="009A77CE"/>
    <w:rsid w:val="009B02A9"/>
    <w:rsid w:val="009B0368"/>
    <w:rsid w:val="009B0CF0"/>
    <w:rsid w:val="009B0FA0"/>
    <w:rsid w:val="009B16BD"/>
    <w:rsid w:val="009B1774"/>
    <w:rsid w:val="009B1CB0"/>
    <w:rsid w:val="009B244C"/>
    <w:rsid w:val="009B2B70"/>
    <w:rsid w:val="009B2CA2"/>
    <w:rsid w:val="009B2D0E"/>
    <w:rsid w:val="009B2DFE"/>
    <w:rsid w:val="009B2ED4"/>
    <w:rsid w:val="009B349F"/>
    <w:rsid w:val="009B37D9"/>
    <w:rsid w:val="009B3DB9"/>
    <w:rsid w:val="009B3E19"/>
    <w:rsid w:val="009B3E81"/>
    <w:rsid w:val="009B427D"/>
    <w:rsid w:val="009B4556"/>
    <w:rsid w:val="009B4EB0"/>
    <w:rsid w:val="009B50B5"/>
    <w:rsid w:val="009B5C81"/>
    <w:rsid w:val="009B64AF"/>
    <w:rsid w:val="009B6CD5"/>
    <w:rsid w:val="009B719E"/>
    <w:rsid w:val="009B7784"/>
    <w:rsid w:val="009B783C"/>
    <w:rsid w:val="009B7C59"/>
    <w:rsid w:val="009B7FCD"/>
    <w:rsid w:val="009C0169"/>
    <w:rsid w:val="009C0543"/>
    <w:rsid w:val="009C0EEA"/>
    <w:rsid w:val="009C1185"/>
    <w:rsid w:val="009C1223"/>
    <w:rsid w:val="009C151E"/>
    <w:rsid w:val="009C1618"/>
    <w:rsid w:val="009C16A8"/>
    <w:rsid w:val="009C20D8"/>
    <w:rsid w:val="009C32BA"/>
    <w:rsid w:val="009C32E1"/>
    <w:rsid w:val="009C350C"/>
    <w:rsid w:val="009C389B"/>
    <w:rsid w:val="009C4596"/>
    <w:rsid w:val="009C48D1"/>
    <w:rsid w:val="009C4B73"/>
    <w:rsid w:val="009C4BE4"/>
    <w:rsid w:val="009C58C5"/>
    <w:rsid w:val="009C68B1"/>
    <w:rsid w:val="009C73A1"/>
    <w:rsid w:val="009C7576"/>
    <w:rsid w:val="009C791D"/>
    <w:rsid w:val="009D14CB"/>
    <w:rsid w:val="009D244B"/>
    <w:rsid w:val="009D2D5F"/>
    <w:rsid w:val="009D32F9"/>
    <w:rsid w:val="009D3B5F"/>
    <w:rsid w:val="009D3DF9"/>
    <w:rsid w:val="009D419A"/>
    <w:rsid w:val="009D46FB"/>
    <w:rsid w:val="009D474E"/>
    <w:rsid w:val="009D4764"/>
    <w:rsid w:val="009D4E22"/>
    <w:rsid w:val="009D5312"/>
    <w:rsid w:val="009D548E"/>
    <w:rsid w:val="009D5961"/>
    <w:rsid w:val="009D5D9A"/>
    <w:rsid w:val="009D6231"/>
    <w:rsid w:val="009D68AB"/>
    <w:rsid w:val="009D706A"/>
    <w:rsid w:val="009E01CD"/>
    <w:rsid w:val="009E08F4"/>
    <w:rsid w:val="009E09D5"/>
    <w:rsid w:val="009E167B"/>
    <w:rsid w:val="009E17A2"/>
    <w:rsid w:val="009E1843"/>
    <w:rsid w:val="009E1D23"/>
    <w:rsid w:val="009E1F90"/>
    <w:rsid w:val="009E2291"/>
    <w:rsid w:val="009E2872"/>
    <w:rsid w:val="009E2B7C"/>
    <w:rsid w:val="009E312A"/>
    <w:rsid w:val="009E3CE4"/>
    <w:rsid w:val="009E4685"/>
    <w:rsid w:val="009E51D9"/>
    <w:rsid w:val="009E5A4B"/>
    <w:rsid w:val="009E5D97"/>
    <w:rsid w:val="009E626C"/>
    <w:rsid w:val="009E6BBA"/>
    <w:rsid w:val="009E72AB"/>
    <w:rsid w:val="009E739D"/>
    <w:rsid w:val="009E7544"/>
    <w:rsid w:val="009E7A5F"/>
    <w:rsid w:val="009F02ED"/>
    <w:rsid w:val="009F04CD"/>
    <w:rsid w:val="009F09AA"/>
    <w:rsid w:val="009F12C4"/>
    <w:rsid w:val="009F21C8"/>
    <w:rsid w:val="009F228B"/>
    <w:rsid w:val="009F287E"/>
    <w:rsid w:val="009F3009"/>
    <w:rsid w:val="009F30BE"/>
    <w:rsid w:val="009F39D3"/>
    <w:rsid w:val="009F4A05"/>
    <w:rsid w:val="009F4BB7"/>
    <w:rsid w:val="009F4C61"/>
    <w:rsid w:val="009F4DBC"/>
    <w:rsid w:val="009F52AE"/>
    <w:rsid w:val="009F5BDF"/>
    <w:rsid w:val="009F6172"/>
    <w:rsid w:val="009F68DD"/>
    <w:rsid w:val="009F69E0"/>
    <w:rsid w:val="009F6F81"/>
    <w:rsid w:val="009F71CE"/>
    <w:rsid w:val="009F7BD6"/>
    <w:rsid w:val="009F7D44"/>
    <w:rsid w:val="009F7F4F"/>
    <w:rsid w:val="00A00361"/>
    <w:rsid w:val="00A00533"/>
    <w:rsid w:val="00A00947"/>
    <w:rsid w:val="00A00AA2"/>
    <w:rsid w:val="00A00B8D"/>
    <w:rsid w:val="00A01417"/>
    <w:rsid w:val="00A01D70"/>
    <w:rsid w:val="00A01EF5"/>
    <w:rsid w:val="00A02292"/>
    <w:rsid w:val="00A028AB"/>
    <w:rsid w:val="00A02CAB"/>
    <w:rsid w:val="00A033F8"/>
    <w:rsid w:val="00A0424F"/>
    <w:rsid w:val="00A0592B"/>
    <w:rsid w:val="00A060D0"/>
    <w:rsid w:val="00A060E0"/>
    <w:rsid w:val="00A0630E"/>
    <w:rsid w:val="00A06A54"/>
    <w:rsid w:val="00A06CCF"/>
    <w:rsid w:val="00A06D8E"/>
    <w:rsid w:val="00A07C8B"/>
    <w:rsid w:val="00A07F75"/>
    <w:rsid w:val="00A10650"/>
    <w:rsid w:val="00A11CB2"/>
    <w:rsid w:val="00A120D8"/>
    <w:rsid w:val="00A122C3"/>
    <w:rsid w:val="00A12AA0"/>
    <w:rsid w:val="00A1332B"/>
    <w:rsid w:val="00A13625"/>
    <w:rsid w:val="00A137A0"/>
    <w:rsid w:val="00A13B96"/>
    <w:rsid w:val="00A13E87"/>
    <w:rsid w:val="00A14198"/>
    <w:rsid w:val="00A14274"/>
    <w:rsid w:val="00A1471E"/>
    <w:rsid w:val="00A14CA7"/>
    <w:rsid w:val="00A15307"/>
    <w:rsid w:val="00A15407"/>
    <w:rsid w:val="00A15DF7"/>
    <w:rsid w:val="00A162EC"/>
    <w:rsid w:val="00A166CE"/>
    <w:rsid w:val="00A16955"/>
    <w:rsid w:val="00A169F2"/>
    <w:rsid w:val="00A16F0F"/>
    <w:rsid w:val="00A174CC"/>
    <w:rsid w:val="00A17CE0"/>
    <w:rsid w:val="00A203DB"/>
    <w:rsid w:val="00A20615"/>
    <w:rsid w:val="00A20834"/>
    <w:rsid w:val="00A20B85"/>
    <w:rsid w:val="00A2183B"/>
    <w:rsid w:val="00A21B17"/>
    <w:rsid w:val="00A222F9"/>
    <w:rsid w:val="00A2307D"/>
    <w:rsid w:val="00A23397"/>
    <w:rsid w:val="00A23B6C"/>
    <w:rsid w:val="00A23D36"/>
    <w:rsid w:val="00A241B8"/>
    <w:rsid w:val="00A24A19"/>
    <w:rsid w:val="00A251C2"/>
    <w:rsid w:val="00A2590C"/>
    <w:rsid w:val="00A25B9F"/>
    <w:rsid w:val="00A260BE"/>
    <w:rsid w:val="00A264FA"/>
    <w:rsid w:val="00A270FB"/>
    <w:rsid w:val="00A272D9"/>
    <w:rsid w:val="00A27A6C"/>
    <w:rsid w:val="00A3023A"/>
    <w:rsid w:val="00A303A5"/>
    <w:rsid w:val="00A30CC2"/>
    <w:rsid w:val="00A30D90"/>
    <w:rsid w:val="00A31121"/>
    <w:rsid w:val="00A31319"/>
    <w:rsid w:val="00A314E3"/>
    <w:rsid w:val="00A31B27"/>
    <w:rsid w:val="00A320B5"/>
    <w:rsid w:val="00A321B3"/>
    <w:rsid w:val="00A32C08"/>
    <w:rsid w:val="00A32E72"/>
    <w:rsid w:val="00A3404C"/>
    <w:rsid w:val="00A34C2D"/>
    <w:rsid w:val="00A34F05"/>
    <w:rsid w:val="00A35766"/>
    <w:rsid w:val="00A357D3"/>
    <w:rsid w:val="00A35A3D"/>
    <w:rsid w:val="00A35F1B"/>
    <w:rsid w:val="00A36568"/>
    <w:rsid w:val="00A36723"/>
    <w:rsid w:val="00A36E13"/>
    <w:rsid w:val="00A37599"/>
    <w:rsid w:val="00A378D6"/>
    <w:rsid w:val="00A37F41"/>
    <w:rsid w:val="00A40137"/>
    <w:rsid w:val="00A404CE"/>
    <w:rsid w:val="00A40F47"/>
    <w:rsid w:val="00A4188D"/>
    <w:rsid w:val="00A41AC2"/>
    <w:rsid w:val="00A4254D"/>
    <w:rsid w:val="00A45B43"/>
    <w:rsid w:val="00A45C4E"/>
    <w:rsid w:val="00A45C96"/>
    <w:rsid w:val="00A46878"/>
    <w:rsid w:val="00A46A07"/>
    <w:rsid w:val="00A476AD"/>
    <w:rsid w:val="00A50253"/>
    <w:rsid w:val="00A50782"/>
    <w:rsid w:val="00A50C54"/>
    <w:rsid w:val="00A51318"/>
    <w:rsid w:val="00A519C4"/>
    <w:rsid w:val="00A51DC7"/>
    <w:rsid w:val="00A52335"/>
    <w:rsid w:val="00A524C5"/>
    <w:rsid w:val="00A52F61"/>
    <w:rsid w:val="00A5325F"/>
    <w:rsid w:val="00A5393D"/>
    <w:rsid w:val="00A53C52"/>
    <w:rsid w:val="00A53EFE"/>
    <w:rsid w:val="00A54358"/>
    <w:rsid w:val="00A547C9"/>
    <w:rsid w:val="00A55787"/>
    <w:rsid w:val="00A563FD"/>
    <w:rsid w:val="00A56CC1"/>
    <w:rsid w:val="00A57815"/>
    <w:rsid w:val="00A57ED0"/>
    <w:rsid w:val="00A60080"/>
    <w:rsid w:val="00A6010A"/>
    <w:rsid w:val="00A60BB2"/>
    <w:rsid w:val="00A60C9C"/>
    <w:rsid w:val="00A60D3D"/>
    <w:rsid w:val="00A6108C"/>
    <w:rsid w:val="00A61C9E"/>
    <w:rsid w:val="00A61E09"/>
    <w:rsid w:val="00A61E84"/>
    <w:rsid w:val="00A62BF6"/>
    <w:rsid w:val="00A6326B"/>
    <w:rsid w:val="00A637F9"/>
    <w:rsid w:val="00A63CBC"/>
    <w:rsid w:val="00A64300"/>
    <w:rsid w:val="00A64534"/>
    <w:rsid w:val="00A64812"/>
    <w:rsid w:val="00A6503F"/>
    <w:rsid w:val="00A654AF"/>
    <w:rsid w:val="00A664E1"/>
    <w:rsid w:val="00A66BA6"/>
    <w:rsid w:val="00A66F6C"/>
    <w:rsid w:val="00A672B9"/>
    <w:rsid w:val="00A674D2"/>
    <w:rsid w:val="00A67831"/>
    <w:rsid w:val="00A67A0A"/>
    <w:rsid w:val="00A67AE0"/>
    <w:rsid w:val="00A67B32"/>
    <w:rsid w:val="00A70499"/>
    <w:rsid w:val="00A708D7"/>
    <w:rsid w:val="00A70992"/>
    <w:rsid w:val="00A70C4E"/>
    <w:rsid w:val="00A714AF"/>
    <w:rsid w:val="00A71963"/>
    <w:rsid w:val="00A722F0"/>
    <w:rsid w:val="00A72FD6"/>
    <w:rsid w:val="00A73282"/>
    <w:rsid w:val="00A73A95"/>
    <w:rsid w:val="00A73CE8"/>
    <w:rsid w:val="00A7417C"/>
    <w:rsid w:val="00A74633"/>
    <w:rsid w:val="00A74A5F"/>
    <w:rsid w:val="00A75854"/>
    <w:rsid w:val="00A7597F"/>
    <w:rsid w:val="00A75B06"/>
    <w:rsid w:val="00A76AE8"/>
    <w:rsid w:val="00A76FAA"/>
    <w:rsid w:val="00A77091"/>
    <w:rsid w:val="00A808BA"/>
    <w:rsid w:val="00A809A8"/>
    <w:rsid w:val="00A80DCD"/>
    <w:rsid w:val="00A8112E"/>
    <w:rsid w:val="00A82EA1"/>
    <w:rsid w:val="00A83984"/>
    <w:rsid w:val="00A83FF2"/>
    <w:rsid w:val="00A84818"/>
    <w:rsid w:val="00A84918"/>
    <w:rsid w:val="00A84AE3"/>
    <w:rsid w:val="00A84AE6"/>
    <w:rsid w:val="00A84D18"/>
    <w:rsid w:val="00A85890"/>
    <w:rsid w:val="00A85942"/>
    <w:rsid w:val="00A863FA"/>
    <w:rsid w:val="00A87132"/>
    <w:rsid w:val="00A87E59"/>
    <w:rsid w:val="00A87E77"/>
    <w:rsid w:val="00A904F4"/>
    <w:rsid w:val="00A9069F"/>
    <w:rsid w:val="00A90E2F"/>
    <w:rsid w:val="00A9167E"/>
    <w:rsid w:val="00A918F9"/>
    <w:rsid w:val="00A91A64"/>
    <w:rsid w:val="00A9226E"/>
    <w:rsid w:val="00A925FA"/>
    <w:rsid w:val="00A92CC6"/>
    <w:rsid w:val="00A92ECE"/>
    <w:rsid w:val="00A93FB2"/>
    <w:rsid w:val="00A94269"/>
    <w:rsid w:val="00A944C8"/>
    <w:rsid w:val="00A94B80"/>
    <w:rsid w:val="00A94CEA"/>
    <w:rsid w:val="00A950C9"/>
    <w:rsid w:val="00A95F8D"/>
    <w:rsid w:val="00A96027"/>
    <w:rsid w:val="00A960A5"/>
    <w:rsid w:val="00A96638"/>
    <w:rsid w:val="00A96801"/>
    <w:rsid w:val="00A96C1B"/>
    <w:rsid w:val="00A97689"/>
    <w:rsid w:val="00AA09FC"/>
    <w:rsid w:val="00AA0FC8"/>
    <w:rsid w:val="00AA105D"/>
    <w:rsid w:val="00AA14C0"/>
    <w:rsid w:val="00AA1D9C"/>
    <w:rsid w:val="00AA1FF4"/>
    <w:rsid w:val="00AA209F"/>
    <w:rsid w:val="00AA231E"/>
    <w:rsid w:val="00AA28E3"/>
    <w:rsid w:val="00AA2F26"/>
    <w:rsid w:val="00AA3063"/>
    <w:rsid w:val="00AA3792"/>
    <w:rsid w:val="00AA387C"/>
    <w:rsid w:val="00AA4AEF"/>
    <w:rsid w:val="00AA5EF3"/>
    <w:rsid w:val="00AA5FCC"/>
    <w:rsid w:val="00AA6634"/>
    <w:rsid w:val="00AA6653"/>
    <w:rsid w:val="00AA777E"/>
    <w:rsid w:val="00AB0B33"/>
    <w:rsid w:val="00AB0FB9"/>
    <w:rsid w:val="00AB1BF0"/>
    <w:rsid w:val="00AB1E9F"/>
    <w:rsid w:val="00AB36B0"/>
    <w:rsid w:val="00AB38CF"/>
    <w:rsid w:val="00AB39E1"/>
    <w:rsid w:val="00AB3A00"/>
    <w:rsid w:val="00AB4409"/>
    <w:rsid w:val="00AB4BD2"/>
    <w:rsid w:val="00AB5C34"/>
    <w:rsid w:val="00AB672F"/>
    <w:rsid w:val="00AB729B"/>
    <w:rsid w:val="00AC0275"/>
    <w:rsid w:val="00AC0666"/>
    <w:rsid w:val="00AC06AD"/>
    <w:rsid w:val="00AC0E57"/>
    <w:rsid w:val="00AC1345"/>
    <w:rsid w:val="00AC1EBC"/>
    <w:rsid w:val="00AC2F8D"/>
    <w:rsid w:val="00AC325A"/>
    <w:rsid w:val="00AC366F"/>
    <w:rsid w:val="00AC3E9B"/>
    <w:rsid w:val="00AC4657"/>
    <w:rsid w:val="00AC497F"/>
    <w:rsid w:val="00AC4B0C"/>
    <w:rsid w:val="00AC4D40"/>
    <w:rsid w:val="00AC4DBD"/>
    <w:rsid w:val="00AC5755"/>
    <w:rsid w:val="00AC5D81"/>
    <w:rsid w:val="00AC6E67"/>
    <w:rsid w:val="00AC6F1D"/>
    <w:rsid w:val="00AC740C"/>
    <w:rsid w:val="00AC7A04"/>
    <w:rsid w:val="00AC7CC2"/>
    <w:rsid w:val="00AD0860"/>
    <w:rsid w:val="00AD11AF"/>
    <w:rsid w:val="00AD3E6E"/>
    <w:rsid w:val="00AD403C"/>
    <w:rsid w:val="00AD43A8"/>
    <w:rsid w:val="00AD5306"/>
    <w:rsid w:val="00AD573A"/>
    <w:rsid w:val="00AD5F26"/>
    <w:rsid w:val="00AD6400"/>
    <w:rsid w:val="00AD64F5"/>
    <w:rsid w:val="00AD69F7"/>
    <w:rsid w:val="00AD705E"/>
    <w:rsid w:val="00AD780C"/>
    <w:rsid w:val="00AE0283"/>
    <w:rsid w:val="00AE04F0"/>
    <w:rsid w:val="00AE0C04"/>
    <w:rsid w:val="00AE1415"/>
    <w:rsid w:val="00AE15E1"/>
    <w:rsid w:val="00AE1A17"/>
    <w:rsid w:val="00AE1B27"/>
    <w:rsid w:val="00AE1BFE"/>
    <w:rsid w:val="00AE263E"/>
    <w:rsid w:val="00AE2651"/>
    <w:rsid w:val="00AE2B07"/>
    <w:rsid w:val="00AE3602"/>
    <w:rsid w:val="00AE463F"/>
    <w:rsid w:val="00AE5A8E"/>
    <w:rsid w:val="00AE5FC5"/>
    <w:rsid w:val="00AE6617"/>
    <w:rsid w:val="00AE6700"/>
    <w:rsid w:val="00AE6716"/>
    <w:rsid w:val="00AE7F9B"/>
    <w:rsid w:val="00AF02F4"/>
    <w:rsid w:val="00AF1D11"/>
    <w:rsid w:val="00AF208F"/>
    <w:rsid w:val="00AF220D"/>
    <w:rsid w:val="00AF2C3F"/>
    <w:rsid w:val="00AF39CC"/>
    <w:rsid w:val="00AF3AB2"/>
    <w:rsid w:val="00AF41D3"/>
    <w:rsid w:val="00AF48CE"/>
    <w:rsid w:val="00AF4BCD"/>
    <w:rsid w:val="00AF553D"/>
    <w:rsid w:val="00AF5B2C"/>
    <w:rsid w:val="00AF60EF"/>
    <w:rsid w:val="00AF6282"/>
    <w:rsid w:val="00AF63A9"/>
    <w:rsid w:val="00AF6695"/>
    <w:rsid w:val="00AF6D9B"/>
    <w:rsid w:val="00AF702A"/>
    <w:rsid w:val="00AF7431"/>
    <w:rsid w:val="00AF7919"/>
    <w:rsid w:val="00AF7B6D"/>
    <w:rsid w:val="00B006A7"/>
    <w:rsid w:val="00B007EE"/>
    <w:rsid w:val="00B00FA5"/>
    <w:rsid w:val="00B01051"/>
    <w:rsid w:val="00B017C1"/>
    <w:rsid w:val="00B02177"/>
    <w:rsid w:val="00B02653"/>
    <w:rsid w:val="00B02D18"/>
    <w:rsid w:val="00B02E8C"/>
    <w:rsid w:val="00B03801"/>
    <w:rsid w:val="00B03A5D"/>
    <w:rsid w:val="00B04117"/>
    <w:rsid w:val="00B0418B"/>
    <w:rsid w:val="00B04266"/>
    <w:rsid w:val="00B04A1C"/>
    <w:rsid w:val="00B051CC"/>
    <w:rsid w:val="00B059F2"/>
    <w:rsid w:val="00B06459"/>
    <w:rsid w:val="00B07201"/>
    <w:rsid w:val="00B073E6"/>
    <w:rsid w:val="00B0779A"/>
    <w:rsid w:val="00B1003F"/>
    <w:rsid w:val="00B1012F"/>
    <w:rsid w:val="00B107BD"/>
    <w:rsid w:val="00B10EB8"/>
    <w:rsid w:val="00B12974"/>
    <w:rsid w:val="00B12AD8"/>
    <w:rsid w:val="00B13054"/>
    <w:rsid w:val="00B131CE"/>
    <w:rsid w:val="00B14507"/>
    <w:rsid w:val="00B1498D"/>
    <w:rsid w:val="00B14C62"/>
    <w:rsid w:val="00B1531A"/>
    <w:rsid w:val="00B156E3"/>
    <w:rsid w:val="00B15777"/>
    <w:rsid w:val="00B15DCE"/>
    <w:rsid w:val="00B16064"/>
    <w:rsid w:val="00B166B6"/>
    <w:rsid w:val="00B16999"/>
    <w:rsid w:val="00B16D46"/>
    <w:rsid w:val="00B1757F"/>
    <w:rsid w:val="00B17AFE"/>
    <w:rsid w:val="00B2035A"/>
    <w:rsid w:val="00B20FAA"/>
    <w:rsid w:val="00B21387"/>
    <w:rsid w:val="00B214B5"/>
    <w:rsid w:val="00B21BDC"/>
    <w:rsid w:val="00B21CE7"/>
    <w:rsid w:val="00B21E22"/>
    <w:rsid w:val="00B2256A"/>
    <w:rsid w:val="00B226A7"/>
    <w:rsid w:val="00B235E4"/>
    <w:rsid w:val="00B23CAC"/>
    <w:rsid w:val="00B24B7E"/>
    <w:rsid w:val="00B24F0A"/>
    <w:rsid w:val="00B25AF4"/>
    <w:rsid w:val="00B25B62"/>
    <w:rsid w:val="00B266EF"/>
    <w:rsid w:val="00B26BF1"/>
    <w:rsid w:val="00B26E37"/>
    <w:rsid w:val="00B30F1D"/>
    <w:rsid w:val="00B31DCD"/>
    <w:rsid w:val="00B31F47"/>
    <w:rsid w:val="00B325EB"/>
    <w:rsid w:val="00B33427"/>
    <w:rsid w:val="00B3343E"/>
    <w:rsid w:val="00B335BA"/>
    <w:rsid w:val="00B3418C"/>
    <w:rsid w:val="00B3433B"/>
    <w:rsid w:val="00B34F7F"/>
    <w:rsid w:val="00B35857"/>
    <w:rsid w:val="00B35E4F"/>
    <w:rsid w:val="00B36C5F"/>
    <w:rsid w:val="00B36D4A"/>
    <w:rsid w:val="00B3709E"/>
    <w:rsid w:val="00B37922"/>
    <w:rsid w:val="00B37A8B"/>
    <w:rsid w:val="00B37CC0"/>
    <w:rsid w:val="00B40929"/>
    <w:rsid w:val="00B40D84"/>
    <w:rsid w:val="00B40E1C"/>
    <w:rsid w:val="00B40EF3"/>
    <w:rsid w:val="00B411E9"/>
    <w:rsid w:val="00B41608"/>
    <w:rsid w:val="00B4218D"/>
    <w:rsid w:val="00B423E8"/>
    <w:rsid w:val="00B437D0"/>
    <w:rsid w:val="00B43C76"/>
    <w:rsid w:val="00B43F5B"/>
    <w:rsid w:val="00B4421F"/>
    <w:rsid w:val="00B44557"/>
    <w:rsid w:val="00B4501A"/>
    <w:rsid w:val="00B45095"/>
    <w:rsid w:val="00B45102"/>
    <w:rsid w:val="00B451DA"/>
    <w:rsid w:val="00B45732"/>
    <w:rsid w:val="00B45C1B"/>
    <w:rsid w:val="00B45D53"/>
    <w:rsid w:val="00B463AA"/>
    <w:rsid w:val="00B46FD9"/>
    <w:rsid w:val="00B47E84"/>
    <w:rsid w:val="00B50789"/>
    <w:rsid w:val="00B50BC9"/>
    <w:rsid w:val="00B50E0B"/>
    <w:rsid w:val="00B50FAC"/>
    <w:rsid w:val="00B51082"/>
    <w:rsid w:val="00B520FA"/>
    <w:rsid w:val="00B52549"/>
    <w:rsid w:val="00B52AB6"/>
    <w:rsid w:val="00B52CF0"/>
    <w:rsid w:val="00B53160"/>
    <w:rsid w:val="00B53AE9"/>
    <w:rsid w:val="00B5424F"/>
    <w:rsid w:val="00B5443D"/>
    <w:rsid w:val="00B550C5"/>
    <w:rsid w:val="00B55764"/>
    <w:rsid w:val="00B55900"/>
    <w:rsid w:val="00B55D23"/>
    <w:rsid w:val="00B565A6"/>
    <w:rsid w:val="00B56727"/>
    <w:rsid w:val="00B56E52"/>
    <w:rsid w:val="00B57416"/>
    <w:rsid w:val="00B57445"/>
    <w:rsid w:val="00B57686"/>
    <w:rsid w:val="00B57897"/>
    <w:rsid w:val="00B57C61"/>
    <w:rsid w:val="00B57CAA"/>
    <w:rsid w:val="00B602DC"/>
    <w:rsid w:val="00B608A7"/>
    <w:rsid w:val="00B60B7F"/>
    <w:rsid w:val="00B610AE"/>
    <w:rsid w:val="00B61FE1"/>
    <w:rsid w:val="00B625A6"/>
    <w:rsid w:val="00B626A4"/>
    <w:rsid w:val="00B62DD5"/>
    <w:rsid w:val="00B62FC9"/>
    <w:rsid w:val="00B639F3"/>
    <w:rsid w:val="00B63DD0"/>
    <w:rsid w:val="00B63FC1"/>
    <w:rsid w:val="00B64265"/>
    <w:rsid w:val="00B64687"/>
    <w:rsid w:val="00B646D2"/>
    <w:rsid w:val="00B646EC"/>
    <w:rsid w:val="00B647E9"/>
    <w:rsid w:val="00B64D32"/>
    <w:rsid w:val="00B65BAC"/>
    <w:rsid w:val="00B66198"/>
    <w:rsid w:val="00B667AD"/>
    <w:rsid w:val="00B667FC"/>
    <w:rsid w:val="00B668F0"/>
    <w:rsid w:val="00B6775C"/>
    <w:rsid w:val="00B678B2"/>
    <w:rsid w:val="00B67CD9"/>
    <w:rsid w:val="00B67FB7"/>
    <w:rsid w:val="00B70668"/>
    <w:rsid w:val="00B70A3F"/>
    <w:rsid w:val="00B70E7D"/>
    <w:rsid w:val="00B7190D"/>
    <w:rsid w:val="00B71D30"/>
    <w:rsid w:val="00B71EA1"/>
    <w:rsid w:val="00B7270F"/>
    <w:rsid w:val="00B7278F"/>
    <w:rsid w:val="00B73206"/>
    <w:rsid w:val="00B735CB"/>
    <w:rsid w:val="00B74417"/>
    <w:rsid w:val="00B744AA"/>
    <w:rsid w:val="00B7463E"/>
    <w:rsid w:val="00B748CC"/>
    <w:rsid w:val="00B74E78"/>
    <w:rsid w:val="00B75137"/>
    <w:rsid w:val="00B751DE"/>
    <w:rsid w:val="00B7548C"/>
    <w:rsid w:val="00B75666"/>
    <w:rsid w:val="00B75B08"/>
    <w:rsid w:val="00B766B6"/>
    <w:rsid w:val="00B766D7"/>
    <w:rsid w:val="00B76827"/>
    <w:rsid w:val="00B76BDF"/>
    <w:rsid w:val="00B77159"/>
    <w:rsid w:val="00B77372"/>
    <w:rsid w:val="00B8031E"/>
    <w:rsid w:val="00B80918"/>
    <w:rsid w:val="00B80D29"/>
    <w:rsid w:val="00B8151E"/>
    <w:rsid w:val="00B81629"/>
    <w:rsid w:val="00B81CF8"/>
    <w:rsid w:val="00B822FE"/>
    <w:rsid w:val="00B8268C"/>
    <w:rsid w:val="00B83405"/>
    <w:rsid w:val="00B83529"/>
    <w:rsid w:val="00B83777"/>
    <w:rsid w:val="00B83FFE"/>
    <w:rsid w:val="00B84343"/>
    <w:rsid w:val="00B84BF4"/>
    <w:rsid w:val="00B84EEA"/>
    <w:rsid w:val="00B85082"/>
    <w:rsid w:val="00B85276"/>
    <w:rsid w:val="00B85484"/>
    <w:rsid w:val="00B8570B"/>
    <w:rsid w:val="00B8575E"/>
    <w:rsid w:val="00B8576A"/>
    <w:rsid w:val="00B86D64"/>
    <w:rsid w:val="00B86E2E"/>
    <w:rsid w:val="00B8717C"/>
    <w:rsid w:val="00B87BC8"/>
    <w:rsid w:val="00B91552"/>
    <w:rsid w:val="00B915B5"/>
    <w:rsid w:val="00B91CEC"/>
    <w:rsid w:val="00B91E8D"/>
    <w:rsid w:val="00B921D4"/>
    <w:rsid w:val="00B93390"/>
    <w:rsid w:val="00B93619"/>
    <w:rsid w:val="00B93F86"/>
    <w:rsid w:val="00B94D23"/>
    <w:rsid w:val="00B956E7"/>
    <w:rsid w:val="00B96075"/>
    <w:rsid w:val="00B965AD"/>
    <w:rsid w:val="00B965DE"/>
    <w:rsid w:val="00B97BEB"/>
    <w:rsid w:val="00BA02E5"/>
    <w:rsid w:val="00BA1890"/>
    <w:rsid w:val="00BA198B"/>
    <w:rsid w:val="00BA1F6E"/>
    <w:rsid w:val="00BA210F"/>
    <w:rsid w:val="00BA334B"/>
    <w:rsid w:val="00BA37A5"/>
    <w:rsid w:val="00BA3A58"/>
    <w:rsid w:val="00BA3B3E"/>
    <w:rsid w:val="00BA43B6"/>
    <w:rsid w:val="00BA491C"/>
    <w:rsid w:val="00BA4A46"/>
    <w:rsid w:val="00BA4ADD"/>
    <w:rsid w:val="00BA52AD"/>
    <w:rsid w:val="00BA532C"/>
    <w:rsid w:val="00BA54A4"/>
    <w:rsid w:val="00BA57BA"/>
    <w:rsid w:val="00BA6178"/>
    <w:rsid w:val="00BA64FA"/>
    <w:rsid w:val="00BA65D8"/>
    <w:rsid w:val="00BA6644"/>
    <w:rsid w:val="00BA6B82"/>
    <w:rsid w:val="00BB0578"/>
    <w:rsid w:val="00BB09DD"/>
    <w:rsid w:val="00BB1219"/>
    <w:rsid w:val="00BB135C"/>
    <w:rsid w:val="00BB1570"/>
    <w:rsid w:val="00BB1936"/>
    <w:rsid w:val="00BB19B4"/>
    <w:rsid w:val="00BB3315"/>
    <w:rsid w:val="00BB38F3"/>
    <w:rsid w:val="00BB3A28"/>
    <w:rsid w:val="00BB3D08"/>
    <w:rsid w:val="00BB3E6A"/>
    <w:rsid w:val="00BB3F90"/>
    <w:rsid w:val="00BB4621"/>
    <w:rsid w:val="00BB4FC4"/>
    <w:rsid w:val="00BB52AC"/>
    <w:rsid w:val="00BB5638"/>
    <w:rsid w:val="00BB58E9"/>
    <w:rsid w:val="00BB5AAA"/>
    <w:rsid w:val="00BB7058"/>
    <w:rsid w:val="00BB7220"/>
    <w:rsid w:val="00BB7419"/>
    <w:rsid w:val="00BC081A"/>
    <w:rsid w:val="00BC0AA4"/>
    <w:rsid w:val="00BC0DED"/>
    <w:rsid w:val="00BC133C"/>
    <w:rsid w:val="00BC18FF"/>
    <w:rsid w:val="00BC1A1F"/>
    <w:rsid w:val="00BC1AF6"/>
    <w:rsid w:val="00BC23CD"/>
    <w:rsid w:val="00BC2431"/>
    <w:rsid w:val="00BC2791"/>
    <w:rsid w:val="00BC300D"/>
    <w:rsid w:val="00BC364C"/>
    <w:rsid w:val="00BC40D2"/>
    <w:rsid w:val="00BC5099"/>
    <w:rsid w:val="00BC5B25"/>
    <w:rsid w:val="00BC744C"/>
    <w:rsid w:val="00BC74BB"/>
    <w:rsid w:val="00BC7551"/>
    <w:rsid w:val="00BC79D5"/>
    <w:rsid w:val="00BD017C"/>
    <w:rsid w:val="00BD0F12"/>
    <w:rsid w:val="00BD11C9"/>
    <w:rsid w:val="00BD17FC"/>
    <w:rsid w:val="00BD1AC8"/>
    <w:rsid w:val="00BD1BE2"/>
    <w:rsid w:val="00BD1C57"/>
    <w:rsid w:val="00BD2727"/>
    <w:rsid w:val="00BD272A"/>
    <w:rsid w:val="00BD331A"/>
    <w:rsid w:val="00BD36C6"/>
    <w:rsid w:val="00BD38B6"/>
    <w:rsid w:val="00BD3A16"/>
    <w:rsid w:val="00BD4ACF"/>
    <w:rsid w:val="00BD4FEC"/>
    <w:rsid w:val="00BD577E"/>
    <w:rsid w:val="00BD7244"/>
    <w:rsid w:val="00BE096F"/>
    <w:rsid w:val="00BE143B"/>
    <w:rsid w:val="00BE2522"/>
    <w:rsid w:val="00BE258C"/>
    <w:rsid w:val="00BE29DA"/>
    <w:rsid w:val="00BE30D1"/>
    <w:rsid w:val="00BE3150"/>
    <w:rsid w:val="00BE36D7"/>
    <w:rsid w:val="00BE3705"/>
    <w:rsid w:val="00BE3E55"/>
    <w:rsid w:val="00BE463E"/>
    <w:rsid w:val="00BE4DE3"/>
    <w:rsid w:val="00BE5AC6"/>
    <w:rsid w:val="00BE5BA1"/>
    <w:rsid w:val="00BE5D6D"/>
    <w:rsid w:val="00BE5F10"/>
    <w:rsid w:val="00BE6DA0"/>
    <w:rsid w:val="00BE6FD5"/>
    <w:rsid w:val="00BE7510"/>
    <w:rsid w:val="00BE7AF9"/>
    <w:rsid w:val="00BE7B02"/>
    <w:rsid w:val="00BE7FD3"/>
    <w:rsid w:val="00BF15C3"/>
    <w:rsid w:val="00BF21F6"/>
    <w:rsid w:val="00BF256D"/>
    <w:rsid w:val="00BF2C65"/>
    <w:rsid w:val="00BF2C95"/>
    <w:rsid w:val="00BF2F3E"/>
    <w:rsid w:val="00BF2FA4"/>
    <w:rsid w:val="00BF325B"/>
    <w:rsid w:val="00BF3580"/>
    <w:rsid w:val="00BF3C89"/>
    <w:rsid w:val="00BF4337"/>
    <w:rsid w:val="00BF4F4E"/>
    <w:rsid w:val="00BF4FFE"/>
    <w:rsid w:val="00BF53B1"/>
    <w:rsid w:val="00BF59EE"/>
    <w:rsid w:val="00BF5C41"/>
    <w:rsid w:val="00BF5D37"/>
    <w:rsid w:val="00BF6555"/>
    <w:rsid w:val="00BF6C89"/>
    <w:rsid w:val="00BF6D5C"/>
    <w:rsid w:val="00BF6DC9"/>
    <w:rsid w:val="00BF719A"/>
    <w:rsid w:val="00BF75D4"/>
    <w:rsid w:val="00BF7ADF"/>
    <w:rsid w:val="00BF7ED8"/>
    <w:rsid w:val="00C00194"/>
    <w:rsid w:val="00C004D1"/>
    <w:rsid w:val="00C00687"/>
    <w:rsid w:val="00C0082B"/>
    <w:rsid w:val="00C011BE"/>
    <w:rsid w:val="00C01EED"/>
    <w:rsid w:val="00C02336"/>
    <w:rsid w:val="00C02408"/>
    <w:rsid w:val="00C039FD"/>
    <w:rsid w:val="00C04F63"/>
    <w:rsid w:val="00C0540C"/>
    <w:rsid w:val="00C05519"/>
    <w:rsid w:val="00C056E1"/>
    <w:rsid w:val="00C05841"/>
    <w:rsid w:val="00C05C03"/>
    <w:rsid w:val="00C05C89"/>
    <w:rsid w:val="00C0651C"/>
    <w:rsid w:val="00C07356"/>
    <w:rsid w:val="00C076AA"/>
    <w:rsid w:val="00C078E3"/>
    <w:rsid w:val="00C07E33"/>
    <w:rsid w:val="00C10674"/>
    <w:rsid w:val="00C10A8B"/>
    <w:rsid w:val="00C10B8B"/>
    <w:rsid w:val="00C10E04"/>
    <w:rsid w:val="00C119BB"/>
    <w:rsid w:val="00C11A04"/>
    <w:rsid w:val="00C120B6"/>
    <w:rsid w:val="00C12916"/>
    <w:rsid w:val="00C12DF2"/>
    <w:rsid w:val="00C132AE"/>
    <w:rsid w:val="00C138E7"/>
    <w:rsid w:val="00C1438E"/>
    <w:rsid w:val="00C15116"/>
    <w:rsid w:val="00C1599B"/>
    <w:rsid w:val="00C169AB"/>
    <w:rsid w:val="00C17106"/>
    <w:rsid w:val="00C171F2"/>
    <w:rsid w:val="00C17256"/>
    <w:rsid w:val="00C17FF1"/>
    <w:rsid w:val="00C21963"/>
    <w:rsid w:val="00C22506"/>
    <w:rsid w:val="00C22F53"/>
    <w:rsid w:val="00C236AE"/>
    <w:rsid w:val="00C2370D"/>
    <w:rsid w:val="00C2426E"/>
    <w:rsid w:val="00C245AE"/>
    <w:rsid w:val="00C2512B"/>
    <w:rsid w:val="00C25925"/>
    <w:rsid w:val="00C2693F"/>
    <w:rsid w:val="00C26D3B"/>
    <w:rsid w:val="00C26D88"/>
    <w:rsid w:val="00C26F1F"/>
    <w:rsid w:val="00C2761A"/>
    <w:rsid w:val="00C30838"/>
    <w:rsid w:val="00C30E00"/>
    <w:rsid w:val="00C31FB6"/>
    <w:rsid w:val="00C320AF"/>
    <w:rsid w:val="00C32589"/>
    <w:rsid w:val="00C3263A"/>
    <w:rsid w:val="00C328E5"/>
    <w:rsid w:val="00C32B51"/>
    <w:rsid w:val="00C33120"/>
    <w:rsid w:val="00C33281"/>
    <w:rsid w:val="00C3395A"/>
    <w:rsid w:val="00C340E4"/>
    <w:rsid w:val="00C34710"/>
    <w:rsid w:val="00C34899"/>
    <w:rsid w:val="00C35052"/>
    <w:rsid w:val="00C35199"/>
    <w:rsid w:val="00C3583E"/>
    <w:rsid w:val="00C36343"/>
    <w:rsid w:val="00C365C7"/>
    <w:rsid w:val="00C36A15"/>
    <w:rsid w:val="00C3767B"/>
    <w:rsid w:val="00C40317"/>
    <w:rsid w:val="00C40700"/>
    <w:rsid w:val="00C411B8"/>
    <w:rsid w:val="00C41483"/>
    <w:rsid w:val="00C4165D"/>
    <w:rsid w:val="00C41D48"/>
    <w:rsid w:val="00C4349B"/>
    <w:rsid w:val="00C43969"/>
    <w:rsid w:val="00C439E5"/>
    <w:rsid w:val="00C43BDF"/>
    <w:rsid w:val="00C43EE5"/>
    <w:rsid w:val="00C43F2A"/>
    <w:rsid w:val="00C43FAB"/>
    <w:rsid w:val="00C43FD1"/>
    <w:rsid w:val="00C441FA"/>
    <w:rsid w:val="00C46866"/>
    <w:rsid w:val="00C46F99"/>
    <w:rsid w:val="00C47E72"/>
    <w:rsid w:val="00C503FB"/>
    <w:rsid w:val="00C5123A"/>
    <w:rsid w:val="00C51302"/>
    <w:rsid w:val="00C51839"/>
    <w:rsid w:val="00C52185"/>
    <w:rsid w:val="00C521DA"/>
    <w:rsid w:val="00C52307"/>
    <w:rsid w:val="00C53398"/>
    <w:rsid w:val="00C53434"/>
    <w:rsid w:val="00C53FA6"/>
    <w:rsid w:val="00C547EC"/>
    <w:rsid w:val="00C562C9"/>
    <w:rsid w:val="00C56647"/>
    <w:rsid w:val="00C567BC"/>
    <w:rsid w:val="00C57039"/>
    <w:rsid w:val="00C578AA"/>
    <w:rsid w:val="00C60AAF"/>
    <w:rsid w:val="00C61908"/>
    <w:rsid w:val="00C61DA5"/>
    <w:rsid w:val="00C62A3E"/>
    <w:rsid w:val="00C62BED"/>
    <w:rsid w:val="00C62C50"/>
    <w:rsid w:val="00C64202"/>
    <w:rsid w:val="00C64EE6"/>
    <w:rsid w:val="00C652E5"/>
    <w:rsid w:val="00C65C08"/>
    <w:rsid w:val="00C672C4"/>
    <w:rsid w:val="00C67DE8"/>
    <w:rsid w:val="00C7071D"/>
    <w:rsid w:val="00C70B5A"/>
    <w:rsid w:val="00C7121C"/>
    <w:rsid w:val="00C71A50"/>
    <w:rsid w:val="00C72257"/>
    <w:rsid w:val="00C7357B"/>
    <w:rsid w:val="00C73820"/>
    <w:rsid w:val="00C738E2"/>
    <w:rsid w:val="00C73B81"/>
    <w:rsid w:val="00C73CD9"/>
    <w:rsid w:val="00C73CFD"/>
    <w:rsid w:val="00C7459C"/>
    <w:rsid w:val="00C74CCF"/>
    <w:rsid w:val="00C75185"/>
    <w:rsid w:val="00C75B36"/>
    <w:rsid w:val="00C773CA"/>
    <w:rsid w:val="00C77408"/>
    <w:rsid w:val="00C775B3"/>
    <w:rsid w:val="00C77860"/>
    <w:rsid w:val="00C77C96"/>
    <w:rsid w:val="00C80228"/>
    <w:rsid w:val="00C808BE"/>
    <w:rsid w:val="00C80D1D"/>
    <w:rsid w:val="00C80F5E"/>
    <w:rsid w:val="00C8107D"/>
    <w:rsid w:val="00C81111"/>
    <w:rsid w:val="00C818D2"/>
    <w:rsid w:val="00C819C1"/>
    <w:rsid w:val="00C82880"/>
    <w:rsid w:val="00C830D5"/>
    <w:rsid w:val="00C8361C"/>
    <w:rsid w:val="00C83DEF"/>
    <w:rsid w:val="00C83F70"/>
    <w:rsid w:val="00C844EA"/>
    <w:rsid w:val="00C84540"/>
    <w:rsid w:val="00C85230"/>
    <w:rsid w:val="00C85A25"/>
    <w:rsid w:val="00C85BCA"/>
    <w:rsid w:val="00C85EE4"/>
    <w:rsid w:val="00C86010"/>
    <w:rsid w:val="00C870A6"/>
    <w:rsid w:val="00C874BC"/>
    <w:rsid w:val="00C87880"/>
    <w:rsid w:val="00C878B2"/>
    <w:rsid w:val="00C87BAC"/>
    <w:rsid w:val="00C87F40"/>
    <w:rsid w:val="00C90E33"/>
    <w:rsid w:val="00C9148A"/>
    <w:rsid w:val="00C914A1"/>
    <w:rsid w:val="00C91946"/>
    <w:rsid w:val="00C929AA"/>
    <w:rsid w:val="00C92E06"/>
    <w:rsid w:val="00C93E28"/>
    <w:rsid w:val="00C93E46"/>
    <w:rsid w:val="00C93EEF"/>
    <w:rsid w:val="00C93FB1"/>
    <w:rsid w:val="00C94BAA"/>
    <w:rsid w:val="00C9517B"/>
    <w:rsid w:val="00C954EA"/>
    <w:rsid w:val="00C96032"/>
    <w:rsid w:val="00C9667B"/>
    <w:rsid w:val="00C9684A"/>
    <w:rsid w:val="00C97481"/>
    <w:rsid w:val="00C97CA4"/>
    <w:rsid w:val="00C97FE6"/>
    <w:rsid w:val="00CA08BD"/>
    <w:rsid w:val="00CA0C4E"/>
    <w:rsid w:val="00CA1548"/>
    <w:rsid w:val="00CA1EB1"/>
    <w:rsid w:val="00CA2ADC"/>
    <w:rsid w:val="00CA2C93"/>
    <w:rsid w:val="00CA3F30"/>
    <w:rsid w:val="00CA425B"/>
    <w:rsid w:val="00CA4644"/>
    <w:rsid w:val="00CA4B63"/>
    <w:rsid w:val="00CA4E27"/>
    <w:rsid w:val="00CA503F"/>
    <w:rsid w:val="00CA6123"/>
    <w:rsid w:val="00CA6687"/>
    <w:rsid w:val="00CA68E5"/>
    <w:rsid w:val="00CA6CAC"/>
    <w:rsid w:val="00CA72FE"/>
    <w:rsid w:val="00CA7944"/>
    <w:rsid w:val="00CB05BD"/>
    <w:rsid w:val="00CB09BD"/>
    <w:rsid w:val="00CB0D77"/>
    <w:rsid w:val="00CB1750"/>
    <w:rsid w:val="00CB1FCE"/>
    <w:rsid w:val="00CB27B0"/>
    <w:rsid w:val="00CB3143"/>
    <w:rsid w:val="00CB314B"/>
    <w:rsid w:val="00CB3AAF"/>
    <w:rsid w:val="00CB3BE6"/>
    <w:rsid w:val="00CB3DA4"/>
    <w:rsid w:val="00CB4F4D"/>
    <w:rsid w:val="00CB5B5B"/>
    <w:rsid w:val="00CB5F15"/>
    <w:rsid w:val="00CB6B40"/>
    <w:rsid w:val="00CB7424"/>
    <w:rsid w:val="00CB7BA5"/>
    <w:rsid w:val="00CB7DC1"/>
    <w:rsid w:val="00CC03E6"/>
    <w:rsid w:val="00CC0A1B"/>
    <w:rsid w:val="00CC1845"/>
    <w:rsid w:val="00CC1AF4"/>
    <w:rsid w:val="00CC2412"/>
    <w:rsid w:val="00CC263D"/>
    <w:rsid w:val="00CC2C86"/>
    <w:rsid w:val="00CC2E32"/>
    <w:rsid w:val="00CC3235"/>
    <w:rsid w:val="00CC59E7"/>
    <w:rsid w:val="00CC5C32"/>
    <w:rsid w:val="00CC5C35"/>
    <w:rsid w:val="00CC6229"/>
    <w:rsid w:val="00CC6231"/>
    <w:rsid w:val="00CC63FE"/>
    <w:rsid w:val="00CC7056"/>
    <w:rsid w:val="00CC75BD"/>
    <w:rsid w:val="00CC77BB"/>
    <w:rsid w:val="00CC79DF"/>
    <w:rsid w:val="00CD05FE"/>
    <w:rsid w:val="00CD0813"/>
    <w:rsid w:val="00CD0CC5"/>
    <w:rsid w:val="00CD10F3"/>
    <w:rsid w:val="00CD11C8"/>
    <w:rsid w:val="00CD2293"/>
    <w:rsid w:val="00CD2392"/>
    <w:rsid w:val="00CD24BC"/>
    <w:rsid w:val="00CD2F45"/>
    <w:rsid w:val="00CD452C"/>
    <w:rsid w:val="00CD46A8"/>
    <w:rsid w:val="00CD4891"/>
    <w:rsid w:val="00CD52B4"/>
    <w:rsid w:val="00CD54C2"/>
    <w:rsid w:val="00CD57D3"/>
    <w:rsid w:val="00CD645C"/>
    <w:rsid w:val="00CD67F0"/>
    <w:rsid w:val="00CD687C"/>
    <w:rsid w:val="00CD7085"/>
    <w:rsid w:val="00CE07D7"/>
    <w:rsid w:val="00CE0856"/>
    <w:rsid w:val="00CE1CA0"/>
    <w:rsid w:val="00CE2405"/>
    <w:rsid w:val="00CE243E"/>
    <w:rsid w:val="00CE358B"/>
    <w:rsid w:val="00CE3E7A"/>
    <w:rsid w:val="00CE40C8"/>
    <w:rsid w:val="00CE46DD"/>
    <w:rsid w:val="00CE48D0"/>
    <w:rsid w:val="00CE550C"/>
    <w:rsid w:val="00CE561A"/>
    <w:rsid w:val="00CE5AD7"/>
    <w:rsid w:val="00CE5DDB"/>
    <w:rsid w:val="00CE608A"/>
    <w:rsid w:val="00CE6181"/>
    <w:rsid w:val="00CE6A91"/>
    <w:rsid w:val="00CE7A7A"/>
    <w:rsid w:val="00CE7C6A"/>
    <w:rsid w:val="00CF02FC"/>
    <w:rsid w:val="00CF051D"/>
    <w:rsid w:val="00CF07BC"/>
    <w:rsid w:val="00CF08B0"/>
    <w:rsid w:val="00CF0C93"/>
    <w:rsid w:val="00CF1094"/>
    <w:rsid w:val="00CF125F"/>
    <w:rsid w:val="00CF19EE"/>
    <w:rsid w:val="00CF1CB7"/>
    <w:rsid w:val="00CF30E1"/>
    <w:rsid w:val="00CF3569"/>
    <w:rsid w:val="00CF3F09"/>
    <w:rsid w:val="00CF4150"/>
    <w:rsid w:val="00CF44A8"/>
    <w:rsid w:val="00CF4692"/>
    <w:rsid w:val="00CF4843"/>
    <w:rsid w:val="00CF4985"/>
    <w:rsid w:val="00CF502A"/>
    <w:rsid w:val="00CF51A1"/>
    <w:rsid w:val="00CF6B68"/>
    <w:rsid w:val="00CF762A"/>
    <w:rsid w:val="00CF7784"/>
    <w:rsid w:val="00CF7895"/>
    <w:rsid w:val="00CF7B55"/>
    <w:rsid w:val="00CF7C9D"/>
    <w:rsid w:val="00D00DAA"/>
    <w:rsid w:val="00D01A8C"/>
    <w:rsid w:val="00D01FDA"/>
    <w:rsid w:val="00D02153"/>
    <w:rsid w:val="00D021D4"/>
    <w:rsid w:val="00D022AF"/>
    <w:rsid w:val="00D0260D"/>
    <w:rsid w:val="00D027C4"/>
    <w:rsid w:val="00D032A6"/>
    <w:rsid w:val="00D03EF5"/>
    <w:rsid w:val="00D044B7"/>
    <w:rsid w:val="00D04716"/>
    <w:rsid w:val="00D04EAD"/>
    <w:rsid w:val="00D04F1B"/>
    <w:rsid w:val="00D050F5"/>
    <w:rsid w:val="00D0510D"/>
    <w:rsid w:val="00D062E0"/>
    <w:rsid w:val="00D066AB"/>
    <w:rsid w:val="00D067A0"/>
    <w:rsid w:val="00D07BD3"/>
    <w:rsid w:val="00D10539"/>
    <w:rsid w:val="00D10B0A"/>
    <w:rsid w:val="00D10D90"/>
    <w:rsid w:val="00D10DC0"/>
    <w:rsid w:val="00D10F98"/>
    <w:rsid w:val="00D1127E"/>
    <w:rsid w:val="00D1171B"/>
    <w:rsid w:val="00D1276D"/>
    <w:rsid w:val="00D127C5"/>
    <w:rsid w:val="00D12C78"/>
    <w:rsid w:val="00D13ED4"/>
    <w:rsid w:val="00D13EF4"/>
    <w:rsid w:val="00D150BA"/>
    <w:rsid w:val="00D15641"/>
    <w:rsid w:val="00D159D1"/>
    <w:rsid w:val="00D15E5C"/>
    <w:rsid w:val="00D16A09"/>
    <w:rsid w:val="00D16A82"/>
    <w:rsid w:val="00D16B71"/>
    <w:rsid w:val="00D17254"/>
    <w:rsid w:val="00D17A16"/>
    <w:rsid w:val="00D17DC4"/>
    <w:rsid w:val="00D203A3"/>
    <w:rsid w:val="00D20C97"/>
    <w:rsid w:val="00D212F0"/>
    <w:rsid w:val="00D219FA"/>
    <w:rsid w:val="00D21B17"/>
    <w:rsid w:val="00D22500"/>
    <w:rsid w:val="00D23214"/>
    <w:rsid w:val="00D236D4"/>
    <w:rsid w:val="00D241BD"/>
    <w:rsid w:val="00D24745"/>
    <w:rsid w:val="00D24ADE"/>
    <w:rsid w:val="00D2517F"/>
    <w:rsid w:val="00D254FF"/>
    <w:rsid w:val="00D25A0A"/>
    <w:rsid w:val="00D26B33"/>
    <w:rsid w:val="00D27BC1"/>
    <w:rsid w:val="00D30490"/>
    <w:rsid w:val="00D304CE"/>
    <w:rsid w:val="00D30900"/>
    <w:rsid w:val="00D30D90"/>
    <w:rsid w:val="00D31456"/>
    <w:rsid w:val="00D317B2"/>
    <w:rsid w:val="00D31EF1"/>
    <w:rsid w:val="00D32B61"/>
    <w:rsid w:val="00D32D62"/>
    <w:rsid w:val="00D334F6"/>
    <w:rsid w:val="00D33717"/>
    <w:rsid w:val="00D33ACE"/>
    <w:rsid w:val="00D33F8F"/>
    <w:rsid w:val="00D343DA"/>
    <w:rsid w:val="00D34E31"/>
    <w:rsid w:val="00D35030"/>
    <w:rsid w:val="00D35400"/>
    <w:rsid w:val="00D35EC2"/>
    <w:rsid w:val="00D3604C"/>
    <w:rsid w:val="00D361DA"/>
    <w:rsid w:val="00D36834"/>
    <w:rsid w:val="00D36F8C"/>
    <w:rsid w:val="00D37238"/>
    <w:rsid w:val="00D3789A"/>
    <w:rsid w:val="00D40559"/>
    <w:rsid w:val="00D40878"/>
    <w:rsid w:val="00D40CD6"/>
    <w:rsid w:val="00D40EAF"/>
    <w:rsid w:val="00D41432"/>
    <w:rsid w:val="00D41555"/>
    <w:rsid w:val="00D415D3"/>
    <w:rsid w:val="00D41ADB"/>
    <w:rsid w:val="00D41BDD"/>
    <w:rsid w:val="00D428AF"/>
    <w:rsid w:val="00D428E1"/>
    <w:rsid w:val="00D42A56"/>
    <w:rsid w:val="00D42C5C"/>
    <w:rsid w:val="00D435D2"/>
    <w:rsid w:val="00D43C0B"/>
    <w:rsid w:val="00D43D13"/>
    <w:rsid w:val="00D44119"/>
    <w:rsid w:val="00D47319"/>
    <w:rsid w:val="00D47454"/>
    <w:rsid w:val="00D50309"/>
    <w:rsid w:val="00D50B23"/>
    <w:rsid w:val="00D50F51"/>
    <w:rsid w:val="00D51189"/>
    <w:rsid w:val="00D51254"/>
    <w:rsid w:val="00D514CC"/>
    <w:rsid w:val="00D52A2C"/>
    <w:rsid w:val="00D54B75"/>
    <w:rsid w:val="00D552A0"/>
    <w:rsid w:val="00D554F6"/>
    <w:rsid w:val="00D55CE4"/>
    <w:rsid w:val="00D56469"/>
    <w:rsid w:val="00D56F1B"/>
    <w:rsid w:val="00D5700D"/>
    <w:rsid w:val="00D57468"/>
    <w:rsid w:val="00D60082"/>
    <w:rsid w:val="00D602C7"/>
    <w:rsid w:val="00D60927"/>
    <w:rsid w:val="00D6115E"/>
    <w:rsid w:val="00D61429"/>
    <w:rsid w:val="00D61716"/>
    <w:rsid w:val="00D61E0D"/>
    <w:rsid w:val="00D62718"/>
    <w:rsid w:val="00D62A32"/>
    <w:rsid w:val="00D62A48"/>
    <w:rsid w:val="00D62ABE"/>
    <w:rsid w:val="00D62D0A"/>
    <w:rsid w:val="00D634C1"/>
    <w:rsid w:val="00D63713"/>
    <w:rsid w:val="00D637A3"/>
    <w:rsid w:val="00D639DE"/>
    <w:rsid w:val="00D63AE5"/>
    <w:rsid w:val="00D63DE1"/>
    <w:rsid w:val="00D63E3C"/>
    <w:rsid w:val="00D63F1A"/>
    <w:rsid w:val="00D64181"/>
    <w:rsid w:val="00D6494A"/>
    <w:rsid w:val="00D64D08"/>
    <w:rsid w:val="00D657B5"/>
    <w:rsid w:val="00D65DE2"/>
    <w:rsid w:val="00D66316"/>
    <w:rsid w:val="00D66421"/>
    <w:rsid w:val="00D6646B"/>
    <w:rsid w:val="00D6663C"/>
    <w:rsid w:val="00D666DF"/>
    <w:rsid w:val="00D66942"/>
    <w:rsid w:val="00D66BE0"/>
    <w:rsid w:val="00D66C0F"/>
    <w:rsid w:val="00D66D2B"/>
    <w:rsid w:val="00D673C2"/>
    <w:rsid w:val="00D677A7"/>
    <w:rsid w:val="00D67A52"/>
    <w:rsid w:val="00D70074"/>
    <w:rsid w:val="00D704F5"/>
    <w:rsid w:val="00D70673"/>
    <w:rsid w:val="00D70B79"/>
    <w:rsid w:val="00D70D1E"/>
    <w:rsid w:val="00D70DA7"/>
    <w:rsid w:val="00D71596"/>
    <w:rsid w:val="00D71890"/>
    <w:rsid w:val="00D71BBC"/>
    <w:rsid w:val="00D71D8E"/>
    <w:rsid w:val="00D71EB2"/>
    <w:rsid w:val="00D71EE9"/>
    <w:rsid w:val="00D721C2"/>
    <w:rsid w:val="00D723D5"/>
    <w:rsid w:val="00D729C9"/>
    <w:rsid w:val="00D73DE9"/>
    <w:rsid w:val="00D7413E"/>
    <w:rsid w:val="00D7504D"/>
    <w:rsid w:val="00D7535F"/>
    <w:rsid w:val="00D7555F"/>
    <w:rsid w:val="00D75685"/>
    <w:rsid w:val="00D7575F"/>
    <w:rsid w:val="00D75C86"/>
    <w:rsid w:val="00D769EE"/>
    <w:rsid w:val="00D76A66"/>
    <w:rsid w:val="00D76BB9"/>
    <w:rsid w:val="00D774BD"/>
    <w:rsid w:val="00D77550"/>
    <w:rsid w:val="00D775E9"/>
    <w:rsid w:val="00D77CC1"/>
    <w:rsid w:val="00D80290"/>
    <w:rsid w:val="00D8069D"/>
    <w:rsid w:val="00D8079E"/>
    <w:rsid w:val="00D80E43"/>
    <w:rsid w:val="00D815B4"/>
    <w:rsid w:val="00D81C09"/>
    <w:rsid w:val="00D824B2"/>
    <w:rsid w:val="00D82BDA"/>
    <w:rsid w:val="00D83AFD"/>
    <w:rsid w:val="00D83C06"/>
    <w:rsid w:val="00D842A7"/>
    <w:rsid w:val="00D842AB"/>
    <w:rsid w:val="00D84467"/>
    <w:rsid w:val="00D846C3"/>
    <w:rsid w:val="00D85431"/>
    <w:rsid w:val="00D859A6"/>
    <w:rsid w:val="00D85EF9"/>
    <w:rsid w:val="00D861FC"/>
    <w:rsid w:val="00D86305"/>
    <w:rsid w:val="00D86B74"/>
    <w:rsid w:val="00D87256"/>
    <w:rsid w:val="00D873ED"/>
    <w:rsid w:val="00D877EA"/>
    <w:rsid w:val="00D87D1B"/>
    <w:rsid w:val="00D900F0"/>
    <w:rsid w:val="00D90525"/>
    <w:rsid w:val="00D908B2"/>
    <w:rsid w:val="00D90A16"/>
    <w:rsid w:val="00D90B9C"/>
    <w:rsid w:val="00D91BD2"/>
    <w:rsid w:val="00D91CAE"/>
    <w:rsid w:val="00D924F0"/>
    <w:rsid w:val="00D9298E"/>
    <w:rsid w:val="00D92DCC"/>
    <w:rsid w:val="00D93608"/>
    <w:rsid w:val="00D9394F"/>
    <w:rsid w:val="00D93C17"/>
    <w:rsid w:val="00D93E23"/>
    <w:rsid w:val="00D9420B"/>
    <w:rsid w:val="00D9470A"/>
    <w:rsid w:val="00D949B8"/>
    <w:rsid w:val="00D94A0F"/>
    <w:rsid w:val="00D94EC9"/>
    <w:rsid w:val="00D9526F"/>
    <w:rsid w:val="00D952F7"/>
    <w:rsid w:val="00D96256"/>
    <w:rsid w:val="00D96272"/>
    <w:rsid w:val="00D9665E"/>
    <w:rsid w:val="00D96AEA"/>
    <w:rsid w:val="00D975F8"/>
    <w:rsid w:val="00D976D0"/>
    <w:rsid w:val="00D97D75"/>
    <w:rsid w:val="00DA0153"/>
    <w:rsid w:val="00DA0742"/>
    <w:rsid w:val="00DA1488"/>
    <w:rsid w:val="00DA191C"/>
    <w:rsid w:val="00DA1F4D"/>
    <w:rsid w:val="00DA20EB"/>
    <w:rsid w:val="00DA2E3B"/>
    <w:rsid w:val="00DA2F32"/>
    <w:rsid w:val="00DA3A82"/>
    <w:rsid w:val="00DA3ABB"/>
    <w:rsid w:val="00DA3F46"/>
    <w:rsid w:val="00DA42A7"/>
    <w:rsid w:val="00DA4359"/>
    <w:rsid w:val="00DA48C3"/>
    <w:rsid w:val="00DA554A"/>
    <w:rsid w:val="00DA5751"/>
    <w:rsid w:val="00DA637C"/>
    <w:rsid w:val="00DA6CD2"/>
    <w:rsid w:val="00DA7A5B"/>
    <w:rsid w:val="00DA7F9B"/>
    <w:rsid w:val="00DB0073"/>
    <w:rsid w:val="00DB04FA"/>
    <w:rsid w:val="00DB0639"/>
    <w:rsid w:val="00DB0D08"/>
    <w:rsid w:val="00DB11A4"/>
    <w:rsid w:val="00DB11DB"/>
    <w:rsid w:val="00DB1F79"/>
    <w:rsid w:val="00DB2C46"/>
    <w:rsid w:val="00DB2C6D"/>
    <w:rsid w:val="00DB2C73"/>
    <w:rsid w:val="00DB302F"/>
    <w:rsid w:val="00DB3A45"/>
    <w:rsid w:val="00DB5B27"/>
    <w:rsid w:val="00DB5DD6"/>
    <w:rsid w:val="00DB5E7C"/>
    <w:rsid w:val="00DB6240"/>
    <w:rsid w:val="00DB6C6E"/>
    <w:rsid w:val="00DB6F74"/>
    <w:rsid w:val="00DB7D02"/>
    <w:rsid w:val="00DB7F29"/>
    <w:rsid w:val="00DC08B5"/>
    <w:rsid w:val="00DC1FC1"/>
    <w:rsid w:val="00DC2F60"/>
    <w:rsid w:val="00DC336C"/>
    <w:rsid w:val="00DC36E4"/>
    <w:rsid w:val="00DC3858"/>
    <w:rsid w:val="00DC39E0"/>
    <w:rsid w:val="00DC3B19"/>
    <w:rsid w:val="00DC3B2B"/>
    <w:rsid w:val="00DC4152"/>
    <w:rsid w:val="00DC4251"/>
    <w:rsid w:val="00DC508A"/>
    <w:rsid w:val="00DC576D"/>
    <w:rsid w:val="00DC59C7"/>
    <w:rsid w:val="00DC6FBB"/>
    <w:rsid w:val="00DC70F2"/>
    <w:rsid w:val="00DC7791"/>
    <w:rsid w:val="00DC7F9C"/>
    <w:rsid w:val="00DD038F"/>
    <w:rsid w:val="00DD0F70"/>
    <w:rsid w:val="00DD29B6"/>
    <w:rsid w:val="00DD2A8F"/>
    <w:rsid w:val="00DD3119"/>
    <w:rsid w:val="00DD392A"/>
    <w:rsid w:val="00DD3A90"/>
    <w:rsid w:val="00DD3AE5"/>
    <w:rsid w:val="00DD41E1"/>
    <w:rsid w:val="00DD42F5"/>
    <w:rsid w:val="00DD4AE1"/>
    <w:rsid w:val="00DD5040"/>
    <w:rsid w:val="00DD50D5"/>
    <w:rsid w:val="00DD5B1F"/>
    <w:rsid w:val="00DD6222"/>
    <w:rsid w:val="00DD69DE"/>
    <w:rsid w:val="00DD6E44"/>
    <w:rsid w:val="00DD7BD5"/>
    <w:rsid w:val="00DD7FE8"/>
    <w:rsid w:val="00DE0512"/>
    <w:rsid w:val="00DE0830"/>
    <w:rsid w:val="00DE093E"/>
    <w:rsid w:val="00DE0AB0"/>
    <w:rsid w:val="00DE0AB6"/>
    <w:rsid w:val="00DE0AEB"/>
    <w:rsid w:val="00DE0F20"/>
    <w:rsid w:val="00DE0FFF"/>
    <w:rsid w:val="00DE15F5"/>
    <w:rsid w:val="00DE19EB"/>
    <w:rsid w:val="00DE1E20"/>
    <w:rsid w:val="00DE2D32"/>
    <w:rsid w:val="00DE3C17"/>
    <w:rsid w:val="00DE5574"/>
    <w:rsid w:val="00DE56AD"/>
    <w:rsid w:val="00DE5D66"/>
    <w:rsid w:val="00DE5F75"/>
    <w:rsid w:val="00DE6669"/>
    <w:rsid w:val="00DE6BF8"/>
    <w:rsid w:val="00DE6E31"/>
    <w:rsid w:val="00DE7C5C"/>
    <w:rsid w:val="00DE7D87"/>
    <w:rsid w:val="00DF026E"/>
    <w:rsid w:val="00DF02B1"/>
    <w:rsid w:val="00DF0A4B"/>
    <w:rsid w:val="00DF0E59"/>
    <w:rsid w:val="00DF1B5F"/>
    <w:rsid w:val="00DF1BFC"/>
    <w:rsid w:val="00DF26DE"/>
    <w:rsid w:val="00DF2CFC"/>
    <w:rsid w:val="00DF2EFC"/>
    <w:rsid w:val="00DF3001"/>
    <w:rsid w:val="00DF3060"/>
    <w:rsid w:val="00DF3495"/>
    <w:rsid w:val="00DF3D83"/>
    <w:rsid w:val="00DF41B6"/>
    <w:rsid w:val="00DF4225"/>
    <w:rsid w:val="00DF44A8"/>
    <w:rsid w:val="00DF4D10"/>
    <w:rsid w:val="00DF53DF"/>
    <w:rsid w:val="00DF66CE"/>
    <w:rsid w:val="00DF7D4B"/>
    <w:rsid w:val="00E00300"/>
    <w:rsid w:val="00E00A66"/>
    <w:rsid w:val="00E01A47"/>
    <w:rsid w:val="00E022E1"/>
    <w:rsid w:val="00E022F7"/>
    <w:rsid w:val="00E023AA"/>
    <w:rsid w:val="00E02933"/>
    <w:rsid w:val="00E029E3"/>
    <w:rsid w:val="00E02B6E"/>
    <w:rsid w:val="00E02E6B"/>
    <w:rsid w:val="00E04220"/>
    <w:rsid w:val="00E0436E"/>
    <w:rsid w:val="00E050AE"/>
    <w:rsid w:val="00E051A5"/>
    <w:rsid w:val="00E05B82"/>
    <w:rsid w:val="00E06580"/>
    <w:rsid w:val="00E065B5"/>
    <w:rsid w:val="00E069FC"/>
    <w:rsid w:val="00E07456"/>
    <w:rsid w:val="00E07515"/>
    <w:rsid w:val="00E079F5"/>
    <w:rsid w:val="00E100CC"/>
    <w:rsid w:val="00E104C2"/>
    <w:rsid w:val="00E10597"/>
    <w:rsid w:val="00E110CB"/>
    <w:rsid w:val="00E113A8"/>
    <w:rsid w:val="00E11BEE"/>
    <w:rsid w:val="00E120A2"/>
    <w:rsid w:val="00E120B4"/>
    <w:rsid w:val="00E13246"/>
    <w:rsid w:val="00E13D0C"/>
    <w:rsid w:val="00E14451"/>
    <w:rsid w:val="00E14A58"/>
    <w:rsid w:val="00E15165"/>
    <w:rsid w:val="00E15DA5"/>
    <w:rsid w:val="00E169B5"/>
    <w:rsid w:val="00E169B9"/>
    <w:rsid w:val="00E16A03"/>
    <w:rsid w:val="00E1760E"/>
    <w:rsid w:val="00E17B93"/>
    <w:rsid w:val="00E200D2"/>
    <w:rsid w:val="00E2011F"/>
    <w:rsid w:val="00E205C6"/>
    <w:rsid w:val="00E20A8B"/>
    <w:rsid w:val="00E20F7C"/>
    <w:rsid w:val="00E212A3"/>
    <w:rsid w:val="00E21631"/>
    <w:rsid w:val="00E21E4A"/>
    <w:rsid w:val="00E21E76"/>
    <w:rsid w:val="00E22DC0"/>
    <w:rsid w:val="00E22FD1"/>
    <w:rsid w:val="00E2402B"/>
    <w:rsid w:val="00E24986"/>
    <w:rsid w:val="00E24AA1"/>
    <w:rsid w:val="00E24B28"/>
    <w:rsid w:val="00E24C99"/>
    <w:rsid w:val="00E24E5F"/>
    <w:rsid w:val="00E251C3"/>
    <w:rsid w:val="00E252DC"/>
    <w:rsid w:val="00E254F1"/>
    <w:rsid w:val="00E25942"/>
    <w:rsid w:val="00E25B26"/>
    <w:rsid w:val="00E25F8B"/>
    <w:rsid w:val="00E25FC4"/>
    <w:rsid w:val="00E26145"/>
    <w:rsid w:val="00E2625D"/>
    <w:rsid w:val="00E262F0"/>
    <w:rsid w:val="00E27261"/>
    <w:rsid w:val="00E27A1F"/>
    <w:rsid w:val="00E27CBB"/>
    <w:rsid w:val="00E27F15"/>
    <w:rsid w:val="00E30184"/>
    <w:rsid w:val="00E3030E"/>
    <w:rsid w:val="00E30CB2"/>
    <w:rsid w:val="00E30F82"/>
    <w:rsid w:val="00E3125B"/>
    <w:rsid w:val="00E31326"/>
    <w:rsid w:val="00E314EF"/>
    <w:rsid w:val="00E31867"/>
    <w:rsid w:val="00E31A86"/>
    <w:rsid w:val="00E31C1C"/>
    <w:rsid w:val="00E31CDF"/>
    <w:rsid w:val="00E32199"/>
    <w:rsid w:val="00E32CF6"/>
    <w:rsid w:val="00E32F83"/>
    <w:rsid w:val="00E3357B"/>
    <w:rsid w:val="00E336B2"/>
    <w:rsid w:val="00E34573"/>
    <w:rsid w:val="00E3471C"/>
    <w:rsid w:val="00E34B32"/>
    <w:rsid w:val="00E34D77"/>
    <w:rsid w:val="00E34FB3"/>
    <w:rsid w:val="00E351A6"/>
    <w:rsid w:val="00E35939"/>
    <w:rsid w:val="00E35CFC"/>
    <w:rsid w:val="00E35D50"/>
    <w:rsid w:val="00E360EF"/>
    <w:rsid w:val="00E3651D"/>
    <w:rsid w:val="00E37014"/>
    <w:rsid w:val="00E3701D"/>
    <w:rsid w:val="00E37061"/>
    <w:rsid w:val="00E372EC"/>
    <w:rsid w:val="00E37B35"/>
    <w:rsid w:val="00E37C29"/>
    <w:rsid w:val="00E40330"/>
    <w:rsid w:val="00E403A8"/>
    <w:rsid w:val="00E4047B"/>
    <w:rsid w:val="00E40FDE"/>
    <w:rsid w:val="00E41CC0"/>
    <w:rsid w:val="00E41CDA"/>
    <w:rsid w:val="00E41D36"/>
    <w:rsid w:val="00E42F90"/>
    <w:rsid w:val="00E445A7"/>
    <w:rsid w:val="00E445FF"/>
    <w:rsid w:val="00E447EF"/>
    <w:rsid w:val="00E44DD9"/>
    <w:rsid w:val="00E453A4"/>
    <w:rsid w:val="00E465BC"/>
    <w:rsid w:val="00E46FA8"/>
    <w:rsid w:val="00E47988"/>
    <w:rsid w:val="00E50569"/>
    <w:rsid w:val="00E5079C"/>
    <w:rsid w:val="00E50F72"/>
    <w:rsid w:val="00E51539"/>
    <w:rsid w:val="00E523C8"/>
    <w:rsid w:val="00E52ACC"/>
    <w:rsid w:val="00E54428"/>
    <w:rsid w:val="00E547FE"/>
    <w:rsid w:val="00E549E3"/>
    <w:rsid w:val="00E55B95"/>
    <w:rsid w:val="00E56156"/>
    <w:rsid w:val="00E56434"/>
    <w:rsid w:val="00E56950"/>
    <w:rsid w:val="00E56DEC"/>
    <w:rsid w:val="00E57736"/>
    <w:rsid w:val="00E57B36"/>
    <w:rsid w:val="00E57BD3"/>
    <w:rsid w:val="00E57D7B"/>
    <w:rsid w:val="00E57FFD"/>
    <w:rsid w:val="00E61684"/>
    <w:rsid w:val="00E61A49"/>
    <w:rsid w:val="00E61BF0"/>
    <w:rsid w:val="00E628A7"/>
    <w:rsid w:val="00E62CA8"/>
    <w:rsid w:val="00E636DA"/>
    <w:rsid w:val="00E63C8E"/>
    <w:rsid w:val="00E64059"/>
    <w:rsid w:val="00E653CC"/>
    <w:rsid w:val="00E65751"/>
    <w:rsid w:val="00E66349"/>
    <w:rsid w:val="00E66CC8"/>
    <w:rsid w:val="00E6701C"/>
    <w:rsid w:val="00E67CFD"/>
    <w:rsid w:val="00E70366"/>
    <w:rsid w:val="00E70456"/>
    <w:rsid w:val="00E70674"/>
    <w:rsid w:val="00E70EEF"/>
    <w:rsid w:val="00E70F4C"/>
    <w:rsid w:val="00E714DA"/>
    <w:rsid w:val="00E71A6F"/>
    <w:rsid w:val="00E71CC5"/>
    <w:rsid w:val="00E728DF"/>
    <w:rsid w:val="00E72F31"/>
    <w:rsid w:val="00E73EBC"/>
    <w:rsid w:val="00E74937"/>
    <w:rsid w:val="00E74A5A"/>
    <w:rsid w:val="00E74C79"/>
    <w:rsid w:val="00E74E31"/>
    <w:rsid w:val="00E74FE8"/>
    <w:rsid w:val="00E74FFF"/>
    <w:rsid w:val="00E750F1"/>
    <w:rsid w:val="00E75316"/>
    <w:rsid w:val="00E7536D"/>
    <w:rsid w:val="00E758C7"/>
    <w:rsid w:val="00E76032"/>
    <w:rsid w:val="00E77347"/>
    <w:rsid w:val="00E777FB"/>
    <w:rsid w:val="00E80AF3"/>
    <w:rsid w:val="00E81003"/>
    <w:rsid w:val="00E8124B"/>
    <w:rsid w:val="00E81B6F"/>
    <w:rsid w:val="00E83224"/>
    <w:rsid w:val="00E83666"/>
    <w:rsid w:val="00E83EFA"/>
    <w:rsid w:val="00E84815"/>
    <w:rsid w:val="00E84A13"/>
    <w:rsid w:val="00E84F23"/>
    <w:rsid w:val="00E85229"/>
    <w:rsid w:val="00E85BC8"/>
    <w:rsid w:val="00E85C21"/>
    <w:rsid w:val="00E86A40"/>
    <w:rsid w:val="00E86B2C"/>
    <w:rsid w:val="00E86E2B"/>
    <w:rsid w:val="00E87EA0"/>
    <w:rsid w:val="00E87F90"/>
    <w:rsid w:val="00E909D9"/>
    <w:rsid w:val="00E90A42"/>
    <w:rsid w:val="00E90DA0"/>
    <w:rsid w:val="00E90F88"/>
    <w:rsid w:val="00E9138F"/>
    <w:rsid w:val="00E916E1"/>
    <w:rsid w:val="00E91FD3"/>
    <w:rsid w:val="00E92AF3"/>
    <w:rsid w:val="00E92D59"/>
    <w:rsid w:val="00E93379"/>
    <w:rsid w:val="00E938B9"/>
    <w:rsid w:val="00E93BE9"/>
    <w:rsid w:val="00E93F9E"/>
    <w:rsid w:val="00E94408"/>
    <w:rsid w:val="00E94856"/>
    <w:rsid w:val="00E9522D"/>
    <w:rsid w:val="00E95AB8"/>
    <w:rsid w:val="00E95BCB"/>
    <w:rsid w:val="00E95F1A"/>
    <w:rsid w:val="00E95F86"/>
    <w:rsid w:val="00E970AB"/>
    <w:rsid w:val="00E9715C"/>
    <w:rsid w:val="00E9725A"/>
    <w:rsid w:val="00E974ED"/>
    <w:rsid w:val="00E97BD4"/>
    <w:rsid w:val="00E97D94"/>
    <w:rsid w:val="00E97FA5"/>
    <w:rsid w:val="00EA00D5"/>
    <w:rsid w:val="00EA0C7E"/>
    <w:rsid w:val="00EA0E67"/>
    <w:rsid w:val="00EA100C"/>
    <w:rsid w:val="00EA11A3"/>
    <w:rsid w:val="00EA2859"/>
    <w:rsid w:val="00EA297B"/>
    <w:rsid w:val="00EA34D5"/>
    <w:rsid w:val="00EA493B"/>
    <w:rsid w:val="00EA4B26"/>
    <w:rsid w:val="00EA4C90"/>
    <w:rsid w:val="00EA59E8"/>
    <w:rsid w:val="00EA5B29"/>
    <w:rsid w:val="00EA6034"/>
    <w:rsid w:val="00EA6146"/>
    <w:rsid w:val="00EA65DF"/>
    <w:rsid w:val="00EA6ADD"/>
    <w:rsid w:val="00EA704D"/>
    <w:rsid w:val="00EA7093"/>
    <w:rsid w:val="00EA7229"/>
    <w:rsid w:val="00EA749B"/>
    <w:rsid w:val="00EA7B3E"/>
    <w:rsid w:val="00EA7BCC"/>
    <w:rsid w:val="00EA7C61"/>
    <w:rsid w:val="00EA7D0C"/>
    <w:rsid w:val="00EA7FB3"/>
    <w:rsid w:val="00EB0299"/>
    <w:rsid w:val="00EB02E5"/>
    <w:rsid w:val="00EB119B"/>
    <w:rsid w:val="00EB1688"/>
    <w:rsid w:val="00EB2660"/>
    <w:rsid w:val="00EB2BE6"/>
    <w:rsid w:val="00EB2C23"/>
    <w:rsid w:val="00EB2CF7"/>
    <w:rsid w:val="00EB2DC3"/>
    <w:rsid w:val="00EB2F30"/>
    <w:rsid w:val="00EB3000"/>
    <w:rsid w:val="00EB32C5"/>
    <w:rsid w:val="00EB347B"/>
    <w:rsid w:val="00EB3E0E"/>
    <w:rsid w:val="00EB3EAE"/>
    <w:rsid w:val="00EB3F06"/>
    <w:rsid w:val="00EB491D"/>
    <w:rsid w:val="00EB560E"/>
    <w:rsid w:val="00EB5C61"/>
    <w:rsid w:val="00EB6022"/>
    <w:rsid w:val="00EB621C"/>
    <w:rsid w:val="00EB6978"/>
    <w:rsid w:val="00EB6AAB"/>
    <w:rsid w:val="00EB712F"/>
    <w:rsid w:val="00EB7455"/>
    <w:rsid w:val="00EB773C"/>
    <w:rsid w:val="00EB7836"/>
    <w:rsid w:val="00EC0A56"/>
    <w:rsid w:val="00EC0CE6"/>
    <w:rsid w:val="00EC13F7"/>
    <w:rsid w:val="00EC23E9"/>
    <w:rsid w:val="00EC254E"/>
    <w:rsid w:val="00EC27B4"/>
    <w:rsid w:val="00EC2C4D"/>
    <w:rsid w:val="00EC354D"/>
    <w:rsid w:val="00EC383B"/>
    <w:rsid w:val="00EC3D1C"/>
    <w:rsid w:val="00EC4192"/>
    <w:rsid w:val="00EC4355"/>
    <w:rsid w:val="00EC4426"/>
    <w:rsid w:val="00EC48F5"/>
    <w:rsid w:val="00EC4C7D"/>
    <w:rsid w:val="00EC517C"/>
    <w:rsid w:val="00EC5404"/>
    <w:rsid w:val="00EC583A"/>
    <w:rsid w:val="00EC5C11"/>
    <w:rsid w:val="00EC608D"/>
    <w:rsid w:val="00EC645C"/>
    <w:rsid w:val="00EC6896"/>
    <w:rsid w:val="00EC6C8C"/>
    <w:rsid w:val="00EC7886"/>
    <w:rsid w:val="00EC7A08"/>
    <w:rsid w:val="00EC7AFF"/>
    <w:rsid w:val="00ED0FA2"/>
    <w:rsid w:val="00ED178C"/>
    <w:rsid w:val="00ED1CAC"/>
    <w:rsid w:val="00ED2978"/>
    <w:rsid w:val="00ED2DCE"/>
    <w:rsid w:val="00ED344D"/>
    <w:rsid w:val="00ED3920"/>
    <w:rsid w:val="00ED3A54"/>
    <w:rsid w:val="00ED3CDF"/>
    <w:rsid w:val="00ED3D79"/>
    <w:rsid w:val="00ED4CDF"/>
    <w:rsid w:val="00ED4DA0"/>
    <w:rsid w:val="00ED51D6"/>
    <w:rsid w:val="00ED7657"/>
    <w:rsid w:val="00ED77E3"/>
    <w:rsid w:val="00EE146C"/>
    <w:rsid w:val="00EE1DE6"/>
    <w:rsid w:val="00EE2082"/>
    <w:rsid w:val="00EE2200"/>
    <w:rsid w:val="00EE322D"/>
    <w:rsid w:val="00EE3333"/>
    <w:rsid w:val="00EE3582"/>
    <w:rsid w:val="00EE3879"/>
    <w:rsid w:val="00EE48E6"/>
    <w:rsid w:val="00EE4B95"/>
    <w:rsid w:val="00EE4C18"/>
    <w:rsid w:val="00EE56E6"/>
    <w:rsid w:val="00EE576B"/>
    <w:rsid w:val="00EE5962"/>
    <w:rsid w:val="00EE5B96"/>
    <w:rsid w:val="00EE5CB0"/>
    <w:rsid w:val="00EE5CFE"/>
    <w:rsid w:val="00EE61C5"/>
    <w:rsid w:val="00EE637B"/>
    <w:rsid w:val="00EE68A3"/>
    <w:rsid w:val="00EE6A8B"/>
    <w:rsid w:val="00EE6F91"/>
    <w:rsid w:val="00EE7518"/>
    <w:rsid w:val="00EE7685"/>
    <w:rsid w:val="00EE7DD5"/>
    <w:rsid w:val="00EF0081"/>
    <w:rsid w:val="00EF00A9"/>
    <w:rsid w:val="00EF0100"/>
    <w:rsid w:val="00EF039C"/>
    <w:rsid w:val="00EF04B3"/>
    <w:rsid w:val="00EF0859"/>
    <w:rsid w:val="00EF1E80"/>
    <w:rsid w:val="00EF2DE3"/>
    <w:rsid w:val="00EF34A6"/>
    <w:rsid w:val="00EF37D7"/>
    <w:rsid w:val="00EF3BCC"/>
    <w:rsid w:val="00EF43ED"/>
    <w:rsid w:val="00EF5E2D"/>
    <w:rsid w:val="00EF68D7"/>
    <w:rsid w:val="00EF6BFC"/>
    <w:rsid w:val="00EF7D30"/>
    <w:rsid w:val="00EF7E00"/>
    <w:rsid w:val="00F00E25"/>
    <w:rsid w:val="00F0142D"/>
    <w:rsid w:val="00F016FF"/>
    <w:rsid w:val="00F028B2"/>
    <w:rsid w:val="00F02BC2"/>
    <w:rsid w:val="00F03265"/>
    <w:rsid w:val="00F03F52"/>
    <w:rsid w:val="00F044EF"/>
    <w:rsid w:val="00F047B5"/>
    <w:rsid w:val="00F04B36"/>
    <w:rsid w:val="00F057FD"/>
    <w:rsid w:val="00F05D1C"/>
    <w:rsid w:val="00F06311"/>
    <w:rsid w:val="00F06471"/>
    <w:rsid w:val="00F07EA3"/>
    <w:rsid w:val="00F07F52"/>
    <w:rsid w:val="00F10239"/>
    <w:rsid w:val="00F1052D"/>
    <w:rsid w:val="00F1080F"/>
    <w:rsid w:val="00F10CBB"/>
    <w:rsid w:val="00F10D57"/>
    <w:rsid w:val="00F11D55"/>
    <w:rsid w:val="00F11F2F"/>
    <w:rsid w:val="00F13026"/>
    <w:rsid w:val="00F132A4"/>
    <w:rsid w:val="00F13B5C"/>
    <w:rsid w:val="00F13C36"/>
    <w:rsid w:val="00F13E7F"/>
    <w:rsid w:val="00F1427D"/>
    <w:rsid w:val="00F1443A"/>
    <w:rsid w:val="00F1461F"/>
    <w:rsid w:val="00F147EA"/>
    <w:rsid w:val="00F14D6D"/>
    <w:rsid w:val="00F1502F"/>
    <w:rsid w:val="00F16000"/>
    <w:rsid w:val="00F17370"/>
    <w:rsid w:val="00F204B2"/>
    <w:rsid w:val="00F2056B"/>
    <w:rsid w:val="00F21150"/>
    <w:rsid w:val="00F21759"/>
    <w:rsid w:val="00F21A4B"/>
    <w:rsid w:val="00F21EA5"/>
    <w:rsid w:val="00F22F4F"/>
    <w:rsid w:val="00F2317A"/>
    <w:rsid w:val="00F231FC"/>
    <w:rsid w:val="00F23370"/>
    <w:rsid w:val="00F235CE"/>
    <w:rsid w:val="00F2383A"/>
    <w:rsid w:val="00F2393C"/>
    <w:rsid w:val="00F23C69"/>
    <w:rsid w:val="00F23E6A"/>
    <w:rsid w:val="00F23F50"/>
    <w:rsid w:val="00F246FC"/>
    <w:rsid w:val="00F24DCC"/>
    <w:rsid w:val="00F25175"/>
    <w:rsid w:val="00F2616E"/>
    <w:rsid w:val="00F26430"/>
    <w:rsid w:val="00F26B19"/>
    <w:rsid w:val="00F26D60"/>
    <w:rsid w:val="00F30562"/>
    <w:rsid w:val="00F3062E"/>
    <w:rsid w:val="00F30726"/>
    <w:rsid w:val="00F317A1"/>
    <w:rsid w:val="00F31BD1"/>
    <w:rsid w:val="00F31BE1"/>
    <w:rsid w:val="00F32FED"/>
    <w:rsid w:val="00F33B6F"/>
    <w:rsid w:val="00F3409E"/>
    <w:rsid w:val="00F341FD"/>
    <w:rsid w:val="00F34344"/>
    <w:rsid w:val="00F34448"/>
    <w:rsid w:val="00F34668"/>
    <w:rsid w:val="00F34D8E"/>
    <w:rsid w:val="00F350ED"/>
    <w:rsid w:val="00F356B7"/>
    <w:rsid w:val="00F35DFB"/>
    <w:rsid w:val="00F364B3"/>
    <w:rsid w:val="00F36924"/>
    <w:rsid w:val="00F37AF4"/>
    <w:rsid w:val="00F40A67"/>
    <w:rsid w:val="00F41189"/>
    <w:rsid w:val="00F411E0"/>
    <w:rsid w:val="00F41525"/>
    <w:rsid w:val="00F41931"/>
    <w:rsid w:val="00F42191"/>
    <w:rsid w:val="00F427FA"/>
    <w:rsid w:val="00F427FD"/>
    <w:rsid w:val="00F428A3"/>
    <w:rsid w:val="00F42A14"/>
    <w:rsid w:val="00F42A36"/>
    <w:rsid w:val="00F42F9B"/>
    <w:rsid w:val="00F43647"/>
    <w:rsid w:val="00F43A5A"/>
    <w:rsid w:val="00F4451F"/>
    <w:rsid w:val="00F45907"/>
    <w:rsid w:val="00F461CA"/>
    <w:rsid w:val="00F46383"/>
    <w:rsid w:val="00F47802"/>
    <w:rsid w:val="00F478DC"/>
    <w:rsid w:val="00F47C5F"/>
    <w:rsid w:val="00F501D2"/>
    <w:rsid w:val="00F50A46"/>
    <w:rsid w:val="00F50A77"/>
    <w:rsid w:val="00F511D4"/>
    <w:rsid w:val="00F51D04"/>
    <w:rsid w:val="00F51EBB"/>
    <w:rsid w:val="00F5208F"/>
    <w:rsid w:val="00F5288B"/>
    <w:rsid w:val="00F52D38"/>
    <w:rsid w:val="00F53A7F"/>
    <w:rsid w:val="00F53B37"/>
    <w:rsid w:val="00F53F47"/>
    <w:rsid w:val="00F54178"/>
    <w:rsid w:val="00F5504C"/>
    <w:rsid w:val="00F55BC9"/>
    <w:rsid w:val="00F5629D"/>
    <w:rsid w:val="00F5649B"/>
    <w:rsid w:val="00F57E75"/>
    <w:rsid w:val="00F601BD"/>
    <w:rsid w:val="00F607F2"/>
    <w:rsid w:val="00F60B1B"/>
    <w:rsid w:val="00F60B23"/>
    <w:rsid w:val="00F61DF5"/>
    <w:rsid w:val="00F61EC2"/>
    <w:rsid w:val="00F62791"/>
    <w:rsid w:val="00F62D23"/>
    <w:rsid w:val="00F633F3"/>
    <w:rsid w:val="00F63641"/>
    <w:rsid w:val="00F63948"/>
    <w:rsid w:val="00F63CDB"/>
    <w:rsid w:val="00F64721"/>
    <w:rsid w:val="00F64749"/>
    <w:rsid w:val="00F64A71"/>
    <w:rsid w:val="00F64C47"/>
    <w:rsid w:val="00F6530D"/>
    <w:rsid w:val="00F6572D"/>
    <w:rsid w:val="00F6649B"/>
    <w:rsid w:val="00F6697F"/>
    <w:rsid w:val="00F66DBD"/>
    <w:rsid w:val="00F676D2"/>
    <w:rsid w:val="00F702A2"/>
    <w:rsid w:val="00F70384"/>
    <w:rsid w:val="00F70793"/>
    <w:rsid w:val="00F70F46"/>
    <w:rsid w:val="00F70FB7"/>
    <w:rsid w:val="00F71F82"/>
    <w:rsid w:val="00F71FC4"/>
    <w:rsid w:val="00F72389"/>
    <w:rsid w:val="00F733DB"/>
    <w:rsid w:val="00F73755"/>
    <w:rsid w:val="00F73819"/>
    <w:rsid w:val="00F73B1F"/>
    <w:rsid w:val="00F73D38"/>
    <w:rsid w:val="00F7400E"/>
    <w:rsid w:val="00F7476C"/>
    <w:rsid w:val="00F74AB5"/>
    <w:rsid w:val="00F74F56"/>
    <w:rsid w:val="00F75E42"/>
    <w:rsid w:val="00F75F9B"/>
    <w:rsid w:val="00F772B3"/>
    <w:rsid w:val="00F77A47"/>
    <w:rsid w:val="00F77F19"/>
    <w:rsid w:val="00F81324"/>
    <w:rsid w:val="00F818D0"/>
    <w:rsid w:val="00F81AE9"/>
    <w:rsid w:val="00F82231"/>
    <w:rsid w:val="00F82602"/>
    <w:rsid w:val="00F828D7"/>
    <w:rsid w:val="00F829BD"/>
    <w:rsid w:val="00F82E0D"/>
    <w:rsid w:val="00F830BA"/>
    <w:rsid w:val="00F84102"/>
    <w:rsid w:val="00F84350"/>
    <w:rsid w:val="00F859E7"/>
    <w:rsid w:val="00F85BE8"/>
    <w:rsid w:val="00F85C55"/>
    <w:rsid w:val="00F85FB7"/>
    <w:rsid w:val="00F879F0"/>
    <w:rsid w:val="00F90DBE"/>
    <w:rsid w:val="00F914C7"/>
    <w:rsid w:val="00F92238"/>
    <w:rsid w:val="00F92271"/>
    <w:rsid w:val="00F926A6"/>
    <w:rsid w:val="00F92B9C"/>
    <w:rsid w:val="00F92EA5"/>
    <w:rsid w:val="00F93318"/>
    <w:rsid w:val="00F93A57"/>
    <w:rsid w:val="00F93E8F"/>
    <w:rsid w:val="00F9407D"/>
    <w:rsid w:val="00F94AF8"/>
    <w:rsid w:val="00F94CFD"/>
    <w:rsid w:val="00F94E1E"/>
    <w:rsid w:val="00F94E77"/>
    <w:rsid w:val="00F96217"/>
    <w:rsid w:val="00F969A8"/>
    <w:rsid w:val="00F96E30"/>
    <w:rsid w:val="00F97463"/>
    <w:rsid w:val="00FA0729"/>
    <w:rsid w:val="00FA07D4"/>
    <w:rsid w:val="00FA0C8B"/>
    <w:rsid w:val="00FA110A"/>
    <w:rsid w:val="00FA1567"/>
    <w:rsid w:val="00FA161B"/>
    <w:rsid w:val="00FA180F"/>
    <w:rsid w:val="00FA219E"/>
    <w:rsid w:val="00FA21A2"/>
    <w:rsid w:val="00FA2F1F"/>
    <w:rsid w:val="00FA2FC2"/>
    <w:rsid w:val="00FA36E7"/>
    <w:rsid w:val="00FA39BE"/>
    <w:rsid w:val="00FA3EEF"/>
    <w:rsid w:val="00FA3F23"/>
    <w:rsid w:val="00FA4C61"/>
    <w:rsid w:val="00FA52EF"/>
    <w:rsid w:val="00FA566A"/>
    <w:rsid w:val="00FA56B4"/>
    <w:rsid w:val="00FA574C"/>
    <w:rsid w:val="00FA596A"/>
    <w:rsid w:val="00FA5F99"/>
    <w:rsid w:val="00FA62B8"/>
    <w:rsid w:val="00FA6883"/>
    <w:rsid w:val="00FA68A8"/>
    <w:rsid w:val="00FA6C27"/>
    <w:rsid w:val="00FB0B00"/>
    <w:rsid w:val="00FB1EBD"/>
    <w:rsid w:val="00FB2753"/>
    <w:rsid w:val="00FB4A0A"/>
    <w:rsid w:val="00FB4A55"/>
    <w:rsid w:val="00FB4E98"/>
    <w:rsid w:val="00FB4F9F"/>
    <w:rsid w:val="00FB5C85"/>
    <w:rsid w:val="00FB61C2"/>
    <w:rsid w:val="00FB6799"/>
    <w:rsid w:val="00FB6AE4"/>
    <w:rsid w:val="00FB7194"/>
    <w:rsid w:val="00FB71F5"/>
    <w:rsid w:val="00FB7C51"/>
    <w:rsid w:val="00FB7D22"/>
    <w:rsid w:val="00FC03B5"/>
    <w:rsid w:val="00FC0B2A"/>
    <w:rsid w:val="00FC20C5"/>
    <w:rsid w:val="00FC2BAE"/>
    <w:rsid w:val="00FC3250"/>
    <w:rsid w:val="00FC42DF"/>
    <w:rsid w:val="00FC502B"/>
    <w:rsid w:val="00FC50CA"/>
    <w:rsid w:val="00FC51BF"/>
    <w:rsid w:val="00FC553F"/>
    <w:rsid w:val="00FC6324"/>
    <w:rsid w:val="00FC6B26"/>
    <w:rsid w:val="00FC70F5"/>
    <w:rsid w:val="00FC7813"/>
    <w:rsid w:val="00FC7B02"/>
    <w:rsid w:val="00FD008D"/>
    <w:rsid w:val="00FD0170"/>
    <w:rsid w:val="00FD02D0"/>
    <w:rsid w:val="00FD246F"/>
    <w:rsid w:val="00FD29A9"/>
    <w:rsid w:val="00FD311C"/>
    <w:rsid w:val="00FD345D"/>
    <w:rsid w:val="00FD37D7"/>
    <w:rsid w:val="00FD4037"/>
    <w:rsid w:val="00FD4056"/>
    <w:rsid w:val="00FD424D"/>
    <w:rsid w:val="00FD4DE9"/>
    <w:rsid w:val="00FD56B6"/>
    <w:rsid w:val="00FD5999"/>
    <w:rsid w:val="00FD5B1F"/>
    <w:rsid w:val="00FD5F60"/>
    <w:rsid w:val="00FD6628"/>
    <w:rsid w:val="00FD665B"/>
    <w:rsid w:val="00FD698A"/>
    <w:rsid w:val="00FD6BAC"/>
    <w:rsid w:val="00FD751C"/>
    <w:rsid w:val="00FD7C45"/>
    <w:rsid w:val="00FD7C5E"/>
    <w:rsid w:val="00FE00FA"/>
    <w:rsid w:val="00FE0492"/>
    <w:rsid w:val="00FE0627"/>
    <w:rsid w:val="00FE0EDC"/>
    <w:rsid w:val="00FE1559"/>
    <w:rsid w:val="00FE1DC9"/>
    <w:rsid w:val="00FE2394"/>
    <w:rsid w:val="00FE2441"/>
    <w:rsid w:val="00FE2A09"/>
    <w:rsid w:val="00FE3A96"/>
    <w:rsid w:val="00FE3C45"/>
    <w:rsid w:val="00FE454B"/>
    <w:rsid w:val="00FE4627"/>
    <w:rsid w:val="00FE4A50"/>
    <w:rsid w:val="00FE4CD7"/>
    <w:rsid w:val="00FE51C2"/>
    <w:rsid w:val="00FE5427"/>
    <w:rsid w:val="00FE586D"/>
    <w:rsid w:val="00FE5903"/>
    <w:rsid w:val="00FE590F"/>
    <w:rsid w:val="00FE5FFF"/>
    <w:rsid w:val="00FE613D"/>
    <w:rsid w:val="00FE6249"/>
    <w:rsid w:val="00FE6A5B"/>
    <w:rsid w:val="00FE7253"/>
    <w:rsid w:val="00FE767E"/>
    <w:rsid w:val="00FE7D94"/>
    <w:rsid w:val="00FF0EEF"/>
    <w:rsid w:val="00FF1012"/>
    <w:rsid w:val="00FF1857"/>
    <w:rsid w:val="00FF1AFB"/>
    <w:rsid w:val="00FF1CE2"/>
    <w:rsid w:val="00FF1EDD"/>
    <w:rsid w:val="00FF2383"/>
    <w:rsid w:val="00FF23DD"/>
    <w:rsid w:val="00FF2461"/>
    <w:rsid w:val="00FF28D3"/>
    <w:rsid w:val="00FF3382"/>
    <w:rsid w:val="00FF3976"/>
    <w:rsid w:val="00FF541F"/>
    <w:rsid w:val="00FF5452"/>
    <w:rsid w:val="00FF5BEE"/>
    <w:rsid w:val="00FF5DA6"/>
    <w:rsid w:val="00FF7128"/>
    <w:rsid w:val="00FF77F6"/>
    <w:rsid w:val="00FF7BCF"/>
    <w:rsid w:val="00FF7CE1"/>
    <w:rsid w:val="00FF7FB6"/>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14338" fillcolor="white">
      <v:fill color="white"/>
      <v:shadow on="t" color="black" offset="6pt,6pt"/>
      <o:colormru v:ext="edit" colors="#dd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1564E5"/>
    <w:pPr>
      <w:widowControl w:val="0"/>
    </w:pPr>
    <w:rPr>
      <w:kern w:val="2"/>
      <w:sz w:val="24"/>
      <w:szCs w:val="24"/>
    </w:rPr>
  </w:style>
  <w:style w:type="paragraph" w:styleId="1">
    <w:name w:val="heading 1"/>
    <w:aliases w:val="字元1, 字元1"/>
    <w:basedOn w:val="a2"/>
    <w:next w:val="a2"/>
    <w:qFormat/>
    <w:rsid w:val="0054677A"/>
    <w:pPr>
      <w:keepNext/>
      <w:numPr>
        <w:numId w:val="3"/>
      </w:numPr>
      <w:spacing w:before="180" w:after="180" w:line="720" w:lineRule="auto"/>
      <w:outlineLvl w:val="0"/>
    </w:pPr>
    <w:rPr>
      <w:rFonts w:ascii="Arial" w:eastAsia="標楷體" w:hAnsi="Arial"/>
      <w:bCs/>
      <w:kern w:val="52"/>
      <w:sz w:val="28"/>
      <w:szCs w:val="52"/>
    </w:rPr>
  </w:style>
  <w:style w:type="paragraph" w:styleId="2">
    <w:name w:val="heading 2"/>
    <w:basedOn w:val="a2"/>
    <w:next w:val="a2"/>
    <w:qFormat/>
    <w:rsid w:val="0054677A"/>
    <w:pPr>
      <w:keepNext/>
      <w:numPr>
        <w:ilvl w:val="1"/>
        <w:numId w:val="3"/>
      </w:numPr>
      <w:spacing w:line="720" w:lineRule="auto"/>
      <w:outlineLvl w:val="1"/>
    </w:pPr>
    <w:rPr>
      <w:rFonts w:ascii="Arial" w:hAnsi="Arial"/>
      <w:b/>
      <w:bCs/>
      <w:sz w:val="48"/>
      <w:szCs w:val="48"/>
    </w:rPr>
  </w:style>
  <w:style w:type="paragraph" w:styleId="3">
    <w:name w:val="heading 3"/>
    <w:basedOn w:val="a2"/>
    <w:next w:val="a2"/>
    <w:qFormat/>
    <w:rsid w:val="0054677A"/>
    <w:pPr>
      <w:keepNext/>
      <w:numPr>
        <w:ilvl w:val="2"/>
        <w:numId w:val="3"/>
      </w:numPr>
      <w:spacing w:line="720" w:lineRule="auto"/>
      <w:outlineLvl w:val="2"/>
    </w:pPr>
    <w:rPr>
      <w:rFonts w:ascii="Arial" w:hAnsi="Arial"/>
      <w:b/>
      <w:bCs/>
      <w:sz w:val="36"/>
      <w:szCs w:val="36"/>
    </w:rPr>
  </w:style>
  <w:style w:type="paragraph" w:styleId="4">
    <w:name w:val="heading 4"/>
    <w:aliases w:val="III_標題四_項目說明, 字元,字元"/>
    <w:basedOn w:val="3"/>
    <w:next w:val="a2"/>
    <w:qFormat/>
    <w:rsid w:val="0054677A"/>
    <w:pPr>
      <w:numPr>
        <w:ilvl w:val="3"/>
      </w:numPr>
      <w:outlineLvl w:val="3"/>
    </w:pPr>
    <w:rPr>
      <w:rFonts w:eastAsia="標楷體"/>
      <w:b w:val="0"/>
      <w:sz w:val="24"/>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10">
    <w:name w:val="標題1"/>
    <w:basedOn w:val="1"/>
    <w:rsid w:val="0054677A"/>
    <w:pPr>
      <w:numPr>
        <w:numId w:val="1"/>
      </w:numPr>
    </w:pPr>
    <w:rPr>
      <w:b/>
      <w:sz w:val="40"/>
    </w:rPr>
  </w:style>
  <w:style w:type="paragraph" w:customStyle="1" w:styleId="20">
    <w:name w:val="標題2"/>
    <w:basedOn w:val="2"/>
    <w:autoRedefine/>
    <w:rsid w:val="009F4DBC"/>
    <w:pPr>
      <w:numPr>
        <w:numId w:val="1"/>
      </w:numPr>
      <w:shd w:val="clear" w:color="auto" w:fill="000000"/>
      <w:spacing w:line="440" w:lineRule="exact"/>
    </w:pPr>
    <w:rPr>
      <w:rFonts w:ascii="標楷體" w:eastAsia="標楷體" w:hAnsi="標楷體"/>
      <w:color w:val="FFFFFF"/>
      <w:sz w:val="28"/>
      <w:szCs w:val="28"/>
    </w:rPr>
  </w:style>
  <w:style w:type="paragraph" w:customStyle="1" w:styleId="30">
    <w:name w:val="標題3"/>
    <w:basedOn w:val="3"/>
    <w:link w:val="31"/>
    <w:autoRedefine/>
    <w:rsid w:val="00934942"/>
    <w:pPr>
      <w:numPr>
        <w:ilvl w:val="0"/>
        <w:numId w:val="17"/>
      </w:numPr>
      <w:pBdr>
        <w:bottom w:val="single" w:sz="4" w:space="5" w:color="auto"/>
      </w:pBdr>
      <w:spacing w:line="440" w:lineRule="exact"/>
      <w:ind w:rightChars="100" w:right="240"/>
    </w:pPr>
    <w:rPr>
      <w:rFonts w:ascii="標楷體" w:eastAsia="標楷體" w:hAnsi="標楷體"/>
      <w:sz w:val="28"/>
      <w:szCs w:val="28"/>
    </w:rPr>
  </w:style>
  <w:style w:type="paragraph" w:customStyle="1" w:styleId="a1">
    <w:name w:val="自訂圖表標籤"/>
    <w:autoRedefine/>
    <w:rsid w:val="00D846C3"/>
    <w:pPr>
      <w:numPr>
        <w:numId w:val="7"/>
      </w:numPr>
      <w:tabs>
        <w:tab w:val="clear" w:pos="606"/>
        <w:tab w:val="num" w:pos="900"/>
      </w:tabs>
      <w:ind w:leftChars="252" w:left="900" w:rightChars="100" w:right="240" w:hanging="295"/>
    </w:pPr>
    <w:rPr>
      <w:rFonts w:ascii="新細明體" w:hAnsi="新細明體"/>
      <w:kern w:val="2"/>
      <w:sz w:val="24"/>
      <w:szCs w:val="24"/>
    </w:rPr>
  </w:style>
  <w:style w:type="paragraph" w:customStyle="1" w:styleId="a6">
    <w:name w:val="封面 (專案名稱)"/>
    <w:basedOn w:val="a2"/>
    <w:rsid w:val="00443B00"/>
    <w:pPr>
      <w:adjustRightInd w:val="0"/>
      <w:snapToGrid w:val="0"/>
      <w:spacing w:beforeLines="100"/>
      <w:jc w:val="center"/>
    </w:pPr>
    <w:rPr>
      <w:rFonts w:eastAsia="標楷體"/>
      <w:smallCaps/>
      <w:sz w:val="48"/>
      <w:szCs w:val="48"/>
    </w:rPr>
  </w:style>
  <w:style w:type="character" w:styleId="a7">
    <w:name w:val="Hyperlink"/>
    <w:uiPriority w:val="99"/>
    <w:rsid w:val="00443B00"/>
    <w:rPr>
      <w:color w:val="0000FF"/>
      <w:u w:val="single"/>
    </w:rPr>
  </w:style>
  <w:style w:type="paragraph" w:styleId="12">
    <w:name w:val="toc 1"/>
    <w:basedOn w:val="a2"/>
    <w:next w:val="a2"/>
    <w:autoRedefine/>
    <w:uiPriority w:val="39"/>
    <w:rsid w:val="00803791"/>
    <w:pPr>
      <w:tabs>
        <w:tab w:val="left" w:pos="480"/>
        <w:tab w:val="right" w:leader="dot" w:pos="9628"/>
      </w:tabs>
      <w:spacing w:before="120" w:after="120"/>
    </w:pPr>
    <w:rPr>
      <w:rFonts w:ascii="標楷體" w:eastAsia="標楷體" w:hAnsi="標楷體"/>
      <w:b/>
      <w:bCs/>
      <w:caps/>
    </w:rPr>
  </w:style>
  <w:style w:type="paragraph" w:styleId="21">
    <w:name w:val="toc 2"/>
    <w:basedOn w:val="a2"/>
    <w:next w:val="a2"/>
    <w:uiPriority w:val="39"/>
    <w:rsid w:val="00EE56E6"/>
    <w:pPr>
      <w:ind w:left="240"/>
      <w:jc w:val="center"/>
    </w:pPr>
    <w:rPr>
      <w:smallCaps/>
      <w:sz w:val="22"/>
      <w:szCs w:val="20"/>
    </w:rPr>
  </w:style>
  <w:style w:type="paragraph" w:styleId="a8">
    <w:name w:val="Body Text"/>
    <w:basedOn w:val="a2"/>
    <w:rsid w:val="00443B00"/>
    <w:pPr>
      <w:adjustRightInd w:val="0"/>
      <w:snapToGrid w:val="0"/>
      <w:spacing w:beforeLines="50" w:afterLines="50" w:line="440" w:lineRule="exact"/>
    </w:pPr>
    <w:rPr>
      <w:rFonts w:eastAsia="標楷體"/>
      <w:sz w:val="28"/>
    </w:rPr>
  </w:style>
  <w:style w:type="paragraph" w:customStyle="1" w:styleId="a9">
    <w:name w:val="（一）內文"/>
    <w:basedOn w:val="a2"/>
    <w:rsid w:val="00443B00"/>
    <w:pPr>
      <w:adjustRightInd w:val="0"/>
      <w:snapToGrid w:val="0"/>
      <w:spacing w:line="360" w:lineRule="auto"/>
      <w:ind w:leftChars="300" w:left="720" w:firstLineChars="200" w:firstLine="560"/>
    </w:pPr>
    <w:rPr>
      <w:rFonts w:ascii="標楷體" w:eastAsia="標楷體" w:hAnsi="標楷體"/>
      <w:bCs/>
      <w:kern w:val="0"/>
      <w:sz w:val="28"/>
      <w:szCs w:val="20"/>
    </w:rPr>
  </w:style>
  <w:style w:type="character" w:styleId="aa">
    <w:name w:val="page number"/>
    <w:basedOn w:val="a3"/>
    <w:rsid w:val="00443B00"/>
  </w:style>
  <w:style w:type="paragraph" w:styleId="ab">
    <w:name w:val="footer"/>
    <w:basedOn w:val="a2"/>
    <w:link w:val="ac"/>
    <w:uiPriority w:val="99"/>
    <w:rsid w:val="00443B00"/>
    <w:pPr>
      <w:tabs>
        <w:tab w:val="center" w:pos="4153"/>
        <w:tab w:val="right" w:pos="8306"/>
      </w:tabs>
      <w:snapToGrid w:val="0"/>
    </w:pPr>
    <w:rPr>
      <w:sz w:val="20"/>
      <w:szCs w:val="20"/>
    </w:rPr>
  </w:style>
  <w:style w:type="paragraph" w:styleId="ad">
    <w:name w:val="header"/>
    <w:basedOn w:val="a2"/>
    <w:link w:val="13"/>
    <w:rsid w:val="00443B00"/>
    <w:pPr>
      <w:tabs>
        <w:tab w:val="center" w:pos="4153"/>
        <w:tab w:val="right" w:pos="8306"/>
      </w:tabs>
      <w:snapToGrid w:val="0"/>
    </w:pPr>
    <w:rPr>
      <w:sz w:val="20"/>
      <w:szCs w:val="20"/>
    </w:rPr>
  </w:style>
  <w:style w:type="paragraph" w:customStyle="1" w:styleId="Paragraph0">
    <w:name w:val="Paragraph 0"/>
    <w:basedOn w:val="a2"/>
    <w:rsid w:val="00443B00"/>
    <w:pPr>
      <w:adjustRightInd w:val="0"/>
      <w:snapToGrid w:val="0"/>
      <w:spacing w:afterLines="50" w:line="360" w:lineRule="auto"/>
      <w:ind w:left="567"/>
      <w:jc w:val="both"/>
    </w:pPr>
    <w:rPr>
      <w:rFonts w:eastAsia="標楷體"/>
      <w:sz w:val="28"/>
    </w:rPr>
  </w:style>
  <w:style w:type="paragraph" w:customStyle="1" w:styleId="ListNum2">
    <w:name w:val="ListNum 2"/>
    <w:basedOn w:val="ListNum1"/>
    <w:rsid w:val="00443B00"/>
    <w:pPr>
      <w:numPr>
        <w:ilvl w:val="1"/>
      </w:numPr>
    </w:pPr>
  </w:style>
  <w:style w:type="paragraph" w:customStyle="1" w:styleId="ListNum1">
    <w:name w:val="ListNum 1"/>
    <w:basedOn w:val="a2"/>
    <w:rsid w:val="00443B00"/>
    <w:pPr>
      <w:numPr>
        <w:numId w:val="2"/>
      </w:numPr>
      <w:adjustRightInd w:val="0"/>
      <w:snapToGrid w:val="0"/>
      <w:spacing w:afterLines="50"/>
    </w:pPr>
    <w:rPr>
      <w:rFonts w:eastAsia="標楷體"/>
      <w:sz w:val="28"/>
    </w:rPr>
  </w:style>
  <w:style w:type="paragraph" w:customStyle="1" w:styleId="ListNum3">
    <w:name w:val="ListNum 3"/>
    <w:basedOn w:val="ListNum1"/>
    <w:rsid w:val="00443B00"/>
    <w:pPr>
      <w:numPr>
        <w:ilvl w:val="2"/>
      </w:numPr>
    </w:pPr>
  </w:style>
  <w:style w:type="paragraph" w:customStyle="1" w:styleId="ListNum4">
    <w:name w:val="ListNum 4"/>
    <w:basedOn w:val="ListNum1"/>
    <w:rsid w:val="00443B00"/>
    <w:pPr>
      <w:numPr>
        <w:ilvl w:val="3"/>
      </w:numPr>
    </w:pPr>
  </w:style>
  <w:style w:type="paragraph" w:customStyle="1" w:styleId="ListNum5">
    <w:name w:val="ListNum 5"/>
    <w:basedOn w:val="ListNum1"/>
    <w:rsid w:val="00443B00"/>
    <w:pPr>
      <w:numPr>
        <w:ilvl w:val="4"/>
      </w:numPr>
    </w:pPr>
  </w:style>
  <w:style w:type="character" w:styleId="ae">
    <w:name w:val="FollowedHyperlink"/>
    <w:rsid w:val="00443B00"/>
    <w:rPr>
      <w:color w:val="800080"/>
      <w:u w:val="single"/>
    </w:rPr>
  </w:style>
  <w:style w:type="character" w:customStyle="1" w:styleId="110">
    <w:name w:val="表格內文1 字元1"/>
    <w:rsid w:val="00443B00"/>
    <w:rPr>
      <w:rFonts w:eastAsia="標楷體"/>
      <w:kern w:val="2"/>
      <w:lang w:val="en-US" w:eastAsia="zh-TW" w:bidi="ar-SA"/>
    </w:rPr>
  </w:style>
  <w:style w:type="character" w:customStyle="1" w:styleId="14">
    <w:name w:val="表格內文1 字元 字元"/>
    <w:rsid w:val="00443B00"/>
    <w:rPr>
      <w:rFonts w:eastAsia="標楷體"/>
      <w:kern w:val="2"/>
      <w:lang w:val="en-US" w:eastAsia="zh-TW" w:bidi="ar-SA"/>
    </w:rPr>
  </w:style>
  <w:style w:type="character" w:customStyle="1" w:styleId="15">
    <w:name w:val="表格內文1 字元"/>
    <w:rsid w:val="00443B00"/>
    <w:rPr>
      <w:rFonts w:eastAsia="標楷體"/>
      <w:kern w:val="2"/>
      <w:lang w:val="en-US" w:eastAsia="zh-TW" w:bidi="ar-SA"/>
    </w:rPr>
  </w:style>
  <w:style w:type="paragraph" w:customStyle="1" w:styleId="16">
    <w:name w:val="表格內文1"/>
    <w:basedOn w:val="a2"/>
    <w:rsid w:val="00443B00"/>
    <w:pPr>
      <w:snapToGrid w:val="0"/>
      <w:spacing w:line="360" w:lineRule="auto"/>
      <w:jc w:val="both"/>
    </w:pPr>
    <w:rPr>
      <w:rFonts w:eastAsia="標楷體"/>
      <w:sz w:val="20"/>
      <w:szCs w:val="20"/>
    </w:rPr>
  </w:style>
  <w:style w:type="paragraph" w:customStyle="1" w:styleId="af">
    <w:name w:val="表標題"/>
    <w:basedOn w:val="a2"/>
    <w:next w:val="a2"/>
    <w:rsid w:val="00443B00"/>
    <w:pPr>
      <w:spacing w:line="360" w:lineRule="auto"/>
      <w:jc w:val="both"/>
    </w:pPr>
    <w:rPr>
      <w:rFonts w:eastAsia="標楷體"/>
      <w:b/>
      <w:emboss/>
      <w:color w:val="0000FF"/>
      <w:sz w:val="28"/>
      <w:szCs w:val="28"/>
    </w:rPr>
  </w:style>
  <w:style w:type="character" w:customStyle="1" w:styleId="III">
    <w:name w:val="III_標題四_項目說明 字元 字元"/>
    <w:rsid w:val="00443B00"/>
    <w:rPr>
      <w:rFonts w:ascii="Arial" w:eastAsia="新細明體" w:hAnsi="Arial"/>
      <w:kern w:val="2"/>
      <w:sz w:val="36"/>
      <w:szCs w:val="36"/>
      <w:lang w:val="en-US" w:eastAsia="zh-TW" w:bidi="ar-SA"/>
    </w:rPr>
  </w:style>
  <w:style w:type="paragraph" w:customStyle="1" w:styleId="af0">
    <w:name w:val="圖標題"/>
    <w:basedOn w:val="a2"/>
    <w:next w:val="a2"/>
    <w:semiHidden/>
    <w:rsid w:val="00464FE3"/>
    <w:pPr>
      <w:snapToGrid w:val="0"/>
      <w:jc w:val="center"/>
    </w:pPr>
    <w:rPr>
      <w:rFonts w:eastAsia="標楷體"/>
      <w:b/>
      <w:emboss/>
      <w:color w:val="800000"/>
      <w:sz w:val="32"/>
      <w:szCs w:val="28"/>
    </w:rPr>
  </w:style>
  <w:style w:type="paragraph" w:customStyle="1" w:styleId="font5">
    <w:name w:val="font5"/>
    <w:basedOn w:val="a2"/>
    <w:rsid w:val="00443B00"/>
    <w:pPr>
      <w:widowControl/>
      <w:spacing w:before="100" w:beforeAutospacing="1" w:after="100" w:afterAutospacing="1"/>
    </w:pPr>
    <w:rPr>
      <w:rFonts w:ascii="新細明體" w:hAnsi="新細明體" w:hint="eastAsia"/>
      <w:kern w:val="0"/>
      <w:sz w:val="18"/>
      <w:szCs w:val="18"/>
    </w:rPr>
  </w:style>
  <w:style w:type="paragraph" w:customStyle="1" w:styleId="xl24">
    <w:name w:val="xl24"/>
    <w:basedOn w:val="a2"/>
    <w:rsid w:val="00443B00"/>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kern w:val="0"/>
    </w:rPr>
  </w:style>
  <w:style w:type="paragraph" w:customStyle="1" w:styleId="xl25">
    <w:name w:val="xl25"/>
    <w:basedOn w:val="a2"/>
    <w:rsid w:val="00443B00"/>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kern w:val="0"/>
    </w:rPr>
  </w:style>
  <w:style w:type="paragraph" w:customStyle="1" w:styleId="xl26">
    <w:name w:val="xl26"/>
    <w:basedOn w:val="a2"/>
    <w:rsid w:val="00443B00"/>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kern w:val="0"/>
    </w:rPr>
  </w:style>
  <w:style w:type="paragraph" w:customStyle="1" w:styleId="xl27">
    <w:name w:val="xl27"/>
    <w:basedOn w:val="a2"/>
    <w:rsid w:val="00443B00"/>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top"/>
    </w:pPr>
    <w:rPr>
      <w:kern w:val="0"/>
    </w:rPr>
  </w:style>
  <w:style w:type="paragraph" w:customStyle="1" w:styleId="xl28">
    <w:name w:val="xl28"/>
    <w:basedOn w:val="a2"/>
    <w:rsid w:val="00443B00"/>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kern w:val="0"/>
    </w:rPr>
  </w:style>
  <w:style w:type="paragraph" w:customStyle="1" w:styleId="xl29">
    <w:name w:val="xl29"/>
    <w:basedOn w:val="a2"/>
    <w:rsid w:val="00443B00"/>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kern w:val="0"/>
    </w:rPr>
  </w:style>
  <w:style w:type="paragraph" w:customStyle="1" w:styleId="xl30">
    <w:name w:val="xl30"/>
    <w:basedOn w:val="a2"/>
    <w:rsid w:val="00443B00"/>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kern w:val="0"/>
    </w:rPr>
  </w:style>
  <w:style w:type="paragraph" w:customStyle="1" w:styleId="xl31">
    <w:name w:val="xl31"/>
    <w:basedOn w:val="a2"/>
    <w:rsid w:val="00443B00"/>
    <w:pPr>
      <w:widowControl/>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kern w:val="0"/>
    </w:rPr>
  </w:style>
  <w:style w:type="paragraph" w:customStyle="1" w:styleId="af1">
    <w:name w:val="代碼頭"/>
    <w:basedOn w:val="a2"/>
    <w:rsid w:val="00443B00"/>
    <w:pPr>
      <w:tabs>
        <w:tab w:val="left" w:pos="9748"/>
      </w:tabs>
      <w:spacing w:line="500" w:lineRule="exact"/>
      <w:ind w:left="2340" w:hanging="1020"/>
    </w:pPr>
    <w:rPr>
      <w:rFonts w:eastAsia="細明體"/>
      <w:color w:val="000000"/>
      <w:szCs w:val="22"/>
    </w:rPr>
  </w:style>
  <w:style w:type="paragraph" w:customStyle="1" w:styleId="af2">
    <w:name w:val="代碼身"/>
    <w:basedOn w:val="af1"/>
    <w:rsid w:val="00443B00"/>
    <w:pPr>
      <w:ind w:left="3240" w:hanging="720"/>
    </w:pPr>
  </w:style>
  <w:style w:type="paragraph" w:customStyle="1" w:styleId="17">
    <w:name w:val="1."/>
    <w:basedOn w:val="a2"/>
    <w:autoRedefine/>
    <w:rsid w:val="00443B00"/>
    <w:pPr>
      <w:spacing w:line="560" w:lineRule="exact"/>
      <w:ind w:leftChars="75" w:left="720" w:hanging="540"/>
    </w:pPr>
    <w:rPr>
      <w:rFonts w:eastAsia="標楷體"/>
      <w:sz w:val="28"/>
    </w:rPr>
  </w:style>
  <w:style w:type="paragraph" w:customStyle="1" w:styleId="18">
    <w:name w:val="1"/>
    <w:basedOn w:val="a2"/>
    <w:rsid w:val="00443B00"/>
    <w:pPr>
      <w:widowControl/>
      <w:spacing w:before="100" w:beforeAutospacing="1" w:after="100" w:afterAutospacing="1"/>
    </w:pPr>
    <w:rPr>
      <w:rFonts w:ascii="新細明體" w:hAnsi="新細明體"/>
      <w:kern w:val="0"/>
    </w:rPr>
  </w:style>
  <w:style w:type="character" w:customStyle="1" w:styleId="22">
    <w:name w:val="字元 字元2"/>
    <w:rsid w:val="00443B00"/>
    <w:rPr>
      <w:rFonts w:ascii="Arial" w:eastAsia="標楷體" w:hAnsi="Arial"/>
      <w:b/>
      <w:bCs/>
      <w:kern w:val="2"/>
      <w:sz w:val="36"/>
      <w:szCs w:val="36"/>
      <w:lang w:val="en-US" w:eastAsia="zh-TW" w:bidi="ar-SA"/>
    </w:rPr>
  </w:style>
  <w:style w:type="paragraph" w:styleId="af3">
    <w:name w:val="Balloon Text"/>
    <w:basedOn w:val="a2"/>
    <w:semiHidden/>
    <w:rsid w:val="00443B00"/>
    <w:pPr>
      <w:spacing w:line="360" w:lineRule="auto"/>
      <w:jc w:val="both"/>
    </w:pPr>
    <w:rPr>
      <w:rFonts w:ascii="Arial" w:hAnsi="Arial"/>
      <w:sz w:val="18"/>
      <w:szCs w:val="18"/>
    </w:rPr>
  </w:style>
  <w:style w:type="paragraph" w:styleId="af4">
    <w:name w:val="Body Text Indent"/>
    <w:basedOn w:val="a2"/>
    <w:rsid w:val="00443B00"/>
    <w:pPr>
      <w:ind w:left="1680" w:hangingChars="600" w:hanging="1680"/>
      <w:jc w:val="both"/>
    </w:pPr>
    <w:rPr>
      <w:rFonts w:ascii="標楷體" w:eastAsia="標楷體" w:hAnsi="標楷體"/>
      <w:bCs/>
      <w:color w:val="000000"/>
      <w:sz w:val="28"/>
      <w:szCs w:val="28"/>
    </w:rPr>
  </w:style>
  <w:style w:type="character" w:customStyle="1" w:styleId="III0">
    <w:name w:val="III_表格內文_樹狀樹枝"/>
    <w:rsid w:val="00443B00"/>
    <w:rPr>
      <w:rFonts w:ascii="細明體" w:eastAsia="細明體" w:hAnsi="細明體"/>
      <w:b/>
      <w:bCs/>
      <w:kern w:val="0"/>
      <w:sz w:val="24"/>
    </w:rPr>
  </w:style>
  <w:style w:type="paragraph" w:styleId="af5">
    <w:name w:val="Document Map"/>
    <w:basedOn w:val="a2"/>
    <w:semiHidden/>
    <w:rsid w:val="00443B00"/>
    <w:pPr>
      <w:shd w:val="clear" w:color="auto" w:fill="000080"/>
    </w:pPr>
    <w:rPr>
      <w:rFonts w:ascii="Arial" w:hAnsi="Arial"/>
    </w:rPr>
  </w:style>
  <w:style w:type="paragraph" w:styleId="af6">
    <w:name w:val="annotation text"/>
    <w:basedOn w:val="a2"/>
    <w:link w:val="af7"/>
    <w:rsid w:val="00443B00"/>
    <w:pPr>
      <w:adjustRightInd w:val="0"/>
      <w:spacing w:line="360" w:lineRule="atLeast"/>
      <w:textAlignment w:val="baseline"/>
    </w:pPr>
    <w:rPr>
      <w:rFonts w:eastAsia="標楷體"/>
      <w:kern w:val="0"/>
      <w:sz w:val="28"/>
      <w:szCs w:val="20"/>
    </w:rPr>
  </w:style>
  <w:style w:type="paragraph" w:customStyle="1" w:styleId="Block">
    <w:name w:val="Block"/>
    <w:basedOn w:val="a2"/>
    <w:rsid w:val="00443B00"/>
    <w:pPr>
      <w:adjustRightInd w:val="0"/>
      <w:spacing w:before="240" w:after="120" w:line="360" w:lineRule="atLeast"/>
      <w:textAlignment w:val="baseline"/>
    </w:pPr>
    <w:rPr>
      <w:rFonts w:eastAsia="標楷體"/>
      <w:kern w:val="0"/>
      <w:sz w:val="28"/>
      <w:szCs w:val="20"/>
    </w:rPr>
  </w:style>
  <w:style w:type="table" w:styleId="af8">
    <w:name w:val="Table Grid"/>
    <w:basedOn w:val="a4"/>
    <w:rsid w:val="00930BE7"/>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table of figures"/>
    <w:basedOn w:val="a2"/>
    <w:next w:val="a2"/>
    <w:link w:val="afa"/>
    <w:rsid w:val="008D498C"/>
    <w:pPr>
      <w:ind w:left="480" w:hanging="480"/>
    </w:pPr>
    <w:rPr>
      <w:smallCaps/>
      <w:sz w:val="20"/>
      <w:szCs w:val="20"/>
    </w:rPr>
  </w:style>
  <w:style w:type="character" w:customStyle="1" w:styleId="afa">
    <w:name w:val="圖表目錄 字元"/>
    <w:link w:val="af9"/>
    <w:rsid w:val="004B572F"/>
    <w:rPr>
      <w:rFonts w:eastAsia="新細明體"/>
      <w:smallCaps/>
      <w:kern w:val="2"/>
      <w:lang w:val="en-US" w:eastAsia="zh-TW" w:bidi="ar-SA"/>
    </w:rPr>
  </w:style>
  <w:style w:type="paragraph" w:styleId="32">
    <w:name w:val="toc 3"/>
    <w:basedOn w:val="a2"/>
    <w:next w:val="a2"/>
    <w:autoRedefine/>
    <w:uiPriority w:val="39"/>
    <w:rsid w:val="00014108"/>
    <w:pPr>
      <w:ind w:left="480"/>
    </w:pPr>
    <w:rPr>
      <w:i/>
      <w:iCs/>
      <w:sz w:val="20"/>
      <w:szCs w:val="20"/>
    </w:rPr>
  </w:style>
  <w:style w:type="character" w:customStyle="1" w:styleId="Afb">
    <w:name w:val="表A"/>
    <w:semiHidden/>
    <w:rsid w:val="00D17DC4"/>
    <w:rPr>
      <w:rFonts w:ascii="Book Antiqua" w:eastAsia="新細明體" w:hAnsi="Book Antiqua"/>
      <w:color w:val="auto"/>
      <w:spacing w:val="0"/>
      <w:position w:val="0"/>
      <w:sz w:val="22"/>
      <w:szCs w:val="22"/>
      <w:u w:val="none"/>
      <w:em w:val="none"/>
    </w:rPr>
  </w:style>
  <w:style w:type="character" w:styleId="afc">
    <w:name w:val="endnote reference"/>
    <w:semiHidden/>
    <w:rsid w:val="00147F7D"/>
    <w:rPr>
      <w:vertAlign w:val="superscript"/>
    </w:rPr>
  </w:style>
  <w:style w:type="paragraph" w:styleId="40">
    <w:name w:val="toc 4"/>
    <w:basedOn w:val="a2"/>
    <w:next w:val="a2"/>
    <w:autoRedefine/>
    <w:semiHidden/>
    <w:rsid w:val="00014108"/>
    <w:pPr>
      <w:ind w:left="720"/>
    </w:pPr>
    <w:rPr>
      <w:sz w:val="18"/>
      <w:szCs w:val="18"/>
    </w:rPr>
  </w:style>
  <w:style w:type="paragraph" w:styleId="5">
    <w:name w:val="toc 5"/>
    <w:basedOn w:val="a2"/>
    <w:next w:val="a2"/>
    <w:autoRedefine/>
    <w:semiHidden/>
    <w:rsid w:val="00014108"/>
    <w:pPr>
      <w:ind w:left="960"/>
    </w:pPr>
    <w:rPr>
      <w:sz w:val="18"/>
      <w:szCs w:val="18"/>
    </w:rPr>
  </w:style>
  <w:style w:type="paragraph" w:styleId="6">
    <w:name w:val="toc 6"/>
    <w:basedOn w:val="a2"/>
    <w:next w:val="a2"/>
    <w:autoRedefine/>
    <w:semiHidden/>
    <w:rsid w:val="00014108"/>
    <w:pPr>
      <w:ind w:left="1200"/>
    </w:pPr>
    <w:rPr>
      <w:sz w:val="18"/>
      <w:szCs w:val="18"/>
    </w:rPr>
  </w:style>
  <w:style w:type="paragraph" w:styleId="7">
    <w:name w:val="toc 7"/>
    <w:basedOn w:val="a2"/>
    <w:next w:val="a2"/>
    <w:autoRedefine/>
    <w:semiHidden/>
    <w:rsid w:val="00014108"/>
    <w:pPr>
      <w:ind w:left="1440"/>
    </w:pPr>
    <w:rPr>
      <w:sz w:val="18"/>
      <w:szCs w:val="18"/>
    </w:rPr>
  </w:style>
  <w:style w:type="paragraph" w:styleId="8">
    <w:name w:val="toc 8"/>
    <w:basedOn w:val="a2"/>
    <w:next w:val="a2"/>
    <w:autoRedefine/>
    <w:semiHidden/>
    <w:rsid w:val="00014108"/>
    <w:pPr>
      <w:ind w:left="1680"/>
    </w:pPr>
    <w:rPr>
      <w:sz w:val="18"/>
      <w:szCs w:val="18"/>
    </w:rPr>
  </w:style>
  <w:style w:type="paragraph" w:styleId="9">
    <w:name w:val="toc 9"/>
    <w:basedOn w:val="a2"/>
    <w:next w:val="a2"/>
    <w:autoRedefine/>
    <w:semiHidden/>
    <w:rsid w:val="00014108"/>
    <w:pPr>
      <w:ind w:left="1920"/>
    </w:pPr>
    <w:rPr>
      <w:sz w:val="18"/>
      <w:szCs w:val="18"/>
    </w:rPr>
  </w:style>
  <w:style w:type="character" w:styleId="afd">
    <w:name w:val="annotation reference"/>
    <w:semiHidden/>
    <w:rsid w:val="00014108"/>
    <w:rPr>
      <w:sz w:val="18"/>
      <w:szCs w:val="18"/>
    </w:rPr>
  </w:style>
  <w:style w:type="paragraph" w:styleId="afe">
    <w:name w:val="Note Heading"/>
    <w:basedOn w:val="a2"/>
    <w:next w:val="a2"/>
    <w:rsid w:val="00877791"/>
    <w:pPr>
      <w:jc w:val="center"/>
    </w:pPr>
    <w:rPr>
      <w:rFonts w:eastAsia="標楷體"/>
    </w:rPr>
  </w:style>
  <w:style w:type="paragraph" w:styleId="aff">
    <w:name w:val="Closing"/>
    <w:basedOn w:val="a2"/>
    <w:rsid w:val="00877791"/>
    <w:pPr>
      <w:ind w:leftChars="1800" w:left="100"/>
    </w:pPr>
    <w:rPr>
      <w:rFonts w:eastAsia="標楷體"/>
    </w:rPr>
  </w:style>
  <w:style w:type="paragraph" w:customStyle="1" w:styleId="aff0">
    <w:name w:val="圖表目錄 +"/>
    <w:basedOn w:val="a2"/>
    <w:next w:val="af9"/>
    <w:rsid w:val="00A674D2"/>
    <w:pPr>
      <w:jc w:val="center"/>
    </w:pPr>
    <w:rPr>
      <w:rFonts w:ascii="Arial" w:eastAsia="標楷體" w:hAnsi="Arial" w:cs="新細明體"/>
      <w:sz w:val="20"/>
      <w:szCs w:val="20"/>
    </w:rPr>
  </w:style>
  <w:style w:type="paragraph" w:styleId="aff1">
    <w:name w:val="Plain Text"/>
    <w:basedOn w:val="a2"/>
    <w:rsid w:val="00E15165"/>
    <w:pPr>
      <w:widowControl/>
    </w:pPr>
    <w:rPr>
      <w:rFonts w:ascii="Arial" w:hAnsi="Arial" w:cs="Arial"/>
      <w:kern w:val="0"/>
      <w:sz w:val="18"/>
      <w:szCs w:val="18"/>
    </w:rPr>
  </w:style>
  <w:style w:type="paragraph" w:customStyle="1" w:styleId="a0">
    <w:name w:val="樣式 分散對齊"/>
    <w:basedOn w:val="a2"/>
    <w:rsid w:val="000B0318"/>
    <w:pPr>
      <w:numPr>
        <w:numId w:val="4"/>
      </w:numPr>
      <w:jc w:val="distribute"/>
    </w:pPr>
    <w:rPr>
      <w:rFonts w:cs="新細明體"/>
      <w:szCs w:val="20"/>
    </w:rPr>
  </w:style>
  <w:style w:type="paragraph" w:styleId="23">
    <w:name w:val="Body Text 2"/>
    <w:basedOn w:val="a2"/>
    <w:rsid w:val="00C01EED"/>
    <w:pPr>
      <w:spacing w:after="120" w:line="480" w:lineRule="auto"/>
    </w:pPr>
  </w:style>
  <w:style w:type="paragraph" w:customStyle="1" w:styleId="TEST-41">
    <w:name w:val="TEST-4  1."/>
    <w:basedOn w:val="a2"/>
    <w:rsid w:val="00C01EED"/>
    <w:pPr>
      <w:numPr>
        <w:numId w:val="5"/>
      </w:numPr>
      <w:adjustRightInd w:val="0"/>
      <w:spacing w:before="240" w:after="240" w:line="360" w:lineRule="atLeast"/>
      <w:jc w:val="both"/>
      <w:textAlignment w:val="baseline"/>
    </w:pPr>
    <w:rPr>
      <w:rFonts w:eastAsia="標楷體"/>
      <w:kern w:val="0"/>
      <w:sz w:val="28"/>
      <w:szCs w:val="20"/>
    </w:rPr>
  </w:style>
  <w:style w:type="paragraph" w:customStyle="1" w:styleId="33">
    <w:name w:val="樣式3"/>
    <w:basedOn w:val="a2"/>
    <w:rsid w:val="004509EB"/>
    <w:pPr>
      <w:spacing w:line="360" w:lineRule="exact"/>
      <w:ind w:leftChars="200" w:left="200" w:firstLineChars="200" w:firstLine="200"/>
      <w:jc w:val="both"/>
    </w:pPr>
    <w:rPr>
      <w:rFonts w:eastAsia="標楷體"/>
      <w:sz w:val="26"/>
    </w:rPr>
  </w:style>
  <w:style w:type="character" w:customStyle="1" w:styleId="aff2">
    <w:name w:val="頁首 字元"/>
    <w:rsid w:val="00EB7455"/>
    <w:rPr>
      <w:rFonts w:eastAsia="新細明體"/>
      <w:kern w:val="2"/>
      <w:lang w:val="en-US" w:eastAsia="zh-TW" w:bidi="ar-SA"/>
    </w:rPr>
  </w:style>
  <w:style w:type="character" w:customStyle="1" w:styleId="19">
    <w:name w:val="頁首1"/>
    <w:basedOn w:val="a3"/>
    <w:rsid w:val="00EB7455"/>
  </w:style>
  <w:style w:type="paragraph" w:customStyle="1" w:styleId="100">
    <w:name w:val="樣式 (中文) 標楷體 10 點 置中"/>
    <w:basedOn w:val="a2"/>
    <w:autoRedefine/>
    <w:rsid w:val="00EB7455"/>
    <w:pPr>
      <w:spacing w:afterLines="200"/>
      <w:jc w:val="center"/>
    </w:pPr>
    <w:rPr>
      <w:rFonts w:eastAsia="標楷體" w:cs="新細明體"/>
      <w:sz w:val="20"/>
      <w:szCs w:val="20"/>
    </w:rPr>
  </w:style>
  <w:style w:type="paragraph" w:customStyle="1" w:styleId="a00">
    <w:name w:val="a0"/>
    <w:basedOn w:val="a2"/>
    <w:rsid w:val="00EB7455"/>
    <w:pPr>
      <w:widowControl/>
      <w:spacing w:before="100" w:beforeAutospacing="1" w:after="100" w:afterAutospacing="1"/>
    </w:pPr>
    <w:rPr>
      <w:rFonts w:ascii="新細明體" w:hAnsi="新細明體" w:cs="新細明體"/>
      <w:kern w:val="0"/>
    </w:rPr>
  </w:style>
  <w:style w:type="character" w:customStyle="1" w:styleId="24">
    <w:name w:val="標題 2 字元"/>
    <w:rsid w:val="00EB7455"/>
    <w:rPr>
      <w:rFonts w:ascii="Arial" w:eastAsia="新細明體" w:hAnsi="Arial"/>
      <w:b/>
      <w:bCs/>
      <w:kern w:val="2"/>
      <w:sz w:val="24"/>
      <w:szCs w:val="48"/>
      <w:lang w:val="en-US" w:eastAsia="zh-TW" w:bidi="ar-SA"/>
    </w:rPr>
  </w:style>
  <w:style w:type="paragraph" w:customStyle="1" w:styleId="aff3">
    <w:name w:val="圖表"/>
    <w:basedOn w:val="a2"/>
    <w:rsid w:val="00EB7455"/>
    <w:pPr>
      <w:tabs>
        <w:tab w:val="num" w:pos="960"/>
      </w:tabs>
      <w:ind w:left="960" w:hanging="480"/>
      <w:jc w:val="center"/>
    </w:pPr>
    <w:rPr>
      <w:sz w:val="20"/>
      <w:szCs w:val="20"/>
    </w:rPr>
  </w:style>
  <w:style w:type="paragraph" w:customStyle="1" w:styleId="tabletext">
    <w:name w:val="tabletext"/>
    <w:basedOn w:val="a2"/>
    <w:rsid w:val="00EB7455"/>
    <w:pPr>
      <w:widowControl/>
      <w:spacing w:before="100" w:beforeAutospacing="1" w:after="100" w:afterAutospacing="1"/>
    </w:pPr>
    <w:rPr>
      <w:rFonts w:ascii="新細明體" w:hAnsi="新細明體" w:cs="新細明體"/>
      <w:kern w:val="0"/>
    </w:rPr>
  </w:style>
  <w:style w:type="paragraph" w:customStyle="1" w:styleId="9pt">
    <w:name w:val="樣式 (中文) 標楷體 套用後:  9 pt"/>
    <w:basedOn w:val="a2"/>
    <w:rsid w:val="00EB7455"/>
    <w:pPr>
      <w:spacing w:after="180"/>
    </w:pPr>
    <w:rPr>
      <w:rFonts w:eastAsia="標楷體" w:cs="新細明體"/>
      <w:szCs w:val="20"/>
    </w:rPr>
  </w:style>
  <w:style w:type="paragraph" w:customStyle="1" w:styleId="a">
    <w:name w:val="第二層"/>
    <w:basedOn w:val="a2"/>
    <w:rsid w:val="00EB7455"/>
    <w:pPr>
      <w:numPr>
        <w:numId w:val="6"/>
      </w:numPr>
      <w:tabs>
        <w:tab w:val="left" w:pos="960"/>
      </w:tabs>
      <w:spacing w:beforeLines="50" w:line="460" w:lineRule="exact"/>
    </w:pPr>
    <w:rPr>
      <w:rFonts w:eastAsia="標楷體"/>
      <w:b/>
      <w:sz w:val="32"/>
    </w:rPr>
  </w:style>
  <w:style w:type="character" w:customStyle="1" w:styleId="WW8Num1z0">
    <w:name w:val="WW8Num1z0"/>
    <w:rsid w:val="00EB7455"/>
    <w:rPr>
      <w:rFonts w:ascii="Wingdings" w:hAnsi="Wingdings"/>
    </w:rPr>
  </w:style>
  <w:style w:type="character" w:customStyle="1" w:styleId="WW8Num3z1">
    <w:name w:val="WW8Num3z1"/>
    <w:rsid w:val="00EB7455"/>
    <w:rPr>
      <w:rFonts w:ascii="Times New Roman" w:hAnsi="Times New Roman"/>
      <w:sz w:val="28"/>
      <w:szCs w:val="28"/>
    </w:rPr>
  </w:style>
  <w:style w:type="character" w:customStyle="1" w:styleId="WW8Num3z2">
    <w:name w:val="WW8Num3z2"/>
    <w:rsid w:val="00EB7455"/>
    <w:rPr>
      <w:rFonts w:ascii="Times New Roman" w:eastAsia="標楷體" w:hAnsi="Times New Roman"/>
      <w:sz w:val="28"/>
      <w:szCs w:val="28"/>
    </w:rPr>
  </w:style>
  <w:style w:type="character" w:customStyle="1" w:styleId="WW8Num4z0">
    <w:name w:val="WW8Num4z0"/>
    <w:rsid w:val="00EB7455"/>
    <w:rPr>
      <w:rFonts w:ascii="Times New Roman" w:eastAsia="新細明體" w:hAnsi="Times New Roman"/>
      <w:sz w:val="28"/>
    </w:rPr>
  </w:style>
  <w:style w:type="character" w:customStyle="1" w:styleId="WW8Num4z1">
    <w:name w:val="WW8Num4z1"/>
    <w:rsid w:val="00EB7455"/>
    <w:rPr>
      <w:rFonts w:ascii="Times New Roman" w:eastAsia="標楷體" w:hAnsi="Times New Roman"/>
      <w:sz w:val="28"/>
    </w:rPr>
  </w:style>
  <w:style w:type="character" w:customStyle="1" w:styleId="1a">
    <w:name w:val="預設段落字型1"/>
    <w:rsid w:val="00EB7455"/>
  </w:style>
  <w:style w:type="character" w:customStyle="1" w:styleId="aff4">
    <w:name w:val="樣式 (中文) 標楷體"/>
    <w:rsid w:val="00EB7455"/>
    <w:rPr>
      <w:rFonts w:ascii="Times New Roman" w:eastAsia="標楷體" w:hAnsi="Times New Roman"/>
    </w:rPr>
  </w:style>
  <w:style w:type="character" w:customStyle="1" w:styleId="aff5">
    <w:name w:val="尾註符號"/>
    <w:rsid w:val="00EB7455"/>
    <w:rPr>
      <w:vertAlign w:val="superscript"/>
    </w:rPr>
  </w:style>
  <w:style w:type="character" w:customStyle="1" w:styleId="1b">
    <w:name w:val="註解參照1"/>
    <w:rsid w:val="00EB7455"/>
    <w:rPr>
      <w:sz w:val="18"/>
      <w:szCs w:val="18"/>
    </w:rPr>
  </w:style>
  <w:style w:type="character" w:customStyle="1" w:styleId="1c">
    <w:name w:val="標題 1 字元"/>
    <w:rsid w:val="00EB7455"/>
    <w:rPr>
      <w:rFonts w:ascii="Arial" w:eastAsia="新細明體" w:hAnsi="Arial"/>
      <w:b/>
      <w:bCs/>
      <w:kern w:val="1"/>
      <w:sz w:val="52"/>
      <w:szCs w:val="52"/>
      <w:lang w:val="en-US" w:eastAsia="ar-SA" w:bidi="ar-SA"/>
    </w:rPr>
  </w:style>
  <w:style w:type="character" w:customStyle="1" w:styleId="1d">
    <w:name w:val="標題1 字元"/>
    <w:rsid w:val="00EB7455"/>
    <w:rPr>
      <w:rFonts w:ascii="Arial" w:eastAsia="標楷體" w:hAnsi="Arial"/>
      <w:b/>
      <w:bCs/>
      <w:kern w:val="1"/>
      <w:sz w:val="40"/>
      <w:szCs w:val="52"/>
      <w:lang w:val="en-US" w:eastAsia="ar-SA" w:bidi="ar-SA"/>
    </w:rPr>
  </w:style>
  <w:style w:type="character" w:customStyle="1" w:styleId="aff6">
    <w:name w:val="圖表目錄 字元 字元"/>
    <w:rsid w:val="00EB7455"/>
    <w:rPr>
      <w:rFonts w:eastAsia="新細明體"/>
      <w:smallCaps/>
      <w:kern w:val="1"/>
      <w:lang w:val="en-US" w:eastAsia="ar-SA" w:bidi="ar-SA"/>
    </w:rPr>
  </w:style>
  <w:style w:type="paragraph" w:customStyle="1" w:styleId="41">
    <w:name w:val="標題4"/>
    <w:basedOn w:val="a2"/>
    <w:next w:val="a8"/>
    <w:rsid w:val="00EB7455"/>
    <w:pPr>
      <w:keepNext/>
      <w:suppressAutoHyphens/>
      <w:spacing w:before="240" w:after="120"/>
    </w:pPr>
    <w:rPr>
      <w:rFonts w:ascii="Arial" w:eastAsia="細明體" w:hAnsi="Arial" w:cs="Tahoma"/>
      <w:kern w:val="1"/>
      <w:sz w:val="28"/>
      <w:szCs w:val="28"/>
      <w:lang w:eastAsia="ar-SA"/>
    </w:rPr>
  </w:style>
  <w:style w:type="paragraph" w:styleId="aff7">
    <w:name w:val="List"/>
    <w:basedOn w:val="a8"/>
    <w:rsid w:val="00EB7455"/>
    <w:pPr>
      <w:suppressAutoHyphens/>
      <w:adjustRightInd/>
      <w:spacing w:beforeLines="0" w:afterLines="0"/>
    </w:pPr>
    <w:rPr>
      <w:rFonts w:cs="Tahoma"/>
      <w:kern w:val="1"/>
      <w:lang w:eastAsia="ar-SA"/>
    </w:rPr>
  </w:style>
  <w:style w:type="paragraph" w:customStyle="1" w:styleId="aff8">
    <w:name w:val="標籤"/>
    <w:basedOn w:val="a2"/>
    <w:rsid w:val="00EB7455"/>
    <w:pPr>
      <w:suppressLineNumbers/>
      <w:suppressAutoHyphens/>
      <w:spacing w:before="120" w:after="120"/>
    </w:pPr>
    <w:rPr>
      <w:rFonts w:cs="Tahoma"/>
      <w:i/>
      <w:iCs/>
      <w:kern w:val="1"/>
      <w:lang w:eastAsia="ar-SA"/>
    </w:rPr>
  </w:style>
  <w:style w:type="paragraph" w:customStyle="1" w:styleId="aff9">
    <w:name w:val="目錄"/>
    <w:basedOn w:val="a2"/>
    <w:rsid w:val="00EB7455"/>
    <w:pPr>
      <w:suppressLineNumbers/>
      <w:suppressAutoHyphens/>
    </w:pPr>
    <w:rPr>
      <w:rFonts w:cs="Tahoma"/>
      <w:kern w:val="1"/>
      <w:lang w:eastAsia="ar-SA"/>
    </w:rPr>
  </w:style>
  <w:style w:type="paragraph" w:customStyle="1" w:styleId="121">
    <w:name w:val="樣式 12 點 置中1"/>
    <w:basedOn w:val="a2"/>
    <w:rsid w:val="00EB7455"/>
    <w:pPr>
      <w:suppressAutoHyphens/>
      <w:jc w:val="center"/>
    </w:pPr>
    <w:rPr>
      <w:rFonts w:eastAsia="標楷體"/>
      <w:kern w:val="1"/>
      <w:szCs w:val="20"/>
      <w:lang w:eastAsia="ar-SA"/>
    </w:rPr>
  </w:style>
  <w:style w:type="paragraph" w:customStyle="1" w:styleId="1e">
    <w:name w:val="文件引導模式1"/>
    <w:basedOn w:val="a2"/>
    <w:rsid w:val="00EB7455"/>
    <w:pPr>
      <w:shd w:val="clear" w:color="auto" w:fill="000080"/>
      <w:suppressAutoHyphens/>
    </w:pPr>
    <w:rPr>
      <w:rFonts w:ascii="Arial" w:hAnsi="Arial"/>
      <w:kern w:val="1"/>
      <w:lang w:eastAsia="ar-SA"/>
    </w:rPr>
  </w:style>
  <w:style w:type="paragraph" w:customStyle="1" w:styleId="1f">
    <w:name w:val="註解文字1"/>
    <w:basedOn w:val="a2"/>
    <w:rsid w:val="00EB7455"/>
    <w:pPr>
      <w:suppressAutoHyphens/>
      <w:spacing w:line="360" w:lineRule="atLeast"/>
      <w:textAlignment w:val="baseline"/>
    </w:pPr>
    <w:rPr>
      <w:rFonts w:eastAsia="標楷體"/>
      <w:kern w:val="1"/>
      <w:sz w:val="28"/>
      <w:szCs w:val="20"/>
      <w:lang w:eastAsia="ar-SA"/>
    </w:rPr>
  </w:style>
  <w:style w:type="paragraph" w:customStyle="1" w:styleId="1f0">
    <w:name w:val="圖表目錄1"/>
    <w:basedOn w:val="a2"/>
    <w:next w:val="a2"/>
    <w:rsid w:val="00EB7455"/>
    <w:pPr>
      <w:suppressAutoHyphens/>
      <w:ind w:left="480" w:hanging="480"/>
      <w:jc w:val="center"/>
    </w:pPr>
    <w:rPr>
      <w:smallCaps/>
      <w:kern w:val="1"/>
      <w:sz w:val="20"/>
      <w:szCs w:val="20"/>
      <w:lang w:eastAsia="ar-SA"/>
    </w:rPr>
  </w:style>
  <w:style w:type="paragraph" w:customStyle="1" w:styleId="affa">
    <w:name w:val="表"/>
    <w:basedOn w:val="121"/>
    <w:rsid w:val="00EB7455"/>
  </w:style>
  <w:style w:type="paragraph" w:customStyle="1" w:styleId="210">
    <w:name w:val="項目符號 21"/>
    <w:basedOn w:val="a2"/>
    <w:rsid w:val="00EB7455"/>
    <w:pPr>
      <w:suppressAutoHyphens/>
      <w:jc w:val="center"/>
    </w:pPr>
    <w:rPr>
      <w:kern w:val="1"/>
      <w:lang w:eastAsia="ar-SA"/>
    </w:rPr>
  </w:style>
  <w:style w:type="paragraph" w:customStyle="1" w:styleId="101">
    <w:name w:val="內容目錄 10"/>
    <w:basedOn w:val="aff9"/>
    <w:rsid w:val="00EB7455"/>
    <w:pPr>
      <w:tabs>
        <w:tab w:val="right" w:leader="dot" w:pos="9637"/>
      </w:tabs>
      <w:ind w:left="2547"/>
    </w:pPr>
  </w:style>
  <w:style w:type="paragraph" w:customStyle="1" w:styleId="affb">
    <w:name w:val="表格內容"/>
    <w:basedOn w:val="a2"/>
    <w:rsid w:val="00EB7455"/>
    <w:pPr>
      <w:suppressLineNumbers/>
      <w:suppressAutoHyphens/>
    </w:pPr>
    <w:rPr>
      <w:kern w:val="1"/>
      <w:lang w:eastAsia="ar-SA"/>
    </w:rPr>
  </w:style>
  <w:style w:type="paragraph" w:customStyle="1" w:styleId="affc">
    <w:name w:val="表格標題"/>
    <w:basedOn w:val="affb"/>
    <w:rsid w:val="00EB7455"/>
    <w:pPr>
      <w:jc w:val="center"/>
    </w:pPr>
    <w:rPr>
      <w:b/>
      <w:bCs/>
      <w:i/>
      <w:iCs/>
    </w:rPr>
  </w:style>
  <w:style w:type="paragraph" w:customStyle="1" w:styleId="affd">
    <w:name w:val="訊框內容"/>
    <w:basedOn w:val="a8"/>
    <w:rsid w:val="00EB7455"/>
    <w:pPr>
      <w:suppressAutoHyphens/>
      <w:adjustRightInd/>
      <w:spacing w:beforeLines="0" w:afterLines="0"/>
    </w:pPr>
    <w:rPr>
      <w:kern w:val="1"/>
      <w:lang w:eastAsia="ar-SA"/>
    </w:rPr>
  </w:style>
  <w:style w:type="paragraph" w:customStyle="1" w:styleId="25">
    <w:name w:val="2"/>
    <w:basedOn w:val="a2"/>
    <w:rsid w:val="00EB7455"/>
    <w:pPr>
      <w:widowControl/>
      <w:spacing w:before="100" w:beforeAutospacing="1" w:after="100" w:afterAutospacing="1"/>
    </w:pPr>
    <w:rPr>
      <w:rFonts w:ascii="新細明體" w:hAnsi="新細明體" w:cs="新細明體"/>
      <w:kern w:val="0"/>
    </w:rPr>
  </w:style>
  <w:style w:type="paragraph" w:customStyle="1" w:styleId="34">
    <w:name w:val="3"/>
    <w:basedOn w:val="a2"/>
    <w:rsid w:val="00EB7455"/>
    <w:pPr>
      <w:widowControl/>
      <w:spacing w:before="100" w:beforeAutospacing="1" w:after="100" w:afterAutospacing="1"/>
    </w:pPr>
    <w:rPr>
      <w:rFonts w:ascii="新細明體" w:hAnsi="新細明體" w:cs="新細明體"/>
      <w:kern w:val="0"/>
    </w:rPr>
  </w:style>
  <w:style w:type="paragraph" w:customStyle="1" w:styleId="42">
    <w:name w:val="4"/>
    <w:basedOn w:val="a2"/>
    <w:rsid w:val="00EB7455"/>
    <w:pPr>
      <w:widowControl/>
      <w:spacing w:before="100" w:beforeAutospacing="1" w:after="100" w:afterAutospacing="1"/>
    </w:pPr>
    <w:rPr>
      <w:rFonts w:ascii="新細明體" w:hAnsi="新細明體" w:cs="新細明體"/>
      <w:kern w:val="0"/>
    </w:rPr>
  </w:style>
  <w:style w:type="paragraph" w:styleId="affe">
    <w:name w:val="Normal Indent"/>
    <w:basedOn w:val="a2"/>
    <w:rsid w:val="00EB7455"/>
    <w:pPr>
      <w:adjustRightInd w:val="0"/>
      <w:spacing w:line="360" w:lineRule="atLeast"/>
      <w:ind w:left="480"/>
      <w:textAlignment w:val="baseline"/>
    </w:pPr>
    <w:rPr>
      <w:kern w:val="0"/>
      <w:szCs w:val="20"/>
    </w:rPr>
  </w:style>
  <w:style w:type="paragraph" w:customStyle="1" w:styleId="afff">
    <w:name w:val="樣式四"/>
    <w:basedOn w:val="a2"/>
    <w:rsid w:val="00EB7455"/>
    <w:pPr>
      <w:adjustRightInd w:val="0"/>
      <w:spacing w:before="240" w:after="240" w:line="360" w:lineRule="atLeast"/>
      <w:ind w:firstLine="709"/>
      <w:jc w:val="both"/>
      <w:textAlignment w:val="baseline"/>
    </w:pPr>
    <w:rPr>
      <w:rFonts w:eastAsia="標楷體"/>
      <w:kern w:val="0"/>
      <w:sz w:val="36"/>
      <w:szCs w:val="20"/>
    </w:rPr>
  </w:style>
  <w:style w:type="character" w:customStyle="1" w:styleId="afff0">
    <w:name w:val="字元 字元"/>
    <w:rsid w:val="00EB7455"/>
    <w:rPr>
      <w:rFonts w:eastAsia="新細明體"/>
      <w:kern w:val="2"/>
      <w:lang w:val="en-US" w:eastAsia="zh-TW" w:bidi="ar-SA"/>
    </w:rPr>
  </w:style>
  <w:style w:type="character" w:customStyle="1" w:styleId="9pt0">
    <w:name w:val="樣式 (中文) 標楷體 套用後:  9 pt 字元"/>
    <w:rsid w:val="00EB7455"/>
    <w:rPr>
      <w:rFonts w:eastAsia="標楷體" w:cs="新細明體"/>
      <w:kern w:val="2"/>
      <w:sz w:val="24"/>
      <w:lang w:val="en-US" w:eastAsia="zh-TW" w:bidi="ar-SA"/>
    </w:rPr>
  </w:style>
  <w:style w:type="paragraph" w:styleId="afff1">
    <w:name w:val="annotation subject"/>
    <w:basedOn w:val="af6"/>
    <w:next w:val="af6"/>
    <w:semiHidden/>
    <w:rsid w:val="00EB7455"/>
    <w:pPr>
      <w:adjustRightInd/>
      <w:spacing w:line="240" w:lineRule="auto"/>
      <w:textAlignment w:val="auto"/>
    </w:pPr>
    <w:rPr>
      <w:rFonts w:eastAsia="新細明體"/>
      <w:b/>
      <w:bCs/>
      <w:kern w:val="2"/>
      <w:sz w:val="24"/>
      <w:szCs w:val="24"/>
    </w:rPr>
  </w:style>
  <w:style w:type="paragraph" w:customStyle="1" w:styleId="26">
    <w:name w:val="標題2(換頁)"/>
    <w:basedOn w:val="20"/>
    <w:rsid w:val="00EB7455"/>
    <w:pPr>
      <w:pageBreakBefore/>
      <w:numPr>
        <w:ilvl w:val="0"/>
        <w:numId w:val="0"/>
      </w:numPr>
    </w:pPr>
    <w:rPr>
      <w:rFonts w:ascii="Arial" w:hAnsi="Arial"/>
    </w:rPr>
  </w:style>
  <w:style w:type="paragraph" w:customStyle="1" w:styleId="4III">
    <w:name w:val="樣式 標題 4III_標題四_項目說明 + 行距:  單行間距"/>
    <w:basedOn w:val="4"/>
    <w:rsid w:val="00EB7455"/>
    <w:pPr>
      <w:numPr>
        <w:ilvl w:val="0"/>
        <w:numId w:val="0"/>
      </w:numPr>
      <w:spacing w:line="240" w:lineRule="auto"/>
      <w:jc w:val="both"/>
    </w:pPr>
    <w:rPr>
      <w:bCs w:val="0"/>
      <w:sz w:val="27"/>
      <w:szCs w:val="20"/>
    </w:rPr>
  </w:style>
  <w:style w:type="character" w:customStyle="1" w:styleId="35">
    <w:name w:val="標題 3 字元"/>
    <w:rsid w:val="00EB7455"/>
    <w:rPr>
      <w:rFonts w:ascii="Arial" w:eastAsia="新細明體" w:hAnsi="Arial"/>
      <w:b/>
      <w:bCs/>
      <w:kern w:val="2"/>
      <w:sz w:val="36"/>
      <w:szCs w:val="36"/>
      <w:lang w:val="en-US" w:eastAsia="zh-TW" w:bidi="ar-SA"/>
    </w:rPr>
  </w:style>
  <w:style w:type="paragraph" w:customStyle="1" w:styleId="4III2">
    <w:name w:val="樣式 標題 4III_標題四_項目說明 + 行距:  2 倍行高"/>
    <w:basedOn w:val="4"/>
    <w:rsid w:val="00EB7455"/>
    <w:pPr>
      <w:numPr>
        <w:ilvl w:val="0"/>
        <w:numId w:val="0"/>
      </w:numPr>
      <w:spacing w:line="480" w:lineRule="auto"/>
      <w:jc w:val="both"/>
    </w:pPr>
    <w:rPr>
      <w:bCs w:val="0"/>
      <w:sz w:val="27"/>
      <w:szCs w:val="20"/>
    </w:rPr>
  </w:style>
  <w:style w:type="paragraph" w:customStyle="1" w:styleId="9pt0cm15-15">
    <w:name w:val="樣式 樣式 (中文) 標楷體 套用後:  9 pt + 左:  0 cm 凸出:  1.5 字元 第一行:  -1.5 字元"/>
    <w:basedOn w:val="9pt"/>
    <w:rsid w:val="00EB7455"/>
    <w:pPr>
      <w:ind w:left="360" w:hangingChars="150" w:hanging="360"/>
    </w:pPr>
  </w:style>
  <w:style w:type="paragraph" w:customStyle="1" w:styleId="afff2">
    <w:name w:val="內文 +標楷體"/>
    <w:basedOn w:val="a2"/>
    <w:rsid w:val="00EB7455"/>
    <w:pPr>
      <w:adjustRightInd w:val="0"/>
      <w:spacing w:before="240" w:after="120" w:line="360" w:lineRule="atLeast"/>
      <w:textAlignment w:val="baseline"/>
    </w:pPr>
    <w:rPr>
      <w:rFonts w:eastAsia="標楷體"/>
      <w:b/>
    </w:rPr>
  </w:style>
  <w:style w:type="paragraph" w:styleId="27">
    <w:name w:val="List Bullet 2"/>
    <w:basedOn w:val="a2"/>
    <w:rsid w:val="00EB7455"/>
    <w:pPr>
      <w:tabs>
        <w:tab w:val="num" w:pos="841"/>
      </w:tabs>
      <w:ind w:leftChars="400" w:left="841" w:hangingChars="200" w:hanging="360"/>
      <w:jc w:val="center"/>
    </w:pPr>
  </w:style>
  <w:style w:type="paragraph" w:customStyle="1" w:styleId="28">
    <w:name w:val="表格2"/>
    <w:basedOn w:val="a2"/>
    <w:rsid w:val="00BD4FEC"/>
    <w:pPr>
      <w:adjustRightInd w:val="0"/>
      <w:spacing w:line="360" w:lineRule="atLeast"/>
      <w:jc w:val="center"/>
      <w:textAlignment w:val="baseline"/>
    </w:pPr>
    <w:rPr>
      <w:rFonts w:eastAsia="華康中楷體"/>
      <w:kern w:val="0"/>
      <w:sz w:val="28"/>
      <w:szCs w:val="20"/>
    </w:rPr>
  </w:style>
  <w:style w:type="paragraph" w:styleId="afff3">
    <w:name w:val="List Paragraph"/>
    <w:basedOn w:val="a2"/>
    <w:uiPriority w:val="34"/>
    <w:qFormat/>
    <w:rsid w:val="001F2FF9"/>
    <w:pPr>
      <w:ind w:leftChars="200" w:left="200"/>
    </w:pPr>
    <w:rPr>
      <w:rFonts w:ascii="Calibri" w:hAnsi="Calibri"/>
      <w:szCs w:val="22"/>
    </w:rPr>
  </w:style>
  <w:style w:type="paragraph" w:customStyle="1" w:styleId="test">
    <w:name w:val="test"/>
    <w:basedOn w:val="a2"/>
    <w:link w:val="test0"/>
    <w:rsid w:val="0054076A"/>
    <w:pPr>
      <w:ind w:left="554" w:firstLine="203"/>
    </w:pPr>
    <w:rPr>
      <w:rFonts w:ascii="標楷體" w:eastAsia="標楷體" w:hAnsi="標楷體"/>
      <w:color w:val="FF0000"/>
      <w:sz w:val="26"/>
      <w:szCs w:val="26"/>
    </w:rPr>
  </w:style>
  <w:style w:type="character" w:customStyle="1" w:styleId="test0">
    <w:name w:val="test 字元"/>
    <w:link w:val="test"/>
    <w:rsid w:val="0054076A"/>
    <w:rPr>
      <w:rFonts w:ascii="標楷體" w:eastAsia="標楷體" w:hAnsi="標楷體"/>
      <w:color w:val="FF0000"/>
      <w:kern w:val="2"/>
      <w:sz w:val="26"/>
      <w:szCs w:val="26"/>
      <w:lang w:val="en-US" w:eastAsia="zh-TW" w:bidi="ar-SA"/>
    </w:rPr>
  </w:style>
  <w:style w:type="paragraph" w:customStyle="1" w:styleId="221">
    <w:name w:val="2.2.1"/>
    <w:basedOn w:val="3"/>
    <w:rsid w:val="009F4DBC"/>
    <w:pPr>
      <w:numPr>
        <w:ilvl w:val="0"/>
        <w:numId w:val="0"/>
      </w:numPr>
      <w:pBdr>
        <w:bottom w:val="single" w:sz="4" w:space="1" w:color="auto"/>
      </w:pBdr>
      <w:tabs>
        <w:tab w:val="num" w:pos="1745"/>
      </w:tabs>
      <w:spacing w:after="180" w:line="440" w:lineRule="exact"/>
      <w:ind w:left="1745" w:hanging="709"/>
    </w:pPr>
    <w:rPr>
      <w:rFonts w:ascii="標楷體" w:eastAsia="標楷體" w:hAnsi="標楷體"/>
      <w:b w:val="0"/>
      <w:sz w:val="28"/>
      <w:szCs w:val="28"/>
    </w:rPr>
  </w:style>
  <w:style w:type="paragraph" w:customStyle="1" w:styleId="29">
    <w:name w:val="樣式2"/>
    <w:basedOn w:val="4"/>
    <w:rsid w:val="008E0904"/>
    <w:pPr>
      <w:numPr>
        <w:ilvl w:val="0"/>
        <w:numId w:val="0"/>
      </w:numPr>
      <w:tabs>
        <w:tab w:val="num" w:pos="1984"/>
      </w:tabs>
      <w:ind w:left="1984" w:hanging="708"/>
      <w:jc w:val="center"/>
    </w:pPr>
    <w:rPr>
      <w:rFonts w:eastAsia="新細明體"/>
      <w:bCs w:val="0"/>
      <w:sz w:val="36"/>
    </w:rPr>
  </w:style>
  <w:style w:type="character" w:customStyle="1" w:styleId="13">
    <w:name w:val="頁首 字元1"/>
    <w:link w:val="ad"/>
    <w:rsid w:val="00CF1CB7"/>
    <w:rPr>
      <w:rFonts w:eastAsia="新細明體"/>
      <w:kern w:val="2"/>
      <w:lang w:val="en-US" w:eastAsia="zh-TW" w:bidi="ar-SA"/>
    </w:rPr>
  </w:style>
  <w:style w:type="numbering" w:customStyle="1" w:styleId="11">
    <w:name w:val="目前的清單1"/>
    <w:rsid w:val="00181434"/>
    <w:pPr>
      <w:numPr>
        <w:numId w:val="8"/>
      </w:numPr>
    </w:pPr>
  </w:style>
  <w:style w:type="paragraph" w:customStyle="1" w:styleId="mali-1">
    <w:name w:val="mali-階層1"/>
    <w:basedOn w:val="1"/>
    <w:rsid w:val="00B57CAA"/>
    <w:pPr>
      <w:numPr>
        <w:numId w:val="9"/>
      </w:numPr>
      <w:snapToGrid w:val="0"/>
      <w:spacing w:before="0" w:after="0" w:line="460" w:lineRule="exact"/>
    </w:pPr>
    <w:rPr>
      <w:rFonts w:ascii="Times New Roman" w:hAnsi="標楷體"/>
      <w:b/>
      <w:kern w:val="0"/>
      <w:szCs w:val="28"/>
    </w:rPr>
  </w:style>
  <w:style w:type="paragraph" w:customStyle="1" w:styleId="mali-2">
    <w:name w:val="mali-階層2"/>
    <w:basedOn w:val="a2"/>
    <w:rsid w:val="00B57CAA"/>
    <w:pPr>
      <w:numPr>
        <w:ilvl w:val="1"/>
        <w:numId w:val="9"/>
      </w:numPr>
      <w:spacing w:line="460" w:lineRule="exact"/>
    </w:pPr>
    <w:rPr>
      <w:rFonts w:eastAsia="標楷體"/>
      <w:sz w:val="28"/>
    </w:rPr>
  </w:style>
  <w:style w:type="paragraph" w:customStyle="1" w:styleId="mali-3">
    <w:name w:val="mali-階層3"/>
    <w:basedOn w:val="a2"/>
    <w:rsid w:val="00B57CAA"/>
    <w:pPr>
      <w:autoSpaceDN w:val="0"/>
      <w:snapToGrid w:val="0"/>
      <w:spacing w:line="460" w:lineRule="exact"/>
    </w:pPr>
    <w:rPr>
      <w:rFonts w:eastAsia="標楷體" w:hAnsi="標楷體"/>
      <w:sz w:val="28"/>
      <w:szCs w:val="28"/>
    </w:rPr>
  </w:style>
  <w:style w:type="paragraph" w:customStyle="1" w:styleId="mali-6">
    <w:name w:val="mali-階層6"/>
    <w:basedOn w:val="a2"/>
    <w:rsid w:val="00B57CAA"/>
    <w:pPr>
      <w:numPr>
        <w:ilvl w:val="5"/>
        <w:numId w:val="9"/>
      </w:numPr>
      <w:tabs>
        <w:tab w:val="left" w:pos="2380"/>
      </w:tabs>
      <w:autoSpaceDN w:val="0"/>
      <w:snapToGrid w:val="0"/>
      <w:spacing w:line="460" w:lineRule="exact"/>
    </w:pPr>
    <w:rPr>
      <w:rFonts w:eastAsia="標楷體"/>
      <w:color w:val="000000"/>
      <w:sz w:val="28"/>
      <w:szCs w:val="28"/>
    </w:rPr>
  </w:style>
  <w:style w:type="paragraph" w:customStyle="1" w:styleId="1f1">
    <w:name w:val="字元 字元 字元 字元 字元1 字元"/>
    <w:basedOn w:val="a2"/>
    <w:rsid w:val="006138E4"/>
    <w:pPr>
      <w:adjustRightInd w:val="0"/>
      <w:spacing w:beforeLines="50" w:line="0" w:lineRule="atLeast"/>
      <w:ind w:left="1080" w:hangingChars="450" w:hanging="1080"/>
      <w:jc w:val="center"/>
    </w:pPr>
    <w:rPr>
      <w:rFonts w:ascii="標楷體" w:eastAsia="標楷體"/>
    </w:rPr>
  </w:style>
  <w:style w:type="paragraph" w:styleId="afff4">
    <w:name w:val="Date"/>
    <w:basedOn w:val="a2"/>
    <w:next w:val="a2"/>
    <w:rsid w:val="00D01A8C"/>
    <w:pPr>
      <w:jc w:val="right"/>
    </w:pPr>
  </w:style>
  <w:style w:type="paragraph" w:customStyle="1" w:styleId="1f2">
    <w:name w:val="清單段落1"/>
    <w:basedOn w:val="a2"/>
    <w:rsid w:val="00E93F9E"/>
    <w:pPr>
      <w:ind w:leftChars="200" w:left="480"/>
    </w:pPr>
    <w:rPr>
      <w:rFonts w:ascii="Calibri" w:hAnsi="Calibri"/>
      <w:szCs w:val="22"/>
    </w:rPr>
  </w:style>
  <w:style w:type="paragraph" w:customStyle="1" w:styleId="2a">
    <w:name w:val="清單段落2"/>
    <w:basedOn w:val="a2"/>
    <w:rsid w:val="00E93F9E"/>
    <w:pPr>
      <w:ind w:leftChars="200" w:left="480"/>
    </w:pPr>
    <w:rPr>
      <w:rFonts w:ascii="Calibri" w:hAnsi="Calibri"/>
      <w:szCs w:val="22"/>
    </w:rPr>
  </w:style>
  <w:style w:type="paragraph" w:customStyle="1" w:styleId="60">
    <w:name w:val="字元 字元6"/>
    <w:basedOn w:val="a2"/>
    <w:rsid w:val="009C0543"/>
    <w:pPr>
      <w:adjustRightInd w:val="0"/>
      <w:spacing w:beforeLines="50" w:line="0" w:lineRule="atLeast"/>
      <w:ind w:left="1080" w:hangingChars="450" w:hanging="1080"/>
      <w:jc w:val="center"/>
    </w:pPr>
    <w:rPr>
      <w:rFonts w:ascii="標楷體" w:eastAsia="標楷體"/>
    </w:rPr>
  </w:style>
  <w:style w:type="character" w:customStyle="1" w:styleId="ac">
    <w:name w:val="頁尾 字元"/>
    <w:link w:val="ab"/>
    <w:uiPriority w:val="99"/>
    <w:rsid w:val="007B0C1E"/>
    <w:rPr>
      <w:kern w:val="2"/>
    </w:rPr>
  </w:style>
  <w:style w:type="character" w:customStyle="1" w:styleId="c-gray">
    <w:name w:val="c-gray"/>
    <w:rsid w:val="0009764B"/>
  </w:style>
  <w:style w:type="paragraph" w:customStyle="1" w:styleId="3new">
    <w:name w:val="層級3(new)"/>
    <w:basedOn w:val="a2"/>
    <w:link w:val="3new0"/>
    <w:autoRedefine/>
    <w:rsid w:val="007379CF"/>
    <w:pPr>
      <w:numPr>
        <w:numId w:val="19"/>
      </w:numPr>
      <w:snapToGrid w:val="0"/>
    </w:pPr>
    <w:rPr>
      <w:rFonts w:ascii="標楷體" w:eastAsia="標楷體" w:hAnsi="標楷體"/>
      <w:bCs/>
      <w:sz w:val="32"/>
      <w:szCs w:val="32"/>
    </w:rPr>
  </w:style>
  <w:style w:type="character" w:customStyle="1" w:styleId="3new0">
    <w:name w:val="層級3(new) 字元"/>
    <w:link w:val="3new"/>
    <w:rsid w:val="007379CF"/>
    <w:rPr>
      <w:rFonts w:ascii="標楷體" w:eastAsia="標楷體" w:hAnsi="標楷體"/>
      <w:bCs/>
      <w:kern w:val="2"/>
      <w:sz w:val="32"/>
      <w:szCs w:val="32"/>
    </w:rPr>
  </w:style>
  <w:style w:type="character" w:customStyle="1" w:styleId="31">
    <w:name w:val="標題3 字元"/>
    <w:link w:val="30"/>
    <w:rsid w:val="00934942"/>
    <w:rPr>
      <w:rFonts w:ascii="標楷體" w:eastAsia="標楷體" w:hAnsi="標楷體"/>
      <w:b/>
      <w:bCs/>
      <w:kern w:val="2"/>
      <w:sz w:val="28"/>
      <w:szCs w:val="28"/>
    </w:rPr>
  </w:style>
  <w:style w:type="table" w:customStyle="1" w:styleId="GridTable5DarkAccent5">
    <w:name w:val="Grid Table 5 Dark Accent 5"/>
    <w:basedOn w:val="a4"/>
    <w:uiPriority w:val="50"/>
    <w:rsid w:val="0062264A"/>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customStyle="1" w:styleId="11a">
    <w:name w:val="1.1a."/>
    <w:basedOn w:val="a2"/>
    <w:rsid w:val="00934942"/>
    <w:pPr>
      <w:widowControl/>
      <w:snapToGrid w:val="0"/>
      <w:spacing w:beforeLines="50" w:line="440" w:lineRule="atLeast"/>
      <w:ind w:leftChars="534" w:left="1758" w:hangingChars="170" w:hanging="476"/>
      <w:jc w:val="both"/>
    </w:pPr>
    <w:rPr>
      <w:rFonts w:eastAsia="標楷體"/>
      <w:color w:val="000000"/>
      <w:kern w:val="0"/>
      <w:sz w:val="28"/>
      <w:szCs w:val="20"/>
    </w:rPr>
  </w:style>
  <w:style w:type="character" w:customStyle="1" w:styleId="af7">
    <w:name w:val="註解文字 字元"/>
    <w:link w:val="af6"/>
    <w:rsid w:val="00934942"/>
    <w:rPr>
      <w:rFonts w:eastAsia="標楷體"/>
      <w:sz w:val="28"/>
    </w:rPr>
  </w:style>
  <w:style w:type="paragraph" w:styleId="Web">
    <w:name w:val="Normal (Web)"/>
    <w:basedOn w:val="a2"/>
    <w:uiPriority w:val="99"/>
    <w:unhideWhenUsed/>
    <w:rsid w:val="008067B9"/>
    <w:pPr>
      <w:widowControl/>
      <w:spacing w:before="100" w:beforeAutospacing="1" w:after="100" w:afterAutospacing="1"/>
    </w:pPr>
    <w:rPr>
      <w:rFonts w:ascii="新細明體" w:hAnsi="新細明體" w:cs="新細明體"/>
      <w:kern w:val="0"/>
    </w:rPr>
  </w:style>
  <w:style w:type="paragraph" w:customStyle="1" w:styleId="afff5">
    <w:name w:val="樣式三"/>
    <w:basedOn w:val="a2"/>
    <w:rsid w:val="00AC4DBD"/>
    <w:pPr>
      <w:tabs>
        <w:tab w:val="center" w:leader="dot" w:pos="9072"/>
      </w:tabs>
      <w:adjustRightInd w:val="0"/>
      <w:spacing w:line="360" w:lineRule="atLeast"/>
      <w:textAlignment w:val="baseline"/>
    </w:pPr>
    <w:rPr>
      <w:rFonts w:eastAsia="標楷體"/>
      <w:kern w:val="0"/>
      <w:sz w:val="40"/>
      <w:szCs w:val="20"/>
    </w:rPr>
  </w:style>
  <w:style w:type="paragraph" w:customStyle="1" w:styleId="afff6">
    <w:name w:val="封面：公司與日期"/>
    <w:basedOn w:val="a2"/>
    <w:qFormat/>
    <w:rsid w:val="00AC4DBD"/>
    <w:pPr>
      <w:jc w:val="center"/>
    </w:pPr>
    <w:rPr>
      <w:rFonts w:ascii="標楷體" w:eastAsia="標楷體" w:hAnsi="Calibri"/>
      <w:sz w:val="44"/>
      <w:szCs w:val="4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pPr>
      <w:widowControl w:val="0"/>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5454008">
      <w:bodyDiv w:val="1"/>
      <w:marLeft w:val="0"/>
      <w:marRight w:val="0"/>
      <w:marTop w:val="0"/>
      <w:marBottom w:val="0"/>
      <w:divBdr>
        <w:top w:val="none" w:sz="0" w:space="0" w:color="auto"/>
        <w:left w:val="none" w:sz="0" w:space="0" w:color="auto"/>
        <w:bottom w:val="none" w:sz="0" w:space="0" w:color="auto"/>
        <w:right w:val="none" w:sz="0" w:space="0" w:color="auto"/>
      </w:divBdr>
      <w:divsChild>
        <w:div w:id="1218281127">
          <w:marLeft w:val="547"/>
          <w:marRight w:val="0"/>
          <w:marTop w:val="0"/>
          <w:marBottom w:val="0"/>
          <w:divBdr>
            <w:top w:val="none" w:sz="0" w:space="0" w:color="auto"/>
            <w:left w:val="none" w:sz="0" w:space="0" w:color="auto"/>
            <w:bottom w:val="none" w:sz="0" w:space="0" w:color="auto"/>
            <w:right w:val="none" w:sz="0" w:space="0" w:color="auto"/>
          </w:divBdr>
        </w:div>
      </w:divsChild>
    </w:div>
    <w:div w:id="130028062">
      <w:bodyDiv w:val="1"/>
      <w:marLeft w:val="0"/>
      <w:marRight w:val="0"/>
      <w:marTop w:val="0"/>
      <w:marBottom w:val="0"/>
      <w:divBdr>
        <w:top w:val="none" w:sz="0" w:space="0" w:color="auto"/>
        <w:left w:val="none" w:sz="0" w:space="0" w:color="auto"/>
        <w:bottom w:val="none" w:sz="0" w:space="0" w:color="auto"/>
        <w:right w:val="none" w:sz="0" w:space="0" w:color="auto"/>
      </w:divBdr>
    </w:div>
    <w:div w:id="144125600">
      <w:bodyDiv w:val="1"/>
      <w:marLeft w:val="0"/>
      <w:marRight w:val="0"/>
      <w:marTop w:val="0"/>
      <w:marBottom w:val="0"/>
      <w:divBdr>
        <w:top w:val="none" w:sz="0" w:space="0" w:color="auto"/>
        <w:left w:val="none" w:sz="0" w:space="0" w:color="auto"/>
        <w:bottom w:val="none" w:sz="0" w:space="0" w:color="auto"/>
        <w:right w:val="none" w:sz="0" w:space="0" w:color="auto"/>
      </w:divBdr>
    </w:div>
    <w:div w:id="152837325">
      <w:bodyDiv w:val="1"/>
      <w:marLeft w:val="0"/>
      <w:marRight w:val="0"/>
      <w:marTop w:val="0"/>
      <w:marBottom w:val="0"/>
      <w:divBdr>
        <w:top w:val="none" w:sz="0" w:space="0" w:color="auto"/>
        <w:left w:val="none" w:sz="0" w:space="0" w:color="auto"/>
        <w:bottom w:val="none" w:sz="0" w:space="0" w:color="auto"/>
        <w:right w:val="none" w:sz="0" w:space="0" w:color="auto"/>
      </w:divBdr>
      <w:divsChild>
        <w:div w:id="1418091410">
          <w:marLeft w:val="547"/>
          <w:marRight w:val="0"/>
          <w:marTop w:val="0"/>
          <w:marBottom w:val="0"/>
          <w:divBdr>
            <w:top w:val="none" w:sz="0" w:space="0" w:color="auto"/>
            <w:left w:val="none" w:sz="0" w:space="0" w:color="auto"/>
            <w:bottom w:val="none" w:sz="0" w:space="0" w:color="auto"/>
            <w:right w:val="none" w:sz="0" w:space="0" w:color="auto"/>
          </w:divBdr>
        </w:div>
      </w:divsChild>
    </w:div>
    <w:div w:id="247690527">
      <w:bodyDiv w:val="1"/>
      <w:marLeft w:val="0"/>
      <w:marRight w:val="0"/>
      <w:marTop w:val="0"/>
      <w:marBottom w:val="0"/>
      <w:divBdr>
        <w:top w:val="none" w:sz="0" w:space="0" w:color="auto"/>
        <w:left w:val="none" w:sz="0" w:space="0" w:color="auto"/>
        <w:bottom w:val="none" w:sz="0" w:space="0" w:color="auto"/>
        <w:right w:val="none" w:sz="0" w:space="0" w:color="auto"/>
      </w:divBdr>
    </w:div>
    <w:div w:id="408698266">
      <w:bodyDiv w:val="1"/>
      <w:marLeft w:val="0"/>
      <w:marRight w:val="0"/>
      <w:marTop w:val="0"/>
      <w:marBottom w:val="0"/>
      <w:divBdr>
        <w:top w:val="none" w:sz="0" w:space="0" w:color="auto"/>
        <w:left w:val="none" w:sz="0" w:space="0" w:color="auto"/>
        <w:bottom w:val="none" w:sz="0" w:space="0" w:color="auto"/>
        <w:right w:val="none" w:sz="0" w:space="0" w:color="auto"/>
      </w:divBdr>
      <w:divsChild>
        <w:div w:id="1483501586">
          <w:marLeft w:val="547"/>
          <w:marRight w:val="0"/>
          <w:marTop w:val="0"/>
          <w:marBottom w:val="0"/>
          <w:divBdr>
            <w:top w:val="none" w:sz="0" w:space="0" w:color="auto"/>
            <w:left w:val="none" w:sz="0" w:space="0" w:color="auto"/>
            <w:bottom w:val="none" w:sz="0" w:space="0" w:color="auto"/>
            <w:right w:val="none" w:sz="0" w:space="0" w:color="auto"/>
          </w:divBdr>
        </w:div>
      </w:divsChild>
    </w:div>
    <w:div w:id="418018651">
      <w:bodyDiv w:val="1"/>
      <w:marLeft w:val="0"/>
      <w:marRight w:val="0"/>
      <w:marTop w:val="0"/>
      <w:marBottom w:val="0"/>
      <w:divBdr>
        <w:top w:val="none" w:sz="0" w:space="0" w:color="auto"/>
        <w:left w:val="none" w:sz="0" w:space="0" w:color="auto"/>
        <w:bottom w:val="none" w:sz="0" w:space="0" w:color="auto"/>
        <w:right w:val="none" w:sz="0" w:space="0" w:color="auto"/>
      </w:divBdr>
      <w:divsChild>
        <w:div w:id="50617117">
          <w:marLeft w:val="0"/>
          <w:marRight w:val="0"/>
          <w:marTop w:val="0"/>
          <w:marBottom w:val="0"/>
          <w:divBdr>
            <w:top w:val="none" w:sz="0" w:space="0" w:color="auto"/>
            <w:left w:val="none" w:sz="0" w:space="0" w:color="auto"/>
            <w:bottom w:val="none" w:sz="0" w:space="0" w:color="auto"/>
            <w:right w:val="none" w:sz="0" w:space="0" w:color="auto"/>
          </w:divBdr>
        </w:div>
      </w:divsChild>
    </w:div>
    <w:div w:id="433092215">
      <w:bodyDiv w:val="1"/>
      <w:marLeft w:val="0"/>
      <w:marRight w:val="0"/>
      <w:marTop w:val="0"/>
      <w:marBottom w:val="0"/>
      <w:divBdr>
        <w:top w:val="none" w:sz="0" w:space="0" w:color="auto"/>
        <w:left w:val="none" w:sz="0" w:space="0" w:color="auto"/>
        <w:bottom w:val="none" w:sz="0" w:space="0" w:color="auto"/>
        <w:right w:val="none" w:sz="0" w:space="0" w:color="auto"/>
      </w:divBdr>
      <w:divsChild>
        <w:div w:id="935601202">
          <w:marLeft w:val="1440"/>
          <w:marRight w:val="0"/>
          <w:marTop w:val="0"/>
          <w:marBottom w:val="0"/>
          <w:divBdr>
            <w:top w:val="none" w:sz="0" w:space="0" w:color="auto"/>
            <w:left w:val="none" w:sz="0" w:space="0" w:color="auto"/>
            <w:bottom w:val="none" w:sz="0" w:space="0" w:color="auto"/>
            <w:right w:val="none" w:sz="0" w:space="0" w:color="auto"/>
          </w:divBdr>
        </w:div>
      </w:divsChild>
    </w:div>
    <w:div w:id="526993205">
      <w:bodyDiv w:val="1"/>
      <w:marLeft w:val="0"/>
      <w:marRight w:val="0"/>
      <w:marTop w:val="0"/>
      <w:marBottom w:val="0"/>
      <w:divBdr>
        <w:top w:val="none" w:sz="0" w:space="0" w:color="auto"/>
        <w:left w:val="none" w:sz="0" w:space="0" w:color="auto"/>
        <w:bottom w:val="none" w:sz="0" w:space="0" w:color="auto"/>
        <w:right w:val="none" w:sz="0" w:space="0" w:color="auto"/>
      </w:divBdr>
    </w:div>
    <w:div w:id="535967930">
      <w:bodyDiv w:val="1"/>
      <w:marLeft w:val="0"/>
      <w:marRight w:val="0"/>
      <w:marTop w:val="0"/>
      <w:marBottom w:val="0"/>
      <w:divBdr>
        <w:top w:val="none" w:sz="0" w:space="0" w:color="auto"/>
        <w:left w:val="none" w:sz="0" w:space="0" w:color="auto"/>
        <w:bottom w:val="none" w:sz="0" w:space="0" w:color="auto"/>
        <w:right w:val="none" w:sz="0" w:space="0" w:color="auto"/>
      </w:divBdr>
      <w:divsChild>
        <w:div w:id="1959023572">
          <w:marLeft w:val="720"/>
          <w:marRight w:val="0"/>
          <w:marTop w:val="0"/>
          <w:marBottom w:val="0"/>
          <w:divBdr>
            <w:top w:val="none" w:sz="0" w:space="0" w:color="auto"/>
            <w:left w:val="none" w:sz="0" w:space="0" w:color="auto"/>
            <w:bottom w:val="none" w:sz="0" w:space="0" w:color="auto"/>
            <w:right w:val="none" w:sz="0" w:space="0" w:color="auto"/>
          </w:divBdr>
        </w:div>
      </w:divsChild>
    </w:div>
    <w:div w:id="634406277">
      <w:bodyDiv w:val="1"/>
      <w:marLeft w:val="0"/>
      <w:marRight w:val="0"/>
      <w:marTop w:val="0"/>
      <w:marBottom w:val="0"/>
      <w:divBdr>
        <w:top w:val="none" w:sz="0" w:space="0" w:color="auto"/>
        <w:left w:val="none" w:sz="0" w:space="0" w:color="auto"/>
        <w:bottom w:val="none" w:sz="0" w:space="0" w:color="auto"/>
        <w:right w:val="none" w:sz="0" w:space="0" w:color="auto"/>
      </w:divBdr>
      <w:divsChild>
        <w:div w:id="1905218493">
          <w:marLeft w:val="547"/>
          <w:marRight w:val="0"/>
          <w:marTop w:val="0"/>
          <w:marBottom w:val="0"/>
          <w:divBdr>
            <w:top w:val="none" w:sz="0" w:space="0" w:color="auto"/>
            <w:left w:val="none" w:sz="0" w:space="0" w:color="auto"/>
            <w:bottom w:val="none" w:sz="0" w:space="0" w:color="auto"/>
            <w:right w:val="none" w:sz="0" w:space="0" w:color="auto"/>
          </w:divBdr>
        </w:div>
      </w:divsChild>
    </w:div>
    <w:div w:id="751242941">
      <w:bodyDiv w:val="1"/>
      <w:marLeft w:val="0"/>
      <w:marRight w:val="0"/>
      <w:marTop w:val="0"/>
      <w:marBottom w:val="0"/>
      <w:divBdr>
        <w:top w:val="none" w:sz="0" w:space="0" w:color="auto"/>
        <w:left w:val="none" w:sz="0" w:space="0" w:color="auto"/>
        <w:bottom w:val="none" w:sz="0" w:space="0" w:color="auto"/>
        <w:right w:val="none" w:sz="0" w:space="0" w:color="auto"/>
      </w:divBdr>
    </w:div>
    <w:div w:id="909195514">
      <w:bodyDiv w:val="1"/>
      <w:marLeft w:val="0"/>
      <w:marRight w:val="0"/>
      <w:marTop w:val="0"/>
      <w:marBottom w:val="0"/>
      <w:divBdr>
        <w:top w:val="none" w:sz="0" w:space="0" w:color="auto"/>
        <w:left w:val="none" w:sz="0" w:space="0" w:color="auto"/>
        <w:bottom w:val="none" w:sz="0" w:space="0" w:color="auto"/>
        <w:right w:val="none" w:sz="0" w:space="0" w:color="auto"/>
      </w:divBdr>
    </w:div>
    <w:div w:id="1007944019">
      <w:bodyDiv w:val="1"/>
      <w:marLeft w:val="0"/>
      <w:marRight w:val="0"/>
      <w:marTop w:val="0"/>
      <w:marBottom w:val="0"/>
      <w:divBdr>
        <w:top w:val="none" w:sz="0" w:space="0" w:color="auto"/>
        <w:left w:val="none" w:sz="0" w:space="0" w:color="auto"/>
        <w:bottom w:val="none" w:sz="0" w:space="0" w:color="auto"/>
        <w:right w:val="none" w:sz="0" w:space="0" w:color="auto"/>
      </w:divBdr>
    </w:div>
    <w:div w:id="1130905616">
      <w:bodyDiv w:val="1"/>
      <w:marLeft w:val="0"/>
      <w:marRight w:val="0"/>
      <w:marTop w:val="0"/>
      <w:marBottom w:val="0"/>
      <w:divBdr>
        <w:top w:val="none" w:sz="0" w:space="0" w:color="auto"/>
        <w:left w:val="none" w:sz="0" w:space="0" w:color="auto"/>
        <w:bottom w:val="none" w:sz="0" w:space="0" w:color="auto"/>
        <w:right w:val="none" w:sz="0" w:space="0" w:color="auto"/>
      </w:divBdr>
    </w:div>
    <w:div w:id="1143810751">
      <w:bodyDiv w:val="1"/>
      <w:marLeft w:val="0"/>
      <w:marRight w:val="0"/>
      <w:marTop w:val="0"/>
      <w:marBottom w:val="0"/>
      <w:divBdr>
        <w:top w:val="none" w:sz="0" w:space="0" w:color="auto"/>
        <w:left w:val="none" w:sz="0" w:space="0" w:color="auto"/>
        <w:bottom w:val="none" w:sz="0" w:space="0" w:color="auto"/>
        <w:right w:val="none" w:sz="0" w:space="0" w:color="auto"/>
      </w:divBdr>
    </w:div>
    <w:div w:id="1220050403">
      <w:bodyDiv w:val="1"/>
      <w:marLeft w:val="0"/>
      <w:marRight w:val="0"/>
      <w:marTop w:val="0"/>
      <w:marBottom w:val="0"/>
      <w:divBdr>
        <w:top w:val="none" w:sz="0" w:space="0" w:color="auto"/>
        <w:left w:val="none" w:sz="0" w:space="0" w:color="auto"/>
        <w:bottom w:val="none" w:sz="0" w:space="0" w:color="auto"/>
        <w:right w:val="none" w:sz="0" w:space="0" w:color="auto"/>
      </w:divBdr>
    </w:div>
    <w:div w:id="1266229706">
      <w:bodyDiv w:val="1"/>
      <w:marLeft w:val="0"/>
      <w:marRight w:val="0"/>
      <w:marTop w:val="0"/>
      <w:marBottom w:val="0"/>
      <w:divBdr>
        <w:top w:val="none" w:sz="0" w:space="0" w:color="auto"/>
        <w:left w:val="none" w:sz="0" w:space="0" w:color="auto"/>
        <w:bottom w:val="none" w:sz="0" w:space="0" w:color="auto"/>
        <w:right w:val="none" w:sz="0" w:space="0" w:color="auto"/>
      </w:divBdr>
    </w:div>
    <w:div w:id="1339500820">
      <w:bodyDiv w:val="1"/>
      <w:marLeft w:val="0"/>
      <w:marRight w:val="0"/>
      <w:marTop w:val="0"/>
      <w:marBottom w:val="0"/>
      <w:divBdr>
        <w:top w:val="none" w:sz="0" w:space="0" w:color="auto"/>
        <w:left w:val="none" w:sz="0" w:space="0" w:color="auto"/>
        <w:bottom w:val="none" w:sz="0" w:space="0" w:color="auto"/>
        <w:right w:val="none" w:sz="0" w:space="0" w:color="auto"/>
      </w:divBdr>
      <w:divsChild>
        <w:div w:id="1956323365">
          <w:marLeft w:val="1440"/>
          <w:marRight w:val="0"/>
          <w:marTop w:val="0"/>
          <w:marBottom w:val="0"/>
          <w:divBdr>
            <w:top w:val="none" w:sz="0" w:space="0" w:color="auto"/>
            <w:left w:val="none" w:sz="0" w:space="0" w:color="auto"/>
            <w:bottom w:val="none" w:sz="0" w:space="0" w:color="auto"/>
            <w:right w:val="none" w:sz="0" w:space="0" w:color="auto"/>
          </w:divBdr>
        </w:div>
      </w:divsChild>
    </w:div>
    <w:div w:id="1356731355">
      <w:bodyDiv w:val="1"/>
      <w:marLeft w:val="0"/>
      <w:marRight w:val="0"/>
      <w:marTop w:val="0"/>
      <w:marBottom w:val="0"/>
      <w:divBdr>
        <w:top w:val="none" w:sz="0" w:space="0" w:color="auto"/>
        <w:left w:val="none" w:sz="0" w:space="0" w:color="auto"/>
        <w:bottom w:val="none" w:sz="0" w:space="0" w:color="auto"/>
        <w:right w:val="none" w:sz="0" w:space="0" w:color="auto"/>
      </w:divBdr>
    </w:div>
    <w:div w:id="1358431890">
      <w:bodyDiv w:val="1"/>
      <w:marLeft w:val="0"/>
      <w:marRight w:val="0"/>
      <w:marTop w:val="0"/>
      <w:marBottom w:val="0"/>
      <w:divBdr>
        <w:top w:val="none" w:sz="0" w:space="0" w:color="auto"/>
        <w:left w:val="none" w:sz="0" w:space="0" w:color="auto"/>
        <w:bottom w:val="none" w:sz="0" w:space="0" w:color="auto"/>
        <w:right w:val="none" w:sz="0" w:space="0" w:color="auto"/>
      </w:divBdr>
      <w:divsChild>
        <w:div w:id="1953782245">
          <w:marLeft w:val="547"/>
          <w:marRight w:val="0"/>
          <w:marTop w:val="0"/>
          <w:marBottom w:val="0"/>
          <w:divBdr>
            <w:top w:val="none" w:sz="0" w:space="0" w:color="auto"/>
            <w:left w:val="none" w:sz="0" w:space="0" w:color="auto"/>
            <w:bottom w:val="none" w:sz="0" w:space="0" w:color="auto"/>
            <w:right w:val="none" w:sz="0" w:space="0" w:color="auto"/>
          </w:divBdr>
        </w:div>
      </w:divsChild>
    </w:div>
    <w:div w:id="1380782817">
      <w:bodyDiv w:val="1"/>
      <w:marLeft w:val="0"/>
      <w:marRight w:val="0"/>
      <w:marTop w:val="0"/>
      <w:marBottom w:val="0"/>
      <w:divBdr>
        <w:top w:val="none" w:sz="0" w:space="0" w:color="auto"/>
        <w:left w:val="none" w:sz="0" w:space="0" w:color="auto"/>
        <w:bottom w:val="none" w:sz="0" w:space="0" w:color="auto"/>
        <w:right w:val="none" w:sz="0" w:space="0" w:color="auto"/>
      </w:divBdr>
    </w:div>
    <w:div w:id="1431896576">
      <w:bodyDiv w:val="1"/>
      <w:marLeft w:val="0"/>
      <w:marRight w:val="0"/>
      <w:marTop w:val="0"/>
      <w:marBottom w:val="0"/>
      <w:divBdr>
        <w:top w:val="none" w:sz="0" w:space="0" w:color="auto"/>
        <w:left w:val="none" w:sz="0" w:space="0" w:color="auto"/>
        <w:bottom w:val="none" w:sz="0" w:space="0" w:color="auto"/>
        <w:right w:val="none" w:sz="0" w:space="0" w:color="auto"/>
      </w:divBdr>
    </w:div>
    <w:div w:id="1573930356">
      <w:bodyDiv w:val="1"/>
      <w:marLeft w:val="0"/>
      <w:marRight w:val="0"/>
      <w:marTop w:val="0"/>
      <w:marBottom w:val="0"/>
      <w:divBdr>
        <w:top w:val="none" w:sz="0" w:space="0" w:color="auto"/>
        <w:left w:val="none" w:sz="0" w:space="0" w:color="auto"/>
        <w:bottom w:val="none" w:sz="0" w:space="0" w:color="auto"/>
        <w:right w:val="none" w:sz="0" w:space="0" w:color="auto"/>
      </w:divBdr>
      <w:divsChild>
        <w:div w:id="220097289">
          <w:marLeft w:val="0"/>
          <w:marRight w:val="0"/>
          <w:marTop w:val="0"/>
          <w:marBottom w:val="0"/>
          <w:divBdr>
            <w:top w:val="none" w:sz="0" w:space="0" w:color="auto"/>
            <w:left w:val="none" w:sz="0" w:space="0" w:color="auto"/>
            <w:bottom w:val="none" w:sz="0" w:space="0" w:color="auto"/>
            <w:right w:val="none" w:sz="0" w:space="0" w:color="auto"/>
          </w:divBdr>
        </w:div>
      </w:divsChild>
    </w:div>
    <w:div w:id="1663502599">
      <w:bodyDiv w:val="1"/>
      <w:marLeft w:val="0"/>
      <w:marRight w:val="0"/>
      <w:marTop w:val="0"/>
      <w:marBottom w:val="0"/>
      <w:divBdr>
        <w:top w:val="none" w:sz="0" w:space="0" w:color="auto"/>
        <w:left w:val="none" w:sz="0" w:space="0" w:color="auto"/>
        <w:bottom w:val="none" w:sz="0" w:space="0" w:color="auto"/>
        <w:right w:val="none" w:sz="0" w:space="0" w:color="auto"/>
      </w:divBdr>
    </w:div>
    <w:div w:id="1675185024">
      <w:bodyDiv w:val="1"/>
      <w:marLeft w:val="0"/>
      <w:marRight w:val="0"/>
      <w:marTop w:val="0"/>
      <w:marBottom w:val="0"/>
      <w:divBdr>
        <w:top w:val="none" w:sz="0" w:space="0" w:color="auto"/>
        <w:left w:val="none" w:sz="0" w:space="0" w:color="auto"/>
        <w:bottom w:val="none" w:sz="0" w:space="0" w:color="auto"/>
        <w:right w:val="none" w:sz="0" w:space="0" w:color="auto"/>
      </w:divBdr>
      <w:divsChild>
        <w:div w:id="2060933189">
          <w:marLeft w:val="1440"/>
          <w:marRight w:val="0"/>
          <w:marTop w:val="0"/>
          <w:marBottom w:val="0"/>
          <w:divBdr>
            <w:top w:val="none" w:sz="0" w:space="0" w:color="auto"/>
            <w:left w:val="none" w:sz="0" w:space="0" w:color="auto"/>
            <w:bottom w:val="none" w:sz="0" w:space="0" w:color="auto"/>
            <w:right w:val="none" w:sz="0" w:space="0" w:color="auto"/>
          </w:divBdr>
        </w:div>
      </w:divsChild>
    </w:div>
    <w:div w:id="1751778383">
      <w:bodyDiv w:val="1"/>
      <w:marLeft w:val="0"/>
      <w:marRight w:val="0"/>
      <w:marTop w:val="0"/>
      <w:marBottom w:val="0"/>
      <w:divBdr>
        <w:top w:val="none" w:sz="0" w:space="0" w:color="auto"/>
        <w:left w:val="none" w:sz="0" w:space="0" w:color="auto"/>
        <w:bottom w:val="none" w:sz="0" w:space="0" w:color="auto"/>
        <w:right w:val="none" w:sz="0" w:space="0" w:color="auto"/>
      </w:divBdr>
      <w:divsChild>
        <w:div w:id="991060881">
          <w:marLeft w:val="547"/>
          <w:marRight w:val="0"/>
          <w:marTop w:val="0"/>
          <w:marBottom w:val="0"/>
          <w:divBdr>
            <w:top w:val="none" w:sz="0" w:space="0" w:color="auto"/>
            <w:left w:val="none" w:sz="0" w:space="0" w:color="auto"/>
            <w:bottom w:val="none" w:sz="0" w:space="0" w:color="auto"/>
            <w:right w:val="none" w:sz="0" w:space="0" w:color="auto"/>
          </w:divBdr>
        </w:div>
      </w:divsChild>
    </w:div>
    <w:div w:id="1792824343">
      <w:bodyDiv w:val="1"/>
      <w:marLeft w:val="0"/>
      <w:marRight w:val="0"/>
      <w:marTop w:val="0"/>
      <w:marBottom w:val="0"/>
      <w:divBdr>
        <w:top w:val="none" w:sz="0" w:space="0" w:color="auto"/>
        <w:left w:val="none" w:sz="0" w:space="0" w:color="auto"/>
        <w:bottom w:val="none" w:sz="0" w:space="0" w:color="auto"/>
        <w:right w:val="none" w:sz="0" w:space="0" w:color="auto"/>
      </w:divBdr>
    </w:div>
    <w:div w:id="1810902950">
      <w:bodyDiv w:val="1"/>
      <w:marLeft w:val="0"/>
      <w:marRight w:val="0"/>
      <w:marTop w:val="0"/>
      <w:marBottom w:val="0"/>
      <w:divBdr>
        <w:top w:val="none" w:sz="0" w:space="0" w:color="auto"/>
        <w:left w:val="none" w:sz="0" w:space="0" w:color="auto"/>
        <w:bottom w:val="none" w:sz="0" w:space="0" w:color="auto"/>
        <w:right w:val="none" w:sz="0" w:space="0" w:color="auto"/>
      </w:divBdr>
      <w:divsChild>
        <w:div w:id="1296715247">
          <w:marLeft w:val="1267"/>
          <w:marRight w:val="0"/>
          <w:marTop w:val="0"/>
          <w:marBottom w:val="0"/>
          <w:divBdr>
            <w:top w:val="none" w:sz="0" w:space="0" w:color="auto"/>
            <w:left w:val="none" w:sz="0" w:space="0" w:color="auto"/>
            <w:bottom w:val="none" w:sz="0" w:space="0" w:color="auto"/>
            <w:right w:val="none" w:sz="0" w:space="0" w:color="auto"/>
          </w:divBdr>
        </w:div>
        <w:div w:id="1465465958">
          <w:marLeft w:val="1267"/>
          <w:marRight w:val="0"/>
          <w:marTop w:val="0"/>
          <w:marBottom w:val="0"/>
          <w:divBdr>
            <w:top w:val="none" w:sz="0" w:space="0" w:color="auto"/>
            <w:left w:val="none" w:sz="0" w:space="0" w:color="auto"/>
            <w:bottom w:val="none" w:sz="0" w:space="0" w:color="auto"/>
            <w:right w:val="none" w:sz="0" w:space="0" w:color="auto"/>
          </w:divBdr>
        </w:div>
      </w:divsChild>
    </w:div>
    <w:div w:id="1970209460">
      <w:bodyDiv w:val="1"/>
      <w:marLeft w:val="0"/>
      <w:marRight w:val="0"/>
      <w:marTop w:val="0"/>
      <w:marBottom w:val="0"/>
      <w:divBdr>
        <w:top w:val="none" w:sz="0" w:space="0" w:color="auto"/>
        <w:left w:val="none" w:sz="0" w:space="0" w:color="auto"/>
        <w:bottom w:val="none" w:sz="0" w:space="0" w:color="auto"/>
        <w:right w:val="none" w:sz="0" w:space="0" w:color="auto"/>
      </w:divBdr>
    </w:div>
    <w:div w:id="1983853125">
      <w:bodyDiv w:val="1"/>
      <w:marLeft w:val="0"/>
      <w:marRight w:val="0"/>
      <w:marTop w:val="0"/>
      <w:marBottom w:val="0"/>
      <w:divBdr>
        <w:top w:val="none" w:sz="0" w:space="0" w:color="auto"/>
        <w:left w:val="none" w:sz="0" w:space="0" w:color="auto"/>
        <w:bottom w:val="none" w:sz="0" w:space="0" w:color="auto"/>
        <w:right w:val="none" w:sz="0" w:space="0" w:color="auto"/>
      </w:divBdr>
      <w:divsChild>
        <w:div w:id="1373310963">
          <w:marLeft w:val="1440"/>
          <w:marRight w:val="0"/>
          <w:marTop w:val="0"/>
          <w:marBottom w:val="0"/>
          <w:divBdr>
            <w:top w:val="none" w:sz="0" w:space="0" w:color="auto"/>
            <w:left w:val="none" w:sz="0" w:space="0" w:color="auto"/>
            <w:bottom w:val="none" w:sz="0" w:space="0" w:color="auto"/>
            <w:right w:val="none" w:sz="0" w:space="0" w:color="auto"/>
          </w:divBdr>
        </w:div>
        <w:div w:id="1720204389">
          <w:marLeft w:val="1440"/>
          <w:marRight w:val="0"/>
          <w:marTop w:val="0"/>
          <w:marBottom w:val="0"/>
          <w:divBdr>
            <w:top w:val="none" w:sz="0" w:space="0" w:color="auto"/>
            <w:left w:val="none" w:sz="0" w:space="0" w:color="auto"/>
            <w:bottom w:val="none" w:sz="0" w:space="0" w:color="auto"/>
            <w:right w:val="none" w:sz="0" w:space="0" w:color="auto"/>
          </w:divBdr>
        </w:div>
      </w:divsChild>
    </w:div>
    <w:div w:id="2117094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6.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image" Target="media/image107.pn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163.29.131.141:8080/tavf/" TargetMode="External"/><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45"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0" Type="http://schemas.openxmlformats.org/officeDocument/2006/relationships/hyperlink" Target="https://baost1.dgbas.gov.tw/BAOS/" TargetMode="Externa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46"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1454F9-5E02-4D0D-817B-B8882A3821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2775</Words>
  <Characters>15821</Characters>
  <Application>Microsoft Office Word</Application>
  <DocSecurity>0</DocSecurity>
  <Lines>131</Lines>
  <Paragraphs>37</Paragraphs>
  <ScaleCrop>false</ScaleCrop>
  <Company>Kang Da Information Inc.</Company>
  <LinksUpToDate>false</LinksUpToDate>
  <CharactersWithSpaces>18559</CharactersWithSpaces>
  <SharedDoc>false</SharedDoc>
  <HLinks>
    <vt:vector size="378" baseType="variant">
      <vt:variant>
        <vt:i4>720896</vt:i4>
      </vt:variant>
      <vt:variant>
        <vt:i4>375</vt:i4>
      </vt:variant>
      <vt:variant>
        <vt:i4>0</vt:i4>
      </vt:variant>
      <vt:variant>
        <vt:i4>5</vt:i4>
      </vt:variant>
      <vt:variant>
        <vt:lpwstr>http://163.29.131.141:8080/tavf/</vt:lpwstr>
      </vt:variant>
      <vt:variant>
        <vt:lpwstr/>
      </vt:variant>
      <vt:variant>
        <vt:i4>2031620</vt:i4>
      </vt:variant>
      <vt:variant>
        <vt:i4>369</vt:i4>
      </vt:variant>
      <vt:variant>
        <vt:i4>0</vt:i4>
      </vt:variant>
      <vt:variant>
        <vt:i4>5</vt:i4>
      </vt:variant>
      <vt:variant>
        <vt:lpwstr>https://baost1.dgbas.gov.tw/BAOS/</vt:lpwstr>
      </vt:variant>
      <vt:variant>
        <vt:lpwstr/>
      </vt:variant>
      <vt:variant>
        <vt:i4>1703997</vt:i4>
      </vt:variant>
      <vt:variant>
        <vt:i4>362</vt:i4>
      </vt:variant>
      <vt:variant>
        <vt:i4>0</vt:i4>
      </vt:variant>
      <vt:variant>
        <vt:i4>5</vt:i4>
      </vt:variant>
      <vt:variant>
        <vt:lpwstr/>
      </vt:variant>
      <vt:variant>
        <vt:lpwstr>_Toc13237598</vt:lpwstr>
      </vt:variant>
      <vt:variant>
        <vt:i4>1376317</vt:i4>
      </vt:variant>
      <vt:variant>
        <vt:i4>356</vt:i4>
      </vt:variant>
      <vt:variant>
        <vt:i4>0</vt:i4>
      </vt:variant>
      <vt:variant>
        <vt:i4>5</vt:i4>
      </vt:variant>
      <vt:variant>
        <vt:lpwstr/>
      </vt:variant>
      <vt:variant>
        <vt:lpwstr>_Toc13237597</vt:lpwstr>
      </vt:variant>
      <vt:variant>
        <vt:i4>1310781</vt:i4>
      </vt:variant>
      <vt:variant>
        <vt:i4>350</vt:i4>
      </vt:variant>
      <vt:variant>
        <vt:i4>0</vt:i4>
      </vt:variant>
      <vt:variant>
        <vt:i4>5</vt:i4>
      </vt:variant>
      <vt:variant>
        <vt:lpwstr/>
      </vt:variant>
      <vt:variant>
        <vt:lpwstr>_Toc13237596</vt:lpwstr>
      </vt:variant>
      <vt:variant>
        <vt:i4>1507389</vt:i4>
      </vt:variant>
      <vt:variant>
        <vt:i4>344</vt:i4>
      </vt:variant>
      <vt:variant>
        <vt:i4>0</vt:i4>
      </vt:variant>
      <vt:variant>
        <vt:i4>5</vt:i4>
      </vt:variant>
      <vt:variant>
        <vt:lpwstr/>
      </vt:variant>
      <vt:variant>
        <vt:lpwstr>_Toc13237595</vt:lpwstr>
      </vt:variant>
      <vt:variant>
        <vt:i4>1441853</vt:i4>
      </vt:variant>
      <vt:variant>
        <vt:i4>338</vt:i4>
      </vt:variant>
      <vt:variant>
        <vt:i4>0</vt:i4>
      </vt:variant>
      <vt:variant>
        <vt:i4>5</vt:i4>
      </vt:variant>
      <vt:variant>
        <vt:lpwstr/>
      </vt:variant>
      <vt:variant>
        <vt:lpwstr>_Toc13237594</vt:lpwstr>
      </vt:variant>
      <vt:variant>
        <vt:i4>1114173</vt:i4>
      </vt:variant>
      <vt:variant>
        <vt:i4>332</vt:i4>
      </vt:variant>
      <vt:variant>
        <vt:i4>0</vt:i4>
      </vt:variant>
      <vt:variant>
        <vt:i4>5</vt:i4>
      </vt:variant>
      <vt:variant>
        <vt:lpwstr/>
      </vt:variant>
      <vt:variant>
        <vt:lpwstr>_Toc13237593</vt:lpwstr>
      </vt:variant>
      <vt:variant>
        <vt:i4>1048637</vt:i4>
      </vt:variant>
      <vt:variant>
        <vt:i4>326</vt:i4>
      </vt:variant>
      <vt:variant>
        <vt:i4>0</vt:i4>
      </vt:variant>
      <vt:variant>
        <vt:i4>5</vt:i4>
      </vt:variant>
      <vt:variant>
        <vt:lpwstr/>
      </vt:variant>
      <vt:variant>
        <vt:lpwstr>_Toc13237592</vt:lpwstr>
      </vt:variant>
      <vt:variant>
        <vt:i4>1245245</vt:i4>
      </vt:variant>
      <vt:variant>
        <vt:i4>320</vt:i4>
      </vt:variant>
      <vt:variant>
        <vt:i4>0</vt:i4>
      </vt:variant>
      <vt:variant>
        <vt:i4>5</vt:i4>
      </vt:variant>
      <vt:variant>
        <vt:lpwstr/>
      </vt:variant>
      <vt:variant>
        <vt:lpwstr>_Toc13237591</vt:lpwstr>
      </vt:variant>
      <vt:variant>
        <vt:i4>1179709</vt:i4>
      </vt:variant>
      <vt:variant>
        <vt:i4>314</vt:i4>
      </vt:variant>
      <vt:variant>
        <vt:i4>0</vt:i4>
      </vt:variant>
      <vt:variant>
        <vt:i4>5</vt:i4>
      </vt:variant>
      <vt:variant>
        <vt:lpwstr/>
      </vt:variant>
      <vt:variant>
        <vt:lpwstr>_Toc13237590</vt:lpwstr>
      </vt:variant>
      <vt:variant>
        <vt:i4>1769532</vt:i4>
      </vt:variant>
      <vt:variant>
        <vt:i4>308</vt:i4>
      </vt:variant>
      <vt:variant>
        <vt:i4>0</vt:i4>
      </vt:variant>
      <vt:variant>
        <vt:i4>5</vt:i4>
      </vt:variant>
      <vt:variant>
        <vt:lpwstr/>
      </vt:variant>
      <vt:variant>
        <vt:lpwstr>_Toc13237589</vt:lpwstr>
      </vt:variant>
      <vt:variant>
        <vt:i4>1703996</vt:i4>
      </vt:variant>
      <vt:variant>
        <vt:i4>302</vt:i4>
      </vt:variant>
      <vt:variant>
        <vt:i4>0</vt:i4>
      </vt:variant>
      <vt:variant>
        <vt:i4>5</vt:i4>
      </vt:variant>
      <vt:variant>
        <vt:lpwstr/>
      </vt:variant>
      <vt:variant>
        <vt:lpwstr>_Toc13237588</vt:lpwstr>
      </vt:variant>
      <vt:variant>
        <vt:i4>1376316</vt:i4>
      </vt:variant>
      <vt:variant>
        <vt:i4>296</vt:i4>
      </vt:variant>
      <vt:variant>
        <vt:i4>0</vt:i4>
      </vt:variant>
      <vt:variant>
        <vt:i4>5</vt:i4>
      </vt:variant>
      <vt:variant>
        <vt:lpwstr/>
      </vt:variant>
      <vt:variant>
        <vt:lpwstr>_Toc13237587</vt:lpwstr>
      </vt:variant>
      <vt:variant>
        <vt:i4>1310780</vt:i4>
      </vt:variant>
      <vt:variant>
        <vt:i4>290</vt:i4>
      </vt:variant>
      <vt:variant>
        <vt:i4>0</vt:i4>
      </vt:variant>
      <vt:variant>
        <vt:i4>5</vt:i4>
      </vt:variant>
      <vt:variant>
        <vt:lpwstr/>
      </vt:variant>
      <vt:variant>
        <vt:lpwstr>_Toc13237586</vt:lpwstr>
      </vt:variant>
      <vt:variant>
        <vt:i4>1507388</vt:i4>
      </vt:variant>
      <vt:variant>
        <vt:i4>284</vt:i4>
      </vt:variant>
      <vt:variant>
        <vt:i4>0</vt:i4>
      </vt:variant>
      <vt:variant>
        <vt:i4>5</vt:i4>
      </vt:variant>
      <vt:variant>
        <vt:lpwstr/>
      </vt:variant>
      <vt:variant>
        <vt:lpwstr>_Toc13237585</vt:lpwstr>
      </vt:variant>
      <vt:variant>
        <vt:i4>1441852</vt:i4>
      </vt:variant>
      <vt:variant>
        <vt:i4>278</vt:i4>
      </vt:variant>
      <vt:variant>
        <vt:i4>0</vt:i4>
      </vt:variant>
      <vt:variant>
        <vt:i4>5</vt:i4>
      </vt:variant>
      <vt:variant>
        <vt:lpwstr/>
      </vt:variant>
      <vt:variant>
        <vt:lpwstr>_Toc13237584</vt:lpwstr>
      </vt:variant>
      <vt:variant>
        <vt:i4>1114172</vt:i4>
      </vt:variant>
      <vt:variant>
        <vt:i4>272</vt:i4>
      </vt:variant>
      <vt:variant>
        <vt:i4>0</vt:i4>
      </vt:variant>
      <vt:variant>
        <vt:i4>5</vt:i4>
      </vt:variant>
      <vt:variant>
        <vt:lpwstr/>
      </vt:variant>
      <vt:variant>
        <vt:lpwstr>_Toc13237583</vt:lpwstr>
      </vt:variant>
      <vt:variant>
        <vt:i4>1048636</vt:i4>
      </vt:variant>
      <vt:variant>
        <vt:i4>266</vt:i4>
      </vt:variant>
      <vt:variant>
        <vt:i4>0</vt:i4>
      </vt:variant>
      <vt:variant>
        <vt:i4>5</vt:i4>
      </vt:variant>
      <vt:variant>
        <vt:lpwstr/>
      </vt:variant>
      <vt:variant>
        <vt:lpwstr>_Toc13237582</vt:lpwstr>
      </vt:variant>
      <vt:variant>
        <vt:i4>1245244</vt:i4>
      </vt:variant>
      <vt:variant>
        <vt:i4>260</vt:i4>
      </vt:variant>
      <vt:variant>
        <vt:i4>0</vt:i4>
      </vt:variant>
      <vt:variant>
        <vt:i4>5</vt:i4>
      </vt:variant>
      <vt:variant>
        <vt:lpwstr/>
      </vt:variant>
      <vt:variant>
        <vt:lpwstr>_Toc13237581</vt:lpwstr>
      </vt:variant>
      <vt:variant>
        <vt:i4>1179708</vt:i4>
      </vt:variant>
      <vt:variant>
        <vt:i4>254</vt:i4>
      </vt:variant>
      <vt:variant>
        <vt:i4>0</vt:i4>
      </vt:variant>
      <vt:variant>
        <vt:i4>5</vt:i4>
      </vt:variant>
      <vt:variant>
        <vt:lpwstr/>
      </vt:variant>
      <vt:variant>
        <vt:lpwstr>_Toc13237580</vt:lpwstr>
      </vt:variant>
      <vt:variant>
        <vt:i4>1769523</vt:i4>
      </vt:variant>
      <vt:variant>
        <vt:i4>248</vt:i4>
      </vt:variant>
      <vt:variant>
        <vt:i4>0</vt:i4>
      </vt:variant>
      <vt:variant>
        <vt:i4>5</vt:i4>
      </vt:variant>
      <vt:variant>
        <vt:lpwstr/>
      </vt:variant>
      <vt:variant>
        <vt:lpwstr>_Toc13237579</vt:lpwstr>
      </vt:variant>
      <vt:variant>
        <vt:i4>1703987</vt:i4>
      </vt:variant>
      <vt:variant>
        <vt:i4>242</vt:i4>
      </vt:variant>
      <vt:variant>
        <vt:i4>0</vt:i4>
      </vt:variant>
      <vt:variant>
        <vt:i4>5</vt:i4>
      </vt:variant>
      <vt:variant>
        <vt:lpwstr/>
      </vt:variant>
      <vt:variant>
        <vt:lpwstr>_Toc13237578</vt:lpwstr>
      </vt:variant>
      <vt:variant>
        <vt:i4>1376307</vt:i4>
      </vt:variant>
      <vt:variant>
        <vt:i4>236</vt:i4>
      </vt:variant>
      <vt:variant>
        <vt:i4>0</vt:i4>
      </vt:variant>
      <vt:variant>
        <vt:i4>5</vt:i4>
      </vt:variant>
      <vt:variant>
        <vt:lpwstr/>
      </vt:variant>
      <vt:variant>
        <vt:lpwstr>_Toc13237577</vt:lpwstr>
      </vt:variant>
      <vt:variant>
        <vt:i4>1310771</vt:i4>
      </vt:variant>
      <vt:variant>
        <vt:i4>230</vt:i4>
      </vt:variant>
      <vt:variant>
        <vt:i4>0</vt:i4>
      </vt:variant>
      <vt:variant>
        <vt:i4>5</vt:i4>
      </vt:variant>
      <vt:variant>
        <vt:lpwstr/>
      </vt:variant>
      <vt:variant>
        <vt:lpwstr>_Toc13237576</vt:lpwstr>
      </vt:variant>
      <vt:variant>
        <vt:i4>1507379</vt:i4>
      </vt:variant>
      <vt:variant>
        <vt:i4>224</vt:i4>
      </vt:variant>
      <vt:variant>
        <vt:i4>0</vt:i4>
      </vt:variant>
      <vt:variant>
        <vt:i4>5</vt:i4>
      </vt:variant>
      <vt:variant>
        <vt:lpwstr/>
      </vt:variant>
      <vt:variant>
        <vt:lpwstr>_Toc13237575</vt:lpwstr>
      </vt:variant>
      <vt:variant>
        <vt:i4>1441843</vt:i4>
      </vt:variant>
      <vt:variant>
        <vt:i4>218</vt:i4>
      </vt:variant>
      <vt:variant>
        <vt:i4>0</vt:i4>
      </vt:variant>
      <vt:variant>
        <vt:i4>5</vt:i4>
      </vt:variant>
      <vt:variant>
        <vt:lpwstr/>
      </vt:variant>
      <vt:variant>
        <vt:lpwstr>_Toc13237574</vt:lpwstr>
      </vt:variant>
      <vt:variant>
        <vt:i4>1114163</vt:i4>
      </vt:variant>
      <vt:variant>
        <vt:i4>212</vt:i4>
      </vt:variant>
      <vt:variant>
        <vt:i4>0</vt:i4>
      </vt:variant>
      <vt:variant>
        <vt:i4>5</vt:i4>
      </vt:variant>
      <vt:variant>
        <vt:lpwstr/>
      </vt:variant>
      <vt:variant>
        <vt:lpwstr>_Toc13237573</vt:lpwstr>
      </vt:variant>
      <vt:variant>
        <vt:i4>1048627</vt:i4>
      </vt:variant>
      <vt:variant>
        <vt:i4>206</vt:i4>
      </vt:variant>
      <vt:variant>
        <vt:i4>0</vt:i4>
      </vt:variant>
      <vt:variant>
        <vt:i4>5</vt:i4>
      </vt:variant>
      <vt:variant>
        <vt:lpwstr/>
      </vt:variant>
      <vt:variant>
        <vt:lpwstr>_Toc13237572</vt:lpwstr>
      </vt:variant>
      <vt:variant>
        <vt:i4>1245235</vt:i4>
      </vt:variant>
      <vt:variant>
        <vt:i4>200</vt:i4>
      </vt:variant>
      <vt:variant>
        <vt:i4>0</vt:i4>
      </vt:variant>
      <vt:variant>
        <vt:i4>5</vt:i4>
      </vt:variant>
      <vt:variant>
        <vt:lpwstr/>
      </vt:variant>
      <vt:variant>
        <vt:lpwstr>_Toc13237571</vt:lpwstr>
      </vt:variant>
      <vt:variant>
        <vt:i4>1179699</vt:i4>
      </vt:variant>
      <vt:variant>
        <vt:i4>194</vt:i4>
      </vt:variant>
      <vt:variant>
        <vt:i4>0</vt:i4>
      </vt:variant>
      <vt:variant>
        <vt:i4>5</vt:i4>
      </vt:variant>
      <vt:variant>
        <vt:lpwstr/>
      </vt:variant>
      <vt:variant>
        <vt:lpwstr>_Toc13237570</vt:lpwstr>
      </vt:variant>
      <vt:variant>
        <vt:i4>1769522</vt:i4>
      </vt:variant>
      <vt:variant>
        <vt:i4>188</vt:i4>
      </vt:variant>
      <vt:variant>
        <vt:i4>0</vt:i4>
      </vt:variant>
      <vt:variant>
        <vt:i4>5</vt:i4>
      </vt:variant>
      <vt:variant>
        <vt:lpwstr/>
      </vt:variant>
      <vt:variant>
        <vt:lpwstr>_Toc13237569</vt:lpwstr>
      </vt:variant>
      <vt:variant>
        <vt:i4>1703986</vt:i4>
      </vt:variant>
      <vt:variant>
        <vt:i4>182</vt:i4>
      </vt:variant>
      <vt:variant>
        <vt:i4>0</vt:i4>
      </vt:variant>
      <vt:variant>
        <vt:i4>5</vt:i4>
      </vt:variant>
      <vt:variant>
        <vt:lpwstr/>
      </vt:variant>
      <vt:variant>
        <vt:lpwstr>_Toc13237568</vt:lpwstr>
      </vt:variant>
      <vt:variant>
        <vt:i4>1376306</vt:i4>
      </vt:variant>
      <vt:variant>
        <vt:i4>176</vt:i4>
      </vt:variant>
      <vt:variant>
        <vt:i4>0</vt:i4>
      </vt:variant>
      <vt:variant>
        <vt:i4>5</vt:i4>
      </vt:variant>
      <vt:variant>
        <vt:lpwstr/>
      </vt:variant>
      <vt:variant>
        <vt:lpwstr>_Toc13237567</vt:lpwstr>
      </vt:variant>
      <vt:variant>
        <vt:i4>1310770</vt:i4>
      </vt:variant>
      <vt:variant>
        <vt:i4>170</vt:i4>
      </vt:variant>
      <vt:variant>
        <vt:i4>0</vt:i4>
      </vt:variant>
      <vt:variant>
        <vt:i4>5</vt:i4>
      </vt:variant>
      <vt:variant>
        <vt:lpwstr/>
      </vt:variant>
      <vt:variant>
        <vt:lpwstr>_Toc13237566</vt:lpwstr>
      </vt:variant>
      <vt:variant>
        <vt:i4>1507378</vt:i4>
      </vt:variant>
      <vt:variant>
        <vt:i4>164</vt:i4>
      </vt:variant>
      <vt:variant>
        <vt:i4>0</vt:i4>
      </vt:variant>
      <vt:variant>
        <vt:i4>5</vt:i4>
      </vt:variant>
      <vt:variant>
        <vt:lpwstr/>
      </vt:variant>
      <vt:variant>
        <vt:lpwstr>_Toc13237565</vt:lpwstr>
      </vt:variant>
      <vt:variant>
        <vt:i4>1441842</vt:i4>
      </vt:variant>
      <vt:variant>
        <vt:i4>158</vt:i4>
      </vt:variant>
      <vt:variant>
        <vt:i4>0</vt:i4>
      </vt:variant>
      <vt:variant>
        <vt:i4>5</vt:i4>
      </vt:variant>
      <vt:variant>
        <vt:lpwstr/>
      </vt:variant>
      <vt:variant>
        <vt:lpwstr>_Toc13237564</vt:lpwstr>
      </vt:variant>
      <vt:variant>
        <vt:i4>1114162</vt:i4>
      </vt:variant>
      <vt:variant>
        <vt:i4>152</vt:i4>
      </vt:variant>
      <vt:variant>
        <vt:i4>0</vt:i4>
      </vt:variant>
      <vt:variant>
        <vt:i4>5</vt:i4>
      </vt:variant>
      <vt:variant>
        <vt:lpwstr/>
      </vt:variant>
      <vt:variant>
        <vt:lpwstr>_Toc13237563</vt:lpwstr>
      </vt:variant>
      <vt:variant>
        <vt:i4>1048626</vt:i4>
      </vt:variant>
      <vt:variant>
        <vt:i4>146</vt:i4>
      </vt:variant>
      <vt:variant>
        <vt:i4>0</vt:i4>
      </vt:variant>
      <vt:variant>
        <vt:i4>5</vt:i4>
      </vt:variant>
      <vt:variant>
        <vt:lpwstr/>
      </vt:variant>
      <vt:variant>
        <vt:lpwstr>_Toc13237562</vt:lpwstr>
      </vt:variant>
      <vt:variant>
        <vt:i4>1245234</vt:i4>
      </vt:variant>
      <vt:variant>
        <vt:i4>140</vt:i4>
      </vt:variant>
      <vt:variant>
        <vt:i4>0</vt:i4>
      </vt:variant>
      <vt:variant>
        <vt:i4>5</vt:i4>
      </vt:variant>
      <vt:variant>
        <vt:lpwstr/>
      </vt:variant>
      <vt:variant>
        <vt:lpwstr>_Toc13237561</vt:lpwstr>
      </vt:variant>
      <vt:variant>
        <vt:i4>1179698</vt:i4>
      </vt:variant>
      <vt:variant>
        <vt:i4>134</vt:i4>
      </vt:variant>
      <vt:variant>
        <vt:i4>0</vt:i4>
      </vt:variant>
      <vt:variant>
        <vt:i4>5</vt:i4>
      </vt:variant>
      <vt:variant>
        <vt:lpwstr/>
      </vt:variant>
      <vt:variant>
        <vt:lpwstr>_Toc13237560</vt:lpwstr>
      </vt:variant>
      <vt:variant>
        <vt:i4>1769521</vt:i4>
      </vt:variant>
      <vt:variant>
        <vt:i4>128</vt:i4>
      </vt:variant>
      <vt:variant>
        <vt:i4>0</vt:i4>
      </vt:variant>
      <vt:variant>
        <vt:i4>5</vt:i4>
      </vt:variant>
      <vt:variant>
        <vt:lpwstr/>
      </vt:variant>
      <vt:variant>
        <vt:lpwstr>_Toc13237559</vt:lpwstr>
      </vt:variant>
      <vt:variant>
        <vt:i4>1703985</vt:i4>
      </vt:variant>
      <vt:variant>
        <vt:i4>122</vt:i4>
      </vt:variant>
      <vt:variant>
        <vt:i4>0</vt:i4>
      </vt:variant>
      <vt:variant>
        <vt:i4>5</vt:i4>
      </vt:variant>
      <vt:variant>
        <vt:lpwstr/>
      </vt:variant>
      <vt:variant>
        <vt:lpwstr>_Toc13237558</vt:lpwstr>
      </vt:variant>
      <vt:variant>
        <vt:i4>1376305</vt:i4>
      </vt:variant>
      <vt:variant>
        <vt:i4>116</vt:i4>
      </vt:variant>
      <vt:variant>
        <vt:i4>0</vt:i4>
      </vt:variant>
      <vt:variant>
        <vt:i4>5</vt:i4>
      </vt:variant>
      <vt:variant>
        <vt:lpwstr/>
      </vt:variant>
      <vt:variant>
        <vt:lpwstr>_Toc13237557</vt:lpwstr>
      </vt:variant>
      <vt:variant>
        <vt:i4>1310769</vt:i4>
      </vt:variant>
      <vt:variant>
        <vt:i4>110</vt:i4>
      </vt:variant>
      <vt:variant>
        <vt:i4>0</vt:i4>
      </vt:variant>
      <vt:variant>
        <vt:i4>5</vt:i4>
      </vt:variant>
      <vt:variant>
        <vt:lpwstr/>
      </vt:variant>
      <vt:variant>
        <vt:lpwstr>_Toc13237556</vt:lpwstr>
      </vt:variant>
      <vt:variant>
        <vt:i4>1507377</vt:i4>
      </vt:variant>
      <vt:variant>
        <vt:i4>104</vt:i4>
      </vt:variant>
      <vt:variant>
        <vt:i4>0</vt:i4>
      </vt:variant>
      <vt:variant>
        <vt:i4>5</vt:i4>
      </vt:variant>
      <vt:variant>
        <vt:lpwstr/>
      </vt:variant>
      <vt:variant>
        <vt:lpwstr>_Toc13237555</vt:lpwstr>
      </vt:variant>
      <vt:variant>
        <vt:i4>1441841</vt:i4>
      </vt:variant>
      <vt:variant>
        <vt:i4>98</vt:i4>
      </vt:variant>
      <vt:variant>
        <vt:i4>0</vt:i4>
      </vt:variant>
      <vt:variant>
        <vt:i4>5</vt:i4>
      </vt:variant>
      <vt:variant>
        <vt:lpwstr/>
      </vt:variant>
      <vt:variant>
        <vt:lpwstr>_Toc13237554</vt:lpwstr>
      </vt:variant>
      <vt:variant>
        <vt:i4>1114161</vt:i4>
      </vt:variant>
      <vt:variant>
        <vt:i4>92</vt:i4>
      </vt:variant>
      <vt:variant>
        <vt:i4>0</vt:i4>
      </vt:variant>
      <vt:variant>
        <vt:i4>5</vt:i4>
      </vt:variant>
      <vt:variant>
        <vt:lpwstr/>
      </vt:variant>
      <vt:variant>
        <vt:lpwstr>_Toc13237553</vt:lpwstr>
      </vt:variant>
      <vt:variant>
        <vt:i4>1048625</vt:i4>
      </vt:variant>
      <vt:variant>
        <vt:i4>86</vt:i4>
      </vt:variant>
      <vt:variant>
        <vt:i4>0</vt:i4>
      </vt:variant>
      <vt:variant>
        <vt:i4>5</vt:i4>
      </vt:variant>
      <vt:variant>
        <vt:lpwstr/>
      </vt:variant>
      <vt:variant>
        <vt:lpwstr>_Toc13237552</vt:lpwstr>
      </vt:variant>
      <vt:variant>
        <vt:i4>1245233</vt:i4>
      </vt:variant>
      <vt:variant>
        <vt:i4>80</vt:i4>
      </vt:variant>
      <vt:variant>
        <vt:i4>0</vt:i4>
      </vt:variant>
      <vt:variant>
        <vt:i4>5</vt:i4>
      </vt:variant>
      <vt:variant>
        <vt:lpwstr/>
      </vt:variant>
      <vt:variant>
        <vt:lpwstr>_Toc13237551</vt:lpwstr>
      </vt:variant>
      <vt:variant>
        <vt:i4>1179697</vt:i4>
      </vt:variant>
      <vt:variant>
        <vt:i4>74</vt:i4>
      </vt:variant>
      <vt:variant>
        <vt:i4>0</vt:i4>
      </vt:variant>
      <vt:variant>
        <vt:i4>5</vt:i4>
      </vt:variant>
      <vt:variant>
        <vt:lpwstr/>
      </vt:variant>
      <vt:variant>
        <vt:lpwstr>_Toc13237550</vt:lpwstr>
      </vt:variant>
      <vt:variant>
        <vt:i4>1769520</vt:i4>
      </vt:variant>
      <vt:variant>
        <vt:i4>68</vt:i4>
      </vt:variant>
      <vt:variant>
        <vt:i4>0</vt:i4>
      </vt:variant>
      <vt:variant>
        <vt:i4>5</vt:i4>
      </vt:variant>
      <vt:variant>
        <vt:lpwstr/>
      </vt:variant>
      <vt:variant>
        <vt:lpwstr>_Toc13237549</vt:lpwstr>
      </vt:variant>
      <vt:variant>
        <vt:i4>1703984</vt:i4>
      </vt:variant>
      <vt:variant>
        <vt:i4>62</vt:i4>
      </vt:variant>
      <vt:variant>
        <vt:i4>0</vt:i4>
      </vt:variant>
      <vt:variant>
        <vt:i4>5</vt:i4>
      </vt:variant>
      <vt:variant>
        <vt:lpwstr/>
      </vt:variant>
      <vt:variant>
        <vt:lpwstr>_Toc13237548</vt:lpwstr>
      </vt:variant>
      <vt:variant>
        <vt:i4>1376304</vt:i4>
      </vt:variant>
      <vt:variant>
        <vt:i4>56</vt:i4>
      </vt:variant>
      <vt:variant>
        <vt:i4>0</vt:i4>
      </vt:variant>
      <vt:variant>
        <vt:i4>5</vt:i4>
      </vt:variant>
      <vt:variant>
        <vt:lpwstr/>
      </vt:variant>
      <vt:variant>
        <vt:lpwstr>_Toc13237547</vt:lpwstr>
      </vt:variant>
      <vt:variant>
        <vt:i4>1310768</vt:i4>
      </vt:variant>
      <vt:variant>
        <vt:i4>50</vt:i4>
      </vt:variant>
      <vt:variant>
        <vt:i4>0</vt:i4>
      </vt:variant>
      <vt:variant>
        <vt:i4>5</vt:i4>
      </vt:variant>
      <vt:variant>
        <vt:lpwstr/>
      </vt:variant>
      <vt:variant>
        <vt:lpwstr>_Toc13237546</vt:lpwstr>
      </vt:variant>
      <vt:variant>
        <vt:i4>1507376</vt:i4>
      </vt:variant>
      <vt:variant>
        <vt:i4>44</vt:i4>
      </vt:variant>
      <vt:variant>
        <vt:i4>0</vt:i4>
      </vt:variant>
      <vt:variant>
        <vt:i4>5</vt:i4>
      </vt:variant>
      <vt:variant>
        <vt:lpwstr/>
      </vt:variant>
      <vt:variant>
        <vt:lpwstr>_Toc13237545</vt:lpwstr>
      </vt:variant>
      <vt:variant>
        <vt:i4>1441840</vt:i4>
      </vt:variant>
      <vt:variant>
        <vt:i4>38</vt:i4>
      </vt:variant>
      <vt:variant>
        <vt:i4>0</vt:i4>
      </vt:variant>
      <vt:variant>
        <vt:i4>5</vt:i4>
      </vt:variant>
      <vt:variant>
        <vt:lpwstr/>
      </vt:variant>
      <vt:variant>
        <vt:lpwstr>_Toc13237544</vt:lpwstr>
      </vt:variant>
      <vt:variant>
        <vt:i4>1114160</vt:i4>
      </vt:variant>
      <vt:variant>
        <vt:i4>32</vt:i4>
      </vt:variant>
      <vt:variant>
        <vt:i4>0</vt:i4>
      </vt:variant>
      <vt:variant>
        <vt:i4>5</vt:i4>
      </vt:variant>
      <vt:variant>
        <vt:lpwstr/>
      </vt:variant>
      <vt:variant>
        <vt:lpwstr>_Toc13237543</vt:lpwstr>
      </vt:variant>
      <vt:variant>
        <vt:i4>1048624</vt:i4>
      </vt:variant>
      <vt:variant>
        <vt:i4>26</vt:i4>
      </vt:variant>
      <vt:variant>
        <vt:i4>0</vt:i4>
      </vt:variant>
      <vt:variant>
        <vt:i4>5</vt:i4>
      </vt:variant>
      <vt:variant>
        <vt:lpwstr/>
      </vt:variant>
      <vt:variant>
        <vt:lpwstr>_Toc13237542</vt:lpwstr>
      </vt:variant>
      <vt:variant>
        <vt:i4>1245232</vt:i4>
      </vt:variant>
      <vt:variant>
        <vt:i4>20</vt:i4>
      </vt:variant>
      <vt:variant>
        <vt:i4>0</vt:i4>
      </vt:variant>
      <vt:variant>
        <vt:i4>5</vt:i4>
      </vt:variant>
      <vt:variant>
        <vt:lpwstr/>
      </vt:variant>
      <vt:variant>
        <vt:lpwstr>_Toc13237541</vt:lpwstr>
      </vt:variant>
      <vt:variant>
        <vt:i4>1179696</vt:i4>
      </vt:variant>
      <vt:variant>
        <vt:i4>14</vt:i4>
      </vt:variant>
      <vt:variant>
        <vt:i4>0</vt:i4>
      </vt:variant>
      <vt:variant>
        <vt:i4>5</vt:i4>
      </vt:variant>
      <vt:variant>
        <vt:lpwstr/>
      </vt:variant>
      <vt:variant>
        <vt:lpwstr>_Toc13237540</vt:lpwstr>
      </vt:variant>
      <vt:variant>
        <vt:i4>1769527</vt:i4>
      </vt:variant>
      <vt:variant>
        <vt:i4>8</vt:i4>
      </vt:variant>
      <vt:variant>
        <vt:i4>0</vt:i4>
      </vt:variant>
      <vt:variant>
        <vt:i4>5</vt:i4>
      </vt:variant>
      <vt:variant>
        <vt:lpwstr/>
      </vt:variant>
      <vt:variant>
        <vt:lpwstr>_Toc13237539</vt:lpwstr>
      </vt:variant>
      <vt:variant>
        <vt:i4>1703991</vt:i4>
      </vt:variant>
      <vt:variant>
        <vt:i4>2</vt:i4>
      </vt:variant>
      <vt:variant>
        <vt:i4>0</vt:i4>
      </vt:variant>
      <vt:variant>
        <vt:i4>5</vt:i4>
      </vt:variant>
      <vt:variant>
        <vt:lpwstr/>
      </vt:variant>
      <vt:variant>
        <vt:lpwstr>_Toc13237538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台北縣政府整合性財會管理資訊系統</dc:title>
  <dc:subject>使用者手冊</dc:subject>
  <dc:creator>晶茂資訊</dc:creator>
  <cp:lastModifiedBy>Think</cp:lastModifiedBy>
  <cp:revision>2</cp:revision>
  <cp:lastPrinted>2015-05-20T01:42:00Z</cp:lastPrinted>
  <dcterms:created xsi:type="dcterms:W3CDTF">2020-03-19T07:36:00Z</dcterms:created>
  <dcterms:modified xsi:type="dcterms:W3CDTF">2020-03-19T07:36:00Z</dcterms:modified>
</cp:coreProperties>
</file>