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AB8" w:rsidRPr="003B73EA" w:rsidRDefault="009C4594" w:rsidP="00392321">
      <w:pPr>
        <w:spacing w:line="440" w:lineRule="exact"/>
        <w:ind w:firstLineChars="200" w:firstLine="641"/>
        <w:rPr>
          <w:rFonts w:ascii="標楷體" w:eastAsia="標楷體" w:hAnsi="標楷體" w:hint="eastAsia"/>
          <w:b/>
          <w:bCs/>
          <w:sz w:val="32"/>
          <w:szCs w:val="32"/>
        </w:rPr>
      </w:pPr>
      <w:bookmarkStart w:id="0" w:name="_GoBack"/>
      <w:bookmarkEnd w:id="0"/>
      <w:r w:rsidRPr="003B73EA">
        <w:rPr>
          <w:rFonts w:ascii="標楷體" w:eastAsia="標楷體" w:hAnsi="標楷體" w:hint="eastAsia"/>
          <w:b/>
          <w:bCs/>
          <w:sz w:val="32"/>
          <w:szCs w:val="32"/>
        </w:rPr>
        <w:t>公（政）務人員</w:t>
      </w:r>
      <w:r w:rsidR="006F0472">
        <w:rPr>
          <w:rFonts w:ascii="標楷體" w:eastAsia="標楷體" w:hAnsi="標楷體" w:hint="eastAsia"/>
          <w:b/>
          <w:bCs/>
          <w:sz w:val="32"/>
          <w:szCs w:val="32"/>
        </w:rPr>
        <w:t>擬</w:t>
      </w:r>
      <w:r w:rsidR="00421AB8" w:rsidRPr="003B73EA">
        <w:rPr>
          <w:rFonts w:ascii="標楷體" w:eastAsia="標楷體" w:hAnsi="標楷體" w:hint="eastAsia"/>
          <w:b/>
          <w:bCs/>
          <w:sz w:val="32"/>
          <w:szCs w:val="32"/>
        </w:rPr>
        <w:t>退休</w:t>
      </w:r>
      <w:r w:rsidRPr="003B73EA">
        <w:rPr>
          <w:rFonts w:ascii="標楷體" w:eastAsia="標楷體" w:hAnsi="標楷體" w:hint="eastAsia"/>
          <w:b/>
          <w:bCs/>
          <w:sz w:val="32"/>
          <w:szCs w:val="32"/>
        </w:rPr>
        <w:t>（職）</w:t>
      </w:r>
      <w:r w:rsidR="00421AB8" w:rsidRPr="003B73EA">
        <w:rPr>
          <w:rFonts w:ascii="標楷體" w:eastAsia="標楷體" w:hAnsi="標楷體" w:hint="eastAsia"/>
          <w:b/>
          <w:bCs/>
          <w:sz w:val="32"/>
          <w:szCs w:val="32"/>
        </w:rPr>
        <w:t>辦理優惠儲蓄綜合存款戶開戶</w:t>
      </w:r>
      <w:r w:rsidR="00144094" w:rsidRPr="003B73EA">
        <w:rPr>
          <w:rFonts w:ascii="標楷體" w:eastAsia="標楷體" w:hAnsi="標楷體" w:hint="eastAsia"/>
          <w:b/>
          <w:bCs/>
          <w:sz w:val="32"/>
          <w:szCs w:val="32"/>
        </w:rPr>
        <w:t>聲明</w:t>
      </w:r>
      <w:r w:rsidR="00421AB8" w:rsidRPr="003B73EA">
        <w:rPr>
          <w:rFonts w:ascii="標楷體" w:eastAsia="標楷體" w:hAnsi="標楷體" w:hint="eastAsia"/>
          <w:b/>
          <w:bCs/>
          <w:sz w:val="32"/>
          <w:szCs w:val="32"/>
        </w:rPr>
        <w:t>書</w:t>
      </w:r>
      <w:r w:rsidRPr="003B73EA">
        <w:rPr>
          <w:rFonts w:ascii="標楷體" w:eastAsia="標楷體" w:hAnsi="標楷體" w:hint="eastAsia"/>
          <w:b/>
          <w:bCs/>
          <w:sz w:val="32"/>
          <w:szCs w:val="32"/>
        </w:rPr>
        <w:t>暨最後服務機關</w:t>
      </w:r>
      <w:r w:rsidR="003B73EA">
        <w:rPr>
          <w:rFonts w:ascii="標楷體" w:eastAsia="標楷體" w:hAnsi="標楷體" w:hint="eastAsia"/>
          <w:b/>
          <w:bCs/>
          <w:sz w:val="32"/>
          <w:szCs w:val="32"/>
        </w:rPr>
        <w:t>證明</w:t>
      </w:r>
      <w:r w:rsidR="00076106">
        <w:rPr>
          <w:rFonts w:ascii="標楷體" w:eastAsia="標楷體" w:hAnsi="標楷體" w:hint="eastAsia"/>
          <w:b/>
          <w:bCs/>
          <w:sz w:val="32"/>
          <w:szCs w:val="32"/>
        </w:rPr>
        <w:t>書</w:t>
      </w:r>
    </w:p>
    <w:p w:rsidR="00090544" w:rsidRPr="0015595E" w:rsidRDefault="00B24C94" w:rsidP="0015595E">
      <w:pPr>
        <w:spacing w:line="440" w:lineRule="exact"/>
        <w:ind w:firstLineChars="1000" w:firstLine="2803"/>
        <w:rPr>
          <w:rFonts w:ascii="標楷體" w:eastAsia="標楷體" w:hAnsi="標楷體" w:hint="eastAsia"/>
          <w:b/>
          <w:bCs/>
          <w:sz w:val="28"/>
          <w:szCs w:val="28"/>
        </w:rPr>
      </w:pPr>
      <w:r>
        <w:rPr>
          <w:rFonts w:ascii="標楷體" w:eastAsia="標楷體" w:hAnsi="標楷體"/>
          <w:b/>
          <w:bCs/>
          <w:noProof/>
          <w:sz w:val="28"/>
          <w:szCs w:val="28"/>
        </w:rPr>
        <mc:AlternateContent>
          <mc:Choice Requires="wps">
            <w:drawing>
              <wp:anchor distT="0" distB="0" distL="114300" distR="114300" simplePos="0" relativeHeight="251662848" behindDoc="0" locked="0" layoutInCell="1" allowOverlap="1">
                <wp:simplePos x="0" y="0"/>
                <wp:positionH relativeFrom="column">
                  <wp:posOffset>4874895</wp:posOffset>
                </wp:positionH>
                <wp:positionV relativeFrom="paragraph">
                  <wp:posOffset>53975</wp:posOffset>
                </wp:positionV>
                <wp:extent cx="0" cy="6569710"/>
                <wp:effectExtent l="17145" t="15875" r="11430" b="15240"/>
                <wp:wrapNone/>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9710"/>
                        </a:xfrm>
                        <a:prstGeom prst="line">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85pt,4.25pt" to="383.85pt,5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xFIAIAAEU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" strokeweight="1.75pt">
                <v:stroke dashstyle="1 1"/>
              </v:line>
            </w:pict>
          </mc:Fallback>
        </mc:AlternateContent>
      </w:r>
      <w:r w:rsidR="0015595E">
        <w:rPr>
          <w:rFonts w:ascii="標楷體" w:eastAsia="標楷體" w:hAnsi="標楷體" w:hint="eastAsia"/>
          <w:b/>
          <w:bCs/>
          <w:sz w:val="28"/>
          <w:szCs w:val="28"/>
        </w:rPr>
        <w:t>【</w:t>
      </w:r>
      <w:r w:rsidR="0015595E" w:rsidRPr="0015595E">
        <w:rPr>
          <w:rFonts w:ascii="標楷體" w:eastAsia="標楷體" w:hAnsi="標楷體" w:hint="eastAsia"/>
          <w:b/>
          <w:bCs/>
          <w:sz w:val="28"/>
          <w:szCs w:val="28"/>
        </w:rPr>
        <w:t>聲</w:t>
      </w:r>
      <w:r w:rsidR="0015595E">
        <w:rPr>
          <w:rFonts w:ascii="標楷體" w:eastAsia="標楷體" w:hAnsi="標楷體" w:hint="eastAsia"/>
          <w:b/>
          <w:bCs/>
          <w:sz w:val="28"/>
          <w:szCs w:val="28"/>
        </w:rPr>
        <w:t xml:space="preserve"> </w:t>
      </w:r>
      <w:r w:rsidR="0015595E" w:rsidRPr="0015595E">
        <w:rPr>
          <w:rFonts w:ascii="標楷體" w:eastAsia="標楷體" w:hAnsi="標楷體" w:hint="eastAsia"/>
          <w:b/>
          <w:bCs/>
          <w:sz w:val="28"/>
          <w:szCs w:val="28"/>
        </w:rPr>
        <w:t>明</w:t>
      </w:r>
      <w:r w:rsidR="0015595E">
        <w:rPr>
          <w:rFonts w:ascii="標楷體" w:eastAsia="標楷體" w:hAnsi="標楷體" w:hint="eastAsia"/>
          <w:b/>
          <w:bCs/>
          <w:sz w:val="28"/>
          <w:szCs w:val="28"/>
        </w:rPr>
        <w:t xml:space="preserve"> </w:t>
      </w:r>
      <w:r w:rsidR="0015595E" w:rsidRPr="0015595E">
        <w:rPr>
          <w:rFonts w:ascii="標楷體" w:eastAsia="標楷體" w:hAnsi="標楷體" w:hint="eastAsia"/>
          <w:b/>
          <w:bCs/>
          <w:sz w:val="28"/>
          <w:szCs w:val="28"/>
        </w:rPr>
        <w:t>書</w:t>
      </w:r>
      <w:r w:rsidR="0015595E">
        <w:rPr>
          <w:rFonts w:ascii="標楷體" w:eastAsia="標楷體" w:hAnsi="標楷體" w:hint="eastAsia"/>
          <w:b/>
          <w:bCs/>
          <w:sz w:val="28"/>
          <w:szCs w:val="28"/>
        </w:rPr>
        <w:t xml:space="preserve">】                                      </w:t>
      </w:r>
      <w:r w:rsidR="0074044F">
        <w:rPr>
          <w:rFonts w:ascii="標楷體" w:eastAsia="標楷體" w:hAnsi="標楷體" w:hint="eastAsia"/>
          <w:b/>
          <w:bCs/>
          <w:sz w:val="28"/>
          <w:szCs w:val="28"/>
        </w:rPr>
        <w:t xml:space="preserve"> </w:t>
      </w:r>
      <w:r w:rsidR="0015595E">
        <w:rPr>
          <w:rFonts w:ascii="標楷體" w:eastAsia="標楷體" w:hAnsi="標楷體" w:hint="eastAsia"/>
          <w:b/>
          <w:bCs/>
          <w:sz w:val="28"/>
          <w:szCs w:val="28"/>
        </w:rPr>
        <w:t>【</w:t>
      </w:r>
      <w:r w:rsidR="0015595E" w:rsidRPr="0015595E">
        <w:rPr>
          <w:rFonts w:ascii="標楷體" w:eastAsia="標楷體" w:hAnsi="標楷體" w:hint="eastAsia"/>
          <w:b/>
          <w:bCs/>
          <w:sz w:val="28"/>
          <w:szCs w:val="28"/>
        </w:rPr>
        <w:t>最後服務機關證明書</w:t>
      </w:r>
      <w:r w:rsidR="0015595E">
        <w:rPr>
          <w:rFonts w:ascii="標楷體" w:eastAsia="標楷體" w:hAnsi="標楷體" w:hint="eastAsia"/>
          <w:b/>
          <w:bCs/>
          <w:sz w:val="28"/>
          <w:szCs w:val="28"/>
        </w:rPr>
        <w:t>】</w:t>
      </w:r>
    </w:p>
    <w:tbl>
      <w:tblPr>
        <w:tblStyle w:val="a6"/>
        <w:tblW w:w="15048" w:type="dxa"/>
        <w:tblLook w:val="01E0" w:firstRow="1" w:lastRow="1" w:firstColumn="1" w:lastColumn="1" w:noHBand="0" w:noVBand="0"/>
      </w:tblPr>
      <w:tblGrid>
        <w:gridCol w:w="7848"/>
        <w:gridCol w:w="3600"/>
        <w:gridCol w:w="3600"/>
      </w:tblGrid>
      <w:tr w:rsidR="007D4B0E">
        <w:trPr>
          <w:trHeight w:val="710"/>
        </w:trPr>
        <w:tc>
          <w:tcPr>
            <w:tcW w:w="7848" w:type="dxa"/>
            <w:vMerge w:val="restart"/>
            <w:tcBorders>
              <w:top w:val="nil"/>
              <w:left w:val="nil"/>
            </w:tcBorders>
          </w:tcPr>
          <w:p w:rsidR="00C5000E" w:rsidRPr="00AF4FF6" w:rsidRDefault="00B24C94" w:rsidP="00161573">
            <w:pPr>
              <w:adjustRightInd w:val="0"/>
              <w:snapToGrid w:val="0"/>
              <w:ind w:left="4593" w:rightChars="5" w:right="12" w:hangingChars="1912" w:hanging="4593"/>
              <w:jc w:val="both"/>
              <w:rPr>
                <w:rFonts w:ascii="標楷體" w:eastAsia="標楷體" w:hAnsi="標楷體" w:hint="eastAsia"/>
              </w:rPr>
            </w:pPr>
            <w:r>
              <w:rPr>
                <w:rFonts w:ascii="標楷體" w:eastAsia="標楷體" w:hAnsi="標楷體"/>
                <w:b/>
                <w:bCs/>
                <w:noProof/>
              </w:rPr>
              <mc:AlternateContent>
                <mc:Choice Requires="wps">
                  <w:drawing>
                    <wp:anchor distT="0" distB="0" distL="114300" distR="114300" simplePos="0" relativeHeight="251671040" behindDoc="0" locked="0" layoutInCell="1" allowOverlap="1">
                      <wp:simplePos x="0" y="0"/>
                      <wp:positionH relativeFrom="column">
                        <wp:posOffset>5080</wp:posOffset>
                      </wp:positionH>
                      <wp:positionV relativeFrom="paragraph">
                        <wp:posOffset>339090</wp:posOffset>
                      </wp:positionV>
                      <wp:extent cx="2857500" cy="0"/>
                      <wp:effectExtent l="5080" t="5715" r="13970" b="13335"/>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7pt" to="225.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Xg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"/>
                  </w:pict>
                </mc:Fallback>
              </mc:AlternateContent>
            </w:r>
            <w:r>
              <w:rPr>
                <w:rFonts w:ascii="標楷體" w:eastAsia="標楷體" w:hAnsi="標楷體"/>
                <w:b/>
                <w:bCs/>
                <w:noProof/>
              </w:rPr>
              <mc:AlternateContent>
                <mc:Choice Requires="wps">
                  <w:drawing>
                    <wp:anchor distT="0" distB="0" distL="114300" distR="114300" simplePos="0" relativeHeight="251665920" behindDoc="0" locked="0" layoutInCell="1" allowOverlap="1">
                      <wp:simplePos x="0" y="0"/>
                      <wp:positionH relativeFrom="column">
                        <wp:posOffset>373380</wp:posOffset>
                      </wp:positionH>
                      <wp:positionV relativeFrom="paragraph">
                        <wp:posOffset>386715</wp:posOffset>
                      </wp:positionV>
                      <wp:extent cx="1828800" cy="228600"/>
                      <wp:effectExtent l="1905" t="0" r="0" b="381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00E" w:rsidRPr="00C5000E" w:rsidRDefault="00C5000E" w:rsidP="00C5000E">
                                  <w:pPr>
                                    <w:rPr>
                                      <w:rFonts w:ascii="標楷體" w:eastAsia="標楷體" w:hAnsi="標楷體"/>
                                      <w:b/>
                                      <w:bCs/>
                                      <w:sz w:val="18"/>
                                      <w:szCs w:val="18"/>
                                    </w:rPr>
                                  </w:pPr>
                                  <w:r w:rsidRPr="00C5000E">
                                    <w:rPr>
                                      <w:rFonts w:ascii="標楷體" w:eastAsia="標楷體" w:hAnsi="標楷體" w:hint="eastAsia"/>
                                      <w:b/>
                                      <w:bCs/>
                                      <w:sz w:val="18"/>
                                      <w:szCs w:val="18"/>
                                    </w:rPr>
                                    <w:t>□月退：公保養老給付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9.4pt;margin-top:30.45pt;width:2in;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uvrQIAAKs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" filled="f" stroked="f">
                      <v:textbox inset="0,0,0,0">
                        <w:txbxContent>
                          <w:p w:rsidR="00C5000E" w:rsidRPr="00C5000E" w:rsidRDefault="00C5000E" w:rsidP="00C5000E">
                            <w:pPr>
                              <w:rPr>
                                <w:rFonts w:ascii="標楷體" w:eastAsia="標楷體" w:hAnsi="標楷體"/>
                                <w:b/>
                                <w:bCs/>
                                <w:sz w:val="18"/>
                                <w:szCs w:val="18"/>
                              </w:rPr>
                            </w:pPr>
                            <w:r w:rsidRPr="00C5000E">
                              <w:rPr>
                                <w:rFonts w:ascii="標楷體" w:eastAsia="標楷體" w:hAnsi="標楷體" w:hint="eastAsia"/>
                                <w:b/>
                                <w:bCs/>
                                <w:sz w:val="18"/>
                                <w:szCs w:val="18"/>
                              </w:rPr>
                              <w:t>□月退：公保養老給付</w:t>
                            </w:r>
                          </w:p>
                        </w:txbxContent>
                      </v:textbox>
                    </v:shape>
                  </w:pict>
                </mc:Fallback>
              </mc:AlternateContent>
            </w:r>
            <w:r w:rsidR="007D4B0E" w:rsidRPr="00AF4FF6">
              <w:rPr>
                <w:rFonts w:ascii="標楷體" w:eastAsia="標楷體" w:hAnsi="標楷體" w:hint="eastAsia"/>
                <w:b/>
                <w:bCs/>
              </w:rPr>
              <w:t>存款人</w:t>
            </w:r>
            <w:r w:rsidR="002A74D3" w:rsidRPr="00AF4FF6">
              <w:rPr>
                <w:rFonts w:ascii="標楷體" w:eastAsia="標楷體" w:hAnsi="標楷體" w:hint="eastAsia"/>
                <w:b/>
                <w:bCs/>
                <w:u w:val="single"/>
              </w:rPr>
              <w:t xml:space="preserve">　　　　　　　</w:t>
            </w:r>
            <w:r w:rsidR="007D4B0E" w:rsidRPr="00AF4FF6">
              <w:rPr>
                <w:rFonts w:ascii="標楷體" w:eastAsia="標楷體" w:hAnsi="標楷體" w:hint="eastAsia"/>
              </w:rPr>
              <w:t>擬以</w:t>
            </w:r>
            <w:r w:rsidR="007D4B0E" w:rsidRPr="00AF4FF6">
              <w:rPr>
                <w:rFonts w:ascii="標楷體" w:eastAsia="標楷體" w:hAnsi="標楷體" w:cs="新細明體" w:hint="eastAsia"/>
                <w:kern w:val="0"/>
              </w:rPr>
              <w:t>直撥入戶方式，</w:t>
            </w:r>
            <w:r w:rsidR="007D4B0E" w:rsidRPr="00AF4FF6">
              <w:rPr>
                <w:rFonts w:ascii="標楷體" w:eastAsia="標楷體" w:hAnsi="標楷體" w:hint="eastAsia"/>
              </w:rPr>
              <w:t>於</w:t>
            </w:r>
            <w:r w:rsidR="007D4B0E" w:rsidRPr="00AF4FF6">
              <w:rPr>
                <w:rFonts w:ascii="標楷體" w:eastAsia="標楷體" w:hAnsi="標楷體" w:hint="eastAsia"/>
                <w:b/>
                <w:bCs/>
              </w:rPr>
              <w:t>臺灣銀行股份有限公司</w:t>
            </w:r>
            <w:r w:rsidR="007D4B0E" w:rsidRPr="00AF4FF6">
              <w:rPr>
                <w:rFonts w:ascii="標楷體" w:eastAsia="標楷體" w:hAnsi="標楷體" w:hint="eastAsia"/>
                <w:b/>
                <w:bCs/>
                <w:u w:val="single"/>
              </w:rPr>
              <w:t xml:space="preserve">               </w:t>
            </w:r>
            <w:r w:rsidR="007A4DC6" w:rsidRPr="00AF4FF6">
              <w:rPr>
                <w:rFonts w:ascii="標楷體" w:eastAsia="標楷體" w:hAnsi="標楷體" w:hint="eastAsia"/>
                <w:b/>
                <w:bCs/>
              </w:rPr>
              <w:t>部</w:t>
            </w:r>
            <w:r w:rsidR="00363DA5" w:rsidRPr="00AF4FF6">
              <w:rPr>
                <w:rFonts w:ascii="標楷體" w:eastAsia="標楷體" w:hAnsi="標楷體" w:hint="eastAsia"/>
                <w:b/>
                <w:bCs/>
              </w:rPr>
              <w:t>、</w:t>
            </w:r>
            <w:r w:rsidR="007D4B0E" w:rsidRPr="00AF4FF6">
              <w:rPr>
                <w:rFonts w:ascii="標楷體" w:eastAsia="標楷體" w:hAnsi="標楷體" w:hint="eastAsia"/>
                <w:b/>
                <w:bCs/>
              </w:rPr>
              <w:t>分行</w:t>
            </w:r>
            <w:r w:rsidR="00FB1856" w:rsidRPr="00AF4FF6">
              <w:rPr>
                <w:rFonts w:ascii="標楷體" w:eastAsia="標楷體" w:hAnsi="標楷體" w:hint="eastAsia"/>
                <w:b/>
                <w:bCs/>
              </w:rPr>
              <w:t xml:space="preserve"> </w:t>
            </w:r>
            <w:r w:rsidR="007D4B0E" w:rsidRPr="00AF4FF6">
              <w:rPr>
                <w:rFonts w:ascii="標楷體" w:eastAsia="標楷體" w:hAnsi="標楷體" w:hint="eastAsia"/>
              </w:rPr>
              <w:t xml:space="preserve">（以下簡稱貴行） </w:t>
            </w:r>
          </w:p>
          <w:p w:rsidR="00C5000E" w:rsidRDefault="00B24C94" w:rsidP="00090544">
            <w:pPr>
              <w:adjustRightInd w:val="0"/>
              <w:snapToGrid w:val="0"/>
              <w:ind w:rightChars="5" w:right="12"/>
              <w:jc w:val="both"/>
              <w:rPr>
                <w:rFonts w:ascii="標楷體" w:eastAsia="標楷體" w:hAnsi="標楷體" w:hint="eastAsia"/>
                <w:sz w:val="26"/>
                <w:szCs w:val="26"/>
              </w:rPr>
            </w:pPr>
            <w:r>
              <w:rPr>
                <w:rFonts w:ascii="標楷體" w:eastAsia="標楷體" w:hAnsi="標楷體"/>
                <w:b/>
                <w:bCs/>
                <w:noProof/>
                <w:sz w:val="26"/>
                <w:szCs w:val="26"/>
              </w:rPr>
              <mc:AlternateContent>
                <mc:Choice Requires="wps">
                  <w:drawing>
                    <wp:anchor distT="0" distB="0" distL="114300" distR="114300" simplePos="0" relativeHeight="251663872" behindDoc="0" locked="0" layoutInCell="1" allowOverlap="1">
                      <wp:simplePos x="0" y="0"/>
                      <wp:positionH relativeFrom="column">
                        <wp:posOffset>1370965</wp:posOffset>
                      </wp:positionH>
                      <wp:positionV relativeFrom="paragraph">
                        <wp:posOffset>129540</wp:posOffset>
                      </wp:positionV>
                      <wp:extent cx="1030605" cy="47434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00E" w:rsidRPr="00C5000E" w:rsidRDefault="00C5000E" w:rsidP="00C5000E">
                                  <w:pPr>
                                    <w:rPr>
                                      <w:rFonts w:ascii="標楷體" w:eastAsia="標楷體" w:hAnsi="標楷體" w:hint="eastAsia"/>
                                      <w:b/>
                                      <w:bCs/>
                                      <w:sz w:val="18"/>
                                      <w:szCs w:val="18"/>
                                    </w:rPr>
                                  </w:pPr>
                                  <w:r w:rsidRPr="00C5000E">
                                    <w:rPr>
                                      <w:rFonts w:ascii="標楷體" w:eastAsia="標楷體" w:hAnsi="標楷體" w:hint="eastAsia"/>
                                      <w:b/>
                                      <w:bCs/>
                                      <w:sz w:val="18"/>
                                      <w:szCs w:val="18"/>
                                    </w:rPr>
                                    <w:t>□一次退休</w:t>
                                  </w:r>
                                  <w:r w:rsidR="004F278F">
                                    <w:rPr>
                                      <w:rFonts w:ascii="標楷體" w:eastAsia="標楷體" w:hAnsi="標楷體" w:hint="eastAsia"/>
                                      <w:b/>
                                      <w:bCs/>
                                      <w:sz w:val="18"/>
                                      <w:szCs w:val="18"/>
                                    </w:rPr>
                                    <w:t>(職)</w:t>
                                  </w:r>
                                  <w:r w:rsidRPr="00C5000E">
                                    <w:rPr>
                                      <w:rFonts w:ascii="標楷體" w:eastAsia="標楷體" w:hAnsi="標楷體" w:hint="eastAsia"/>
                                      <w:b/>
                                      <w:bCs/>
                                      <w:sz w:val="18"/>
                                      <w:szCs w:val="18"/>
                                    </w:rPr>
                                    <w:t>金</w:t>
                                  </w:r>
                                </w:p>
                                <w:p w:rsidR="00C5000E" w:rsidRPr="00C5000E" w:rsidRDefault="00C5000E" w:rsidP="00C5000E">
                                  <w:pPr>
                                    <w:rPr>
                                      <w:sz w:val="18"/>
                                      <w:szCs w:val="18"/>
                                    </w:rPr>
                                  </w:pPr>
                                  <w:r w:rsidRPr="00C5000E">
                                    <w:rPr>
                                      <w:rFonts w:ascii="標楷體" w:eastAsia="標楷體" w:hAnsi="標楷體" w:hint="eastAsia"/>
                                      <w:b/>
                                      <w:bCs/>
                                      <w:sz w:val="18"/>
                                      <w:szCs w:val="18"/>
                                    </w:rPr>
                                    <w:t>□公保養老給付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07.95pt;margin-top:10.2pt;width:81.15pt;height:3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1C9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" filled="f" stroked="f">
                      <v:textbox inset="0,0,0,0">
                        <w:txbxContent>
                          <w:p w:rsidR="00C5000E" w:rsidRPr="00C5000E" w:rsidRDefault="00C5000E" w:rsidP="00C5000E">
                            <w:pPr>
                              <w:rPr>
                                <w:rFonts w:ascii="標楷體" w:eastAsia="標楷體" w:hAnsi="標楷體" w:hint="eastAsia"/>
                                <w:b/>
                                <w:bCs/>
                                <w:sz w:val="18"/>
                                <w:szCs w:val="18"/>
                              </w:rPr>
                            </w:pPr>
                            <w:r w:rsidRPr="00C5000E">
                              <w:rPr>
                                <w:rFonts w:ascii="標楷體" w:eastAsia="標楷體" w:hAnsi="標楷體" w:hint="eastAsia"/>
                                <w:b/>
                                <w:bCs/>
                                <w:sz w:val="18"/>
                                <w:szCs w:val="18"/>
                              </w:rPr>
                              <w:t>□一次退休</w:t>
                            </w:r>
                            <w:r w:rsidR="004F278F">
                              <w:rPr>
                                <w:rFonts w:ascii="標楷體" w:eastAsia="標楷體" w:hAnsi="標楷體" w:hint="eastAsia"/>
                                <w:b/>
                                <w:bCs/>
                                <w:sz w:val="18"/>
                                <w:szCs w:val="18"/>
                              </w:rPr>
                              <w:t>(職)</w:t>
                            </w:r>
                            <w:r w:rsidRPr="00C5000E">
                              <w:rPr>
                                <w:rFonts w:ascii="標楷體" w:eastAsia="標楷體" w:hAnsi="標楷體" w:hint="eastAsia"/>
                                <w:b/>
                                <w:bCs/>
                                <w:sz w:val="18"/>
                                <w:szCs w:val="18"/>
                              </w:rPr>
                              <w:t>金</w:t>
                            </w:r>
                          </w:p>
                          <w:p w:rsidR="00C5000E" w:rsidRPr="00C5000E" w:rsidRDefault="00C5000E" w:rsidP="00C5000E">
                            <w:pPr>
                              <w:rPr>
                                <w:sz w:val="18"/>
                                <w:szCs w:val="18"/>
                              </w:rPr>
                            </w:pPr>
                            <w:r w:rsidRPr="00C5000E">
                              <w:rPr>
                                <w:rFonts w:ascii="標楷體" w:eastAsia="標楷體" w:hAnsi="標楷體" w:hint="eastAsia"/>
                                <w:b/>
                                <w:bCs/>
                                <w:sz w:val="18"/>
                                <w:szCs w:val="18"/>
                              </w:rPr>
                              <w:t>□公保養老給付</w:t>
                            </w:r>
                          </w:p>
                        </w:txbxContent>
                      </v:textbox>
                    </v:shape>
                  </w:pict>
                </mc:Fallback>
              </mc:AlternateContent>
            </w:r>
            <w:r>
              <w:rPr>
                <w:rFonts w:ascii="標楷體" w:eastAsia="標楷體" w:hAnsi="標楷體"/>
                <w:b/>
                <w:bCs/>
                <w:noProof/>
                <w:sz w:val="26"/>
                <w:szCs w:val="26"/>
              </w:rPr>
              <mc:AlternateContent>
                <mc:Choice Requires="wps">
                  <w:drawing>
                    <wp:anchor distT="0" distB="0" distL="114300" distR="114300" simplePos="0" relativeHeight="251666944" behindDoc="0" locked="0" layoutInCell="1" allowOverlap="1">
                      <wp:simplePos x="0" y="0"/>
                      <wp:positionH relativeFrom="column">
                        <wp:posOffset>2333625</wp:posOffset>
                      </wp:positionH>
                      <wp:positionV relativeFrom="paragraph">
                        <wp:posOffset>123825</wp:posOffset>
                      </wp:positionV>
                      <wp:extent cx="2626995" cy="382270"/>
                      <wp:effectExtent l="0" t="0" r="1905"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00E" w:rsidRPr="00AF4FF6" w:rsidRDefault="00C5000E" w:rsidP="00C5000E">
                                  <w:r w:rsidRPr="00AF4FF6">
                                    <w:rPr>
                                      <w:rFonts w:ascii="標楷體" w:eastAsia="標楷體" w:hAnsi="標楷體" w:hint="eastAsia"/>
                                    </w:rPr>
                                    <w:t>之優惠存款</w:t>
                                  </w:r>
                                  <w:r w:rsidR="008E799C">
                                    <w:rPr>
                                      <w:rFonts w:ascii="標楷體" w:eastAsia="標楷體" w:hAnsi="標楷體" w:hint="eastAsia"/>
                                    </w:rPr>
                                    <w:t>；</w:t>
                                  </w:r>
                                  <w:r w:rsidR="004F278F">
                                    <w:rPr>
                                      <w:rFonts w:ascii="標楷體" w:eastAsia="標楷體" w:hAnsi="標楷體" w:hint="eastAsia"/>
                                    </w:rPr>
                                    <w:t>又</w:t>
                                  </w:r>
                                  <w:r w:rsidR="008E799C" w:rsidRPr="00AF4FF6">
                                    <w:rPr>
                                      <w:rFonts w:ascii="標楷體" w:eastAsia="標楷體" w:hAnsi="標楷體" w:cs="新細明體" w:hint="eastAsia"/>
                                      <w:kern w:val="0"/>
                                    </w:rPr>
                                    <w:t>為使主管機關與</w:t>
                                  </w:r>
                                  <w:r w:rsidR="004F278F">
                                    <w:rPr>
                                      <w:rFonts w:ascii="標楷體" w:eastAsia="標楷體" w:hAnsi="標楷體" w:cs="新細明體" w:hint="eastAsia"/>
                                      <w:kern w:val="0"/>
                                    </w:rPr>
                                    <w:t xml:space="preserve"> </w:t>
                                  </w:r>
                                  <w:r w:rsidR="009B74EB">
                                    <w:rPr>
                                      <w:rFonts w:ascii="標楷體" w:eastAsia="標楷體" w:hAnsi="標楷體" w:hint="eastAsia"/>
                                    </w:rPr>
                                    <w:t>貴行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183.75pt;margin-top:9.75pt;width:206.85pt;height:3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eZ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" filled="f" stroked="f">
                      <v:textbox inset="0,0,0,0">
                        <w:txbxContent>
                          <w:p w:rsidR="00C5000E" w:rsidRPr="00AF4FF6" w:rsidRDefault="00C5000E" w:rsidP="00C5000E">
                            <w:r w:rsidRPr="00AF4FF6">
                              <w:rPr>
                                <w:rFonts w:ascii="標楷體" w:eastAsia="標楷體" w:hAnsi="標楷體" w:hint="eastAsia"/>
                              </w:rPr>
                              <w:t>之優惠存款</w:t>
                            </w:r>
                            <w:r w:rsidR="008E799C">
                              <w:rPr>
                                <w:rFonts w:ascii="標楷體" w:eastAsia="標楷體" w:hAnsi="標楷體" w:hint="eastAsia"/>
                              </w:rPr>
                              <w:t>；</w:t>
                            </w:r>
                            <w:r w:rsidR="004F278F">
                              <w:rPr>
                                <w:rFonts w:ascii="標楷體" w:eastAsia="標楷體" w:hAnsi="標楷體" w:hint="eastAsia"/>
                              </w:rPr>
                              <w:t>又</w:t>
                            </w:r>
                            <w:r w:rsidR="008E799C" w:rsidRPr="00AF4FF6">
                              <w:rPr>
                                <w:rFonts w:ascii="標楷體" w:eastAsia="標楷體" w:hAnsi="標楷體" w:cs="新細明體" w:hint="eastAsia"/>
                                <w:kern w:val="0"/>
                              </w:rPr>
                              <w:t>為使主管機關與</w:t>
                            </w:r>
                            <w:r w:rsidR="004F278F">
                              <w:rPr>
                                <w:rFonts w:ascii="標楷體" w:eastAsia="標楷體" w:hAnsi="標楷體" w:cs="新細明體" w:hint="eastAsia"/>
                                <w:kern w:val="0"/>
                              </w:rPr>
                              <w:t xml:space="preserve"> </w:t>
                            </w:r>
                            <w:r w:rsidR="009B74EB">
                              <w:rPr>
                                <w:rFonts w:ascii="標楷體" w:eastAsia="標楷體" w:hAnsi="標楷體" w:hint="eastAsia"/>
                              </w:rPr>
                              <w:t>貴行</w:t>
                            </w:r>
                          </w:p>
                        </w:txbxContent>
                      </v:textbox>
                    </v:shape>
                  </w:pict>
                </mc:Fallback>
              </mc:AlternateContent>
            </w:r>
            <w:r>
              <w:rPr>
                <w:rFonts w:ascii="標楷體" w:eastAsia="標楷體" w:hAnsi="標楷體"/>
                <w:b/>
                <w:bCs/>
                <w:noProof/>
                <w:sz w:val="26"/>
                <w:szCs w:val="26"/>
              </w:rPr>
              <mc:AlternateContent>
                <mc:Choice Requires="wps">
                  <w:drawing>
                    <wp:anchor distT="0" distB="0" distL="114300" distR="114300" simplePos="0" relativeHeight="251670016" behindDoc="0" locked="0" layoutInCell="1" allowOverlap="1">
                      <wp:simplePos x="0" y="0"/>
                      <wp:positionH relativeFrom="column">
                        <wp:posOffset>342900</wp:posOffset>
                      </wp:positionH>
                      <wp:positionV relativeFrom="paragraph">
                        <wp:posOffset>6985</wp:posOffset>
                      </wp:positionV>
                      <wp:extent cx="1990725" cy="554355"/>
                      <wp:effectExtent l="19050" t="16510" r="19050" b="1968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554355"/>
                              </a:xfrm>
                              <a:prstGeom prst="rect">
                                <a:avLst/>
                              </a:prstGeom>
                              <a:noFill/>
                              <a:ln w="254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pt;margin-top:.55pt;width:156.75pt;height:43.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" filled="f" strokeweight="2pt">
                      <v:stroke linestyle="thinThick"/>
                    </v:rect>
                  </w:pict>
                </mc:Fallback>
              </mc:AlternateContent>
            </w:r>
            <w:r>
              <w:rPr>
                <w:rFonts w:ascii="標楷體" w:eastAsia="標楷體" w:hAnsi="標楷體"/>
                <w:b/>
                <w:bCs/>
                <w:noProof/>
                <w:sz w:val="26"/>
                <w:szCs w:val="26"/>
              </w:rPr>
              <mc:AlternateContent>
                <mc:Choice Requires="wps">
                  <w:drawing>
                    <wp:anchor distT="0" distB="0" distL="114300" distR="114300" simplePos="0" relativeHeight="251667968" behindDoc="0" locked="0" layoutInCell="1" allowOverlap="1">
                      <wp:simplePos x="0" y="0"/>
                      <wp:positionH relativeFrom="column">
                        <wp:posOffset>15875</wp:posOffset>
                      </wp:positionH>
                      <wp:positionV relativeFrom="paragraph">
                        <wp:posOffset>130175</wp:posOffset>
                      </wp:positionV>
                      <wp:extent cx="344805" cy="228600"/>
                      <wp:effectExtent l="0" t="0" r="1270" b="317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00E" w:rsidRPr="00AF4FF6" w:rsidRDefault="00C5000E" w:rsidP="00C5000E">
                                  <w:r w:rsidRPr="00AF4FF6">
                                    <w:rPr>
                                      <w:rFonts w:ascii="標楷體" w:eastAsia="標楷體" w:hAnsi="標楷體" w:hint="eastAsia"/>
                                    </w:rPr>
                                    <w:t>辦理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25pt;margin-top:10.25pt;width:27.1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" filled="f" stroked="f">
                      <v:textbox inset="0,0,0,0">
                        <w:txbxContent>
                          <w:p w:rsidR="00C5000E" w:rsidRPr="00AF4FF6" w:rsidRDefault="00C5000E" w:rsidP="00C5000E">
                            <w:r w:rsidRPr="00AF4FF6">
                              <w:rPr>
                                <w:rFonts w:ascii="標楷體" w:eastAsia="標楷體" w:hAnsi="標楷體" w:hint="eastAsia"/>
                              </w:rPr>
                              <w:t>辦理</w:t>
                            </w:r>
                          </w:p>
                        </w:txbxContent>
                      </v:textbox>
                    </v:shape>
                  </w:pict>
                </mc:Fallback>
              </mc:AlternateContent>
            </w:r>
          </w:p>
          <w:p w:rsidR="00C5000E" w:rsidRDefault="00B24C94" w:rsidP="00090544">
            <w:pPr>
              <w:adjustRightInd w:val="0"/>
              <w:snapToGrid w:val="0"/>
              <w:ind w:rightChars="5" w:right="12"/>
              <w:jc w:val="both"/>
              <w:rPr>
                <w:rFonts w:ascii="標楷體" w:eastAsia="標楷體" w:hAnsi="標楷體" w:hint="eastAsia"/>
                <w:sz w:val="26"/>
                <w:szCs w:val="26"/>
              </w:rPr>
            </w:pPr>
            <w:r>
              <w:rPr>
                <w:rFonts w:ascii="標楷體" w:eastAsia="標楷體" w:hAnsi="標楷體"/>
                <w:b/>
                <w:bCs/>
                <w:noProof/>
                <w:sz w:val="26"/>
                <w:szCs w:val="26"/>
              </w:rPr>
              <mc:AlternateContent>
                <mc:Choice Requires="wps">
                  <w:drawing>
                    <wp:anchor distT="0" distB="0" distL="114300" distR="114300" simplePos="0" relativeHeight="251668992" behindDoc="0" locked="0" layoutInCell="1" allowOverlap="1">
                      <wp:simplePos x="0" y="0"/>
                      <wp:positionH relativeFrom="column">
                        <wp:posOffset>1286510</wp:posOffset>
                      </wp:positionH>
                      <wp:positionV relativeFrom="paragraph">
                        <wp:posOffset>26035</wp:posOffset>
                      </wp:positionV>
                      <wp:extent cx="79375" cy="228600"/>
                      <wp:effectExtent l="10160" t="6985" r="5715" b="1206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228600"/>
                              </a:xfrm>
                              <a:prstGeom prst="leftBrace">
                                <a:avLst>
                                  <a:gd name="adj1" fmla="val 24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 o:spid="_x0000_s1026" type="#_x0000_t87" style="position:absolute;margin-left:101.3pt;margin-top:2.05pt;width:6.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"/>
                  </w:pict>
                </mc:Fallback>
              </mc:AlternateContent>
            </w:r>
            <w:r>
              <w:rPr>
                <w:rFonts w:ascii="標楷體" w:eastAsia="標楷體" w:hAnsi="標楷體"/>
                <w:b/>
                <w:bCs/>
                <w:noProof/>
              </w:rPr>
              <mc:AlternateContent>
                <mc:Choice Requires="wps">
                  <w:drawing>
                    <wp:anchor distT="0" distB="0" distL="114300" distR="114300" simplePos="0" relativeHeight="251664896" behindDoc="0" locked="0" layoutInCell="1" allowOverlap="1">
                      <wp:simplePos x="0" y="0"/>
                      <wp:positionH relativeFrom="column">
                        <wp:posOffset>372110</wp:posOffset>
                      </wp:positionH>
                      <wp:positionV relativeFrom="paragraph">
                        <wp:posOffset>25400</wp:posOffset>
                      </wp:positionV>
                      <wp:extent cx="1017270" cy="342900"/>
                      <wp:effectExtent l="635" t="0" r="1270" b="3175"/>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00E" w:rsidRPr="00C5000E" w:rsidRDefault="00C5000E" w:rsidP="00C5000E">
                                  <w:pPr>
                                    <w:rPr>
                                      <w:rFonts w:ascii="標楷體" w:eastAsia="標楷體" w:hAnsi="標楷體" w:hint="eastAsia"/>
                                      <w:b/>
                                      <w:bCs/>
                                      <w:sz w:val="18"/>
                                      <w:szCs w:val="18"/>
                                    </w:rPr>
                                  </w:pPr>
                                  <w:r w:rsidRPr="00C5000E">
                                    <w:rPr>
                                      <w:rFonts w:ascii="標楷體" w:eastAsia="標楷體" w:hAnsi="標楷體" w:hint="eastAsia"/>
                                      <w:b/>
                                      <w:bCs/>
                                      <w:sz w:val="18"/>
                                      <w:szCs w:val="18"/>
                                    </w:rPr>
                                    <w:t>□支(兼)領一次退</w:t>
                                  </w:r>
                                </w:p>
                                <w:p w:rsidR="00C5000E" w:rsidRPr="00881516" w:rsidRDefault="00C5000E" w:rsidP="00C5000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29.3pt;margin-top:2pt;width:80.1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8Bsg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" filled="f" stroked="f">
                      <v:textbox inset="0,0,0,0">
                        <w:txbxContent>
                          <w:p w:rsidR="00C5000E" w:rsidRPr="00C5000E" w:rsidRDefault="00C5000E" w:rsidP="00C5000E">
                            <w:pPr>
                              <w:rPr>
                                <w:rFonts w:ascii="標楷體" w:eastAsia="標楷體" w:hAnsi="標楷體" w:hint="eastAsia"/>
                                <w:b/>
                                <w:bCs/>
                                <w:sz w:val="18"/>
                                <w:szCs w:val="18"/>
                              </w:rPr>
                            </w:pPr>
                            <w:r w:rsidRPr="00C5000E">
                              <w:rPr>
                                <w:rFonts w:ascii="標楷體" w:eastAsia="標楷體" w:hAnsi="標楷體" w:hint="eastAsia"/>
                                <w:b/>
                                <w:bCs/>
                                <w:sz w:val="18"/>
                                <w:szCs w:val="18"/>
                              </w:rPr>
                              <w:t>□支(兼)領一次退</w:t>
                            </w:r>
                          </w:p>
                          <w:p w:rsidR="00C5000E" w:rsidRPr="00881516" w:rsidRDefault="00C5000E" w:rsidP="00C5000E">
                            <w:pPr>
                              <w:rPr>
                                <w:sz w:val="20"/>
                                <w:szCs w:val="20"/>
                              </w:rPr>
                            </w:pPr>
                          </w:p>
                        </w:txbxContent>
                      </v:textbox>
                    </v:shape>
                  </w:pict>
                </mc:Fallback>
              </mc:AlternateContent>
            </w:r>
          </w:p>
          <w:p w:rsidR="008E799C" w:rsidRDefault="008E799C" w:rsidP="00C5000E">
            <w:pPr>
              <w:adjustRightInd w:val="0"/>
              <w:snapToGrid w:val="0"/>
              <w:spacing w:line="260" w:lineRule="exact"/>
              <w:ind w:rightChars="5" w:right="12"/>
              <w:jc w:val="both"/>
              <w:rPr>
                <w:rFonts w:ascii="標楷體" w:eastAsia="標楷體" w:hAnsi="標楷體" w:hint="eastAsia"/>
              </w:rPr>
            </w:pPr>
          </w:p>
          <w:p w:rsidR="007D4B0E" w:rsidRPr="00AF4FF6" w:rsidRDefault="007D4B0E" w:rsidP="00A90B93">
            <w:pPr>
              <w:adjustRightInd w:val="0"/>
              <w:snapToGrid w:val="0"/>
              <w:spacing w:line="300" w:lineRule="exact"/>
              <w:ind w:rightChars="5" w:right="12"/>
              <w:jc w:val="both"/>
              <w:rPr>
                <w:rFonts w:ascii="標楷體" w:eastAsia="標楷體" w:hAnsi="標楷體" w:hint="eastAsia"/>
              </w:rPr>
            </w:pPr>
            <w:r w:rsidRPr="00AF4FF6">
              <w:rPr>
                <w:rFonts w:ascii="標楷體" w:eastAsia="標楷體" w:hAnsi="標楷體" w:hint="eastAsia"/>
              </w:rPr>
              <w:t>作業順</w:t>
            </w:r>
            <w:r w:rsidRPr="00AF4FF6">
              <w:rPr>
                <w:rFonts w:ascii="標楷體" w:eastAsia="標楷體" w:hAnsi="標楷體" w:cs="新細明體" w:hint="eastAsia"/>
                <w:kern w:val="0"/>
              </w:rPr>
              <w:t>利，</w:t>
            </w:r>
            <w:r w:rsidRPr="00AF4FF6">
              <w:rPr>
                <w:rFonts w:ascii="標楷體" w:eastAsia="標楷體" w:hAnsi="標楷體" w:hint="eastAsia"/>
              </w:rPr>
              <w:t>存款人同意下列</w:t>
            </w:r>
            <w:r w:rsidRPr="00AF4FF6">
              <w:rPr>
                <w:rFonts w:ascii="標楷體" w:eastAsia="標楷體" w:hAnsi="標楷體" w:cs="新細明體" w:hint="eastAsia"/>
                <w:kern w:val="0"/>
              </w:rPr>
              <w:t>約定事項，並配合辦理：</w:t>
            </w:r>
          </w:p>
          <w:p w:rsidR="00B05AE4" w:rsidRPr="00AF4FF6" w:rsidRDefault="00B05AE4" w:rsidP="00A90B93">
            <w:pPr>
              <w:numPr>
                <w:ilvl w:val="0"/>
                <w:numId w:val="2"/>
              </w:numPr>
              <w:tabs>
                <w:tab w:val="clear" w:pos="465"/>
              </w:tabs>
              <w:adjustRightInd w:val="0"/>
              <w:snapToGrid w:val="0"/>
              <w:spacing w:line="300" w:lineRule="exact"/>
              <w:ind w:left="461" w:rightChars="5" w:right="12" w:hangingChars="192" w:hanging="461"/>
              <w:jc w:val="both"/>
              <w:rPr>
                <w:rFonts w:ascii="標楷體" w:eastAsia="標楷體" w:hAnsi="標楷體" w:cs="新細明體" w:hint="eastAsia"/>
                <w:kern w:val="0"/>
              </w:rPr>
            </w:pPr>
            <w:r w:rsidRPr="00AF4FF6">
              <w:rPr>
                <w:rFonts w:ascii="標楷體" w:eastAsia="標楷體" w:hAnsi="標楷體" w:hint="eastAsia"/>
              </w:rPr>
              <w:t>存款人將</w:t>
            </w:r>
            <w:r w:rsidRPr="00AF4FF6">
              <w:rPr>
                <w:rFonts w:ascii="標楷體" w:eastAsia="標楷體" w:hAnsi="標楷體" w:cs="新細明體" w:hint="eastAsia"/>
                <w:kern w:val="0"/>
              </w:rPr>
              <w:t>親持本聲明書、國民身分證及印章</w:t>
            </w:r>
            <w:r w:rsidRPr="00AF4FF6">
              <w:rPr>
                <w:rFonts w:ascii="標楷體" w:eastAsia="標楷體" w:hAnsi="標楷體" w:hint="eastAsia"/>
              </w:rPr>
              <w:t>，至  貴行開立優惠儲蓄綜合存款戶；惟為避免未辦妥優惠存款前領出款項，影響優惠額度，故於開戶後，除另經存款人以書面聲明外，同意  貴行即辦理優惠儲蓄綜合存款戶之止付，俟辦妥優惠存款後，再解除止付。但法律另有規定者，不在此限（例如扣押）。</w:t>
            </w:r>
          </w:p>
          <w:p w:rsidR="00B05AE4" w:rsidRPr="00AF4FF6" w:rsidRDefault="00B05AE4" w:rsidP="00A90B93">
            <w:pPr>
              <w:numPr>
                <w:ilvl w:val="0"/>
                <w:numId w:val="2"/>
              </w:numPr>
              <w:tabs>
                <w:tab w:val="clear" w:pos="465"/>
              </w:tabs>
              <w:adjustRightInd w:val="0"/>
              <w:snapToGrid w:val="0"/>
              <w:spacing w:line="300" w:lineRule="exact"/>
              <w:ind w:left="461" w:rightChars="5" w:right="12" w:hangingChars="192" w:hanging="461"/>
              <w:jc w:val="both"/>
              <w:rPr>
                <w:rFonts w:ascii="標楷體" w:eastAsia="標楷體" w:hAnsi="標楷體" w:cs="新細明體" w:hint="eastAsia"/>
                <w:kern w:val="0"/>
              </w:rPr>
            </w:pPr>
            <w:r w:rsidRPr="00AF4FF6">
              <w:rPr>
                <w:rFonts w:ascii="標楷體" w:eastAsia="標楷體" w:hAnsi="標楷體" w:hint="eastAsia"/>
              </w:rPr>
              <w:t>存款人之退休（職）案件如因異動（如更改退休（職）生效日、撤銷退休（職）等因素），不及通知  貴行，致一次退休（職）金及公保養老給付已入帳時，同意  貴行逕自優惠儲蓄綜合存款戶，收回溢付款項</w:t>
            </w:r>
            <w:r w:rsidRPr="00AF4FF6">
              <w:rPr>
                <w:rFonts w:ascii="標楷體" w:eastAsia="標楷體" w:hAnsi="標楷體" w:cs="新細明體" w:hint="eastAsia"/>
                <w:kern w:val="0"/>
              </w:rPr>
              <w:t>。</w:t>
            </w:r>
          </w:p>
          <w:p w:rsidR="00B05AE4" w:rsidRPr="00AF4FF6" w:rsidRDefault="00B05AE4" w:rsidP="00A90B93">
            <w:pPr>
              <w:numPr>
                <w:ilvl w:val="0"/>
                <w:numId w:val="2"/>
              </w:numPr>
              <w:tabs>
                <w:tab w:val="clear" w:pos="465"/>
              </w:tabs>
              <w:adjustRightInd w:val="0"/>
              <w:snapToGrid w:val="0"/>
              <w:spacing w:line="300" w:lineRule="exact"/>
              <w:ind w:left="461" w:rightChars="5" w:right="12" w:hangingChars="192" w:hanging="461"/>
              <w:jc w:val="both"/>
              <w:rPr>
                <w:rFonts w:ascii="標楷體" w:eastAsia="標楷體" w:hAnsi="標楷體" w:cs="新細明體" w:hint="eastAsia"/>
                <w:kern w:val="0"/>
              </w:rPr>
            </w:pPr>
            <w:r w:rsidRPr="00AF4FF6">
              <w:rPr>
                <w:rFonts w:ascii="標楷體" w:eastAsia="標楷體" w:hAnsi="標楷體" w:cs="新細明體" w:hint="eastAsia"/>
                <w:kern w:val="0"/>
              </w:rPr>
              <w:t>經退休</w:t>
            </w:r>
            <w:r w:rsidRPr="00AF4FF6">
              <w:rPr>
                <w:rFonts w:ascii="標楷體" w:eastAsia="標楷體" w:hAnsi="標楷體" w:hint="eastAsia"/>
              </w:rPr>
              <w:t>（職）</w:t>
            </w:r>
            <w:r w:rsidRPr="00AF4FF6">
              <w:rPr>
                <w:rFonts w:ascii="標楷體" w:eastAsia="標楷體" w:hAnsi="標楷體" w:cs="新細明體" w:hint="eastAsia"/>
                <w:kern w:val="0"/>
              </w:rPr>
              <w:t>核定機關核准辦理優惠存款後，</w:t>
            </w:r>
            <w:r w:rsidRPr="00AF4FF6">
              <w:rPr>
                <w:rFonts w:ascii="標楷體" w:eastAsia="標楷體" w:hAnsi="標楷體" w:hint="eastAsia"/>
              </w:rPr>
              <w:t>存款人於退休（職）生效日起，將</w:t>
            </w:r>
            <w:r w:rsidRPr="00AF4FF6">
              <w:rPr>
                <w:rFonts w:ascii="標楷體" w:eastAsia="標楷體" w:hAnsi="標楷體" w:cs="新細明體" w:hint="eastAsia"/>
                <w:kern w:val="0"/>
              </w:rPr>
              <w:t>親持國民身分證、原留印鑑、存摺、</w:t>
            </w:r>
            <w:r w:rsidRPr="00AF4FF6">
              <w:rPr>
                <w:rFonts w:ascii="標楷體" w:eastAsia="標楷體" w:hAnsi="標楷體" w:hint="eastAsia"/>
              </w:rPr>
              <w:t>退休金證書、公保養老給付通知書及</w:t>
            </w:r>
            <w:r w:rsidRPr="00AF4FF6">
              <w:rPr>
                <w:rFonts w:ascii="標楷體" w:eastAsia="標楷體" w:hAnsi="標楷體" w:cs="新細明體" w:hint="eastAsia"/>
                <w:kern w:val="0"/>
              </w:rPr>
              <w:t>核定函</w:t>
            </w:r>
            <w:r w:rsidRPr="00AF4FF6">
              <w:rPr>
                <w:rFonts w:ascii="標楷體" w:eastAsia="標楷體" w:hAnsi="標楷體" w:hint="eastAsia"/>
              </w:rPr>
              <w:t>等文件，至  貴行辦理轉存優惠儲蓄存款手續。</w:t>
            </w:r>
          </w:p>
          <w:p w:rsidR="00B05AE4" w:rsidRPr="00AF4FF6" w:rsidRDefault="00B05AE4" w:rsidP="00A90B93">
            <w:pPr>
              <w:numPr>
                <w:ilvl w:val="0"/>
                <w:numId w:val="2"/>
              </w:numPr>
              <w:tabs>
                <w:tab w:val="clear" w:pos="465"/>
              </w:tabs>
              <w:adjustRightInd w:val="0"/>
              <w:snapToGrid w:val="0"/>
              <w:spacing w:line="300" w:lineRule="exact"/>
              <w:ind w:left="461" w:rightChars="5" w:right="12" w:hangingChars="192" w:hanging="461"/>
              <w:jc w:val="both"/>
              <w:rPr>
                <w:rFonts w:ascii="標楷體" w:eastAsia="標楷體" w:hAnsi="標楷體" w:cs="新細明體" w:hint="eastAsia"/>
                <w:kern w:val="0"/>
              </w:rPr>
            </w:pPr>
            <w:r w:rsidRPr="00AF4FF6">
              <w:rPr>
                <w:rFonts w:ascii="標楷體" w:eastAsia="標楷體" w:hAnsi="標楷體" w:hint="eastAsia"/>
              </w:rPr>
              <w:t>服務機關確認用印後，請擬退休（職）人員持本證明及聲明書至臺灣銀行開立優存帳戶後，將存摺影本連同退休（職）事實表及相關資料，一併送銓敘部核定其退休（職）案。</w:t>
            </w:r>
          </w:p>
          <w:p w:rsidR="00A90B93" w:rsidRPr="002E7418" w:rsidRDefault="00B05AE4" w:rsidP="00A90B93">
            <w:pPr>
              <w:numPr>
                <w:ilvl w:val="0"/>
                <w:numId w:val="2"/>
              </w:numPr>
              <w:tabs>
                <w:tab w:val="clear" w:pos="465"/>
              </w:tabs>
              <w:adjustRightInd w:val="0"/>
              <w:snapToGrid w:val="0"/>
              <w:spacing w:line="300" w:lineRule="exact"/>
              <w:ind w:left="461" w:rightChars="5" w:right="12" w:hangingChars="192" w:hanging="461"/>
              <w:jc w:val="both"/>
              <w:rPr>
                <w:rFonts w:ascii="標楷體" w:eastAsia="標楷體" w:hAnsi="標楷體" w:cs="新細明體" w:hint="eastAsia"/>
                <w:kern w:val="0"/>
                <w:sz w:val="28"/>
                <w:szCs w:val="28"/>
              </w:rPr>
            </w:pPr>
            <w:r w:rsidRPr="00AF4FF6">
              <w:rPr>
                <w:rFonts w:ascii="標楷體" w:eastAsia="標楷體" w:hAnsi="標楷體" w:hint="eastAsia"/>
              </w:rPr>
              <w:t>存款人若因</w:t>
            </w:r>
            <w:r w:rsidRPr="00AF4FF6">
              <w:rPr>
                <w:rFonts w:ascii="標楷體" w:eastAsia="標楷體" w:hAnsi="標楷體" w:cs="新細明體" w:hint="eastAsia"/>
                <w:kern w:val="0"/>
              </w:rPr>
              <w:t>退休</w:t>
            </w:r>
            <w:r w:rsidRPr="00AF4FF6">
              <w:rPr>
                <w:rFonts w:ascii="標楷體" w:eastAsia="標楷體" w:hAnsi="標楷體" w:hint="eastAsia"/>
              </w:rPr>
              <w:t>（職）</w:t>
            </w:r>
            <w:r w:rsidRPr="00AF4FF6">
              <w:rPr>
                <w:rFonts w:ascii="標楷體" w:eastAsia="標楷體" w:hAnsi="標楷體" w:cs="新細明體" w:hint="eastAsia"/>
                <w:kern w:val="0"/>
              </w:rPr>
              <w:t>核定機關核定無可辦理優惠存款額度或改開立支票（按：</w:t>
            </w:r>
            <w:r w:rsidRPr="00AF4FF6">
              <w:rPr>
                <w:rFonts w:ascii="標楷體" w:eastAsia="標楷體" w:hAnsi="標楷體" w:hint="eastAsia"/>
              </w:rPr>
              <w:t>退休案未於退休生效日前一個月送達核定機關、入帳失敗或因退休年資查證致未能於退休生效日15天前核定者，仍依開立支票之作業方式辦理）</w:t>
            </w:r>
            <w:r w:rsidRPr="00AF4FF6">
              <w:rPr>
                <w:rFonts w:ascii="標楷體" w:eastAsia="標楷體" w:hAnsi="標楷體" w:cs="新細明體" w:hint="eastAsia"/>
                <w:kern w:val="0"/>
              </w:rPr>
              <w:t>等原因，致於</w:t>
            </w:r>
            <w:r w:rsidRPr="00AF4FF6">
              <w:rPr>
                <w:rFonts w:ascii="標楷體" w:eastAsia="標楷體" w:hAnsi="標楷體" w:hint="eastAsia"/>
              </w:rPr>
              <w:t>開戶日起逾6個月後餘額仍為零者，同意  貴行逕行辦理銷戶。</w:t>
            </w:r>
          </w:p>
          <w:p w:rsidR="00090544" w:rsidRPr="00090544" w:rsidRDefault="00090544" w:rsidP="00A90B93">
            <w:pPr>
              <w:spacing w:line="280" w:lineRule="exact"/>
              <w:ind w:leftChars="150" w:left="360" w:firstLineChars="350" w:firstLine="981"/>
              <w:rPr>
                <w:rFonts w:ascii="標楷體" w:eastAsia="標楷體" w:hAnsi="標楷體" w:cs="新細明體" w:hint="eastAsia"/>
                <w:b/>
                <w:bCs/>
                <w:kern w:val="0"/>
                <w:sz w:val="28"/>
                <w:szCs w:val="28"/>
              </w:rPr>
            </w:pPr>
            <w:r w:rsidRPr="00090544">
              <w:rPr>
                <w:rFonts w:ascii="標楷體" w:eastAsia="標楷體" w:hAnsi="標楷體" w:cs="新細明體" w:hint="eastAsia"/>
                <w:b/>
                <w:bCs/>
                <w:kern w:val="0"/>
                <w:sz w:val="28"/>
                <w:szCs w:val="28"/>
              </w:rPr>
              <w:t xml:space="preserve">此致　　</w:t>
            </w:r>
          </w:p>
          <w:p w:rsidR="007D4B0E" w:rsidRPr="00090544" w:rsidRDefault="00090544" w:rsidP="00090544">
            <w:pPr>
              <w:spacing w:line="440" w:lineRule="exact"/>
              <w:ind w:leftChars="150" w:left="360"/>
              <w:rPr>
                <w:rFonts w:ascii="標楷體" w:eastAsia="標楷體" w:hAnsi="標楷體" w:cs="新細明體" w:hint="eastAsia"/>
                <w:b/>
                <w:bCs/>
                <w:kern w:val="0"/>
                <w:sz w:val="28"/>
                <w:szCs w:val="28"/>
              </w:rPr>
            </w:pPr>
            <w:r w:rsidRPr="00090544">
              <w:rPr>
                <w:rFonts w:ascii="標楷體" w:eastAsia="標楷體" w:hAnsi="標楷體" w:cs="新細明體" w:hint="eastAsia"/>
                <w:b/>
                <w:bCs/>
                <w:kern w:val="0"/>
                <w:sz w:val="28"/>
                <w:szCs w:val="28"/>
              </w:rPr>
              <w:t>臺灣銀行股份有限公司</w:t>
            </w:r>
          </w:p>
          <w:p w:rsidR="00D13D58" w:rsidRPr="004C4374" w:rsidRDefault="00090544" w:rsidP="004C4374">
            <w:pPr>
              <w:spacing w:line="440" w:lineRule="exact"/>
              <w:ind w:leftChars="150" w:left="360" w:firstLineChars="1200" w:firstLine="3360"/>
              <w:rPr>
                <w:rFonts w:ascii="標楷體" w:eastAsia="標楷體" w:hAnsi="標楷體" w:hint="eastAsia"/>
                <w:sz w:val="28"/>
                <w:szCs w:val="28"/>
              </w:rPr>
            </w:pPr>
            <w:r w:rsidRPr="00090544">
              <w:rPr>
                <w:rFonts w:ascii="標楷體" w:eastAsia="標楷體" w:hAnsi="標楷體" w:hint="eastAsia"/>
                <w:sz w:val="28"/>
                <w:szCs w:val="28"/>
              </w:rPr>
              <w:t xml:space="preserve">存款人：      </w:t>
            </w:r>
            <w:r w:rsidRPr="00090544">
              <w:rPr>
                <w:rFonts w:ascii="標楷體" w:eastAsia="標楷體" w:hAnsi="標楷體"/>
                <w:sz w:val="28"/>
                <w:szCs w:val="28"/>
              </w:rPr>
              <w:t xml:space="preserve">  </w:t>
            </w:r>
            <w:r w:rsidRPr="00090544">
              <w:rPr>
                <w:rFonts w:ascii="標楷體" w:eastAsia="標楷體" w:hAnsi="標楷體" w:hint="eastAsia"/>
                <w:sz w:val="28"/>
                <w:szCs w:val="28"/>
              </w:rPr>
              <w:t xml:space="preserve">      簽章</w:t>
            </w:r>
          </w:p>
          <w:p w:rsidR="00090544" w:rsidRPr="00090544" w:rsidRDefault="00B24C94" w:rsidP="00090544">
            <w:pPr>
              <w:spacing w:line="440" w:lineRule="exact"/>
              <w:rPr>
                <w:rFonts w:ascii="標楷體" w:eastAsia="標楷體" w:hAnsi="標楷體" w:hint="eastAsia"/>
                <w:b/>
                <w:bCs/>
                <w:sz w:val="26"/>
                <w:szCs w:val="26"/>
              </w:rPr>
            </w:pPr>
            <w:r>
              <w:rPr>
                <w:rFonts w:ascii="標楷體" w:eastAsia="標楷體" w:hAnsi="標楷體"/>
                <w:noProof/>
                <w:spacing w:val="5"/>
                <w:kern w:val="0"/>
                <w:sz w:val="28"/>
                <w:szCs w:val="28"/>
              </w:rPr>
              <mc:AlternateContent>
                <mc:Choice Requires="wps">
                  <w:drawing>
                    <wp:anchor distT="0" distB="0" distL="114300" distR="114300" simplePos="0" relativeHeight="251660800" behindDoc="0" locked="0" layoutInCell="1" allowOverlap="1">
                      <wp:simplePos x="0" y="0"/>
                      <wp:positionH relativeFrom="column">
                        <wp:posOffset>4686300</wp:posOffset>
                      </wp:positionH>
                      <wp:positionV relativeFrom="paragraph">
                        <wp:posOffset>716915</wp:posOffset>
                      </wp:positionV>
                      <wp:extent cx="114300" cy="228600"/>
                      <wp:effectExtent l="0" t="254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E67" w:rsidRPr="00295E67" w:rsidRDefault="00295E67">
                                  <w:pPr>
                                    <w:rPr>
                                      <w:rFonts w:hint="eastAsia"/>
                                      <w:sz w:val="21"/>
                                      <w:szCs w:val="21"/>
                                    </w:rPr>
                                  </w:pPr>
                                  <w:r w:rsidRPr="00295E67">
                                    <w:rPr>
                                      <w:rFonts w:hint="eastAsia"/>
                                      <w:sz w:val="21"/>
                                      <w:szCs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69pt;margin-top:56.45pt;width:9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Myrg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" filled="f" stroked="f">
                      <v:textbox inset="0,0,0,0">
                        <w:txbxContent>
                          <w:p w:rsidR="00295E67" w:rsidRPr="00295E67" w:rsidRDefault="00295E67">
                            <w:pPr>
                              <w:rPr>
                                <w:rFonts w:hint="eastAsia"/>
                                <w:sz w:val="21"/>
                                <w:szCs w:val="21"/>
                              </w:rPr>
                            </w:pPr>
                            <w:r w:rsidRPr="00295E67">
                              <w:rPr>
                                <w:rFonts w:hint="eastAsia"/>
                                <w:sz w:val="21"/>
                                <w:szCs w:val="21"/>
                              </w:rPr>
                              <w:t>1</w:t>
                            </w:r>
                          </w:p>
                        </w:txbxContent>
                      </v:textbox>
                    </v:shape>
                  </w:pict>
                </mc:Fallback>
              </mc:AlternateContent>
            </w:r>
            <w:r w:rsidR="00090544" w:rsidRPr="0038334F">
              <w:rPr>
                <w:rFonts w:ascii="標楷體" w:eastAsia="標楷體" w:hAnsi="標楷體" w:hint="eastAsia"/>
                <w:spacing w:val="6"/>
                <w:w w:val="95"/>
                <w:kern w:val="0"/>
                <w:sz w:val="28"/>
                <w:szCs w:val="28"/>
                <w:fitText w:val="7280" w:id="-776738558"/>
              </w:rPr>
              <w:t xml:space="preserve">中華民國            年  </w:t>
            </w:r>
            <w:r w:rsidR="00090544" w:rsidRPr="0038334F">
              <w:rPr>
                <w:rFonts w:ascii="標楷體" w:eastAsia="標楷體" w:hAnsi="標楷體"/>
                <w:spacing w:val="6"/>
                <w:w w:val="95"/>
                <w:kern w:val="0"/>
                <w:sz w:val="28"/>
                <w:szCs w:val="28"/>
                <w:fitText w:val="7280" w:id="-776738558"/>
              </w:rPr>
              <w:t xml:space="preserve">   </w:t>
            </w:r>
            <w:r w:rsidR="00090544" w:rsidRPr="0038334F">
              <w:rPr>
                <w:rFonts w:ascii="標楷體" w:eastAsia="標楷體" w:hAnsi="標楷體" w:hint="eastAsia"/>
                <w:spacing w:val="6"/>
                <w:w w:val="95"/>
                <w:kern w:val="0"/>
                <w:sz w:val="28"/>
                <w:szCs w:val="28"/>
                <w:fitText w:val="7280" w:id="-776738558"/>
              </w:rPr>
              <w:t xml:space="preserve">     </w:t>
            </w:r>
            <w:r w:rsidR="0083570E" w:rsidRPr="0038334F">
              <w:rPr>
                <w:rFonts w:ascii="標楷體" w:eastAsia="標楷體" w:hAnsi="標楷體" w:hint="eastAsia"/>
                <w:spacing w:val="6"/>
                <w:w w:val="95"/>
                <w:kern w:val="0"/>
                <w:sz w:val="28"/>
                <w:szCs w:val="28"/>
                <w:fitText w:val="7280" w:id="-776738558"/>
              </w:rPr>
              <w:t xml:space="preserve"> </w:t>
            </w:r>
            <w:r w:rsidR="00090544" w:rsidRPr="0038334F">
              <w:rPr>
                <w:rFonts w:ascii="標楷體" w:eastAsia="標楷體" w:hAnsi="標楷體" w:hint="eastAsia"/>
                <w:spacing w:val="6"/>
                <w:w w:val="95"/>
                <w:kern w:val="0"/>
                <w:sz w:val="28"/>
                <w:szCs w:val="28"/>
                <w:fitText w:val="7280" w:id="-776738558"/>
              </w:rPr>
              <w:t xml:space="preserve"> 月   </w:t>
            </w:r>
            <w:r w:rsidR="00090544" w:rsidRPr="0038334F">
              <w:rPr>
                <w:rFonts w:ascii="標楷體" w:eastAsia="標楷體" w:hAnsi="標楷體"/>
                <w:spacing w:val="6"/>
                <w:w w:val="95"/>
                <w:kern w:val="0"/>
                <w:sz w:val="28"/>
                <w:szCs w:val="28"/>
                <w:fitText w:val="7280" w:id="-776738558"/>
              </w:rPr>
              <w:t xml:space="preserve">    </w:t>
            </w:r>
            <w:r w:rsidR="00090544" w:rsidRPr="0038334F">
              <w:rPr>
                <w:rFonts w:ascii="標楷體" w:eastAsia="標楷體" w:hAnsi="標楷體" w:hint="eastAsia"/>
                <w:spacing w:val="6"/>
                <w:w w:val="95"/>
                <w:kern w:val="0"/>
                <w:sz w:val="28"/>
                <w:szCs w:val="28"/>
                <w:fitText w:val="7280" w:id="-776738558"/>
              </w:rPr>
              <w:t xml:space="preserve">   </w:t>
            </w:r>
            <w:r w:rsidR="0083570E" w:rsidRPr="0038334F">
              <w:rPr>
                <w:rFonts w:ascii="標楷體" w:eastAsia="標楷體" w:hAnsi="標楷體" w:hint="eastAsia"/>
                <w:spacing w:val="6"/>
                <w:w w:val="95"/>
                <w:kern w:val="0"/>
                <w:sz w:val="28"/>
                <w:szCs w:val="28"/>
                <w:fitText w:val="7280" w:id="-776738558"/>
              </w:rPr>
              <w:t xml:space="preserve"> </w:t>
            </w:r>
            <w:r w:rsidR="00090544" w:rsidRPr="0038334F">
              <w:rPr>
                <w:rFonts w:ascii="標楷體" w:eastAsia="標楷體" w:hAnsi="標楷體" w:hint="eastAsia"/>
                <w:spacing w:val="6"/>
                <w:w w:val="95"/>
                <w:kern w:val="0"/>
                <w:sz w:val="28"/>
                <w:szCs w:val="28"/>
                <w:fitText w:val="7280" w:id="-776738558"/>
              </w:rPr>
              <w:t xml:space="preserve">  </w:t>
            </w:r>
            <w:r w:rsidR="00090544" w:rsidRPr="0038334F">
              <w:rPr>
                <w:rFonts w:ascii="標楷體" w:eastAsia="標楷體" w:hAnsi="標楷體" w:hint="eastAsia"/>
                <w:spacing w:val="-6"/>
                <w:w w:val="95"/>
                <w:kern w:val="0"/>
                <w:sz w:val="28"/>
                <w:szCs w:val="28"/>
                <w:fitText w:val="7280" w:id="-776738558"/>
              </w:rPr>
              <w:t>日</w:t>
            </w:r>
          </w:p>
        </w:tc>
        <w:tc>
          <w:tcPr>
            <w:tcW w:w="7200" w:type="dxa"/>
            <w:gridSpan w:val="2"/>
            <w:vAlign w:val="center"/>
          </w:tcPr>
          <w:p w:rsidR="00637100" w:rsidRDefault="00C67567" w:rsidP="000A0ACF">
            <w:pPr>
              <w:spacing w:line="440" w:lineRule="exact"/>
              <w:jc w:val="center"/>
              <w:rPr>
                <w:rFonts w:ascii="標楷體" w:eastAsia="標楷體" w:hAnsi="標楷體" w:hint="eastAsia"/>
                <w:sz w:val="28"/>
                <w:szCs w:val="28"/>
              </w:rPr>
            </w:pPr>
            <w:r>
              <w:rPr>
                <w:rFonts w:ascii="標楷體" w:eastAsia="標楷體" w:hAnsi="標楷體" w:hint="eastAsia"/>
                <w:sz w:val="28"/>
                <w:szCs w:val="28"/>
              </w:rPr>
              <w:t>擬</w:t>
            </w:r>
            <w:r w:rsidR="0015595E">
              <w:rPr>
                <w:rFonts w:ascii="標楷體" w:eastAsia="標楷體" w:hAnsi="標楷體" w:hint="eastAsia"/>
                <w:sz w:val="28"/>
                <w:szCs w:val="28"/>
              </w:rPr>
              <w:t>退休</w:t>
            </w:r>
            <w:r>
              <w:rPr>
                <w:rFonts w:ascii="標楷體" w:eastAsia="標楷體" w:hAnsi="標楷體" w:hint="eastAsia"/>
                <w:sz w:val="28"/>
                <w:szCs w:val="28"/>
              </w:rPr>
              <w:t>（職）</w:t>
            </w:r>
            <w:r w:rsidR="007D4B0E">
              <w:rPr>
                <w:rFonts w:ascii="標楷體" w:eastAsia="標楷體" w:hAnsi="標楷體" w:hint="eastAsia"/>
                <w:sz w:val="28"/>
                <w:szCs w:val="28"/>
              </w:rPr>
              <w:t>人</w:t>
            </w:r>
            <w:r w:rsidR="0015595E">
              <w:rPr>
                <w:rFonts w:ascii="標楷體" w:eastAsia="標楷體" w:hAnsi="標楷體" w:hint="eastAsia"/>
                <w:sz w:val="28"/>
                <w:szCs w:val="28"/>
              </w:rPr>
              <w:t>員</w:t>
            </w:r>
            <w:r w:rsidR="007D4B0E">
              <w:rPr>
                <w:rFonts w:ascii="標楷體" w:eastAsia="標楷體" w:hAnsi="標楷體" w:hint="eastAsia"/>
                <w:sz w:val="28"/>
                <w:szCs w:val="28"/>
              </w:rPr>
              <w:t>資料</w:t>
            </w:r>
          </w:p>
          <w:p w:rsidR="007D4B0E" w:rsidRDefault="007D4B0E" w:rsidP="008523EA">
            <w:pPr>
              <w:spacing w:line="440" w:lineRule="exact"/>
              <w:rPr>
                <w:rFonts w:ascii="標楷體" w:eastAsia="標楷體" w:hAnsi="標楷體" w:hint="eastAsia"/>
                <w:sz w:val="28"/>
                <w:szCs w:val="28"/>
              </w:rPr>
            </w:pPr>
            <w:r>
              <w:rPr>
                <w:rFonts w:ascii="標楷體" w:eastAsia="標楷體" w:hAnsi="標楷體" w:hint="eastAsia"/>
                <w:sz w:val="28"/>
                <w:szCs w:val="28"/>
              </w:rPr>
              <w:t>(</w:t>
            </w:r>
            <w:r w:rsidRPr="0021351B">
              <w:rPr>
                <w:rFonts w:ascii="標楷體" w:eastAsia="標楷體" w:hAnsi="標楷體" w:hint="eastAsia"/>
                <w:b/>
                <w:bCs/>
                <w:sz w:val="28"/>
                <w:szCs w:val="28"/>
                <w:shd w:val="pct15" w:color="auto" w:fill="FFFFFF"/>
              </w:rPr>
              <w:t>下列欄位</w:t>
            </w:r>
            <w:r w:rsidR="00FB5F50" w:rsidRPr="0021351B">
              <w:rPr>
                <w:rFonts w:ascii="標楷體" w:eastAsia="標楷體" w:hAnsi="標楷體" w:hint="eastAsia"/>
                <w:b/>
                <w:bCs/>
                <w:sz w:val="28"/>
                <w:szCs w:val="28"/>
                <w:shd w:val="pct15" w:color="auto" w:fill="FFFFFF"/>
              </w:rPr>
              <w:t>須</w:t>
            </w:r>
            <w:r w:rsidRPr="0021351B">
              <w:rPr>
                <w:rFonts w:ascii="標楷體" w:eastAsia="標楷體" w:hAnsi="標楷體" w:hint="eastAsia"/>
                <w:b/>
                <w:bCs/>
                <w:sz w:val="28"/>
                <w:szCs w:val="28"/>
                <w:shd w:val="pct15" w:color="auto" w:fill="FFFFFF"/>
              </w:rPr>
              <w:t>由退休最後服務機關</w:t>
            </w:r>
            <w:r w:rsidR="00FB5F50" w:rsidRPr="0021351B">
              <w:rPr>
                <w:rFonts w:ascii="標楷體" w:eastAsia="標楷體" w:hAnsi="標楷體" w:hint="eastAsia"/>
                <w:b/>
                <w:bCs/>
                <w:sz w:val="28"/>
                <w:szCs w:val="28"/>
                <w:shd w:val="pct15" w:color="auto" w:fill="FFFFFF"/>
              </w:rPr>
              <w:t>人事單位</w:t>
            </w:r>
            <w:r w:rsidRPr="0021351B">
              <w:rPr>
                <w:rFonts w:ascii="標楷體" w:eastAsia="標楷體" w:hAnsi="標楷體" w:hint="eastAsia"/>
                <w:b/>
                <w:bCs/>
                <w:sz w:val="28"/>
                <w:szCs w:val="28"/>
                <w:shd w:val="pct15" w:color="auto" w:fill="FFFFFF"/>
              </w:rPr>
              <w:t>填寫</w:t>
            </w:r>
            <w:r w:rsidR="00FB5F50" w:rsidRPr="0021351B">
              <w:rPr>
                <w:rFonts w:ascii="標楷體" w:eastAsia="標楷體" w:hAnsi="標楷體" w:hint="eastAsia"/>
                <w:b/>
                <w:bCs/>
                <w:sz w:val="28"/>
                <w:szCs w:val="28"/>
                <w:shd w:val="pct15" w:color="auto" w:fill="FFFFFF"/>
              </w:rPr>
              <w:t>，</w:t>
            </w:r>
            <w:r w:rsidR="00637100" w:rsidRPr="0021351B">
              <w:rPr>
                <w:rFonts w:ascii="標楷體" w:eastAsia="標楷體" w:hAnsi="標楷體" w:hint="eastAsia"/>
                <w:b/>
                <w:bCs/>
                <w:sz w:val="28"/>
                <w:szCs w:val="28"/>
                <w:shd w:val="pct15" w:color="auto" w:fill="FFFFFF"/>
              </w:rPr>
              <w:t>並</w:t>
            </w:r>
            <w:r w:rsidR="00FB5F50" w:rsidRPr="0021351B">
              <w:rPr>
                <w:rFonts w:ascii="標楷體" w:eastAsia="標楷體" w:hAnsi="標楷體" w:hint="eastAsia"/>
                <w:b/>
                <w:bCs/>
                <w:sz w:val="28"/>
                <w:szCs w:val="28"/>
                <w:shd w:val="pct15" w:color="auto" w:fill="FFFFFF"/>
              </w:rPr>
              <w:t>經</w:t>
            </w:r>
            <w:r w:rsidR="008523EA" w:rsidRPr="0021351B">
              <w:rPr>
                <w:rFonts w:ascii="標楷體" w:eastAsia="標楷體" w:hAnsi="標楷體" w:hint="eastAsia"/>
                <w:b/>
                <w:bCs/>
                <w:sz w:val="28"/>
                <w:szCs w:val="28"/>
                <w:shd w:val="pct15" w:color="auto" w:fill="FFFFFF"/>
              </w:rPr>
              <w:t>機關人事主管及首長</w:t>
            </w:r>
            <w:r w:rsidR="00637100" w:rsidRPr="0021351B">
              <w:rPr>
                <w:rFonts w:ascii="標楷體" w:eastAsia="標楷體" w:hAnsi="標楷體" w:hint="eastAsia"/>
                <w:b/>
                <w:bCs/>
                <w:sz w:val="28"/>
                <w:szCs w:val="28"/>
                <w:shd w:val="pct15" w:color="auto" w:fill="FFFFFF"/>
              </w:rPr>
              <w:t>用印證明</w:t>
            </w:r>
            <w:r>
              <w:rPr>
                <w:rFonts w:ascii="標楷體" w:eastAsia="標楷體" w:hAnsi="標楷體" w:hint="eastAsia"/>
                <w:sz w:val="28"/>
                <w:szCs w:val="28"/>
              </w:rPr>
              <w:t>)</w:t>
            </w:r>
          </w:p>
        </w:tc>
      </w:tr>
      <w:tr w:rsidR="000A0ACF">
        <w:trPr>
          <w:trHeight w:val="105"/>
        </w:trPr>
        <w:tc>
          <w:tcPr>
            <w:tcW w:w="7848" w:type="dxa"/>
            <w:vMerge/>
            <w:tcBorders>
              <w:left w:val="nil"/>
            </w:tcBorders>
          </w:tcPr>
          <w:p w:rsidR="000A0ACF" w:rsidRPr="000A0ACF" w:rsidRDefault="000A0ACF" w:rsidP="000A0ACF">
            <w:pPr>
              <w:adjustRightInd w:val="0"/>
              <w:snapToGrid w:val="0"/>
              <w:ind w:rightChars="5" w:right="12"/>
              <w:jc w:val="both"/>
              <w:rPr>
                <w:rFonts w:ascii="標楷體" w:eastAsia="標楷體" w:hAnsi="標楷體" w:hint="eastAsia"/>
                <w:sz w:val="26"/>
                <w:szCs w:val="26"/>
              </w:rPr>
            </w:pPr>
          </w:p>
        </w:tc>
        <w:tc>
          <w:tcPr>
            <w:tcW w:w="3600" w:type="dxa"/>
            <w:vAlign w:val="center"/>
          </w:tcPr>
          <w:p w:rsidR="000A0ACF" w:rsidRDefault="007D4B0E" w:rsidP="00A16239">
            <w:pPr>
              <w:spacing w:line="440" w:lineRule="exact"/>
              <w:jc w:val="both"/>
              <w:rPr>
                <w:rFonts w:ascii="標楷體" w:eastAsia="標楷體" w:hAnsi="標楷體" w:hint="eastAsia"/>
                <w:sz w:val="28"/>
                <w:szCs w:val="28"/>
              </w:rPr>
            </w:pPr>
            <w:r>
              <w:rPr>
                <w:rFonts w:ascii="標楷體" w:eastAsia="標楷體" w:hAnsi="標楷體" w:hint="eastAsia"/>
                <w:sz w:val="28"/>
                <w:szCs w:val="28"/>
              </w:rPr>
              <w:t>退休最後服務機關</w:t>
            </w:r>
          </w:p>
        </w:tc>
        <w:tc>
          <w:tcPr>
            <w:tcW w:w="3600" w:type="dxa"/>
            <w:vAlign w:val="center"/>
          </w:tcPr>
          <w:p w:rsidR="000A0ACF" w:rsidRDefault="000A0ACF" w:rsidP="000A0ACF">
            <w:pPr>
              <w:spacing w:line="440" w:lineRule="exact"/>
              <w:jc w:val="center"/>
              <w:rPr>
                <w:rFonts w:ascii="標楷體" w:eastAsia="標楷體" w:hAnsi="標楷體" w:hint="eastAsia"/>
                <w:sz w:val="28"/>
                <w:szCs w:val="28"/>
              </w:rPr>
            </w:pPr>
          </w:p>
        </w:tc>
      </w:tr>
      <w:tr w:rsidR="00106C47">
        <w:trPr>
          <w:trHeight w:val="381"/>
        </w:trPr>
        <w:tc>
          <w:tcPr>
            <w:tcW w:w="7848" w:type="dxa"/>
            <w:vMerge/>
            <w:tcBorders>
              <w:left w:val="nil"/>
            </w:tcBorders>
          </w:tcPr>
          <w:p w:rsidR="00106C47" w:rsidRPr="000A0ACF" w:rsidRDefault="00106C47" w:rsidP="000A0ACF">
            <w:pPr>
              <w:adjustRightInd w:val="0"/>
              <w:snapToGrid w:val="0"/>
              <w:ind w:rightChars="5" w:right="12"/>
              <w:jc w:val="both"/>
              <w:rPr>
                <w:rFonts w:ascii="標楷體" w:eastAsia="標楷體" w:hAnsi="標楷體" w:hint="eastAsia"/>
                <w:sz w:val="26"/>
                <w:szCs w:val="26"/>
              </w:rPr>
            </w:pPr>
          </w:p>
        </w:tc>
        <w:tc>
          <w:tcPr>
            <w:tcW w:w="3600" w:type="dxa"/>
            <w:vAlign w:val="center"/>
          </w:tcPr>
          <w:p w:rsidR="00106C47" w:rsidRDefault="008E753D" w:rsidP="00A16239">
            <w:pPr>
              <w:spacing w:line="440" w:lineRule="exact"/>
              <w:jc w:val="both"/>
              <w:rPr>
                <w:rFonts w:ascii="標楷體" w:eastAsia="標楷體" w:hAnsi="標楷體" w:hint="eastAsia"/>
                <w:sz w:val="28"/>
                <w:szCs w:val="28"/>
              </w:rPr>
            </w:pPr>
            <w:r>
              <w:rPr>
                <w:rFonts w:ascii="標楷體" w:eastAsia="標楷體" w:hAnsi="標楷體" w:hint="eastAsia"/>
                <w:sz w:val="28"/>
                <w:szCs w:val="28"/>
              </w:rPr>
              <w:t>姓</w:t>
            </w:r>
            <w:r w:rsidR="00A16239">
              <w:rPr>
                <w:rFonts w:ascii="標楷體" w:eastAsia="標楷體" w:hAnsi="標楷體" w:hint="eastAsia"/>
                <w:sz w:val="28"/>
                <w:szCs w:val="28"/>
              </w:rPr>
              <w:t xml:space="preserve">      </w:t>
            </w:r>
            <w:r>
              <w:rPr>
                <w:rFonts w:ascii="標楷體" w:eastAsia="標楷體" w:hAnsi="標楷體" w:hint="eastAsia"/>
                <w:sz w:val="28"/>
                <w:szCs w:val="28"/>
              </w:rPr>
              <w:t>名</w:t>
            </w:r>
          </w:p>
        </w:tc>
        <w:tc>
          <w:tcPr>
            <w:tcW w:w="3600" w:type="dxa"/>
            <w:vAlign w:val="center"/>
          </w:tcPr>
          <w:p w:rsidR="00106C47" w:rsidRDefault="00106C47" w:rsidP="000A0ACF">
            <w:pPr>
              <w:spacing w:line="440" w:lineRule="exact"/>
              <w:jc w:val="center"/>
              <w:rPr>
                <w:rFonts w:ascii="標楷體" w:eastAsia="標楷體" w:hAnsi="標楷體" w:hint="eastAsia"/>
                <w:sz w:val="28"/>
                <w:szCs w:val="28"/>
              </w:rPr>
            </w:pPr>
          </w:p>
        </w:tc>
      </w:tr>
      <w:tr w:rsidR="000A0ACF">
        <w:trPr>
          <w:trHeight w:val="499"/>
        </w:trPr>
        <w:tc>
          <w:tcPr>
            <w:tcW w:w="7848" w:type="dxa"/>
            <w:vMerge/>
            <w:tcBorders>
              <w:left w:val="nil"/>
            </w:tcBorders>
          </w:tcPr>
          <w:p w:rsidR="000A0ACF" w:rsidRPr="000A0ACF" w:rsidRDefault="000A0ACF" w:rsidP="000A0ACF">
            <w:pPr>
              <w:adjustRightInd w:val="0"/>
              <w:snapToGrid w:val="0"/>
              <w:ind w:rightChars="5" w:right="12"/>
              <w:jc w:val="both"/>
              <w:rPr>
                <w:rFonts w:ascii="標楷體" w:eastAsia="標楷體" w:hAnsi="標楷體" w:hint="eastAsia"/>
                <w:sz w:val="26"/>
                <w:szCs w:val="26"/>
              </w:rPr>
            </w:pPr>
          </w:p>
        </w:tc>
        <w:tc>
          <w:tcPr>
            <w:tcW w:w="3600" w:type="dxa"/>
            <w:vAlign w:val="center"/>
          </w:tcPr>
          <w:p w:rsidR="000A0ACF" w:rsidRDefault="007D4B0E" w:rsidP="00A16239">
            <w:pPr>
              <w:spacing w:line="440" w:lineRule="exact"/>
              <w:jc w:val="both"/>
              <w:rPr>
                <w:rFonts w:ascii="標楷體" w:eastAsia="標楷體" w:hAnsi="標楷體" w:hint="eastAsia"/>
                <w:sz w:val="28"/>
                <w:szCs w:val="28"/>
              </w:rPr>
            </w:pPr>
            <w:r>
              <w:rPr>
                <w:rFonts w:ascii="標楷體" w:eastAsia="標楷體" w:hAnsi="標楷體" w:hint="eastAsia"/>
                <w:sz w:val="28"/>
                <w:szCs w:val="28"/>
              </w:rPr>
              <w:t>身分證統號</w:t>
            </w:r>
          </w:p>
        </w:tc>
        <w:tc>
          <w:tcPr>
            <w:tcW w:w="3600" w:type="dxa"/>
            <w:vAlign w:val="center"/>
          </w:tcPr>
          <w:p w:rsidR="000A0ACF" w:rsidRDefault="000A0ACF" w:rsidP="000A0ACF">
            <w:pPr>
              <w:spacing w:line="440" w:lineRule="exact"/>
              <w:jc w:val="center"/>
              <w:rPr>
                <w:rFonts w:ascii="標楷體" w:eastAsia="標楷體" w:hAnsi="標楷體" w:hint="eastAsia"/>
                <w:sz w:val="28"/>
                <w:szCs w:val="28"/>
              </w:rPr>
            </w:pPr>
          </w:p>
        </w:tc>
      </w:tr>
      <w:tr w:rsidR="000A0ACF">
        <w:trPr>
          <w:trHeight w:val="329"/>
        </w:trPr>
        <w:tc>
          <w:tcPr>
            <w:tcW w:w="7848" w:type="dxa"/>
            <w:vMerge/>
            <w:tcBorders>
              <w:left w:val="nil"/>
            </w:tcBorders>
          </w:tcPr>
          <w:p w:rsidR="000A0ACF" w:rsidRPr="000A0ACF" w:rsidRDefault="000A0ACF" w:rsidP="000A0ACF">
            <w:pPr>
              <w:adjustRightInd w:val="0"/>
              <w:snapToGrid w:val="0"/>
              <w:ind w:rightChars="5" w:right="12"/>
              <w:jc w:val="both"/>
              <w:rPr>
                <w:rFonts w:ascii="標楷體" w:eastAsia="標楷體" w:hAnsi="標楷體" w:hint="eastAsia"/>
                <w:sz w:val="26"/>
                <w:szCs w:val="26"/>
              </w:rPr>
            </w:pPr>
          </w:p>
        </w:tc>
        <w:tc>
          <w:tcPr>
            <w:tcW w:w="3600" w:type="dxa"/>
            <w:vAlign w:val="center"/>
          </w:tcPr>
          <w:p w:rsidR="000A0ACF" w:rsidRDefault="00637100" w:rsidP="00A16239">
            <w:pPr>
              <w:spacing w:line="440" w:lineRule="exact"/>
              <w:jc w:val="both"/>
              <w:rPr>
                <w:rFonts w:ascii="標楷體" w:eastAsia="標楷體" w:hAnsi="標楷體" w:hint="eastAsia"/>
                <w:sz w:val="28"/>
                <w:szCs w:val="28"/>
              </w:rPr>
            </w:pPr>
            <w:r>
              <w:rPr>
                <w:rFonts w:ascii="標楷體" w:eastAsia="標楷體" w:hAnsi="標楷體" w:hint="eastAsia"/>
                <w:sz w:val="28"/>
                <w:szCs w:val="28"/>
              </w:rPr>
              <w:t>出生日期</w:t>
            </w:r>
          </w:p>
        </w:tc>
        <w:tc>
          <w:tcPr>
            <w:tcW w:w="3600" w:type="dxa"/>
            <w:vAlign w:val="center"/>
          </w:tcPr>
          <w:p w:rsidR="000A0ACF" w:rsidRDefault="00637100" w:rsidP="0021765C">
            <w:pPr>
              <w:spacing w:line="440" w:lineRule="exact"/>
              <w:rPr>
                <w:rFonts w:ascii="標楷體" w:eastAsia="標楷體" w:hAnsi="標楷體" w:hint="eastAsia"/>
                <w:sz w:val="28"/>
                <w:szCs w:val="28"/>
              </w:rPr>
            </w:pPr>
            <w:r>
              <w:rPr>
                <w:rFonts w:ascii="標楷體" w:eastAsia="標楷體" w:hAnsi="標楷體" w:hint="eastAsia"/>
                <w:sz w:val="28"/>
                <w:szCs w:val="28"/>
              </w:rPr>
              <w:t>民國</w:t>
            </w:r>
            <w:r w:rsidR="0021765C">
              <w:rPr>
                <w:rFonts w:ascii="標楷體" w:eastAsia="標楷體" w:hAnsi="標楷體" w:hint="eastAsia"/>
                <w:sz w:val="28"/>
                <w:szCs w:val="28"/>
              </w:rPr>
              <w:t xml:space="preserve">    </w:t>
            </w:r>
            <w:r>
              <w:rPr>
                <w:rFonts w:ascii="標楷體" w:eastAsia="標楷體" w:hAnsi="標楷體" w:hint="eastAsia"/>
                <w:sz w:val="28"/>
                <w:szCs w:val="28"/>
              </w:rPr>
              <w:t>年</w:t>
            </w:r>
            <w:r w:rsidR="0021765C">
              <w:rPr>
                <w:rFonts w:ascii="標楷體" w:eastAsia="標楷體" w:hAnsi="標楷體" w:hint="eastAsia"/>
                <w:sz w:val="28"/>
                <w:szCs w:val="28"/>
              </w:rPr>
              <w:t xml:space="preserve">    </w:t>
            </w:r>
            <w:r>
              <w:rPr>
                <w:rFonts w:ascii="標楷體" w:eastAsia="標楷體" w:hAnsi="標楷體" w:hint="eastAsia"/>
                <w:sz w:val="28"/>
                <w:szCs w:val="28"/>
              </w:rPr>
              <w:t>月</w:t>
            </w:r>
            <w:r w:rsidR="0021765C">
              <w:rPr>
                <w:rFonts w:ascii="標楷體" w:eastAsia="標楷體" w:hAnsi="標楷體" w:hint="eastAsia"/>
                <w:sz w:val="28"/>
                <w:szCs w:val="28"/>
              </w:rPr>
              <w:t xml:space="preserve">    </w:t>
            </w:r>
            <w:r>
              <w:rPr>
                <w:rFonts w:ascii="標楷體" w:eastAsia="標楷體" w:hAnsi="標楷體" w:hint="eastAsia"/>
                <w:sz w:val="28"/>
                <w:szCs w:val="28"/>
              </w:rPr>
              <w:t>日</w:t>
            </w:r>
          </w:p>
        </w:tc>
      </w:tr>
      <w:tr w:rsidR="000A0ACF">
        <w:trPr>
          <w:trHeight w:val="228"/>
        </w:trPr>
        <w:tc>
          <w:tcPr>
            <w:tcW w:w="7848" w:type="dxa"/>
            <w:vMerge/>
            <w:tcBorders>
              <w:left w:val="nil"/>
            </w:tcBorders>
          </w:tcPr>
          <w:p w:rsidR="000A0ACF" w:rsidRPr="000A0ACF" w:rsidRDefault="000A0ACF" w:rsidP="000A0ACF">
            <w:pPr>
              <w:adjustRightInd w:val="0"/>
              <w:snapToGrid w:val="0"/>
              <w:ind w:rightChars="5" w:right="12"/>
              <w:jc w:val="both"/>
              <w:rPr>
                <w:rFonts w:ascii="標楷體" w:eastAsia="標楷體" w:hAnsi="標楷體" w:hint="eastAsia"/>
                <w:sz w:val="26"/>
                <w:szCs w:val="26"/>
              </w:rPr>
            </w:pPr>
          </w:p>
        </w:tc>
        <w:tc>
          <w:tcPr>
            <w:tcW w:w="3600" w:type="dxa"/>
            <w:vAlign w:val="center"/>
          </w:tcPr>
          <w:p w:rsidR="000A0ACF" w:rsidRDefault="00637100" w:rsidP="00A16239">
            <w:pPr>
              <w:spacing w:line="440" w:lineRule="exact"/>
              <w:jc w:val="both"/>
              <w:rPr>
                <w:rFonts w:ascii="標楷體" w:eastAsia="標楷體" w:hAnsi="標楷體" w:hint="eastAsia"/>
                <w:sz w:val="28"/>
                <w:szCs w:val="28"/>
              </w:rPr>
            </w:pPr>
            <w:r>
              <w:rPr>
                <w:rFonts w:ascii="標楷體" w:eastAsia="標楷體" w:hAnsi="標楷體" w:hint="eastAsia"/>
                <w:sz w:val="28"/>
                <w:szCs w:val="28"/>
              </w:rPr>
              <w:t>退休</w:t>
            </w:r>
            <w:r w:rsidR="00E760FA">
              <w:rPr>
                <w:rFonts w:ascii="標楷體" w:eastAsia="標楷體" w:hAnsi="標楷體" w:hint="eastAsia"/>
                <w:sz w:val="28"/>
                <w:szCs w:val="28"/>
              </w:rPr>
              <w:t>（職）</w:t>
            </w:r>
            <w:r>
              <w:rPr>
                <w:rFonts w:ascii="標楷體" w:eastAsia="標楷體" w:hAnsi="標楷體" w:hint="eastAsia"/>
                <w:sz w:val="28"/>
                <w:szCs w:val="28"/>
              </w:rPr>
              <w:t>最後職稱</w:t>
            </w:r>
          </w:p>
        </w:tc>
        <w:tc>
          <w:tcPr>
            <w:tcW w:w="3600" w:type="dxa"/>
            <w:vAlign w:val="center"/>
          </w:tcPr>
          <w:p w:rsidR="000A0ACF" w:rsidRDefault="000A0ACF" w:rsidP="000A0ACF">
            <w:pPr>
              <w:spacing w:line="440" w:lineRule="exact"/>
              <w:jc w:val="center"/>
              <w:rPr>
                <w:rFonts w:ascii="標楷體" w:eastAsia="標楷體" w:hAnsi="標楷體" w:hint="eastAsia"/>
                <w:sz w:val="28"/>
                <w:szCs w:val="28"/>
              </w:rPr>
            </w:pPr>
          </w:p>
        </w:tc>
      </w:tr>
      <w:tr w:rsidR="000A0ACF">
        <w:trPr>
          <w:trHeight w:val="319"/>
        </w:trPr>
        <w:tc>
          <w:tcPr>
            <w:tcW w:w="7848" w:type="dxa"/>
            <w:vMerge/>
            <w:tcBorders>
              <w:left w:val="nil"/>
            </w:tcBorders>
          </w:tcPr>
          <w:p w:rsidR="000A0ACF" w:rsidRPr="000A0ACF" w:rsidRDefault="000A0ACF" w:rsidP="000A0ACF">
            <w:pPr>
              <w:adjustRightInd w:val="0"/>
              <w:snapToGrid w:val="0"/>
              <w:ind w:rightChars="5" w:right="12"/>
              <w:jc w:val="both"/>
              <w:rPr>
                <w:rFonts w:ascii="標楷體" w:eastAsia="標楷體" w:hAnsi="標楷體" w:hint="eastAsia"/>
                <w:sz w:val="26"/>
                <w:szCs w:val="26"/>
              </w:rPr>
            </w:pPr>
          </w:p>
        </w:tc>
        <w:tc>
          <w:tcPr>
            <w:tcW w:w="3600" w:type="dxa"/>
            <w:vAlign w:val="center"/>
          </w:tcPr>
          <w:p w:rsidR="000A0ACF" w:rsidRDefault="008E753D" w:rsidP="00A16239">
            <w:pPr>
              <w:spacing w:line="440" w:lineRule="exact"/>
              <w:jc w:val="both"/>
              <w:rPr>
                <w:rFonts w:ascii="標楷體" w:eastAsia="標楷體" w:hAnsi="標楷體" w:hint="eastAsia"/>
                <w:sz w:val="28"/>
                <w:szCs w:val="28"/>
              </w:rPr>
            </w:pPr>
            <w:r>
              <w:rPr>
                <w:rFonts w:ascii="標楷體" w:eastAsia="標楷體" w:hAnsi="標楷體" w:hint="eastAsia"/>
                <w:sz w:val="28"/>
                <w:szCs w:val="28"/>
              </w:rPr>
              <w:t>退休（職）等</w:t>
            </w:r>
            <w:r w:rsidR="00637100">
              <w:rPr>
                <w:rFonts w:ascii="標楷體" w:eastAsia="標楷體" w:hAnsi="標楷體" w:hint="eastAsia"/>
                <w:sz w:val="28"/>
                <w:szCs w:val="28"/>
              </w:rPr>
              <w:t>級</w:t>
            </w:r>
          </w:p>
        </w:tc>
        <w:tc>
          <w:tcPr>
            <w:tcW w:w="3600" w:type="dxa"/>
            <w:vAlign w:val="center"/>
          </w:tcPr>
          <w:p w:rsidR="000A0ACF" w:rsidRDefault="000A0ACF" w:rsidP="000A0ACF">
            <w:pPr>
              <w:spacing w:line="440" w:lineRule="exact"/>
              <w:jc w:val="center"/>
              <w:rPr>
                <w:rFonts w:ascii="標楷體" w:eastAsia="標楷體" w:hAnsi="標楷體" w:hint="eastAsia"/>
                <w:sz w:val="28"/>
                <w:szCs w:val="28"/>
              </w:rPr>
            </w:pPr>
          </w:p>
        </w:tc>
      </w:tr>
      <w:tr w:rsidR="00637100">
        <w:trPr>
          <w:trHeight w:val="411"/>
        </w:trPr>
        <w:tc>
          <w:tcPr>
            <w:tcW w:w="7848" w:type="dxa"/>
            <w:vMerge/>
            <w:tcBorders>
              <w:left w:val="nil"/>
            </w:tcBorders>
          </w:tcPr>
          <w:p w:rsidR="00637100" w:rsidRPr="000A0ACF" w:rsidRDefault="00637100" w:rsidP="000A0ACF">
            <w:pPr>
              <w:adjustRightInd w:val="0"/>
              <w:snapToGrid w:val="0"/>
              <w:ind w:rightChars="5" w:right="12"/>
              <w:jc w:val="both"/>
              <w:rPr>
                <w:rFonts w:ascii="標楷體" w:eastAsia="標楷體" w:hAnsi="標楷體" w:hint="eastAsia"/>
                <w:sz w:val="26"/>
                <w:szCs w:val="26"/>
              </w:rPr>
            </w:pPr>
          </w:p>
        </w:tc>
        <w:tc>
          <w:tcPr>
            <w:tcW w:w="3600" w:type="dxa"/>
            <w:vAlign w:val="center"/>
          </w:tcPr>
          <w:p w:rsidR="00637100" w:rsidRDefault="00637100" w:rsidP="00A16239">
            <w:pPr>
              <w:spacing w:line="440" w:lineRule="exact"/>
              <w:jc w:val="both"/>
              <w:rPr>
                <w:rFonts w:ascii="標楷體" w:eastAsia="標楷體" w:hAnsi="標楷體" w:hint="eastAsia"/>
                <w:sz w:val="28"/>
                <w:szCs w:val="28"/>
              </w:rPr>
            </w:pPr>
            <w:r>
              <w:rPr>
                <w:rFonts w:ascii="標楷體" w:eastAsia="標楷體" w:hAnsi="標楷體" w:hint="eastAsia"/>
                <w:sz w:val="28"/>
                <w:szCs w:val="28"/>
              </w:rPr>
              <w:t>擬退休</w:t>
            </w:r>
            <w:r w:rsidR="008E753D">
              <w:rPr>
                <w:rFonts w:ascii="標楷體" w:eastAsia="標楷體" w:hAnsi="標楷體" w:hint="eastAsia"/>
                <w:sz w:val="28"/>
                <w:szCs w:val="28"/>
              </w:rPr>
              <w:t>（職）</w:t>
            </w:r>
            <w:r>
              <w:rPr>
                <w:rFonts w:ascii="標楷體" w:eastAsia="標楷體" w:hAnsi="標楷體" w:hint="eastAsia"/>
                <w:sz w:val="28"/>
                <w:szCs w:val="28"/>
              </w:rPr>
              <w:t>生效日期</w:t>
            </w:r>
          </w:p>
        </w:tc>
        <w:tc>
          <w:tcPr>
            <w:tcW w:w="3600" w:type="dxa"/>
            <w:vAlign w:val="center"/>
          </w:tcPr>
          <w:p w:rsidR="00637100" w:rsidRDefault="00637100" w:rsidP="000A0ACF">
            <w:pPr>
              <w:spacing w:line="440" w:lineRule="exact"/>
              <w:jc w:val="center"/>
              <w:rPr>
                <w:rFonts w:ascii="標楷體" w:eastAsia="標楷體" w:hAnsi="標楷體" w:hint="eastAsia"/>
                <w:sz w:val="28"/>
                <w:szCs w:val="28"/>
              </w:rPr>
            </w:pPr>
          </w:p>
        </w:tc>
      </w:tr>
      <w:tr w:rsidR="00637100">
        <w:trPr>
          <w:trHeight w:val="709"/>
        </w:trPr>
        <w:tc>
          <w:tcPr>
            <w:tcW w:w="7848" w:type="dxa"/>
            <w:vMerge/>
            <w:tcBorders>
              <w:left w:val="nil"/>
            </w:tcBorders>
          </w:tcPr>
          <w:p w:rsidR="00637100" w:rsidRPr="000A0ACF" w:rsidRDefault="00637100" w:rsidP="000A0ACF">
            <w:pPr>
              <w:adjustRightInd w:val="0"/>
              <w:snapToGrid w:val="0"/>
              <w:ind w:rightChars="5" w:right="12"/>
              <w:jc w:val="both"/>
              <w:rPr>
                <w:rFonts w:ascii="標楷體" w:eastAsia="標楷體" w:hAnsi="標楷體" w:hint="eastAsia"/>
                <w:sz w:val="26"/>
                <w:szCs w:val="26"/>
              </w:rPr>
            </w:pPr>
          </w:p>
        </w:tc>
        <w:tc>
          <w:tcPr>
            <w:tcW w:w="3600" w:type="dxa"/>
            <w:tcBorders>
              <w:bottom w:val="single" w:sz="4" w:space="0" w:color="auto"/>
            </w:tcBorders>
            <w:vAlign w:val="center"/>
          </w:tcPr>
          <w:p w:rsidR="00637100" w:rsidRDefault="00637100" w:rsidP="00A16239">
            <w:pPr>
              <w:spacing w:line="440" w:lineRule="exact"/>
              <w:jc w:val="both"/>
              <w:rPr>
                <w:rFonts w:ascii="標楷體" w:eastAsia="標楷體" w:hAnsi="標楷體" w:hint="eastAsia"/>
                <w:sz w:val="28"/>
                <w:szCs w:val="28"/>
              </w:rPr>
            </w:pPr>
            <w:r>
              <w:rPr>
                <w:rFonts w:ascii="標楷體" w:eastAsia="標楷體" w:hAnsi="標楷體" w:hint="eastAsia"/>
                <w:sz w:val="28"/>
                <w:szCs w:val="28"/>
              </w:rPr>
              <w:t>舊制退休</w:t>
            </w:r>
            <w:r w:rsidR="00A24133">
              <w:rPr>
                <w:rFonts w:ascii="標楷體" w:eastAsia="標楷體" w:hAnsi="標楷體" w:hint="eastAsia"/>
                <w:sz w:val="28"/>
                <w:szCs w:val="28"/>
              </w:rPr>
              <w:t>（職）</w:t>
            </w:r>
            <w:r>
              <w:rPr>
                <w:rFonts w:ascii="標楷體" w:eastAsia="標楷體" w:hAnsi="標楷體" w:hint="eastAsia"/>
                <w:sz w:val="28"/>
                <w:szCs w:val="28"/>
              </w:rPr>
              <w:t>金支給機關</w:t>
            </w:r>
          </w:p>
        </w:tc>
        <w:tc>
          <w:tcPr>
            <w:tcW w:w="3600" w:type="dxa"/>
            <w:tcBorders>
              <w:bottom w:val="single" w:sz="4" w:space="0" w:color="auto"/>
            </w:tcBorders>
            <w:vAlign w:val="center"/>
          </w:tcPr>
          <w:p w:rsidR="00637100" w:rsidRDefault="00637100" w:rsidP="000A0ACF">
            <w:pPr>
              <w:spacing w:line="440" w:lineRule="exact"/>
              <w:jc w:val="center"/>
              <w:rPr>
                <w:rFonts w:ascii="標楷體" w:eastAsia="標楷體" w:hAnsi="標楷體" w:hint="eastAsia"/>
                <w:sz w:val="28"/>
                <w:szCs w:val="28"/>
              </w:rPr>
            </w:pPr>
          </w:p>
        </w:tc>
      </w:tr>
      <w:tr w:rsidR="00637100">
        <w:trPr>
          <w:trHeight w:val="1187"/>
        </w:trPr>
        <w:tc>
          <w:tcPr>
            <w:tcW w:w="7848" w:type="dxa"/>
            <w:vMerge/>
            <w:tcBorders>
              <w:left w:val="nil"/>
            </w:tcBorders>
          </w:tcPr>
          <w:p w:rsidR="00637100" w:rsidRPr="000A0ACF" w:rsidRDefault="00637100" w:rsidP="000A0ACF">
            <w:pPr>
              <w:adjustRightInd w:val="0"/>
              <w:snapToGrid w:val="0"/>
              <w:ind w:rightChars="5" w:right="12"/>
              <w:jc w:val="both"/>
              <w:rPr>
                <w:rFonts w:ascii="標楷體" w:eastAsia="標楷體" w:hAnsi="標楷體" w:hint="eastAsia"/>
                <w:sz w:val="26"/>
                <w:szCs w:val="26"/>
              </w:rPr>
            </w:pPr>
          </w:p>
        </w:tc>
        <w:tc>
          <w:tcPr>
            <w:tcW w:w="3600" w:type="dxa"/>
            <w:tcBorders>
              <w:bottom w:val="single" w:sz="4" w:space="0" w:color="auto"/>
              <w:right w:val="single" w:sz="4" w:space="0" w:color="auto"/>
            </w:tcBorders>
            <w:vAlign w:val="center"/>
          </w:tcPr>
          <w:p w:rsidR="00637100" w:rsidRPr="002A74D3" w:rsidRDefault="0021351B" w:rsidP="003C12FB">
            <w:pPr>
              <w:adjustRightInd w:val="0"/>
              <w:snapToGrid w:val="0"/>
              <w:jc w:val="both"/>
              <w:rPr>
                <w:rFonts w:ascii="標楷體" w:eastAsia="標楷體" w:hAnsi="標楷體" w:hint="eastAsia"/>
                <w:sz w:val="28"/>
                <w:szCs w:val="28"/>
              </w:rPr>
            </w:pPr>
            <w:r w:rsidRPr="0021351B">
              <w:rPr>
                <w:rFonts w:ascii="標楷體" w:eastAsia="標楷體" w:hAnsi="標楷體" w:hint="eastAsia"/>
                <w:sz w:val="28"/>
                <w:szCs w:val="28"/>
              </w:rPr>
              <w:t>初審是否符合辦理優惠存款要件</w:t>
            </w:r>
          </w:p>
        </w:tc>
        <w:tc>
          <w:tcPr>
            <w:tcW w:w="3600" w:type="dxa"/>
            <w:tcBorders>
              <w:left w:val="single" w:sz="4" w:space="0" w:color="auto"/>
              <w:bottom w:val="single" w:sz="4" w:space="0" w:color="auto"/>
            </w:tcBorders>
            <w:vAlign w:val="center"/>
          </w:tcPr>
          <w:p w:rsidR="00A24133" w:rsidRPr="00A24133" w:rsidRDefault="00417407" w:rsidP="00417407">
            <w:pPr>
              <w:adjustRightInd w:val="0"/>
              <w:snapToGrid w:val="0"/>
              <w:rPr>
                <w:rFonts w:ascii="標楷體" w:eastAsia="標楷體" w:hAnsi="標楷體" w:hint="eastAsia"/>
              </w:rPr>
            </w:pPr>
            <w:r w:rsidRPr="00A24133">
              <w:rPr>
                <w:rFonts w:ascii="標楷體" w:eastAsia="標楷體" w:hAnsi="標楷體" w:hint="eastAsia"/>
              </w:rPr>
              <w:t>一次退休</w:t>
            </w:r>
            <w:r w:rsidR="004C4374" w:rsidRPr="00A24133">
              <w:rPr>
                <w:rFonts w:ascii="標楷體" w:eastAsia="標楷體" w:hAnsi="標楷體" w:hint="eastAsia"/>
              </w:rPr>
              <w:t>(職)</w:t>
            </w:r>
            <w:r w:rsidRPr="00A24133">
              <w:rPr>
                <w:rFonts w:ascii="標楷體" w:eastAsia="標楷體" w:hAnsi="標楷體" w:hint="eastAsia"/>
              </w:rPr>
              <w:t>金：□</w:t>
            </w:r>
            <w:r w:rsidR="0021351B" w:rsidRPr="00A24133">
              <w:rPr>
                <w:rFonts w:ascii="標楷體" w:eastAsia="標楷體" w:hAnsi="標楷體" w:hint="eastAsia"/>
              </w:rPr>
              <w:t xml:space="preserve">符合　</w:t>
            </w:r>
          </w:p>
          <w:p w:rsidR="00637100" w:rsidRPr="00A24133" w:rsidRDefault="0021351B" w:rsidP="00A24133">
            <w:pPr>
              <w:adjustRightInd w:val="0"/>
              <w:snapToGrid w:val="0"/>
              <w:ind w:firstLineChars="800" w:firstLine="1920"/>
              <w:rPr>
                <w:rFonts w:ascii="標楷體" w:eastAsia="標楷體" w:hAnsi="標楷體" w:hint="eastAsia"/>
              </w:rPr>
            </w:pPr>
            <w:r w:rsidRPr="00A24133">
              <w:rPr>
                <w:rFonts w:ascii="標楷體" w:eastAsia="標楷體" w:hAnsi="標楷體" w:hint="eastAsia"/>
              </w:rPr>
              <w:t>□不符合</w:t>
            </w:r>
          </w:p>
          <w:p w:rsidR="00A24133" w:rsidRPr="00A24133" w:rsidRDefault="00417407" w:rsidP="00417407">
            <w:pPr>
              <w:adjustRightInd w:val="0"/>
              <w:snapToGrid w:val="0"/>
              <w:rPr>
                <w:rFonts w:ascii="標楷體" w:eastAsia="標楷體" w:hAnsi="標楷體" w:hint="eastAsia"/>
              </w:rPr>
            </w:pPr>
            <w:r w:rsidRPr="00A24133">
              <w:rPr>
                <w:rFonts w:ascii="標楷體" w:eastAsia="標楷體" w:hAnsi="標楷體" w:hint="eastAsia"/>
              </w:rPr>
              <w:t>公保養老給付</w:t>
            </w:r>
            <w:r w:rsidR="009E35FD">
              <w:rPr>
                <w:rFonts w:ascii="標楷體" w:eastAsia="標楷體" w:hAnsi="標楷體" w:hint="eastAsia"/>
              </w:rPr>
              <w:t xml:space="preserve"> </w:t>
            </w:r>
            <w:r w:rsidRPr="00A24133">
              <w:rPr>
                <w:rFonts w:ascii="標楷體" w:eastAsia="標楷體" w:hAnsi="標楷體" w:hint="eastAsia"/>
              </w:rPr>
              <w:t>：</w:t>
            </w:r>
            <w:r w:rsidR="004C4374" w:rsidRPr="00A24133">
              <w:rPr>
                <w:rFonts w:ascii="標楷體" w:eastAsia="標楷體" w:hAnsi="標楷體" w:hint="eastAsia"/>
              </w:rPr>
              <w:t xml:space="preserve"> </w:t>
            </w:r>
            <w:r w:rsidRPr="00A24133">
              <w:rPr>
                <w:rFonts w:ascii="標楷體" w:eastAsia="標楷體" w:hAnsi="標楷體" w:hint="eastAsia"/>
              </w:rPr>
              <w:t xml:space="preserve">□符合　</w:t>
            </w:r>
          </w:p>
          <w:p w:rsidR="00417407" w:rsidRPr="00A24133" w:rsidRDefault="00417407" w:rsidP="00A24133">
            <w:pPr>
              <w:adjustRightInd w:val="0"/>
              <w:snapToGrid w:val="0"/>
              <w:ind w:firstLineChars="800" w:firstLine="1920"/>
              <w:rPr>
                <w:rFonts w:ascii="標楷體" w:eastAsia="標楷體" w:hAnsi="標楷體" w:hint="eastAsia"/>
              </w:rPr>
            </w:pPr>
            <w:r w:rsidRPr="00A24133">
              <w:rPr>
                <w:rFonts w:ascii="標楷體" w:eastAsia="標楷體" w:hAnsi="標楷體" w:hint="eastAsia"/>
              </w:rPr>
              <w:t>□不符合</w:t>
            </w:r>
          </w:p>
          <w:p w:rsidR="0021351B" w:rsidRPr="00A24133" w:rsidRDefault="0021351B" w:rsidP="00417407">
            <w:pPr>
              <w:adjustRightInd w:val="0"/>
              <w:snapToGrid w:val="0"/>
              <w:jc w:val="center"/>
              <w:rPr>
                <w:rFonts w:ascii="標楷體" w:eastAsia="標楷體" w:hAnsi="標楷體" w:hint="eastAsia"/>
                <w:sz w:val="22"/>
                <w:szCs w:val="22"/>
              </w:rPr>
            </w:pPr>
            <w:r w:rsidRPr="00A24133">
              <w:rPr>
                <w:rFonts w:ascii="標楷體" w:eastAsia="標楷體" w:hAnsi="標楷體" w:hint="eastAsia"/>
              </w:rPr>
              <w:t>(</w:t>
            </w:r>
            <w:r w:rsidRPr="00A24133">
              <w:rPr>
                <w:rFonts w:ascii="標楷體" w:eastAsia="標楷體" w:hAnsi="標楷體" w:hint="eastAsia"/>
                <w:b/>
                <w:bCs/>
                <w:shd w:val="pct15" w:color="auto" w:fill="FFFFFF"/>
              </w:rPr>
              <w:t>此初審結果不具行政處分效力</w:t>
            </w:r>
            <w:r w:rsidRPr="00A24133">
              <w:rPr>
                <w:rFonts w:ascii="標楷體" w:eastAsia="標楷體" w:hAnsi="標楷體" w:hint="eastAsia"/>
              </w:rPr>
              <w:t>)</w:t>
            </w:r>
          </w:p>
        </w:tc>
      </w:tr>
      <w:tr w:rsidR="00C00D92">
        <w:trPr>
          <w:trHeight w:val="709"/>
        </w:trPr>
        <w:tc>
          <w:tcPr>
            <w:tcW w:w="7848" w:type="dxa"/>
            <w:vMerge/>
            <w:tcBorders>
              <w:left w:val="nil"/>
            </w:tcBorders>
          </w:tcPr>
          <w:p w:rsidR="00C00D92" w:rsidRPr="000A0ACF" w:rsidRDefault="00C00D92" w:rsidP="000A0ACF">
            <w:pPr>
              <w:adjustRightInd w:val="0"/>
              <w:snapToGrid w:val="0"/>
              <w:ind w:rightChars="5" w:right="12"/>
              <w:jc w:val="both"/>
              <w:rPr>
                <w:rFonts w:ascii="標楷體" w:eastAsia="標楷體" w:hAnsi="標楷體" w:hint="eastAsia"/>
                <w:sz w:val="26"/>
                <w:szCs w:val="26"/>
              </w:rPr>
            </w:pPr>
          </w:p>
        </w:tc>
        <w:tc>
          <w:tcPr>
            <w:tcW w:w="7200" w:type="dxa"/>
            <w:gridSpan w:val="2"/>
            <w:tcBorders>
              <w:top w:val="single" w:sz="4" w:space="0" w:color="auto"/>
              <w:bottom w:val="nil"/>
            </w:tcBorders>
            <w:vAlign w:val="center"/>
          </w:tcPr>
          <w:p w:rsidR="00C00D92" w:rsidRDefault="00C00D92" w:rsidP="00C00D92">
            <w:pPr>
              <w:spacing w:line="440" w:lineRule="exact"/>
              <w:rPr>
                <w:rFonts w:ascii="標楷體" w:eastAsia="標楷體" w:hAnsi="標楷體" w:hint="eastAsia"/>
                <w:sz w:val="28"/>
                <w:szCs w:val="28"/>
              </w:rPr>
            </w:pPr>
            <w:r>
              <w:rPr>
                <w:rFonts w:ascii="標楷體" w:eastAsia="標楷體" w:hAnsi="標楷體" w:hint="eastAsia"/>
                <w:sz w:val="28"/>
                <w:szCs w:val="28"/>
              </w:rPr>
              <w:t>人事主管：</w:t>
            </w:r>
          </w:p>
        </w:tc>
      </w:tr>
      <w:tr w:rsidR="00637100">
        <w:trPr>
          <w:trHeight w:val="1264"/>
        </w:trPr>
        <w:tc>
          <w:tcPr>
            <w:tcW w:w="7848" w:type="dxa"/>
            <w:vMerge/>
            <w:tcBorders>
              <w:left w:val="nil"/>
              <w:bottom w:val="nil"/>
            </w:tcBorders>
          </w:tcPr>
          <w:p w:rsidR="00637100" w:rsidRPr="000A0ACF" w:rsidRDefault="00637100" w:rsidP="000A0ACF">
            <w:pPr>
              <w:adjustRightInd w:val="0"/>
              <w:snapToGrid w:val="0"/>
              <w:ind w:rightChars="5" w:right="12"/>
              <w:jc w:val="both"/>
              <w:rPr>
                <w:rFonts w:ascii="標楷體" w:eastAsia="標楷體" w:hAnsi="標楷體" w:hint="eastAsia"/>
                <w:sz w:val="26"/>
                <w:szCs w:val="26"/>
              </w:rPr>
            </w:pPr>
          </w:p>
        </w:tc>
        <w:tc>
          <w:tcPr>
            <w:tcW w:w="3600" w:type="dxa"/>
            <w:tcBorders>
              <w:top w:val="nil"/>
              <w:right w:val="nil"/>
            </w:tcBorders>
            <w:vAlign w:val="center"/>
          </w:tcPr>
          <w:p w:rsidR="00637100" w:rsidRDefault="0021351B" w:rsidP="0021351B">
            <w:pPr>
              <w:spacing w:line="440" w:lineRule="exact"/>
              <w:rPr>
                <w:rFonts w:ascii="標楷體" w:eastAsia="標楷體" w:hAnsi="標楷體" w:hint="eastAsia"/>
                <w:sz w:val="28"/>
                <w:szCs w:val="28"/>
              </w:rPr>
            </w:pPr>
            <w:r>
              <w:rPr>
                <w:rFonts w:ascii="標楷體" w:eastAsia="標楷體" w:hAnsi="標楷體" w:hint="eastAsia"/>
                <w:sz w:val="28"/>
                <w:szCs w:val="28"/>
              </w:rPr>
              <w:t>機關首長：</w:t>
            </w:r>
          </w:p>
        </w:tc>
        <w:tc>
          <w:tcPr>
            <w:tcW w:w="3600" w:type="dxa"/>
            <w:tcBorders>
              <w:top w:val="nil"/>
              <w:left w:val="nil"/>
            </w:tcBorders>
            <w:vAlign w:val="center"/>
          </w:tcPr>
          <w:p w:rsidR="00637100" w:rsidRDefault="00637100" w:rsidP="000A0ACF">
            <w:pPr>
              <w:spacing w:line="440" w:lineRule="exact"/>
              <w:jc w:val="center"/>
              <w:rPr>
                <w:rFonts w:ascii="標楷體" w:eastAsia="標楷體" w:hAnsi="標楷體" w:hint="eastAsia"/>
                <w:sz w:val="28"/>
                <w:szCs w:val="28"/>
              </w:rPr>
            </w:pPr>
          </w:p>
        </w:tc>
      </w:tr>
    </w:tbl>
    <w:p w:rsidR="007A215E" w:rsidRPr="00A81C94" w:rsidRDefault="00A81C94" w:rsidP="00652A79">
      <w:pPr>
        <w:rPr>
          <w:rFonts w:ascii="新細明體" w:hAnsi="新細明體" w:hint="eastAsia"/>
          <w:b/>
          <w:sz w:val="28"/>
          <w:szCs w:val="28"/>
        </w:rPr>
      </w:pPr>
      <w:r w:rsidRPr="00A81C94">
        <w:rPr>
          <w:rFonts w:ascii="新細明體" w:hAnsi="新細明體" w:hint="eastAsia"/>
          <w:b/>
          <w:sz w:val="28"/>
          <w:szCs w:val="28"/>
        </w:rPr>
        <w:lastRenderedPageBreak/>
        <w:t>說明：</w:t>
      </w:r>
    </w:p>
    <w:p w:rsidR="00A7228E" w:rsidRPr="00154516" w:rsidRDefault="00154516" w:rsidP="00652A79">
      <w:pPr>
        <w:ind w:rightChars="-56" w:right="-134"/>
        <w:jc w:val="both"/>
        <w:rPr>
          <w:rFonts w:ascii="新細明體" w:hAnsi="新細明體" w:cs="新細明體" w:hint="eastAsia"/>
          <w:b/>
          <w:color w:val="000000"/>
          <w:kern w:val="0"/>
        </w:rPr>
      </w:pPr>
      <w:r w:rsidRPr="00154516">
        <w:rPr>
          <w:rFonts w:ascii="新細明體" w:hAnsi="新細明體" w:cs="新細明體" w:hint="eastAsia"/>
          <w:b/>
          <w:color w:val="000000"/>
          <w:kern w:val="0"/>
          <w:bdr w:val="single" w:sz="4" w:space="0" w:color="auto"/>
        </w:rPr>
        <w:t>一次退休金</w:t>
      </w:r>
      <w:r w:rsidRPr="00154516">
        <w:rPr>
          <w:rFonts w:ascii="新細明體" w:hAnsi="新細明體" w:cs="新細明體" w:hint="eastAsia"/>
          <w:b/>
          <w:color w:val="000000"/>
          <w:kern w:val="0"/>
        </w:rPr>
        <w:t>及</w:t>
      </w:r>
      <w:r w:rsidRPr="00154516">
        <w:rPr>
          <w:rFonts w:ascii="新細明體" w:hAnsi="新細明體" w:cs="新細明體" w:hint="eastAsia"/>
          <w:b/>
          <w:color w:val="000000"/>
          <w:kern w:val="0"/>
          <w:bdr w:val="single" w:sz="4" w:space="0" w:color="auto"/>
        </w:rPr>
        <w:t>公務人員保險年資所核發之養老給付</w:t>
      </w:r>
      <w:r w:rsidR="00A7228E" w:rsidRPr="00154516">
        <w:rPr>
          <w:rFonts w:ascii="新細明體" w:hAnsi="新細明體" w:hint="eastAsia"/>
          <w:b/>
        </w:rPr>
        <w:t>辦理</w:t>
      </w:r>
      <w:r w:rsidR="00A7228E" w:rsidRPr="00154516">
        <w:rPr>
          <w:rFonts w:ascii="新細明體" w:hAnsi="新細明體" w:cs="新細明體" w:hint="eastAsia"/>
          <w:b/>
          <w:color w:val="000000"/>
          <w:kern w:val="0"/>
        </w:rPr>
        <w:t>優惠存款，須合於下列各款條件：</w:t>
      </w:r>
    </w:p>
    <w:p w:rsidR="00A7228E" w:rsidRDefault="00A7228E" w:rsidP="00652A79">
      <w:pPr>
        <w:ind w:rightChars="-56" w:right="-134"/>
        <w:jc w:val="both"/>
        <w:rPr>
          <w:rFonts w:ascii="標楷體" w:eastAsia="標楷體" w:hAnsi="標楷體" w:cs="新細明體" w:hint="eastAsia"/>
          <w:color w:val="000000"/>
          <w:kern w:val="0"/>
        </w:rPr>
      </w:pPr>
      <w:r w:rsidRPr="002E0E3E">
        <w:rPr>
          <w:rFonts w:ascii="標楷體" w:eastAsia="標楷體" w:hAnsi="標楷體" w:cs="新細明體" w:hint="eastAsia"/>
          <w:color w:val="000000"/>
          <w:kern w:val="0"/>
        </w:rPr>
        <w:t>(一)依公務人員退休法辦理退休。</w:t>
      </w:r>
    </w:p>
    <w:p w:rsidR="00A7228E" w:rsidRDefault="00A7228E" w:rsidP="00652A79">
      <w:pPr>
        <w:ind w:left="720" w:rightChars="-56" w:right="-134" w:hangingChars="300" w:hanging="720"/>
        <w:jc w:val="both"/>
        <w:rPr>
          <w:rFonts w:ascii="標楷體" w:eastAsia="標楷體" w:hAnsi="標楷體" w:cs="新細明體" w:hint="eastAsia"/>
          <w:color w:val="000000"/>
          <w:kern w:val="0"/>
        </w:rPr>
      </w:pPr>
      <w:r w:rsidRPr="002E0E3E">
        <w:rPr>
          <w:rFonts w:ascii="標楷體" w:eastAsia="標楷體" w:hAnsi="標楷體" w:cs="新細明體" w:hint="eastAsia"/>
          <w:color w:val="000000"/>
          <w:kern w:val="0"/>
        </w:rPr>
        <w:t>(二)最後在職之機關係適用行政院訂定之全國軍公教員工待遇支給要點之公務人員俸額標準表支薪。</w:t>
      </w:r>
    </w:p>
    <w:p w:rsidR="00D24A11" w:rsidRDefault="00B24C94" w:rsidP="00652A79">
      <w:pPr>
        <w:ind w:left="720" w:rightChars="-56" w:right="-134" w:hangingChars="300" w:hanging="720"/>
        <w:jc w:val="both"/>
        <w:rPr>
          <w:rFonts w:ascii="標楷體" w:eastAsia="標楷體" w:hAnsi="標楷體" w:cs="新細明體" w:hint="eastAsia"/>
          <w:color w:val="000000"/>
          <w:kern w:val="0"/>
        </w:rPr>
      </w:pPr>
      <w:r>
        <w:rPr>
          <w:rFonts w:ascii="標楷體" w:eastAsia="標楷體" w:hAnsi="標楷體" w:cs="新細明體"/>
          <w:noProof/>
          <w:color w:val="000000"/>
          <w:kern w:val="0"/>
        </w:rPr>
        <mc:AlternateContent>
          <mc:Choice Requires="wps">
            <w:drawing>
              <wp:anchor distT="0" distB="0" distL="114300" distR="114300" simplePos="0" relativeHeight="251644416" behindDoc="0" locked="0" layoutInCell="1" allowOverlap="1">
                <wp:simplePos x="0" y="0"/>
                <wp:positionH relativeFrom="column">
                  <wp:posOffset>5248275</wp:posOffset>
                </wp:positionH>
                <wp:positionV relativeFrom="paragraph">
                  <wp:posOffset>69850</wp:posOffset>
                </wp:positionV>
                <wp:extent cx="800100" cy="228600"/>
                <wp:effectExtent l="0" t="3175"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A11" w:rsidRPr="00D24A11" w:rsidRDefault="00D24A11">
                            <w:r w:rsidRPr="00D24A11">
                              <w:rPr>
                                <w:rFonts w:ascii="標楷體" w:eastAsia="標楷體" w:hAnsi="標楷體" w:cs="新細明體" w:hint="eastAsia"/>
                                <w:b/>
                                <w:color w:val="000000"/>
                                <w:kern w:val="0"/>
                              </w:rPr>
                              <w:t>一次退休金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13.25pt;margin-top:5.5pt;width:63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qLrg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" filled="f" stroked="f">
                <v:textbox inset="0,0,0,0">
                  <w:txbxContent>
                    <w:p w:rsidR="00D24A11" w:rsidRPr="00D24A11" w:rsidRDefault="00D24A11">
                      <w:r w:rsidRPr="00D24A11">
                        <w:rPr>
                          <w:rFonts w:ascii="標楷體" w:eastAsia="標楷體" w:hAnsi="標楷體" w:cs="新細明體" w:hint="eastAsia"/>
                          <w:b/>
                          <w:color w:val="000000"/>
                          <w:kern w:val="0"/>
                        </w:rPr>
                        <w:t>一次退休金</w:t>
                      </w:r>
                    </w:p>
                  </w:txbxContent>
                </v:textbox>
              </v:shape>
            </w:pict>
          </mc:Fallback>
        </mc:AlternateContent>
      </w:r>
      <w:r>
        <w:rPr>
          <w:rFonts w:ascii="標楷體" w:eastAsia="標楷體" w:hAnsi="標楷體" w:cs="新細明體"/>
          <w:noProof/>
          <w:color w:val="000000"/>
          <w:kern w:val="0"/>
        </w:rPr>
        <mc:AlternateContent>
          <mc:Choice Requires="wps">
            <w:drawing>
              <wp:anchor distT="0" distB="0" distL="114300" distR="114300" simplePos="0" relativeHeight="251646464" behindDoc="0" locked="0" layoutInCell="1" allowOverlap="1">
                <wp:simplePos x="0" y="0"/>
                <wp:positionH relativeFrom="column">
                  <wp:posOffset>5095875</wp:posOffset>
                </wp:positionH>
                <wp:positionV relativeFrom="paragraph">
                  <wp:posOffset>180975</wp:posOffset>
                </wp:positionV>
                <wp:extent cx="114300" cy="295275"/>
                <wp:effectExtent l="9525" t="9525" r="9525" b="952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95275"/>
                        </a:xfrm>
                        <a:prstGeom prst="leftBrace">
                          <a:avLst>
                            <a:gd name="adj1" fmla="val 21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401.25pt;margin-top:14.25pt;width:9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iegg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"/>
            </w:pict>
          </mc:Fallback>
        </mc:AlternateContent>
      </w:r>
    </w:p>
    <w:p w:rsidR="00A7228E" w:rsidRDefault="00B24C94" w:rsidP="00652A79">
      <w:pPr>
        <w:ind w:left="720" w:rightChars="-56" w:right="-134" w:hangingChars="300" w:hanging="720"/>
        <w:jc w:val="both"/>
        <w:rPr>
          <w:rFonts w:ascii="標楷體" w:eastAsia="標楷體" w:hAnsi="標楷體" w:cs="新細明體" w:hint="eastAsia"/>
          <w:color w:val="000000"/>
          <w:kern w:val="0"/>
        </w:rPr>
      </w:pPr>
      <w:r>
        <w:rPr>
          <w:rFonts w:ascii="標楷體" w:eastAsia="標楷體" w:hAnsi="標楷體" w:cs="新細明體"/>
          <w:noProof/>
          <w:color w:val="000000"/>
          <w:kern w:val="0"/>
        </w:rPr>
        <mc:AlternateContent>
          <mc:Choice Requires="wps">
            <w:drawing>
              <wp:anchor distT="0" distB="0" distL="114300" distR="114300" simplePos="0" relativeHeight="251645440" behindDoc="0" locked="0" layoutInCell="1" allowOverlap="1">
                <wp:simplePos x="0" y="0"/>
                <wp:positionH relativeFrom="column">
                  <wp:posOffset>5248275</wp:posOffset>
                </wp:positionH>
                <wp:positionV relativeFrom="paragraph">
                  <wp:posOffset>85725</wp:posOffset>
                </wp:positionV>
                <wp:extent cx="2743200" cy="2286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A11" w:rsidRPr="008A36C6" w:rsidRDefault="008A36C6">
                            <w:r w:rsidRPr="008A36C6">
                              <w:rPr>
                                <w:rFonts w:ascii="標楷體" w:eastAsia="標楷體" w:hAnsi="標楷體" w:cs="新細明體" w:hint="eastAsia"/>
                                <w:b/>
                                <w:color w:val="000000"/>
                                <w:kern w:val="0"/>
                              </w:rPr>
                              <w:t>公務人員保險年資所核發之養老給付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left:0;text-align:left;margin-left:413.25pt;margin-top:6.75pt;width:3in;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x8rw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" filled="f" stroked="f">
                <v:textbox inset="0,0,0,0">
                  <w:txbxContent>
                    <w:p w:rsidR="00D24A11" w:rsidRPr="008A36C6" w:rsidRDefault="008A36C6">
                      <w:r w:rsidRPr="008A36C6">
                        <w:rPr>
                          <w:rFonts w:ascii="標楷體" w:eastAsia="標楷體" w:hAnsi="標楷體" w:cs="新細明體" w:hint="eastAsia"/>
                          <w:b/>
                          <w:color w:val="000000"/>
                          <w:kern w:val="0"/>
                        </w:rPr>
                        <w:t>公務人員保險年資所核發之養老給付</w:t>
                      </w:r>
                    </w:p>
                  </w:txbxContent>
                </v:textbox>
              </v:shape>
            </w:pict>
          </mc:Fallback>
        </mc:AlternateContent>
      </w:r>
      <w:r w:rsidR="00A7228E" w:rsidRPr="002E0E3E">
        <w:rPr>
          <w:rFonts w:ascii="標楷體" w:eastAsia="標楷體" w:hAnsi="標楷體" w:cs="新細明體" w:hint="eastAsia"/>
          <w:color w:val="000000"/>
          <w:kern w:val="0"/>
        </w:rPr>
        <w:t>(三)依中華民國</w:t>
      </w:r>
      <w:r w:rsidR="00A7228E" w:rsidRPr="00154516">
        <w:rPr>
          <w:rFonts w:ascii="標楷體" w:eastAsia="標楷體" w:hAnsi="標楷體" w:cs="新細明體" w:hint="eastAsia"/>
          <w:color w:val="000000"/>
          <w:kern w:val="0"/>
          <w:shd w:val="pct15" w:color="auto" w:fill="FFFFFF"/>
        </w:rPr>
        <w:t>84年7月1日</w:t>
      </w:r>
      <w:r w:rsidR="00A7228E" w:rsidRPr="002E0E3E">
        <w:rPr>
          <w:rFonts w:ascii="標楷體" w:eastAsia="標楷體" w:hAnsi="標楷體" w:cs="新細明體" w:hint="eastAsia"/>
          <w:color w:val="000000"/>
          <w:kern w:val="0"/>
        </w:rPr>
        <w:t>公務人員退休法修正施行前</w:t>
      </w:r>
      <w:r w:rsidR="00A7228E">
        <w:rPr>
          <w:rFonts w:ascii="標楷體" w:eastAsia="標楷體" w:hAnsi="標楷體" w:cs="新細明體" w:hint="eastAsia"/>
          <w:color w:val="000000"/>
          <w:kern w:val="0"/>
        </w:rPr>
        <w:t>原規定標準核發之</w:t>
      </w:r>
    </w:p>
    <w:p w:rsidR="00D24A11" w:rsidRDefault="00D24A11" w:rsidP="00154516">
      <w:pPr>
        <w:ind w:left="540" w:rightChars="-56" w:right="-134" w:hangingChars="225" w:hanging="540"/>
        <w:jc w:val="both"/>
        <w:rPr>
          <w:rFonts w:ascii="標楷體" w:eastAsia="標楷體" w:hAnsi="標楷體" w:cs="新細明體" w:hint="eastAsia"/>
          <w:color w:val="000000"/>
          <w:kern w:val="0"/>
        </w:rPr>
      </w:pPr>
    </w:p>
    <w:p w:rsidR="008A36C6" w:rsidRDefault="00B24C94" w:rsidP="00154516">
      <w:pPr>
        <w:ind w:left="540" w:rightChars="-56" w:right="-134" w:hangingChars="225" w:hanging="540"/>
        <w:jc w:val="both"/>
        <w:rPr>
          <w:rFonts w:ascii="標楷體" w:eastAsia="標楷體" w:hAnsi="標楷體" w:cs="新細明體" w:hint="eastAsia"/>
          <w:color w:val="000000"/>
          <w:kern w:val="0"/>
        </w:rPr>
      </w:pPr>
      <w:r>
        <w:rPr>
          <w:rFonts w:ascii="標楷體" w:eastAsia="標楷體" w:hAnsi="標楷體" w:cs="新細明體"/>
          <w:noProof/>
          <w:color w:val="000000"/>
          <w:kern w:val="0"/>
        </w:rPr>
        <mc:AlternateContent>
          <mc:Choice Requires="wps">
            <w:drawing>
              <wp:anchor distT="0" distB="0" distL="114300" distR="114300" simplePos="0" relativeHeight="251653632" behindDoc="0" locked="0" layoutInCell="1" allowOverlap="1">
                <wp:simplePos x="0" y="0"/>
                <wp:positionH relativeFrom="column">
                  <wp:posOffset>1206500</wp:posOffset>
                </wp:positionH>
                <wp:positionV relativeFrom="paragraph">
                  <wp:posOffset>219075</wp:posOffset>
                </wp:positionV>
                <wp:extent cx="800100" cy="228600"/>
                <wp:effectExtent l="0" t="0" r="3175"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A4" w:rsidRPr="00D24A11" w:rsidRDefault="00A720A4">
                            <w:r>
                              <w:rPr>
                                <w:rFonts w:ascii="標楷體" w:eastAsia="標楷體" w:hAnsi="標楷體" w:cs="新細明體" w:hint="eastAsia"/>
                                <w:color w:val="000000"/>
                                <w:kern w:val="0"/>
                              </w:rPr>
                              <w:t>待遇差額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95pt;margin-top:17.25pt;width:63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hBrgIAALE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" filled="f" stroked="f">
                <v:textbox inset="0,0,0,0">
                  <w:txbxContent>
                    <w:p w:rsidR="00A720A4" w:rsidRPr="00D24A11" w:rsidRDefault="00A720A4">
                      <w:r>
                        <w:rPr>
                          <w:rFonts w:ascii="標楷體" w:eastAsia="標楷體" w:hAnsi="標楷體" w:cs="新細明體" w:hint="eastAsia"/>
                          <w:color w:val="000000"/>
                          <w:kern w:val="0"/>
                        </w:rPr>
                        <w:t>待遇差額</w:t>
                      </w:r>
                    </w:p>
                  </w:txbxContent>
                </v:textbox>
              </v:shape>
            </w:pict>
          </mc:Fallback>
        </mc:AlternateContent>
      </w:r>
      <w:r w:rsidR="00154516" w:rsidRPr="002E0E3E">
        <w:rPr>
          <w:rFonts w:ascii="標楷體" w:eastAsia="標楷體" w:hAnsi="標楷體" w:cs="新細明體" w:hint="eastAsia"/>
          <w:color w:val="000000"/>
          <w:kern w:val="0"/>
        </w:rPr>
        <w:t>(</w:t>
      </w:r>
      <w:r w:rsidR="00154516">
        <w:rPr>
          <w:rFonts w:ascii="標楷體" w:eastAsia="標楷體" w:hAnsi="標楷體" w:cs="新細明體" w:hint="eastAsia"/>
          <w:color w:val="000000"/>
          <w:kern w:val="0"/>
        </w:rPr>
        <w:t>四</w:t>
      </w:r>
      <w:r w:rsidR="00154516" w:rsidRPr="002E0E3E">
        <w:rPr>
          <w:rFonts w:ascii="標楷體" w:eastAsia="標楷體" w:hAnsi="標楷體" w:cs="新細明體" w:hint="eastAsia"/>
          <w:color w:val="000000"/>
          <w:kern w:val="0"/>
        </w:rPr>
        <w:t>)</w:t>
      </w:r>
      <w:r w:rsidR="00A7228E" w:rsidRPr="00154516">
        <w:rPr>
          <w:rFonts w:ascii="標楷體" w:eastAsia="標楷體" w:hAnsi="標楷體" w:cs="新細明體" w:hint="eastAsia"/>
          <w:color w:val="000000"/>
          <w:kern w:val="0"/>
        </w:rPr>
        <w:t>如因機關改制或待遇類型變更始符合前項規定之機關</w:t>
      </w:r>
      <w:r w:rsidR="00A7228E" w:rsidRPr="002E0E3E">
        <w:rPr>
          <w:rFonts w:ascii="標楷體" w:eastAsia="標楷體" w:hAnsi="標楷體" w:cs="新細明體" w:hint="eastAsia"/>
          <w:color w:val="000000"/>
          <w:kern w:val="0"/>
        </w:rPr>
        <w:t>，其人員於中華民國</w:t>
      </w:r>
      <w:r w:rsidR="00A7228E" w:rsidRPr="00154516">
        <w:rPr>
          <w:rFonts w:ascii="標楷體" w:eastAsia="標楷體" w:hAnsi="標楷體" w:cs="新細明體" w:hint="eastAsia"/>
          <w:color w:val="000000"/>
          <w:kern w:val="0"/>
          <w:shd w:val="pct15" w:color="auto" w:fill="FFFFFF"/>
        </w:rPr>
        <w:t>84年6月30日以前</w:t>
      </w:r>
      <w:r w:rsidR="00A7228E" w:rsidRPr="002E0E3E">
        <w:rPr>
          <w:rFonts w:ascii="標楷體" w:eastAsia="標楷體" w:hAnsi="標楷體" w:cs="新細明體" w:hint="eastAsia"/>
          <w:color w:val="000000"/>
          <w:kern w:val="0"/>
        </w:rPr>
        <w:t>曾任符合併計公務人員退休之年資</w:t>
      </w:r>
      <w:r w:rsidR="008A36C6">
        <w:rPr>
          <w:rFonts w:ascii="標楷體" w:eastAsia="標楷體" w:hAnsi="標楷體" w:cs="新細明體" w:hint="eastAsia"/>
          <w:color w:val="000000"/>
          <w:kern w:val="0"/>
        </w:rPr>
        <w:t>：</w:t>
      </w:r>
    </w:p>
    <w:p w:rsidR="00A720A4" w:rsidRDefault="00B24C94" w:rsidP="008A36C6">
      <w:pPr>
        <w:ind w:leftChars="200" w:left="540" w:rightChars="-56" w:right="-134" w:hangingChars="25" w:hanging="60"/>
        <w:jc w:val="both"/>
        <w:rPr>
          <w:rFonts w:ascii="標楷體" w:eastAsia="標楷體" w:hAnsi="標楷體" w:cs="新細明體" w:hint="eastAsia"/>
          <w:color w:val="000000"/>
          <w:kern w:val="0"/>
        </w:rPr>
      </w:pPr>
      <w:r>
        <w:rPr>
          <w:rFonts w:ascii="標楷體" w:eastAsia="標楷體" w:hAnsi="標楷體" w:cs="新細明體"/>
          <w:noProof/>
          <w:color w:val="000000"/>
          <w:kern w:val="0"/>
        </w:rPr>
        <mc:AlternateContent>
          <mc:Choice Requires="wps">
            <w:drawing>
              <wp:anchor distT="0" distB="0" distL="114300" distR="114300" simplePos="0" relativeHeight="251656704" behindDoc="0" locked="0" layoutInCell="1" allowOverlap="1">
                <wp:simplePos x="0" y="0"/>
                <wp:positionH relativeFrom="column">
                  <wp:posOffset>215900</wp:posOffset>
                </wp:positionH>
                <wp:positionV relativeFrom="paragraph">
                  <wp:posOffset>215900</wp:posOffset>
                </wp:positionV>
                <wp:extent cx="114300" cy="685800"/>
                <wp:effectExtent l="6350" t="6350" r="12700" b="1270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7" style="position:absolute;margin-left:17pt;margin-top:17pt;width: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"/>
            </w:pict>
          </mc:Fallback>
        </mc:AlternateContent>
      </w:r>
      <w:r>
        <w:rPr>
          <w:rFonts w:ascii="標楷體" w:eastAsia="標楷體" w:hAnsi="標楷體" w:cs="新細明體"/>
          <w:noProof/>
          <w:color w:val="000000"/>
          <w:kern w:val="0"/>
        </w:rPr>
        <mc:AlternateContent>
          <mc:Choice Requires="wps">
            <w:drawing>
              <wp:anchor distT="0" distB="0" distL="114300" distR="114300" simplePos="0" relativeHeight="251659776" behindDoc="0" locked="0" layoutInCell="1" allowOverlap="1">
                <wp:simplePos x="0" y="0"/>
                <wp:positionH relativeFrom="column">
                  <wp:posOffset>4162425</wp:posOffset>
                </wp:positionH>
                <wp:positionV relativeFrom="paragraph">
                  <wp:posOffset>123825</wp:posOffset>
                </wp:positionV>
                <wp:extent cx="142875" cy="1028700"/>
                <wp:effectExtent l="9525" t="9525" r="9525" b="952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028700"/>
                        </a:xfrm>
                        <a:prstGeom prst="rightBrace">
                          <a:avLst>
                            <a:gd name="adj1" fmla="val 6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margin-left:327.75pt;margin-top:9.75pt;width:11.2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"/>
            </w:pict>
          </mc:Fallback>
        </mc:AlternateContent>
      </w:r>
      <w:r>
        <w:rPr>
          <w:rFonts w:ascii="標楷體" w:eastAsia="標楷體" w:hAnsi="標楷體" w:cs="新細明體"/>
          <w:noProof/>
          <w:color w:val="000000"/>
          <w:kern w:val="0"/>
        </w:rPr>
        <mc:AlternateContent>
          <mc:Choice Requires="wps">
            <w:drawing>
              <wp:anchor distT="0" distB="0" distL="114300" distR="114300" simplePos="0" relativeHeight="251654656" behindDoc="0" locked="0" layoutInCell="1" allowOverlap="1">
                <wp:simplePos x="0" y="0"/>
                <wp:positionH relativeFrom="column">
                  <wp:posOffset>1079500</wp:posOffset>
                </wp:positionH>
                <wp:positionV relativeFrom="paragraph">
                  <wp:posOffset>66675</wp:posOffset>
                </wp:positionV>
                <wp:extent cx="114300" cy="342900"/>
                <wp:effectExtent l="12700" t="9525" r="6350" b="95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7" style="position:absolute;margin-left:85pt;margin-top:5.25pt;width: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"/>
            </w:pict>
          </mc:Fallback>
        </mc:AlternateContent>
      </w:r>
      <w:r>
        <w:rPr>
          <w:rFonts w:ascii="標楷體" w:eastAsia="標楷體" w:hAnsi="標楷體" w:cs="新細明體"/>
          <w:noProof/>
          <w:color w:val="000000"/>
          <w:kern w:val="0"/>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114300</wp:posOffset>
                </wp:positionV>
                <wp:extent cx="800100" cy="2286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A4" w:rsidRPr="00D24A11" w:rsidRDefault="00A720A4">
                            <w:r w:rsidRPr="00A720A4">
                              <w:rPr>
                                <w:rFonts w:eastAsia="標楷體"/>
                                <w:color w:val="000000"/>
                                <w:kern w:val="0"/>
                              </w:rPr>
                              <w:t>1.</w:t>
                            </w:r>
                            <w:r w:rsidRPr="00B37E17">
                              <w:rPr>
                                <w:rFonts w:ascii="標楷體" w:eastAsia="標楷體" w:hAnsi="標楷體" w:cs="新細明體" w:hint="eastAsia"/>
                                <w:color w:val="000000"/>
                                <w:kern w:val="0"/>
                              </w:rPr>
                              <w:t>未曾領取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7pt;margin-top:9pt;width:63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" filled="f" stroked="f">
                <v:textbox inset="0,0,0,0">
                  <w:txbxContent>
                    <w:p w:rsidR="00A720A4" w:rsidRPr="00D24A11" w:rsidRDefault="00A720A4">
                      <w:r w:rsidRPr="00A720A4">
                        <w:rPr>
                          <w:rFonts w:eastAsia="標楷體"/>
                          <w:color w:val="000000"/>
                          <w:kern w:val="0"/>
                        </w:rPr>
                        <w:t>1.</w:t>
                      </w:r>
                      <w:r w:rsidRPr="00B37E17">
                        <w:rPr>
                          <w:rFonts w:ascii="標楷體" w:eastAsia="標楷體" w:hAnsi="標楷體" w:cs="新細明體" w:hint="eastAsia"/>
                          <w:color w:val="000000"/>
                          <w:kern w:val="0"/>
                        </w:rPr>
                        <w:t>未曾領取</w:t>
                      </w:r>
                    </w:p>
                  </w:txbxContent>
                </v:textbox>
              </v:shape>
            </w:pict>
          </mc:Fallback>
        </mc:AlternateContent>
      </w:r>
    </w:p>
    <w:p w:rsidR="00A720A4" w:rsidRDefault="00B24C94" w:rsidP="008A36C6">
      <w:pPr>
        <w:ind w:leftChars="200" w:left="540" w:rightChars="-56" w:right="-134" w:hangingChars="25" w:hanging="60"/>
        <w:jc w:val="both"/>
        <w:rPr>
          <w:rFonts w:ascii="標楷體" w:eastAsia="標楷體" w:hAnsi="標楷體" w:cs="新細明體" w:hint="eastAsia"/>
          <w:color w:val="000000"/>
          <w:kern w:val="0"/>
        </w:rPr>
      </w:pPr>
      <w:r>
        <w:rPr>
          <w:rFonts w:ascii="標楷體" w:eastAsia="標楷體" w:hAnsi="標楷體" w:cs="新細明體"/>
          <w:noProof/>
          <w:color w:val="000000"/>
          <w:kern w:val="0"/>
        </w:rPr>
        <mc:AlternateContent>
          <mc:Choice Requires="wps">
            <w:drawing>
              <wp:anchor distT="0" distB="0" distL="114300" distR="114300" simplePos="0" relativeHeight="251657728" behindDoc="0" locked="0" layoutInCell="1" allowOverlap="1">
                <wp:simplePos x="0" y="0"/>
                <wp:positionH relativeFrom="column">
                  <wp:posOffset>4749800</wp:posOffset>
                </wp:positionH>
                <wp:positionV relativeFrom="paragraph">
                  <wp:posOffset>114300</wp:posOffset>
                </wp:positionV>
                <wp:extent cx="3933825" cy="800100"/>
                <wp:effectExtent l="0" t="0" r="3175"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A38" w:rsidRPr="00295A38" w:rsidRDefault="00295A38">
                            <w:pPr>
                              <w:rPr>
                                <w:rFonts w:ascii="標楷體" w:eastAsia="標楷體" w:hAnsi="標楷體" w:cs="新細明體"/>
                                <w:color w:val="000000"/>
                                <w:kern w:val="0"/>
                              </w:rPr>
                            </w:pPr>
                            <w:r w:rsidRPr="002E0E3E">
                              <w:rPr>
                                <w:rFonts w:ascii="標楷體" w:eastAsia="標楷體" w:hAnsi="標楷體" w:cs="新細明體" w:hint="eastAsia"/>
                                <w:color w:val="000000"/>
                                <w:kern w:val="0"/>
                              </w:rPr>
                              <w:t>其</w:t>
                            </w:r>
                            <w:r>
                              <w:rPr>
                                <w:rFonts w:ascii="標楷體" w:eastAsia="標楷體" w:hAnsi="標楷體" w:cs="新細明體" w:hint="eastAsia"/>
                                <w:color w:val="000000"/>
                                <w:kern w:val="0"/>
                              </w:rPr>
                              <w:t>任職期間所計給之一次退休金，及</w:t>
                            </w:r>
                            <w:r w:rsidRPr="002E0E3E">
                              <w:rPr>
                                <w:rFonts w:ascii="標楷體" w:eastAsia="標楷體" w:hAnsi="標楷體" w:cs="新細明體" w:hint="eastAsia"/>
                                <w:color w:val="000000"/>
                                <w:kern w:val="0"/>
                              </w:rPr>
                              <w:t>參加公保期間所計給之公保養老給付得辦理優惠存款。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374pt;margin-top:9pt;width:309.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zCuw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" filled="f" stroked="f">
                <v:textbox>
                  <w:txbxContent>
                    <w:p w:rsidR="00295A38" w:rsidRPr="00295A38" w:rsidRDefault="00295A38">
                      <w:pPr>
                        <w:rPr>
                          <w:rFonts w:ascii="標楷體" w:eastAsia="標楷體" w:hAnsi="標楷體" w:cs="新細明體"/>
                          <w:color w:val="000000"/>
                          <w:kern w:val="0"/>
                        </w:rPr>
                      </w:pPr>
                      <w:r w:rsidRPr="002E0E3E">
                        <w:rPr>
                          <w:rFonts w:ascii="標楷體" w:eastAsia="標楷體" w:hAnsi="標楷體" w:cs="新細明體" w:hint="eastAsia"/>
                          <w:color w:val="000000"/>
                          <w:kern w:val="0"/>
                        </w:rPr>
                        <w:t>其</w:t>
                      </w:r>
                      <w:r>
                        <w:rPr>
                          <w:rFonts w:ascii="標楷體" w:eastAsia="標楷體" w:hAnsi="標楷體" w:cs="新細明體" w:hint="eastAsia"/>
                          <w:color w:val="000000"/>
                          <w:kern w:val="0"/>
                        </w:rPr>
                        <w:t>任職期間所計給之一次退休金，及</w:t>
                      </w:r>
                      <w:r w:rsidRPr="002E0E3E">
                        <w:rPr>
                          <w:rFonts w:ascii="標楷體" w:eastAsia="標楷體" w:hAnsi="標楷體" w:cs="新細明體" w:hint="eastAsia"/>
                          <w:color w:val="000000"/>
                          <w:kern w:val="0"/>
                        </w:rPr>
                        <w:t>參加公保期間所計給之公保養老給付得辦理優惠存款。</w:t>
                      </w:r>
                    </w:p>
                  </w:txbxContent>
                </v:textbox>
              </v:shape>
            </w:pict>
          </mc:Fallback>
        </mc:AlternateContent>
      </w:r>
      <w:r>
        <w:rPr>
          <w:rFonts w:ascii="標楷體" w:eastAsia="標楷體" w:hAnsi="標楷體" w:cs="新細明體"/>
          <w:noProof/>
          <w:color w:val="000000"/>
          <w:kern w:val="0"/>
        </w:rPr>
        <mc:AlternateContent>
          <mc:Choice Requires="wps">
            <w:drawing>
              <wp:anchor distT="0" distB="0" distL="114300" distR="114300" simplePos="0" relativeHeight="251647488" behindDoc="0" locked="0" layoutInCell="1" allowOverlap="1">
                <wp:simplePos x="0" y="0"/>
                <wp:positionH relativeFrom="column">
                  <wp:posOffset>1196975</wp:posOffset>
                </wp:positionH>
                <wp:positionV relativeFrom="paragraph">
                  <wp:posOffset>38100</wp:posOffset>
                </wp:positionV>
                <wp:extent cx="800100" cy="228600"/>
                <wp:effectExtent l="0" t="0" r="317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A4" w:rsidRPr="00D24A11" w:rsidRDefault="00A720A4">
                            <w:r w:rsidRPr="00B37E17">
                              <w:rPr>
                                <w:rFonts w:ascii="標楷體" w:eastAsia="標楷體" w:hAnsi="標楷體" w:cs="新細明體" w:hint="eastAsia"/>
                                <w:color w:val="000000"/>
                                <w:kern w:val="0"/>
                              </w:rPr>
                              <w:t>退休金差額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94.25pt;margin-top:3pt;width:6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" filled="f" stroked="f">
                <v:textbox inset="0,0,0,0">
                  <w:txbxContent>
                    <w:p w:rsidR="00A720A4" w:rsidRPr="00D24A11" w:rsidRDefault="00A720A4">
                      <w:r w:rsidRPr="00B37E17">
                        <w:rPr>
                          <w:rFonts w:ascii="標楷體" w:eastAsia="標楷體" w:hAnsi="標楷體" w:cs="新細明體" w:hint="eastAsia"/>
                          <w:color w:val="000000"/>
                          <w:kern w:val="0"/>
                        </w:rPr>
                        <w:t>退休金差額</w:t>
                      </w:r>
                    </w:p>
                  </w:txbxContent>
                </v:textbox>
              </v:shape>
            </w:pict>
          </mc:Fallback>
        </mc:AlternateContent>
      </w:r>
    </w:p>
    <w:p w:rsidR="00A720A4" w:rsidRDefault="00B24C94" w:rsidP="008A36C6">
      <w:pPr>
        <w:ind w:leftChars="200" w:left="540" w:rightChars="-56" w:right="-134" w:hangingChars="25" w:hanging="60"/>
        <w:jc w:val="both"/>
        <w:rPr>
          <w:rFonts w:ascii="標楷體" w:eastAsia="標楷體" w:hAnsi="標楷體" w:cs="新細明體" w:hint="eastAsia"/>
          <w:color w:val="000000"/>
          <w:kern w:val="0"/>
        </w:rPr>
      </w:pPr>
      <w:r>
        <w:rPr>
          <w:rFonts w:ascii="標楷體" w:eastAsia="標楷體" w:hAnsi="標楷體" w:cs="新細明體"/>
          <w:noProof/>
          <w:color w:val="000000"/>
          <w:kern w:val="0"/>
        </w:rPr>
        <mc:AlternateContent>
          <mc:Choice Requires="wps">
            <w:drawing>
              <wp:anchor distT="0" distB="0" distL="114300" distR="114300" simplePos="0" relativeHeight="251658752" behindDoc="0" locked="0" layoutInCell="1" allowOverlap="1">
                <wp:simplePos x="0" y="0"/>
                <wp:positionH relativeFrom="column">
                  <wp:posOffset>4333875</wp:posOffset>
                </wp:positionH>
                <wp:positionV relativeFrom="paragraph">
                  <wp:posOffset>66675</wp:posOffset>
                </wp:positionV>
                <wp:extent cx="457200" cy="228600"/>
                <wp:effectExtent l="9525" t="19050" r="19050" b="952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341.25pt;margin-top:5.25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"/>
            </w:pict>
          </mc:Fallback>
        </mc:AlternateContent>
      </w:r>
      <w:r>
        <w:rPr>
          <w:rFonts w:ascii="標楷體" w:eastAsia="標楷體" w:hAnsi="標楷體" w:cs="新細明體"/>
          <w:noProof/>
          <w:color w:val="000000"/>
          <w:kern w:val="0"/>
        </w:rPr>
        <mc:AlternateContent>
          <mc:Choice Requires="wps">
            <w:drawing>
              <wp:anchor distT="0" distB="0" distL="114300" distR="114300" simplePos="0" relativeHeight="251650560" behindDoc="0" locked="0" layoutInCell="1" allowOverlap="1">
                <wp:simplePos x="0" y="0"/>
                <wp:positionH relativeFrom="column">
                  <wp:posOffset>1076325</wp:posOffset>
                </wp:positionH>
                <wp:positionV relativeFrom="paragraph">
                  <wp:posOffset>584200</wp:posOffset>
                </wp:positionV>
                <wp:extent cx="3200400" cy="228600"/>
                <wp:effectExtent l="0" t="3175"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A4" w:rsidRDefault="00A720A4" w:rsidP="00A720A4">
                            <w:pPr>
                              <w:ind w:rightChars="-56" w:right="-134"/>
                              <w:jc w:val="both"/>
                              <w:rPr>
                                <w:rFonts w:ascii="標楷體" w:eastAsia="標楷體" w:hAnsi="標楷體" w:cs="新細明體" w:hint="eastAsia"/>
                                <w:color w:val="000000"/>
                                <w:kern w:val="0"/>
                              </w:rPr>
                            </w:pPr>
                            <w:r w:rsidRPr="002E0E3E">
                              <w:rPr>
                                <w:rFonts w:ascii="標楷體" w:eastAsia="標楷體" w:hAnsi="標楷體" w:cs="新細明體" w:hint="eastAsia"/>
                                <w:color w:val="000000"/>
                                <w:kern w:val="0"/>
                              </w:rPr>
                              <w:t>實施用人費率或未實施用人費率事業機構待遇</w:t>
                            </w:r>
                          </w:p>
                          <w:p w:rsidR="00A720A4" w:rsidRPr="00D24A11" w:rsidRDefault="00A720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84.75pt;margin-top:46pt;width:252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Prw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" filled="f" stroked="f">
                <v:textbox inset="0,0,0,0">
                  <w:txbxContent>
                    <w:p w:rsidR="00A720A4" w:rsidRDefault="00A720A4" w:rsidP="00A720A4">
                      <w:pPr>
                        <w:ind w:rightChars="-56" w:right="-134"/>
                        <w:jc w:val="both"/>
                        <w:rPr>
                          <w:rFonts w:ascii="標楷體" w:eastAsia="標楷體" w:hAnsi="標楷體" w:cs="新細明體" w:hint="eastAsia"/>
                          <w:color w:val="000000"/>
                          <w:kern w:val="0"/>
                        </w:rPr>
                      </w:pPr>
                      <w:r w:rsidRPr="002E0E3E">
                        <w:rPr>
                          <w:rFonts w:ascii="標楷體" w:eastAsia="標楷體" w:hAnsi="標楷體" w:cs="新細明體" w:hint="eastAsia"/>
                          <w:color w:val="000000"/>
                          <w:kern w:val="0"/>
                        </w:rPr>
                        <w:t>實施用人費率或未實施用人費率事業機構待遇</w:t>
                      </w:r>
                    </w:p>
                    <w:p w:rsidR="00A720A4" w:rsidRPr="00D24A11" w:rsidRDefault="00A720A4"/>
                  </w:txbxContent>
                </v:textbox>
              </v:shape>
            </w:pict>
          </mc:Fallback>
        </mc:AlternateContent>
      </w:r>
      <w:r>
        <w:rPr>
          <w:rFonts w:ascii="標楷體" w:eastAsia="標楷體" w:hAnsi="標楷體" w:cs="新細明體"/>
          <w:noProof/>
          <w:color w:val="000000"/>
          <w:kern w:val="0"/>
        </w:rPr>
        <mc:AlternateContent>
          <mc:Choice Requires="wps">
            <w:drawing>
              <wp:anchor distT="0" distB="0" distL="114300" distR="114300" simplePos="0" relativeHeight="251648512" behindDoc="0" locked="0" layoutInCell="1" allowOverlap="1">
                <wp:simplePos x="0" y="0"/>
                <wp:positionH relativeFrom="column">
                  <wp:posOffset>1076325</wp:posOffset>
                </wp:positionH>
                <wp:positionV relativeFrom="paragraph">
                  <wp:posOffset>127000</wp:posOffset>
                </wp:positionV>
                <wp:extent cx="800100" cy="228600"/>
                <wp:effectExtent l="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A4" w:rsidRPr="00D24A11" w:rsidRDefault="00A720A4">
                            <w:r w:rsidRPr="002E0E3E">
                              <w:rPr>
                                <w:rFonts w:ascii="標楷體" w:eastAsia="標楷體" w:hAnsi="標楷體" w:cs="新細明體" w:hint="eastAsia"/>
                                <w:color w:val="000000"/>
                                <w:kern w:val="0"/>
                              </w:rPr>
                              <w:t>單一薪給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left:0;text-align:left;margin-left:84.75pt;margin-top:10pt;width:63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SD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" filled="f" stroked="f">
                <v:textbox inset="0,0,0,0">
                  <w:txbxContent>
                    <w:p w:rsidR="00A720A4" w:rsidRPr="00D24A11" w:rsidRDefault="00A720A4">
                      <w:r w:rsidRPr="002E0E3E">
                        <w:rPr>
                          <w:rFonts w:ascii="標楷體" w:eastAsia="標楷體" w:hAnsi="標楷體" w:cs="新細明體" w:hint="eastAsia"/>
                          <w:color w:val="000000"/>
                          <w:kern w:val="0"/>
                        </w:rPr>
                        <w:t>單一薪給</w:t>
                      </w:r>
                    </w:p>
                  </w:txbxContent>
                </v:textbox>
              </v:shape>
            </w:pict>
          </mc:Fallback>
        </mc:AlternateContent>
      </w:r>
      <w:r>
        <w:rPr>
          <w:rFonts w:ascii="標楷體" w:eastAsia="標楷體" w:hAnsi="標楷體" w:cs="新細明體"/>
          <w:noProof/>
          <w:color w:val="000000"/>
          <w:kern w:val="0"/>
        </w:rPr>
        <mc:AlternateContent>
          <mc:Choice Requires="wps">
            <w:drawing>
              <wp:anchor distT="0" distB="0" distL="114300" distR="114300" simplePos="0" relativeHeight="251649536" behindDoc="0" locked="0" layoutInCell="1" allowOverlap="1">
                <wp:simplePos x="0" y="0"/>
                <wp:positionH relativeFrom="column">
                  <wp:posOffset>1076325</wp:posOffset>
                </wp:positionH>
                <wp:positionV relativeFrom="paragraph">
                  <wp:posOffset>355600</wp:posOffset>
                </wp:positionV>
                <wp:extent cx="685800" cy="228600"/>
                <wp:effectExtent l="0" t="317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A4" w:rsidRPr="00D24A11" w:rsidRDefault="00A720A4">
                            <w:r w:rsidRPr="002E0E3E">
                              <w:rPr>
                                <w:rFonts w:ascii="標楷體" w:eastAsia="標楷體" w:hAnsi="標楷體" w:cs="新細明體" w:hint="eastAsia"/>
                                <w:color w:val="000000"/>
                                <w:kern w:val="0"/>
                              </w:rPr>
                              <w:t>中美基金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left:0;text-align:left;margin-left:84.75pt;margin-top:28pt;width:54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TzsA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" filled="f" stroked="f">
                <v:textbox inset="0,0,0,0">
                  <w:txbxContent>
                    <w:p w:rsidR="00A720A4" w:rsidRPr="00D24A11" w:rsidRDefault="00A720A4">
                      <w:r w:rsidRPr="002E0E3E">
                        <w:rPr>
                          <w:rFonts w:ascii="標楷體" w:eastAsia="標楷體" w:hAnsi="標楷體" w:cs="新細明體" w:hint="eastAsia"/>
                          <w:color w:val="000000"/>
                          <w:kern w:val="0"/>
                        </w:rPr>
                        <w:t>中美基金</w:t>
                      </w:r>
                    </w:p>
                  </w:txbxContent>
                </v:textbox>
              </v:shape>
            </w:pict>
          </mc:Fallback>
        </mc:AlternateContent>
      </w:r>
    </w:p>
    <w:p w:rsidR="00A720A4" w:rsidRDefault="00B24C94" w:rsidP="008A36C6">
      <w:pPr>
        <w:ind w:leftChars="200" w:left="540" w:rightChars="-56" w:right="-134" w:hangingChars="25" w:hanging="60"/>
        <w:jc w:val="both"/>
        <w:rPr>
          <w:rFonts w:ascii="標楷體" w:eastAsia="標楷體" w:hAnsi="標楷體" w:cs="新細明體" w:hint="eastAsia"/>
          <w:color w:val="000000"/>
          <w:kern w:val="0"/>
        </w:rPr>
      </w:pPr>
      <w:r>
        <w:rPr>
          <w:rFonts w:ascii="標楷體" w:eastAsia="標楷體" w:hAnsi="標楷體" w:cs="新細明體"/>
          <w:noProof/>
          <w:color w:val="000000"/>
          <w:kern w:val="0"/>
        </w:rPr>
        <mc:AlternateContent>
          <mc:Choice Requires="wps">
            <w:drawing>
              <wp:anchor distT="0" distB="0" distL="114300" distR="114300" simplePos="0" relativeHeight="251655680" behindDoc="0" locked="0" layoutInCell="1" allowOverlap="1">
                <wp:simplePos x="0" y="0"/>
                <wp:positionH relativeFrom="column">
                  <wp:posOffset>952500</wp:posOffset>
                </wp:positionH>
                <wp:positionV relativeFrom="paragraph">
                  <wp:posOffset>0</wp:posOffset>
                </wp:positionV>
                <wp:extent cx="114300" cy="457200"/>
                <wp:effectExtent l="9525" t="9525" r="952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7" style="position:absolute;margin-left:75pt;margin-top:0;width: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"/>
            </w:pict>
          </mc:Fallback>
        </mc:AlternateContent>
      </w:r>
      <w:r>
        <w:rPr>
          <w:rFonts w:ascii="標楷體" w:eastAsia="標楷體" w:hAnsi="標楷體" w:cs="新細明體"/>
          <w:noProof/>
          <w:color w:val="000000"/>
          <w:kern w:val="0"/>
        </w:rPr>
        <mc:AlternateContent>
          <mc:Choice Requires="wps">
            <w:drawing>
              <wp:anchor distT="0" distB="0" distL="114300" distR="114300" simplePos="0" relativeHeight="251652608" behindDoc="0" locked="0" layoutInCell="1" allowOverlap="1">
                <wp:simplePos x="0" y="0"/>
                <wp:positionH relativeFrom="column">
                  <wp:posOffset>266700</wp:posOffset>
                </wp:positionH>
                <wp:positionV relativeFrom="paragraph">
                  <wp:posOffset>104775</wp:posOffset>
                </wp:positionV>
                <wp:extent cx="914400" cy="228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0A4" w:rsidRDefault="00A720A4" w:rsidP="00A720A4">
                            <w:pPr>
                              <w:ind w:rightChars="-56" w:right="-134"/>
                              <w:jc w:val="both"/>
                              <w:rPr>
                                <w:rFonts w:ascii="標楷體" w:eastAsia="標楷體" w:hAnsi="標楷體" w:cs="新細明體" w:hint="eastAsia"/>
                                <w:color w:val="000000"/>
                                <w:kern w:val="0"/>
                              </w:rPr>
                            </w:pPr>
                            <w:r w:rsidRPr="00A720A4">
                              <w:rPr>
                                <w:rFonts w:ascii="標楷體" w:eastAsia="標楷體" w:hAnsi="標楷體" w:cs="新細明體" w:hint="eastAsia"/>
                                <w:color w:val="000000"/>
                                <w:kern w:val="0"/>
                              </w:rPr>
                              <w:t xml:space="preserve"> </w:t>
                            </w:r>
                            <w:r w:rsidRPr="00A720A4">
                              <w:rPr>
                                <w:rFonts w:eastAsia="標楷體"/>
                                <w:color w:val="000000"/>
                                <w:kern w:val="0"/>
                              </w:rPr>
                              <w:t>2.</w:t>
                            </w:r>
                            <w:r w:rsidRPr="00B37E17">
                              <w:rPr>
                                <w:rFonts w:ascii="標楷體" w:eastAsia="標楷體" w:hAnsi="標楷體" w:cs="新細明體" w:hint="eastAsia"/>
                                <w:color w:val="000000"/>
                                <w:kern w:val="0"/>
                              </w:rPr>
                              <w:t>未支領</w:t>
                            </w:r>
                          </w:p>
                          <w:p w:rsidR="00A720A4" w:rsidRPr="00D24A11" w:rsidRDefault="00A720A4">
                            <w:r w:rsidRPr="00B37E17">
                              <w:rPr>
                                <w:rFonts w:ascii="標楷體" w:eastAsia="標楷體" w:hAnsi="標楷體" w:cs="新細明體" w:hint="eastAsia"/>
                                <w:color w:val="000000"/>
                                <w:kern w:val="0"/>
                              </w:rPr>
                              <w:t>未曾領取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21pt;margin-top:8.25pt;width:1in;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" filled="f" stroked="f">
                <v:textbox inset="0,0,0,0">
                  <w:txbxContent>
                    <w:p w:rsidR="00A720A4" w:rsidRDefault="00A720A4" w:rsidP="00A720A4">
                      <w:pPr>
                        <w:ind w:rightChars="-56" w:right="-134"/>
                        <w:jc w:val="both"/>
                        <w:rPr>
                          <w:rFonts w:ascii="標楷體" w:eastAsia="標楷體" w:hAnsi="標楷體" w:cs="新細明體" w:hint="eastAsia"/>
                          <w:color w:val="000000"/>
                          <w:kern w:val="0"/>
                        </w:rPr>
                      </w:pPr>
                      <w:r w:rsidRPr="00A720A4">
                        <w:rPr>
                          <w:rFonts w:ascii="標楷體" w:eastAsia="標楷體" w:hAnsi="標楷體" w:cs="新細明體" w:hint="eastAsia"/>
                          <w:color w:val="000000"/>
                          <w:kern w:val="0"/>
                        </w:rPr>
                        <w:t xml:space="preserve"> </w:t>
                      </w:r>
                      <w:r w:rsidRPr="00A720A4">
                        <w:rPr>
                          <w:rFonts w:eastAsia="標楷體"/>
                          <w:color w:val="000000"/>
                          <w:kern w:val="0"/>
                        </w:rPr>
                        <w:t>2.</w:t>
                      </w:r>
                      <w:r w:rsidRPr="00B37E17">
                        <w:rPr>
                          <w:rFonts w:ascii="標楷體" w:eastAsia="標楷體" w:hAnsi="標楷體" w:cs="新細明體" w:hint="eastAsia"/>
                          <w:color w:val="000000"/>
                          <w:kern w:val="0"/>
                        </w:rPr>
                        <w:t>未支領</w:t>
                      </w:r>
                    </w:p>
                    <w:p w:rsidR="00A720A4" w:rsidRPr="00D24A11" w:rsidRDefault="00A720A4">
                      <w:r w:rsidRPr="00B37E17">
                        <w:rPr>
                          <w:rFonts w:ascii="標楷體" w:eastAsia="標楷體" w:hAnsi="標楷體" w:cs="新細明體" w:hint="eastAsia"/>
                          <w:color w:val="000000"/>
                          <w:kern w:val="0"/>
                        </w:rPr>
                        <w:t>未曾領取</w:t>
                      </w:r>
                    </w:p>
                  </w:txbxContent>
                </v:textbox>
              </v:shape>
            </w:pict>
          </mc:Fallback>
        </mc:AlternateContent>
      </w:r>
    </w:p>
    <w:p w:rsidR="008A36C6" w:rsidRPr="008A36C6" w:rsidRDefault="008A36C6" w:rsidP="008A36C6">
      <w:pPr>
        <w:ind w:leftChars="200" w:left="540" w:rightChars="-56" w:right="-134" w:hangingChars="25" w:hanging="60"/>
        <w:jc w:val="both"/>
        <w:rPr>
          <w:rFonts w:ascii="標楷體" w:eastAsia="標楷體" w:hAnsi="標楷體" w:cs="新細明體" w:hint="eastAsia"/>
          <w:color w:val="000000"/>
          <w:kern w:val="0"/>
        </w:rPr>
      </w:pPr>
    </w:p>
    <w:p w:rsidR="007A215E" w:rsidRDefault="007A215E" w:rsidP="008A36C6">
      <w:pPr>
        <w:ind w:leftChars="200" w:left="540" w:rightChars="-56" w:right="-134" w:hangingChars="25" w:hanging="60"/>
        <w:jc w:val="both"/>
        <w:rPr>
          <w:rFonts w:ascii="標楷體" w:eastAsia="標楷體" w:hAnsi="標楷體" w:cs="新細明體" w:hint="eastAsia"/>
          <w:color w:val="000000"/>
          <w:kern w:val="0"/>
        </w:rPr>
      </w:pPr>
    </w:p>
    <w:p w:rsidR="008860AC" w:rsidRPr="00154516" w:rsidRDefault="008860AC" w:rsidP="008A36C6">
      <w:pPr>
        <w:ind w:leftChars="200" w:left="540" w:rightChars="-56" w:right="-134" w:hangingChars="25" w:hanging="60"/>
        <w:jc w:val="both"/>
        <w:rPr>
          <w:rFonts w:ascii="標楷體" w:eastAsia="標楷體" w:hAnsi="標楷體" w:cs="新細明體" w:hint="eastAsia"/>
          <w:color w:val="000000"/>
          <w:kern w:val="0"/>
        </w:rPr>
      </w:pPr>
    </w:p>
    <w:p w:rsidR="008A36C6" w:rsidRPr="00B43898" w:rsidRDefault="008860AC" w:rsidP="008860AC">
      <w:pPr>
        <w:ind w:left="720" w:hangingChars="300" w:hanging="720"/>
        <w:rPr>
          <w:rFonts w:ascii="標楷體" w:eastAsia="標楷體" w:hAnsi="標楷體" w:cs="新細明體" w:hint="eastAsia"/>
          <w:color w:val="000000"/>
          <w:kern w:val="0"/>
        </w:rPr>
      </w:pPr>
      <w:r w:rsidRPr="00B43898">
        <w:rPr>
          <w:rFonts w:ascii="標楷體" w:eastAsia="標楷體" w:hAnsi="標楷體" w:cs="新細明體" w:hint="eastAsia"/>
          <w:color w:val="000000"/>
          <w:kern w:val="0"/>
        </w:rPr>
        <w:t>（五）</w:t>
      </w:r>
      <w:r w:rsidR="000D54AE" w:rsidRPr="000D54AE">
        <w:rPr>
          <w:rFonts w:ascii="標楷體" w:eastAsia="標楷體" w:hAnsi="標楷體" w:hint="eastAsia"/>
        </w:rPr>
        <w:t>請各機關人事人員確實核校擬退休（職）人員勾選前開書表「聲明書」中之擬辦理優惠存款種類之選項</w:t>
      </w:r>
      <w:r w:rsidR="00070B0B">
        <w:rPr>
          <w:rFonts w:ascii="標楷體" w:eastAsia="標楷體" w:hAnsi="標楷體" w:hint="eastAsia"/>
        </w:rPr>
        <w:t>；</w:t>
      </w:r>
      <w:r w:rsidR="000D54AE" w:rsidRPr="000D54AE">
        <w:rPr>
          <w:rFonts w:ascii="標楷體" w:eastAsia="標楷體" w:hAnsi="標楷體" w:hint="eastAsia"/>
        </w:rPr>
        <w:t>如屬支領月退休</w:t>
      </w:r>
      <w:r w:rsidR="00C3396E">
        <w:rPr>
          <w:rFonts w:ascii="標楷體" w:eastAsia="標楷體" w:hAnsi="標楷體" w:hint="eastAsia"/>
        </w:rPr>
        <w:t>金</w:t>
      </w:r>
      <w:r w:rsidR="000D54AE" w:rsidRPr="000D54AE">
        <w:rPr>
          <w:rFonts w:ascii="標楷體" w:eastAsia="標楷體" w:hAnsi="標楷體" w:hint="eastAsia"/>
        </w:rPr>
        <w:t>者，僅得勾選</w:t>
      </w:r>
      <w:r w:rsidR="00A26283">
        <w:rPr>
          <w:rFonts w:ascii="標楷體" w:eastAsia="標楷體" w:hAnsi="標楷體" w:hint="eastAsia"/>
        </w:rPr>
        <w:t>「</w:t>
      </w:r>
      <w:r w:rsidR="00A26283" w:rsidRPr="000D54AE">
        <w:rPr>
          <w:rFonts w:ascii="標楷體" w:eastAsia="標楷體" w:hAnsi="標楷體" w:hint="eastAsia"/>
        </w:rPr>
        <w:t>月退：公保養老給付</w:t>
      </w:r>
      <w:r w:rsidR="00A26283">
        <w:rPr>
          <w:rFonts w:ascii="標楷體" w:eastAsia="標楷體" w:hAnsi="標楷體" w:hint="eastAsia"/>
        </w:rPr>
        <w:t>」之</w:t>
      </w:r>
      <w:r w:rsidR="000D54AE" w:rsidRPr="000D54AE">
        <w:rPr>
          <w:rFonts w:ascii="標楷體" w:eastAsia="標楷體" w:hAnsi="標楷體" w:hint="eastAsia"/>
        </w:rPr>
        <w:t>選項</w:t>
      </w:r>
      <w:r w:rsidR="00A26283">
        <w:rPr>
          <w:rFonts w:ascii="標楷體" w:eastAsia="標楷體" w:hAnsi="標楷體" w:hint="eastAsia"/>
        </w:rPr>
        <w:t>，</w:t>
      </w:r>
      <w:r w:rsidR="000D54AE" w:rsidRPr="000D54AE">
        <w:rPr>
          <w:rFonts w:ascii="標楷體" w:eastAsia="標楷體" w:hAnsi="標楷體" w:hint="eastAsia"/>
        </w:rPr>
        <w:t>辦理直撥入帳；至於屬支（兼）領一次退</w:t>
      </w:r>
      <w:r w:rsidR="000D54AE" w:rsidRPr="005C0C3D">
        <w:rPr>
          <w:rFonts w:ascii="標楷體" w:eastAsia="標楷體" w:hAnsi="標楷體" w:hint="eastAsia"/>
        </w:rPr>
        <w:t>休</w:t>
      </w:r>
      <w:r w:rsidR="005C0C3D" w:rsidRPr="005C0C3D">
        <w:rPr>
          <w:rFonts w:ascii="標楷體" w:eastAsia="標楷體" w:hAnsi="標楷體" w:hint="eastAsia"/>
        </w:rPr>
        <w:t>（職）</w:t>
      </w:r>
      <w:r w:rsidR="000D54AE" w:rsidRPr="000D54AE">
        <w:rPr>
          <w:rFonts w:ascii="標楷體" w:eastAsia="標楷體" w:hAnsi="標楷體" w:hint="eastAsia"/>
        </w:rPr>
        <w:t>金者，如未同時勾選一次退休</w:t>
      </w:r>
      <w:r w:rsidR="000275FF">
        <w:rPr>
          <w:rFonts w:ascii="標楷體" w:eastAsia="標楷體" w:hAnsi="標楷體" w:hint="eastAsia"/>
        </w:rPr>
        <w:t>（職）</w:t>
      </w:r>
      <w:r w:rsidR="000D54AE" w:rsidRPr="000D54AE">
        <w:rPr>
          <w:rFonts w:ascii="標楷體" w:eastAsia="標楷體" w:hAnsi="標楷體" w:hint="eastAsia"/>
        </w:rPr>
        <w:t>金及公保養老給付</w:t>
      </w:r>
      <w:r w:rsidR="00A26283">
        <w:rPr>
          <w:rFonts w:ascii="標楷體" w:eastAsia="標楷體" w:hAnsi="標楷體" w:hint="eastAsia"/>
        </w:rPr>
        <w:t>共</w:t>
      </w:r>
      <w:r w:rsidR="000D54AE" w:rsidRPr="000D54AE">
        <w:rPr>
          <w:rFonts w:ascii="標楷體" w:eastAsia="標楷體" w:hAnsi="標楷體" w:hint="eastAsia"/>
        </w:rPr>
        <w:t>二</w:t>
      </w:r>
      <w:r w:rsidR="00A26283">
        <w:rPr>
          <w:rFonts w:ascii="標楷體" w:eastAsia="標楷體" w:hAnsi="標楷體" w:hint="eastAsia"/>
        </w:rPr>
        <w:t>個</w:t>
      </w:r>
      <w:r w:rsidR="000D54AE" w:rsidRPr="000D54AE">
        <w:rPr>
          <w:rFonts w:ascii="標楷體" w:eastAsia="標楷體" w:hAnsi="標楷體" w:hint="eastAsia"/>
        </w:rPr>
        <w:t>選項</w:t>
      </w:r>
      <w:r w:rsidR="000D54AE">
        <w:rPr>
          <w:rFonts w:ascii="標楷體" w:eastAsia="標楷體" w:hAnsi="標楷體" w:hint="eastAsia"/>
        </w:rPr>
        <w:t>，</w:t>
      </w:r>
      <w:r w:rsidR="000D54AE" w:rsidRPr="000D54AE">
        <w:rPr>
          <w:rFonts w:ascii="標楷體" w:eastAsia="標楷體" w:hAnsi="標楷體" w:hint="eastAsia"/>
        </w:rPr>
        <w:t>而僅勾選其中一種選項者，則請將另外ㄧ選項劃記雙橫線，並加蓋核校章戳，以示刪除，以避免爭議。</w:t>
      </w:r>
      <w:r w:rsidR="00B24C94">
        <w:rPr>
          <w:rFonts w:ascii="標楷體" w:eastAsia="標楷體" w:hAnsi="標楷體" w:cs="新細明體"/>
          <w:noProof/>
          <w:color w:val="000000"/>
          <w:kern w:val="0"/>
        </w:rPr>
        <mc:AlternateContent>
          <mc:Choice Requires="wps">
            <w:drawing>
              <wp:anchor distT="0" distB="0" distL="114300" distR="114300" simplePos="0" relativeHeight="251661824" behindDoc="0" locked="0" layoutInCell="1" allowOverlap="1">
                <wp:simplePos x="0" y="0"/>
                <wp:positionH relativeFrom="column">
                  <wp:posOffset>4457700</wp:posOffset>
                </wp:positionH>
                <wp:positionV relativeFrom="paragraph">
                  <wp:posOffset>2971800</wp:posOffset>
                </wp:positionV>
                <wp:extent cx="114300" cy="228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E67" w:rsidRPr="00295E67" w:rsidRDefault="00295E67" w:rsidP="00295E67">
                            <w:pPr>
                              <w:rPr>
                                <w:rFonts w:hint="eastAsia"/>
                                <w:sz w:val="21"/>
                                <w:szCs w:val="21"/>
                              </w:rPr>
                            </w:pPr>
                            <w:r>
                              <w:rPr>
                                <w:rFonts w:hint="eastAsia"/>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351pt;margin-top:234pt;width: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0SrQ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" filled="f" stroked="f">
                <v:textbox inset="0,0,0,0">
                  <w:txbxContent>
                    <w:p w:rsidR="00295E67" w:rsidRPr="00295E67" w:rsidRDefault="00295E67" w:rsidP="00295E67">
                      <w:pPr>
                        <w:rPr>
                          <w:rFonts w:hint="eastAsia"/>
                          <w:sz w:val="21"/>
                          <w:szCs w:val="21"/>
                        </w:rPr>
                      </w:pPr>
                      <w:r>
                        <w:rPr>
                          <w:rFonts w:hint="eastAsia"/>
                          <w:sz w:val="21"/>
                          <w:szCs w:val="21"/>
                        </w:rPr>
                        <w:t>2</w:t>
                      </w:r>
                    </w:p>
                  </w:txbxContent>
                </v:textbox>
              </v:shape>
            </w:pict>
          </mc:Fallback>
        </mc:AlternateContent>
      </w:r>
    </w:p>
    <w:sectPr w:rsidR="008A36C6" w:rsidRPr="00B43898" w:rsidSect="00090544">
      <w:pgSz w:w="16838" w:h="11906" w:orient="landscape"/>
      <w:pgMar w:top="567" w:right="1191" w:bottom="510"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4F" w:rsidRDefault="0038334F">
      <w:r>
        <w:separator/>
      </w:r>
    </w:p>
  </w:endnote>
  <w:endnote w:type="continuationSeparator" w:id="0">
    <w:p w:rsidR="0038334F" w:rsidRDefault="0038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4F" w:rsidRDefault="0038334F">
      <w:r>
        <w:separator/>
      </w:r>
    </w:p>
  </w:footnote>
  <w:footnote w:type="continuationSeparator" w:id="0">
    <w:p w:rsidR="0038334F" w:rsidRDefault="0038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68F5"/>
    <w:multiLevelType w:val="hybridMultilevel"/>
    <w:tmpl w:val="2EE45CFC"/>
    <w:lvl w:ilvl="0" w:tplc="6278F464">
      <w:start w:val="1"/>
      <w:numFmt w:val="decimal"/>
      <w:lvlText w:val="（%1）"/>
      <w:lvlJc w:val="left"/>
      <w:pPr>
        <w:tabs>
          <w:tab w:val="num" w:pos="1800"/>
        </w:tabs>
        <w:ind w:left="1800" w:hanging="10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44424D41"/>
    <w:multiLevelType w:val="hybridMultilevel"/>
    <w:tmpl w:val="91BAFD42"/>
    <w:lvl w:ilvl="0" w:tplc="A4C45B94">
      <w:start w:val="1"/>
      <w:numFmt w:val="decimal"/>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1BA014F"/>
    <w:multiLevelType w:val="hybridMultilevel"/>
    <w:tmpl w:val="5CDA8108"/>
    <w:lvl w:ilvl="0" w:tplc="984E602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C5"/>
    <w:rsid w:val="00005C9E"/>
    <w:rsid w:val="0002254A"/>
    <w:rsid w:val="00022CEA"/>
    <w:rsid w:val="000275FF"/>
    <w:rsid w:val="000562DA"/>
    <w:rsid w:val="00062530"/>
    <w:rsid w:val="000635B3"/>
    <w:rsid w:val="00070B0B"/>
    <w:rsid w:val="00074B38"/>
    <w:rsid w:val="00076106"/>
    <w:rsid w:val="00090544"/>
    <w:rsid w:val="000913CD"/>
    <w:rsid w:val="000A0ACF"/>
    <w:rsid w:val="000A367E"/>
    <w:rsid w:val="000C3250"/>
    <w:rsid w:val="000D54AE"/>
    <w:rsid w:val="000E22CA"/>
    <w:rsid w:val="000F5D98"/>
    <w:rsid w:val="00106C47"/>
    <w:rsid w:val="00115CCE"/>
    <w:rsid w:val="0012523A"/>
    <w:rsid w:val="00126B9B"/>
    <w:rsid w:val="00144094"/>
    <w:rsid w:val="00146A1F"/>
    <w:rsid w:val="00154516"/>
    <w:rsid w:val="0015595E"/>
    <w:rsid w:val="00161573"/>
    <w:rsid w:val="00164DCE"/>
    <w:rsid w:val="00183568"/>
    <w:rsid w:val="0019173C"/>
    <w:rsid w:val="001924B7"/>
    <w:rsid w:val="00195B79"/>
    <w:rsid w:val="001A5554"/>
    <w:rsid w:val="001A6F47"/>
    <w:rsid w:val="001B7F34"/>
    <w:rsid w:val="001D42EB"/>
    <w:rsid w:val="001E3767"/>
    <w:rsid w:val="001E4588"/>
    <w:rsid w:val="001F0A49"/>
    <w:rsid w:val="002033C4"/>
    <w:rsid w:val="00203E6A"/>
    <w:rsid w:val="00206901"/>
    <w:rsid w:val="0021351B"/>
    <w:rsid w:val="0021765C"/>
    <w:rsid w:val="00225D89"/>
    <w:rsid w:val="00235D11"/>
    <w:rsid w:val="0023731C"/>
    <w:rsid w:val="002513E9"/>
    <w:rsid w:val="00257AC9"/>
    <w:rsid w:val="00265295"/>
    <w:rsid w:val="002721BC"/>
    <w:rsid w:val="00272610"/>
    <w:rsid w:val="002777C5"/>
    <w:rsid w:val="00295273"/>
    <w:rsid w:val="00295A38"/>
    <w:rsid w:val="00295E67"/>
    <w:rsid w:val="002A2CC3"/>
    <w:rsid w:val="002A421A"/>
    <w:rsid w:val="002A5EBB"/>
    <w:rsid w:val="002A74D3"/>
    <w:rsid w:val="002B7A98"/>
    <w:rsid w:val="002C5E5D"/>
    <w:rsid w:val="002E61F4"/>
    <w:rsid w:val="002E7418"/>
    <w:rsid w:val="002F015B"/>
    <w:rsid w:val="00301FC0"/>
    <w:rsid w:val="003234C1"/>
    <w:rsid w:val="00351FFE"/>
    <w:rsid w:val="00352B8D"/>
    <w:rsid w:val="00356DD5"/>
    <w:rsid w:val="00363DA5"/>
    <w:rsid w:val="0037049A"/>
    <w:rsid w:val="0037219E"/>
    <w:rsid w:val="003736D6"/>
    <w:rsid w:val="00375676"/>
    <w:rsid w:val="0038334F"/>
    <w:rsid w:val="00392321"/>
    <w:rsid w:val="00397BE3"/>
    <w:rsid w:val="003B34A8"/>
    <w:rsid w:val="003B73EA"/>
    <w:rsid w:val="003C12FB"/>
    <w:rsid w:val="003D126A"/>
    <w:rsid w:val="003D3D8E"/>
    <w:rsid w:val="003D6AC8"/>
    <w:rsid w:val="003D749A"/>
    <w:rsid w:val="003E5EB0"/>
    <w:rsid w:val="003E7E9B"/>
    <w:rsid w:val="003F7638"/>
    <w:rsid w:val="00401C42"/>
    <w:rsid w:val="00417407"/>
    <w:rsid w:val="00421AB8"/>
    <w:rsid w:val="004507B8"/>
    <w:rsid w:val="00470070"/>
    <w:rsid w:val="00470A92"/>
    <w:rsid w:val="004733B6"/>
    <w:rsid w:val="00474A1C"/>
    <w:rsid w:val="00476BBB"/>
    <w:rsid w:val="00480896"/>
    <w:rsid w:val="00480B39"/>
    <w:rsid w:val="004818CC"/>
    <w:rsid w:val="00495AD6"/>
    <w:rsid w:val="004A2921"/>
    <w:rsid w:val="004A4761"/>
    <w:rsid w:val="004B250E"/>
    <w:rsid w:val="004B5374"/>
    <w:rsid w:val="004C4374"/>
    <w:rsid w:val="004E2218"/>
    <w:rsid w:val="004F278F"/>
    <w:rsid w:val="004F2D03"/>
    <w:rsid w:val="004F6042"/>
    <w:rsid w:val="0053678B"/>
    <w:rsid w:val="00536ADD"/>
    <w:rsid w:val="005413D0"/>
    <w:rsid w:val="005558B6"/>
    <w:rsid w:val="00564A3D"/>
    <w:rsid w:val="00593BD0"/>
    <w:rsid w:val="005965F8"/>
    <w:rsid w:val="005C0C3D"/>
    <w:rsid w:val="005C2131"/>
    <w:rsid w:val="005F493E"/>
    <w:rsid w:val="00637100"/>
    <w:rsid w:val="00644C6A"/>
    <w:rsid w:val="00652A79"/>
    <w:rsid w:val="006532AC"/>
    <w:rsid w:val="00662515"/>
    <w:rsid w:val="0067189F"/>
    <w:rsid w:val="00680D31"/>
    <w:rsid w:val="006826F4"/>
    <w:rsid w:val="0068514C"/>
    <w:rsid w:val="006930F2"/>
    <w:rsid w:val="006A234D"/>
    <w:rsid w:val="006B593F"/>
    <w:rsid w:val="006E0FA5"/>
    <w:rsid w:val="006F0472"/>
    <w:rsid w:val="006F1164"/>
    <w:rsid w:val="006F1AA8"/>
    <w:rsid w:val="00715AB0"/>
    <w:rsid w:val="00720F9A"/>
    <w:rsid w:val="00724836"/>
    <w:rsid w:val="0072728A"/>
    <w:rsid w:val="0074044F"/>
    <w:rsid w:val="00762C57"/>
    <w:rsid w:val="0076486D"/>
    <w:rsid w:val="007657B9"/>
    <w:rsid w:val="00772F99"/>
    <w:rsid w:val="00775589"/>
    <w:rsid w:val="00784C29"/>
    <w:rsid w:val="00790A32"/>
    <w:rsid w:val="007935E1"/>
    <w:rsid w:val="00795F72"/>
    <w:rsid w:val="007A215E"/>
    <w:rsid w:val="007A4DC6"/>
    <w:rsid w:val="007A5184"/>
    <w:rsid w:val="007B0154"/>
    <w:rsid w:val="007B5DBB"/>
    <w:rsid w:val="007C17C3"/>
    <w:rsid w:val="007D4B0E"/>
    <w:rsid w:val="007F3304"/>
    <w:rsid w:val="007F67E0"/>
    <w:rsid w:val="0080476E"/>
    <w:rsid w:val="008126C4"/>
    <w:rsid w:val="0083570E"/>
    <w:rsid w:val="0085148B"/>
    <w:rsid w:val="00851EF1"/>
    <w:rsid w:val="008523EA"/>
    <w:rsid w:val="00860051"/>
    <w:rsid w:val="00875BE5"/>
    <w:rsid w:val="008860AC"/>
    <w:rsid w:val="008A133E"/>
    <w:rsid w:val="008A36C6"/>
    <w:rsid w:val="008C54BC"/>
    <w:rsid w:val="008D0AF2"/>
    <w:rsid w:val="008E076B"/>
    <w:rsid w:val="008E753D"/>
    <w:rsid w:val="008E799C"/>
    <w:rsid w:val="00926542"/>
    <w:rsid w:val="00931567"/>
    <w:rsid w:val="00941090"/>
    <w:rsid w:val="00942938"/>
    <w:rsid w:val="00943197"/>
    <w:rsid w:val="00946E6D"/>
    <w:rsid w:val="00956C90"/>
    <w:rsid w:val="009675F1"/>
    <w:rsid w:val="0097386E"/>
    <w:rsid w:val="00995655"/>
    <w:rsid w:val="00996C45"/>
    <w:rsid w:val="009B74EB"/>
    <w:rsid w:val="009C4594"/>
    <w:rsid w:val="009E1073"/>
    <w:rsid w:val="009E35FD"/>
    <w:rsid w:val="009F4763"/>
    <w:rsid w:val="00A16239"/>
    <w:rsid w:val="00A16C10"/>
    <w:rsid w:val="00A24133"/>
    <w:rsid w:val="00A26283"/>
    <w:rsid w:val="00A45F18"/>
    <w:rsid w:val="00A720A4"/>
    <w:rsid w:val="00A7228E"/>
    <w:rsid w:val="00A81C94"/>
    <w:rsid w:val="00A8500C"/>
    <w:rsid w:val="00A90B93"/>
    <w:rsid w:val="00A920AB"/>
    <w:rsid w:val="00AA0482"/>
    <w:rsid w:val="00AB738C"/>
    <w:rsid w:val="00AC0EE4"/>
    <w:rsid w:val="00AC523D"/>
    <w:rsid w:val="00AE3581"/>
    <w:rsid w:val="00AF4FF6"/>
    <w:rsid w:val="00B05AE4"/>
    <w:rsid w:val="00B06E90"/>
    <w:rsid w:val="00B1152C"/>
    <w:rsid w:val="00B22152"/>
    <w:rsid w:val="00B24C94"/>
    <w:rsid w:val="00B37E17"/>
    <w:rsid w:val="00B43898"/>
    <w:rsid w:val="00B60199"/>
    <w:rsid w:val="00B66873"/>
    <w:rsid w:val="00B66E67"/>
    <w:rsid w:val="00B7678B"/>
    <w:rsid w:val="00B83DAD"/>
    <w:rsid w:val="00B944EE"/>
    <w:rsid w:val="00B973D3"/>
    <w:rsid w:val="00B97EE9"/>
    <w:rsid w:val="00BC1C05"/>
    <w:rsid w:val="00BE1677"/>
    <w:rsid w:val="00BE3385"/>
    <w:rsid w:val="00BF3E8B"/>
    <w:rsid w:val="00BF5631"/>
    <w:rsid w:val="00C00D92"/>
    <w:rsid w:val="00C10F76"/>
    <w:rsid w:val="00C117CA"/>
    <w:rsid w:val="00C12233"/>
    <w:rsid w:val="00C2115F"/>
    <w:rsid w:val="00C3396E"/>
    <w:rsid w:val="00C43449"/>
    <w:rsid w:val="00C459BB"/>
    <w:rsid w:val="00C5000E"/>
    <w:rsid w:val="00C60D9A"/>
    <w:rsid w:val="00C64D48"/>
    <w:rsid w:val="00C67567"/>
    <w:rsid w:val="00C73D51"/>
    <w:rsid w:val="00C95817"/>
    <w:rsid w:val="00CC3E35"/>
    <w:rsid w:val="00D001AA"/>
    <w:rsid w:val="00D13D58"/>
    <w:rsid w:val="00D209D8"/>
    <w:rsid w:val="00D24A11"/>
    <w:rsid w:val="00D42E40"/>
    <w:rsid w:val="00D57CFB"/>
    <w:rsid w:val="00D60264"/>
    <w:rsid w:val="00D74557"/>
    <w:rsid w:val="00D90069"/>
    <w:rsid w:val="00DA2D8A"/>
    <w:rsid w:val="00DA449C"/>
    <w:rsid w:val="00DC027F"/>
    <w:rsid w:val="00DC71C8"/>
    <w:rsid w:val="00DD51C7"/>
    <w:rsid w:val="00DF140A"/>
    <w:rsid w:val="00E43425"/>
    <w:rsid w:val="00E45CC5"/>
    <w:rsid w:val="00E61E96"/>
    <w:rsid w:val="00E66792"/>
    <w:rsid w:val="00E760FA"/>
    <w:rsid w:val="00EA07C3"/>
    <w:rsid w:val="00EB5C6B"/>
    <w:rsid w:val="00EC128E"/>
    <w:rsid w:val="00EC613C"/>
    <w:rsid w:val="00EF7FD1"/>
    <w:rsid w:val="00F00E54"/>
    <w:rsid w:val="00F04A84"/>
    <w:rsid w:val="00F26735"/>
    <w:rsid w:val="00F443C8"/>
    <w:rsid w:val="00F45AA1"/>
    <w:rsid w:val="00F512F4"/>
    <w:rsid w:val="00F66652"/>
    <w:rsid w:val="00F857FE"/>
    <w:rsid w:val="00FB1856"/>
    <w:rsid w:val="00FB5F50"/>
    <w:rsid w:val="00FE4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36ADD"/>
    <w:rPr>
      <w:rFonts w:ascii="Arial" w:hAnsi="Arial"/>
      <w:sz w:val="18"/>
      <w:szCs w:val="18"/>
    </w:rPr>
  </w:style>
  <w:style w:type="paragraph" w:styleId="a4">
    <w:name w:val="header"/>
    <w:basedOn w:val="a"/>
    <w:rsid w:val="0053678B"/>
    <w:pPr>
      <w:tabs>
        <w:tab w:val="center" w:pos="4153"/>
        <w:tab w:val="right" w:pos="8306"/>
      </w:tabs>
      <w:snapToGrid w:val="0"/>
    </w:pPr>
    <w:rPr>
      <w:sz w:val="20"/>
      <w:szCs w:val="20"/>
    </w:rPr>
  </w:style>
  <w:style w:type="paragraph" w:styleId="a5">
    <w:name w:val="footer"/>
    <w:basedOn w:val="a"/>
    <w:rsid w:val="0053678B"/>
    <w:pPr>
      <w:tabs>
        <w:tab w:val="center" w:pos="4153"/>
        <w:tab w:val="right" w:pos="8306"/>
      </w:tabs>
      <w:snapToGrid w:val="0"/>
    </w:pPr>
    <w:rPr>
      <w:sz w:val="20"/>
      <w:szCs w:val="20"/>
    </w:rPr>
  </w:style>
  <w:style w:type="table" w:styleId="a6">
    <w:name w:val="Table Grid"/>
    <w:basedOn w:val="a1"/>
    <w:rsid w:val="008C54B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C3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styleId="a7">
    <w:name w:val="page number"/>
    <w:basedOn w:val="a0"/>
    <w:rsid w:val="007A2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36ADD"/>
    <w:rPr>
      <w:rFonts w:ascii="Arial" w:hAnsi="Arial"/>
      <w:sz w:val="18"/>
      <w:szCs w:val="18"/>
    </w:rPr>
  </w:style>
  <w:style w:type="paragraph" w:styleId="a4">
    <w:name w:val="header"/>
    <w:basedOn w:val="a"/>
    <w:rsid w:val="0053678B"/>
    <w:pPr>
      <w:tabs>
        <w:tab w:val="center" w:pos="4153"/>
        <w:tab w:val="right" w:pos="8306"/>
      </w:tabs>
      <w:snapToGrid w:val="0"/>
    </w:pPr>
    <w:rPr>
      <w:sz w:val="20"/>
      <w:szCs w:val="20"/>
    </w:rPr>
  </w:style>
  <w:style w:type="paragraph" w:styleId="a5">
    <w:name w:val="footer"/>
    <w:basedOn w:val="a"/>
    <w:rsid w:val="0053678B"/>
    <w:pPr>
      <w:tabs>
        <w:tab w:val="center" w:pos="4153"/>
        <w:tab w:val="right" w:pos="8306"/>
      </w:tabs>
      <w:snapToGrid w:val="0"/>
    </w:pPr>
    <w:rPr>
      <w:sz w:val="20"/>
      <w:szCs w:val="20"/>
    </w:rPr>
  </w:style>
  <w:style w:type="table" w:styleId="a6">
    <w:name w:val="Table Grid"/>
    <w:basedOn w:val="a1"/>
    <w:rsid w:val="008C54B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CC3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styleId="a7">
    <w:name w:val="page number"/>
    <w:basedOn w:val="a0"/>
    <w:rsid w:val="007A2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控管因退休案撤回、或資遣、離職、退休生效日前死亡等不符辦理優惠存款資格者，已辦理開戶手續，臺灣銀行股份有限公司（以下簡稱臺銀）將於退休人員開戶取得帳號時，先行影印存摺封面交付，以利其完成退休案之核定，俟直撥入戶，並取得退休證書、公保養老給付通知書等文</dc:title>
  <dc:creator/>
  <cp:lastModifiedBy/>
  <cp:revision>1</cp:revision>
  <cp:lastPrinted>2009-02-05T09:38:00Z</cp:lastPrinted>
  <dcterms:created xsi:type="dcterms:W3CDTF">2017-06-08T06:25:00Z</dcterms:created>
  <dcterms:modified xsi:type="dcterms:W3CDTF">2017-06-08T06:25:00Z</dcterms:modified>
</cp:coreProperties>
</file>