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14" w:rsidRPr="00820F99" w:rsidRDefault="000F4930" w:rsidP="00C70C66">
      <w:pPr>
        <w:jc w:val="center"/>
        <w:rPr>
          <w:sz w:val="36"/>
          <w:szCs w:val="36"/>
        </w:rPr>
      </w:pPr>
      <w:r w:rsidRPr="00820F99">
        <w:rPr>
          <w:rFonts w:hint="eastAsia"/>
          <w:sz w:val="36"/>
          <w:szCs w:val="36"/>
        </w:rPr>
        <w:t>連江縣</w:t>
      </w:r>
      <w:r w:rsidR="00CA7836" w:rsidRPr="00820F99">
        <w:rPr>
          <w:rFonts w:hint="eastAsia"/>
          <w:sz w:val="36"/>
          <w:szCs w:val="36"/>
        </w:rPr>
        <w:t>政府</w:t>
      </w:r>
      <w:r w:rsidR="00B23214" w:rsidRPr="00820F99">
        <w:rPr>
          <w:rFonts w:hint="eastAsia"/>
          <w:sz w:val="36"/>
          <w:szCs w:val="36"/>
        </w:rPr>
        <w:t>公共工程施工品質管理作業要點</w:t>
      </w:r>
    </w:p>
    <w:p w:rsidR="00AE583E" w:rsidRPr="00C642A8" w:rsidRDefault="00AE583E" w:rsidP="00C70C66">
      <w:pPr>
        <w:jc w:val="center"/>
        <w:rPr>
          <w:rFonts w:hint="eastAsia"/>
          <w:sz w:val="32"/>
          <w:szCs w:val="32"/>
        </w:rPr>
      </w:pPr>
    </w:p>
    <w:p w:rsidR="005749CE" w:rsidRPr="00183678" w:rsidRDefault="000F4930" w:rsidP="00C642A8">
      <w:pPr>
        <w:snapToGrid w:val="0"/>
        <w:ind w:left="532" w:hangingChars="190" w:hanging="532"/>
        <w:jc w:val="both"/>
        <w:rPr>
          <w:rFonts w:ascii="標楷體" w:hAnsi="標楷體" w:hint="eastAsia"/>
          <w:sz w:val="28"/>
          <w:szCs w:val="28"/>
        </w:rPr>
      </w:pPr>
      <w:r w:rsidRPr="00183678">
        <w:rPr>
          <w:rFonts w:ascii="標楷體" w:hAnsi="標楷體" w:hint="eastAsia"/>
          <w:sz w:val="28"/>
          <w:szCs w:val="28"/>
        </w:rPr>
        <w:t>一、連江縣</w:t>
      </w:r>
      <w:r w:rsidR="005749CE" w:rsidRPr="00183678">
        <w:rPr>
          <w:rFonts w:ascii="標楷體" w:hAnsi="標楷體" w:hint="eastAsia"/>
          <w:sz w:val="28"/>
          <w:szCs w:val="28"/>
        </w:rPr>
        <w:t>政府（以下簡稱本府）為確保所屬各機關、學校及公營事業機構（以下簡稱機關）公共工程施工成果符合設計及規範之品質要求，並落實政府採購法第七十條工程採購品質管理，依行政院頒「公共工程施工品質管理制度」及行政院公共工程委員會（以下簡稱工程會）</w:t>
      </w:r>
      <w:proofErr w:type="gramStart"/>
      <w:r w:rsidR="005749CE" w:rsidRPr="00183678">
        <w:rPr>
          <w:rFonts w:ascii="標楷體" w:hAnsi="標楷體" w:hint="eastAsia"/>
          <w:sz w:val="28"/>
          <w:szCs w:val="28"/>
        </w:rPr>
        <w:t>修頒「</w:t>
      </w:r>
      <w:proofErr w:type="gramEnd"/>
      <w:r w:rsidR="005749CE" w:rsidRPr="00183678">
        <w:rPr>
          <w:rFonts w:ascii="標楷體" w:hAnsi="標楷體" w:hint="eastAsia"/>
          <w:sz w:val="28"/>
          <w:szCs w:val="28"/>
        </w:rPr>
        <w:t>公共工程施工品質管理作業要點」第十八點之規定，訂定本要點。</w:t>
      </w:r>
    </w:p>
    <w:p w:rsidR="005749CE" w:rsidRPr="00183678" w:rsidRDefault="005749CE" w:rsidP="00C642A8">
      <w:pPr>
        <w:snapToGrid w:val="0"/>
        <w:ind w:left="532" w:hangingChars="190" w:hanging="532"/>
        <w:jc w:val="both"/>
        <w:rPr>
          <w:rFonts w:ascii="標楷體" w:hAnsi="標楷體" w:hint="eastAsia"/>
          <w:sz w:val="28"/>
          <w:szCs w:val="28"/>
        </w:rPr>
      </w:pPr>
    </w:p>
    <w:p w:rsidR="005749CE" w:rsidRPr="00183678" w:rsidRDefault="005749CE" w:rsidP="00C642A8">
      <w:pPr>
        <w:snapToGrid w:val="0"/>
        <w:ind w:left="532" w:hangingChars="190" w:hanging="532"/>
        <w:jc w:val="both"/>
        <w:rPr>
          <w:rFonts w:ascii="標楷體" w:hAnsi="標楷體" w:hint="eastAsia"/>
          <w:sz w:val="28"/>
          <w:szCs w:val="28"/>
        </w:rPr>
      </w:pPr>
      <w:r w:rsidRPr="00183678">
        <w:rPr>
          <w:rFonts w:ascii="標楷體" w:hAnsi="標楷體" w:hint="eastAsia"/>
          <w:sz w:val="28"/>
          <w:szCs w:val="28"/>
        </w:rPr>
        <w:t>二、機關辦理公共工程採購，其施工品質管理（以下簡稱品管）作業，除法令另有規定外，依本要點之規定。</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財物、勞務採購涉及公共工程部分，經機關認定有工程品質控制需要且編列品管費用者，得適用本要點之規定。</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機關應於招標文件中，納入本要點。</w:t>
      </w:r>
    </w:p>
    <w:p w:rsidR="005749CE" w:rsidRPr="00183678" w:rsidRDefault="005749CE" w:rsidP="00C642A8">
      <w:pPr>
        <w:snapToGrid w:val="0"/>
        <w:ind w:left="560" w:hangingChars="200" w:hanging="560"/>
        <w:jc w:val="both"/>
        <w:rPr>
          <w:rFonts w:ascii="標楷體" w:hAnsi="標楷體" w:hint="eastAsia"/>
          <w:sz w:val="28"/>
          <w:szCs w:val="28"/>
        </w:rPr>
      </w:pPr>
    </w:p>
    <w:p w:rsidR="005749CE" w:rsidRPr="00183678" w:rsidRDefault="005749CE" w:rsidP="005749CE">
      <w:pPr>
        <w:snapToGrid w:val="0"/>
        <w:ind w:left="504" w:hangingChars="180" w:hanging="504"/>
        <w:jc w:val="both"/>
        <w:rPr>
          <w:rFonts w:ascii="標楷體" w:hAnsi="標楷體" w:hint="eastAsia"/>
          <w:sz w:val="28"/>
          <w:szCs w:val="28"/>
        </w:rPr>
      </w:pPr>
      <w:r w:rsidRPr="00183678">
        <w:rPr>
          <w:rFonts w:ascii="標楷體" w:hAnsi="標楷體" w:hint="eastAsia"/>
          <w:sz w:val="28"/>
          <w:szCs w:val="28"/>
        </w:rPr>
        <w:t>三、機關辦理公告金額以上工程採購，廠商應依工程規模及特性提報品質計畫：</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（一）查核金額以上工程，分整體品質計畫與分項品質計畫。</w:t>
      </w:r>
    </w:p>
    <w:p w:rsidR="005749CE" w:rsidRPr="00183678" w:rsidRDefault="005749CE" w:rsidP="00D533BD">
      <w:pPr>
        <w:snapToGrid w:val="0"/>
        <w:ind w:leftChars="400" w:left="1240" w:hangingChars="100" w:hanging="280"/>
        <w:jc w:val="both"/>
        <w:rPr>
          <w:rFonts w:ascii="標楷體" w:hAnsi="標楷體" w:hint="eastAsia"/>
          <w:sz w:val="28"/>
          <w:szCs w:val="28"/>
        </w:rPr>
      </w:pPr>
      <w:r w:rsidRPr="00183678">
        <w:rPr>
          <w:rFonts w:ascii="標楷體" w:hAnsi="標楷體" w:hint="eastAsia"/>
          <w:sz w:val="28"/>
          <w:szCs w:val="28"/>
        </w:rPr>
        <w:t>1.整體品質計畫至少應包括管理責任、施工要領、品質管理標準、材料及施工檢驗程序、自主檢查表、不合格品之管制、矯正與預防措施、內部品質稽核及文件紀錄管理系統等項目。</w:t>
      </w:r>
    </w:p>
    <w:p w:rsidR="005749CE" w:rsidRPr="00183678" w:rsidRDefault="005749CE" w:rsidP="00D533BD">
      <w:pPr>
        <w:snapToGrid w:val="0"/>
        <w:ind w:leftChars="400" w:left="1240" w:hangingChars="100" w:hanging="280"/>
        <w:jc w:val="both"/>
        <w:rPr>
          <w:rFonts w:ascii="標楷體" w:hAnsi="標楷體" w:hint="eastAsia"/>
          <w:sz w:val="28"/>
          <w:szCs w:val="28"/>
        </w:rPr>
      </w:pPr>
      <w:r w:rsidRPr="00183678">
        <w:rPr>
          <w:rFonts w:ascii="標楷體" w:hAnsi="標楷體" w:hint="eastAsia"/>
          <w:sz w:val="28"/>
          <w:szCs w:val="28"/>
        </w:rPr>
        <w:t>2.分項品質計畫至少應包括施工要領、品質管理標準、材料及施工檢驗程序及自主檢查表等項目。</w:t>
      </w:r>
    </w:p>
    <w:p w:rsidR="005749CE" w:rsidRPr="00183678" w:rsidRDefault="005749CE" w:rsidP="00FC1AAE">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（二）公告金額以上</w:t>
      </w:r>
      <w:r w:rsidR="00FC1AAE" w:rsidRPr="00183678">
        <w:rPr>
          <w:rFonts w:ascii="標楷體" w:hAnsi="標楷體" w:hint="eastAsia"/>
          <w:sz w:val="28"/>
          <w:szCs w:val="28"/>
        </w:rPr>
        <w:t>未達查核金額工程品質管理標準</w:t>
      </w:r>
      <w:r w:rsidRPr="00183678">
        <w:rPr>
          <w:rFonts w:ascii="標楷體" w:hAnsi="標楷體" w:hint="eastAsia"/>
          <w:sz w:val="28"/>
          <w:szCs w:val="28"/>
        </w:rPr>
        <w:t>，品質計畫至少應包括自主檢查表、材料及施工檢驗程序及文件紀錄管理系統等項目。</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工程具機電設備者，並應增訂設備功能運轉測試程序及標準。</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品質計畫之內容，得參考工程會訂定之品質計畫製作綱要，如因工程性質特殊，以另訂其他項目</w:t>
      </w:r>
      <w:proofErr w:type="gramStart"/>
      <w:r w:rsidRPr="00183678">
        <w:rPr>
          <w:rFonts w:ascii="標楷體" w:hAnsi="標楷體" w:hint="eastAsia"/>
          <w:sz w:val="28"/>
          <w:szCs w:val="28"/>
        </w:rPr>
        <w:t>較宜者</w:t>
      </w:r>
      <w:proofErr w:type="gramEnd"/>
      <w:r w:rsidRPr="00183678">
        <w:rPr>
          <w:rFonts w:ascii="標楷體" w:hAnsi="標楷體" w:hint="eastAsia"/>
          <w:sz w:val="28"/>
          <w:szCs w:val="28"/>
        </w:rPr>
        <w:t>，</w:t>
      </w:r>
      <w:r w:rsidR="00FC1AAE" w:rsidRPr="00183678">
        <w:rPr>
          <w:rFonts w:ascii="標楷體" w:hAnsi="標楷體" w:hint="eastAsia"/>
          <w:sz w:val="28"/>
          <w:szCs w:val="28"/>
        </w:rPr>
        <w:t>得</w:t>
      </w:r>
      <w:r w:rsidRPr="00183678">
        <w:rPr>
          <w:rFonts w:ascii="標楷體" w:hAnsi="標楷體" w:hint="eastAsia"/>
          <w:sz w:val="28"/>
          <w:szCs w:val="28"/>
        </w:rPr>
        <w:t>報經上級機關核准後辦理。</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品質計畫應經廠商品質管理人員（以下簡稱品管人員）、工地負責人及專任工程人員簽認。</w:t>
      </w:r>
    </w:p>
    <w:p w:rsidR="005749CE" w:rsidRPr="00183678" w:rsidRDefault="005749CE" w:rsidP="00B67865">
      <w:pPr>
        <w:snapToGrid w:val="0"/>
        <w:ind w:leftChars="220" w:left="528"/>
        <w:jc w:val="both"/>
        <w:rPr>
          <w:rFonts w:ascii="標楷體" w:hAnsi="標楷體" w:hint="eastAsia"/>
          <w:sz w:val="28"/>
          <w:szCs w:val="28"/>
        </w:rPr>
      </w:pPr>
      <w:r w:rsidRPr="00183678">
        <w:rPr>
          <w:rFonts w:ascii="標楷體" w:hAnsi="標楷體" w:hint="eastAsia"/>
          <w:sz w:val="28"/>
          <w:szCs w:val="28"/>
        </w:rPr>
        <w:t>若廠商非屬營造業，前項專任工程人員簽認由負責人、授權代表或專業技師為之。</w:t>
      </w:r>
    </w:p>
    <w:p w:rsidR="005749CE" w:rsidRPr="00183678" w:rsidRDefault="005749CE" w:rsidP="005749CE">
      <w:pPr>
        <w:snapToGrid w:val="0"/>
        <w:ind w:left="490" w:hangingChars="175" w:hanging="490"/>
        <w:jc w:val="both"/>
        <w:rPr>
          <w:rFonts w:ascii="標楷體" w:hAnsi="標楷體" w:hint="eastAsia"/>
          <w:sz w:val="28"/>
          <w:szCs w:val="28"/>
        </w:rPr>
      </w:pPr>
    </w:p>
    <w:p w:rsidR="005749CE" w:rsidRPr="00183678" w:rsidRDefault="005749CE" w:rsidP="005749CE">
      <w:pPr>
        <w:snapToGrid w:val="0"/>
        <w:ind w:left="490" w:hangingChars="175" w:hanging="490"/>
        <w:jc w:val="both"/>
        <w:rPr>
          <w:rFonts w:ascii="標楷體" w:hAnsi="標楷體" w:hint="eastAsia"/>
          <w:sz w:val="28"/>
          <w:szCs w:val="28"/>
        </w:rPr>
      </w:pPr>
      <w:r w:rsidRPr="00183678">
        <w:rPr>
          <w:rFonts w:ascii="標楷體" w:hAnsi="標楷體" w:hint="eastAsia"/>
          <w:sz w:val="28"/>
          <w:szCs w:val="28"/>
        </w:rPr>
        <w:t>四、廠商應依下列規定期限將品質計畫提報監造單位審查：</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（一）查核金額以上工程，整體品質計畫至遲應於</w:t>
      </w:r>
      <w:r w:rsidR="004979FA" w:rsidRPr="00183678">
        <w:rPr>
          <w:rFonts w:ascii="標楷體" w:hAnsi="標楷體" w:hint="eastAsia"/>
          <w:sz w:val="28"/>
          <w:szCs w:val="28"/>
        </w:rPr>
        <w:t>決標後次日起</w:t>
      </w:r>
      <w:r w:rsidR="008F0B43" w:rsidRPr="00183678">
        <w:rPr>
          <w:rFonts w:ascii="標楷體" w:hAnsi="標楷體" w:hint="eastAsia"/>
          <w:sz w:val="28"/>
          <w:szCs w:val="28"/>
        </w:rPr>
        <w:t>二</w:t>
      </w:r>
      <w:r w:rsidRPr="00183678">
        <w:rPr>
          <w:rFonts w:ascii="標楷體" w:hAnsi="標楷體" w:hint="eastAsia"/>
          <w:sz w:val="28"/>
          <w:szCs w:val="28"/>
        </w:rPr>
        <w:t>十日內提報。分項品質計畫至遲應於各分項工程開始施工日前十五日提報。</w:t>
      </w:r>
    </w:p>
    <w:p w:rsidR="005749CE" w:rsidRPr="00183678" w:rsidRDefault="005749CE" w:rsidP="008F0B43">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（二）公告金額以上未達</w:t>
      </w:r>
      <w:r w:rsidR="008F0B43" w:rsidRPr="00183678">
        <w:rPr>
          <w:rFonts w:ascii="標楷體" w:hAnsi="標楷體" w:hint="eastAsia"/>
          <w:sz w:val="28"/>
          <w:szCs w:val="28"/>
        </w:rPr>
        <w:t>查核金額之工程</w:t>
      </w:r>
      <w:r w:rsidRPr="00183678">
        <w:rPr>
          <w:rFonts w:ascii="標楷體" w:hAnsi="標楷體" w:hint="eastAsia"/>
          <w:sz w:val="28"/>
          <w:szCs w:val="28"/>
        </w:rPr>
        <w:t>，除機關另有規定外，品質計畫至遲應於</w:t>
      </w:r>
      <w:r w:rsidR="004979FA" w:rsidRPr="00183678">
        <w:rPr>
          <w:rFonts w:ascii="標楷體" w:hAnsi="標楷體" w:hint="eastAsia"/>
          <w:sz w:val="28"/>
          <w:szCs w:val="28"/>
        </w:rPr>
        <w:t>決標後次日起</w:t>
      </w:r>
      <w:r w:rsidRPr="00183678">
        <w:rPr>
          <w:rFonts w:ascii="標楷體" w:hAnsi="標楷體" w:hint="eastAsia"/>
          <w:sz w:val="28"/>
          <w:szCs w:val="28"/>
        </w:rPr>
        <w:t>十五日提報。</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前項如屬巨額、特殊或統包工程，作業時間需較長者，得經機關同意</w:t>
      </w:r>
      <w:proofErr w:type="gramStart"/>
      <w:r w:rsidRPr="00183678">
        <w:rPr>
          <w:rFonts w:ascii="標楷體" w:hAnsi="標楷體" w:hint="eastAsia"/>
          <w:sz w:val="28"/>
          <w:szCs w:val="28"/>
        </w:rPr>
        <w:t>延長</w:t>
      </w:r>
      <w:r w:rsidRPr="00183678">
        <w:rPr>
          <w:rFonts w:ascii="標楷體" w:hAnsi="標楷體" w:hint="eastAsia"/>
          <w:sz w:val="28"/>
          <w:szCs w:val="28"/>
        </w:rPr>
        <w:lastRenderedPageBreak/>
        <w:t>其提送</w:t>
      </w:r>
      <w:proofErr w:type="gramEnd"/>
      <w:r w:rsidRPr="00183678">
        <w:rPr>
          <w:rFonts w:ascii="標楷體" w:hAnsi="標楷體" w:hint="eastAsia"/>
          <w:sz w:val="28"/>
          <w:szCs w:val="28"/>
        </w:rPr>
        <w:t>期限。</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監造單位審查廠商提報之品質計畫，除情形特殊且訂定審查</w:t>
      </w:r>
      <w:proofErr w:type="gramStart"/>
      <w:r w:rsidRPr="00183678">
        <w:rPr>
          <w:rFonts w:ascii="標楷體" w:hAnsi="標楷體" w:hint="eastAsia"/>
          <w:sz w:val="28"/>
          <w:szCs w:val="28"/>
        </w:rPr>
        <w:t>期程者外</w:t>
      </w:r>
      <w:proofErr w:type="gramEnd"/>
      <w:r w:rsidRPr="00183678">
        <w:rPr>
          <w:rFonts w:ascii="標楷體" w:hAnsi="標楷體" w:hint="eastAsia"/>
          <w:sz w:val="28"/>
          <w:szCs w:val="28"/>
        </w:rPr>
        <w:t>，非經機關同意不得超過</w:t>
      </w:r>
      <w:r w:rsidR="004979FA" w:rsidRPr="00183678">
        <w:rPr>
          <w:rFonts w:ascii="標楷體" w:hAnsi="標楷體" w:hint="eastAsia"/>
          <w:sz w:val="28"/>
          <w:szCs w:val="28"/>
        </w:rPr>
        <w:t>七</w:t>
      </w:r>
      <w:r w:rsidRPr="00183678">
        <w:rPr>
          <w:rFonts w:ascii="標楷體" w:hAnsi="標楷體" w:hint="eastAsia"/>
          <w:sz w:val="28"/>
          <w:szCs w:val="28"/>
        </w:rPr>
        <w:t>日；如有需改善或補正事項之意見，應一次通知廠商辦理。</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品質計畫經監造單位審查通過後提報機關核定，機關應於十五日</w:t>
      </w:r>
      <w:proofErr w:type="gramStart"/>
      <w:r w:rsidRPr="00183678">
        <w:rPr>
          <w:rFonts w:ascii="標楷體" w:hAnsi="標楷體" w:hint="eastAsia"/>
          <w:sz w:val="28"/>
          <w:szCs w:val="28"/>
        </w:rPr>
        <w:t>內函</w:t>
      </w:r>
      <w:proofErr w:type="gramEnd"/>
      <w:r w:rsidRPr="00183678">
        <w:rPr>
          <w:rFonts w:ascii="標楷體" w:hAnsi="標楷體" w:hint="eastAsia"/>
          <w:sz w:val="28"/>
          <w:szCs w:val="28"/>
        </w:rPr>
        <w:t>復，情形特殊確無法於十五日</w:t>
      </w:r>
      <w:proofErr w:type="gramStart"/>
      <w:r w:rsidRPr="00183678">
        <w:rPr>
          <w:rFonts w:ascii="標楷體" w:hAnsi="標楷體" w:hint="eastAsia"/>
          <w:sz w:val="28"/>
          <w:szCs w:val="28"/>
        </w:rPr>
        <w:t>內函復並報</w:t>
      </w:r>
      <w:proofErr w:type="gramEnd"/>
      <w:r w:rsidR="004979FA" w:rsidRPr="00183678">
        <w:rPr>
          <w:rFonts w:ascii="標楷體" w:hAnsi="標楷體" w:hint="eastAsia"/>
          <w:sz w:val="28"/>
          <w:szCs w:val="28"/>
        </w:rPr>
        <w:t>經本府核定</w:t>
      </w:r>
      <w:r w:rsidRPr="00183678">
        <w:rPr>
          <w:rFonts w:ascii="標楷體" w:hAnsi="標楷體" w:hint="eastAsia"/>
          <w:sz w:val="28"/>
          <w:szCs w:val="28"/>
        </w:rPr>
        <w:t>者，不在此限。</w:t>
      </w:r>
    </w:p>
    <w:p w:rsidR="005749CE" w:rsidRPr="00183678" w:rsidRDefault="005749CE" w:rsidP="00B67865">
      <w:pPr>
        <w:snapToGrid w:val="0"/>
        <w:ind w:leftChars="220" w:left="528"/>
        <w:jc w:val="both"/>
        <w:rPr>
          <w:rFonts w:ascii="標楷體" w:hAnsi="標楷體" w:hint="eastAsia"/>
          <w:sz w:val="28"/>
          <w:szCs w:val="28"/>
        </w:rPr>
      </w:pPr>
      <w:r w:rsidRPr="00183678">
        <w:rPr>
          <w:rFonts w:ascii="標楷體" w:hAnsi="標楷體" w:hint="eastAsia"/>
          <w:sz w:val="28"/>
          <w:szCs w:val="28"/>
        </w:rPr>
        <w:t>委託監造者，分項品質計畫由監造廠商審查核定並送機關備查。</w:t>
      </w:r>
    </w:p>
    <w:p w:rsidR="005749CE" w:rsidRPr="00183678" w:rsidRDefault="005749CE" w:rsidP="005749CE">
      <w:pPr>
        <w:snapToGrid w:val="0"/>
        <w:ind w:left="490" w:hangingChars="175" w:hanging="490"/>
        <w:jc w:val="both"/>
        <w:rPr>
          <w:rFonts w:ascii="標楷體" w:hAnsi="標楷體" w:hint="eastAsia"/>
          <w:sz w:val="28"/>
          <w:szCs w:val="28"/>
        </w:rPr>
      </w:pPr>
    </w:p>
    <w:p w:rsidR="00B67865" w:rsidRPr="00183678" w:rsidRDefault="005749CE" w:rsidP="00C642A8">
      <w:pPr>
        <w:snapToGrid w:val="0"/>
        <w:ind w:left="532" w:hangingChars="190" w:hanging="532"/>
        <w:jc w:val="both"/>
        <w:rPr>
          <w:rFonts w:ascii="標楷體" w:hAnsi="標楷體" w:hint="eastAsia"/>
          <w:sz w:val="28"/>
          <w:szCs w:val="28"/>
        </w:rPr>
      </w:pPr>
      <w:r w:rsidRPr="00183678">
        <w:rPr>
          <w:rFonts w:ascii="標楷體" w:hAnsi="標楷體" w:hint="eastAsia"/>
          <w:sz w:val="28"/>
          <w:szCs w:val="28"/>
        </w:rPr>
        <w:t>五、監造單位依工程規模</w:t>
      </w:r>
      <w:r w:rsidR="009255B9" w:rsidRPr="00183678">
        <w:rPr>
          <w:rFonts w:ascii="標楷體" w:hAnsi="標楷體" w:hint="eastAsia"/>
          <w:sz w:val="28"/>
          <w:szCs w:val="28"/>
        </w:rPr>
        <w:t>（二千萬以上）</w:t>
      </w:r>
      <w:r w:rsidRPr="00183678">
        <w:rPr>
          <w:rFonts w:ascii="標楷體" w:hAnsi="標楷體" w:hint="eastAsia"/>
          <w:sz w:val="28"/>
          <w:szCs w:val="28"/>
        </w:rPr>
        <w:t>、性質、設計圖說、規範及各分項工程間之關聯性，就涉及影響</w:t>
      </w:r>
      <w:r w:rsidRPr="00183678">
        <w:rPr>
          <w:rFonts w:ascii="標楷體" w:hAnsi="標楷體"/>
          <w:sz w:val="28"/>
          <w:szCs w:val="28"/>
        </w:rPr>
        <w:t>結構安全</w:t>
      </w:r>
      <w:r w:rsidRPr="00183678">
        <w:rPr>
          <w:rFonts w:ascii="標楷體" w:hAnsi="標楷體" w:hint="eastAsia"/>
          <w:sz w:val="28"/>
          <w:szCs w:val="28"/>
        </w:rPr>
        <w:t>部分、</w:t>
      </w:r>
      <w:r w:rsidRPr="00183678">
        <w:rPr>
          <w:rFonts w:ascii="標楷體" w:hAnsi="標楷體"/>
          <w:sz w:val="28"/>
          <w:szCs w:val="28"/>
        </w:rPr>
        <w:t>隱蔽部分</w:t>
      </w:r>
      <w:r w:rsidRPr="00183678">
        <w:rPr>
          <w:rFonts w:ascii="標楷體" w:hAnsi="標楷體" w:hint="eastAsia"/>
          <w:sz w:val="28"/>
          <w:szCs w:val="28"/>
        </w:rPr>
        <w:t>、</w:t>
      </w:r>
      <w:r w:rsidRPr="00183678">
        <w:rPr>
          <w:rFonts w:ascii="標楷體" w:hAnsi="標楷體"/>
          <w:sz w:val="28"/>
          <w:szCs w:val="28"/>
        </w:rPr>
        <w:t>重要施工</w:t>
      </w:r>
      <w:r w:rsidRPr="00183678">
        <w:rPr>
          <w:rFonts w:ascii="標楷體" w:hAnsi="標楷體" w:hint="eastAsia"/>
          <w:sz w:val="28"/>
          <w:szCs w:val="28"/>
        </w:rPr>
        <w:t>項目之施工</w:t>
      </w:r>
      <w:r w:rsidRPr="00183678">
        <w:rPr>
          <w:rFonts w:ascii="標楷體" w:hAnsi="標楷體"/>
          <w:sz w:val="28"/>
          <w:szCs w:val="28"/>
        </w:rPr>
        <w:t>作業(含假設工程)及材料設備檢驗</w:t>
      </w:r>
      <w:r w:rsidRPr="00183678">
        <w:rPr>
          <w:rFonts w:ascii="標楷體" w:hAnsi="標楷體" w:hint="eastAsia"/>
          <w:sz w:val="28"/>
          <w:szCs w:val="28"/>
        </w:rPr>
        <w:t>等，應明確訂定檢驗停留點；如工程性質特殊，其隱蔽部分機關得擇重要項目訂定檢驗停留點。監造單位並應指派其派駐現場人員辦理廠商申請之抽（查）驗工作，不得無故遲延。</w:t>
      </w:r>
    </w:p>
    <w:p w:rsidR="005749CE" w:rsidRPr="00183678" w:rsidRDefault="005749CE" w:rsidP="00B67865">
      <w:pPr>
        <w:snapToGrid w:val="0"/>
        <w:ind w:leftChars="221" w:left="530"/>
        <w:jc w:val="both"/>
        <w:rPr>
          <w:rFonts w:ascii="標楷體" w:hAnsi="標楷體" w:hint="eastAsia"/>
          <w:sz w:val="28"/>
          <w:szCs w:val="28"/>
        </w:rPr>
      </w:pPr>
      <w:r w:rsidRPr="00183678">
        <w:rPr>
          <w:rFonts w:ascii="標楷體" w:hAnsi="標楷體" w:hint="eastAsia"/>
          <w:sz w:val="28"/>
          <w:szCs w:val="28"/>
        </w:rPr>
        <w:t>廠商應於品質計畫之材料及施工檢驗程序，明定各項施工作業（含假設工程）及材料設備檢驗自主檢查之查驗點（應涵蓋監造單位明定之檢驗停留點），並應依機關核定之品質計畫辦理自主品管。廠商施工人員應於每一施工階段完成後，即予自主檢查並填報自主檢查表，由工地代表及品管人員簽認。其屬機關或監造單位指定之檢驗停留點，應由廠商專任工程人員簽認，並通知監造單位辦理抽（查）驗。經監造單位核備或抽（查）驗合格後，始得進行次一階段之施工項目。</w:t>
      </w:r>
    </w:p>
    <w:p w:rsidR="005749CE" w:rsidRPr="00183678" w:rsidRDefault="005749CE" w:rsidP="005749CE">
      <w:pPr>
        <w:snapToGrid w:val="0"/>
        <w:ind w:leftChars="200" w:left="480"/>
        <w:jc w:val="both"/>
        <w:rPr>
          <w:rFonts w:ascii="標楷體" w:hAnsi="標楷體" w:hint="eastAsia"/>
          <w:sz w:val="28"/>
          <w:szCs w:val="28"/>
        </w:rPr>
      </w:pPr>
      <w:r w:rsidRPr="00183678">
        <w:rPr>
          <w:rFonts w:ascii="標楷體" w:hAnsi="標楷體" w:hint="eastAsia"/>
          <w:sz w:val="28"/>
          <w:szCs w:val="28"/>
        </w:rPr>
        <w:t>若廠商非屬營造業，前項專任工程人員簽認由負責人、授權代表或專業技師為之。</w:t>
      </w:r>
    </w:p>
    <w:p w:rsidR="005749CE" w:rsidRPr="00183678" w:rsidRDefault="005749CE" w:rsidP="00AE583E">
      <w:pPr>
        <w:snapToGrid w:val="0"/>
        <w:ind w:leftChars="200" w:left="480"/>
        <w:jc w:val="both"/>
        <w:rPr>
          <w:rFonts w:ascii="標楷體" w:hAnsi="標楷體" w:hint="eastAsia"/>
          <w:sz w:val="28"/>
          <w:szCs w:val="28"/>
        </w:rPr>
      </w:pPr>
      <w:r w:rsidRPr="00183678">
        <w:rPr>
          <w:rFonts w:ascii="標楷體" w:hAnsi="標楷體" w:hint="eastAsia"/>
          <w:sz w:val="28"/>
          <w:szCs w:val="28"/>
        </w:rPr>
        <w:t>新臺幣</w:t>
      </w:r>
      <w:r w:rsidR="009255B9" w:rsidRPr="00183678">
        <w:rPr>
          <w:rFonts w:ascii="標楷體" w:hAnsi="標楷體" w:hint="eastAsia"/>
          <w:sz w:val="28"/>
          <w:szCs w:val="28"/>
        </w:rPr>
        <w:t>五千</w:t>
      </w:r>
      <w:r w:rsidRPr="00183678">
        <w:rPr>
          <w:rFonts w:ascii="標楷體" w:hAnsi="標楷體" w:hint="eastAsia"/>
          <w:sz w:val="28"/>
          <w:szCs w:val="28"/>
        </w:rPr>
        <w:t>萬元以上之工程採購，前項自主檢查，廠商應自行錄影存證並製成唯讀光碟片，其內容並應顯示施工機具及度量尺度，以確認施工成果符合設計及規範要求。</w:t>
      </w:r>
    </w:p>
    <w:p w:rsidR="005749CE" w:rsidRPr="00183678" w:rsidRDefault="005749CE" w:rsidP="005749CE">
      <w:pPr>
        <w:snapToGrid w:val="0"/>
        <w:ind w:left="490" w:hangingChars="175" w:hanging="490"/>
        <w:jc w:val="both"/>
        <w:rPr>
          <w:rFonts w:ascii="標楷體" w:hAnsi="標楷體" w:hint="eastAsia"/>
          <w:sz w:val="28"/>
          <w:szCs w:val="28"/>
        </w:rPr>
      </w:pPr>
    </w:p>
    <w:p w:rsidR="005749CE" w:rsidRPr="00183678" w:rsidRDefault="005749CE" w:rsidP="005749CE">
      <w:pPr>
        <w:snapToGrid w:val="0"/>
        <w:ind w:left="504" w:hangingChars="180" w:hanging="504"/>
        <w:jc w:val="both"/>
        <w:rPr>
          <w:rFonts w:ascii="標楷體" w:hAnsi="標楷體" w:hint="eastAsia"/>
          <w:sz w:val="28"/>
          <w:szCs w:val="28"/>
        </w:rPr>
      </w:pPr>
      <w:r w:rsidRPr="00183678">
        <w:rPr>
          <w:rFonts w:ascii="標楷體" w:hAnsi="標楷體" w:hint="eastAsia"/>
          <w:sz w:val="28"/>
          <w:szCs w:val="28"/>
        </w:rPr>
        <w:t>六、機關辦理公告金額以上之工程採購，應按工程規模及性質，依下列事項辦理。但性質特殊之工程，得報經工程會同意後不適用之：</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（一）巨額採購以上之工程，廠商應成立品管專責組織，</w:t>
      </w:r>
      <w:proofErr w:type="gramStart"/>
      <w:r w:rsidRPr="00183678">
        <w:rPr>
          <w:rFonts w:ascii="標楷體" w:hAnsi="標楷體" w:hint="eastAsia"/>
          <w:sz w:val="28"/>
          <w:szCs w:val="28"/>
        </w:rPr>
        <w:t>遴</w:t>
      </w:r>
      <w:proofErr w:type="gramEnd"/>
      <w:r w:rsidRPr="00183678">
        <w:rPr>
          <w:rFonts w:ascii="標楷體" w:hAnsi="標楷體" w:hint="eastAsia"/>
          <w:sz w:val="28"/>
          <w:szCs w:val="28"/>
        </w:rPr>
        <w:t>聘專任品管人員至少</w:t>
      </w:r>
      <w:r w:rsidR="009255B9" w:rsidRPr="00183678">
        <w:rPr>
          <w:rFonts w:ascii="標楷體" w:hAnsi="標楷體" w:hint="eastAsia"/>
          <w:sz w:val="28"/>
          <w:szCs w:val="28"/>
        </w:rPr>
        <w:t>二</w:t>
      </w:r>
      <w:r w:rsidRPr="00183678">
        <w:rPr>
          <w:rFonts w:ascii="標楷體" w:hAnsi="標楷體" w:hint="eastAsia"/>
          <w:sz w:val="28"/>
          <w:szCs w:val="28"/>
        </w:rPr>
        <w:t>人。</w:t>
      </w:r>
    </w:p>
    <w:p w:rsidR="005749CE" w:rsidRPr="00183678" w:rsidRDefault="00AE583E" w:rsidP="00AE583E">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二</w:t>
      </w:r>
      <w:r w:rsidRPr="00183678">
        <w:rPr>
          <w:rFonts w:ascii="標楷體" w:hAnsi="標楷體" w:hint="eastAsia"/>
          <w:sz w:val="28"/>
          <w:szCs w:val="28"/>
        </w:rPr>
        <w:t>）</w:t>
      </w:r>
      <w:r w:rsidR="005749CE" w:rsidRPr="00183678">
        <w:rPr>
          <w:rFonts w:ascii="標楷體" w:hAnsi="標楷體" w:hint="eastAsia"/>
          <w:sz w:val="28"/>
          <w:szCs w:val="28"/>
        </w:rPr>
        <w:t>查核金額以上未達巨額採購之工程，廠商應成立品管專責組織，</w:t>
      </w:r>
      <w:proofErr w:type="gramStart"/>
      <w:r w:rsidR="005749CE" w:rsidRPr="00183678">
        <w:rPr>
          <w:rFonts w:ascii="標楷體" w:hAnsi="標楷體" w:hint="eastAsia"/>
          <w:sz w:val="28"/>
          <w:szCs w:val="28"/>
        </w:rPr>
        <w:t>遴聘品</w:t>
      </w:r>
      <w:proofErr w:type="gramEnd"/>
      <w:r w:rsidR="005749CE" w:rsidRPr="00183678">
        <w:rPr>
          <w:rFonts w:ascii="標楷體" w:hAnsi="標楷體" w:hint="eastAsia"/>
          <w:sz w:val="28"/>
          <w:szCs w:val="28"/>
        </w:rPr>
        <w:t>管人員</w:t>
      </w:r>
      <w:r w:rsidR="009255B9" w:rsidRPr="00183678">
        <w:rPr>
          <w:rFonts w:ascii="標楷體" w:hAnsi="標楷體" w:hint="eastAsia"/>
          <w:sz w:val="28"/>
          <w:szCs w:val="28"/>
        </w:rPr>
        <w:t>一</w:t>
      </w:r>
      <w:r w:rsidR="005749CE" w:rsidRPr="00183678">
        <w:rPr>
          <w:rFonts w:ascii="標楷體" w:hAnsi="標楷體" w:hint="eastAsia"/>
          <w:sz w:val="28"/>
          <w:szCs w:val="28"/>
        </w:rPr>
        <w:t>人。</w:t>
      </w:r>
    </w:p>
    <w:p w:rsidR="005749CE" w:rsidRPr="00183678" w:rsidRDefault="00AE583E" w:rsidP="00AE583E">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w:t>
      </w:r>
      <w:r w:rsidR="00256315" w:rsidRPr="00183678">
        <w:rPr>
          <w:rFonts w:ascii="標楷體" w:hAnsi="標楷體" w:hint="eastAsia"/>
          <w:sz w:val="28"/>
          <w:szCs w:val="28"/>
        </w:rPr>
        <w:t>三</w:t>
      </w:r>
      <w:r w:rsidRPr="00183678">
        <w:rPr>
          <w:rFonts w:ascii="標楷體" w:hAnsi="標楷體" w:hint="eastAsia"/>
          <w:sz w:val="28"/>
          <w:szCs w:val="28"/>
        </w:rPr>
        <w:t>）</w:t>
      </w:r>
      <w:r w:rsidR="00256315" w:rsidRPr="00183678">
        <w:rPr>
          <w:rFonts w:ascii="標楷體" w:hAnsi="標楷體" w:hint="eastAsia"/>
          <w:sz w:val="28"/>
          <w:szCs w:val="28"/>
        </w:rPr>
        <w:t>新臺幣二</w:t>
      </w:r>
      <w:r w:rsidR="005749CE" w:rsidRPr="00183678">
        <w:rPr>
          <w:rFonts w:ascii="標楷體" w:hAnsi="標楷體" w:hint="eastAsia"/>
          <w:sz w:val="28"/>
          <w:szCs w:val="28"/>
        </w:rPr>
        <w:t>千萬元以上未達查核金額之工程，廠商應至少</w:t>
      </w:r>
      <w:proofErr w:type="gramStart"/>
      <w:r w:rsidR="005749CE" w:rsidRPr="00183678">
        <w:rPr>
          <w:rFonts w:ascii="標楷體" w:hAnsi="標楷體" w:hint="eastAsia"/>
          <w:sz w:val="28"/>
          <w:szCs w:val="28"/>
        </w:rPr>
        <w:t>遴</w:t>
      </w:r>
      <w:proofErr w:type="gramEnd"/>
      <w:r w:rsidR="005749CE" w:rsidRPr="00183678">
        <w:rPr>
          <w:rFonts w:ascii="標楷體" w:hAnsi="標楷體" w:hint="eastAsia"/>
          <w:sz w:val="28"/>
          <w:szCs w:val="28"/>
        </w:rPr>
        <w:t>聘專任品管人員一人</w:t>
      </w:r>
      <w:r w:rsidR="00256315" w:rsidRPr="00183678">
        <w:rPr>
          <w:rFonts w:ascii="標楷體" w:hAnsi="標楷體" w:hint="eastAsia"/>
          <w:sz w:val="28"/>
          <w:szCs w:val="28"/>
        </w:rPr>
        <w:t>，品管人員得同時擔任其他法規允許之職務，但不得跨越其他標案，且施工時應在工地執行職務。</w:t>
      </w:r>
      <w:r w:rsidR="005749CE" w:rsidRPr="00183678">
        <w:rPr>
          <w:rFonts w:ascii="標楷體" w:hAnsi="標楷體" w:hint="eastAsia"/>
          <w:sz w:val="28"/>
          <w:szCs w:val="28"/>
        </w:rPr>
        <w:t>。</w:t>
      </w:r>
    </w:p>
    <w:p w:rsidR="005749CE" w:rsidRPr="00183678" w:rsidRDefault="00AE583E" w:rsidP="00AE583E">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四</w:t>
      </w:r>
      <w:r w:rsidRPr="00183678">
        <w:rPr>
          <w:rFonts w:ascii="標楷體" w:hAnsi="標楷體" w:hint="eastAsia"/>
          <w:sz w:val="28"/>
          <w:szCs w:val="28"/>
        </w:rPr>
        <w:t>）</w:t>
      </w:r>
      <w:r w:rsidR="00256315" w:rsidRPr="00183678">
        <w:rPr>
          <w:rFonts w:ascii="標楷體" w:hAnsi="標楷體" w:hint="eastAsia"/>
          <w:sz w:val="28"/>
          <w:szCs w:val="28"/>
        </w:rPr>
        <w:t>公告金額以上未達新臺幣二</w:t>
      </w:r>
      <w:r w:rsidR="005749CE" w:rsidRPr="00183678">
        <w:rPr>
          <w:rFonts w:ascii="標楷體" w:hAnsi="標楷體" w:hint="eastAsia"/>
          <w:sz w:val="28"/>
          <w:szCs w:val="28"/>
        </w:rPr>
        <w:t>千萬元之工程，廠商應</w:t>
      </w:r>
      <w:proofErr w:type="gramStart"/>
      <w:r w:rsidR="005749CE" w:rsidRPr="00183678">
        <w:rPr>
          <w:rFonts w:ascii="標楷體" w:hAnsi="標楷體" w:hint="eastAsia"/>
          <w:sz w:val="28"/>
          <w:szCs w:val="28"/>
        </w:rPr>
        <w:t>遴</w:t>
      </w:r>
      <w:proofErr w:type="gramEnd"/>
      <w:r w:rsidR="005749CE" w:rsidRPr="00183678">
        <w:rPr>
          <w:rFonts w:ascii="標楷體" w:hAnsi="標楷體" w:hint="eastAsia"/>
          <w:sz w:val="28"/>
          <w:szCs w:val="28"/>
        </w:rPr>
        <w:t>聘兼任品管人員至少一人。</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專任品管人員，不得跨越其他標案，且施工時應在工地執行職務。</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w:t>
      </w:r>
      <w:r w:rsidR="00256315" w:rsidRPr="00183678">
        <w:rPr>
          <w:rFonts w:ascii="標楷體" w:hAnsi="標楷體" w:hint="eastAsia"/>
          <w:sz w:val="28"/>
          <w:szCs w:val="28"/>
        </w:rPr>
        <w:t>兼任品管人員，應切結限於兼任本縣縣境內之</w:t>
      </w:r>
      <w:r w:rsidRPr="00183678">
        <w:rPr>
          <w:rFonts w:ascii="標楷體" w:hAnsi="標楷體" w:hint="eastAsia"/>
          <w:sz w:val="28"/>
          <w:szCs w:val="28"/>
        </w:rPr>
        <w:t>工程，且兼任標案以</w:t>
      </w:r>
      <w:r w:rsidR="004C1E94" w:rsidRPr="00183678">
        <w:rPr>
          <w:rFonts w:ascii="標楷體" w:hAnsi="標楷體" w:hint="eastAsia"/>
          <w:sz w:val="28"/>
          <w:szCs w:val="28"/>
        </w:rPr>
        <w:t>5</w:t>
      </w:r>
      <w:r w:rsidRPr="00183678">
        <w:rPr>
          <w:rFonts w:ascii="標楷體" w:hAnsi="標楷體" w:hint="eastAsia"/>
          <w:sz w:val="28"/>
          <w:szCs w:val="28"/>
        </w:rPr>
        <w:t>案</w:t>
      </w:r>
      <w:r w:rsidRPr="00183678">
        <w:rPr>
          <w:rFonts w:ascii="標楷體" w:hAnsi="標楷體" w:hint="eastAsia"/>
          <w:sz w:val="28"/>
          <w:szCs w:val="28"/>
        </w:rPr>
        <w:lastRenderedPageBreak/>
        <w:t>為上限。</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第二項及第三項品管人員在工地執行職務時，應製作表單資料及紀錄文件。</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廠商應於</w:t>
      </w:r>
      <w:r w:rsidR="004C1E94" w:rsidRPr="00183678">
        <w:rPr>
          <w:rFonts w:ascii="標楷體" w:hAnsi="標楷體" w:hint="eastAsia"/>
          <w:sz w:val="28"/>
          <w:szCs w:val="28"/>
        </w:rPr>
        <w:t>決標後之次日起</w:t>
      </w:r>
      <w:r w:rsidR="0057541A" w:rsidRPr="00183678">
        <w:rPr>
          <w:rFonts w:ascii="標楷體" w:hAnsi="標楷體" w:hint="eastAsia"/>
          <w:sz w:val="28"/>
          <w:szCs w:val="28"/>
        </w:rPr>
        <w:t>十五</w:t>
      </w:r>
      <w:r w:rsidRPr="00183678">
        <w:rPr>
          <w:rFonts w:ascii="標楷體" w:hAnsi="標楷體" w:hint="eastAsia"/>
          <w:sz w:val="28"/>
          <w:szCs w:val="28"/>
        </w:rPr>
        <w:t>日內，</w:t>
      </w:r>
      <w:proofErr w:type="gramStart"/>
      <w:r w:rsidRPr="00183678">
        <w:rPr>
          <w:rFonts w:ascii="標楷體" w:hAnsi="標楷體" w:hint="eastAsia"/>
          <w:sz w:val="28"/>
          <w:szCs w:val="28"/>
        </w:rPr>
        <w:t>將品管</w:t>
      </w:r>
      <w:proofErr w:type="gramEnd"/>
      <w:r w:rsidRPr="00183678">
        <w:rPr>
          <w:rFonts w:ascii="標楷體" w:hAnsi="標楷體" w:hint="eastAsia"/>
          <w:sz w:val="28"/>
          <w:szCs w:val="28"/>
        </w:rPr>
        <w:t>組織之品管人員之登錄表（依工程會頒布之格式）報請監造單位審查，並經機關核定後，七日內由機關填報於工程會資訊網路系統；品管人員異動或工程竣工時，亦同。若有非可歸責於廠商之事由，致未能開工或延期開工，廠商仍應依</w:t>
      </w:r>
      <w:proofErr w:type="gramStart"/>
      <w:r w:rsidRPr="00183678">
        <w:rPr>
          <w:rFonts w:ascii="標楷體" w:hAnsi="標楷體" w:hint="eastAsia"/>
          <w:sz w:val="28"/>
          <w:szCs w:val="28"/>
        </w:rPr>
        <w:t>規定將品管</w:t>
      </w:r>
      <w:proofErr w:type="gramEnd"/>
      <w:r w:rsidRPr="00183678">
        <w:rPr>
          <w:rFonts w:ascii="標楷體" w:hAnsi="標楷體" w:hint="eastAsia"/>
          <w:sz w:val="28"/>
          <w:szCs w:val="28"/>
        </w:rPr>
        <w:t>人員之登錄表，報請監造單位審查，並經機關核定後，機關</w:t>
      </w:r>
      <w:proofErr w:type="gramStart"/>
      <w:r w:rsidRPr="00183678">
        <w:rPr>
          <w:rFonts w:ascii="標楷體" w:hAnsi="標楷體" w:hint="eastAsia"/>
          <w:sz w:val="28"/>
          <w:szCs w:val="28"/>
        </w:rPr>
        <w:t>俟</w:t>
      </w:r>
      <w:proofErr w:type="gramEnd"/>
      <w:r w:rsidRPr="00183678">
        <w:rPr>
          <w:rFonts w:ascii="標楷體" w:hAnsi="標楷體" w:hint="eastAsia"/>
          <w:sz w:val="28"/>
          <w:szCs w:val="28"/>
        </w:rPr>
        <w:t>於開工前始填報於工程會資訊網路系統。</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機關辦理未達公告金額之工程，得比照本點規定辦理。</w:t>
      </w:r>
    </w:p>
    <w:p w:rsidR="005749CE" w:rsidRPr="00183678" w:rsidRDefault="005749CE" w:rsidP="00C642A8">
      <w:pPr>
        <w:snapToGrid w:val="0"/>
        <w:ind w:left="560" w:hangingChars="200" w:hanging="560"/>
        <w:jc w:val="both"/>
        <w:rPr>
          <w:rFonts w:ascii="標楷體" w:hAnsi="標楷體" w:hint="eastAsia"/>
          <w:sz w:val="28"/>
          <w:szCs w:val="28"/>
        </w:rPr>
      </w:pPr>
    </w:p>
    <w:p w:rsidR="005749CE" w:rsidRPr="00183678" w:rsidRDefault="005749CE" w:rsidP="005749CE">
      <w:pPr>
        <w:snapToGrid w:val="0"/>
        <w:ind w:left="504" w:hangingChars="180" w:hanging="504"/>
        <w:jc w:val="both"/>
        <w:rPr>
          <w:rFonts w:ascii="標楷體" w:hAnsi="標楷體" w:hint="eastAsia"/>
          <w:sz w:val="28"/>
          <w:szCs w:val="28"/>
        </w:rPr>
      </w:pPr>
      <w:r w:rsidRPr="00183678">
        <w:rPr>
          <w:rFonts w:ascii="標楷體" w:hAnsi="標楷體" w:hint="eastAsia"/>
          <w:sz w:val="28"/>
          <w:szCs w:val="28"/>
        </w:rPr>
        <w:t>七、品管人員應接受工程會或其委託訓練機構辦理之公共工程品質管理訓練課程，並取得結業證書。</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前項品管人員取得結業證書逾四年者，應依工程會規定再取得最近四年內</w:t>
      </w:r>
      <w:proofErr w:type="gramStart"/>
      <w:r w:rsidRPr="00183678">
        <w:rPr>
          <w:rFonts w:ascii="標楷體" w:hAnsi="標楷體" w:hint="eastAsia"/>
          <w:sz w:val="28"/>
          <w:szCs w:val="28"/>
        </w:rPr>
        <w:t>之回訓證明</w:t>
      </w:r>
      <w:proofErr w:type="gramEnd"/>
      <w:r w:rsidRPr="00183678">
        <w:rPr>
          <w:rFonts w:ascii="標楷體" w:hAnsi="標楷體" w:hint="eastAsia"/>
          <w:sz w:val="28"/>
          <w:szCs w:val="28"/>
        </w:rPr>
        <w:t>，始得擔任品管人員。</w:t>
      </w:r>
    </w:p>
    <w:p w:rsidR="005749CE" w:rsidRPr="00183678" w:rsidRDefault="005749CE" w:rsidP="005749CE">
      <w:pPr>
        <w:snapToGrid w:val="0"/>
        <w:jc w:val="both"/>
        <w:rPr>
          <w:rFonts w:ascii="標楷體" w:hAnsi="標楷體" w:hint="eastAsia"/>
          <w:sz w:val="28"/>
          <w:szCs w:val="28"/>
        </w:rPr>
      </w:pPr>
    </w:p>
    <w:p w:rsidR="005749CE" w:rsidRPr="00183678" w:rsidRDefault="005749CE" w:rsidP="005749CE">
      <w:pPr>
        <w:snapToGrid w:val="0"/>
        <w:jc w:val="both"/>
        <w:rPr>
          <w:rFonts w:ascii="標楷體" w:hAnsi="標楷體" w:hint="eastAsia"/>
          <w:sz w:val="28"/>
          <w:szCs w:val="28"/>
        </w:rPr>
      </w:pPr>
      <w:r w:rsidRPr="00183678">
        <w:rPr>
          <w:rFonts w:ascii="標楷體" w:hAnsi="標楷體" w:hint="eastAsia"/>
          <w:sz w:val="28"/>
          <w:szCs w:val="28"/>
        </w:rPr>
        <w:t>八、品管人員工作重點如下：</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（一）依據工程契約、設計圖說、規範、相關技術法規及參考工程會訂定之品質計畫製作綱要等，訂定品質計畫，據以推動實施。</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（二）執行內部品質稽核，如稽核自主檢查表之檢查項目、檢查結果是否詳實記錄等。</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（三）品管統計分析、矯正與預防措施之提出及追蹤改善。</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（四）品質文件、紀錄之管理。</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（五）其他提升工程品質事宜。</w:t>
      </w:r>
    </w:p>
    <w:p w:rsidR="005749CE" w:rsidRPr="00183678" w:rsidRDefault="005749CE" w:rsidP="005749CE">
      <w:pPr>
        <w:snapToGrid w:val="0"/>
        <w:ind w:left="420" w:hangingChars="150" w:hanging="420"/>
        <w:jc w:val="both"/>
        <w:rPr>
          <w:rFonts w:ascii="標楷體" w:hAnsi="標楷體" w:hint="eastAsia"/>
          <w:sz w:val="28"/>
          <w:szCs w:val="28"/>
        </w:rPr>
      </w:pPr>
    </w:p>
    <w:p w:rsidR="005749CE" w:rsidRPr="00183678" w:rsidRDefault="005749CE" w:rsidP="005749CE">
      <w:pPr>
        <w:snapToGrid w:val="0"/>
        <w:ind w:left="490" w:hangingChars="175" w:hanging="490"/>
        <w:jc w:val="both"/>
        <w:rPr>
          <w:rFonts w:ascii="標楷體" w:hAnsi="標楷體" w:hint="eastAsia"/>
          <w:sz w:val="28"/>
          <w:szCs w:val="28"/>
        </w:rPr>
      </w:pPr>
      <w:r w:rsidRPr="00183678">
        <w:rPr>
          <w:rFonts w:ascii="標楷體" w:hAnsi="標楷體" w:hint="eastAsia"/>
          <w:sz w:val="28"/>
          <w:szCs w:val="28"/>
        </w:rPr>
        <w:t>九、公告金額以上工程採購，專任工程人員應辦理下列工作事項：</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一）督察品管人員及現場施工人員，落實執行品質計畫，並填具督察紀錄表（附表1或附表2）。屬建築工程者，並應依營造業法第四十一條第一項規定辦理勘驗、查驗或驗收工程時，督察紀錄表應檢送地方建築主管機關備查。</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（二）依營造業法第三十五條規定，辦理相關工作，如督察按圖施工、解決施工技術問題；查驗工程時到場說明，並於工程查驗文件簽名或蓋章等（施工日誌如附表3或附表4）。</w:t>
      </w:r>
    </w:p>
    <w:p w:rsidR="005749CE" w:rsidRPr="00183678" w:rsidRDefault="005749CE" w:rsidP="00C642A8">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（三）依本府工程施工查核小組設置要點規定於工程查核時，到場說明。</w:t>
      </w:r>
    </w:p>
    <w:p w:rsidR="005749CE" w:rsidRPr="00183678" w:rsidRDefault="00D453D6" w:rsidP="00D453D6">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（四）</w:t>
      </w:r>
      <w:r w:rsidR="004C1E94" w:rsidRPr="00183678">
        <w:rPr>
          <w:rFonts w:ascii="標楷體" w:hAnsi="標楷體" w:hint="eastAsia"/>
          <w:sz w:val="28"/>
          <w:szCs w:val="28"/>
        </w:rPr>
        <w:t>新臺幣五千</w:t>
      </w:r>
      <w:r w:rsidR="005749CE" w:rsidRPr="00183678">
        <w:rPr>
          <w:rFonts w:ascii="標楷體" w:hAnsi="標楷體" w:hint="eastAsia"/>
          <w:sz w:val="28"/>
          <w:szCs w:val="28"/>
        </w:rPr>
        <w:t>萬元以上之工程採購，</w:t>
      </w:r>
      <w:r w:rsidR="004C1E94" w:rsidRPr="00183678">
        <w:rPr>
          <w:rFonts w:ascii="標楷體" w:hAnsi="標楷體" w:hint="eastAsia"/>
          <w:sz w:val="28"/>
          <w:szCs w:val="28"/>
        </w:rPr>
        <w:t>專任工程人員應於估驗計價申請單簽名或蓋章、施工照片及錄影光碟片上</w:t>
      </w:r>
      <w:r w:rsidR="005749CE" w:rsidRPr="00183678">
        <w:rPr>
          <w:rFonts w:ascii="標楷體" w:hAnsi="標楷體" w:hint="eastAsia"/>
          <w:sz w:val="28"/>
          <w:szCs w:val="28"/>
        </w:rPr>
        <w:t>，否則機關</w:t>
      </w:r>
      <w:proofErr w:type="gramStart"/>
      <w:r w:rsidR="005749CE" w:rsidRPr="00183678">
        <w:rPr>
          <w:rFonts w:ascii="標楷體" w:hAnsi="標楷體" w:hint="eastAsia"/>
          <w:sz w:val="28"/>
          <w:szCs w:val="28"/>
        </w:rPr>
        <w:t>不予估驗</w:t>
      </w:r>
      <w:proofErr w:type="gramEnd"/>
      <w:r w:rsidR="005749CE" w:rsidRPr="00183678">
        <w:rPr>
          <w:rFonts w:ascii="標楷體" w:hAnsi="標楷體" w:hint="eastAsia"/>
          <w:sz w:val="28"/>
          <w:szCs w:val="28"/>
        </w:rPr>
        <w:t>計價。但如施工時由專任工程人員查核完竣並證明按圖施工且簽名或蓋章者，不在此限。</w:t>
      </w:r>
    </w:p>
    <w:p w:rsidR="005749CE" w:rsidRPr="00183678" w:rsidRDefault="00D453D6" w:rsidP="00D453D6">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（五）其他提升工程品質事宜。</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lastRenderedPageBreak/>
        <w:t xml:space="preserve">    若廠商非屬營造業，前項專任工程人員應辦理之事項，則由負責人、授權代表或專業技師辦理。</w:t>
      </w:r>
    </w:p>
    <w:p w:rsidR="005749CE" w:rsidRPr="00183678" w:rsidRDefault="005749CE" w:rsidP="005749CE">
      <w:pPr>
        <w:snapToGrid w:val="0"/>
        <w:ind w:left="490" w:hangingChars="175" w:hanging="490"/>
        <w:jc w:val="both"/>
        <w:rPr>
          <w:rFonts w:ascii="標楷體" w:hAnsi="標楷體" w:hint="eastAsia"/>
          <w:sz w:val="28"/>
          <w:szCs w:val="28"/>
        </w:rPr>
      </w:pPr>
    </w:p>
    <w:p w:rsidR="005749CE" w:rsidRPr="00183678" w:rsidRDefault="005749CE" w:rsidP="00C642A8">
      <w:pPr>
        <w:snapToGrid w:val="0"/>
        <w:ind w:left="532" w:hangingChars="190" w:hanging="532"/>
        <w:jc w:val="both"/>
        <w:rPr>
          <w:rFonts w:ascii="標楷體" w:hAnsi="標楷體" w:hint="eastAsia"/>
          <w:sz w:val="28"/>
          <w:szCs w:val="28"/>
        </w:rPr>
      </w:pPr>
      <w:r w:rsidRPr="00183678">
        <w:rPr>
          <w:rFonts w:ascii="標楷體" w:hAnsi="標楷體" w:hint="eastAsia"/>
          <w:sz w:val="28"/>
          <w:szCs w:val="28"/>
        </w:rPr>
        <w:t>十、機關應視工程需要，指派具工程相關學經歷之適當人員或委託適當機構負責監造。</w:t>
      </w:r>
    </w:p>
    <w:p w:rsidR="005749CE" w:rsidRPr="00183678" w:rsidRDefault="005749CE" w:rsidP="00C642A8">
      <w:pPr>
        <w:snapToGrid w:val="0"/>
        <w:ind w:left="574" w:hangingChars="205" w:hanging="574"/>
        <w:jc w:val="both"/>
        <w:rPr>
          <w:rFonts w:ascii="標楷體" w:hAnsi="標楷體" w:hint="eastAsia"/>
          <w:sz w:val="28"/>
          <w:szCs w:val="28"/>
        </w:rPr>
      </w:pPr>
      <w:r w:rsidRPr="00183678">
        <w:rPr>
          <w:rFonts w:ascii="標楷體" w:hAnsi="標楷體" w:hint="eastAsia"/>
          <w:sz w:val="28"/>
          <w:szCs w:val="28"/>
        </w:rPr>
        <w:t xml:space="preserve">    公告金額以上工程，監造單位應提報監造計畫。未達公告金額之工程，除機關另有規定外，得比照之。</w:t>
      </w:r>
    </w:p>
    <w:p w:rsidR="005749CE" w:rsidRPr="00183678" w:rsidRDefault="005749CE" w:rsidP="00C642A8">
      <w:pPr>
        <w:snapToGrid w:val="0"/>
        <w:ind w:left="574" w:hangingChars="205" w:hanging="574"/>
        <w:jc w:val="both"/>
        <w:rPr>
          <w:rFonts w:ascii="標楷體" w:hAnsi="標楷體" w:hint="eastAsia"/>
          <w:sz w:val="28"/>
          <w:szCs w:val="28"/>
        </w:rPr>
      </w:pPr>
      <w:r w:rsidRPr="00183678">
        <w:rPr>
          <w:rFonts w:ascii="標楷體" w:hAnsi="標楷體" w:hint="eastAsia"/>
          <w:sz w:val="28"/>
          <w:szCs w:val="28"/>
        </w:rPr>
        <w:t xml:space="preserve">    監造計畫之項目，除機關另有規定外，應依下列規定辦理：</w:t>
      </w:r>
    </w:p>
    <w:p w:rsidR="005749CE" w:rsidRPr="00183678" w:rsidRDefault="005749CE" w:rsidP="00C642A8">
      <w:pPr>
        <w:snapToGrid w:val="0"/>
        <w:ind w:left="1288" w:hangingChars="460" w:hanging="1288"/>
        <w:jc w:val="both"/>
        <w:rPr>
          <w:rFonts w:ascii="標楷體" w:hAnsi="標楷體" w:hint="eastAsia"/>
          <w:sz w:val="28"/>
          <w:szCs w:val="28"/>
        </w:rPr>
      </w:pPr>
      <w:r w:rsidRPr="00183678">
        <w:rPr>
          <w:rFonts w:ascii="標楷體" w:hAnsi="標楷體" w:hint="eastAsia"/>
          <w:sz w:val="28"/>
          <w:szCs w:val="28"/>
        </w:rPr>
        <w:t xml:space="preserve">   （一）查核金額以上之工程，至少應包括監造範圍、監造組織、品質計畫審查作業程序、施工計畫審查作業程序、材料與設備抽驗程序及標準、施工抽查程序及標準、品質稽核、文件紀錄管理系統等項目。</w:t>
      </w:r>
    </w:p>
    <w:p w:rsidR="005749CE" w:rsidRPr="00183678" w:rsidRDefault="005749CE" w:rsidP="0091684C">
      <w:pPr>
        <w:snapToGrid w:val="0"/>
        <w:ind w:left="1260" w:hangingChars="450" w:hanging="1260"/>
        <w:jc w:val="both"/>
        <w:rPr>
          <w:rFonts w:ascii="標楷體" w:hAnsi="標楷體" w:hint="eastAsia"/>
          <w:sz w:val="28"/>
          <w:szCs w:val="28"/>
        </w:rPr>
      </w:pPr>
      <w:r w:rsidRPr="00183678">
        <w:rPr>
          <w:rFonts w:ascii="標楷體" w:hAnsi="標楷體" w:hint="eastAsia"/>
          <w:sz w:val="28"/>
          <w:szCs w:val="28"/>
        </w:rPr>
        <w:t xml:space="preserve">   （二）公告金額以上未達</w:t>
      </w:r>
      <w:r w:rsidR="0091684C" w:rsidRPr="00183678">
        <w:rPr>
          <w:rFonts w:ascii="標楷體" w:hAnsi="標楷體" w:hint="eastAsia"/>
          <w:sz w:val="28"/>
          <w:szCs w:val="28"/>
        </w:rPr>
        <w:t>查核金額之工程</w:t>
      </w:r>
      <w:r w:rsidRPr="00183678">
        <w:rPr>
          <w:rFonts w:ascii="標楷體" w:hAnsi="標楷體" w:hint="eastAsia"/>
          <w:sz w:val="28"/>
          <w:szCs w:val="28"/>
        </w:rPr>
        <w:t>，至少應包括：品質計畫審查作業程序、施工計畫審查作業程序、材料與設備抽驗程序及標準、施工抽查程序及標準、文件紀錄管理系統等項目。</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工程具機電設備者，並應增訂設備功能運轉測試等抽驗程序及標準。</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監造計畫之內容，依工程規模及特性參考工程會訂定之監造計畫製作綱要辦理。如有訂其他項目之需要者，得依機關之規定辦理。</w:t>
      </w:r>
    </w:p>
    <w:p w:rsidR="005749CE" w:rsidRPr="00183678" w:rsidRDefault="005749CE" w:rsidP="00C642A8">
      <w:pPr>
        <w:snapToGrid w:val="0"/>
        <w:ind w:left="560" w:hangingChars="200" w:hanging="560"/>
        <w:jc w:val="both"/>
        <w:rPr>
          <w:rFonts w:ascii="標楷體" w:hAnsi="標楷體" w:hint="eastAsia"/>
          <w:sz w:val="28"/>
          <w:szCs w:val="28"/>
        </w:rPr>
      </w:pPr>
      <w:r w:rsidRPr="00183678">
        <w:rPr>
          <w:rFonts w:ascii="標楷體" w:hAnsi="標楷體" w:hint="eastAsia"/>
          <w:sz w:val="28"/>
          <w:szCs w:val="28"/>
        </w:rPr>
        <w:t xml:space="preserve">    機關審查監造單位提報監造計畫，有需改善或補正事項之意見，應一次通知監造單位辦理，且各級機關審查函復期限均不得超過十五日。</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C642A8">
      <w:pPr>
        <w:snapToGrid w:val="0"/>
        <w:ind w:left="770" w:hangingChars="275" w:hanging="770"/>
        <w:jc w:val="both"/>
        <w:rPr>
          <w:rFonts w:ascii="標楷體" w:hAnsi="標楷體" w:hint="eastAsia"/>
          <w:sz w:val="28"/>
          <w:szCs w:val="28"/>
        </w:rPr>
      </w:pPr>
      <w:r w:rsidRPr="00183678">
        <w:rPr>
          <w:rFonts w:ascii="標楷體" w:hAnsi="標楷體" w:hint="eastAsia"/>
          <w:sz w:val="28"/>
          <w:szCs w:val="28"/>
        </w:rPr>
        <w:t>十一、監造計畫報核期限，除機關另有規定外，應依下列規定期限辦理：</w:t>
      </w:r>
    </w:p>
    <w:p w:rsidR="005749CE" w:rsidRPr="00183678" w:rsidRDefault="005749CE" w:rsidP="00581795">
      <w:pPr>
        <w:snapToGrid w:val="0"/>
        <w:ind w:left="840" w:hangingChars="300" w:hanging="840"/>
        <w:jc w:val="both"/>
        <w:rPr>
          <w:rFonts w:ascii="標楷體" w:hAnsi="標楷體" w:hint="eastAsia"/>
          <w:sz w:val="28"/>
          <w:szCs w:val="28"/>
        </w:rPr>
      </w:pPr>
      <w:r w:rsidRPr="00183678">
        <w:rPr>
          <w:rFonts w:ascii="標楷體" w:hAnsi="標楷體" w:hint="eastAsia"/>
          <w:sz w:val="28"/>
          <w:szCs w:val="28"/>
        </w:rPr>
        <w:t xml:space="preserve">     </w:t>
      </w:r>
      <w:r w:rsidR="0057541A" w:rsidRPr="00183678">
        <w:rPr>
          <w:rFonts w:ascii="標楷體" w:hAnsi="標楷體" w:hint="eastAsia"/>
          <w:sz w:val="28"/>
          <w:szCs w:val="28"/>
        </w:rPr>
        <w:t xml:space="preserve"> 公告金額以上</w:t>
      </w:r>
      <w:r w:rsidRPr="00183678">
        <w:rPr>
          <w:rFonts w:ascii="標楷體" w:hAnsi="標楷體" w:hint="eastAsia"/>
          <w:sz w:val="28"/>
          <w:szCs w:val="28"/>
        </w:rPr>
        <w:t>之工程，至遲應於工程</w:t>
      </w:r>
      <w:r w:rsidR="0057541A" w:rsidRPr="00183678">
        <w:rPr>
          <w:rFonts w:ascii="標楷體" w:hAnsi="標楷體" w:hint="eastAsia"/>
          <w:sz w:val="28"/>
          <w:szCs w:val="28"/>
        </w:rPr>
        <w:t>開標前</w:t>
      </w:r>
      <w:r w:rsidRPr="00183678">
        <w:rPr>
          <w:rFonts w:ascii="標楷體" w:hAnsi="標楷體" w:hint="eastAsia"/>
          <w:sz w:val="28"/>
          <w:szCs w:val="28"/>
        </w:rPr>
        <w:t>提報。</w:t>
      </w:r>
    </w:p>
    <w:p w:rsidR="005749CE" w:rsidRPr="00183678" w:rsidRDefault="005749CE" w:rsidP="00C642A8">
      <w:pPr>
        <w:snapToGrid w:val="0"/>
        <w:ind w:left="840" w:hangingChars="300" w:hanging="840"/>
        <w:jc w:val="both"/>
        <w:rPr>
          <w:rFonts w:ascii="標楷體" w:hAnsi="標楷體" w:hint="eastAsia"/>
          <w:sz w:val="28"/>
          <w:szCs w:val="28"/>
        </w:rPr>
      </w:pPr>
      <w:r w:rsidRPr="00183678">
        <w:rPr>
          <w:rFonts w:ascii="標楷體" w:hAnsi="標楷體" w:hint="eastAsia"/>
          <w:sz w:val="28"/>
          <w:szCs w:val="28"/>
        </w:rPr>
        <w:t xml:space="preserve">      前項如屬巨額、特殊或統包工程，作業時間需較長者，得經機關同意延長其提報期限。</w:t>
      </w:r>
    </w:p>
    <w:p w:rsidR="005749CE" w:rsidRPr="00183678" w:rsidRDefault="005749CE" w:rsidP="005749CE">
      <w:pPr>
        <w:snapToGrid w:val="0"/>
        <w:jc w:val="both"/>
        <w:rPr>
          <w:rFonts w:ascii="標楷體" w:hAnsi="標楷體" w:hint="eastAsia"/>
          <w:sz w:val="28"/>
          <w:szCs w:val="28"/>
        </w:rPr>
      </w:pPr>
    </w:p>
    <w:p w:rsidR="005749CE" w:rsidRPr="00183678" w:rsidRDefault="005749CE" w:rsidP="00C642A8">
      <w:pPr>
        <w:snapToGrid w:val="0"/>
        <w:ind w:left="770" w:hangingChars="275" w:hanging="770"/>
        <w:jc w:val="both"/>
        <w:rPr>
          <w:rFonts w:ascii="標楷體" w:hAnsi="標楷體" w:hint="eastAsia"/>
          <w:sz w:val="28"/>
          <w:szCs w:val="28"/>
        </w:rPr>
      </w:pPr>
      <w:r w:rsidRPr="00183678">
        <w:rPr>
          <w:rFonts w:ascii="標楷體" w:hAnsi="標楷體" w:hint="eastAsia"/>
          <w:sz w:val="28"/>
          <w:szCs w:val="28"/>
        </w:rPr>
        <w:t>十二、機關委託監造應於招標文件內訂定下列事項：</w:t>
      </w:r>
    </w:p>
    <w:p w:rsidR="005749CE" w:rsidRPr="00183678" w:rsidRDefault="005749CE" w:rsidP="00C642A8">
      <w:pPr>
        <w:snapToGrid w:val="0"/>
        <w:ind w:left="1568" w:hangingChars="560" w:hanging="1568"/>
        <w:jc w:val="both"/>
        <w:rPr>
          <w:rFonts w:ascii="標楷體" w:hAnsi="標楷體" w:hint="eastAsia"/>
          <w:sz w:val="28"/>
          <w:szCs w:val="28"/>
        </w:rPr>
      </w:pPr>
      <w:r w:rsidRPr="00183678">
        <w:rPr>
          <w:rFonts w:ascii="標楷體" w:hAnsi="標楷體" w:hint="eastAsia"/>
          <w:sz w:val="28"/>
          <w:szCs w:val="28"/>
        </w:rPr>
        <w:t xml:space="preserve">     （一）監造單位所派駐現場人員之資格及人數，並應依據監造計畫執行監造作業，於機關認定之重要施工項目派員監督施工；檢驗停留點（限止點）應執行檢（查）驗程序，其未能有效達成品質督導要求時，得隨時撤換之。</w:t>
      </w:r>
    </w:p>
    <w:p w:rsidR="005749CE" w:rsidRPr="00183678" w:rsidRDefault="005749CE" w:rsidP="00C642A8">
      <w:pPr>
        <w:snapToGrid w:val="0"/>
        <w:ind w:left="1582" w:hangingChars="565" w:hanging="1582"/>
        <w:jc w:val="both"/>
        <w:rPr>
          <w:rFonts w:ascii="標楷體" w:hAnsi="標楷體" w:hint="eastAsia"/>
          <w:sz w:val="28"/>
          <w:szCs w:val="28"/>
        </w:rPr>
      </w:pPr>
      <w:r w:rsidRPr="00183678">
        <w:rPr>
          <w:rFonts w:ascii="標楷體" w:hAnsi="標楷體" w:hint="eastAsia"/>
          <w:sz w:val="28"/>
          <w:szCs w:val="28"/>
        </w:rPr>
        <w:t xml:space="preserve">     （二）監造單位及其派駐現場人員之工作重點。</w:t>
      </w:r>
    </w:p>
    <w:p w:rsidR="00B67865" w:rsidRPr="00183678" w:rsidRDefault="005749CE" w:rsidP="00C642A8">
      <w:pPr>
        <w:snapToGrid w:val="0"/>
        <w:ind w:left="1582" w:hangingChars="565" w:hanging="1582"/>
        <w:jc w:val="both"/>
        <w:rPr>
          <w:rFonts w:ascii="標楷體" w:hAnsi="標楷體" w:hint="eastAsia"/>
          <w:sz w:val="28"/>
          <w:szCs w:val="28"/>
        </w:rPr>
      </w:pPr>
      <w:r w:rsidRPr="00183678">
        <w:rPr>
          <w:rFonts w:ascii="標楷體" w:hAnsi="標楷體" w:hint="eastAsia"/>
          <w:sz w:val="28"/>
          <w:szCs w:val="28"/>
        </w:rPr>
        <w:t xml:space="preserve">     （三）監造不實或管理不善，致機關遭受損害之責任及罰則。</w:t>
      </w:r>
    </w:p>
    <w:p w:rsidR="005749CE" w:rsidRPr="00183678" w:rsidRDefault="00D453D6" w:rsidP="00D453D6">
      <w:pPr>
        <w:snapToGrid w:val="0"/>
        <w:ind w:left="1582" w:hangingChars="565" w:hanging="1582"/>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（四）監造單位之建築師或技師，應依據本府工程施工查核小組設置要點規定，於工程查核時到場說明。</w:t>
      </w:r>
    </w:p>
    <w:p w:rsidR="005749CE" w:rsidRPr="00183678" w:rsidRDefault="005749CE" w:rsidP="00C642A8">
      <w:pPr>
        <w:snapToGrid w:val="0"/>
        <w:ind w:left="1582" w:hangingChars="565" w:hanging="1582"/>
        <w:jc w:val="both"/>
        <w:rPr>
          <w:rFonts w:ascii="標楷體" w:hAnsi="標楷體" w:hint="eastAsia"/>
          <w:sz w:val="28"/>
          <w:szCs w:val="28"/>
        </w:rPr>
      </w:pPr>
      <w:r w:rsidRPr="00183678">
        <w:rPr>
          <w:rFonts w:ascii="標楷體" w:hAnsi="標楷體" w:hint="eastAsia"/>
          <w:sz w:val="28"/>
          <w:szCs w:val="28"/>
        </w:rPr>
        <w:t xml:space="preserve">     （五）未依前款規定辦理之罰則。</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C642A8">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十三、機關辦理公告金額以上工程，其委託監造者，應依下列事項辦理。但性質特殊之工程，得報經工程會同意後不適用之：</w:t>
      </w:r>
    </w:p>
    <w:p w:rsidR="005749CE" w:rsidRPr="00183678" w:rsidRDefault="005749CE" w:rsidP="00C642A8">
      <w:pPr>
        <w:snapToGrid w:val="0"/>
        <w:ind w:left="1610" w:hangingChars="575" w:hanging="1610"/>
        <w:jc w:val="both"/>
        <w:rPr>
          <w:rFonts w:ascii="標楷體" w:hAnsi="標楷體" w:hint="eastAsia"/>
          <w:sz w:val="28"/>
          <w:szCs w:val="28"/>
        </w:rPr>
      </w:pPr>
      <w:r w:rsidRPr="00183678">
        <w:rPr>
          <w:rFonts w:ascii="標楷體" w:hAnsi="標楷體" w:hint="eastAsia"/>
          <w:sz w:val="28"/>
          <w:szCs w:val="28"/>
        </w:rPr>
        <w:t xml:space="preserve">     （一）監造單位應比照第七點</w:t>
      </w:r>
      <w:proofErr w:type="gramStart"/>
      <w:r w:rsidRPr="00183678">
        <w:rPr>
          <w:rFonts w:ascii="標楷體" w:hAnsi="標楷體" w:hint="eastAsia"/>
          <w:sz w:val="28"/>
          <w:szCs w:val="28"/>
        </w:rPr>
        <w:t>置受品</w:t>
      </w:r>
      <w:proofErr w:type="gramEnd"/>
      <w:r w:rsidRPr="00183678">
        <w:rPr>
          <w:rFonts w:ascii="標楷體" w:hAnsi="標楷體" w:hint="eastAsia"/>
          <w:sz w:val="28"/>
          <w:szCs w:val="28"/>
        </w:rPr>
        <w:t>管訓練合格之人員擔任現場人員；</w:t>
      </w:r>
      <w:r w:rsidRPr="00183678">
        <w:rPr>
          <w:rFonts w:ascii="標楷體" w:hAnsi="標楷體" w:hint="eastAsia"/>
          <w:sz w:val="28"/>
          <w:szCs w:val="28"/>
        </w:rPr>
        <w:lastRenderedPageBreak/>
        <w:t>每一標案最低之人數規定如下：</w:t>
      </w:r>
    </w:p>
    <w:p w:rsidR="005749CE" w:rsidRPr="00183678" w:rsidRDefault="005749CE" w:rsidP="00C642A8">
      <w:pPr>
        <w:snapToGrid w:val="0"/>
        <w:ind w:left="1960" w:hangingChars="700" w:hanging="1960"/>
        <w:jc w:val="both"/>
        <w:rPr>
          <w:rFonts w:ascii="標楷體" w:hAnsi="標楷體" w:hint="eastAsia"/>
          <w:sz w:val="28"/>
          <w:szCs w:val="28"/>
        </w:rPr>
      </w:pPr>
      <w:r w:rsidRPr="00183678">
        <w:rPr>
          <w:rFonts w:ascii="標楷體" w:hAnsi="標楷體" w:hint="eastAsia"/>
          <w:sz w:val="28"/>
          <w:szCs w:val="28"/>
        </w:rPr>
        <w:t xml:space="preserve">            1.巨額採購之工程，應</w:t>
      </w:r>
      <w:proofErr w:type="gramStart"/>
      <w:r w:rsidRPr="00183678">
        <w:rPr>
          <w:rFonts w:ascii="標楷體" w:hAnsi="標楷體" w:hint="eastAsia"/>
          <w:sz w:val="28"/>
          <w:szCs w:val="28"/>
        </w:rPr>
        <w:t>遴</w:t>
      </w:r>
      <w:proofErr w:type="gramEnd"/>
      <w:r w:rsidRPr="00183678">
        <w:rPr>
          <w:rFonts w:ascii="標楷體" w:hAnsi="標楷體" w:hint="eastAsia"/>
          <w:sz w:val="28"/>
          <w:szCs w:val="28"/>
        </w:rPr>
        <w:t>聘專任現場人員至少二人。</w:t>
      </w:r>
    </w:p>
    <w:p w:rsidR="005749CE" w:rsidRPr="00183678" w:rsidRDefault="005749CE" w:rsidP="00C642A8">
      <w:pPr>
        <w:snapToGrid w:val="0"/>
        <w:ind w:left="1890" w:hangingChars="675" w:hanging="1890"/>
        <w:jc w:val="both"/>
        <w:rPr>
          <w:rFonts w:ascii="標楷體" w:hAnsi="標楷體" w:hint="eastAsia"/>
          <w:sz w:val="28"/>
          <w:szCs w:val="28"/>
        </w:rPr>
      </w:pPr>
      <w:r w:rsidRPr="00183678">
        <w:rPr>
          <w:rFonts w:ascii="標楷體" w:hAnsi="標楷體" w:hint="eastAsia"/>
          <w:sz w:val="28"/>
          <w:szCs w:val="28"/>
        </w:rPr>
        <w:t xml:space="preserve">            2.查核金額以上未達巨額採購之工程，應</w:t>
      </w:r>
      <w:proofErr w:type="gramStart"/>
      <w:r w:rsidRPr="00183678">
        <w:rPr>
          <w:rFonts w:ascii="標楷體" w:hAnsi="標楷體" w:hint="eastAsia"/>
          <w:sz w:val="28"/>
          <w:szCs w:val="28"/>
        </w:rPr>
        <w:t>遴</w:t>
      </w:r>
      <w:proofErr w:type="gramEnd"/>
      <w:r w:rsidRPr="00183678">
        <w:rPr>
          <w:rFonts w:ascii="標楷體" w:hAnsi="標楷體" w:hint="eastAsia"/>
          <w:sz w:val="28"/>
          <w:szCs w:val="28"/>
        </w:rPr>
        <w:t>聘專任現場人員至少一人。</w:t>
      </w:r>
    </w:p>
    <w:p w:rsidR="005749CE" w:rsidRPr="00183678" w:rsidRDefault="005749CE" w:rsidP="00C642A8">
      <w:pPr>
        <w:snapToGrid w:val="0"/>
        <w:ind w:left="1960" w:hangingChars="700" w:hanging="1960"/>
        <w:jc w:val="both"/>
        <w:rPr>
          <w:rFonts w:ascii="標楷體" w:hAnsi="標楷體" w:hint="eastAsia"/>
          <w:sz w:val="28"/>
          <w:szCs w:val="28"/>
        </w:rPr>
      </w:pPr>
      <w:r w:rsidRPr="00183678">
        <w:rPr>
          <w:rFonts w:ascii="標楷體" w:hAnsi="標楷體" w:hint="eastAsia"/>
          <w:sz w:val="28"/>
          <w:szCs w:val="28"/>
        </w:rPr>
        <w:t xml:space="preserve">            3.未達查核金額之工程，應</w:t>
      </w:r>
      <w:proofErr w:type="gramStart"/>
      <w:r w:rsidRPr="00183678">
        <w:rPr>
          <w:rFonts w:ascii="標楷體" w:hAnsi="標楷體" w:hint="eastAsia"/>
          <w:sz w:val="28"/>
          <w:szCs w:val="28"/>
        </w:rPr>
        <w:t>遴</w:t>
      </w:r>
      <w:proofErr w:type="gramEnd"/>
      <w:r w:rsidRPr="00183678">
        <w:rPr>
          <w:rFonts w:ascii="標楷體" w:hAnsi="標楷體" w:hint="eastAsia"/>
          <w:sz w:val="28"/>
          <w:szCs w:val="28"/>
        </w:rPr>
        <w:t>聘兼任現場人員至少一人。</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（二）前款之專任現場人員，不得跨越其他標案，且施工時應在工地執行職務；兼任現場人員，且兼任標案以三案為上限。</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w:t>
      </w:r>
      <w:r w:rsidR="0057541A" w:rsidRPr="00183678">
        <w:rPr>
          <w:rFonts w:ascii="標楷體" w:hAnsi="標楷體" w:hint="eastAsia"/>
          <w:sz w:val="28"/>
          <w:szCs w:val="28"/>
        </w:rPr>
        <w:t>（三）受託監造單位應於決標後之次日起</w:t>
      </w:r>
      <w:r w:rsidRPr="00183678">
        <w:rPr>
          <w:rFonts w:ascii="標楷體" w:hAnsi="標楷體" w:hint="eastAsia"/>
          <w:sz w:val="28"/>
          <w:szCs w:val="28"/>
        </w:rPr>
        <w:t>十五日內，提報符合第一款規定之現場人員之登錄表（依工程會頒布之格式），經機關核定後，由機關於七日內填報於工程會資訊網路備查；上開人員異動或工程竣工時，亦同。若廠商未能開工或延期開工，監造單位仍應依規定將現場人員之登錄表，報請機關核定，機關</w:t>
      </w:r>
      <w:proofErr w:type="gramStart"/>
      <w:r w:rsidRPr="00183678">
        <w:rPr>
          <w:rFonts w:ascii="標楷體" w:hAnsi="標楷體" w:hint="eastAsia"/>
          <w:sz w:val="28"/>
          <w:szCs w:val="28"/>
        </w:rPr>
        <w:t>俟</w:t>
      </w:r>
      <w:proofErr w:type="gramEnd"/>
      <w:r w:rsidRPr="00183678">
        <w:rPr>
          <w:rFonts w:ascii="標楷體" w:hAnsi="標楷體" w:hint="eastAsia"/>
          <w:sz w:val="28"/>
          <w:szCs w:val="28"/>
        </w:rPr>
        <w:t>於開工前始填報於工程會資訊網路系統。</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C642A8">
      <w:pPr>
        <w:snapToGrid w:val="0"/>
        <w:ind w:left="770" w:hangingChars="275" w:hanging="770"/>
        <w:jc w:val="both"/>
        <w:rPr>
          <w:rFonts w:ascii="標楷體" w:hAnsi="標楷體" w:hint="eastAsia"/>
          <w:sz w:val="28"/>
          <w:szCs w:val="28"/>
        </w:rPr>
      </w:pPr>
      <w:r w:rsidRPr="00183678">
        <w:rPr>
          <w:rFonts w:ascii="標楷體" w:hAnsi="標楷體" w:hint="eastAsia"/>
          <w:sz w:val="28"/>
          <w:szCs w:val="28"/>
        </w:rPr>
        <w:t>十四、監造單位及其所派駐現場人員工作重點如下：</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（一）</w:t>
      </w:r>
      <w:proofErr w:type="gramStart"/>
      <w:r w:rsidRPr="00183678">
        <w:rPr>
          <w:rFonts w:ascii="標楷體" w:hAnsi="標楷體" w:hint="eastAsia"/>
          <w:sz w:val="28"/>
          <w:szCs w:val="28"/>
        </w:rPr>
        <w:t>訂定監造</w:t>
      </w:r>
      <w:proofErr w:type="gramEnd"/>
      <w:r w:rsidRPr="00183678">
        <w:rPr>
          <w:rFonts w:ascii="標楷體" w:hAnsi="標楷體" w:hint="eastAsia"/>
          <w:sz w:val="28"/>
          <w:szCs w:val="28"/>
        </w:rPr>
        <w:t>計畫，並監督、查證廠商履約。</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（二）施工廠商之施工計畫、品質計畫、預定進度、施工圖、器材樣品、趕工計畫、工期展延與其他送審案件之審查並監督其執行。</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（三）重要分包廠商及設備製造商資格之審查。</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（四）訂定檢驗停留點（限止點），並於適當檢驗項目會同廠商取樣送驗。</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（五）抽查施工作業及抽驗材料設備，並填具抽查（驗）紀錄表。</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（六）廠商</w:t>
      </w:r>
      <w:proofErr w:type="gramStart"/>
      <w:r w:rsidRPr="00183678">
        <w:rPr>
          <w:rFonts w:ascii="標楷體" w:hAnsi="標楷體" w:hint="eastAsia"/>
          <w:sz w:val="28"/>
          <w:szCs w:val="28"/>
        </w:rPr>
        <w:t>施工放樣</w:t>
      </w:r>
      <w:proofErr w:type="gramEnd"/>
      <w:r w:rsidRPr="00183678">
        <w:rPr>
          <w:rFonts w:ascii="標楷體" w:hAnsi="標楷體" w:hint="eastAsia"/>
          <w:sz w:val="28"/>
          <w:szCs w:val="28"/>
        </w:rPr>
        <w:t>、基準測量及各項測量成果之</w:t>
      </w:r>
      <w:proofErr w:type="gramStart"/>
      <w:r w:rsidRPr="00183678">
        <w:rPr>
          <w:rFonts w:ascii="標楷體" w:hAnsi="標楷體" w:hint="eastAsia"/>
          <w:sz w:val="28"/>
          <w:szCs w:val="28"/>
        </w:rPr>
        <w:t>複</w:t>
      </w:r>
      <w:proofErr w:type="gramEnd"/>
      <w:r w:rsidRPr="00183678">
        <w:rPr>
          <w:rFonts w:ascii="標楷體" w:hAnsi="標楷體" w:hint="eastAsia"/>
          <w:sz w:val="28"/>
          <w:szCs w:val="28"/>
        </w:rPr>
        <w:t>測。</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（七）發現缺失時，應即通知廠商限期改善，並確認其改善成果。</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（八）督導施工廠商執行工地安全衛生、交通維持及環境保護等工作。</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（九）履約進度及履約估驗計價之審核。</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（十）履約界面之協調及整合。</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（十一）機電設備測試及試運轉之監督。</w:t>
      </w:r>
    </w:p>
    <w:p w:rsidR="005749CE" w:rsidRPr="00183678" w:rsidRDefault="005749CE" w:rsidP="00C642A8">
      <w:pPr>
        <w:snapToGrid w:val="0"/>
        <w:ind w:left="1848" w:hangingChars="660" w:hanging="1848"/>
        <w:jc w:val="both"/>
        <w:rPr>
          <w:rFonts w:ascii="標楷體" w:hAnsi="標楷體" w:hint="eastAsia"/>
          <w:sz w:val="28"/>
          <w:szCs w:val="28"/>
        </w:rPr>
      </w:pPr>
      <w:r w:rsidRPr="00183678">
        <w:rPr>
          <w:rFonts w:ascii="標楷體" w:hAnsi="標楷體" w:hint="eastAsia"/>
          <w:sz w:val="28"/>
          <w:szCs w:val="28"/>
        </w:rPr>
        <w:t xml:space="preserve">     （十二）依規定填報監造日報表（附表5），填報人簽章應</w:t>
      </w:r>
      <w:proofErr w:type="gramStart"/>
      <w:r w:rsidRPr="00183678">
        <w:rPr>
          <w:rFonts w:ascii="標楷體" w:hAnsi="標楷體" w:hint="eastAsia"/>
          <w:sz w:val="28"/>
          <w:szCs w:val="28"/>
        </w:rPr>
        <w:t>採</w:t>
      </w:r>
      <w:proofErr w:type="gramEnd"/>
      <w:r w:rsidRPr="00183678">
        <w:rPr>
          <w:rFonts w:ascii="標楷體" w:hAnsi="標楷體" w:hint="eastAsia"/>
          <w:sz w:val="28"/>
          <w:szCs w:val="28"/>
        </w:rPr>
        <w:t>簽名方式。屬建築工程者，依建築法第五十六條所定必須勘驗部分，監造報告表（附表6）應送地方建築主管機關備查。</w:t>
      </w:r>
    </w:p>
    <w:p w:rsidR="005749CE" w:rsidRPr="00183678" w:rsidRDefault="005749CE" w:rsidP="00C642A8">
      <w:pPr>
        <w:snapToGrid w:val="0"/>
        <w:ind w:left="1848" w:hangingChars="660" w:hanging="1848"/>
        <w:jc w:val="both"/>
        <w:rPr>
          <w:rFonts w:ascii="標楷體" w:hAnsi="標楷體" w:hint="eastAsia"/>
          <w:sz w:val="28"/>
          <w:szCs w:val="28"/>
        </w:rPr>
      </w:pPr>
      <w:r w:rsidRPr="00183678">
        <w:rPr>
          <w:rFonts w:ascii="標楷體" w:hAnsi="標楷體" w:hint="eastAsia"/>
          <w:sz w:val="28"/>
          <w:szCs w:val="28"/>
        </w:rPr>
        <w:t xml:space="preserve">     （十三）契約變更之建議及後續事項之辦理。</w:t>
      </w:r>
    </w:p>
    <w:p w:rsidR="005749CE" w:rsidRPr="00183678" w:rsidRDefault="005749CE" w:rsidP="00C642A8">
      <w:pPr>
        <w:snapToGrid w:val="0"/>
        <w:ind w:left="1848" w:hangingChars="660" w:hanging="1848"/>
        <w:jc w:val="both"/>
        <w:rPr>
          <w:rFonts w:ascii="標楷體" w:hAnsi="標楷體" w:hint="eastAsia"/>
          <w:sz w:val="28"/>
          <w:szCs w:val="28"/>
        </w:rPr>
      </w:pPr>
      <w:r w:rsidRPr="00183678">
        <w:rPr>
          <w:rFonts w:ascii="標楷體" w:hAnsi="標楷體" w:hint="eastAsia"/>
          <w:sz w:val="28"/>
          <w:szCs w:val="28"/>
        </w:rPr>
        <w:t xml:space="preserve">     （十四）審查竣工圖表、工程結算明細表及契約所載其他資料。</w:t>
      </w:r>
    </w:p>
    <w:p w:rsidR="005749CE" w:rsidRPr="00183678" w:rsidRDefault="005749CE" w:rsidP="00C642A8">
      <w:pPr>
        <w:snapToGrid w:val="0"/>
        <w:ind w:left="1848" w:hangingChars="660" w:hanging="1848"/>
        <w:jc w:val="both"/>
        <w:rPr>
          <w:rFonts w:ascii="標楷體" w:hAnsi="標楷體" w:hint="eastAsia"/>
          <w:sz w:val="28"/>
          <w:szCs w:val="28"/>
        </w:rPr>
      </w:pPr>
      <w:r w:rsidRPr="00183678">
        <w:rPr>
          <w:rFonts w:ascii="標楷體" w:hAnsi="標楷體" w:hint="eastAsia"/>
          <w:sz w:val="28"/>
          <w:szCs w:val="28"/>
        </w:rPr>
        <w:t xml:space="preserve">     （十五）驗收之協辦。</w:t>
      </w:r>
    </w:p>
    <w:p w:rsidR="005749CE" w:rsidRPr="00183678" w:rsidRDefault="005749CE" w:rsidP="00C642A8">
      <w:pPr>
        <w:snapToGrid w:val="0"/>
        <w:ind w:left="1848" w:hangingChars="660" w:hanging="1848"/>
        <w:jc w:val="both"/>
        <w:rPr>
          <w:rFonts w:ascii="標楷體" w:hAnsi="標楷體" w:hint="eastAsia"/>
          <w:sz w:val="28"/>
          <w:szCs w:val="28"/>
        </w:rPr>
      </w:pPr>
      <w:r w:rsidRPr="00183678">
        <w:rPr>
          <w:rFonts w:ascii="標楷體" w:hAnsi="標楷體" w:hint="eastAsia"/>
          <w:sz w:val="28"/>
          <w:szCs w:val="28"/>
        </w:rPr>
        <w:t xml:space="preserve">     （十六）履約爭議處理之協辦。</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（十七）其他工程有關事宜。</w:t>
      </w:r>
    </w:p>
    <w:p w:rsidR="005749CE" w:rsidRPr="00183678" w:rsidRDefault="005749CE" w:rsidP="00C642A8">
      <w:pPr>
        <w:snapToGrid w:val="0"/>
        <w:ind w:left="700" w:hangingChars="250" w:hanging="70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十五、機關除另有規定外，應依工程規模及性質編列廠商之材料設備檢驗費用及監造單位之材料抽驗費用，編列方式，依下列規定辦理：</w:t>
      </w:r>
    </w:p>
    <w:p w:rsidR="005749CE" w:rsidRPr="00183678" w:rsidRDefault="005749CE" w:rsidP="00C642A8">
      <w:pPr>
        <w:snapToGrid w:val="0"/>
        <w:ind w:left="1540" w:hangingChars="550" w:hanging="1540"/>
        <w:jc w:val="both"/>
        <w:rPr>
          <w:rFonts w:ascii="標楷體" w:hAnsi="標楷體" w:hint="eastAsia"/>
          <w:bCs/>
          <w:sz w:val="28"/>
          <w:szCs w:val="28"/>
        </w:rPr>
      </w:pPr>
      <w:r w:rsidRPr="00183678">
        <w:rPr>
          <w:rFonts w:ascii="標楷體" w:hAnsi="標楷體" w:hint="eastAsia"/>
          <w:sz w:val="28"/>
          <w:szCs w:val="28"/>
        </w:rPr>
        <w:t xml:space="preserve">     （一）材料檢驗費、</w:t>
      </w:r>
      <w:proofErr w:type="gramStart"/>
      <w:r w:rsidRPr="00183678">
        <w:rPr>
          <w:rFonts w:ascii="標楷體" w:hAnsi="標楷體" w:hint="eastAsia"/>
          <w:sz w:val="28"/>
          <w:szCs w:val="28"/>
        </w:rPr>
        <w:t>抽驗費除特殊</w:t>
      </w:r>
      <w:proofErr w:type="gramEnd"/>
      <w:r w:rsidRPr="00183678">
        <w:rPr>
          <w:rFonts w:ascii="標楷體" w:hAnsi="標楷體" w:hint="eastAsia"/>
          <w:sz w:val="28"/>
          <w:szCs w:val="28"/>
        </w:rPr>
        <w:t>檢驗費用得專項編列外，應按分項工</w:t>
      </w:r>
      <w:r w:rsidRPr="00183678">
        <w:rPr>
          <w:rFonts w:ascii="標楷體" w:hAnsi="標楷體" w:hint="eastAsia"/>
          <w:sz w:val="28"/>
          <w:szCs w:val="28"/>
        </w:rPr>
        <w:lastRenderedPageBreak/>
        <w:t>程費之</w:t>
      </w:r>
      <w:r w:rsidRPr="00183678">
        <w:rPr>
          <w:rFonts w:ascii="標楷體" w:hAnsi="標楷體"/>
          <w:sz w:val="28"/>
          <w:szCs w:val="28"/>
        </w:rPr>
        <w:t>0.5%</w:t>
      </w:r>
      <w:r w:rsidRPr="00183678">
        <w:rPr>
          <w:rFonts w:ascii="標楷體" w:hAnsi="標楷體" w:hint="eastAsia"/>
          <w:sz w:val="28"/>
          <w:szCs w:val="28"/>
        </w:rPr>
        <w:t>至</w:t>
      </w:r>
      <w:r w:rsidRPr="00183678">
        <w:rPr>
          <w:rFonts w:ascii="標楷體" w:hAnsi="標楷體"/>
          <w:sz w:val="28"/>
          <w:szCs w:val="28"/>
        </w:rPr>
        <w:t>1</w:t>
      </w:r>
      <w:r w:rsidR="007F1CBD" w:rsidRPr="00183678">
        <w:rPr>
          <w:rFonts w:ascii="標楷體" w:hAnsi="標楷體" w:hint="eastAsia"/>
          <w:sz w:val="28"/>
          <w:szCs w:val="28"/>
        </w:rPr>
        <w:t>.5</w:t>
      </w:r>
      <w:r w:rsidRPr="00183678">
        <w:rPr>
          <w:rFonts w:ascii="標楷體" w:hAnsi="標楷體"/>
          <w:sz w:val="28"/>
          <w:szCs w:val="28"/>
        </w:rPr>
        <w:t>%</w:t>
      </w:r>
      <w:r w:rsidRPr="00183678">
        <w:rPr>
          <w:rFonts w:ascii="標楷體" w:hAnsi="標楷體" w:hint="eastAsia"/>
          <w:sz w:val="28"/>
          <w:szCs w:val="28"/>
        </w:rPr>
        <w:t>為編列原則。</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（二）監造單位材料抽驗費用應單獨編列，其方式得於施工預算書中列項，或於委託監造契約內編列。</w:t>
      </w:r>
    </w:p>
    <w:p w:rsidR="005749CE" w:rsidRPr="00183678" w:rsidRDefault="005749CE" w:rsidP="005749CE">
      <w:pPr>
        <w:snapToGrid w:val="0"/>
        <w:ind w:leftChars="280" w:left="672"/>
        <w:jc w:val="both"/>
        <w:rPr>
          <w:rFonts w:ascii="標楷體" w:hAnsi="標楷體" w:hint="eastAsia"/>
          <w:sz w:val="28"/>
          <w:szCs w:val="28"/>
        </w:rPr>
      </w:pPr>
      <w:r w:rsidRPr="00183678">
        <w:rPr>
          <w:rFonts w:ascii="標楷體" w:hAnsi="標楷體" w:hint="eastAsia"/>
          <w:sz w:val="28"/>
          <w:szCs w:val="28"/>
        </w:rPr>
        <w:t>契約約定以外之查驗、測試、抽驗或檢驗，其結果不符合契約約定者，由廠商負擔所生之費用；結果相符者，由機關負擔。</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十六、機關辦理公告金額以上工程，應依下列事項辦理：</w:t>
      </w:r>
    </w:p>
    <w:p w:rsidR="005749CE" w:rsidRPr="00183678" w:rsidRDefault="005749CE" w:rsidP="00C642A8">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（一）監造單位應於施工時辦理材料抽驗，以驗證廠商之施工品質並作為估驗及驗收之依據。材料抽驗頻率，屬機關自辦監造者，應於監造計畫明訂；</w:t>
      </w:r>
      <w:proofErr w:type="gramStart"/>
      <w:r w:rsidRPr="00183678">
        <w:rPr>
          <w:rFonts w:ascii="標楷體" w:hAnsi="標楷體" w:hint="eastAsia"/>
          <w:sz w:val="28"/>
          <w:szCs w:val="28"/>
        </w:rPr>
        <w:t>屬委辦</w:t>
      </w:r>
      <w:proofErr w:type="gramEnd"/>
      <w:r w:rsidRPr="00183678">
        <w:rPr>
          <w:rFonts w:ascii="標楷體" w:hAnsi="標楷體" w:hint="eastAsia"/>
          <w:sz w:val="28"/>
          <w:szCs w:val="28"/>
        </w:rPr>
        <w:t>監造者，機關應於辦理委託技術服務時，於招標文件明訂，並納入監造計畫辦理。</w:t>
      </w:r>
    </w:p>
    <w:p w:rsidR="005749CE" w:rsidRPr="00183678" w:rsidRDefault="005749CE" w:rsidP="00C642A8">
      <w:pPr>
        <w:snapToGrid w:val="0"/>
        <w:ind w:left="1540" w:hangingChars="550" w:hanging="1540"/>
        <w:jc w:val="both"/>
        <w:rPr>
          <w:rFonts w:ascii="標楷體" w:hAnsi="標楷體"/>
          <w:sz w:val="28"/>
          <w:szCs w:val="28"/>
        </w:rPr>
      </w:pPr>
      <w:r w:rsidRPr="00183678">
        <w:rPr>
          <w:rFonts w:ascii="標楷體" w:hAnsi="標楷體" w:hint="eastAsia"/>
          <w:sz w:val="28"/>
          <w:szCs w:val="28"/>
        </w:rPr>
        <w:t xml:space="preserve">     （二）監造單位辦理材料抽驗時，如因個案試驗項目費用過高、試驗頻率低或數量有限者，得經機關同意</w:t>
      </w:r>
      <w:proofErr w:type="gramStart"/>
      <w:r w:rsidRPr="00183678">
        <w:rPr>
          <w:rFonts w:ascii="標楷體" w:hAnsi="標楷體" w:hint="eastAsia"/>
          <w:sz w:val="28"/>
          <w:szCs w:val="28"/>
        </w:rPr>
        <w:t>併</w:t>
      </w:r>
      <w:proofErr w:type="gramEnd"/>
      <w:r w:rsidRPr="00183678">
        <w:rPr>
          <w:rFonts w:ascii="標楷體" w:hAnsi="標楷體" w:hint="eastAsia"/>
          <w:sz w:val="28"/>
          <w:szCs w:val="28"/>
        </w:rPr>
        <w:t>同廠商辦理材料檢驗。</w:t>
      </w:r>
    </w:p>
    <w:p w:rsidR="005749CE" w:rsidRPr="00183678" w:rsidRDefault="00A4795C" w:rsidP="00A4795C">
      <w:pPr>
        <w:snapToGrid w:val="0"/>
        <w:ind w:left="1540" w:hangingChars="550" w:hanging="1540"/>
        <w:jc w:val="both"/>
        <w:rPr>
          <w:rFonts w:ascii="標楷體" w:hAnsi="標楷體"/>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（三）如</w:t>
      </w:r>
      <w:proofErr w:type="gramStart"/>
      <w:r w:rsidR="005749CE" w:rsidRPr="00183678">
        <w:rPr>
          <w:rFonts w:ascii="標楷體" w:hAnsi="標楷體" w:hint="eastAsia"/>
          <w:sz w:val="28"/>
          <w:szCs w:val="28"/>
        </w:rPr>
        <w:t>採併</w:t>
      </w:r>
      <w:proofErr w:type="gramEnd"/>
      <w:r w:rsidR="005749CE" w:rsidRPr="00183678">
        <w:rPr>
          <w:rFonts w:ascii="標楷體" w:hAnsi="標楷體" w:hint="eastAsia"/>
          <w:sz w:val="28"/>
          <w:szCs w:val="28"/>
        </w:rPr>
        <w:t>同委託監造服務方式委外辦理材料抽驗者，機關應於委託監造服務招標文件內，明訂由監造廠商提報合格實驗室，供機關審查。</w:t>
      </w:r>
    </w:p>
    <w:p w:rsidR="00A4795C" w:rsidRPr="00183678" w:rsidRDefault="00A4795C" w:rsidP="00A4795C">
      <w:pPr>
        <w:snapToGrid w:val="0"/>
        <w:ind w:left="1540" w:hangingChars="550" w:hanging="1540"/>
        <w:jc w:val="both"/>
        <w:rPr>
          <w:rFonts w:ascii="標楷體" w:hAnsi="標楷體"/>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（四）鋼筋、混凝土、瀝青混凝土及其他指定檢驗或抽驗項目，應送由符合CNS17025（ISO/IEC 17025）規定之實驗室辦理，</w:t>
      </w:r>
      <w:proofErr w:type="gramStart"/>
      <w:r w:rsidR="005749CE" w:rsidRPr="00183678">
        <w:rPr>
          <w:rFonts w:ascii="標楷體" w:hAnsi="標楷體" w:hint="eastAsia"/>
          <w:sz w:val="28"/>
          <w:szCs w:val="28"/>
        </w:rPr>
        <w:t>並出具印有</w:t>
      </w:r>
      <w:proofErr w:type="gramEnd"/>
      <w:r w:rsidR="005749CE" w:rsidRPr="00183678">
        <w:rPr>
          <w:rFonts w:ascii="標楷體" w:hAnsi="標楷體" w:hint="eastAsia"/>
          <w:sz w:val="28"/>
          <w:szCs w:val="28"/>
        </w:rPr>
        <w:t>依標準法授權之實驗室認證機構之認可標誌之試驗報告。</w:t>
      </w:r>
    </w:p>
    <w:p w:rsidR="005749CE" w:rsidRPr="00183678" w:rsidRDefault="00A4795C" w:rsidP="00A4795C">
      <w:pPr>
        <w:snapToGrid w:val="0"/>
        <w:ind w:left="1540" w:hangingChars="550" w:hanging="1540"/>
        <w:jc w:val="both"/>
        <w:rPr>
          <w:rFonts w:ascii="標楷體" w:hAnsi="標楷體" w:hint="eastAsia"/>
          <w:sz w:val="28"/>
          <w:szCs w:val="28"/>
        </w:rPr>
      </w:pPr>
      <w:r w:rsidRPr="00183678">
        <w:rPr>
          <w:rFonts w:ascii="標楷體" w:hAnsi="標楷體" w:hint="eastAsia"/>
          <w:sz w:val="28"/>
          <w:szCs w:val="28"/>
        </w:rPr>
        <w:t xml:space="preserve">     </w:t>
      </w:r>
      <w:r w:rsidR="005749CE" w:rsidRPr="00183678">
        <w:rPr>
          <w:rFonts w:ascii="標楷體" w:hAnsi="標楷體" w:hint="eastAsia"/>
          <w:sz w:val="28"/>
          <w:szCs w:val="28"/>
        </w:rPr>
        <w:t>（五）</w:t>
      </w:r>
      <w:r w:rsidR="005749CE" w:rsidRPr="00183678">
        <w:rPr>
          <w:rFonts w:ascii="標楷體" w:hAnsi="標楷體"/>
          <w:sz w:val="28"/>
          <w:szCs w:val="28"/>
        </w:rPr>
        <w:t>廠商依據契約執行之材料檢驗或</w:t>
      </w:r>
      <w:proofErr w:type="gramStart"/>
      <w:r w:rsidR="005749CE" w:rsidRPr="00183678">
        <w:rPr>
          <w:rFonts w:ascii="標楷體" w:hAnsi="標楷體"/>
          <w:sz w:val="28"/>
          <w:szCs w:val="28"/>
        </w:rPr>
        <w:t>併</w:t>
      </w:r>
      <w:proofErr w:type="gramEnd"/>
      <w:r w:rsidR="005749CE" w:rsidRPr="00183678">
        <w:rPr>
          <w:rFonts w:ascii="標楷體" w:hAnsi="標楷體"/>
          <w:sz w:val="28"/>
          <w:szCs w:val="28"/>
        </w:rPr>
        <w:t>同監造單位抽驗辦理之試驗報告，</w:t>
      </w:r>
      <w:r w:rsidR="005749CE" w:rsidRPr="00183678">
        <w:rPr>
          <w:rFonts w:ascii="標楷體" w:hAnsi="標楷體" w:hint="eastAsia"/>
          <w:sz w:val="28"/>
          <w:szCs w:val="28"/>
        </w:rPr>
        <w:t>應先經</w:t>
      </w:r>
      <w:r w:rsidR="005749CE" w:rsidRPr="00183678">
        <w:rPr>
          <w:rFonts w:ascii="標楷體" w:hAnsi="標楷體"/>
          <w:sz w:val="28"/>
          <w:szCs w:val="28"/>
        </w:rPr>
        <w:t>廠商品管人員初判，再由監造單位</w:t>
      </w:r>
      <w:proofErr w:type="gramStart"/>
      <w:r w:rsidR="005749CE" w:rsidRPr="00183678">
        <w:rPr>
          <w:rFonts w:ascii="標楷體" w:hAnsi="標楷體"/>
          <w:sz w:val="28"/>
          <w:szCs w:val="28"/>
        </w:rPr>
        <w:t>複</w:t>
      </w:r>
      <w:proofErr w:type="gramEnd"/>
      <w:r w:rsidR="005749CE" w:rsidRPr="00183678">
        <w:rPr>
          <w:rFonts w:ascii="標楷體" w:hAnsi="標楷體"/>
          <w:sz w:val="28"/>
          <w:szCs w:val="28"/>
        </w:rPr>
        <w:t>判</w:t>
      </w:r>
      <w:r w:rsidR="005749CE" w:rsidRPr="00183678">
        <w:rPr>
          <w:rFonts w:ascii="標楷體" w:hAnsi="標楷體" w:hint="eastAsia"/>
          <w:sz w:val="28"/>
          <w:szCs w:val="28"/>
        </w:rPr>
        <w:t>。</w:t>
      </w:r>
    </w:p>
    <w:p w:rsidR="005749CE" w:rsidRPr="00183678" w:rsidRDefault="005749CE" w:rsidP="00C642A8">
      <w:pPr>
        <w:snapToGrid w:val="0"/>
        <w:ind w:left="840" w:hangingChars="300" w:hanging="840"/>
        <w:jc w:val="both"/>
        <w:rPr>
          <w:rFonts w:ascii="標楷體" w:hAnsi="標楷體" w:hint="eastAsia"/>
          <w:sz w:val="28"/>
          <w:szCs w:val="28"/>
        </w:rPr>
      </w:pPr>
      <w:r w:rsidRPr="00183678">
        <w:rPr>
          <w:rFonts w:ascii="標楷體" w:hAnsi="標楷體" w:hint="eastAsia"/>
          <w:sz w:val="28"/>
          <w:szCs w:val="28"/>
        </w:rPr>
        <w:t xml:space="preserve">      如有上開實驗室</w:t>
      </w:r>
      <w:proofErr w:type="gramStart"/>
      <w:r w:rsidRPr="00183678">
        <w:rPr>
          <w:rFonts w:ascii="標楷體" w:hAnsi="標楷體" w:hint="eastAsia"/>
          <w:sz w:val="28"/>
          <w:szCs w:val="28"/>
        </w:rPr>
        <w:t>無法承試之</w:t>
      </w:r>
      <w:proofErr w:type="gramEnd"/>
      <w:r w:rsidRPr="00183678">
        <w:rPr>
          <w:rFonts w:ascii="標楷體" w:hAnsi="標楷體" w:hint="eastAsia"/>
          <w:sz w:val="28"/>
          <w:szCs w:val="28"/>
        </w:rPr>
        <w:t>材料者，經機關同意後，得送</w:t>
      </w:r>
      <w:proofErr w:type="gramStart"/>
      <w:r w:rsidRPr="00183678">
        <w:rPr>
          <w:rFonts w:ascii="標楷體" w:hAnsi="標楷體" w:hint="eastAsia"/>
          <w:sz w:val="28"/>
          <w:szCs w:val="28"/>
        </w:rPr>
        <w:t>有能力承試之</w:t>
      </w:r>
      <w:proofErr w:type="gramEnd"/>
      <w:r w:rsidRPr="00183678">
        <w:rPr>
          <w:rFonts w:ascii="標楷體" w:hAnsi="標楷體" w:hint="eastAsia"/>
          <w:sz w:val="28"/>
          <w:szCs w:val="28"/>
        </w:rPr>
        <w:t>實驗室辦理檢驗或抽驗。</w:t>
      </w:r>
    </w:p>
    <w:p w:rsidR="005749CE" w:rsidRPr="00183678" w:rsidRDefault="005749CE" w:rsidP="00C642A8">
      <w:pPr>
        <w:snapToGrid w:val="0"/>
        <w:ind w:leftChars="249" w:left="1438" w:hangingChars="300" w:hanging="84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十七、機關辦理公告金額以上工程應依工程規模及性質編列品管費用。其編列標準以發包施工費之百分之零點六至百分之二為原則。</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十八、機關辦理公告金額以上工程開工前，應將工程基本資料填報於工程會資訊網路系統，並應於驗收完成後七日內，將結算資料填報於前開系統。</w:t>
      </w:r>
    </w:p>
    <w:p w:rsidR="005749CE" w:rsidRPr="00183678" w:rsidRDefault="005749CE" w:rsidP="00C642A8">
      <w:pPr>
        <w:snapToGrid w:val="0"/>
        <w:ind w:left="770" w:hangingChars="275" w:hanging="77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十九、機關應隨時督導工程施工情形，留存紀錄備查，並得視工程需要設置工程督導小組，隨時進行施工品質督導工作。</w:t>
      </w:r>
    </w:p>
    <w:p w:rsidR="005749CE" w:rsidRPr="00183678" w:rsidRDefault="005749CE" w:rsidP="00C642A8">
      <w:pPr>
        <w:snapToGrid w:val="0"/>
        <w:ind w:left="770" w:hangingChars="275" w:hanging="770"/>
        <w:jc w:val="both"/>
        <w:rPr>
          <w:rFonts w:ascii="標楷體" w:hAnsi="標楷體" w:hint="eastAsia"/>
          <w:sz w:val="28"/>
          <w:szCs w:val="28"/>
        </w:rPr>
      </w:pPr>
      <w:r w:rsidRPr="00183678">
        <w:rPr>
          <w:rFonts w:ascii="標楷體" w:hAnsi="標楷體" w:hint="eastAsia"/>
          <w:sz w:val="28"/>
          <w:szCs w:val="28"/>
        </w:rPr>
        <w:t xml:space="preserve">      機關發現工程缺失時，應即以書面通知監造單位或廠商限期改善。</w:t>
      </w:r>
    </w:p>
    <w:p w:rsidR="005749CE" w:rsidRPr="00183678" w:rsidRDefault="005749CE" w:rsidP="00C642A8">
      <w:pPr>
        <w:snapToGrid w:val="0"/>
        <w:ind w:left="840" w:hangingChars="300" w:hanging="840"/>
        <w:jc w:val="both"/>
        <w:rPr>
          <w:rFonts w:ascii="標楷體" w:hAnsi="標楷體" w:hint="eastAsia"/>
          <w:sz w:val="28"/>
          <w:szCs w:val="28"/>
        </w:rPr>
      </w:pPr>
      <w:r w:rsidRPr="00183678">
        <w:rPr>
          <w:rFonts w:ascii="標楷體" w:hAnsi="標楷體" w:hint="eastAsia"/>
          <w:sz w:val="28"/>
          <w:szCs w:val="28"/>
        </w:rPr>
        <w:t xml:space="preserve">      上級機關得視工程需要比照第一項規定，設置工程督導小組，隨時進行施工品質督導工作。</w:t>
      </w:r>
    </w:p>
    <w:p w:rsidR="00B67865" w:rsidRPr="00183678" w:rsidRDefault="005749CE" w:rsidP="00C642A8">
      <w:pPr>
        <w:snapToGrid w:val="0"/>
        <w:ind w:left="840" w:hangingChars="300" w:hanging="840"/>
        <w:jc w:val="both"/>
        <w:rPr>
          <w:rFonts w:ascii="標楷體" w:hAnsi="標楷體" w:hint="eastAsia"/>
          <w:sz w:val="28"/>
          <w:szCs w:val="28"/>
        </w:rPr>
      </w:pPr>
      <w:r w:rsidRPr="00183678">
        <w:rPr>
          <w:rFonts w:ascii="標楷體" w:hAnsi="標楷體" w:hint="eastAsia"/>
          <w:sz w:val="28"/>
          <w:szCs w:val="28"/>
        </w:rPr>
        <w:t xml:space="preserve">      機關或上級機關辦理施工品質督導，如發現施工品質有嚴重缺失，得比照第二十四點、第二十六點規定，對廠商、監造廠商或專案管理廠商處以懲罰性違約金。</w:t>
      </w:r>
    </w:p>
    <w:p w:rsidR="005749CE" w:rsidRPr="00183678" w:rsidRDefault="005749CE" w:rsidP="00B67865">
      <w:pPr>
        <w:snapToGrid w:val="0"/>
        <w:ind w:leftChars="348" w:left="835"/>
        <w:jc w:val="both"/>
        <w:rPr>
          <w:rFonts w:ascii="標楷體" w:hAnsi="標楷體" w:hint="eastAsia"/>
          <w:sz w:val="28"/>
          <w:szCs w:val="28"/>
        </w:rPr>
      </w:pPr>
      <w:r w:rsidRPr="00183678">
        <w:rPr>
          <w:rFonts w:ascii="標楷體" w:hAnsi="標楷體" w:hint="eastAsia"/>
          <w:sz w:val="28"/>
          <w:szCs w:val="28"/>
        </w:rPr>
        <w:t>前項施工品質督導發現之缺失，廠商或監造廠商未於期限內改善完成</w:t>
      </w:r>
      <w:r w:rsidRPr="00183678">
        <w:rPr>
          <w:rFonts w:ascii="標楷體" w:hAnsi="標楷體" w:hint="eastAsia"/>
          <w:sz w:val="28"/>
          <w:szCs w:val="28"/>
        </w:rPr>
        <w:lastRenderedPageBreak/>
        <w:t>且未經機關同意展延期者，機關除依契約規定處理外，並得通知廠商撤換工地負責人、品管人員或通知監造廠商撤換所派駐現場人員。</w:t>
      </w:r>
    </w:p>
    <w:p w:rsidR="005749CE" w:rsidRPr="00183678" w:rsidRDefault="005749CE" w:rsidP="00C642A8">
      <w:pPr>
        <w:snapToGrid w:val="0"/>
        <w:ind w:left="1050" w:hangingChars="375" w:hanging="1050"/>
        <w:jc w:val="both"/>
        <w:rPr>
          <w:rFonts w:ascii="標楷體" w:hAnsi="標楷體" w:hint="eastAsia"/>
          <w:sz w:val="28"/>
          <w:szCs w:val="28"/>
        </w:rPr>
      </w:pPr>
    </w:p>
    <w:p w:rsidR="005749CE" w:rsidRPr="00183678" w:rsidRDefault="005749CE" w:rsidP="00BF74B0">
      <w:pPr>
        <w:snapToGrid w:val="0"/>
        <w:ind w:left="862" w:hangingChars="308" w:hanging="862"/>
        <w:jc w:val="both"/>
        <w:rPr>
          <w:rFonts w:ascii="標楷體" w:hAnsi="標楷體" w:hint="eastAsia"/>
          <w:sz w:val="28"/>
          <w:szCs w:val="28"/>
        </w:rPr>
      </w:pPr>
      <w:r w:rsidRPr="00183678">
        <w:rPr>
          <w:rFonts w:ascii="標楷體" w:hAnsi="標楷體" w:hint="eastAsia"/>
          <w:sz w:val="28"/>
          <w:szCs w:val="28"/>
        </w:rPr>
        <w:t>二十、廠商品管人員或監造廠商派駐現場人員有下列情事之</w:t>
      </w:r>
      <w:proofErr w:type="gramStart"/>
      <w:r w:rsidRPr="00183678">
        <w:rPr>
          <w:rFonts w:ascii="標楷體" w:hAnsi="標楷體" w:hint="eastAsia"/>
          <w:sz w:val="28"/>
          <w:szCs w:val="28"/>
        </w:rPr>
        <w:t>一</w:t>
      </w:r>
      <w:proofErr w:type="gramEnd"/>
      <w:r w:rsidRPr="00183678">
        <w:rPr>
          <w:rFonts w:ascii="標楷體" w:hAnsi="標楷體" w:hint="eastAsia"/>
          <w:sz w:val="28"/>
          <w:szCs w:val="28"/>
        </w:rPr>
        <w:t>者，</w:t>
      </w:r>
      <w:r w:rsidR="00F055B9" w:rsidRPr="00183678">
        <w:rPr>
          <w:rFonts w:ascii="標楷體" w:hAnsi="標楷體" w:hint="eastAsia"/>
          <w:sz w:val="28"/>
          <w:szCs w:val="28"/>
        </w:rPr>
        <w:t>廠商應於</w:t>
      </w:r>
      <w:r w:rsidRPr="00183678">
        <w:rPr>
          <w:rFonts w:ascii="標楷體" w:hAnsi="標楷體" w:hint="eastAsia"/>
          <w:sz w:val="28"/>
          <w:szCs w:val="28"/>
        </w:rPr>
        <w:t>機關通知</w:t>
      </w:r>
      <w:r w:rsidR="00F055B9" w:rsidRPr="00183678">
        <w:rPr>
          <w:rFonts w:ascii="標楷體" w:hAnsi="標楷體" w:hint="eastAsia"/>
          <w:sz w:val="28"/>
          <w:szCs w:val="28"/>
        </w:rPr>
        <w:t>次日起30天內，</w:t>
      </w:r>
      <w:r w:rsidRPr="00183678">
        <w:rPr>
          <w:rFonts w:ascii="標楷體" w:hAnsi="標楷體" w:hint="eastAsia"/>
          <w:sz w:val="28"/>
          <w:szCs w:val="28"/>
        </w:rPr>
        <w:t>更換且調離工地，並於核定後七日內填報於工程會資訊網路系統備查：</w:t>
      </w:r>
    </w:p>
    <w:p w:rsidR="005749CE" w:rsidRPr="00183678" w:rsidRDefault="005749CE" w:rsidP="00C642A8">
      <w:pPr>
        <w:snapToGrid w:val="0"/>
        <w:ind w:leftChars="-10" w:left="1628" w:hangingChars="590" w:hanging="1652"/>
        <w:jc w:val="both"/>
        <w:rPr>
          <w:rFonts w:ascii="標楷體" w:hAnsi="標楷體" w:hint="eastAsia"/>
          <w:sz w:val="28"/>
          <w:szCs w:val="28"/>
        </w:rPr>
      </w:pPr>
      <w:r w:rsidRPr="00183678">
        <w:rPr>
          <w:rFonts w:ascii="標楷體" w:hAnsi="標楷體" w:hint="eastAsia"/>
          <w:sz w:val="28"/>
          <w:szCs w:val="28"/>
        </w:rPr>
        <w:t xml:space="preserve">      （一）未實際於工地執行品管或監造工作。</w:t>
      </w:r>
    </w:p>
    <w:p w:rsidR="005749CE" w:rsidRPr="00183678" w:rsidRDefault="005749CE" w:rsidP="00C642A8">
      <w:pPr>
        <w:snapToGrid w:val="0"/>
        <w:ind w:leftChars="-10" w:left="1628" w:hangingChars="590" w:hanging="1652"/>
        <w:jc w:val="both"/>
        <w:rPr>
          <w:rFonts w:ascii="標楷體" w:hAnsi="標楷體" w:hint="eastAsia"/>
          <w:sz w:val="28"/>
          <w:szCs w:val="28"/>
        </w:rPr>
      </w:pPr>
      <w:r w:rsidRPr="00183678">
        <w:rPr>
          <w:rFonts w:ascii="標楷體" w:hAnsi="標楷體" w:hint="eastAsia"/>
          <w:sz w:val="28"/>
          <w:szCs w:val="28"/>
        </w:rPr>
        <w:t xml:space="preserve">      （二）未能確實執行品管或監造工作。</w:t>
      </w:r>
    </w:p>
    <w:p w:rsidR="005749CE" w:rsidRPr="00183678" w:rsidRDefault="005749CE" w:rsidP="00C642A8">
      <w:pPr>
        <w:snapToGrid w:val="0"/>
        <w:ind w:leftChars="-10" w:left="1628" w:hangingChars="590" w:hanging="1652"/>
        <w:jc w:val="both"/>
        <w:rPr>
          <w:rFonts w:ascii="標楷體" w:hAnsi="標楷體" w:hint="eastAsia"/>
          <w:sz w:val="28"/>
          <w:szCs w:val="28"/>
        </w:rPr>
      </w:pPr>
      <w:r w:rsidRPr="00183678">
        <w:rPr>
          <w:rFonts w:ascii="標楷體" w:hAnsi="標楷體" w:hint="eastAsia"/>
          <w:sz w:val="28"/>
          <w:szCs w:val="28"/>
        </w:rPr>
        <w:t xml:space="preserve">      （三）工程經工程施工查核小組查核列為丙等，可歸責於品管或監造單位派駐現場人員者。</w:t>
      </w:r>
    </w:p>
    <w:p w:rsidR="00F055B9" w:rsidRPr="00183678" w:rsidRDefault="00F055B9" w:rsidP="00C642A8">
      <w:pPr>
        <w:snapToGrid w:val="0"/>
        <w:ind w:leftChars="-10" w:left="1628" w:hangingChars="590" w:hanging="1652"/>
        <w:jc w:val="both"/>
        <w:rPr>
          <w:rFonts w:ascii="標楷體" w:hAnsi="標楷體" w:hint="eastAsia"/>
          <w:sz w:val="28"/>
          <w:szCs w:val="28"/>
        </w:rPr>
      </w:pPr>
      <w:r w:rsidRPr="00183678">
        <w:rPr>
          <w:rFonts w:ascii="標楷體" w:hAnsi="標楷體" w:hint="eastAsia"/>
          <w:sz w:val="28"/>
          <w:szCs w:val="28"/>
        </w:rPr>
        <w:t xml:space="preserve">      契約另有規定者，從其規定。</w:t>
      </w:r>
    </w:p>
    <w:p w:rsidR="005749CE" w:rsidRPr="00183678" w:rsidRDefault="005749CE" w:rsidP="00C642A8">
      <w:pPr>
        <w:snapToGrid w:val="0"/>
        <w:ind w:left="1120" w:hangingChars="400" w:hanging="112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二十一、廠商有施工品質不良、監造不實或其他違反本要點之情事，機關得依契約約定暫停發放工程估驗款、扣（罰）款或其他適當之處置，並得依政府採購法第一百零一條至第一百零三條規定處理。</w:t>
      </w:r>
    </w:p>
    <w:p w:rsidR="005749CE" w:rsidRPr="00183678" w:rsidRDefault="005749CE" w:rsidP="00C642A8">
      <w:pPr>
        <w:snapToGrid w:val="0"/>
        <w:ind w:left="1050" w:hangingChars="375" w:hanging="105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二十二、品管費用計價，以品管費用總額按當月完成工程進度百分比核實支付當期款額，廠商於計價前，應將當期計價期間應完成之品管項目文件，</w:t>
      </w:r>
      <w:proofErr w:type="gramStart"/>
      <w:r w:rsidRPr="00183678">
        <w:rPr>
          <w:rFonts w:ascii="標楷體" w:hAnsi="標楷體" w:hint="eastAsia"/>
          <w:sz w:val="28"/>
          <w:szCs w:val="28"/>
        </w:rPr>
        <w:t>送監造</w:t>
      </w:r>
      <w:proofErr w:type="gramEnd"/>
      <w:r w:rsidRPr="00183678">
        <w:rPr>
          <w:rFonts w:ascii="標楷體" w:hAnsi="標楷體" w:hint="eastAsia"/>
          <w:sz w:val="28"/>
          <w:szCs w:val="28"/>
        </w:rPr>
        <w:t>單位審查通過後，始得辦理。</w:t>
      </w:r>
    </w:p>
    <w:p w:rsidR="005749CE" w:rsidRPr="00183678" w:rsidRDefault="005749CE" w:rsidP="00C642A8">
      <w:pPr>
        <w:snapToGrid w:val="0"/>
        <w:ind w:left="1050" w:hangingChars="375" w:hanging="105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二十三、廠商有施工品質不良或其他違反本要點之情事，除契約另有約定外，機關應依下列</w:t>
      </w:r>
      <w:proofErr w:type="gramStart"/>
      <w:r w:rsidRPr="00183678">
        <w:rPr>
          <w:rFonts w:ascii="標楷體" w:hAnsi="標楷體" w:hint="eastAsia"/>
          <w:sz w:val="28"/>
          <w:szCs w:val="28"/>
        </w:rPr>
        <w:t>規定罰扣懲罰</w:t>
      </w:r>
      <w:proofErr w:type="gramEnd"/>
      <w:r w:rsidRPr="00183678">
        <w:rPr>
          <w:rFonts w:ascii="標楷體" w:hAnsi="標楷體" w:hint="eastAsia"/>
          <w:sz w:val="28"/>
          <w:szCs w:val="28"/>
        </w:rPr>
        <w:t>性違約金：</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1B4D5C" w:rsidRPr="00183678">
        <w:rPr>
          <w:rFonts w:ascii="標楷體" w:hAnsi="標楷體" w:hint="eastAsia"/>
          <w:sz w:val="28"/>
          <w:szCs w:val="28"/>
        </w:rPr>
        <w:t>（一）廠商未依限</w:t>
      </w:r>
      <w:r w:rsidRPr="00183678">
        <w:rPr>
          <w:rFonts w:ascii="標楷體" w:hAnsi="標楷體" w:hint="eastAsia"/>
          <w:sz w:val="28"/>
          <w:szCs w:val="28"/>
        </w:rPr>
        <w:t>提出品質計畫</w:t>
      </w:r>
      <w:r w:rsidR="001B4D5C" w:rsidRPr="00183678">
        <w:rPr>
          <w:rFonts w:ascii="標楷體" w:hAnsi="標楷體" w:hint="eastAsia"/>
          <w:sz w:val="28"/>
          <w:szCs w:val="28"/>
        </w:rPr>
        <w:t>或品質計畫修正成果者</w:t>
      </w:r>
      <w:r w:rsidRPr="00183678">
        <w:rPr>
          <w:rFonts w:ascii="標楷體" w:hAnsi="標楷體" w:hint="eastAsia"/>
          <w:sz w:val="28"/>
          <w:szCs w:val="28"/>
        </w:rPr>
        <w:t>，每逾期一日</w:t>
      </w:r>
      <w:proofErr w:type="gramStart"/>
      <w:r w:rsidR="001B4D5C" w:rsidRPr="00183678">
        <w:rPr>
          <w:rFonts w:ascii="標楷體" w:hAnsi="標楷體" w:hint="eastAsia"/>
          <w:sz w:val="28"/>
          <w:szCs w:val="28"/>
        </w:rPr>
        <w:t>扣</w:t>
      </w:r>
      <w:r w:rsidRPr="00183678">
        <w:rPr>
          <w:rFonts w:ascii="標楷體" w:hAnsi="標楷體" w:hint="eastAsia"/>
          <w:sz w:val="28"/>
          <w:szCs w:val="28"/>
        </w:rPr>
        <w:t>罰品管</w:t>
      </w:r>
      <w:proofErr w:type="gramEnd"/>
      <w:r w:rsidRPr="00183678">
        <w:rPr>
          <w:rFonts w:ascii="標楷體" w:hAnsi="標楷體" w:hint="eastAsia"/>
          <w:sz w:val="28"/>
          <w:szCs w:val="28"/>
        </w:rPr>
        <w:t>費用總額</w:t>
      </w:r>
      <w:r w:rsidR="001B4D5C" w:rsidRPr="00183678">
        <w:rPr>
          <w:rFonts w:ascii="標楷體" w:hAnsi="標楷體" w:hint="eastAsia"/>
          <w:sz w:val="28"/>
          <w:szCs w:val="28"/>
        </w:rPr>
        <w:t>之百分之一，</w:t>
      </w:r>
      <w:proofErr w:type="gramStart"/>
      <w:r w:rsidR="001B4D5C" w:rsidRPr="00183678">
        <w:rPr>
          <w:rFonts w:ascii="標楷體" w:hAnsi="標楷體" w:hint="eastAsia"/>
          <w:sz w:val="28"/>
          <w:szCs w:val="28"/>
        </w:rPr>
        <w:t>複</w:t>
      </w:r>
      <w:proofErr w:type="gramEnd"/>
      <w:r w:rsidR="001B4D5C" w:rsidRPr="00183678">
        <w:rPr>
          <w:rFonts w:ascii="標楷體" w:hAnsi="標楷體" w:hint="eastAsia"/>
          <w:sz w:val="28"/>
          <w:szCs w:val="28"/>
        </w:rPr>
        <w:t>審以一次為限，</w:t>
      </w:r>
      <w:proofErr w:type="gramStart"/>
      <w:r w:rsidR="001B4D5C" w:rsidRPr="00183678">
        <w:rPr>
          <w:rFonts w:ascii="標楷體" w:hAnsi="標楷體" w:hint="eastAsia"/>
          <w:sz w:val="28"/>
          <w:szCs w:val="28"/>
        </w:rPr>
        <w:t>複</w:t>
      </w:r>
      <w:proofErr w:type="gramEnd"/>
      <w:r w:rsidR="001B4D5C" w:rsidRPr="00183678">
        <w:rPr>
          <w:rFonts w:ascii="標楷體" w:hAnsi="標楷體" w:hint="eastAsia"/>
          <w:sz w:val="28"/>
          <w:szCs w:val="28"/>
        </w:rPr>
        <w:t>審審查結果仍有缺漏者，依前開逾期處理規定辦理（扣罰上限百分10%）</w:t>
      </w:r>
      <w:r w:rsidRPr="00183678">
        <w:rPr>
          <w:rFonts w:ascii="標楷體" w:hAnsi="標楷體" w:hint="eastAsia"/>
          <w:sz w:val="28"/>
          <w:szCs w:val="28"/>
        </w:rPr>
        <w:t>。</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（二）廠商未依期限</w:t>
      </w:r>
      <w:proofErr w:type="gramStart"/>
      <w:r w:rsidRPr="00183678">
        <w:rPr>
          <w:rFonts w:ascii="標楷體" w:hAnsi="標楷體" w:hint="eastAsia"/>
          <w:sz w:val="28"/>
          <w:szCs w:val="28"/>
        </w:rPr>
        <w:t>遴</w:t>
      </w:r>
      <w:proofErr w:type="gramEnd"/>
      <w:r w:rsidRPr="00183678">
        <w:rPr>
          <w:rFonts w:ascii="標楷體" w:hAnsi="標楷體" w:hint="eastAsia"/>
          <w:sz w:val="28"/>
          <w:szCs w:val="28"/>
        </w:rPr>
        <w:t>派合格品管人員或擅自改派品管人員，機關應就其違規日數，</w:t>
      </w:r>
      <w:proofErr w:type="gramStart"/>
      <w:r w:rsidRPr="00183678">
        <w:rPr>
          <w:rFonts w:ascii="標楷體" w:hAnsi="標楷體" w:hint="eastAsia"/>
          <w:sz w:val="28"/>
          <w:szCs w:val="28"/>
        </w:rPr>
        <w:t>按日罰扣品</w:t>
      </w:r>
      <w:proofErr w:type="gramEnd"/>
      <w:r w:rsidRPr="00183678">
        <w:rPr>
          <w:rFonts w:ascii="標楷體" w:hAnsi="標楷體" w:hint="eastAsia"/>
          <w:sz w:val="28"/>
          <w:szCs w:val="28"/>
        </w:rPr>
        <w:t>管費用</w:t>
      </w:r>
      <w:r w:rsidR="00477CA9" w:rsidRPr="00183678">
        <w:rPr>
          <w:rFonts w:ascii="標楷體" w:hAnsi="標楷體" w:hint="eastAsia"/>
          <w:sz w:val="28"/>
          <w:szCs w:val="28"/>
        </w:rPr>
        <w:t>總額</w:t>
      </w:r>
      <w:r w:rsidR="001B4D5C" w:rsidRPr="00183678">
        <w:rPr>
          <w:rFonts w:ascii="標楷體" w:hAnsi="標楷體" w:hint="eastAsia"/>
          <w:sz w:val="28"/>
          <w:szCs w:val="28"/>
        </w:rPr>
        <w:t>千分之一</w:t>
      </w:r>
      <w:r w:rsidRPr="00183678">
        <w:rPr>
          <w:rFonts w:ascii="標楷體" w:hAnsi="標楷體" w:hint="eastAsia"/>
          <w:sz w:val="28"/>
          <w:szCs w:val="28"/>
        </w:rPr>
        <w:t>。</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（三</w:t>
      </w:r>
      <w:r w:rsidRPr="00183678">
        <w:rPr>
          <w:rFonts w:ascii="標楷體" w:hAnsi="標楷體" w:hint="eastAsia"/>
          <w:sz w:val="28"/>
          <w:szCs w:val="28"/>
        </w:rPr>
        <w:t>）廠商如未</w:t>
      </w:r>
      <w:r w:rsidR="00F67CBE" w:rsidRPr="00183678">
        <w:rPr>
          <w:rFonts w:ascii="標楷體" w:hAnsi="標楷體" w:hint="eastAsia"/>
          <w:sz w:val="28"/>
          <w:szCs w:val="28"/>
        </w:rPr>
        <w:t>確</w:t>
      </w:r>
      <w:r w:rsidRPr="00183678">
        <w:rPr>
          <w:rFonts w:ascii="標楷體" w:hAnsi="標楷體" w:hint="eastAsia"/>
          <w:sz w:val="28"/>
          <w:szCs w:val="28"/>
        </w:rPr>
        <w:t>實執行自主檢查而</w:t>
      </w:r>
      <w:proofErr w:type="gramStart"/>
      <w:r w:rsidRPr="00183678">
        <w:rPr>
          <w:rFonts w:ascii="標楷體" w:hAnsi="標楷體" w:hint="eastAsia"/>
          <w:sz w:val="28"/>
          <w:szCs w:val="28"/>
        </w:rPr>
        <w:t>逕</w:t>
      </w:r>
      <w:proofErr w:type="gramEnd"/>
      <w:r w:rsidRPr="00183678">
        <w:rPr>
          <w:rFonts w:ascii="標楷體" w:hAnsi="標楷體" w:hint="eastAsia"/>
          <w:sz w:val="28"/>
          <w:szCs w:val="28"/>
        </w:rPr>
        <w:t>向機關申請查驗時，若經機關查驗結果不合格而需改正時，每一不合格案件，應</w:t>
      </w:r>
      <w:proofErr w:type="gramStart"/>
      <w:r w:rsidR="001B4D5C" w:rsidRPr="00183678">
        <w:rPr>
          <w:rFonts w:ascii="標楷體" w:hAnsi="標楷體" w:hint="eastAsia"/>
          <w:sz w:val="28"/>
          <w:szCs w:val="28"/>
        </w:rPr>
        <w:t>扣</w:t>
      </w:r>
      <w:r w:rsidRPr="00183678">
        <w:rPr>
          <w:rFonts w:ascii="標楷體" w:hAnsi="標楷體" w:hint="eastAsia"/>
          <w:sz w:val="28"/>
          <w:szCs w:val="28"/>
        </w:rPr>
        <w:t>罰品管</w:t>
      </w:r>
      <w:proofErr w:type="gramEnd"/>
      <w:r w:rsidRPr="00183678">
        <w:rPr>
          <w:rFonts w:ascii="標楷體" w:hAnsi="標楷體" w:hint="eastAsia"/>
          <w:sz w:val="28"/>
          <w:szCs w:val="28"/>
        </w:rPr>
        <w:t>費用</w:t>
      </w:r>
      <w:r w:rsidR="00477CA9" w:rsidRPr="00183678">
        <w:rPr>
          <w:rFonts w:ascii="標楷體" w:hAnsi="標楷體" w:hint="eastAsia"/>
          <w:sz w:val="28"/>
          <w:szCs w:val="28"/>
        </w:rPr>
        <w:t>總額</w:t>
      </w:r>
      <w:r w:rsidR="001B4D5C" w:rsidRPr="00183678">
        <w:rPr>
          <w:rFonts w:ascii="標楷體" w:hAnsi="標楷體" w:hint="eastAsia"/>
          <w:sz w:val="28"/>
          <w:szCs w:val="28"/>
        </w:rPr>
        <w:t>千分之一</w:t>
      </w:r>
      <w:r w:rsidRPr="00183678">
        <w:rPr>
          <w:rFonts w:ascii="標楷體" w:hAnsi="標楷體" w:hint="eastAsia"/>
          <w:sz w:val="28"/>
          <w:szCs w:val="28"/>
        </w:rPr>
        <w:t>。</w:t>
      </w:r>
      <w:r w:rsidR="001B4D5C" w:rsidRPr="00183678">
        <w:rPr>
          <w:rFonts w:ascii="標楷體" w:hAnsi="標楷體" w:hint="eastAsia"/>
          <w:sz w:val="28"/>
          <w:szCs w:val="28"/>
        </w:rPr>
        <w:t>若其經機關</w:t>
      </w:r>
      <w:proofErr w:type="gramStart"/>
      <w:r w:rsidR="001B4D5C" w:rsidRPr="00183678">
        <w:rPr>
          <w:rFonts w:ascii="標楷體" w:hAnsi="標楷體" w:hint="eastAsia"/>
          <w:sz w:val="28"/>
          <w:szCs w:val="28"/>
        </w:rPr>
        <w:t>複驗仍</w:t>
      </w:r>
      <w:proofErr w:type="gramEnd"/>
      <w:r w:rsidR="001B4D5C" w:rsidRPr="00183678">
        <w:rPr>
          <w:rFonts w:ascii="標楷體" w:hAnsi="標楷體" w:hint="eastAsia"/>
          <w:sz w:val="28"/>
          <w:szCs w:val="28"/>
        </w:rPr>
        <w:t>不合格，按次</w:t>
      </w:r>
      <w:proofErr w:type="gramStart"/>
      <w:r w:rsidR="001B4D5C" w:rsidRPr="00183678">
        <w:rPr>
          <w:rFonts w:ascii="標楷體" w:hAnsi="標楷體" w:hint="eastAsia"/>
          <w:sz w:val="28"/>
          <w:szCs w:val="28"/>
        </w:rPr>
        <w:t>再罰扣品</w:t>
      </w:r>
      <w:proofErr w:type="gramEnd"/>
      <w:r w:rsidR="001B4D5C" w:rsidRPr="00183678">
        <w:rPr>
          <w:rFonts w:ascii="標楷體" w:hAnsi="標楷體" w:hint="eastAsia"/>
          <w:sz w:val="28"/>
          <w:szCs w:val="28"/>
        </w:rPr>
        <w:t>管費用總額之百分之十</w:t>
      </w:r>
      <w:r w:rsidRPr="00183678">
        <w:rPr>
          <w:rFonts w:ascii="標楷體" w:hAnsi="標楷體" w:hint="eastAsia"/>
          <w:sz w:val="28"/>
          <w:szCs w:val="28"/>
        </w:rPr>
        <w:t>。</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（四</w:t>
      </w:r>
      <w:r w:rsidR="001B4D5C" w:rsidRPr="00183678">
        <w:rPr>
          <w:rFonts w:ascii="標楷體" w:hAnsi="標楷體" w:hint="eastAsia"/>
          <w:sz w:val="28"/>
          <w:szCs w:val="28"/>
        </w:rPr>
        <w:t>）廠商如未執行自主檢查，則每一單項次自主檢查</w:t>
      </w:r>
      <w:proofErr w:type="gramStart"/>
      <w:r w:rsidR="001B4D5C" w:rsidRPr="00183678">
        <w:rPr>
          <w:rFonts w:ascii="標楷體" w:hAnsi="標楷體" w:hint="eastAsia"/>
          <w:sz w:val="28"/>
          <w:szCs w:val="28"/>
        </w:rPr>
        <w:t>扣罰</w:t>
      </w:r>
      <w:r w:rsidRPr="00183678">
        <w:rPr>
          <w:rFonts w:ascii="標楷體" w:hAnsi="標楷體" w:hint="eastAsia"/>
          <w:sz w:val="28"/>
          <w:szCs w:val="28"/>
        </w:rPr>
        <w:t>品管</w:t>
      </w:r>
      <w:proofErr w:type="gramEnd"/>
      <w:r w:rsidRPr="00183678">
        <w:rPr>
          <w:rFonts w:ascii="標楷體" w:hAnsi="標楷體" w:hint="eastAsia"/>
          <w:sz w:val="28"/>
          <w:szCs w:val="28"/>
        </w:rPr>
        <w:t>費用</w:t>
      </w:r>
      <w:r w:rsidR="00477CA9" w:rsidRPr="00183678">
        <w:rPr>
          <w:rFonts w:ascii="標楷體" w:hAnsi="標楷體" w:hint="eastAsia"/>
          <w:sz w:val="28"/>
          <w:szCs w:val="28"/>
        </w:rPr>
        <w:t>總額</w:t>
      </w:r>
      <w:r w:rsidR="001B4D5C" w:rsidRPr="00183678">
        <w:rPr>
          <w:rFonts w:ascii="標楷體" w:hAnsi="標楷體" w:hint="eastAsia"/>
          <w:sz w:val="28"/>
          <w:szCs w:val="28"/>
        </w:rPr>
        <w:t>百分之一</w:t>
      </w:r>
      <w:r w:rsidRPr="00183678">
        <w:rPr>
          <w:rFonts w:ascii="標楷體" w:hAnsi="標楷體" w:hint="eastAsia"/>
          <w:sz w:val="28"/>
          <w:szCs w:val="28"/>
        </w:rPr>
        <w:t>。經監造單位催告仍未施作自主檢查，則監造單位得勒令廠商暫停施工，且廠商不得因此要求展延工期。</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五</w:t>
      </w:r>
      <w:r w:rsidRPr="00183678">
        <w:rPr>
          <w:rFonts w:ascii="標楷體" w:hAnsi="標楷體" w:hint="eastAsia"/>
          <w:sz w:val="28"/>
          <w:szCs w:val="28"/>
        </w:rPr>
        <w:t>）廠商如未於檢驗停留點報請監造單位</w:t>
      </w:r>
      <w:r w:rsidR="001B4D5C" w:rsidRPr="00183678">
        <w:rPr>
          <w:rFonts w:ascii="標楷體" w:hAnsi="標楷體" w:hint="eastAsia"/>
          <w:sz w:val="28"/>
          <w:szCs w:val="28"/>
        </w:rPr>
        <w:t>抽（查）驗合格，而逕行次一階段工作，除依契約約定辦理外，每次</w:t>
      </w:r>
      <w:proofErr w:type="gramStart"/>
      <w:r w:rsidR="001B4D5C" w:rsidRPr="00183678">
        <w:rPr>
          <w:rFonts w:ascii="標楷體" w:hAnsi="標楷體" w:hint="eastAsia"/>
          <w:sz w:val="28"/>
          <w:szCs w:val="28"/>
        </w:rPr>
        <w:t>扣罰</w:t>
      </w:r>
      <w:r w:rsidRPr="00183678">
        <w:rPr>
          <w:rFonts w:ascii="標楷體" w:hAnsi="標楷體" w:hint="eastAsia"/>
          <w:sz w:val="28"/>
          <w:szCs w:val="28"/>
        </w:rPr>
        <w:t>品管</w:t>
      </w:r>
      <w:proofErr w:type="gramEnd"/>
      <w:r w:rsidRPr="00183678">
        <w:rPr>
          <w:rFonts w:ascii="標楷體" w:hAnsi="標楷體" w:hint="eastAsia"/>
          <w:sz w:val="28"/>
          <w:szCs w:val="28"/>
        </w:rPr>
        <w:t>費用總額</w:t>
      </w:r>
      <w:r w:rsidR="001B4D5C" w:rsidRPr="00183678">
        <w:rPr>
          <w:rFonts w:ascii="標楷體" w:hAnsi="標楷體" w:hint="eastAsia"/>
          <w:sz w:val="28"/>
          <w:szCs w:val="28"/>
        </w:rPr>
        <w:t>百分之一</w:t>
      </w:r>
      <w:r w:rsidRPr="00183678">
        <w:rPr>
          <w:rFonts w:ascii="標楷體" w:hAnsi="標楷體" w:hint="eastAsia"/>
          <w:sz w:val="28"/>
          <w:szCs w:val="28"/>
        </w:rPr>
        <w:t>。</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（六</w:t>
      </w:r>
      <w:r w:rsidRPr="00183678">
        <w:rPr>
          <w:rFonts w:ascii="標楷體" w:hAnsi="標楷體" w:hint="eastAsia"/>
          <w:sz w:val="28"/>
          <w:szCs w:val="28"/>
        </w:rPr>
        <w:t>）廠商如未於自主檢查之查驗點報請監造單位核備或查驗合格，</w:t>
      </w:r>
      <w:r w:rsidR="00477CA9" w:rsidRPr="00183678">
        <w:rPr>
          <w:rFonts w:ascii="標楷體" w:hAnsi="標楷體" w:hint="eastAsia"/>
          <w:sz w:val="28"/>
          <w:szCs w:val="28"/>
        </w:rPr>
        <w:t>而逕行次一階段工作，除依契約約定辦理外，每次</w:t>
      </w:r>
      <w:proofErr w:type="gramStart"/>
      <w:r w:rsidR="00477CA9" w:rsidRPr="00183678">
        <w:rPr>
          <w:rFonts w:ascii="標楷體" w:hAnsi="標楷體" w:hint="eastAsia"/>
          <w:sz w:val="28"/>
          <w:szCs w:val="28"/>
        </w:rPr>
        <w:t>扣罰</w:t>
      </w:r>
      <w:r w:rsidRPr="00183678">
        <w:rPr>
          <w:rFonts w:ascii="標楷體" w:hAnsi="標楷體" w:hint="eastAsia"/>
          <w:sz w:val="28"/>
          <w:szCs w:val="28"/>
        </w:rPr>
        <w:t>品管</w:t>
      </w:r>
      <w:proofErr w:type="gramEnd"/>
      <w:r w:rsidRPr="00183678">
        <w:rPr>
          <w:rFonts w:ascii="標楷體" w:hAnsi="標楷體" w:hint="eastAsia"/>
          <w:sz w:val="28"/>
          <w:szCs w:val="28"/>
        </w:rPr>
        <w:t>費</w:t>
      </w:r>
      <w:r w:rsidR="00477CA9" w:rsidRPr="00183678">
        <w:rPr>
          <w:rFonts w:ascii="標楷體" w:hAnsi="標楷體" w:hint="eastAsia"/>
          <w:sz w:val="28"/>
          <w:szCs w:val="28"/>
        </w:rPr>
        <w:lastRenderedPageBreak/>
        <w:t>用總額百分之一</w:t>
      </w:r>
      <w:r w:rsidRPr="00183678">
        <w:rPr>
          <w:rFonts w:ascii="標楷體" w:hAnsi="標楷體" w:hint="eastAsia"/>
          <w:sz w:val="28"/>
          <w:szCs w:val="28"/>
        </w:rPr>
        <w:t>。</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（七</w:t>
      </w:r>
      <w:r w:rsidR="00477CA9" w:rsidRPr="00183678">
        <w:rPr>
          <w:rFonts w:ascii="標楷體" w:hAnsi="標楷體" w:hint="eastAsia"/>
          <w:sz w:val="28"/>
          <w:szCs w:val="28"/>
        </w:rPr>
        <w:t>）未依規定填報施工日誌者，每次</w:t>
      </w:r>
      <w:proofErr w:type="gramStart"/>
      <w:r w:rsidR="00477CA9" w:rsidRPr="00183678">
        <w:rPr>
          <w:rFonts w:ascii="標楷體" w:hAnsi="標楷體" w:hint="eastAsia"/>
          <w:sz w:val="28"/>
          <w:szCs w:val="28"/>
        </w:rPr>
        <w:t>扣罰</w:t>
      </w:r>
      <w:r w:rsidRPr="00183678">
        <w:rPr>
          <w:rFonts w:ascii="標楷體" w:hAnsi="標楷體" w:hint="eastAsia"/>
          <w:sz w:val="28"/>
          <w:szCs w:val="28"/>
        </w:rPr>
        <w:t>品管</w:t>
      </w:r>
      <w:proofErr w:type="gramEnd"/>
      <w:r w:rsidRPr="00183678">
        <w:rPr>
          <w:rFonts w:ascii="標楷體" w:hAnsi="標楷體" w:hint="eastAsia"/>
          <w:sz w:val="28"/>
          <w:szCs w:val="28"/>
        </w:rPr>
        <w:t>費用總額之</w:t>
      </w:r>
      <w:r w:rsidR="00477CA9" w:rsidRPr="00183678">
        <w:rPr>
          <w:rFonts w:ascii="標楷體" w:hAnsi="標楷體" w:hint="eastAsia"/>
          <w:sz w:val="28"/>
          <w:szCs w:val="28"/>
        </w:rPr>
        <w:t>千</w:t>
      </w:r>
      <w:r w:rsidRPr="00183678">
        <w:rPr>
          <w:rFonts w:ascii="標楷體" w:hAnsi="標楷體" w:hint="eastAsia"/>
          <w:sz w:val="28"/>
          <w:szCs w:val="28"/>
        </w:rPr>
        <w:t>分之一。</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75053C" w:rsidRPr="00183678">
        <w:rPr>
          <w:rFonts w:ascii="標楷體" w:hAnsi="標楷體" w:hint="eastAsia"/>
          <w:sz w:val="28"/>
          <w:szCs w:val="28"/>
        </w:rPr>
        <w:t>（八</w:t>
      </w:r>
      <w:r w:rsidRPr="00183678">
        <w:rPr>
          <w:rFonts w:ascii="標楷體" w:hAnsi="標楷體" w:hint="eastAsia"/>
          <w:sz w:val="28"/>
          <w:szCs w:val="28"/>
        </w:rPr>
        <w:t>）廠商受</w:t>
      </w:r>
      <w:r w:rsidR="00477CA9" w:rsidRPr="00183678">
        <w:rPr>
          <w:rFonts w:ascii="標楷體" w:hAnsi="標楷體" w:hint="eastAsia"/>
          <w:sz w:val="28"/>
          <w:szCs w:val="28"/>
        </w:rPr>
        <w:t>主辦機關</w:t>
      </w:r>
      <w:r w:rsidRPr="00183678">
        <w:rPr>
          <w:rFonts w:ascii="標楷體" w:hAnsi="標楷體" w:hint="eastAsia"/>
          <w:sz w:val="28"/>
          <w:szCs w:val="28"/>
        </w:rPr>
        <w:t>督導之缺失未於期限內改善完成且未經機關同意展期者，</w:t>
      </w:r>
      <w:proofErr w:type="gramStart"/>
      <w:r w:rsidRPr="00183678">
        <w:rPr>
          <w:rFonts w:ascii="標楷體" w:hAnsi="標楷體" w:hint="eastAsia"/>
          <w:sz w:val="28"/>
          <w:szCs w:val="28"/>
        </w:rPr>
        <w:t>每次罰扣品</w:t>
      </w:r>
      <w:proofErr w:type="gramEnd"/>
      <w:r w:rsidRPr="00183678">
        <w:rPr>
          <w:rFonts w:ascii="標楷體" w:hAnsi="標楷體" w:hint="eastAsia"/>
          <w:sz w:val="28"/>
          <w:szCs w:val="28"/>
        </w:rPr>
        <w:t>管費用</w:t>
      </w:r>
      <w:r w:rsidR="00477CA9" w:rsidRPr="00183678">
        <w:rPr>
          <w:rFonts w:ascii="標楷體" w:hAnsi="標楷體" w:hint="eastAsia"/>
          <w:sz w:val="28"/>
          <w:szCs w:val="28"/>
        </w:rPr>
        <w:t>總額</w:t>
      </w:r>
      <w:r w:rsidRPr="00183678">
        <w:rPr>
          <w:rFonts w:ascii="標楷體" w:hAnsi="標楷體" w:hint="eastAsia"/>
          <w:sz w:val="28"/>
          <w:szCs w:val="28"/>
        </w:rPr>
        <w:t>百分之五</w:t>
      </w:r>
      <w:r w:rsidR="00477CA9" w:rsidRPr="00183678">
        <w:rPr>
          <w:rFonts w:ascii="標楷體" w:hAnsi="標楷體" w:hint="eastAsia"/>
          <w:sz w:val="28"/>
          <w:szCs w:val="28"/>
        </w:rPr>
        <w:t>（機關得連續處罰至改善為止）</w:t>
      </w:r>
      <w:r w:rsidRPr="00183678">
        <w:rPr>
          <w:rFonts w:ascii="標楷體" w:hAnsi="標楷體" w:hint="eastAsia"/>
          <w:sz w:val="28"/>
          <w:szCs w:val="28"/>
        </w:rPr>
        <w:t>。</w:t>
      </w:r>
    </w:p>
    <w:p w:rsidR="005749CE" w:rsidRPr="00183678" w:rsidRDefault="005749CE" w:rsidP="00C642A8">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 xml:space="preserve">        前項懲罰性</w:t>
      </w:r>
      <w:proofErr w:type="gramStart"/>
      <w:r w:rsidRPr="00183678">
        <w:rPr>
          <w:rFonts w:ascii="標楷體" w:hAnsi="標楷體" w:hint="eastAsia"/>
          <w:sz w:val="28"/>
          <w:szCs w:val="28"/>
        </w:rPr>
        <w:t>違約金罰扣合計</w:t>
      </w:r>
      <w:proofErr w:type="gramEnd"/>
      <w:r w:rsidRPr="00183678">
        <w:rPr>
          <w:rFonts w:ascii="標楷體" w:hAnsi="標楷體" w:hint="eastAsia"/>
          <w:sz w:val="28"/>
          <w:szCs w:val="28"/>
        </w:rPr>
        <w:t>金額以品管費用總額為上限。</w:t>
      </w:r>
    </w:p>
    <w:p w:rsidR="005749CE" w:rsidRPr="00183678" w:rsidRDefault="005749CE" w:rsidP="00C642A8">
      <w:pPr>
        <w:snapToGrid w:val="0"/>
        <w:ind w:left="1050" w:hangingChars="375" w:hanging="1050"/>
        <w:jc w:val="both"/>
        <w:rPr>
          <w:rFonts w:ascii="標楷體" w:hAnsi="標楷體" w:hint="eastAsia"/>
          <w:sz w:val="28"/>
          <w:szCs w:val="28"/>
        </w:rPr>
      </w:pPr>
    </w:p>
    <w:p w:rsidR="00A85FE6"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二十四、經工程施工查核小組查核（包括本府、中央主管機關及經費補助機關等各單位之查核，以下亦同）發現施工品質嚴重缺失，可歸責於廠商者，應依下列規定對廠商辦理懲罰性</w:t>
      </w:r>
      <w:proofErr w:type="gramStart"/>
      <w:r w:rsidRPr="00183678">
        <w:rPr>
          <w:rFonts w:ascii="標楷體" w:hAnsi="標楷體" w:hint="eastAsia"/>
          <w:sz w:val="28"/>
          <w:szCs w:val="28"/>
        </w:rPr>
        <w:t>違約金罰扣事宜</w:t>
      </w:r>
      <w:proofErr w:type="gramEnd"/>
      <w:r w:rsidRPr="00183678">
        <w:rPr>
          <w:rFonts w:ascii="標楷體" w:hAnsi="標楷體" w:hint="eastAsia"/>
          <w:sz w:val="28"/>
          <w:szCs w:val="28"/>
        </w:rPr>
        <w:t>：</w:t>
      </w:r>
    </w:p>
    <w:p w:rsidR="005749CE" w:rsidRPr="00183678" w:rsidRDefault="00A85FE6"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 xml:space="preserve">        於施工查核時，廠商之專任工程人員、品管人員、安全衛生</w:t>
      </w:r>
      <w:r w:rsidR="005749CE" w:rsidRPr="00183678">
        <w:rPr>
          <w:rFonts w:ascii="標楷體" w:hAnsi="標楷體" w:hint="eastAsia"/>
          <w:sz w:val="28"/>
          <w:szCs w:val="28"/>
        </w:rPr>
        <w:t>相關人員，無故未到場說明者，</w:t>
      </w:r>
      <w:r w:rsidRPr="00183678">
        <w:rPr>
          <w:rFonts w:ascii="標楷體" w:hAnsi="標楷體" w:hint="eastAsia"/>
          <w:sz w:val="28"/>
          <w:szCs w:val="28"/>
        </w:rPr>
        <w:t>每名每次</w:t>
      </w:r>
      <w:proofErr w:type="gramStart"/>
      <w:r w:rsidRPr="00183678">
        <w:rPr>
          <w:rFonts w:ascii="標楷體" w:hAnsi="標楷體" w:hint="eastAsia"/>
          <w:sz w:val="28"/>
          <w:szCs w:val="28"/>
        </w:rPr>
        <w:t>扣罰新臺幣</w:t>
      </w:r>
      <w:proofErr w:type="gramEnd"/>
      <w:r w:rsidRPr="00183678">
        <w:rPr>
          <w:rFonts w:ascii="標楷體" w:hAnsi="標楷體" w:hint="eastAsia"/>
          <w:sz w:val="28"/>
          <w:szCs w:val="28"/>
        </w:rPr>
        <w:t>二</w:t>
      </w:r>
      <w:r w:rsidR="005749CE" w:rsidRPr="00183678">
        <w:rPr>
          <w:rFonts w:ascii="標楷體" w:hAnsi="標楷體" w:hint="eastAsia"/>
          <w:sz w:val="28"/>
          <w:szCs w:val="28"/>
        </w:rPr>
        <w:t>千元。</w:t>
      </w:r>
    </w:p>
    <w:p w:rsidR="005749CE" w:rsidRPr="00183678" w:rsidRDefault="005749CE" w:rsidP="00C642A8">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 xml:space="preserve">        第十九點及前項廠商缺失懲罰性違約金，機關得自最近一</w:t>
      </w:r>
      <w:r w:rsidR="00A85FE6" w:rsidRPr="00183678">
        <w:rPr>
          <w:rFonts w:ascii="標楷體" w:hAnsi="標楷體" w:hint="eastAsia"/>
          <w:sz w:val="28"/>
          <w:szCs w:val="28"/>
        </w:rPr>
        <w:t>期應付價金中扣抵；其有不足者，得通知廠商繳納或自保證金扣抵。扣罰</w:t>
      </w:r>
      <w:r w:rsidRPr="00183678">
        <w:rPr>
          <w:rFonts w:ascii="標楷體" w:hAnsi="標楷體" w:hint="eastAsia"/>
          <w:sz w:val="28"/>
          <w:szCs w:val="28"/>
        </w:rPr>
        <w:t>總額合計以</w:t>
      </w:r>
      <w:r w:rsidR="00A85FE6" w:rsidRPr="00183678">
        <w:rPr>
          <w:rFonts w:ascii="標楷體" w:hAnsi="標楷體" w:hint="eastAsia"/>
          <w:sz w:val="28"/>
          <w:szCs w:val="28"/>
        </w:rPr>
        <w:t>品管費用</w:t>
      </w:r>
      <w:r w:rsidRPr="00183678">
        <w:rPr>
          <w:rFonts w:ascii="標楷體" w:hAnsi="標楷體" w:hint="eastAsia"/>
          <w:sz w:val="28"/>
          <w:szCs w:val="28"/>
        </w:rPr>
        <w:t>總額</w:t>
      </w:r>
      <w:r w:rsidR="00A85FE6" w:rsidRPr="00183678">
        <w:rPr>
          <w:rFonts w:ascii="標楷體" w:hAnsi="標楷體" w:hint="eastAsia"/>
          <w:sz w:val="28"/>
          <w:szCs w:val="28"/>
        </w:rPr>
        <w:t>百分之五</w:t>
      </w:r>
      <w:r w:rsidRPr="00183678">
        <w:rPr>
          <w:rFonts w:ascii="標楷體" w:hAnsi="標楷體" w:hint="eastAsia"/>
          <w:sz w:val="28"/>
          <w:szCs w:val="28"/>
        </w:rPr>
        <w:t>十為上限。</w:t>
      </w:r>
    </w:p>
    <w:p w:rsidR="005749CE" w:rsidRPr="00183678" w:rsidRDefault="005749CE" w:rsidP="005749CE">
      <w:pPr>
        <w:snapToGrid w:val="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二十五、監造廠商除契約另有約定外，有下列情事者，機關</w:t>
      </w:r>
      <w:proofErr w:type="gramStart"/>
      <w:r w:rsidRPr="00183678">
        <w:rPr>
          <w:rFonts w:ascii="標楷體" w:hAnsi="標楷體" w:hint="eastAsia"/>
          <w:sz w:val="28"/>
          <w:szCs w:val="28"/>
        </w:rPr>
        <w:t>應罰扣懲罰</w:t>
      </w:r>
      <w:proofErr w:type="gramEnd"/>
      <w:r w:rsidRPr="00183678">
        <w:rPr>
          <w:rFonts w:ascii="標楷體" w:hAnsi="標楷體" w:hint="eastAsia"/>
          <w:sz w:val="28"/>
          <w:szCs w:val="28"/>
        </w:rPr>
        <w:t>性違約金：</w:t>
      </w:r>
    </w:p>
    <w:p w:rsidR="005749CE" w:rsidRPr="00183678" w:rsidRDefault="005749CE" w:rsidP="00C642A8">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（一）未依限提出監造計畫，無論初審或</w:t>
      </w:r>
      <w:proofErr w:type="gramStart"/>
      <w:r w:rsidRPr="00183678">
        <w:rPr>
          <w:rFonts w:ascii="標楷體" w:hAnsi="標楷體" w:hint="eastAsia"/>
          <w:sz w:val="28"/>
          <w:szCs w:val="28"/>
        </w:rPr>
        <w:t>複</w:t>
      </w:r>
      <w:proofErr w:type="gramEnd"/>
      <w:r w:rsidRPr="00183678">
        <w:rPr>
          <w:rFonts w:ascii="標楷體" w:hAnsi="標楷體" w:hint="eastAsia"/>
          <w:sz w:val="28"/>
          <w:szCs w:val="28"/>
        </w:rPr>
        <w:t>審，每逾期一日</w:t>
      </w:r>
      <w:proofErr w:type="gramStart"/>
      <w:r w:rsidR="006F64D6" w:rsidRPr="00183678">
        <w:rPr>
          <w:rFonts w:ascii="標楷體" w:hAnsi="標楷體" w:hint="eastAsia"/>
          <w:sz w:val="28"/>
          <w:szCs w:val="28"/>
        </w:rPr>
        <w:t>扣罰</w:t>
      </w:r>
      <w:r w:rsidRPr="00183678">
        <w:rPr>
          <w:rFonts w:ascii="標楷體" w:hAnsi="標楷體" w:hint="eastAsia"/>
          <w:sz w:val="28"/>
          <w:szCs w:val="28"/>
        </w:rPr>
        <w:t>監造</w:t>
      </w:r>
      <w:proofErr w:type="gramEnd"/>
      <w:r w:rsidRPr="00183678">
        <w:rPr>
          <w:rFonts w:ascii="標楷體" w:hAnsi="標楷體" w:hint="eastAsia"/>
          <w:sz w:val="28"/>
          <w:szCs w:val="28"/>
        </w:rPr>
        <w:t>契約價金總額千分之</w:t>
      </w:r>
      <w:r w:rsidR="006F64D6" w:rsidRPr="00183678">
        <w:rPr>
          <w:rFonts w:ascii="標楷體" w:hAnsi="標楷體" w:hint="eastAsia"/>
          <w:sz w:val="28"/>
          <w:szCs w:val="28"/>
        </w:rPr>
        <w:t>二</w:t>
      </w:r>
      <w:r w:rsidRPr="00183678">
        <w:rPr>
          <w:rFonts w:ascii="標楷體" w:hAnsi="標楷體" w:hint="eastAsia"/>
          <w:sz w:val="28"/>
          <w:szCs w:val="28"/>
        </w:rPr>
        <w:t>，另於核定後，如需配合施工作業辦理修訂，其逾期部分比照辦理。</w:t>
      </w:r>
    </w:p>
    <w:p w:rsidR="00B0182A" w:rsidRPr="00183678" w:rsidRDefault="005749CE" w:rsidP="00B0182A">
      <w:pPr>
        <w:snapToGrid w:val="0"/>
        <w:ind w:left="1820" w:hangingChars="650" w:hanging="1820"/>
        <w:jc w:val="both"/>
        <w:rPr>
          <w:rFonts w:ascii="標楷體" w:hAnsi="標楷體"/>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（二）</w:t>
      </w:r>
      <w:r w:rsidRPr="00183678">
        <w:rPr>
          <w:rFonts w:ascii="標楷體" w:hAnsi="標楷體" w:hint="eastAsia"/>
          <w:sz w:val="28"/>
          <w:szCs w:val="28"/>
        </w:rPr>
        <w:t>監造廠商未依第十三點規定期限設置受訓合格之現場人員，每逾期一日</w:t>
      </w:r>
      <w:proofErr w:type="gramStart"/>
      <w:r w:rsidR="006F64D6" w:rsidRPr="00183678">
        <w:rPr>
          <w:rFonts w:ascii="標楷體" w:hAnsi="標楷體" w:hint="eastAsia"/>
          <w:sz w:val="28"/>
          <w:szCs w:val="28"/>
        </w:rPr>
        <w:t>扣</w:t>
      </w:r>
      <w:r w:rsidRPr="00183678">
        <w:rPr>
          <w:rFonts w:ascii="標楷體" w:hAnsi="標楷體" w:hint="eastAsia"/>
          <w:sz w:val="28"/>
          <w:szCs w:val="28"/>
        </w:rPr>
        <w:t>罰監造</w:t>
      </w:r>
      <w:proofErr w:type="gramEnd"/>
      <w:r w:rsidRPr="00183678">
        <w:rPr>
          <w:rFonts w:ascii="標楷體" w:hAnsi="標楷體" w:hint="eastAsia"/>
          <w:sz w:val="28"/>
          <w:szCs w:val="28"/>
        </w:rPr>
        <w:t>契約價金總額</w:t>
      </w:r>
      <w:r w:rsidR="006F64D6" w:rsidRPr="00183678">
        <w:rPr>
          <w:rFonts w:ascii="標楷體" w:hAnsi="標楷體" w:hint="eastAsia"/>
          <w:sz w:val="28"/>
          <w:szCs w:val="28"/>
        </w:rPr>
        <w:t>之千分之二</w:t>
      </w:r>
      <w:r w:rsidRPr="00183678">
        <w:rPr>
          <w:rFonts w:ascii="標楷體" w:hAnsi="標楷體" w:hint="eastAsia"/>
          <w:sz w:val="28"/>
          <w:szCs w:val="28"/>
        </w:rPr>
        <w:t>。</w:t>
      </w:r>
    </w:p>
    <w:p w:rsidR="00B0182A" w:rsidRPr="00183678" w:rsidRDefault="00B0182A" w:rsidP="00B0182A">
      <w:pPr>
        <w:snapToGrid w:val="0"/>
        <w:ind w:left="1820" w:hangingChars="650" w:hanging="1820"/>
        <w:jc w:val="both"/>
        <w:rPr>
          <w:rFonts w:ascii="標楷體" w:hAnsi="標楷體"/>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（三</w:t>
      </w:r>
      <w:r w:rsidR="005749CE" w:rsidRPr="00183678">
        <w:rPr>
          <w:rFonts w:ascii="標楷體" w:hAnsi="標楷體" w:hint="eastAsia"/>
          <w:sz w:val="28"/>
          <w:szCs w:val="28"/>
        </w:rPr>
        <w:t>）未依規定期限審查廠商提報之品質計畫者，每逾期一日</w:t>
      </w:r>
      <w:proofErr w:type="gramStart"/>
      <w:r w:rsidR="006F64D6" w:rsidRPr="00183678">
        <w:rPr>
          <w:rFonts w:ascii="標楷體" w:hAnsi="標楷體" w:hint="eastAsia"/>
          <w:sz w:val="28"/>
          <w:szCs w:val="28"/>
        </w:rPr>
        <w:t>扣罰</w:t>
      </w:r>
      <w:r w:rsidR="005749CE" w:rsidRPr="00183678">
        <w:rPr>
          <w:rFonts w:ascii="標楷體" w:hAnsi="標楷體" w:hint="eastAsia"/>
          <w:sz w:val="28"/>
          <w:szCs w:val="28"/>
        </w:rPr>
        <w:t>監造</w:t>
      </w:r>
      <w:proofErr w:type="gramEnd"/>
      <w:r w:rsidR="005749CE" w:rsidRPr="00183678">
        <w:rPr>
          <w:rFonts w:ascii="標楷體" w:hAnsi="標楷體" w:hint="eastAsia"/>
          <w:sz w:val="28"/>
          <w:szCs w:val="28"/>
        </w:rPr>
        <w:t>契約價金總額</w:t>
      </w:r>
      <w:r w:rsidR="006F64D6" w:rsidRPr="00183678">
        <w:rPr>
          <w:rFonts w:ascii="標楷體" w:hAnsi="標楷體" w:hint="eastAsia"/>
          <w:sz w:val="28"/>
          <w:szCs w:val="28"/>
        </w:rPr>
        <w:t>千分之二</w:t>
      </w:r>
      <w:r w:rsidR="005749CE" w:rsidRPr="00183678">
        <w:rPr>
          <w:rFonts w:ascii="標楷體" w:hAnsi="標楷體" w:hint="eastAsia"/>
          <w:sz w:val="28"/>
          <w:szCs w:val="28"/>
        </w:rPr>
        <w:t>。</w:t>
      </w:r>
    </w:p>
    <w:p w:rsidR="00B0182A" w:rsidRPr="00183678" w:rsidRDefault="00B0182A" w:rsidP="00B0182A">
      <w:pPr>
        <w:snapToGrid w:val="0"/>
        <w:ind w:left="1820" w:hangingChars="650" w:hanging="1820"/>
        <w:jc w:val="both"/>
        <w:rPr>
          <w:rFonts w:ascii="標楷體" w:hAnsi="標楷體"/>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（四</w:t>
      </w:r>
      <w:r w:rsidR="005749CE" w:rsidRPr="00183678">
        <w:rPr>
          <w:rFonts w:ascii="標楷體" w:hAnsi="標楷體" w:hint="eastAsia"/>
          <w:sz w:val="28"/>
          <w:szCs w:val="28"/>
        </w:rPr>
        <w:t>）各項施工作業抽查、材料與設備</w:t>
      </w:r>
      <w:r w:rsidR="006F64D6" w:rsidRPr="00183678">
        <w:rPr>
          <w:rFonts w:ascii="標楷體" w:hAnsi="標楷體" w:hint="eastAsia"/>
          <w:sz w:val="28"/>
          <w:szCs w:val="28"/>
        </w:rPr>
        <w:t>抽驗、送驗或審查，未配合辦理或無正當理由多次審查退件者，每次</w:t>
      </w:r>
      <w:proofErr w:type="gramStart"/>
      <w:r w:rsidR="006F64D6" w:rsidRPr="00183678">
        <w:rPr>
          <w:rFonts w:ascii="標楷體" w:hAnsi="標楷體" w:hint="eastAsia"/>
          <w:sz w:val="28"/>
          <w:szCs w:val="28"/>
        </w:rPr>
        <w:t>扣罰</w:t>
      </w:r>
      <w:r w:rsidR="005749CE" w:rsidRPr="00183678">
        <w:rPr>
          <w:rFonts w:ascii="標楷體" w:hAnsi="標楷體" w:hint="eastAsia"/>
          <w:sz w:val="28"/>
          <w:szCs w:val="28"/>
        </w:rPr>
        <w:t>監造</w:t>
      </w:r>
      <w:proofErr w:type="gramEnd"/>
      <w:r w:rsidR="005749CE" w:rsidRPr="00183678">
        <w:rPr>
          <w:rFonts w:ascii="標楷體" w:hAnsi="標楷體" w:hint="eastAsia"/>
          <w:sz w:val="28"/>
          <w:szCs w:val="28"/>
        </w:rPr>
        <w:t>契約價金總額</w:t>
      </w:r>
      <w:r w:rsidR="006F64D6" w:rsidRPr="00183678">
        <w:rPr>
          <w:rFonts w:ascii="標楷體" w:hAnsi="標楷體" w:hint="eastAsia"/>
          <w:sz w:val="28"/>
          <w:szCs w:val="28"/>
        </w:rPr>
        <w:t>千分之二</w:t>
      </w:r>
      <w:r w:rsidR="005749CE" w:rsidRPr="00183678">
        <w:rPr>
          <w:rFonts w:ascii="標楷體" w:hAnsi="標楷體" w:hint="eastAsia"/>
          <w:sz w:val="28"/>
          <w:szCs w:val="28"/>
        </w:rPr>
        <w:t>。</w:t>
      </w:r>
    </w:p>
    <w:p w:rsidR="00B0182A" w:rsidRPr="00183678" w:rsidRDefault="00B0182A" w:rsidP="00B0182A">
      <w:pPr>
        <w:snapToGrid w:val="0"/>
        <w:ind w:left="1820" w:hangingChars="650" w:hanging="1820"/>
        <w:jc w:val="both"/>
        <w:rPr>
          <w:rFonts w:ascii="標楷體" w:hAnsi="標楷體"/>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（五）未依規定填報監造日報表者，每次</w:t>
      </w:r>
      <w:proofErr w:type="gramStart"/>
      <w:r w:rsidR="006F64D6" w:rsidRPr="00183678">
        <w:rPr>
          <w:rFonts w:ascii="標楷體" w:hAnsi="標楷體" w:hint="eastAsia"/>
          <w:sz w:val="28"/>
          <w:szCs w:val="28"/>
        </w:rPr>
        <w:t>扣罰</w:t>
      </w:r>
      <w:r w:rsidR="005749CE" w:rsidRPr="00183678">
        <w:rPr>
          <w:rFonts w:ascii="標楷體" w:hAnsi="標楷體" w:hint="eastAsia"/>
          <w:sz w:val="28"/>
          <w:szCs w:val="28"/>
        </w:rPr>
        <w:t>監造</w:t>
      </w:r>
      <w:proofErr w:type="gramEnd"/>
      <w:r w:rsidR="005749CE" w:rsidRPr="00183678">
        <w:rPr>
          <w:rFonts w:ascii="標楷體" w:hAnsi="標楷體" w:hint="eastAsia"/>
          <w:sz w:val="28"/>
          <w:szCs w:val="28"/>
        </w:rPr>
        <w:t>契約價金總額</w:t>
      </w:r>
      <w:r w:rsidR="006F64D6" w:rsidRPr="00183678">
        <w:rPr>
          <w:rFonts w:ascii="標楷體" w:hAnsi="標楷體" w:hint="eastAsia"/>
          <w:sz w:val="28"/>
          <w:szCs w:val="28"/>
        </w:rPr>
        <w:t>千分之二</w:t>
      </w:r>
      <w:r w:rsidR="005749CE" w:rsidRPr="00183678">
        <w:rPr>
          <w:rFonts w:ascii="標楷體" w:hAnsi="標楷體" w:hint="eastAsia"/>
          <w:sz w:val="28"/>
          <w:szCs w:val="28"/>
        </w:rPr>
        <w:t>。</w:t>
      </w:r>
    </w:p>
    <w:p w:rsidR="00B0182A" w:rsidRPr="00183678" w:rsidRDefault="00B0182A" w:rsidP="00B0182A">
      <w:pPr>
        <w:snapToGrid w:val="0"/>
        <w:ind w:left="1820" w:hangingChars="650" w:hanging="1820"/>
        <w:jc w:val="both"/>
        <w:rPr>
          <w:rFonts w:ascii="標楷體" w:hAnsi="標楷體"/>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（六</w:t>
      </w:r>
      <w:r w:rsidR="005749CE" w:rsidRPr="00183678">
        <w:rPr>
          <w:rFonts w:ascii="標楷體" w:hAnsi="標楷體" w:hint="eastAsia"/>
          <w:sz w:val="28"/>
          <w:szCs w:val="28"/>
        </w:rPr>
        <w:t>）監造廠商受督導之缺失未於期限內改善完成且未經機關同意展期者，</w:t>
      </w:r>
      <w:r w:rsidR="006F64D6" w:rsidRPr="00183678">
        <w:rPr>
          <w:rFonts w:ascii="標楷體" w:hAnsi="標楷體" w:hint="eastAsia"/>
          <w:sz w:val="28"/>
          <w:szCs w:val="28"/>
        </w:rPr>
        <w:t>每次</w:t>
      </w:r>
      <w:proofErr w:type="gramStart"/>
      <w:r w:rsidR="006F64D6" w:rsidRPr="00183678">
        <w:rPr>
          <w:rFonts w:ascii="標楷體" w:hAnsi="標楷體" w:hint="eastAsia"/>
          <w:sz w:val="28"/>
          <w:szCs w:val="28"/>
        </w:rPr>
        <w:t>扣罰監造</w:t>
      </w:r>
      <w:proofErr w:type="gramEnd"/>
      <w:r w:rsidR="006F64D6" w:rsidRPr="00183678">
        <w:rPr>
          <w:rFonts w:ascii="標楷體" w:hAnsi="標楷體" w:hint="eastAsia"/>
          <w:sz w:val="28"/>
          <w:szCs w:val="28"/>
        </w:rPr>
        <w:t>契約價金總額千分之二</w:t>
      </w:r>
      <w:r w:rsidR="005749CE" w:rsidRPr="00183678">
        <w:rPr>
          <w:rFonts w:ascii="標楷體" w:hAnsi="標楷體" w:hint="eastAsia"/>
          <w:sz w:val="28"/>
          <w:szCs w:val="28"/>
        </w:rPr>
        <w:t>。</w:t>
      </w:r>
    </w:p>
    <w:p w:rsidR="006F64D6" w:rsidRPr="00183678" w:rsidRDefault="00B0182A" w:rsidP="00B0182A">
      <w:pPr>
        <w:snapToGrid w:val="0"/>
        <w:ind w:left="1820" w:hangingChars="650" w:hanging="1820"/>
        <w:jc w:val="both"/>
        <w:rPr>
          <w:rFonts w:ascii="標楷體" w:hAnsi="標楷體" w:hint="eastAsia"/>
          <w:sz w:val="28"/>
          <w:szCs w:val="28"/>
        </w:rPr>
      </w:pPr>
      <w:r w:rsidRPr="00183678">
        <w:rPr>
          <w:rFonts w:ascii="標楷體" w:hAnsi="標楷體" w:hint="eastAsia"/>
          <w:sz w:val="28"/>
          <w:szCs w:val="28"/>
        </w:rPr>
        <w:t xml:space="preserve">       </w:t>
      </w:r>
      <w:r w:rsidR="006F64D6" w:rsidRPr="00183678">
        <w:rPr>
          <w:rFonts w:ascii="標楷體" w:hAnsi="標楷體" w:hint="eastAsia"/>
          <w:sz w:val="28"/>
          <w:szCs w:val="28"/>
        </w:rPr>
        <w:t>（七）</w:t>
      </w:r>
      <w:proofErr w:type="gramStart"/>
      <w:r w:rsidR="00E90088" w:rsidRPr="00183678">
        <w:rPr>
          <w:rFonts w:ascii="標楷體" w:hAnsi="標楷體" w:hint="eastAsia"/>
          <w:sz w:val="28"/>
          <w:szCs w:val="28"/>
        </w:rPr>
        <w:t>經查監造</w:t>
      </w:r>
      <w:proofErr w:type="gramEnd"/>
      <w:r w:rsidR="00E90088" w:rsidRPr="00183678">
        <w:rPr>
          <w:rFonts w:ascii="標楷體" w:hAnsi="標楷體" w:hint="eastAsia"/>
          <w:sz w:val="28"/>
          <w:szCs w:val="28"/>
        </w:rPr>
        <w:t>廠商，未依圖說及相關規定執行監造作業者，每次扣</w:t>
      </w:r>
      <w:proofErr w:type="gramStart"/>
      <w:r w:rsidR="00E90088" w:rsidRPr="00183678">
        <w:rPr>
          <w:rFonts w:ascii="標楷體" w:hAnsi="標楷體" w:hint="eastAsia"/>
          <w:sz w:val="28"/>
          <w:szCs w:val="28"/>
        </w:rPr>
        <w:t>罰該工</w:t>
      </w:r>
      <w:proofErr w:type="gramEnd"/>
      <w:r w:rsidR="00E90088" w:rsidRPr="00183678">
        <w:rPr>
          <w:rFonts w:ascii="標楷體" w:hAnsi="標楷體" w:hint="eastAsia"/>
          <w:sz w:val="28"/>
          <w:szCs w:val="28"/>
        </w:rPr>
        <w:t>項之監造費用百分之二十。</w:t>
      </w:r>
    </w:p>
    <w:p w:rsidR="005749CE" w:rsidRPr="00183678" w:rsidRDefault="005749CE" w:rsidP="00C642A8">
      <w:pPr>
        <w:snapToGrid w:val="0"/>
        <w:ind w:left="1050" w:hangingChars="375" w:hanging="105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二十六、經工程施工查核小組查核有監造品質嚴重缺失，可歸責於專案管理廠商、監造廠商者，應依下列規定辦理懲罰性</w:t>
      </w:r>
      <w:proofErr w:type="gramStart"/>
      <w:r w:rsidRPr="00183678">
        <w:rPr>
          <w:rFonts w:ascii="標楷體" w:hAnsi="標楷體" w:hint="eastAsia"/>
          <w:sz w:val="28"/>
          <w:szCs w:val="28"/>
        </w:rPr>
        <w:t>違約金罰扣事宜</w:t>
      </w:r>
      <w:proofErr w:type="gramEnd"/>
      <w:r w:rsidRPr="00183678">
        <w:rPr>
          <w:rFonts w:ascii="標楷體" w:hAnsi="標楷體" w:hint="eastAsia"/>
          <w:sz w:val="28"/>
          <w:szCs w:val="28"/>
        </w:rPr>
        <w:t>：</w:t>
      </w: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 xml:space="preserve">       </w:t>
      </w:r>
      <w:r w:rsidR="005C4CEC" w:rsidRPr="00183678">
        <w:rPr>
          <w:rFonts w:ascii="標楷體" w:hAnsi="標楷體" w:hint="eastAsia"/>
          <w:sz w:val="28"/>
          <w:szCs w:val="28"/>
        </w:rPr>
        <w:t xml:space="preserve"> </w:t>
      </w:r>
      <w:r w:rsidRPr="00183678">
        <w:rPr>
          <w:rFonts w:ascii="標楷體" w:hAnsi="標楷體" w:hint="eastAsia"/>
          <w:sz w:val="28"/>
          <w:szCs w:val="28"/>
        </w:rPr>
        <w:t>於施工查核時，監造廠商之建築師或技師，無故未到場說明者，每名每</w:t>
      </w:r>
      <w:r w:rsidR="00B860B8" w:rsidRPr="00183678">
        <w:rPr>
          <w:rFonts w:ascii="標楷體" w:hAnsi="標楷體" w:hint="eastAsia"/>
          <w:sz w:val="28"/>
          <w:szCs w:val="28"/>
        </w:rPr>
        <w:t>次</w:t>
      </w:r>
      <w:proofErr w:type="gramStart"/>
      <w:r w:rsidR="00B860B8" w:rsidRPr="00183678">
        <w:rPr>
          <w:rFonts w:ascii="標楷體" w:hAnsi="標楷體" w:hint="eastAsia"/>
          <w:sz w:val="28"/>
          <w:szCs w:val="28"/>
        </w:rPr>
        <w:t>扣罰新臺幣</w:t>
      </w:r>
      <w:proofErr w:type="gramEnd"/>
      <w:r w:rsidR="00B860B8" w:rsidRPr="00183678">
        <w:rPr>
          <w:rFonts w:ascii="標楷體" w:hAnsi="標楷體" w:hint="eastAsia"/>
          <w:sz w:val="28"/>
          <w:szCs w:val="28"/>
        </w:rPr>
        <w:t>二</w:t>
      </w:r>
      <w:r w:rsidRPr="00183678">
        <w:rPr>
          <w:rFonts w:ascii="標楷體" w:hAnsi="標楷體" w:hint="eastAsia"/>
          <w:sz w:val="28"/>
          <w:szCs w:val="28"/>
        </w:rPr>
        <w:t>千元。</w:t>
      </w:r>
    </w:p>
    <w:p w:rsidR="005749CE" w:rsidRPr="00183678" w:rsidRDefault="005749CE" w:rsidP="00C642A8">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lastRenderedPageBreak/>
        <w:t xml:space="preserve">        第十九點、前點及本</w:t>
      </w:r>
      <w:r w:rsidR="00B860B8" w:rsidRPr="00183678">
        <w:rPr>
          <w:rFonts w:ascii="標楷體" w:hAnsi="標楷體" w:hint="eastAsia"/>
          <w:sz w:val="28"/>
          <w:szCs w:val="28"/>
        </w:rPr>
        <w:t>要</w:t>
      </w:r>
      <w:r w:rsidRPr="00183678">
        <w:rPr>
          <w:rFonts w:ascii="標楷體" w:hAnsi="標楷體" w:hint="eastAsia"/>
          <w:sz w:val="28"/>
          <w:szCs w:val="28"/>
        </w:rPr>
        <w:t>點監造缺失懲罰性違約金之支付，機關得自最近一期應付價金中扣抵；其有不足者，得通知廠商繳納或自保證金扣抵。</w:t>
      </w:r>
      <w:proofErr w:type="gramStart"/>
      <w:r w:rsidRPr="00183678">
        <w:rPr>
          <w:rFonts w:ascii="標楷體" w:hAnsi="標楷體" w:hint="eastAsia"/>
          <w:sz w:val="28"/>
          <w:szCs w:val="28"/>
        </w:rPr>
        <w:t>罰扣合計</w:t>
      </w:r>
      <w:proofErr w:type="gramEnd"/>
      <w:r w:rsidRPr="00183678">
        <w:rPr>
          <w:rFonts w:ascii="標楷體" w:hAnsi="標楷體" w:hint="eastAsia"/>
          <w:sz w:val="28"/>
          <w:szCs w:val="28"/>
        </w:rPr>
        <w:t>金額以契約價金總額百分之二十為上限。</w:t>
      </w:r>
    </w:p>
    <w:p w:rsidR="005749CE" w:rsidRPr="00183678" w:rsidRDefault="005749CE" w:rsidP="00C642A8">
      <w:pPr>
        <w:snapToGrid w:val="0"/>
        <w:ind w:left="1120" w:hangingChars="400" w:hanging="1120"/>
        <w:jc w:val="both"/>
        <w:rPr>
          <w:rFonts w:ascii="標楷體" w:hAnsi="標楷體" w:hint="eastAsia"/>
          <w:sz w:val="28"/>
          <w:szCs w:val="28"/>
        </w:rPr>
      </w:pPr>
    </w:p>
    <w:p w:rsidR="005749CE"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二十七、機關對廠商或監造廠商所提品質計畫、施工計畫、監造計畫或各項審查資料等，應以機關名義或經其授權層級單位行文，書面通知審查結果，並於送達時生效。對於有關雙方權益之</w:t>
      </w:r>
      <w:proofErr w:type="gramStart"/>
      <w:r w:rsidRPr="00183678">
        <w:rPr>
          <w:rFonts w:ascii="標楷體" w:hAnsi="標楷體" w:hint="eastAsia"/>
          <w:sz w:val="28"/>
          <w:szCs w:val="28"/>
        </w:rPr>
        <w:t>重要宣</w:t>
      </w:r>
      <w:proofErr w:type="gramEnd"/>
      <w:r w:rsidRPr="00183678">
        <w:rPr>
          <w:rFonts w:ascii="標楷體" w:hAnsi="標楷體" w:hint="eastAsia"/>
          <w:sz w:val="28"/>
          <w:szCs w:val="28"/>
        </w:rPr>
        <w:t>達或指示，亦同。</w:t>
      </w:r>
    </w:p>
    <w:p w:rsidR="005749CE" w:rsidRPr="00183678" w:rsidRDefault="005749CE" w:rsidP="00C642A8">
      <w:pPr>
        <w:snapToGrid w:val="0"/>
        <w:ind w:left="1050" w:hangingChars="375" w:hanging="1050"/>
        <w:jc w:val="both"/>
        <w:rPr>
          <w:rFonts w:ascii="標楷體" w:hAnsi="標楷體" w:hint="eastAsia"/>
          <w:sz w:val="28"/>
          <w:szCs w:val="28"/>
        </w:rPr>
      </w:pPr>
    </w:p>
    <w:p w:rsidR="00073052" w:rsidRPr="00183678" w:rsidRDefault="005749CE"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二十八、</w:t>
      </w:r>
      <w:r w:rsidR="00E029FC" w:rsidRPr="00183678">
        <w:rPr>
          <w:rFonts w:ascii="標楷體" w:hAnsi="標楷體" w:hint="eastAsia"/>
          <w:sz w:val="28"/>
          <w:szCs w:val="28"/>
        </w:rPr>
        <w:t>機關辦理新台幣壹仟萬以上工程採購，應於招標文件載明廠商於決標後一定期限內（未載明者以十日計），提請主辦機關召開清圖會議，</w:t>
      </w:r>
      <w:proofErr w:type="gramStart"/>
      <w:r w:rsidR="00E029FC" w:rsidRPr="00183678">
        <w:rPr>
          <w:rFonts w:ascii="標楷體" w:hAnsi="標楷體" w:hint="eastAsia"/>
          <w:sz w:val="28"/>
          <w:szCs w:val="28"/>
        </w:rPr>
        <w:t>就圖面</w:t>
      </w:r>
      <w:proofErr w:type="gramEnd"/>
      <w:r w:rsidR="00E029FC" w:rsidRPr="00183678">
        <w:rPr>
          <w:rFonts w:ascii="標楷體" w:hAnsi="標楷體" w:hint="eastAsia"/>
          <w:sz w:val="28"/>
          <w:szCs w:val="28"/>
        </w:rPr>
        <w:t>及施工疑義進行</w:t>
      </w:r>
      <w:proofErr w:type="gramStart"/>
      <w:r w:rsidR="00E029FC" w:rsidRPr="00183678">
        <w:rPr>
          <w:rFonts w:ascii="標楷體" w:hAnsi="標楷體" w:hint="eastAsia"/>
          <w:sz w:val="28"/>
          <w:szCs w:val="28"/>
        </w:rPr>
        <w:t>研</w:t>
      </w:r>
      <w:proofErr w:type="gramEnd"/>
      <w:r w:rsidR="00E029FC" w:rsidRPr="00183678">
        <w:rPr>
          <w:rFonts w:ascii="標楷體" w:hAnsi="標楷體" w:hint="eastAsia"/>
          <w:sz w:val="28"/>
          <w:szCs w:val="28"/>
        </w:rPr>
        <w:t>商及決議，並以一次為限；爾後不得再以圖面或施工</w:t>
      </w:r>
      <w:r w:rsidR="00824CEF" w:rsidRPr="00183678">
        <w:rPr>
          <w:rFonts w:ascii="標楷體" w:hAnsi="標楷體" w:hint="eastAsia"/>
          <w:sz w:val="28"/>
          <w:szCs w:val="28"/>
        </w:rPr>
        <w:t>疑義或其他理由，要求增加經費或工期。</w:t>
      </w:r>
    </w:p>
    <w:p w:rsidR="00824CEF" w:rsidRPr="00183678" w:rsidRDefault="00824CEF" w:rsidP="00C642A8">
      <w:pPr>
        <w:snapToGrid w:val="0"/>
        <w:ind w:left="1190" w:hangingChars="425" w:hanging="1190"/>
        <w:jc w:val="both"/>
        <w:rPr>
          <w:rFonts w:ascii="標楷體" w:hAnsi="標楷體" w:hint="eastAsia"/>
          <w:sz w:val="28"/>
          <w:szCs w:val="28"/>
        </w:rPr>
      </w:pPr>
      <w:r w:rsidRPr="00183678">
        <w:rPr>
          <w:rFonts w:ascii="標楷體" w:hAnsi="標楷體" w:hint="eastAsia"/>
          <w:sz w:val="28"/>
          <w:szCs w:val="28"/>
        </w:rPr>
        <w:t xml:space="preserve">        機關辦理公告金額以上之工程採購，得參考前項規定辦理。</w:t>
      </w:r>
    </w:p>
    <w:p w:rsidR="005B3C62" w:rsidRPr="00183678" w:rsidRDefault="005B3C62" w:rsidP="00C642A8">
      <w:pPr>
        <w:snapToGrid w:val="0"/>
        <w:ind w:left="1190" w:hangingChars="425" w:hanging="1190"/>
        <w:jc w:val="both"/>
        <w:rPr>
          <w:rFonts w:ascii="標楷體" w:hAnsi="標楷體" w:hint="eastAsia"/>
          <w:sz w:val="28"/>
          <w:szCs w:val="28"/>
        </w:rPr>
      </w:pPr>
    </w:p>
    <w:p w:rsidR="00A872A1" w:rsidRPr="00183678" w:rsidRDefault="00073052" w:rsidP="00B0182A">
      <w:pPr>
        <w:snapToGrid w:val="0"/>
        <w:ind w:left="1120" w:hangingChars="400" w:hanging="1120"/>
        <w:jc w:val="both"/>
        <w:rPr>
          <w:rFonts w:ascii="標楷體" w:hAnsi="標楷體" w:hint="eastAsia"/>
          <w:sz w:val="28"/>
          <w:szCs w:val="28"/>
        </w:rPr>
      </w:pPr>
      <w:r w:rsidRPr="00183678">
        <w:rPr>
          <w:rFonts w:ascii="標楷體" w:hAnsi="標楷體" w:hint="eastAsia"/>
          <w:sz w:val="28"/>
          <w:szCs w:val="28"/>
        </w:rPr>
        <w:t>二十九、</w:t>
      </w:r>
      <w:r w:rsidR="00824CEF" w:rsidRPr="00183678">
        <w:rPr>
          <w:rFonts w:ascii="標楷體" w:hAnsi="標楷體" w:hint="eastAsia"/>
          <w:sz w:val="28"/>
          <w:szCs w:val="28"/>
        </w:rPr>
        <w:t>本工程處離島地區，且境內無符合「工廠管理輔導法」之預拌混凝土廠，處理方式如下：本工程使用之</w:t>
      </w:r>
      <w:r w:rsidR="006C25D3" w:rsidRPr="00183678">
        <w:rPr>
          <w:rFonts w:ascii="標楷體" w:hAnsi="標楷體" w:hint="eastAsia"/>
          <w:sz w:val="28"/>
          <w:szCs w:val="28"/>
        </w:rPr>
        <w:t>混凝土強度應符合施工規範相關規定辦理。</w:t>
      </w:r>
    </w:p>
    <w:p w:rsidR="005B3C62" w:rsidRPr="00183678" w:rsidRDefault="005B3C62" w:rsidP="00C642A8">
      <w:pPr>
        <w:snapToGrid w:val="0"/>
        <w:ind w:left="1190" w:hangingChars="425" w:hanging="1190"/>
        <w:jc w:val="both"/>
        <w:rPr>
          <w:rFonts w:ascii="標楷體" w:hAnsi="標楷體" w:hint="eastAsia"/>
          <w:sz w:val="28"/>
          <w:szCs w:val="28"/>
        </w:rPr>
      </w:pPr>
    </w:p>
    <w:p w:rsidR="005749CE" w:rsidRPr="00183678" w:rsidRDefault="00A872A1" w:rsidP="00C642A8">
      <w:pPr>
        <w:snapToGrid w:val="0"/>
        <w:ind w:left="1190" w:hangingChars="425" w:hanging="1190"/>
        <w:jc w:val="both"/>
        <w:rPr>
          <w:rFonts w:ascii="標楷體" w:hAnsi="標楷體" w:hint="eastAsia"/>
          <w:sz w:val="28"/>
          <w:szCs w:val="28"/>
        </w:rPr>
      </w:pPr>
      <w:r w:rsidRPr="00183678">
        <w:rPr>
          <w:rFonts w:ascii="標楷體" w:hAnsi="標楷體" w:hint="eastAsia"/>
          <w:sz w:val="28"/>
          <w:szCs w:val="28"/>
        </w:rPr>
        <w:t>三十、</w:t>
      </w:r>
      <w:r w:rsidR="005749CE" w:rsidRPr="00183678">
        <w:rPr>
          <w:rFonts w:ascii="標楷體" w:hAnsi="標楷體" w:hint="eastAsia"/>
          <w:sz w:val="28"/>
          <w:szCs w:val="28"/>
        </w:rPr>
        <w:t>本要點所規定日數之計算，依照契約約定日期之計算方式。</w:t>
      </w:r>
    </w:p>
    <w:p w:rsidR="005749CE" w:rsidRPr="00183678" w:rsidRDefault="005749CE" w:rsidP="00C642A8">
      <w:pPr>
        <w:snapToGrid w:val="0"/>
        <w:ind w:left="840" w:hangingChars="300" w:hanging="840"/>
        <w:jc w:val="both"/>
        <w:rPr>
          <w:rFonts w:ascii="標楷體" w:hAnsi="標楷體" w:hint="eastAsia"/>
          <w:sz w:val="28"/>
          <w:szCs w:val="28"/>
        </w:rPr>
      </w:pPr>
    </w:p>
    <w:p w:rsidR="005B74A3" w:rsidRPr="00183678" w:rsidRDefault="00073052" w:rsidP="00C642A8">
      <w:pPr>
        <w:snapToGrid w:val="0"/>
        <w:ind w:left="1050" w:hangingChars="375" w:hanging="1050"/>
        <w:jc w:val="both"/>
        <w:rPr>
          <w:rFonts w:ascii="標楷體" w:hAnsi="標楷體" w:hint="eastAsia"/>
          <w:sz w:val="28"/>
          <w:szCs w:val="28"/>
        </w:rPr>
      </w:pPr>
      <w:r w:rsidRPr="00183678">
        <w:rPr>
          <w:rFonts w:ascii="標楷體" w:hAnsi="標楷體" w:hint="eastAsia"/>
          <w:sz w:val="28"/>
          <w:szCs w:val="28"/>
        </w:rPr>
        <w:t>三十</w:t>
      </w:r>
      <w:r w:rsidR="00A872A1" w:rsidRPr="00183678">
        <w:rPr>
          <w:rFonts w:ascii="標楷體" w:hAnsi="標楷體" w:hint="eastAsia"/>
          <w:sz w:val="28"/>
          <w:szCs w:val="28"/>
        </w:rPr>
        <w:t>一</w:t>
      </w:r>
      <w:r w:rsidR="005749CE" w:rsidRPr="00183678">
        <w:rPr>
          <w:rFonts w:ascii="標楷體" w:hAnsi="標楷體" w:hint="eastAsia"/>
          <w:sz w:val="28"/>
          <w:szCs w:val="28"/>
        </w:rPr>
        <w:t>、機關得依本要點，另訂定有關之作業規定。</w:t>
      </w:r>
    </w:p>
    <w:p w:rsidR="00D878D9" w:rsidRDefault="00D878D9" w:rsidP="00D878D9">
      <w:pPr>
        <w:snapToGrid w:val="0"/>
        <w:ind w:left="1050" w:hangingChars="375" w:hanging="1050"/>
        <w:jc w:val="both"/>
        <w:rPr>
          <w:rFonts w:hint="eastAsia"/>
          <w:sz w:val="28"/>
        </w:rPr>
      </w:pPr>
    </w:p>
    <w:p w:rsidR="00D878D9" w:rsidRDefault="00D878D9" w:rsidP="00D878D9">
      <w:pPr>
        <w:snapToGrid w:val="0"/>
        <w:ind w:left="1050" w:hangingChars="375" w:hanging="1050"/>
        <w:jc w:val="both"/>
        <w:rPr>
          <w:rFonts w:hint="eastAsia"/>
          <w:sz w:val="28"/>
        </w:rPr>
      </w:pPr>
    </w:p>
    <w:p w:rsidR="00D878D9" w:rsidRDefault="00D878D9" w:rsidP="00D878D9">
      <w:pPr>
        <w:snapToGrid w:val="0"/>
        <w:ind w:left="1050" w:hangingChars="375" w:hanging="1050"/>
        <w:jc w:val="both"/>
        <w:rPr>
          <w:rFonts w:hint="eastAsia"/>
          <w:sz w:val="28"/>
        </w:rPr>
      </w:pPr>
      <w:bookmarkStart w:id="0" w:name="_GoBack"/>
      <w:bookmarkEnd w:id="0"/>
    </w:p>
    <w:p w:rsidR="00D878D9" w:rsidRDefault="00D878D9" w:rsidP="00D878D9">
      <w:pPr>
        <w:snapToGrid w:val="0"/>
        <w:ind w:left="1050" w:hangingChars="375" w:hanging="1050"/>
        <w:jc w:val="both"/>
        <w:rPr>
          <w:rFonts w:hint="eastAsia"/>
          <w:sz w:val="28"/>
        </w:rPr>
      </w:pPr>
    </w:p>
    <w:p w:rsidR="00D878D9" w:rsidRDefault="00D878D9" w:rsidP="00D878D9">
      <w:pPr>
        <w:snapToGrid w:val="0"/>
        <w:ind w:left="1050" w:hangingChars="375" w:hanging="1050"/>
        <w:jc w:val="both"/>
        <w:rPr>
          <w:rFonts w:hint="eastAsia"/>
          <w:sz w:val="28"/>
        </w:rPr>
      </w:pPr>
    </w:p>
    <w:p w:rsidR="00D878D9" w:rsidRDefault="00D878D9" w:rsidP="00D878D9">
      <w:pPr>
        <w:snapToGrid w:val="0"/>
        <w:ind w:left="1050" w:hangingChars="375" w:hanging="1050"/>
        <w:jc w:val="both"/>
        <w:rPr>
          <w:rFonts w:hint="eastAsia"/>
          <w:sz w:val="28"/>
        </w:rPr>
      </w:pPr>
    </w:p>
    <w:p w:rsidR="00D878D9" w:rsidRDefault="00261C66" w:rsidP="00D878D9">
      <w:pPr>
        <w:snapToGrid w:val="0"/>
        <w:ind w:left="1050" w:hangingChars="375" w:hanging="1050"/>
        <w:jc w:val="both"/>
        <w:rPr>
          <w:rFonts w:hint="eastAsia"/>
          <w:sz w:val="28"/>
        </w:rPr>
      </w:pPr>
      <w:r>
        <w:rPr>
          <w:sz w:val="28"/>
        </w:rPr>
        <w:br w:type="page"/>
      </w:r>
    </w:p>
    <w:p w:rsidR="00D878D9" w:rsidRPr="00D878D9" w:rsidRDefault="00D878D9" w:rsidP="00D878D9">
      <w:pPr>
        <w:widowControl/>
        <w:spacing w:before="100" w:beforeAutospacing="1"/>
        <w:jc w:val="center"/>
        <w:rPr>
          <w:rFonts w:ascii="標楷體" w:hAnsi="標楷體" w:cs="新細明體"/>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lastRenderedPageBreak/>
        <w:t>附表</w:t>
      </w:r>
      <w:proofErr w:type="gramStart"/>
      <w:r w:rsidRPr="00D878D9">
        <w:rPr>
          <w:rFonts w:ascii="新細明體" w:eastAsia="新細明體" w:hAnsi="新細明體" w:cs="新細明體" w:hint="eastAsia"/>
          <w:color w:val="000000"/>
          <w:kern w:val="0"/>
          <w:sz w:val="36"/>
          <w:szCs w:val="36"/>
          <w:bdr w:val="single" w:sz="6" w:space="4" w:color="000000" w:frame="1"/>
          <w:shd w:val="clear" w:color="auto" w:fill="FFFFFF"/>
        </w:rPr>
        <w:t>一</w:t>
      </w:r>
      <w:proofErr w:type="gramEnd"/>
    </w:p>
    <w:p w:rsidR="00D878D9" w:rsidRPr="00D878D9" w:rsidRDefault="00D878D9" w:rsidP="00D878D9">
      <w:pPr>
        <w:widowControl/>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36"/>
          <w:szCs w:val="36"/>
        </w:rPr>
        <w:t>品管人員登錄表</w:t>
      </w:r>
    </w:p>
    <w:p w:rsidR="00D878D9" w:rsidRPr="00D878D9" w:rsidRDefault="00D878D9" w:rsidP="00D878D9">
      <w:pPr>
        <w:widowControl/>
        <w:spacing w:before="100" w:beforeAutospacing="1"/>
        <w:ind w:left="6163"/>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rPr>
        <w:t>填報日期：</w:t>
      </w:r>
    </w:p>
    <w:tbl>
      <w:tblPr>
        <w:tblW w:w="9135" w:type="dxa"/>
        <w:tblCellSpacing w:w="0" w:type="dxa"/>
        <w:tblCellMar>
          <w:top w:w="30" w:type="dxa"/>
          <w:left w:w="30" w:type="dxa"/>
          <w:bottom w:w="30" w:type="dxa"/>
          <w:right w:w="30" w:type="dxa"/>
        </w:tblCellMar>
        <w:tblLook w:val="0000" w:firstRow="0" w:lastRow="0" w:firstColumn="0" w:lastColumn="0" w:noHBand="0" w:noVBand="0"/>
      </w:tblPr>
      <w:tblGrid>
        <w:gridCol w:w="1097"/>
        <w:gridCol w:w="1251"/>
        <w:gridCol w:w="1007"/>
        <w:gridCol w:w="122"/>
        <w:gridCol w:w="473"/>
        <w:gridCol w:w="1052"/>
        <w:gridCol w:w="1098"/>
        <w:gridCol w:w="1220"/>
        <w:gridCol w:w="549"/>
        <w:gridCol w:w="1266"/>
      </w:tblGrid>
      <w:tr w:rsidR="00D878D9" w:rsidRPr="00D878D9">
        <w:trPr>
          <w:trHeight w:val="750"/>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工程標案</w:t>
            </w:r>
          </w:p>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名稱</w:t>
            </w:r>
          </w:p>
        </w:tc>
        <w:tc>
          <w:tcPr>
            <w:tcW w:w="4920" w:type="dxa"/>
            <w:gridSpan w:val="6"/>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工程標案電腦編號</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750"/>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工程地點</w:t>
            </w:r>
          </w:p>
        </w:tc>
        <w:tc>
          <w:tcPr>
            <w:tcW w:w="22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58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199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預計完工日期</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840"/>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決標金額</w:t>
            </w:r>
          </w:p>
        </w:tc>
        <w:tc>
          <w:tcPr>
            <w:tcW w:w="22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標楷體" w:hAnsi="標楷體" w:cs="新細明體" w:hint="eastAsia"/>
                <w:color w:val="000000"/>
                <w:kern w:val="0"/>
              </w:rPr>
              <w:t>(</w:t>
            </w:r>
            <w:r w:rsidRPr="00D878D9">
              <w:rPr>
                <w:rFonts w:ascii="新細明體" w:eastAsia="新細明體" w:hAnsi="新細明體" w:cs="新細明體" w:hint="eastAsia"/>
                <w:color w:val="000000"/>
                <w:kern w:val="0"/>
              </w:rPr>
              <w:t>千元</w:t>
            </w:r>
            <w:r w:rsidRPr="00D878D9">
              <w:rPr>
                <w:rFonts w:ascii="標楷體" w:hAnsi="標楷體" w:cs="新細明體" w:hint="eastAsia"/>
                <w:color w:val="000000"/>
                <w:kern w:val="0"/>
              </w:rPr>
              <w:t>)</w:t>
            </w:r>
          </w:p>
        </w:tc>
        <w:tc>
          <w:tcPr>
            <w:tcW w:w="58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品管費用</w:t>
            </w:r>
          </w:p>
        </w:tc>
        <w:tc>
          <w:tcPr>
            <w:tcW w:w="199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標楷體" w:hAnsi="標楷體" w:cs="新細明體" w:hint="eastAsia"/>
                <w:color w:val="000000"/>
                <w:kern w:val="0"/>
              </w:rPr>
              <w:t>(</w:t>
            </w:r>
            <w:r w:rsidRPr="00D878D9">
              <w:rPr>
                <w:rFonts w:ascii="新細明體" w:eastAsia="新細明體" w:hAnsi="新細明體" w:cs="新細明體" w:hint="eastAsia"/>
                <w:color w:val="000000"/>
                <w:kern w:val="0"/>
              </w:rPr>
              <w:t>千元</w:t>
            </w:r>
            <w:r w:rsidRPr="00D878D9">
              <w:rPr>
                <w:rFonts w:ascii="標楷體" w:hAnsi="標楷體" w:cs="新細明體" w:hint="eastAsia"/>
                <w:color w:val="000000"/>
                <w:kern w:val="0"/>
              </w:rPr>
              <w:t>)</w:t>
            </w: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工地聯絡人及電話</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1080" w:type="dxa"/>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工程主辦機關</w:t>
            </w:r>
          </w:p>
        </w:tc>
        <w:tc>
          <w:tcPr>
            <w:tcW w:w="3840" w:type="dxa"/>
            <w:gridSpan w:val="5"/>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承辦人</w:t>
            </w: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姓名</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5"/>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電話</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660"/>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監造單位</w:t>
            </w:r>
          </w:p>
        </w:tc>
        <w:tc>
          <w:tcPr>
            <w:tcW w:w="3840" w:type="dxa"/>
            <w:gridSpan w:val="5"/>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廠商</w:t>
            </w:r>
          </w:p>
        </w:tc>
        <w:tc>
          <w:tcPr>
            <w:tcW w:w="292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1080" w:type="dxa"/>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品管人員</w:t>
            </w:r>
          </w:p>
        </w:tc>
        <w:tc>
          <w:tcPr>
            <w:tcW w:w="123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姓名</w:t>
            </w:r>
          </w:p>
        </w:tc>
        <w:tc>
          <w:tcPr>
            <w:tcW w:w="111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專長</w:t>
            </w:r>
          </w:p>
        </w:tc>
        <w:tc>
          <w:tcPr>
            <w:tcW w:w="138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身分證號</w:t>
            </w: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受訓期別</w:t>
            </w:r>
          </w:p>
        </w:tc>
        <w:tc>
          <w:tcPr>
            <w:tcW w:w="17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進駐本工地日期</w:t>
            </w:r>
          </w:p>
        </w:tc>
        <w:tc>
          <w:tcPr>
            <w:tcW w:w="11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roofErr w:type="gramStart"/>
            <w:r w:rsidRPr="00D878D9">
              <w:rPr>
                <w:rFonts w:ascii="新細明體" w:eastAsia="新細明體" w:hAnsi="新細明體" w:cs="新細明體" w:hint="eastAsia"/>
                <w:color w:val="000000"/>
                <w:kern w:val="0"/>
              </w:rPr>
              <w:t>回訓期</w:t>
            </w:r>
            <w:proofErr w:type="gramEnd"/>
            <w:r w:rsidRPr="00D878D9">
              <w:rPr>
                <w:rFonts w:ascii="新細明體" w:eastAsia="新細明體" w:hAnsi="新細明體" w:cs="新細明體" w:hint="eastAsia"/>
                <w:color w:val="000000"/>
                <w:kern w:val="0"/>
              </w:rPr>
              <w:t>別</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1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38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7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1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38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7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1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38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7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1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38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7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12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660"/>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請勾選一項</w:t>
            </w:r>
          </w:p>
        </w:tc>
        <w:tc>
          <w:tcPr>
            <w:tcW w:w="7905" w:type="dxa"/>
            <w:gridSpan w:val="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標楷體" w:hAnsi="標楷體" w:cs="新細明體" w:hint="eastAsia"/>
                <w:color w:val="000000"/>
                <w:kern w:val="0"/>
                <w:sz w:val="28"/>
                <w:szCs w:val="28"/>
              </w:rPr>
              <w:t>□</w:t>
            </w:r>
            <w:r w:rsidRPr="00D878D9">
              <w:rPr>
                <w:rFonts w:ascii="新細明體" w:eastAsia="新細明體" w:hAnsi="新細明體" w:cs="新細明體" w:hint="eastAsia"/>
                <w:color w:val="000000"/>
                <w:kern w:val="0"/>
              </w:rPr>
              <w:t>第一次登錄 □異動</w:t>
            </w:r>
            <w:proofErr w:type="gramStart"/>
            <w:r w:rsidRPr="00D878D9">
              <w:rPr>
                <w:rFonts w:ascii="新細明體" w:eastAsia="新細明體" w:hAnsi="新細明體" w:cs="新細明體" w:hint="eastAsia"/>
                <w:color w:val="000000"/>
                <w:kern w:val="0"/>
              </w:rPr>
              <w:t>（</w:t>
            </w:r>
            <w:proofErr w:type="gramEnd"/>
            <w:r w:rsidRPr="00D878D9">
              <w:rPr>
                <w:rFonts w:ascii="新細明體" w:eastAsia="新細明體" w:hAnsi="新細明體" w:cs="新細明體" w:hint="eastAsia"/>
                <w:color w:val="000000"/>
                <w:kern w:val="0"/>
              </w:rPr>
              <w:t>原因： ）</w:t>
            </w:r>
          </w:p>
        </w:tc>
      </w:tr>
      <w:tr w:rsidR="00D878D9" w:rsidRPr="00D878D9">
        <w:trPr>
          <w:trHeight w:val="3525"/>
          <w:tblCellSpacing w:w="0" w:type="dxa"/>
        </w:trPr>
        <w:tc>
          <w:tcPr>
            <w:tcW w:w="108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lastRenderedPageBreak/>
              <w:t>備註</w:t>
            </w:r>
          </w:p>
        </w:tc>
        <w:tc>
          <w:tcPr>
            <w:tcW w:w="7905" w:type="dxa"/>
            <w:gridSpan w:val="9"/>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一、「專長欄」須填寫與工作性質及學經歷相符之專長，如建築、土木、機電、環工等。</w:t>
            </w:r>
          </w:p>
          <w:p w:rsidR="00D878D9" w:rsidRPr="00D878D9" w:rsidRDefault="00D878D9" w:rsidP="00D878D9">
            <w:pPr>
              <w:widowControl/>
              <w:spacing w:before="100" w:beforeAutospacing="1"/>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二、承包商第一次登錄品管人員須檢附下列資料</w:t>
            </w:r>
            <w:proofErr w:type="gramStart"/>
            <w:r w:rsidRPr="00D878D9">
              <w:rPr>
                <w:rFonts w:ascii="新細明體" w:eastAsia="新細明體" w:hAnsi="新細明體" w:cs="新細明體"/>
                <w:color w:val="000000"/>
                <w:kern w:val="0"/>
              </w:rPr>
              <w:t>函報監造</w:t>
            </w:r>
            <w:proofErr w:type="gramEnd"/>
            <w:r w:rsidRPr="00D878D9">
              <w:rPr>
                <w:rFonts w:ascii="新細明體" w:eastAsia="新細明體" w:hAnsi="新細明體" w:cs="新細明體"/>
                <w:color w:val="000000"/>
                <w:kern w:val="0"/>
              </w:rPr>
              <w:t>單位審查，並由機關上網登錄：</w:t>
            </w:r>
          </w:p>
          <w:p w:rsidR="00D878D9" w:rsidRPr="00D878D9" w:rsidRDefault="00D878D9" w:rsidP="00D878D9">
            <w:pPr>
              <w:widowControl/>
              <w:spacing w:before="100" w:beforeAutospacing="1"/>
              <w:ind w:left="799" w:hanging="238"/>
              <w:rPr>
                <w:rFonts w:ascii="標楷體" w:hAnsi="標楷體" w:cs="新細明體"/>
                <w:color w:val="000000"/>
                <w:kern w:val="0"/>
                <w:sz w:val="28"/>
                <w:szCs w:val="28"/>
              </w:rPr>
            </w:pPr>
            <w:r w:rsidRPr="00D878D9">
              <w:rPr>
                <w:rFonts w:ascii="Liberation Serif" w:hAnsi="Liberation Serif" w:cs="Liberation Serif" w:hint="eastAsia"/>
                <w:color w:val="000000"/>
                <w:kern w:val="0"/>
              </w:rPr>
              <w:t>1.</w:t>
            </w:r>
            <w:r w:rsidRPr="00D878D9">
              <w:rPr>
                <w:rFonts w:ascii="新細明體" w:eastAsia="新細明體" w:hAnsi="新細明體" w:cs="新細明體" w:hint="eastAsia"/>
                <w:color w:val="000000"/>
                <w:kern w:val="0"/>
              </w:rPr>
              <w:t>行政院公共工程委員會認可之品管人員結業證書、</w:t>
            </w:r>
            <w:proofErr w:type="gramStart"/>
            <w:r w:rsidRPr="00D878D9">
              <w:rPr>
                <w:rFonts w:ascii="新細明體" w:eastAsia="新細明體" w:hAnsi="新細明體" w:cs="新細明體" w:hint="eastAsia"/>
                <w:color w:val="000000"/>
                <w:kern w:val="0"/>
              </w:rPr>
              <w:t>回訓證明</w:t>
            </w:r>
            <w:proofErr w:type="gramEnd"/>
            <w:r w:rsidRPr="00D878D9">
              <w:rPr>
                <w:rFonts w:ascii="新細明體" w:eastAsia="新細明體" w:hAnsi="新細明體" w:cs="新細明體" w:hint="eastAsia"/>
                <w:color w:val="000000"/>
                <w:kern w:val="0"/>
              </w:rPr>
              <w:t>影印本（正本提出相驗）</w:t>
            </w:r>
          </w:p>
          <w:p w:rsidR="00D878D9" w:rsidRPr="00D878D9" w:rsidRDefault="00D878D9" w:rsidP="00D878D9">
            <w:pPr>
              <w:widowControl/>
              <w:spacing w:before="100" w:beforeAutospacing="1"/>
              <w:ind w:left="799" w:hanging="238"/>
              <w:rPr>
                <w:rFonts w:ascii="標楷體" w:hAnsi="標楷體" w:cs="新細明體" w:hint="eastAsia"/>
                <w:color w:val="000000"/>
                <w:kern w:val="0"/>
                <w:sz w:val="28"/>
                <w:szCs w:val="28"/>
              </w:rPr>
            </w:pPr>
            <w:r w:rsidRPr="00D878D9">
              <w:rPr>
                <w:rFonts w:ascii="Liberation Serif" w:hAnsi="Liberation Serif" w:cs="Liberation Serif" w:hint="eastAsia"/>
                <w:color w:val="000000"/>
                <w:kern w:val="0"/>
              </w:rPr>
              <w:t>2.</w:t>
            </w:r>
            <w:r w:rsidRPr="00D878D9">
              <w:rPr>
                <w:rFonts w:ascii="新細明體" w:eastAsia="新細明體" w:hAnsi="新細明體" w:cs="新細明體" w:hint="eastAsia"/>
                <w:color w:val="000000"/>
                <w:kern w:val="0"/>
              </w:rPr>
              <w:t>品管人員符合工作項目之相關學、經歷一覽表（含工作內容）（縮印至</w:t>
            </w:r>
            <w:r w:rsidRPr="00D878D9">
              <w:rPr>
                <w:rFonts w:ascii="Liberation Serif" w:hAnsi="Liberation Serif" w:cs="Liberation Serif" w:hint="eastAsia"/>
                <w:color w:val="000000"/>
                <w:kern w:val="0"/>
              </w:rPr>
              <w:t>A4</w:t>
            </w:r>
            <w:r w:rsidRPr="00D878D9">
              <w:rPr>
                <w:rFonts w:ascii="新細明體" w:eastAsia="新細明體" w:hAnsi="新細明體" w:cs="新細明體" w:hint="eastAsia"/>
                <w:color w:val="000000"/>
                <w:kern w:val="0"/>
              </w:rPr>
              <w:t>）</w:t>
            </w:r>
          </w:p>
          <w:p w:rsidR="00D878D9" w:rsidRPr="00D878D9" w:rsidRDefault="00D878D9" w:rsidP="00D878D9">
            <w:pPr>
              <w:widowControl/>
              <w:spacing w:before="100" w:beforeAutospacing="1"/>
              <w:ind w:left="799" w:hanging="238"/>
              <w:rPr>
                <w:rFonts w:ascii="標楷體" w:hAnsi="標楷體" w:cs="新細明體" w:hint="eastAsia"/>
                <w:color w:val="000000"/>
                <w:kern w:val="0"/>
                <w:sz w:val="28"/>
                <w:szCs w:val="28"/>
              </w:rPr>
            </w:pPr>
            <w:r w:rsidRPr="00D878D9">
              <w:rPr>
                <w:rFonts w:ascii="Liberation Serif" w:hAnsi="Liberation Serif" w:cs="Liberation Serif" w:hint="eastAsia"/>
                <w:color w:val="000000"/>
                <w:kern w:val="0"/>
              </w:rPr>
              <w:t>3.</w:t>
            </w:r>
            <w:r w:rsidRPr="00D878D9">
              <w:rPr>
                <w:rFonts w:ascii="新細明體" w:eastAsia="新細明體" w:hAnsi="新細明體" w:cs="新細明體" w:hint="eastAsia"/>
                <w:color w:val="000000"/>
                <w:kern w:val="0"/>
              </w:rPr>
              <w:t>本表</w:t>
            </w:r>
          </w:p>
          <w:p w:rsidR="00D878D9" w:rsidRPr="00D878D9" w:rsidRDefault="00D878D9" w:rsidP="00D878D9">
            <w:pPr>
              <w:widowControl/>
              <w:spacing w:before="100" w:beforeAutospacing="1"/>
              <w:ind w:left="482" w:hanging="482"/>
              <w:rPr>
                <w:rFonts w:ascii="新細明體" w:eastAsia="新細明體" w:hAnsi="新細明體" w:cs="新細明體" w:hint="eastAsia"/>
                <w:color w:val="000000"/>
                <w:kern w:val="0"/>
              </w:rPr>
            </w:pPr>
            <w:r w:rsidRPr="00D878D9">
              <w:rPr>
                <w:rFonts w:ascii="新細明體" w:eastAsia="新細明體" w:hAnsi="新細明體" w:cs="新細明體"/>
                <w:color w:val="000000"/>
                <w:kern w:val="0"/>
              </w:rPr>
              <w:t>三、品管人員異動時，提報程序與檢附資料亦同。</w:t>
            </w:r>
          </w:p>
          <w:p w:rsidR="00D878D9" w:rsidRPr="00D878D9" w:rsidRDefault="00D878D9" w:rsidP="00D878D9">
            <w:pPr>
              <w:widowControl/>
              <w:spacing w:before="100" w:beforeAutospacing="1" w:after="119"/>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四、工程竣工時，</w:t>
            </w:r>
            <w:proofErr w:type="gramStart"/>
            <w:r w:rsidRPr="00D878D9">
              <w:rPr>
                <w:rFonts w:ascii="新細明體" w:eastAsia="新細明體" w:hAnsi="新細明體" w:cs="新細明體"/>
                <w:color w:val="000000"/>
                <w:kern w:val="0"/>
              </w:rPr>
              <w:t>請承商函</w:t>
            </w:r>
            <w:proofErr w:type="gramEnd"/>
            <w:r w:rsidRPr="00D878D9">
              <w:rPr>
                <w:rFonts w:ascii="新細明體" w:eastAsia="新細明體" w:hAnsi="新細明體" w:cs="新細明體"/>
                <w:color w:val="000000"/>
                <w:kern w:val="0"/>
              </w:rPr>
              <w:t>請機關上網登錄異動，</w:t>
            </w:r>
            <w:proofErr w:type="gramStart"/>
            <w:r w:rsidRPr="00D878D9">
              <w:rPr>
                <w:rFonts w:ascii="新細明體" w:eastAsia="新細明體" w:hAnsi="新細明體" w:cs="新細明體"/>
                <w:color w:val="000000"/>
                <w:kern w:val="0"/>
              </w:rPr>
              <w:t>俾</w:t>
            </w:r>
            <w:proofErr w:type="gramEnd"/>
            <w:r w:rsidRPr="00D878D9">
              <w:rPr>
                <w:rFonts w:ascii="新細明體" w:eastAsia="新細明體" w:hAnsi="新細明體" w:cs="新細明體"/>
                <w:color w:val="000000"/>
                <w:kern w:val="0"/>
              </w:rPr>
              <w:t>其他工程登錄品管人員。</w:t>
            </w:r>
          </w:p>
        </w:tc>
      </w:tr>
    </w:tbl>
    <w:p w:rsidR="00D878D9" w:rsidRPr="00D878D9" w:rsidRDefault="00D878D9" w:rsidP="00D878D9">
      <w:pPr>
        <w:widowControl/>
        <w:spacing w:before="100" w:beforeAutospacing="1"/>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rPr>
        <w:t>行政院公共工程委員會 電話</w:t>
      </w:r>
      <w:r w:rsidRPr="00D878D9">
        <w:rPr>
          <w:rFonts w:ascii="Liberation Serif" w:hAnsi="Liberation Serif" w:cs="Liberation Serif" w:hint="eastAsia"/>
          <w:color w:val="000000"/>
          <w:kern w:val="0"/>
        </w:rPr>
        <w:t>(02)87897500</w:t>
      </w:r>
    </w:p>
    <w:p w:rsidR="00D878D9" w:rsidRPr="00D878D9" w:rsidRDefault="00D878D9" w:rsidP="00D878D9">
      <w:pPr>
        <w:pageBreakBefore/>
        <w:widowControl/>
        <w:spacing w:before="100" w:beforeAutospacing="1"/>
        <w:jc w:val="center"/>
        <w:rPr>
          <w:rFonts w:ascii="新細明體" w:eastAsia="新細明體" w:hAnsi="新細明體" w:cs="新細明體" w:hint="eastAsia"/>
          <w:b/>
          <w:bCs/>
          <w:color w:val="000000"/>
          <w:kern w:val="0"/>
          <w:sz w:val="32"/>
          <w:szCs w:val="32"/>
          <w:bdr w:val="single" w:sz="6" w:space="4" w:color="000000" w:frame="1"/>
          <w:shd w:val="clear" w:color="auto" w:fill="FFFFFF"/>
        </w:rPr>
      </w:pPr>
      <w:r w:rsidRPr="00D878D9">
        <w:rPr>
          <w:rFonts w:ascii="新細明體" w:eastAsia="新細明體" w:hAnsi="新細明體" w:cs="新細明體" w:hint="eastAsia"/>
          <w:b/>
          <w:bCs/>
          <w:color w:val="000000"/>
          <w:kern w:val="0"/>
          <w:sz w:val="32"/>
          <w:szCs w:val="32"/>
        </w:rPr>
        <w:lastRenderedPageBreak/>
        <w:t>公共工程施工中營造業專任工程人員督察紀錄表</w:t>
      </w:r>
      <w:r w:rsidRPr="00D878D9">
        <w:rPr>
          <w:rFonts w:ascii="新細明體" w:eastAsia="新細明體" w:hAnsi="新細明體" w:cs="新細明體" w:hint="eastAsia"/>
          <w:b/>
          <w:bCs/>
          <w:color w:val="000000"/>
          <w:kern w:val="0"/>
          <w:sz w:val="32"/>
          <w:szCs w:val="32"/>
          <w:bdr w:val="single" w:sz="6" w:space="4" w:color="000000" w:frame="1"/>
          <w:shd w:val="clear" w:color="auto" w:fill="FFFFFF"/>
        </w:rPr>
        <w:t xml:space="preserve"> </w:t>
      </w:r>
    </w:p>
    <w:p w:rsidR="00D878D9" w:rsidRPr="00D878D9" w:rsidRDefault="00D878D9" w:rsidP="00D878D9">
      <w:pPr>
        <w:widowControl/>
        <w:spacing w:before="100" w:beforeAutospacing="1"/>
        <w:jc w:val="center"/>
        <w:rPr>
          <w:rFonts w:ascii="標楷體" w:hAnsi="標楷體" w:cs="新細明體" w:hint="eastAsia"/>
          <w:b/>
          <w:bCs/>
          <w:color w:val="000000"/>
          <w:kern w:val="0"/>
          <w:sz w:val="28"/>
          <w:szCs w:val="28"/>
          <w:bdr w:val="single" w:sz="6" w:space="4" w:color="000000" w:frame="1"/>
          <w:shd w:val="clear" w:color="auto" w:fill="FFFFFF"/>
        </w:rPr>
      </w:pPr>
      <w:r w:rsidRPr="00D878D9">
        <w:rPr>
          <w:rFonts w:ascii="新細明體" w:eastAsia="新細明體" w:hAnsi="新細明體" w:cs="新細明體" w:hint="eastAsia"/>
          <w:b/>
          <w:bCs/>
          <w:color w:val="000000"/>
          <w:kern w:val="0"/>
          <w:sz w:val="36"/>
          <w:szCs w:val="36"/>
          <w:bdr w:val="single" w:sz="6" w:space="4" w:color="000000" w:frame="1"/>
          <w:shd w:val="clear" w:color="auto" w:fill="FFFFFF"/>
        </w:rPr>
        <w:t>附表二</w:t>
      </w:r>
      <w:r w:rsidRPr="00D878D9">
        <w:rPr>
          <w:rFonts w:ascii="Liberation Serif" w:hAnsi="Liberation Serif" w:cs="Liberation Serif" w:hint="eastAsia"/>
          <w:b/>
          <w:bCs/>
          <w:color w:val="000000"/>
          <w:kern w:val="0"/>
          <w:sz w:val="36"/>
          <w:szCs w:val="36"/>
          <w:bdr w:val="single" w:sz="6" w:space="4" w:color="000000" w:frame="1"/>
          <w:shd w:val="clear" w:color="auto" w:fill="FFFFFF"/>
        </w:rPr>
        <w:t>-1</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color w:val="000000"/>
          <w:kern w:val="0"/>
        </w:rPr>
        <w:t xml:space="preserve">編號： </w:t>
      </w:r>
    </w:p>
    <w:tbl>
      <w:tblPr>
        <w:tblW w:w="9300" w:type="dxa"/>
        <w:tblCellSpacing w:w="0" w:type="dxa"/>
        <w:tblCellMar>
          <w:top w:w="105" w:type="dxa"/>
          <w:left w:w="105" w:type="dxa"/>
          <w:bottom w:w="105" w:type="dxa"/>
          <w:right w:w="105" w:type="dxa"/>
        </w:tblCellMar>
        <w:tblLook w:val="0000" w:firstRow="0" w:lastRow="0" w:firstColumn="0" w:lastColumn="0" w:noHBand="0" w:noVBand="0"/>
      </w:tblPr>
      <w:tblGrid>
        <w:gridCol w:w="3140"/>
        <w:gridCol w:w="2248"/>
        <w:gridCol w:w="524"/>
        <w:gridCol w:w="955"/>
        <w:gridCol w:w="1247"/>
        <w:gridCol w:w="1186"/>
      </w:tblGrid>
      <w:tr w:rsidR="00D878D9" w:rsidRPr="00D878D9">
        <w:trPr>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一、工程名稱</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45"/>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45" w:lineRule="atLeas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二、工程主辦機關</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4"/>
                <w:szCs w:val="28"/>
              </w:rPr>
            </w:pPr>
          </w:p>
        </w:tc>
      </w:tr>
      <w:tr w:rsidR="00D878D9" w:rsidRPr="00D878D9">
        <w:trPr>
          <w:trHeight w:val="90"/>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90" w:lineRule="atLeas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三、承攬廠商</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10"/>
                <w:szCs w:val="28"/>
              </w:rPr>
            </w:pPr>
          </w:p>
        </w:tc>
      </w:tr>
      <w:tr w:rsidR="00D878D9" w:rsidRPr="00D878D9">
        <w:trPr>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四、填表日期</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ind w:firstLine="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年　　　月　　　日　　　時 </w:t>
            </w:r>
          </w:p>
        </w:tc>
      </w:tr>
      <w:tr w:rsidR="00D878D9" w:rsidRPr="00D878D9">
        <w:trPr>
          <w:tblCellSpacing w:w="0" w:type="dxa"/>
        </w:trPr>
        <w:tc>
          <w:tcPr>
            <w:tcW w:w="30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五、工程進度概述</w:t>
            </w:r>
          </w:p>
        </w:tc>
        <w:tc>
          <w:tcPr>
            <w:tcW w:w="3630"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預定進度（</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w:t>
            </w: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3"/>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實際進度（</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w:t>
            </w: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306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六、督察按圖施工</w:t>
            </w:r>
          </w:p>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款）</w:t>
            </w:r>
          </w:p>
        </w:tc>
        <w:tc>
          <w:tcPr>
            <w:tcW w:w="21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督察項目</w:t>
            </w:r>
          </w:p>
        </w:tc>
        <w:tc>
          <w:tcPr>
            <w:tcW w:w="12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督察結果</w:t>
            </w: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辦理情形</w:t>
            </w: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備註</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合格</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缺失</w:t>
            </w: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（一）</w:t>
            </w:r>
            <w:proofErr w:type="gramStart"/>
            <w:r w:rsidRPr="00D878D9">
              <w:rPr>
                <w:rFonts w:ascii="新細明體" w:eastAsia="新細明體" w:hAnsi="新細明體" w:cs="新細明體" w:hint="eastAsia"/>
                <w:color w:val="000000"/>
                <w:kern w:val="0"/>
                <w:sz w:val="20"/>
                <w:szCs w:val="20"/>
              </w:rPr>
              <w:t>放樣工程</w:t>
            </w:r>
            <w:proofErr w:type="gramEnd"/>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（二）地質改良工程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（三）假設工程（含施工架）</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（四）基礎工程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（五）模板工程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（六）混凝土工程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（七）鋼筋（鋼構）工程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（八）基地環境雜項工程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（九）主要設備工程</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34" w:hanging="9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（十）其他</w:t>
            </w: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230"/>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82" w:hanging="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七、處理下列之</w:t>
            </w:r>
            <w:proofErr w:type="gramStart"/>
            <w:r w:rsidRPr="00D878D9">
              <w:rPr>
                <w:rFonts w:ascii="新細明體" w:eastAsia="新細明體" w:hAnsi="新細明體" w:cs="新細明體" w:hint="eastAsia"/>
                <w:color w:val="000000"/>
                <w:kern w:val="0"/>
              </w:rPr>
              <w:t>一</w:t>
            </w:r>
            <w:proofErr w:type="gramEnd"/>
            <w:r w:rsidRPr="00D878D9">
              <w:rPr>
                <w:rFonts w:ascii="新細明體" w:eastAsia="新細明體" w:hAnsi="新細明體" w:cs="新細明體" w:hint="eastAsia"/>
                <w:color w:val="000000"/>
                <w:kern w:val="0"/>
              </w:rPr>
              <w:t>事項概述：（</w:t>
            </w:r>
            <w:r w:rsidRPr="00D878D9">
              <w:rPr>
                <w:rFonts w:ascii="Liberation Serif" w:hAnsi="Liberation Serif" w:cs="Liberation Serif" w:hint="eastAsia"/>
                <w:color w:val="000000"/>
                <w:kern w:val="0"/>
              </w:rPr>
              <w:t>1</w:t>
            </w:r>
            <w:r w:rsidRPr="00D878D9">
              <w:rPr>
                <w:rFonts w:ascii="新細明體" w:eastAsia="新細明體" w:hAnsi="新細明體" w:cs="新細明體" w:hint="eastAsia"/>
                <w:color w:val="000000"/>
                <w:kern w:val="0"/>
              </w:rPr>
              <w:t>）施工技術指導及施工安全（</w:t>
            </w:r>
            <w:r w:rsidRPr="00D878D9">
              <w:rPr>
                <w:rFonts w:ascii="Liberation Serif" w:hAnsi="Liberation Serif" w:cs="Liberation Serif" w:hint="eastAsia"/>
                <w:color w:val="000000"/>
                <w:kern w:val="0"/>
              </w:rPr>
              <w:t>2</w:t>
            </w:r>
            <w:r w:rsidRPr="00D878D9">
              <w:rPr>
                <w:rFonts w:ascii="新細明體" w:eastAsia="新細明體" w:hAnsi="新細明體" w:cs="新細明體" w:hint="eastAsia"/>
                <w:color w:val="000000"/>
                <w:kern w:val="0"/>
              </w:rPr>
              <w:t>）解決施工技術問題（</w:t>
            </w:r>
            <w:r w:rsidRPr="00D878D9">
              <w:rPr>
                <w:rFonts w:ascii="Liberation Serif" w:hAnsi="Liberation Serif" w:cs="Liberation Serif" w:hint="eastAsia"/>
                <w:color w:val="000000"/>
                <w:kern w:val="0"/>
              </w:rPr>
              <w:t>3</w:t>
            </w:r>
            <w:r w:rsidRPr="00D878D9">
              <w:rPr>
                <w:rFonts w:ascii="新細明體" w:eastAsia="新細明體" w:hAnsi="新細明體" w:cs="新細明體" w:hint="eastAsia"/>
                <w:color w:val="000000"/>
                <w:kern w:val="0"/>
              </w:rPr>
              <w:t>）依工地主任之通報，處理工地緊急異常狀況</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9</w:t>
            </w:r>
            <w:r w:rsidRPr="00D878D9">
              <w:rPr>
                <w:rFonts w:ascii="新細明體" w:eastAsia="新細明體" w:hAnsi="新細明體" w:cs="新細明體" w:hint="eastAsia"/>
                <w:color w:val="000000"/>
                <w:kern w:val="0"/>
                <w:sz w:val="20"/>
                <w:szCs w:val="20"/>
              </w:rPr>
              <w:t>款、第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及</w:t>
            </w:r>
            <w:r w:rsidRPr="00D878D9">
              <w:rPr>
                <w:rFonts w:ascii="Liberation Serif" w:hAnsi="Liberation Serif" w:cs="Liberation Serif" w:hint="eastAsia"/>
                <w:color w:val="000000"/>
                <w:kern w:val="0"/>
                <w:sz w:val="20"/>
                <w:szCs w:val="20"/>
              </w:rPr>
              <w:t>4</w:t>
            </w:r>
            <w:r w:rsidRPr="00D878D9">
              <w:rPr>
                <w:rFonts w:ascii="新細明體" w:eastAsia="新細明體" w:hAnsi="新細明體" w:cs="新細明體" w:hint="eastAsia"/>
                <w:color w:val="000000"/>
                <w:kern w:val="0"/>
                <w:sz w:val="20"/>
                <w:szCs w:val="20"/>
              </w:rPr>
              <w:t>款）</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065"/>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八、施工中發現顯有立即危險之虞，應即時為必要之措施之情形</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38</w:t>
            </w:r>
            <w:r w:rsidRPr="00D878D9">
              <w:rPr>
                <w:rFonts w:ascii="新細明體" w:eastAsia="新細明體" w:hAnsi="新細明體" w:cs="新細明體" w:hint="eastAsia"/>
                <w:color w:val="000000"/>
                <w:kern w:val="0"/>
                <w:sz w:val="20"/>
                <w:szCs w:val="20"/>
              </w:rPr>
              <w:t>條）</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435"/>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九、向營造業負責人報告事項之記載</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37</w:t>
            </w:r>
            <w:r w:rsidRPr="00D878D9">
              <w:rPr>
                <w:rFonts w:ascii="新細明體" w:eastAsia="新細明體" w:hAnsi="新細明體" w:cs="新細明體" w:hint="eastAsia"/>
                <w:color w:val="000000"/>
                <w:kern w:val="0"/>
                <w:sz w:val="20"/>
                <w:szCs w:val="20"/>
              </w:rPr>
              <w:t>條）</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435"/>
          <w:tblCellSpacing w:w="0" w:type="dxa"/>
        </w:trPr>
        <w:tc>
          <w:tcPr>
            <w:tcW w:w="306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十、其他契約約定專任工程人員應辦事項辦理情形</w:t>
            </w:r>
          </w:p>
        </w:tc>
        <w:tc>
          <w:tcPr>
            <w:tcW w:w="579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390"/>
          <w:tblCellSpacing w:w="0" w:type="dxa"/>
        </w:trPr>
        <w:tc>
          <w:tcPr>
            <w:tcW w:w="906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十一、督察簽章：【專任工程人員】</w:t>
            </w:r>
          </w:p>
        </w:tc>
      </w:tr>
    </w:tbl>
    <w:p w:rsidR="00D878D9" w:rsidRPr="00D878D9" w:rsidRDefault="00D878D9" w:rsidP="00D878D9">
      <w:pPr>
        <w:widowControl/>
        <w:spacing w:before="100" w:beforeAutospacing="1"/>
        <w:rPr>
          <w:rFonts w:ascii="新細明體" w:eastAsia="新細明體" w:hAnsi="新細明體" w:cs="新細明體" w:hint="eastAsia"/>
          <w:color w:val="000000"/>
          <w:kern w:val="0"/>
        </w:rPr>
      </w:pPr>
      <w:proofErr w:type="gramStart"/>
      <w:r w:rsidRPr="00D878D9">
        <w:rPr>
          <w:rFonts w:ascii="標楷體" w:hAnsi="標楷體" w:cs="新細明體" w:hint="eastAsia"/>
          <w:color w:val="000000"/>
          <w:kern w:val="0"/>
          <w:sz w:val="20"/>
          <w:szCs w:val="20"/>
        </w:rPr>
        <w:t>註</w:t>
      </w:r>
      <w:proofErr w:type="gramEnd"/>
      <w:r w:rsidRPr="00D878D9">
        <w:rPr>
          <w:rFonts w:ascii="標楷體" w:hAnsi="標楷體" w:cs="新細明體" w:hint="eastAsia"/>
          <w:color w:val="000000"/>
          <w:kern w:val="0"/>
          <w:sz w:val="20"/>
          <w:szCs w:val="20"/>
        </w:rPr>
        <w:t>：</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本表格式僅供參考，各機關亦得依工程性質及約定事項自行增訂之。</w:t>
      </w:r>
    </w:p>
    <w:p w:rsidR="00D878D9" w:rsidRPr="00D878D9" w:rsidRDefault="00D878D9" w:rsidP="00D878D9">
      <w:pPr>
        <w:widowControl/>
        <w:spacing w:before="100" w:beforeAutospacing="1"/>
        <w:ind w:left="601" w:hanging="601"/>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lastRenderedPageBreak/>
        <w:t xml:space="preserve">　　</w:t>
      </w: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本表填報時機如下：（</w:t>
      </w: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）公共工程施工日誌填表人要求專任工程人員督察按圖施工、解決施工技術問題。（</w:t>
      </w: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）專任工程人員依營造業法第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款規定督察按圖施工時。（</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）各機關於契約中約定。</w:t>
      </w:r>
    </w:p>
    <w:p w:rsidR="00D878D9" w:rsidRPr="00D878D9" w:rsidRDefault="00D878D9" w:rsidP="00D878D9">
      <w:pPr>
        <w:widowControl/>
        <w:spacing w:before="100" w:beforeAutospacing="1"/>
        <w:ind w:left="601" w:hanging="601"/>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 xml:space="preserve">　　</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2"/>
          <w:szCs w:val="22"/>
        </w:rPr>
        <w:t>有關上開填報時機及頻率，應明示於施工計畫書中。</w:t>
      </w:r>
    </w:p>
    <w:p w:rsidR="00D878D9" w:rsidRPr="00D878D9" w:rsidRDefault="00D878D9" w:rsidP="00D878D9">
      <w:pPr>
        <w:widowControl/>
        <w:spacing w:before="100" w:beforeAutospacing="1"/>
        <w:ind w:left="601" w:hanging="601"/>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 xml:space="preserve">　　</w:t>
      </w:r>
      <w:r w:rsidRPr="00D878D9">
        <w:rPr>
          <w:rFonts w:ascii="Liberation Serif" w:hAnsi="Liberation Serif" w:cs="Liberation Serif" w:hint="eastAsia"/>
          <w:color w:val="000000"/>
          <w:kern w:val="0"/>
          <w:sz w:val="20"/>
          <w:szCs w:val="20"/>
        </w:rPr>
        <w:t>4.</w:t>
      </w:r>
      <w:r w:rsidRPr="00D878D9">
        <w:rPr>
          <w:rFonts w:ascii="新細明體" w:eastAsia="新細明體" w:hAnsi="新細明體" w:cs="新細明體" w:hint="eastAsia"/>
          <w:color w:val="000000"/>
          <w:kern w:val="0"/>
          <w:sz w:val="20"/>
          <w:szCs w:val="20"/>
        </w:rPr>
        <w:t>公共工程屬建築物者，請依內政部</w:t>
      </w:r>
      <w:smartTag w:uri="urn:schemas-microsoft-com:office:smarttags" w:element="chsdate">
        <w:smartTagPr>
          <w:attr w:name="Year" w:val="1999"/>
          <w:attr w:name="Month" w:val="2"/>
          <w:attr w:name="Day" w:val="5"/>
          <w:attr w:name="IsLunarDate" w:val="False"/>
          <w:attr w:name="IsROCDate" w:val="False"/>
        </w:smartTagPr>
        <w:r w:rsidRPr="00D878D9">
          <w:rPr>
            <w:rFonts w:ascii="Liberation Serif" w:hAnsi="Liberation Serif" w:cs="Liberation Serif" w:hint="eastAsia"/>
            <w:color w:val="000000"/>
            <w:kern w:val="0"/>
            <w:sz w:val="20"/>
            <w:szCs w:val="20"/>
          </w:rPr>
          <w:t>99</w:t>
        </w:r>
        <w:r w:rsidRPr="00D878D9">
          <w:rPr>
            <w:rFonts w:ascii="新細明體" w:eastAsia="新細明體" w:hAnsi="新細明體" w:cs="新細明體" w:hint="eastAsia"/>
            <w:color w:val="000000"/>
            <w:kern w:val="0"/>
            <w:sz w:val="20"/>
            <w:szCs w:val="20"/>
          </w:rPr>
          <w:t>年</w:t>
        </w: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月</w:t>
        </w:r>
        <w:r w:rsidRPr="00D878D9">
          <w:rPr>
            <w:rFonts w:ascii="Liberation Serif" w:hAnsi="Liberation Serif" w:cs="Liberation Serif" w:hint="eastAsia"/>
            <w:color w:val="000000"/>
            <w:kern w:val="0"/>
            <w:sz w:val="20"/>
            <w:szCs w:val="20"/>
          </w:rPr>
          <w:t>5</w:t>
        </w:r>
        <w:r w:rsidRPr="00D878D9">
          <w:rPr>
            <w:rFonts w:ascii="新細明體" w:eastAsia="新細明體" w:hAnsi="新細明體" w:cs="新細明體" w:hint="eastAsia"/>
            <w:color w:val="000000"/>
            <w:kern w:val="0"/>
            <w:sz w:val="20"/>
            <w:szCs w:val="20"/>
          </w:rPr>
          <w:t>日</w:t>
        </w:r>
      </w:smartTag>
      <w:r w:rsidRPr="00D878D9">
        <w:rPr>
          <w:rFonts w:ascii="新細明體" w:eastAsia="新細明體" w:hAnsi="新細明體" w:cs="新細明體" w:hint="eastAsia"/>
          <w:color w:val="000000"/>
          <w:kern w:val="0"/>
          <w:sz w:val="20"/>
          <w:szCs w:val="20"/>
        </w:rPr>
        <w:t>台內營字第</w:t>
      </w:r>
      <w:r w:rsidRPr="00D878D9">
        <w:rPr>
          <w:rFonts w:ascii="Liberation Serif" w:hAnsi="Liberation Serif" w:cs="Liberation Serif" w:hint="eastAsia"/>
          <w:color w:val="000000"/>
          <w:kern w:val="0"/>
          <w:sz w:val="20"/>
          <w:szCs w:val="20"/>
        </w:rPr>
        <w:t>0990800804</w:t>
      </w:r>
      <w:r w:rsidRPr="00D878D9">
        <w:rPr>
          <w:rFonts w:ascii="新細明體" w:eastAsia="新細明體" w:hAnsi="新細明體" w:cs="新細明體" w:hint="eastAsia"/>
          <w:color w:val="000000"/>
          <w:kern w:val="0"/>
          <w:sz w:val="20"/>
          <w:szCs w:val="20"/>
        </w:rPr>
        <w:t>號令頒之「建築物施工中營造業專任工程人員督察紀錄表」填寫。</w:t>
      </w: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t>附表二</w:t>
      </w:r>
      <w:r w:rsidRPr="00D878D9">
        <w:rPr>
          <w:rFonts w:ascii="Liberation Serif" w:hAnsi="Liberation Serif" w:cs="Liberation Serif" w:hint="eastAsia"/>
          <w:color w:val="000000"/>
          <w:kern w:val="0"/>
          <w:sz w:val="36"/>
          <w:szCs w:val="36"/>
          <w:bdr w:val="single" w:sz="6" w:space="4" w:color="000000" w:frame="1"/>
          <w:shd w:val="clear" w:color="auto" w:fill="FFFFFF"/>
        </w:rPr>
        <w:t>-2</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b/>
          <w:bCs/>
          <w:color w:val="000000"/>
          <w:kern w:val="0"/>
          <w:sz w:val="27"/>
          <w:szCs w:val="27"/>
        </w:rPr>
        <w:t>建築物施工中營造業專任工程人員督察紀錄表</w:t>
      </w:r>
      <w:r w:rsidRPr="00D878D9">
        <w:rPr>
          <w:rFonts w:ascii="新細明體" w:eastAsia="新細明體" w:hAnsi="新細明體" w:cs="新細明體" w:hint="eastAsia"/>
          <w:color w:val="000000"/>
          <w:kern w:val="0"/>
        </w:rPr>
        <w:t xml:space="preserve"> </w:t>
      </w:r>
    </w:p>
    <w:p w:rsidR="00D878D9" w:rsidRPr="00D878D9" w:rsidRDefault="00D878D9" w:rsidP="00D878D9">
      <w:pPr>
        <w:widowControl/>
        <w:spacing w:before="100" w:beforeAutospacing="1"/>
        <w:ind w:left="561"/>
        <w:jc w:val="right"/>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rPr>
        <w:t xml:space="preserve">編號： </w:t>
      </w:r>
    </w:p>
    <w:tbl>
      <w:tblPr>
        <w:tblW w:w="9300" w:type="dxa"/>
        <w:tblCellSpacing w:w="0" w:type="dxa"/>
        <w:tblCellMar>
          <w:top w:w="105" w:type="dxa"/>
          <w:left w:w="105" w:type="dxa"/>
          <w:bottom w:w="105" w:type="dxa"/>
          <w:right w:w="105" w:type="dxa"/>
        </w:tblCellMar>
        <w:tblLook w:val="0000" w:firstRow="0" w:lastRow="0" w:firstColumn="0" w:lastColumn="0" w:noHBand="0" w:noVBand="0"/>
      </w:tblPr>
      <w:tblGrid>
        <w:gridCol w:w="2940"/>
        <w:gridCol w:w="2387"/>
        <w:gridCol w:w="431"/>
        <w:gridCol w:w="878"/>
        <w:gridCol w:w="1509"/>
        <w:gridCol w:w="1155"/>
      </w:tblGrid>
      <w:tr w:rsidR="00D878D9" w:rsidRPr="00D878D9">
        <w:trPr>
          <w:trHeight w:val="15"/>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15" w:lineRule="atLeas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一、工程名稱</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
                <w:szCs w:val="28"/>
              </w:rPr>
            </w:pPr>
          </w:p>
        </w:tc>
      </w:tr>
      <w:tr w:rsidR="00D878D9" w:rsidRPr="00D878D9">
        <w:trPr>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二、起造人</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50"/>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150" w:lineRule="atLeas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三、承攬廠商</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16"/>
                <w:szCs w:val="28"/>
              </w:rPr>
            </w:pPr>
          </w:p>
        </w:tc>
      </w:tr>
      <w:tr w:rsidR="00D878D9" w:rsidRPr="00D878D9">
        <w:trPr>
          <w:trHeight w:val="150"/>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150" w:lineRule="atLeas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四、填表日期</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line="150" w:lineRule="atLeast"/>
              <w:ind w:firstLine="7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年　　　月　　　日　　　時 </w:t>
            </w:r>
          </w:p>
        </w:tc>
      </w:tr>
      <w:tr w:rsidR="00D878D9" w:rsidRPr="00D878D9">
        <w:trPr>
          <w:tblCellSpacing w:w="0" w:type="dxa"/>
        </w:trPr>
        <w:tc>
          <w:tcPr>
            <w:tcW w:w="286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五、工程進度概述</w:t>
            </w:r>
          </w:p>
        </w:tc>
        <w:tc>
          <w:tcPr>
            <w:tcW w:w="3600"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預定進度（</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w:t>
            </w: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3"/>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實際進度（</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w:t>
            </w: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286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六、督察按圖施工</w:t>
            </w:r>
          </w:p>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款）</w:t>
            </w:r>
          </w:p>
        </w:tc>
        <w:tc>
          <w:tcPr>
            <w:tcW w:w="232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督察項目</w:t>
            </w:r>
          </w:p>
        </w:tc>
        <w:tc>
          <w:tcPr>
            <w:tcW w:w="10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督察結果</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辦理情形</w:t>
            </w: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備註</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合格</w:t>
            </w: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缺失</w:t>
            </w: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（一）</w:t>
            </w:r>
            <w:proofErr w:type="gramStart"/>
            <w:r w:rsidRPr="00D878D9">
              <w:rPr>
                <w:rFonts w:ascii="新細明體" w:eastAsia="新細明體" w:hAnsi="新細明體" w:cs="新細明體" w:hint="eastAsia"/>
                <w:color w:val="000000"/>
                <w:kern w:val="0"/>
                <w:sz w:val="20"/>
                <w:szCs w:val="20"/>
              </w:rPr>
              <w:t>放樣工程</w:t>
            </w:r>
            <w:proofErr w:type="gramEnd"/>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（二）地質改良工程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（三）假設工程（含施工架）</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（四）基礎工程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（五）模板工程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（六）混凝土工程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（七）鋼筋（鋼構）工程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（八）基地環境雜項工程</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 xml:space="preserve">（九）主要設備工程 </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（十）其他</w:t>
            </w:r>
          </w:p>
        </w:tc>
        <w:tc>
          <w:tcPr>
            <w:tcW w:w="42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3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4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230"/>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82" w:hanging="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七、處理下列之</w:t>
            </w:r>
            <w:proofErr w:type="gramStart"/>
            <w:r w:rsidRPr="00D878D9">
              <w:rPr>
                <w:rFonts w:ascii="新細明體" w:eastAsia="新細明體" w:hAnsi="新細明體" w:cs="新細明體" w:hint="eastAsia"/>
                <w:color w:val="000000"/>
                <w:kern w:val="0"/>
              </w:rPr>
              <w:t>一</w:t>
            </w:r>
            <w:proofErr w:type="gramEnd"/>
            <w:r w:rsidRPr="00D878D9">
              <w:rPr>
                <w:rFonts w:ascii="新細明體" w:eastAsia="新細明體" w:hAnsi="新細明體" w:cs="新細明體" w:hint="eastAsia"/>
                <w:color w:val="000000"/>
                <w:kern w:val="0"/>
              </w:rPr>
              <w:t>事項概述：（</w:t>
            </w:r>
            <w:r w:rsidRPr="00D878D9">
              <w:rPr>
                <w:rFonts w:ascii="Liberation Serif" w:hAnsi="Liberation Serif" w:cs="Liberation Serif" w:hint="eastAsia"/>
                <w:color w:val="000000"/>
                <w:kern w:val="0"/>
              </w:rPr>
              <w:t>1</w:t>
            </w:r>
            <w:r w:rsidRPr="00D878D9">
              <w:rPr>
                <w:rFonts w:ascii="新細明體" w:eastAsia="新細明體" w:hAnsi="新細明體" w:cs="新細明體" w:hint="eastAsia"/>
                <w:color w:val="000000"/>
                <w:kern w:val="0"/>
              </w:rPr>
              <w:t>）施工技術指導及施工安全（</w:t>
            </w:r>
            <w:r w:rsidRPr="00D878D9">
              <w:rPr>
                <w:rFonts w:ascii="Liberation Serif" w:hAnsi="Liberation Serif" w:cs="Liberation Serif" w:hint="eastAsia"/>
                <w:color w:val="000000"/>
                <w:kern w:val="0"/>
              </w:rPr>
              <w:t>2</w:t>
            </w:r>
            <w:r w:rsidRPr="00D878D9">
              <w:rPr>
                <w:rFonts w:ascii="新細明體" w:eastAsia="新細明體" w:hAnsi="新細明體" w:cs="新細明體" w:hint="eastAsia"/>
                <w:color w:val="000000"/>
                <w:kern w:val="0"/>
              </w:rPr>
              <w:t>）解決施工技術問題（</w:t>
            </w:r>
            <w:r w:rsidRPr="00D878D9">
              <w:rPr>
                <w:rFonts w:ascii="Liberation Serif" w:hAnsi="Liberation Serif" w:cs="Liberation Serif" w:hint="eastAsia"/>
                <w:color w:val="000000"/>
                <w:kern w:val="0"/>
              </w:rPr>
              <w:t>3</w:t>
            </w:r>
            <w:r w:rsidRPr="00D878D9">
              <w:rPr>
                <w:rFonts w:ascii="新細明體" w:eastAsia="新細明體" w:hAnsi="新細明體" w:cs="新細明體" w:hint="eastAsia"/>
                <w:color w:val="000000"/>
                <w:kern w:val="0"/>
              </w:rPr>
              <w:t>）依工地主任之通報，處理工地緊急異常狀況</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9</w:t>
            </w:r>
            <w:r w:rsidRPr="00D878D9">
              <w:rPr>
                <w:rFonts w:ascii="新細明體" w:eastAsia="新細明體" w:hAnsi="新細明體" w:cs="新細明體" w:hint="eastAsia"/>
                <w:color w:val="000000"/>
                <w:kern w:val="0"/>
                <w:sz w:val="20"/>
                <w:szCs w:val="20"/>
              </w:rPr>
              <w:t>款、第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及</w:t>
            </w:r>
            <w:r w:rsidRPr="00D878D9">
              <w:rPr>
                <w:rFonts w:ascii="Liberation Serif" w:hAnsi="Liberation Serif" w:cs="Liberation Serif" w:hint="eastAsia"/>
                <w:color w:val="000000"/>
                <w:kern w:val="0"/>
                <w:sz w:val="20"/>
                <w:szCs w:val="20"/>
              </w:rPr>
              <w:t>4</w:t>
            </w:r>
            <w:r w:rsidRPr="00D878D9">
              <w:rPr>
                <w:rFonts w:ascii="新細明體" w:eastAsia="新細明體" w:hAnsi="新細明體" w:cs="新細明體" w:hint="eastAsia"/>
                <w:color w:val="000000"/>
                <w:kern w:val="0"/>
                <w:sz w:val="20"/>
                <w:szCs w:val="20"/>
              </w:rPr>
              <w:t>款）</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050"/>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八、施工中發現顯有立即危險之虞，應即時為必要之措施之情形</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38</w:t>
            </w:r>
            <w:r w:rsidRPr="00D878D9">
              <w:rPr>
                <w:rFonts w:ascii="新細明體" w:eastAsia="新細明體" w:hAnsi="新細明體" w:cs="新細明體" w:hint="eastAsia"/>
                <w:color w:val="000000"/>
                <w:kern w:val="0"/>
                <w:sz w:val="20"/>
                <w:szCs w:val="20"/>
              </w:rPr>
              <w:t>條）</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120"/>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120" w:lineRule="atLeast"/>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九、向營造業負責人報告事項之記載</w:t>
            </w:r>
            <w:r w:rsidRPr="00D878D9">
              <w:rPr>
                <w:rFonts w:ascii="新細明體" w:eastAsia="新細明體" w:hAnsi="新細明體" w:cs="新細明體" w:hint="eastAsia"/>
                <w:color w:val="000000"/>
                <w:kern w:val="0"/>
                <w:sz w:val="20"/>
                <w:szCs w:val="20"/>
              </w:rPr>
              <w:t>（營造業法第</w:t>
            </w:r>
            <w:r w:rsidRPr="00D878D9">
              <w:rPr>
                <w:rFonts w:ascii="Liberation Serif" w:hAnsi="Liberation Serif" w:cs="Liberation Serif" w:hint="eastAsia"/>
                <w:color w:val="000000"/>
                <w:kern w:val="0"/>
                <w:sz w:val="20"/>
                <w:szCs w:val="20"/>
              </w:rPr>
              <w:t>37</w:t>
            </w:r>
            <w:r w:rsidRPr="00D878D9">
              <w:rPr>
                <w:rFonts w:ascii="新細明體" w:eastAsia="新細明體" w:hAnsi="新細明體" w:cs="新細明體" w:hint="eastAsia"/>
                <w:color w:val="000000"/>
                <w:kern w:val="0"/>
                <w:sz w:val="20"/>
                <w:szCs w:val="20"/>
              </w:rPr>
              <w:t>條）</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12"/>
                <w:szCs w:val="28"/>
              </w:rPr>
            </w:pPr>
          </w:p>
        </w:tc>
      </w:tr>
      <w:tr w:rsidR="00D878D9" w:rsidRPr="00D878D9">
        <w:trPr>
          <w:trHeight w:val="105"/>
          <w:tblCellSpacing w:w="0" w:type="dxa"/>
        </w:trPr>
        <w:tc>
          <w:tcPr>
            <w:tcW w:w="28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line="105" w:lineRule="atLeast"/>
              <w:ind w:left="420" w:hanging="420"/>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lastRenderedPageBreak/>
              <w:t>十、其他契約約定專任工程人員應辦事項辦理情形</w:t>
            </w:r>
          </w:p>
        </w:tc>
        <w:tc>
          <w:tcPr>
            <w:tcW w:w="598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10"/>
                <w:szCs w:val="28"/>
              </w:rPr>
            </w:pPr>
          </w:p>
        </w:tc>
      </w:tr>
      <w:tr w:rsidR="00D878D9" w:rsidRPr="00D878D9">
        <w:trPr>
          <w:trHeight w:val="510"/>
          <w:tblCellSpacing w:w="0" w:type="dxa"/>
        </w:trPr>
        <w:tc>
          <w:tcPr>
            <w:tcW w:w="906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十一、督察簽章：【專任工程人員】</w:t>
            </w:r>
          </w:p>
        </w:tc>
      </w:tr>
    </w:tbl>
    <w:p w:rsidR="00D878D9" w:rsidRPr="00D878D9" w:rsidRDefault="00D878D9" w:rsidP="00D878D9">
      <w:pPr>
        <w:widowControl/>
        <w:spacing w:before="100" w:beforeAutospacing="1"/>
        <w:rPr>
          <w:rFonts w:ascii="標楷體" w:hAnsi="標楷體" w:cs="新細明體" w:hint="eastAsia"/>
          <w:color w:val="000000"/>
          <w:kern w:val="0"/>
          <w:sz w:val="28"/>
          <w:szCs w:val="28"/>
        </w:rPr>
      </w:pPr>
      <w:proofErr w:type="gramStart"/>
      <w:r w:rsidRPr="00D878D9">
        <w:rPr>
          <w:rFonts w:ascii="新細明體" w:eastAsia="新細明體" w:hAnsi="新細明體" w:cs="新細明體" w:hint="eastAsia"/>
          <w:color w:val="000000"/>
          <w:kern w:val="0"/>
          <w:sz w:val="20"/>
          <w:szCs w:val="20"/>
        </w:rPr>
        <w:t>註</w:t>
      </w:r>
      <w:proofErr w:type="gramEnd"/>
      <w:r w:rsidRPr="00D878D9">
        <w:rPr>
          <w:rFonts w:ascii="新細明體" w:eastAsia="新細明體" w:hAnsi="新細明體" w:cs="新細明體" w:hint="eastAsia"/>
          <w:color w:val="000000"/>
          <w:kern w:val="0"/>
          <w:sz w:val="20"/>
          <w:szCs w:val="20"/>
        </w:rPr>
        <w:t>：</w:t>
      </w: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本表之督察項目僅供參考，起造人得依工程性質及實際工程項目自行增減之。</w:t>
      </w:r>
    </w:p>
    <w:p w:rsidR="00D878D9" w:rsidRPr="00D878D9" w:rsidRDefault="00D878D9" w:rsidP="00D878D9">
      <w:pPr>
        <w:widowControl/>
        <w:spacing w:before="100" w:beforeAutospacing="1"/>
        <w:ind w:left="692" w:hanging="198"/>
        <w:rPr>
          <w:rFonts w:ascii="標楷體" w:hAnsi="標楷體" w:cs="新細明體" w:hint="eastAsia"/>
          <w:color w:val="000000"/>
          <w:kern w:val="0"/>
          <w:sz w:val="28"/>
          <w:szCs w:val="28"/>
        </w:rPr>
      </w:pP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本表填報時機如下：（</w:t>
      </w: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）依營造業法第</w:t>
      </w:r>
      <w:r w:rsidRPr="00D878D9">
        <w:rPr>
          <w:rFonts w:ascii="Liberation Serif" w:hAnsi="Liberation Serif" w:cs="Liberation Serif" w:hint="eastAsia"/>
          <w:color w:val="000000"/>
          <w:kern w:val="0"/>
          <w:sz w:val="20"/>
          <w:szCs w:val="20"/>
        </w:rPr>
        <w:t>41</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項規定辦理勘驗或查驗工程時；本表應檢送地方主管建築機關備查。（</w:t>
      </w: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）建築物施工日誌填表人要求專任工程人員督察按圖施工、解決施工技術問題。（</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）專任工程人員依營造業法第</w:t>
      </w:r>
      <w:r w:rsidRPr="00D878D9">
        <w:rPr>
          <w:rFonts w:ascii="Liberation Serif" w:hAnsi="Liberation Serif" w:cs="Liberation Serif" w:hint="eastAsia"/>
          <w:color w:val="000000"/>
          <w:kern w:val="0"/>
          <w:sz w:val="20"/>
          <w:szCs w:val="20"/>
        </w:rPr>
        <w:t>35</w:t>
      </w:r>
      <w:r w:rsidRPr="00D878D9">
        <w:rPr>
          <w:rFonts w:ascii="新細明體" w:eastAsia="新細明體" w:hAnsi="新細明體" w:cs="新細明體" w:hint="eastAsia"/>
          <w:color w:val="000000"/>
          <w:kern w:val="0"/>
          <w:sz w:val="20"/>
          <w:szCs w:val="20"/>
        </w:rPr>
        <w:t>條第</w:t>
      </w: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款規定督察按圖施工時。（</w:t>
      </w:r>
      <w:r w:rsidRPr="00D878D9">
        <w:rPr>
          <w:rFonts w:ascii="Liberation Serif" w:hAnsi="Liberation Serif" w:cs="Liberation Serif" w:hint="eastAsia"/>
          <w:color w:val="000000"/>
          <w:kern w:val="0"/>
          <w:sz w:val="20"/>
          <w:szCs w:val="20"/>
        </w:rPr>
        <w:t>4</w:t>
      </w:r>
      <w:r w:rsidRPr="00D878D9">
        <w:rPr>
          <w:rFonts w:ascii="新細明體" w:eastAsia="新細明體" w:hAnsi="新細明體" w:cs="新細明體" w:hint="eastAsia"/>
          <w:color w:val="000000"/>
          <w:kern w:val="0"/>
          <w:sz w:val="20"/>
          <w:szCs w:val="20"/>
        </w:rPr>
        <w:t>）起造人於契約中約定。有關上開填報時機及頻率明示於施工計畫書中。</w:t>
      </w:r>
    </w:p>
    <w:p w:rsidR="00D878D9" w:rsidRPr="00D878D9" w:rsidRDefault="00D878D9" w:rsidP="00D878D9">
      <w:pPr>
        <w:widowControl/>
        <w:spacing w:before="100" w:beforeAutospacing="1"/>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20"/>
          <w:szCs w:val="20"/>
        </w:rPr>
        <w:t>【本紀錄表格式係內政部</w:t>
      </w:r>
      <w:smartTag w:uri="urn:schemas-microsoft-com:office:smarttags" w:element="chsdate">
        <w:smartTagPr>
          <w:attr w:name="Year" w:val="1999"/>
          <w:attr w:name="Month" w:val="2"/>
          <w:attr w:name="Day" w:val="5"/>
          <w:attr w:name="IsLunarDate" w:val="False"/>
          <w:attr w:name="IsROCDate" w:val="False"/>
        </w:smartTagPr>
        <w:r w:rsidRPr="00D878D9">
          <w:rPr>
            <w:rFonts w:ascii="Liberation Serif" w:hAnsi="Liberation Serif" w:cs="Liberation Serif" w:hint="eastAsia"/>
            <w:b/>
            <w:bCs/>
            <w:color w:val="000000"/>
            <w:kern w:val="0"/>
          </w:rPr>
          <w:t>99</w:t>
        </w:r>
        <w:r w:rsidRPr="00D878D9">
          <w:rPr>
            <w:rFonts w:ascii="新細明體" w:eastAsia="新細明體" w:hAnsi="新細明體" w:cs="新細明體" w:hint="eastAsia"/>
            <w:b/>
            <w:bCs/>
            <w:color w:val="000000"/>
            <w:kern w:val="0"/>
            <w:sz w:val="20"/>
            <w:szCs w:val="20"/>
          </w:rPr>
          <w:t>年</w:t>
        </w:r>
        <w:r w:rsidRPr="00D878D9">
          <w:rPr>
            <w:rFonts w:ascii="Liberation Serif" w:hAnsi="Liberation Serif" w:cs="Liberation Serif" w:hint="eastAsia"/>
            <w:b/>
            <w:bCs/>
            <w:color w:val="000000"/>
            <w:kern w:val="0"/>
          </w:rPr>
          <w:t>2</w:t>
        </w:r>
        <w:r w:rsidRPr="00D878D9">
          <w:rPr>
            <w:rFonts w:ascii="新細明體" w:eastAsia="新細明體" w:hAnsi="新細明體" w:cs="新細明體" w:hint="eastAsia"/>
            <w:b/>
            <w:bCs/>
            <w:color w:val="000000"/>
            <w:kern w:val="0"/>
            <w:sz w:val="20"/>
            <w:szCs w:val="20"/>
          </w:rPr>
          <w:t>月</w:t>
        </w:r>
        <w:r w:rsidRPr="00D878D9">
          <w:rPr>
            <w:rFonts w:ascii="Liberation Serif" w:hAnsi="Liberation Serif" w:cs="Liberation Serif" w:hint="eastAsia"/>
            <w:b/>
            <w:bCs/>
            <w:color w:val="000000"/>
            <w:kern w:val="0"/>
          </w:rPr>
          <w:t>5</w:t>
        </w:r>
        <w:r w:rsidRPr="00D878D9">
          <w:rPr>
            <w:rFonts w:ascii="新細明體" w:eastAsia="新細明體" w:hAnsi="新細明體" w:cs="新細明體" w:hint="eastAsia"/>
            <w:b/>
            <w:bCs/>
            <w:color w:val="000000"/>
            <w:kern w:val="0"/>
            <w:sz w:val="20"/>
            <w:szCs w:val="20"/>
          </w:rPr>
          <w:t>日</w:t>
        </w:r>
      </w:smartTag>
      <w:r w:rsidRPr="00D878D9">
        <w:rPr>
          <w:rFonts w:ascii="新細明體" w:eastAsia="新細明體" w:hAnsi="新細明體" w:cs="新細明體" w:hint="eastAsia"/>
          <w:b/>
          <w:bCs/>
          <w:color w:val="000000"/>
          <w:kern w:val="0"/>
          <w:sz w:val="20"/>
          <w:szCs w:val="20"/>
        </w:rPr>
        <w:t>台內營字第</w:t>
      </w:r>
      <w:r w:rsidRPr="00D878D9">
        <w:rPr>
          <w:rFonts w:ascii="Liberation Serif" w:hAnsi="Liberation Serif" w:cs="Liberation Serif" w:hint="eastAsia"/>
          <w:b/>
          <w:bCs/>
          <w:color w:val="000000"/>
          <w:kern w:val="0"/>
        </w:rPr>
        <w:t>0990800804</w:t>
      </w:r>
      <w:r w:rsidRPr="00D878D9">
        <w:rPr>
          <w:rFonts w:ascii="新細明體" w:eastAsia="新細明體" w:hAnsi="新細明體" w:cs="新細明體" w:hint="eastAsia"/>
          <w:b/>
          <w:bCs/>
          <w:color w:val="000000"/>
          <w:kern w:val="0"/>
          <w:sz w:val="20"/>
          <w:szCs w:val="20"/>
        </w:rPr>
        <w:t>號令頒】</w:t>
      </w: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t>附表三</w:t>
      </w:r>
      <w:r w:rsidRPr="00D878D9">
        <w:rPr>
          <w:rFonts w:ascii="Liberation Serif" w:hAnsi="Liberation Serif" w:cs="Liberation Serif" w:hint="eastAsia"/>
          <w:color w:val="000000"/>
          <w:kern w:val="0"/>
          <w:sz w:val="36"/>
          <w:szCs w:val="36"/>
          <w:bdr w:val="single" w:sz="6" w:space="4" w:color="000000" w:frame="1"/>
          <w:shd w:val="clear" w:color="auto" w:fill="FFFFFF"/>
        </w:rPr>
        <w:t>-1</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b/>
          <w:bCs/>
          <w:color w:val="000000"/>
          <w:kern w:val="0"/>
          <w:sz w:val="27"/>
          <w:szCs w:val="27"/>
        </w:rPr>
        <w:t>公共工程施工日誌</w:t>
      </w:r>
      <w:r w:rsidRPr="00D878D9">
        <w:rPr>
          <w:rFonts w:ascii="新細明體" w:eastAsia="新細明體" w:hAnsi="新細明體" w:cs="新細明體" w:hint="eastAsia"/>
          <w:color w:val="000000"/>
          <w:kern w:val="0"/>
        </w:rPr>
        <w:t xml:space="preserve"> </w:t>
      </w:r>
    </w:p>
    <w:p w:rsidR="00D878D9" w:rsidRPr="00D878D9" w:rsidRDefault="00D878D9" w:rsidP="00D878D9">
      <w:pPr>
        <w:widowControl/>
        <w:spacing w:before="100" w:beforeAutospacing="1" w:line="261" w:lineRule="atLeast"/>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表報編號：</w:t>
      </w:r>
    </w:p>
    <w:p w:rsidR="00D878D9" w:rsidRPr="00D878D9" w:rsidRDefault="00D878D9" w:rsidP="00D878D9">
      <w:pPr>
        <w:widowControl/>
        <w:spacing w:before="100" w:beforeAutospacing="1" w:line="261" w:lineRule="atLeast"/>
        <w:ind w:right="-1412"/>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本日天氣：上午： 下午： 填表日期： 年 月 日</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 xml:space="preserve">星期 </w:t>
      </w:r>
      <w:r w:rsidRPr="00D878D9">
        <w:rPr>
          <w:rFonts w:ascii="Liberation Serif" w:hAnsi="Liberation Serif" w:cs="Liberation Serif" w:hint="eastAsia"/>
          <w:color w:val="000000"/>
          <w:kern w:val="0"/>
          <w:sz w:val="20"/>
          <w:szCs w:val="20"/>
        </w:rPr>
        <w:t>)</w:t>
      </w:r>
    </w:p>
    <w:tbl>
      <w:tblPr>
        <w:tblW w:w="9165" w:type="dxa"/>
        <w:tblCellSpacing w:w="0" w:type="dxa"/>
        <w:tblCellMar>
          <w:top w:w="30" w:type="dxa"/>
          <w:left w:w="30" w:type="dxa"/>
          <w:bottom w:w="30" w:type="dxa"/>
          <w:right w:w="30" w:type="dxa"/>
        </w:tblCellMar>
        <w:tblLook w:val="0000" w:firstRow="0" w:lastRow="0" w:firstColumn="0" w:lastColumn="0" w:noHBand="0" w:noVBand="0"/>
      </w:tblPr>
      <w:tblGrid>
        <w:gridCol w:w="1090"/>
        <w:gridCol w:w="135"/>
        <w:gridCol w:w="985"/>
        <w:gridCol w:w="288"/>
        <w:gridCol w:w="712"/>
        <w:gridCol w:w="167"/>
        <w:gridCol w:w="985"/>
        <w:gridCol w:w="1030"/>
        <w:gridCol w:w="485"/>
        <w:gridCol w:w="591"/>
        <w:gridCol w:w="985"/>
        <w:gridCol w:w="470"/>
        <w:gridCol w:w="1242"/>
      </w:tblGrid>
      <w:tr w:rsidR="00D878D9" w:rsidRPr="00D878D9">
        <w:trPr>
          <w:trHeight w:val="240"/>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40"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工程名稱</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Cs w:val="28"/>
              </w:rPr>
            </w:pP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40"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承攬廠商名稱</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Cs w:val="28"/>
              </w:rPr>
            </w:pPr>
          </w:p>
        </w:tc>
      </w:tr>
      <w:tr w:rsidR="00D878D9" w:rsidRPr="00D878D9">
        <w:trPr>
          <w:trHeight w:val="255"/>
          <w:tblCellSpacing w:w="0" w:type="dxa"/>
        </w:trPr>
        <w:tc>
          <w:tcPr>
            <w:tcW w:w="108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核定工期</w:t>
            </w:r>
          </w:p>
        </w:tc>
        <w:tc>
          <w:tcPr>
            <w:tcW w:w="105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15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累計工期</w:t>
            </w:r>
          </w:p>
        </w:tc>
        <w:tc>
          <w:tcPr>
            <w:tcW w:w="9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剩餘工期</w:t>
            </w:r>
          </w:p>
        </w:tc>
        <w:tc>
          <w:tcPr>
            <w:tcW w:w="10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4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工期展延天數</w:t>
            </w:r>
          </w:p>
        </w:tc>
        <w:tc>
          <w:tcPr>
            <w:tcW w:w="10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r>
      <w:tr w:rsidR="00D878D9" w:rsidRPr="00D878D9">
        <w:trPr>
          <w:trHeight w:val="255"/>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年　月　日</w:t>
            </w: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完工日期</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年　月　日</w:t>
            </w:r>
          </w:p>
        </w:tc>
      </w:tr>
      <w:tr w:rsidR="00D878D9" w:rsidRPr="00D878D9">
        <w:trPr>
          <w:trHeight w:val="255"/>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預定進度</w:t>
            </w:r>
            <w:r w:rsidRPr="00D878D9">
              <w:rPr>
                <w:rFonts w:ascii="Liberation Serif" w:hAnsi="Liberation Serif" w:cs="Liberation Serif" w:hint="eastAsia"/>
                <w:color w:val="000000"/>
                <w:kern w:val="0"/>
              </w:rPr>
              <w:t>(%)</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實際進度</w:t>
            </w:r>
            <w:r w:rsidRPr="00D878D9">
              <w:rPr>
                <w:rFonts w:ascii="Liberation Serif" w:hAnsi="Liberation Serif" w:cs="Liberation Serif" w:hint="eastAsia"/>
                <w:color w:val="000000"/>
                <w:kern w:val="0"/>
              </w:rPr>
              <w:t>(%)</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6"/>
                <w:szCs w:val="28"/>
              </w:rPr>
            </w:pPr>
          </w:p>
        </w:tc>
      </w:tr>
      <w:tr w:rsidR="00D878D9" w:rsidRPr="00D878D9">
        <w:trPr>
          <w:trHeight w:val="33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一、依施工計畫書執行按圖施工概況（含約定之重要施工項目及完成數量等）：</w:t>
            </w:r>
          </w:p>
        </w:tc>
      </w:tr>
      <w:tr w:rsidR="00D878D9" w:rsidRPr="00D878D9">
        <w:trPr>
          <w:trHeight w:val="25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施工項目</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單位</w:t>
            </w: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契約數量</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本日完成數量</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累計完成數量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rHeight w:val="25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6" w:space="0" w:color="000000"/>
              <w:bottom w:val="single" w:sz="18"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blCellSpacing w:w="0" w:type="dxa"/>
        </w:trPr>
        <w:tc>
          <w:tcPr>
            <w:tcW w:w="0" w:type="auto"/>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r>
      <w:tr w:rsidR="00D878D9" w:rsidRPr="00D878D9">
        <w:trPr>
          <w:trHeight w:val="255"/>
          <w:tblCellSpacing w:w="0" w:type="dxa"/>
        </w:trPr>
        <w:tc>
          <w:tcPr>
            <w:tcW w:w="2475" w:type="dxa"/>
            <w:gridSpan w:val="4"/>
            <w:tcBorders>
              <w:top w:val="single" w:sz="18" w:space="0" w:color="000000"/>
              <w:left w:val="single" w:sz="18"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sz w:val="18"/>
                <w:szCs w:val="18"/>
              </w:rPr>
              <w:t>營造業專業工程特定施工項目</w:t>
            </w:r>
          </w:p>
        </w:tc>
        <w:tc>
          <w:tcPr>
            <w:tcW w:w="705" w:type="dxa"/>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18"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Arial" w:eastAsia="新細明體" w:hAnsi="Arial" w:cs="Arial"/>
                <w:color w:val="000000"/>
                <w:kern w:val="0"/>
              </w:rPr>
              <w:t>A.</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18" w:space="0" w:color="000000"/>
              <w:bottom w:val="single" w:sz="18"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Arial" w:eastAsia="新細明體" w:hAnsi="Arial" w:cs="Arial"/>
                <w:color w:val="000000"/>
                <w:kern w:val="0"/>
              </w:rPr>
              <w:t>B.</w:t>
            </w:r>
          </w:p>
        </w:tc>
        <w:tc>
          <w:tcPr>
            <w:tcW w:w="705" w:type="dxa"/>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blCellSpacing w:w="0" w:type="dxa"/>
        </w:trPr>
        <w:tc>
          <w:tcPr>
            <w:tcW w:w="0" w:type="auto"/>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r>
      <w:tr w:rsidR="00D878D9" w:rsidRPr="00D878D9">
        <w:trPr>
          <w:trHeight w:val="315"/>
          <w:tblCellSpacing w:w="0" w:type="dxa"/>
        </w:trPr>
        <w:tc>
          <w:tcPr>
            <w:tcW w:w="9075" w:type="dxa"/>
            <w:gridSpan w:val="13"/>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二、工地材料管理概況（含約定之重要材料使用狀況及數量等）：</w:t>
            </w: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材料名稱</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單位</w:t>
            </w: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設計數量</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本日使用數量</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累計使用數量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三、工地人員及機具管理（含約定之出工人數及機具使用情形及數量）：</w:t>
            </w:r>
          </w:p>
        </w:tc>
      </w:tr>
      <w:tr w:rsidR="00D878D9" w:rsidRPr="00D878D9">
        <w:trPr>
          <w:trHeight w:val="315"/>
          <w:tblCellSpacing w:w="0" w:type="dxa"/>
        </w:trPr>
        <w:tc>
          <w:tcPr>
            <w:tcW w:w="12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proofErr w:type="gramStart"/>
            <w:r w:rsidRPr="00D878D9">
              <w:rPr>
                <w:rFonts w:ascii="標楷體" w:hAnsi="標楷體" w:cs="新細明體"/>
                <w:color w:val="000000"/>
                <w:kern w:val="0"/>
              </w:rPr>
              <w:t>工別</w:t>
            </w:r>
            <w:proofErr w:type="gramEnd"/>
          </w:p>
        </w:tc>
        <w:tc>
          <w:tcPr>
            <w:tcW w:w="12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本日人數</w:t>
            </w:r>
          </w:p>
        </w:tc>
        <w:tc>
          <w:tcPr>
            <w:tcW w:w="183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累計人數</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機具名稱</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本日使用數量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累計使用數量</w:t>
            </w:r>
          </w:p>
        </w:tc>
      </w:tr>
      <w:tr w:rsidR="00D878D9" w:rsidRPr="00D878D9">
        <w:trPr>
          <w:trHeight w:val="315"/>
          <w:tblCellSpacing w:w="0" w:type="dxa"/>
        </w:trPr>
        <w:tc>
          <w:tcPr>
            <w:tcW w:w="12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2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83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1215"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20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830" w:type="dxa"/>
            <w:gridSpan w:val="3"/>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8"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735"/>
          <w:tblCellSpacing w:w="0" w:type="dxa"/>
        </w:trPr>
        <w:tc>
          <w:tcPr>
            <w:tcW w:w="9075" w:type="dxa"/>
            <w:gridSpan w:val="1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ind w:left="482" w:hanging="482"/>
              <w:rPr>
                <w:rFonts w:ascii="新細明體" w:eastAsia="新細明體" w:hAnsi="新細明體" w:cs="新細明體"/>
                <w:color w:val="000000"/>
                <w:kern w:val="0"/>
              </w:rPr>
            </w:pPr>
            <w:r w:rsidRPr="00D878D9">
              <w:rPr>
                <w:rFonts w:ascii="標楷體" w:hAnsi="標楷體" w:cs="新細明體"/>
                <w:color w:val="000000"/>
                <w:kern w:val="0"/>
              </w:rPr>
              <w:t>四、本日施工項目是否有須依「營造業專業工程特定施工項目應置之技術士種類、比率或人數標準表」規定應設置技術士之專業工程：□有□無</w:t>
            </w:r>
            <w:r w:rsidRPr="00D878D9">
              <w:rPr>
                <w:rFonts w:ascii="標楷體" w:hAnsi="標楷體" w:cs="新細明體"/>
                <w:color w:val="000000"/>
                <w:kern w:val="0"/>
                <w:sz w:val="20"/>
                <w:szCs w:val="20"/>
              </w:rPr>
              <w:t xml:space="preserve"> （此項如勾選”有”，則應填寫後附「公共工程施工日誌之技術士簽章表」）</w:t>
            </w:r>
          </w:p>
        </w:tc>
      </w:tr>
      <w:tr w:rsidR="00D878D9" w:rsidRPr="00D878D9">
        <w:trPr>
          <w:trHeight w:val="360"/>
          <w:tblCellSpacing w:w="0" w:type="dxa"/>
        </w:trPr>
        <w:tc>
          <w:tcPr>
            <w:tcW w:w="9075" w:type="dxa"/>
            <w:gridSpan w:val="13"/>
            <w:tcBorders>
              <w:top w:val="single" w:sz="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五、工地勞工安全衛生事項之督導、公共環境與安全之維護及其他工地行政事務：</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六、施工取樣試驗紀錄：</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七、通知協力廠商辦理事項：</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ind w:left="482" w:hanging="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八、重要事項記錄：</w:t>
            </w:r>
          </w:p>
        </w:tc>
      </w:tr>
      <w:tr w:rsidR="00D878D9" w:rsidRPr="00D878D9">
        <w:trPr>
          <w:trHeight w:val="345"/>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簽章：【工地主任】（</w:t>
            </w:r>
            <w:proofErr w:type="gramStart"/>
            <w:r w:rsidRPr="00D878D9">
              <w:rPr>
                <w:rFonts w:ascii="標楷體" w:hAnsi="標楷體" w:cs="新細明體"/>
                <w:color w:val="000000"/>
                <w:kern w:val="0"/>
              </w:rPr>
              <w:t>註</w:t>
            </w:r>
            <w:proofErr w:type="gramEnd"/>
            <w:r w:rsidRPr="00D878D9">
              <w:rPr>
                <w:rFonts w:ascii="Arial" w:eastAsia="新細明體" w:hAnsi="Arial" w:cs="Arial"/>
                <w:color w:val="000000"/>
                <w:kern w:val="0"/>
              </w:rPr>
              <w:t>3</w:t>
            </w:r>
            <w:r w:rsidRPr="00D878D9">
              <w:rPr>
                <w:rFonts w:ascii="標楷體" w:hAnsi="標楷體" w:cs="新細明體"/>
                <w:color w:val="000000"/>
                <w:kern w:val="0"/>
              </w:rPr>
              <w:t>）：</w:t>
            </w:r>
          </w:p>
        </w:tc>
      </w:tr>
    </w:tbl>
    <w:p w:rsidR="00D878D9" w:rsidRPr="00D878D9" w:rsidRDefault="00D878D9" w:rsidP="00D878D9">
      <w:pPr>
        <w:widowControl/>
        <w:spacing w:before="100" w:beforeAutospacing="1"/>
        <w:ind w:left="601" w:hanging="601"/>
        <w:rPr>
          <w:rFonts w:ascii="新細明體" w:eastAsia="新細明體" w:hAnsi="新細明體" w:cs="新細明體" w:hint="eastAsia"/>
          <w:color w:val="000000"/>
          <w:kern w:val="0"/>
        </w:rPr>
      </w:pPr>
      <w:proofErr w:type="gramStart"/>
      <w:r w:rsidRPr="00D878D9">
        <w:rPr>
          <w:rFonts w:ascii="標楷體" w:hAnsi="標楷體" w:cs="新細明體" w:hint="eastAsia"/>
          <w:color w:val="000000"/>
          <w:kern w:val="0"/>
          <w:sz w:val="20"/>
          <w:szCs w:val="20"/>
        </w:rPr>
        <w:t>註</w:t>
      </w:r>
      <w:proofErr w:type="gramEnd"/>
      <w:r w:rsidRPr="00D878D9">
        <w:rPr>
          <w:rFonts w:ascii="標楷體" w:hAnsi="標楷體" w:cs="新細明體" w:hint="eastAsia"/>
          <w:color w:val="000000"/>
          <w:kern w:val="0"/>
          <w:sz w:val="20"/>
          <w:szCs w:val="20"/>
        </w:rPr>
        <w:t>：</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依營造業法第</w:t>
      </w:r>
      <w:r w:rsidRPr="00D878D9">
        <w:rPr>
          <w:rFonts w:ascii="Arial" w:eastAsia="新細明體" w:hAnsi="Arial" w:cs="Arial" w:hint="eastAsia"/>
          <w:color w:val="000000"/>
          <w:kern w:val="0"/>
          <w:sz w:val="20"/>
          <w:szCs w:val="20"/>
        </w:rPr>
        <w:t>32</w:t>
      </w:r>
      <w:r w:rsidRPr="00D878D9">
        <w:rPr>
          <w:rFonts w:ascii="標楷體" w:hAnsi="標楷體" w:cs="新細明體" w:hint="eastAsia"/>
          <w:color w:val="000000"/>
          <w:kern w:val="0"/>
          <w:sz w:val="20"/>
          <w:szCs w:val="20"/>
        </w:rPr>
        <w:t>條第</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項第</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款規定，工地主任應按日填報施工日誌</w:t>
      </w:r>
    </w:p>
    <w:p w:rsidR="00D878D9" w:rsidRPr="00D878D9" w:rsidRDefault="00D878D9" w:rsidP="00D878D9">
      <w:pPr>
        <w:widowControl/>
        <w:spacing w:before="100" w:beforeAutospacing="1"/>
        <w:ind w:left="66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本施工日誌格式僅供參考，惟原則應包含上開欄位，各機關亦得依工程性質及契約約定事項自行增訂之。</w:t>
      </w:r>
    </w:p>
    <w:p w:rsidR="00D878D9" w:rsidRPr="00D878D9" w:rsidRDefault="00D878D9" w:rsidP="00D878D9">
      <w:pPr>
        <w:widowControl/>
        <w:spacing w:before="100" w:beforeAutospacing="1"/>
        <w:ind w:left="66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3.</w:t>
      </w:r>
      <w:r w:rsidRPr="00D878D9">
        <w:rPr>
          <w:rFonts w:ascii="標楷體" w:hAnsi="標楷體" w:cs="新細明體" w:hint="eastAsia"/>
          <w:color w:val="000000"/>
          <w:kern w:val="0"/>
          <w:sz w:val="20"/>
          <w:szCs w:val="20"/>
        </w:rPr>
        <w:t>本工程依營造業法第</w:t>
      </w:r>
      <w:r w:rsidRPr="00D878D9">
        <w:rPr>
          <w:rFonts w:ascii="Arial" w:eastAsia="新細明體" w:hAnsi="Arial" w:cs="Arial" w:hint="eastAsia"/>
          <w:color w:val="000000"/>
          <w:kern w:val="0"/>
          <w:sz w:val="20"/>
          <w:szCs w:val="20"/>
        </w:rPr>
        <w:t>30</w:t>
      </w:r>
      <w:r w:rsidRPr="00D878D9">
        <w:rPr>
          <w:rFonts w:ascii="標楷體" w:hAnsi="標楷體" w:cs="新細明體" w:hint="eastAsia"/>
          <w:color w:val="000000"/>
          <w:kern w:val="0"/>
          <w:sz w:val="20"/>
          <w:szCs w:val="20"/>
        </w:rPr>
        <w:t>條規定須置工地主任者，由工地主任簽章；依上開</w:t>
      </w:r>
      <w:proofErr w:type="gramStart"/>
      <w:r w:rsidRPr="00D878D9">
        <w:rPr>
          <w:rFonts w:ascii="標楷體" w:hAnsi="標楷體" w:cs="新細明體" w:hint="eastAsia"/>
          <w:color w:val="000000"/>
          <w:kern w:val="0"/>
          <w:sz w:val="20"/>
          <w:szCs w:val="20"/>
        </w:rPr>
        <w:t>規定免置工地</w:t>
      </w:r>
      <w:proofErr w:type="gramEnd"/>
      <w:r w:rsidRPr="00D878D9">
        <w:rPr>
          <w:rFonts w:ascii="標楷體" w:hAnsi="標楷體" w:cs="新細明體" w:hint="eastAsia"/>
          <w:color w:val="000000"/>
          <w:kern w:val="0"/>
          <w:sz w:val="20"/>
          <w:szCs w:val="20"/>
        </w:rPr>
        <w:t>主任者，則由營造業法第</w:t>
      </w:r>
      <w:r w:rsidRPr="00D878D9">
        <w:rPr>
          <w:rFonts w:ascii="Arial" w:eastAsia="新細明體" w:hAnsi="Arial" w:cs="Arial" w:hint="eastAsia"/>
          <w:color w:val="000000"/>
          <w:kern w:val="0"/>
          <w:sz w:val="20"/>
          <w:szCs w:val="20"/>
        </w:rPr>
        <w:t>32</w:t>
      </w:r>
      <w:r w:rsidRPr="00D878D9">
        <w:rPr>
          <w:rFonts w:ascii="標楷體" w:hAnsi="標楷體" w:cs="新細明體" w:hint="eastAsia"/>
          <w:color w:val="000000"/>
          <w:kern w:val="0"/>
          <w:sz w:val="20"/>
          <w:szCs w:val="20"/>
        </w:rPr>
        <w:t>條第</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項所定之人員簽章。廠商非屬營造業者，由工地負責人簽章。</w:t>
      </w:r>
    </w:p>
    <w:p w:rsidR="00D878D9" w:rsidRPr="00D878D9" w:rsidRDefault="00D878D9" w:rsidP="00D878D9">
      <w:pPr>
        <w:widowControl/>
        <w:spacing w:before="100" w:beforeAutospacing="1"/>
        <w:ind w:left="66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4.</w:t>
      </w:r>
      <w:r w:rsidRPr="00D878D9">
        <w:rPr>
          <w:rFonts w:ascii="標楷體" w:hAnsi="標楷體" w:cs="新細明體" w:hint="eastAsia"/>
          <w:color w:val="000000"/>
          <w:kern w:val="0"/>
          <w:sz w:val="20"/>
          <w:szCs w:val="20"/>
        </w:rPr>
        <w:t>契約工期如有修正，應填修正後之契約工期，</w:t>
      </w:r>
      <w:proofErr w:type="gramStart"/>
      <w:r w:rsidRPr="00D878D9">
        <w:rPr>
          <w:rFonts w:ascii="標楷體" w:hAnsi="標楷體" w:cs="新細明體" w:hint="eastAsia"/>
          <w:color w:val="000000"/>
          <w:kern w:val="0"/>
          <w:sz w:val="20"/>
          <w:szCs w:val="20"/>
        </w:rPr>
        <w:t>含展延</w:t>
      </w:r>
      <w:proofErr w:type="gramEnd"/>
      <w:r w:rsidRPr="00D878D9">
        <w:rPr>
          <w:rFonts w:ascii="標楷體" w:hAnsi="標楷體" w:cs="新細明體" w:hint="eastAsia"/>
          <w:color w:val="000000"/>
          <w:kern w:val="0"/>
          <w:sz w:val="20"/>
          <w:szCs w:val="20"/>
        </w:rPr>
        <w:t>工期及不計工期天數；如有依契約變更設計，預定進度及實際進度應填變更設計後計算之進度。</w:t>
      </w:r>
    </w:p>
    <w:p w:rsidR="00D878D9" w:rsidRPr="00D878D9" w:rsidRDefault="00D878D9" w:rsidP="00D878D9">
      <w:pPr>
        <w:widowControl/>
        <w:spacing w:before="100" w:beforeAutospacing="1"/>
        <w:ind w:left="66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5.</w:t>
      </w:r>
      <w:r w:rsidRPr="00D878D9">
        <w:rPr>
          <w:rFonts w:ascii="標楷體" w:hAnsi="標楷體" w:cs="新細明體" w:hint="eastAsia"/>
          <w:color w:val="000000"/>
          <w:kern w:val="0"/>
          <w:sz w:val="20"/>
          <w:szCs w:val="20"/>
        </w:rPr>
        <w:t>上開重要事項記錄包含（</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）主辦機關及監造單位指示（</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）工地遇緊急異常狀況之通報處理情形（</w:t>
      </w:r>
      <w:r w:rsidRPr="00D878D9">
        <w:rPr>
          <w:rFonts w:ascii="Arial" w:eastAsia="新細明體" w:hAnsi="Arial" w:cs="Arial" w:hint="eastAsia"/>
          <w:color w:val="000000"/>
          <w:kern w:val="0"/>
          <w:sz w:val="20"/>
          <w:szCs w:val="20"/>
        </w:rPr>
        <w:t>3</w:t>
      </w:r>
      <w:r w:rsidRPr="00D878D9">
        <w:rPr>
          <w:rFonts w:ascii="標楷體" w:hAnsi="標楷體" w:cs="新細明體" w:hint="eastAsia"/>
          <w:color w:val="000000"/>
          <w:kern w:val="0"/>
          <w:sz w:val="20"/>
          <w:szCs w:val="20"/>
        </w:rPr>
        <w:t>）本日是否由專任工程人員督察按圖施工、解決施工技術問題等。</w:t>
      </w:r>
    </w:p>
    <w:p w:rsidR="00D878D9" w:rsidRDefault="00D878D9" w:rsidP="00D878D9">
      <w:pPr>
        <w:widowControl/>
        <w:spacing w:before="100" w:beforeAutospacing="1"/>
        <w:ind w:left="663" w:hanging="198"/>
        <w:rPr>
          <w:rFonts w:ascii="標楷體" w:hAnsi="標楷體" w:cs="新細明體" w:hint="eastAsia"/>
          <w:color w:val="000000"/>
          <w:kern w:val="0"/>
          <w:sz w:val="20"/>
          <w:szCs w:val="20"/>
        </w:rPr>
      </w:pPr>
      <w:r w:rsidRPr="00D878D9">
        <w:rPr>
          <w:rFonts w:ascii="Arial" w:eastAsia="新細明體" w:hAnsi="Arial" w:cs="Arial" w:hint="eastAsia"/>
          <w:color w:val="000000"/>
          <w:kern w:val="0"/>
          <w:sz w:val="20"/>
          <w:szCs w:val="20"/>
        </w:rPr>
        <w:t>6.</w:t>
      </w:r>
      <w:r w:rsidRPr="00D878D9">
        <w:rPr>
          <w:rFonts w:ascii="標楷體" w:hAnsi="標楷體" w:cs="新細明體" w:hint="eastAsia"/>
          <w:color w:val="000000"/>
          <w:kern w:val="0"/>
          <w:sz w:val="20"/>
          <w:szCs w:val="20"/>
        </w:rPr>
        <w:t>公共工程屬建築物者，請依內政部</w:t>
      </w:r>
      <w:smartTag w:uri="urn:schemas-microsoft-com:office:smarttags" w:element="chsdate">
        <w:smartTagPr>
          <w:attr w:name="Year" w:val="1999"/>
          <w:attr w:name="Month" w:val="2"/>
          <w:attr w:name="Day" w:val="5"/>
          <w:attr w:name="IsLunarDate" w:val="False"/>
          <w:attr w:name="IsROCDate" w:val="False"/>
        </w:smartTagPr>
        <w:r w:rsidRPr="00D878D9">
          <w:rPr>
            <w:rFonts w:ascii="Arial" w:eastAsia="新細明體" w:hAnsi="Arial" w:cs="Arial" w:hint="eastAsia"/>
            <w:color w:val="000000"/>
            <w:kern w:val="0"/>
            <w:sz w:val="20"/>
            <w:szCs w:val="20"/>
          </w:rPr>
          <w:t>99</w:t>
        </w:r>
        <w:r w:rsidRPr="00D878D9">
          <w:rPr>
            <w:rFonts w:ascii="標楷體" w:hAnsi="標楷體" w:cs="新細明體" w:hint="eastAsia"/>
            <w:color w:val="000000"/>
            <w:kern w:val="0"/>
            <w:sz w:val="20"/>
            <w:szCs w:val="20"/>
          </w:rPr>
          <w:t>年</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月</w:t>
        </w:r>
        <w:r w:rsidRPr="00D878D9">
          <w:rPr>
            <w:rFonts w:ascii="Arial" w:eastAsia="新細明體" w:hAnsi="Arial" w:cs="Arial" w:hint="eastAsia"/>
            <w:color w:val="000000"/>
            <w:kern w:val="0"/>
            <w:sz w:val="20"/>
            <w:szCs w:val="20"/>
          </w:rPr>
          <w:t>5</w:t>
        </w:r>
        <w:r w:rsidRPr="00D878D9">
          <w:rPr>
            <w:rFonts w:ascii="標楷體" w:hAnsi="標楷體" w:cs="新細明體" w:hint="eastAsia"/>
            <w:color w:val="000000"/>
            <w:kern w:val="0"/>
            <w:sz w:val="20"/>
            <w:szCs w:val="20"/>
          </w:rPr>
          <w:t>日</w:t>
        </w:r>
      </w:smartTag>
      <w:r w:rsidRPr="00D878D9">
        <w:rPr>
          <w:rFonts w:ascii="標楷體" w:hAnsi="標楷體" w:cs="新細明體" w:hint="eastAsia"/>
          <w:color w:val="000000"/>
          <w:kern w:val="0"/>
          <w:sz w:val="20"/>
          <w:szCs w:val="20"/>
        </w:rPr>
        <w:t>台內營字第</w:t>
      </w:r>
      <w:r w:rsidRPr="00D878D9">
        <w:rPr>
          <w:rFonts w:ascii="Arial" w:eastAsia="新細明體" w:hAnsi="Arial" w:cs="Arial" w:hint="eastAsia"/>
          <w:color w:val="000000"/>
          <w:kern w:val="0"/>
          <w:sz w:val="20"/>
          <w:szCs w:val="20"/>
        </w:rPr>
        <w:t>0990800804</w:t>
      </w:r>
      <w:r w:rsidRPr="00D878D9">
        <w:rPr>
          <w:rFonts w:ascii="標楷體" w:hAnsi="標楷體" w:cs="新細明體" w:hint="eastAsia"/>
          <w:color w:val="000000"/>
          <w:kern w:val="0"/>
          <w:sz w:val="20"/>
          <w:szCs w:val="20"/>
        </w:rPr>
        <w:t>號令頒之「建築物施工日誌」填寫。</w:t>
      </w:r>
    </w:p>
    <w:p w:rsidR="0064137C" w:rsidRDefault="0064137C" w:rsidP="00D878D9">
      <w:pPr>
        <w:widowControl/>
        <w:spacing w:before="100" w:beforeAutospacing="1"/>
        <w:ind w:left="663" w:hanging="198"/>
        <w:rPr>
          <w:rFonts w:ascii="標楷體" w:hAnsi="標楷體" w:cs="新細明體" w:hint="eastAsia"/>
          <w:color w:val="000000"/>
          <w:kern w:val="0"/>
          <w:sz w:val="20"/>
          <w:szCs w:val="20"/>
        </w:rPr>
      </w:pPr>
    </w:p>
    <w:p w:rsidR="0064137C" w:rsidRDefault="0064137C" w:rsidP="00D878D9">
      <w:pPr>
        <w:widowControl/>
        <w:spacing w:before="100" w:beforeAutospacing="1"/>
        <w:ind w:left="663" w:hanging="198"/>
        <w:rPr>
          <w:rFonts w:ascii="標楷體" w:hAnsi="標楷體" w:cs="新細明體" w:hint="eastAsia"/>
          <w:color w:val="000000"/>
          <w:kern w:val="0"/>
          <w:sz w:val="20"/>
          <w:szCs w:val="20"/>
        </w:rPr>
      </w:pPr>
    </w:p>
    <w:p w:rsidR="0064137C" w:rsidRDefault="0064137C" w:rsidP="00D878D9">
      <w:pPr>
        <w:widowControl/>
        <w:spacing w:before="100" w:beforeAutospacing="1"/>
        <w:ind w:left="663" w:hanging="198"/>
        <w:rPr>
          <w:rFonts w:ascii="標楷體" w:hAnsi="標楷體" w:cs="新細明體" w:hint="eastAsia"/>
          <w:color w:val="000000"/>
          <w:kern w:val="0"/>
          <w:sz w:val="20"/>
          <w:szCs w:val="20"/>
        </w:rPr>
      </w:pPr>
    </w:p>
    <w:p w:rsidR="0064137C" w:rsidRPr="00D878D9" w:rsidRDefault="0064137C" w:rsidP="00D878D9">
      <w:pPr>
        <w:widowControl/>
        <w:spacing w:before="100" w:beforeAutospacing="1"/>
        <w:ind w:left="663" w:hanging="198"/>
        <w:rPr>
          <w:rFonts w:ascii="新細明體" w:eastAsia="新細明體" w:hAnsi="新細明體" w:cs="新細明體" w:hint="eastAsia"/>
          <w:color w:val="000000"/>
          <w:kern w:val="0"/>
        </w:rPr>
      </w:pP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32"/>
          <w:szCs w:val="32"/>
        </w:rPr>
        <w:t>公共工程施工日誌之技術士簽章表：</w:t>
      </w:r>
    </w:p>
    <w:tbl>
      <w:tblPr>
        <w:tblW w:w="9300" w:type="dxa"/>
        <w:tblCellSpacing w:w="0" w:type="dxa"/>
        <w:tblCellMar>
          <w:top w:w="105" w:type="dxa"/>
          <w:left w:w="105" w:type="dxa"/>
          <w:bottom w:w="105" w:type="dxa"/>
          <w:right w:w="105" w:type="dxa"/>
        </w:tblCellMar>
        <w:tblLook w:val="0000" w:firstRow="0" w:lastRow="0" w:firstColumn="0" w:lastColumn="0" w:noHBand="0" w:noVBand="0"/>
      </w:tblPr>
      <w:tblGrid>
        <w:gridCol w:w="1390"/>
        <w:gridCol w:w="568"/>
        <w:gridCol w:w="1484"/>
        <w:gridCol w:w="2495"/>
        <w:gridCol w:w="2147"/>
        <w:gridCol w:w="1216"/>
      </w:tblGrid>
      <w:tr w:rsidR="00D878D9" w:rsidRPr="00D878D9">
        <w:trPr>
          <w:trHeight w:val="285"/>
          <w:tblCellSpacing w:w="0" w:type="dxa"/>
        </w:trPr>
        <w:tc>
          <w:tcPr>
            <w:tcW w:w="564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r w:rsidRPr="00D878D9">
              <w:rPr>
                <w:rFonts w:ascii="標楷體" w:hAnsi="標楷體" w:cs="新細明體"/>
                <w:color w:val="000000"/>
                <w:kern w:val="0"/>
              </w:rPr>
              <w:t>專業工程項目：</w:t>
            </w:r>
          </w:p>
        </w:tc>
        <w:tc>
          <w:tcPr>
            <w:tcW w:w="31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r w:rsidRPr="00D878D9">
              <w:rPr>
                <w:rFonts w:ascii="標楷體" w:hAnsi="標楷體" w:cs="新細明體"/>
                <w:color w:val="000000"/>
                <w:kern w:val="0"/>
              </w:rPr>
              <w:t>應置技術士人數：</w:t>
            </w:r>
          </w:p>
        </w:tc>
      </w:tr>
      <w:tr w:rsidR="00D878D9" w:rsidRPr="00D878D9">
        <w:trPr>
          <w:trHeight w:val="360"/>
          <w:tblCellSpacing w:w="0" w:type="dxa"/>
        </w:trPr>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技術士種類</w:t>
            </w:r>
          </w:p>
        </w:tc>
        <w:tc>
          <w:tcPr>
            <w:tcW w:w="5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人數</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技術士姓名</w:t>
            </w: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技術士證書字號</w:t>
            </w: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技術士簽名或蓋章</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A</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B</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C</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D</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E</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lastRenderedPageBreak/>
              <w:t>F</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bl>
    <w:p w:rsidR="00D878D9" w:rsidRPr="00D878D9" w:rsidRDefault="00D878D9" w:rsidP="00D878D9">
      <w:pPr>
        <w:widowControl/>
        <w:spacing w:before="100" w:beforeAutospacing="1"/>
        <w:rPr>
          <w:rFonts w:ascii="新細明體" w:eastAsia="新細明體" w:hAnsi="新細明體" w:cs="新細明體" w:hint="eastAsia"/>
          <w:color w:val="000000"/>
          <w:kern w:val="0"/>
        </w:rPr>
      </w:pP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t>附表三</w:t>
      </w:r>
      <w:r w:rsidRPr="00D878D9">
        <w:rPr>
          <w:rFonts w:ascii="Liberation Serif" w:hAnsi="Liberation Serif" w:cs="Liberation Serif" w:hint="eastAsia"/>
          <w:color w:val="000000"/>
          <w:kern w:val="0"/>
          <w:sz w:val="36"/>
          <w:szCs w:val="36"/>
          <w:bdr w:val="single" w:sz="6" w:space="4" w:color="000000" w:frame="1"/>
          <w:shd w:val="clear" w:color="auto" w:fill="FFFFFF"/>
        </w:rPr>
        <w:t>-2</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b/>
          <w:bCs/>
          <w:color w:val="000000"/>
          <w:kern w:val="0"/>
          <w:sz w:val="27"/>
          <w:szCs w:val="27"/>
        </w:rPr>
        <w:t>建築物施工日誌</w:t>
      </w:r>
      <w:r w:rsidRPr="00D878D9">
        <w:rPr>
          <w:rFonts w:ascii="新細明體" w:eastAsia="新細明體" w:hAnsi="新細明體" w:cs="新細明體" w:hint="eastAsia"/>
          <w:color w:val="000000"/>
          <w:kern w:val="0"/>
        </w:rPr>
        <w:t xml:space="preserve"> </w:t>
      </w:r>
    </w:p>
    <w:p w:rsidR="00D878D9" w:rsidRPr="00D878D9" w:rsidRDefault="00D878D9" w:rsidP="00D878D9">
      <w:pPr>
        <w:widowControl/>
        <w:spacing w:before="100" w:beforeAutospacing="1" w:line="261" w:lineRule="atLeast"/>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表報編號：</w:t>
      </w:r>
    </w:p>
    <w:p w:rsidR="00D878D9" w:rsidRPr="00D878D9" w:rsidRDefault="00D878D9" w:rsidP="00D878D9">
      <w:pPr>
        <w:widowControl/>
        <w:spacing w:before="100" w:beforeAutospacing="1" w:line="261" w:lineRule="atLeast"/>
        <w:ind w:right="-1412"/>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本日天氣：上午： 下午： 填表日期： 年 月 日</w:t>
      </w:r>
      <w:r w:rsidRPr="00D878D9">
        <w:rPr>
          <w:rFonts w:ascii="Liberation Serif" w:hAnsi="Liberation Serif" w:cs="Liberation Serif" w:hint="eastAsia"/>
          <w:color w:val="000000"/>
          <w:kern w:val="0"/>
          <w:sz w:val="20"/>
          <w:szCs w:val="20"/>
        </w:rPr>
        <w:t>(</w:t>
      </w:r>
      <w:r w:rsidRPr="00D878D9">
        <w:rPr>
          <w:rFonts w:ascii="新細明體" w:eastAsia="新細明體" w:hAnsi="新細明體" w:cs="新細明體" w:hint="eastAsia"/>
          <w:color w:val="000000"/>
          <w:kern w:val="0"/>
          <w:sz w:val="20"/>
          <w:szCs w:val="20"/>
        </w:rPr>
        <w:t xml:space="preserve">星期 </w:t>
      </w:r>
      <w:r w:rsidRPr="00D878D9">
        <w:rPr>
          <w:rFonts w:ascii="Liberation Serif" w:hAnsi="Liberation Serif" w:cs="Liberation Serif" w:hint="eastAsia"/>
          <w:color w:val="000000"/>
          <w:kern w:val="0"/>
          <w:sz w:val="20"/>
          <w:szCs w:val="20"/>
        </w:rPr>
        <w:t>)</w:t>
      </w:r>
    </w:p>
    <w:tbl>
      <w:tblPr>
        <w:tblW w:w="9165" w:type="dxa"/>
        <w:tblCellSpacing w:w="0" w:type="dxa"/>
        <w:tblCellMar>
          <w:top w:w="30" w:type="dxa"/>
          <w:left w:w="30" w:type="dxa"/>
          <w:bottom w:w="30" w:type="dxa"/>
          <w:right w:w="30" w:type="dxa"/>
        </w:tblCellMar>
        <w:tblLook w:val="0000" w:firstRow="0" w:lastRow="0" w:firstColumn="0" w:lastColumn="0" w:noHBand="0" w:noVBand="0"/>
      </w:tblPr>
      <w:tblGrid>
        <w:gridCol w:w="1090"/>
        <w:gridCol w:w="135"/>
        <w:gridCol w:w="985"/>
        <w:gridCol w:w="288"/>
        <w:gridCol w:w="712"/>
        <w:gridCol w:w="167"/>
        <w:gridCol w:w="985"/>
        <w:gridCol w:w="1030"/>
        <w:gridCol w:w="485"/>
        <w:gridCol w:w="591"/>
        <w:gridCol w:w="985"/>
        <w:gridCol w:w="470"/>
        <w:gridCol w:w="1242"/>
      </w:tblGrid>
      <w:tr w:rsidR="00D878D9" w:rsidRPr="00D878D9">
        <w:trPr>
          <w:trHeight w:val="240"/>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40"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工程名稱</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Cs w:val="28"/>
              </w:rPr>
            </w:pP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40"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承攬廠商名稱</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Cs w:val="28"/>
              </w:rPr>
            </w:pPr>
          </w:p>
        </w:tc>
      </w:tr>
      <w:tr w:rsidR="00D878D9" w:rsidRPr="00D878D9">
        <w:trPr>
          <w:trHeight w:val="255"/>
          <w:tblCellSpacing w:w="0" w:type="dxa"/>
        </w:trPr>
        <w:tc>
          <w:tcPr>
            <w:tcW w:w="108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核定工期</w:t>
            </w:r>
          </w:p>
        </w:tc>
        <w:tc>
          <w:tcPr>
            <w:tcW w:w="105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15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累計工期</w:t>
            </w:r>
          </w:p>
        </w:tc>
        <w:tc>
          <w:tcPr>
            <w:tcW w:w="9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02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剩餘工期</w:t>
            </w:r>
          </w:p>
        </w:tc>
        <w:tc>
          <w:tcPr>
            <w:tcW w:w="10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c>
          <w:tcPr>
            <w:tcW w:w="14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工期展延天數</w:t>
            </w:r>
          </w:p>
        </w:tc>
        <w:tc>
          <w:tcPr>
            <w:tcW w:w="100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天</w:t>
            </w:r>
          </w:p>
        </w:tc>
      </w:tr>
      <w:tr w:rsidR="00D878D9" w:rsidRPr="00D878D9">
        <w:trPr>
          <w:trHeight w:val="255"/>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年　月　日</w:t>
            </w: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完工日期</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年　月　日</w:t>
            </w:r>
          </w:p>
        </w:tc>
      </w:tr>
      <w:tr w:rsidR="00D878D9" w:rsidRPr="00D878D9">
        <w:trPr>
          <w:trHeight w:val="255"/>
          <w:tblCellSpacing w:w="0" w:type="dxa"/>
        </w:trPr>
        <w:tc>
          <w:tcPr>
            <w:tcW w:w="219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預定進度</w:t>
            </w:r>
            <w:r w:rsidRPr="00D878D9">
              <w:rPr>
                <w:rFonts w:ascii="Liberation Serif" w:hAnsi="Liberation Serif" w:cs="Liberation Serif" w:hint="eastAsia"/>
                <w:color w:val="000000"/>
                <w:kern w:val="0"/>
              </w:rPr>
              <w:t>(%)</w:t>
            </w:r>
          </w:p>
        </w:tc>
        <w:tc>
          <w:tcPr>
            <w:tcW w:w="213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p>
        </w:tc>
        <w:tc>
          <w:tcPr>
            <w:tcW w:w="208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line="255" w:lineRule="atLeast"/>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實際進度</w:t>
            </w:r>
            <w:r w:rsidRPr="00D878D9">
              <w:rPr>
                <w:rFonts w:ascii="Liberation Serif" w:hAnsi="Liberation Serif" w:cs="Liberation Serif" w:hint="eastAsia"/>
                <w:color w:val="000000"/>
                <w:kern w:val="0"/>
              </w:rPr>
              <w:t>(%)</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6"/>
                <w:szCs w:val="28"/>
              </w:rPr>
            </w:pPr>
          </w:p>
        </w:tc>
      </w:tr>
      <w:tr w:rsidR="00D878D9" w:rsidRPr="00D878D9">
        <w:trPr>
          <w:trHeight w:val="33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一、依施工計畫書執行按圖施工概況（含約定之重要施工項目及完成數量等）：</w:t>
            </w:r>
          </w:p>
        </w:tc>
      </w:tr>
      <w:tr w:rsidR="00D878D9" w:rsidRPr="00D878D9">
        <w:trPr>
          <w:trHeight w:val="25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施工項目</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單位</w:t>
            </w: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契約數量</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本日完成數量</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累計完成數量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rHeight w:val="25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6" w:space="0" w:color="000000"/>
              <w:bottom w:val="single" w:sz="18"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blCellSpacing w:w="0" w:type="dxa"/>
        </w:trPr>
        <w:tc>
          <w:tcPr>
            <w:tcW w:w="0" w:type="auto"/>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r>
      <w:tr w:rsidR="00D878D9" w:rsidRPr="00D878D9">
        <w:trPr>
          <w:trHeight w:val="255"/>
          <w:tblCellSpacing w:w="0" w:type="dxa"/>
        </w:trPr>
        <w:tc>
          <w:tcPr>
            <w:tcW w:w="2475" w:type="dxa"/>
            <w:gridSpan w:val="4"/>
            <w:tcBorders>
              <w:top w:val="single" w:sz="18" w:space="0" w:color="000000"/>
              <w:left w:val="single" w:sz="18"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sz w:val="18"/>
                <w:szCs w:val="18"/>
              </w:rPr>
              <w:t>營造業專業工程特定施工項目</w:t>
            </w:r>
          </w:p>
        </w:tc>
        <w:tc>
          <w:tcPr>
            <w:tcW w:w="705" w:type="dxa"/>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18"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18"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Arial" w:eastAsia="新細明體" w:hAnsi="Arial" w:cs="Arial"/>
                <w:color w:val="000000"/>
                <w:kern w:val="0"/>
              </w:rPr>
              <w:t>A.</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255"/>
          <w:tblCellSpacing w:w="0" w:type="dxa"/>
        </w:trPr>
        <w:tc>
          <w:tcPr>
            <w:tcW w:w="2475" w:type="dxa"/>
            <w:gridSpan w:val="4"/>
            <w:tcBorders>
              <w:top w:val="single" w:sz="6" w:space="0" w:color="000000"/>
              <w:left w:val="single" w:sz="18" w:space="0" w:color="000000"/>
              <w:bottom w:val="single" w:sz="18"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Arial" w:eastAsia="新細明體" w:hAnsi="Arial" w:cs="Arial"/>
                <w:color w:val="000000"/>
                <w:kern w:val="0"/>
              </w:rPr>
              <w:t>B.</w:t>
            </w:r>
          </w:p>
        </w:tc>
        <w:tc>
          <w:tcPr>
            <w:tcW w:w="705" w:type="dxa"/>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18"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blCellSpacing w:w="0" w:type="dxa"/>
        </w:trPr>
        <w:tc>
          <w:tcPr>
            <w:tcW w:w="0" w:type="auto"/>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c>
          <w:tcPr>
            <w:tcW w:w="0" w:type="auto"/>
            <w:vAlign w:val="center"/>
          </w:tcPr>
          <w:p w:rsidR="00D878D9" w:rsidRPr="00D878D9" w:rsidRDefault="00D878D9" w:rsidP="00D878D9">
            <w:pPr>
              <w:widowControl/>
              <w:rPr>
                <w:rFonts w:eastAsia="新細明體"/>
                <w:kern w:val="0"/>
                <w:sz w:val="20"/>
                <w:szCs w:val="20"/>
              </w:rPr>
            </w:pPr>
          </w:p>
        </w:tc>
      </w:tr>
      <w:tr w:rsidR="00D878D9" w:rsidRPr="00D878D9">
        <w:trPr>
          <w:trHeight w:val="315"/>
          <w:tblCellSpacing w:w="0" w:type="dxa"/>
        </w:trPr>
        <w:tc>
          <w:tcPr>
            <w:tcW w:w="9075" w:type="dxa"/>
            <w:gridSpan w:val="13"/>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二、工地材料管理概況（含約定之重要材料使用狀況及數量等）：</w:t>
            </w: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材料名稱</w:t>
            </w: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單位</w:t>
            </w: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設計數量</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本日使用數量</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累計使用數量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247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70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06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三、工地人員及機具管理（含約定之出工人數及機具使用情形及數量）：</w:t>
            </w:r>
          </w:p>
        </w:tc>
      </w:tr>
      <w:tr w:rsidR="00D878D9" w:rsidRPr="00D878D9">
        <w:trPr>
          <w:trHeight w:val="315"/>
          <w:tblCellSpacing w:w="0" w:type="dxa"/>
        </w:trPr>
        <w:tc>
          <w:tcPr>
            <w:tcW w:w="12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proofErr w:type="gramStart"/>
            <w:r w:rsidRPr="00D878D9">
              <w:rPr>
                <w:rFonts w:ascii="標楷體" w:hAnsi="標楷體" w:cs="新細明體"/>
                <w:color w:val="000000"/>
                <w:kern w:val="0"/>
              </w:rPr>
              <w:t>工別</w:t>
            </w:r>
            <w:proofErr w:type="gramEnd"/>
          </w:p>
        </w:tc>
        <w:tc>
          <w:tcPr>
            <w:tcW w:w="12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本日人數</w:t>
            </w:r>
          </w:p>
        </w:tc>
        <w:tc>
          <w:tcPr>
            <w:tcW w:w="183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累計人數</w:t>
            </w: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機具名稱</w:t>
            </w: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本日使用數量</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r w:rsidRPr="00D878D9">
              <w:rPr>
                <w:rFonts w:ascii="標楷體" w:hAnsi="標楷體" w:cs="新細明體"/>
                <w:color w:val="000000"/>
                <w:kern w:val="0"/>
              </w:rPr>
              <w:t>累計使用數量</w:t>
            </w:r>
          </w:p>
        </w:tc>
      </w:tr>
      <w:tr w:rsidR="00D878D9" w:rsidRPr="00D878D9">
        <w:trPr>
          <w:trHeight w:val="315"/>
          <w:tblCellSpacing w:w="0" w:type="dxa"/>
        </w:trPr>
        <w:tc>
          <w:tcPr>
            <w:tcW w:w="12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2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83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315"/>
          <w:tblCellSpacing w:w="0" w:type="dxa"/>
        </w:trPr>
        <w:tc>
          <w:tcPr>
            <w:tcW w:w="1215"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20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830" w:type="dxa"/>
            <w:gridSpan w:val="3"/>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0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560" w:type="dxa"/>
            <w:gridSpan w:val="2"/>
            <w:tcBorders>
              <w:top w:val="single" w:sz="6" w:space="0" w:color="000000"/>
              <w:left w:val="single" w:sz="6" w:space="0" w:color="000000"/>
              <w:bottom w:val="single" w:sz="8"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c>
          <w:tcPr>
            <w:tcW w:w="1470" w:type="dxa"/>
            <w:gridSpan w:val="2"/>
            <w:tcBorders>
              <w:top w:val="single" w:sz="6" w:space="0" w:color="000000"/>
              <w:left w:val="single" w:sz="6" w:space="0" w:color="000000"/>
              <w:bottom w:val="single" w:sz="8"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p>
        </w:tc>
      </w:tr>
      <w:tr w:rsidR="00D878D9" w:rsidRPr="00D878D9">
        <w:trPr>
          <w:trHeight w:val="735"/>
          <w:tblCellSpacing w:w="0" w:type="dxa"/>
        </w:trPr>
        <w:tc>
          <w:tcPr>
            <w:tcW w:w="9075" w:type="dxa"/>
            <w:gridSpan w:val="1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ind w:left="482" w:hanging="482"/>
              <w:rPr>
                <w:rFonts w:ascii="新細明體" w:eastAsia="新細明體" w:hAnsi="新細明體" w:cs="新細明體"/>
                <w:color w:val="000000"/>
                <w:kern w:val="0"/>
              </w:rPr>
            </w:pPr>
            <w:r w:rsidRPr="00D878D9">
              <w:rPr>
                <w:rFonts w:ascii="標楷體" w:hAnsi="標楷體" w:cs="新細明體"/>
                <w:color w:val="000000"/>
                <w:kern w:val="0"/>
              </w:rPr>
              <w:t>四、本日施工項目是否有須依「營造業專業工程特定施工項目應置之技術士種類、比率或人數標準表」規定應設置技術士之專業工程：□有□無</w:t>
            </w:r>
            <w:r w:rsidRPr="00D878D9">
              <w:rPr>
                <w:rFonts w:ascii="標楷體" w:hAnsi="標楷體" w:cs="新細明體"/>
                <w:color w:val="000000"/>
                <w:kern w:val="0"/>
                <w:sz w:val="20"/>
                <w:szCs w:val="20"/>
              </w:rPr>
              <w:t xml:space="preserve"> （此項如勾選”有”，則應填寫後附「建築物施工日誌之技術士簽章表」）</w:t>
            </w:r>
          </w:p>
        </w:tc>
      </w:tr>
      <w:tr w:rsidR="00D878D9" w:rsidRPr="00D878D9">
        <w:trPr>
          <w:trHeight w:val="360"/>
          <w:tblCellSpacing w:w="0" w:type="dxa"/>
        </w:trPr>
        <w:tc>
          <w:tcPr>
            <w:tcW w:w="9075" w:type="dxa"/>
            <w:gridSpan w:val="13"/>
            <w:tcBorders>
              <w:top w:val="single" w:sz="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五、工地勞工安全衛生事項之督導、公共環境與安全之維護及其他工地行政事務：</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六、施工取樣試驗紀錄：</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七、通知協力廠商辦理事項：</w:t>
            </w:r>
          </w:p>
        </w:tc>
      </w:tr>
      <w:tr w:rsidR="00D878D9" w:rsidRPr="00D878D9">
        <w:trPr>
          <w:trHeight w:val="360"/>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八、重要事項記錄：</w:t>
            </w:r>
          </w:p>
        </w:tc>
      </w:tr>
      <w:tr w:rsidR="00D878D9" w:rsidRPr="00D878D9">
        <w:trPr>
          <w:trHeight w:val="345"/>
          <w:tblCellSpacing w:w="0" w:type="dxa"/>
        </w:trPr>
        <w:tc>
          <w:tcPr>
            <w:tcW w:w="907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簽章：【工地主任】（</w:t>
            </w:r>
            <w:proofErr w:type="gramStart"/>
            <w:r w:rsidRPr="00D878D9">
              <w:rPr>
                <w:rFonts w:ascii="標楷體" w:hAnsi="標楷體" w:cs="新細明體"/>
                <w:color w:val="000000"/>
                <w:kern w:val="0"/>
              </w:rPr>
              <w:t>註</w:t>
            </w:r>
            <w:proofErr w:type="gramEnd"/>
            <w:r w:rsidRPr="00D878D9">
              <w:rPr>
                <w:rFonts w:ascii="Arial" w:eastAsia="新細明體" w:hAnsi="Arial" w:cs="Arial"/>
                <w:color w:val="000000"/>
                <w:kern w:val="0"/>
              </w:rPr>
              <w:t>3</w:t>
            </w:r>
            <w:r w:rsidRPr="00D878D9">
              <w:rPr>
                <w:rFonts w:ascii="標楷體" w:hAnsi="標楷體" w:cs="新細明體"/>
                <w:color w:val="000000"/>
                <w:kern w:val="0"/>
              </w:rPr>
              <w:t>）：</w:t>
            </w:r>
          </w:p>
        </w:tc>
      </w:tr>
    </w:tbl>
    <w:p w:rsidR="00D878D9" w:rsidRPr="00D878D9" w:rsidRDefault="00D878D9" w:rsidP="00D878D9">
      <w:pPr>
        <w:widowControl/>
        <w:spacing w:before="100" w:beforeAutospacing="1"/>
        <w:ind w:left="743" w:hanging="601"/>
        <w:rPr>
          <w:rFonts w:ascii="新細明體" w:eastAsia="新細明體" w:hAnsi="新細明體" w:cs="新細明體" w:hint="eastAsia"/>
          <w:color w:val="000000"/>
          <w:kern w:val="0"/>
        </w:rPr>
      </w:pPr>
      <w:proofErr w:type="gramStart"/>
      <w:r w:rsidRPr="00D878D9">
        <w:rPr>
          <w:rFonts w:ascii="標楷體" w:hAnsi="標楷體" w:cs="新細明體" w:hint="eastAsia"/>
          <w:color w:val="000000"/>
          <w:kern w:val="0"/>
          <w:sz w:val="20"/>
          <w:szCs w:val="20"/>
        </w:rPr>
        <w:t>註</w:t>
      </w:r>
      <w:proofErr w:type="gramEnd"/>
      <w:r w:rsidRPr="00D878D9">
        <w:rPr>
          <w:rFonts w:ascii="標楷體" w:hAnsi="標楷體" w:cs="新細明體" w:hint="eastAsia"/>
          <w:color w:val="000000"/>
          <w:kern w:val="0"/>
          <w:sz w:val="20"/>
          <w:szCs w:val="20"/>
        </w:rPr>
        <w:t>：</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依營造業法第</w:t>
      </w:r>
      <w:r w:rsidRPr="00D878D9">
        <w:rPr>
          <w:rFonts w:ascii="Arial" w:eastAsia="新細明體" w:hAnsi="Arial" w:cs="Arial" w:hint="eastAsia"/>
          <w:color w:val="000000"/>
          <w:kern w:val="0"/>
          <w:sz w:val="20"/>
          <w:szCs w:val="20"/>
        </w:rPr>
        <w:t>32</w:t>
      </w:r>
      <w:r w:rsidRPr="00D878D9">
        <w:rPr>
          <w:rFonts w:ascii="標楷體" w:hAnsi="標楷體" w:cs="新細明體" w:hint="eastAsia"/>
          <w:color w:val="000000"/>
          <w:kern w:val="0"/>
          <w:sz w:val="20"/>
          <w:szCs w:val="20"/>
        </w:rPr>
        <w:t>條第</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項第</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款規定，工地主任應按日填報施工日誌；本表檢送地方主管建築機關備查。</w:t>
      </w:r>
    </w:p>
    <w:p w:rsidR="00D878D9" w:rsidRPr="00D878D9" w:rsidRDefault="00D878D9" w:rsidP="00D878D9">
      <w:pPr>
        <w:widowControl/>
        <w:spacing w:before="100" w:beforeAutospacing="1"/>
        <w:ind w:left="805"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施工日誌應包含上開欄位，惟本施工日誌格式僅供參考，起造人得依工程性質及實際需要自行增減之。</w:t>
      </w:r>
    </w:p>
    <w:p w:rsidR="00D878D9" w:rsidRPr="00D878D9" w:rsidRDefault="00D878D9" w:rsidP="00D878D9">
      <w:pPr>
        <w:widowControl/>
        <w:spacing w:before="100" w:beforeAutospacing="1"/>
        <w:ind w:left="805" w:right="-11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3.</w:t>
      </w:r>
      <w:r w:rsidRPr="00D878D9">
        <w:rPr>
          <w:rFonts w:ascii="標楷體" w:hAnsi="標楷體" w:cs="新細明體" w:hint="eastAsia"/>
          <w:color w:val="000000"/>
          <w:kern w:val="0"/>
          <w:sz w:val="20"/>
          <w:szCs w:val="20"/>
        </w:rPr>
        <w:t>本工程依營造業法第</w:t>
      </w:r>
      <w:r w:rsidRPr="00D878D9">
        <w:rPr>
          <w:rFonts w:ascii="Arial" w:eastAsia="新細明體" w:hAnsi="Arial" w:cs="Arial" w:hint="eastAsia"/>
          <w:color w:val="000000"/>
          <w:kern w:val="0"/>
          <w:sz w:val="20"/>
          <w:szCs w:val="20"/>
        </w:rPr>
        <w:t>30</w:t>
      </w:r>
      <w:r w:rsidRPr="00D878D9">
        <w:rPr>
          <w:rFonts w:ascii="標楷體" w:hAnsi="標楷體" w:cs="新細明體" w:hint="eastAsia"/>
          <w:color w:val="000000"/>
          <w:kern w:val="0"/>
          <w:sz w:val="20"/>
          <w:szCs w:val="20"/>
        </w:rPr>
        <w:t>條規定須置工地主任者，由工地主任簽章；</w:t>
      </w:r>
      <w:proofErr w:type="gramStart"/>
      <w:r w:rsidRPr="00D878D9">
        <w:rPr>
          <w:rFonts w:ascii="標楷體" w:hAnsi="標楷體" w:cs="新細明體" w:hint="eastAsia"/>
          <w:color w:val="000000"/>
          <w:kern w:val="0"/>
          <w:sz w:val="20"/>
          <w:szCs w:val="20"/>
        </w:rPr>
        <w:t>免置工地</w:t>
      </w:r>
      <w:proofErr w:type="gramEnd"/>
      <w:r w:rsidRPr="00D878D9">
        <w:rPr>
          <w:rFonts w:ascii="標楷體" w:hAnsi="標楷體" w:cs="新細明體" w:hint="eastAsia"/>
          <w:color w:val="000000"/>
          <w:kern w:val="0"/>
          <w:sz w:val="20"/>
          <w:szCs w:val="20"/>
        </w:rPr>
        <w:t>主任者，則由營造業法第</w:t>
      </w:r>
      <w:r w:rsidRPr="00D878D9">
        <w:rPr>
          <w:rFonts w:ascii="Arial" w:eastAsia="新細明體" w:hAnsi="Arial" w:cs="Arial" w:hint="eastAsia"/>
          <w:color w:val="000000"/>
          <w:kern w:val="0"/>
          <w:sz w:val="20"/>
          <w:szCs w:val="20"/>
        </w:rPr>
        <w:t>32</w:t>
      </w:r>
      <w:r w:rsidRPr="00D878D9">
        <w:rPr>
          <w:rFonts w:ascii="標楷體" w:hAnsi="標楷體" w:cs="新細明體" w:hint="eastAsia"/>
          <w:color w:val="000000"/>
          <w:kern w:val="0"/>
          <w:sz w:val="20"/>
          <w:szCs w:val="20"/>
        </w:rPr>
        <w:t>條第</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項所定之人員簽章。</w:t>
      </w:r>
    </w:p>
    <w:p w:rsidR="00D878D9" w:rsidRPr="00D878D9" w:rsidRDefault="00D878D9" w:rsidP="00D878D9">
      <w:pPr>
        <w:widowControl/>
        <w:spacing w:before="100" w:beforeAutospacing="1"/>
        <w:ind w:left="805" w:right="-11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4.</w:t>
      </w:r>
      <w:r w:rsidRPr="00D878D9">
        <w:rPr>
          <w:rFonts w:ascii="標楷體" w:hAnsi="標楷體" w:cs="新細明體" w:hint="eastAsia"/>
          <w:color w:val="000000"/>
          <w:kern w:val="0"/>
          <w:sz w:val="20"/>
          <w:szCs w:val="20"/>
        </w:rPr>
        <w:t>上開工地主任係為營造業法第</w:t>
      </w:r>
      <w:r w:rsidRPr="00D878D9">
        <w:rPr>
          <w:rFonts w:ascii="Arial" w:eastAsia="新細明體" w:hAnsi="Arial" w:cs="Arial" w:hint="eastAsia"/>
          <w:color w:val="000000"/>
          <w:kern w:val="0"/>
          <w:sz w:val="20"/>
          <w:szCs w:val="20"/>
        </w:rPr>
        <w:t>31</w:t>
      </w:r>
      <w:r w:rsidRPr="00D878D9">
        <w:rPr>
          <w:rFonts w:ascii="標楷體" w:hAnsi="標楷體" w:cs="新細明體" w:hint="eastAsia"/>
          <w:color w:val="000000"/>
          <w:kern w:val="0"/>
          <w:sz w:val="20"/>
          <w:szCs w:val="20"/>
        </w:rPr>
        <w:t>條所稱之工地主任。</w:t>
      </w:r>
    </w:p>
    <w:p w:rsidR="00D878D9" w:rsidRPr="00D878D9" w:rsidRDefault="00D878D9" w:rsidP="00D878D9">
      <w:pPr>
        <w:widowControl/>
        <w:spacing w:before="100" w:beforeAutospacing="1"/>
        <w:ind w:left="805" w:right="-113" w:hanging="198"/>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5.</w:t>
      </w:r>
      <w:r w:rsidRPr="00D878D9">
        <w:rPr>
          <w:rFonts w:ascii="標楷體" w:hAnsi="標楷體" w:cs="新細明體" w:hint="eastAsia"/>
          <w:color w:val="000000"/>
          <w:kern w:val="0"/>
          <w:sz w:val="20"/>
          <w:szCs w:val="20"/>
        </w:rPr>
        <w:t>上開重要事項記錄包含（</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）主辦機關及監造單位指示（</w:t>
      </w: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）工地遇緊急異常狀況之通報處理情形（</w:t>
      </w:r>
      <w:r w:rsidRPr="00D878D9">
        <w:rPr>
          <w:rFonts w:ascii="Arial" w:eastAsia="新細明體" w:hAnsi="Arial" w:cs="Arial" w:hint="eastAsia"/>
          <w:color w:val="000000"/>
          <w:kern w:val="0"/>
          <w:sz w:val="20"/>
          <w:szCs w:val="20"/>
        </w:rPr>
        <w:t>3</w:t>
      </w:r>
      <w:r w:rsidRPr="00D878D9">
        <w:rPr>
          <w:rFonts w:ascii="標楷體" w:hAnsi="標楷體" w:cs="新細明體" w:hint="eastAsia"/>
          <w:color w:val="000000"/>
          <w:kern w:val="0"/>
          <w:sz w:val="20"/>
          <w:szCs w:val="20"/>
        </w:rPr>
        <w:t>）本日是否由專任工程人員督察按圖施工、解決施工技術問題等。</w:t>
      </w:r>
    </w:p>
    <w:p w:rsidR="00D878D9" w:rsidRPr="00D878D9" w:rsidRDefault="00D878D9" w:rsidP="00D878D9">
      <w:pPr>
        <w:widowControl/>
        <w:spacing w:before="100" w:beforeAutospacing="1"/>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20"/>
          <w:szCs w:val="20"/>
        </w:rPr>
        <w:t>【本紀錄表格式係內政部</w:t>
      </w:r>
      <w:smartTag w:uri="urn:schemas-microsoft-com:office:smarttags" w:element="chsdate">
        <w:smartTagPr>
          <w:attr w:name="Year" w:val="1999"/>
          <w:attr w:name="Month" w:val="2"/>
          <w:attr w:name="Day" w:val="5"/>
          <w:attr w:name="IsLunarDate" w:val="False"/>
          <w:attr w:name="IsROCDate" w:val="False"/>
        </w:smartTagPr>
        <w:r w:rsidRPr="00D878D9">
          <w:rPr>
            <w:rFonts w:ascii="Liberation Serif" w:hAnsi="Liberation Serif" w:cs="Liberation Serif" w:hint="eastAsia"/>
            <w:b/>
            <w:bCs/>
            <w:color w:val="000000"/>
            <w:kern w:val="0"/>
          </w:rPr>
          <w:t>99</w:t>
        </w:r>
        <w:r w:rsidRPr="00D878D9">
          <w:rPr>
            <w:rFonts w:ascii="新細明體" w:eastAsia="新細明體" w:hAnsi="新細明體" w:cs="新細明體" w:hint="eastAsia"/>
            <w:b/>
            <w:bCs/>
            <w:color w:val="000000"/>
            <w:kern w:val="0"/>
            <w:sz w:val="20"/>
            <w:szCs w:val="20"/>
          </w:rPr>
          <w:t>年</w:t>
        </w:r>
        <w:r w:rsidRPr="00D878D9">
          <w:rPr>
            <w:rFonts w:ascii="Liberation Serif" w:hAnsi="Liberation Serif" w:cs="Liberation Serif" w:hint="eastAsia"/>
            <w:b/>
            <w:bCs/>
            <w:color w:val="000000"/>
            <w:kern w:val="0"/>
          </w:rPr>
          <w:t>2</w:t>
        </w:r>
        <w:r w:rsidRPr="00D878D9">
          <w:rPr>
            <w:rFonts w:ascii="新細明體" w:eastAsia="新細明體" w:hAnsi="新細明體" w:cs="新細明體" w:hint="eastAsia"/>
            <w:b/>
            <w:bCs/>
            <w:color w:val="000000"/>
            <w:kern w:val="0"/>
            <w:sz w:val="20"/>
            <w:szCs w:val="20"/>
          </w:rPr>
          <w:t>月</w:t>
        </w:r>
        <w:r w:rsidRPr="00D878D9">
          <w:rPr>
            <w:rFonts w:ascii="Liberation Serif" w:hAnsi="Liberation Serif" w:cs="Liberation Serif" w:hint="eastAsia"/>
            <w:b/>
            <w:bCs/>
            <w:color w:val="000000"/>
            <w:kern w:val="0"/>
          </w:rPr>
          <w:t>5</w:t>
        </w:r>
        <w:r w:rsidRPr="00D878D9">
          <w:rPr>
            <w:rFonts w:ascii="新細明體" w:eastAsia="新細明體" w:hAnsi="新細明體" w:cs="新細明體" w:hint="eastAsia"/>
            <w:b/>
            <w:bCs/>
            <w:color w:val="000000"/>
            <w:kern w:val="0"/>
            <w:sz w:val="20"/>
            <w:szCs w:val="20"/>
          </w:rPr>
          <w:t>日</w:t>
        </w:r>
      </w:smartTag>
      <w:r w:rsidRPr="00D878D9">
        <w:rPr>
          <w:rFonts w:ascii="新細明體" w:eastAsia="新細明體" w:hAnsi="新細明體" w:cs="新細明體" w:hint="eastAsia"/>
          <w:b/>
          <w:bCs/>
          <w:color w:val="000000"/>
          <w:kern w:val="0"/>
          <w:sz w:val="20"/>
          <w:szCs w:val="20"/>
        </w:rPr>
        <w:t>台內營字第</w:t>
      </w:r>
      <w:r w:rsidRPr="00D878D9">
        <w:rPr>
          <w:rFonts w:ascii="Liberation Serif" w:hAnsi="Liberation Serif" w:cs="Liberation Serif" w:hint="eastAsia"/>
          <w:b/>
          <w:bCs/>
          <w:color w:val="000000"/>
          <w:kern w:val="0"/>
        </w:rPr>
        <w:t>0990800804</w:t>
      </w:r>
      <w:r w:rsidRPr="00D878D9">
        <w:rPr>
          <w:rFonts w:ascii="新細明體" w:eastAsia="新細明體" w:hAnsi="新細明體" w:cs="新細明體" w:hint="eastAsia"/>
          <w:b/>
          <w:bCs/>
          <w:color w:val="000000"/>
          <w:kern w:val="0"/>
          <w:sz w:val="20"/>
          <w:szCs w:val="20"/>
        </w:rPr>
        <w:t>號令頒】</w:t>
      </w:r>
    </w:p>
    <w:p w:rsidR="00D878D9" w:rsidRPr="00D878D9" w:rsidRDefault="00D878D9" w:rsidP="00D878D9">
      <w:pPr>
        <w:pageBreakBefore/>
        <w:widowControl/>
        <w:spacing w:before="100" w:beforeAutospacing="1"/>
        <w:jc w:val="center"/>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32"/>
          <w:szCs w:val="32"/>
        </w:rPr>
        <w:lastRenderedPageBreak/>
        <w:t>建築物施工日誌之技術士簽章表：</w:t>
      </w:r>
    </w:p>
    <w:tbl>
      <w:tblPr>
        <w:tblW w:w="9300" w:type="dxa"/>
        <w:tblCellSpacing w:w="0" w:type="dxa"/>
        <w:tblCellMar>
          <w:top w:w="105" w:type="dxa"/>
          <w:left w:w="105" w:type="dxa"/>
          <w:bottom w:w="105" w:type="dxa"/>
          <w:right w:w="105" w:type="dxa"/>
        </w:tblCellMar>
        <w:tblLook w:val="0000" w:firstRow="0" w:lastRow="0" w:firstColumn="0" w:lastColumn="0" w:noHBand="0" w:noVBand="0"/>
      </w:tblPr>
      <w:tblGrid>
        <w:gridCol w:w="1390"/>
        <w:gridCol w:w="568"/>
        <w:gridCol w:w="1484"/>
        <w:gridCol w:w="2495"/>
        <w:gridCol w:w="2147"/>
        <w:gridCol w:w="1216"/>
      </w:tblGrid>
      <w:tr w:rsidR="00D878D9" w:rsidRPr="00D878D9">
        <w:trPr>
          <w:trHeight w:val="285"/>
          <w:tblCellSpacing w:w="0" w:type="dxa"/>
        </w:trPr>
        <w:tc>
          <w:tcPr>
            <w:tcW w:w="564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r w:rsidRPr="00D878D9">
              <w:rPr>
                <w:rFonts w:ascii="標楷體" w:hAnsi="標楷體" w:cs="新細明體"/>
                <w:color w:val="000000"/>
                <w:kern w:val="0"/>
              </w:rPr>
              <w:t>專業工程項目：</w:t>
            </w:r>
          </w:p>
        </w:tc>
        <w:tc>
          <w:tcPr>
            <w:tcW w:w="31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r w:rsidRPr="00D878D9">
              <w:rPr>
                <w:rFonts w:ascii="標楷體" w:hAnsi="標楷體" w:cs="新細明體"/>
                <w:color w:val="000000"/>
                <w:kern w:val="0"/>
              </w:rPr>
              <w:t>應置技術士人數：</w:t>
            </w:r>
          </w:p>
        </w:tc>
      </w:tr>
      <w:tr w:rsidR="00D878D9" w:rsidRPr="00D878D9">
        <w:trPr>
          <w:trHeight w:val="360"/>
          <w:tblCellSpacing w:w="0" w:type="dxa"/>
        </w:trPr>
        <w:tc>
          <w:tcPr>
            <w:tcW w:w="13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技術士種類</w:t>
            </w:r>
          </w:p>
        </w:tc>
        <w:tc>
          <w:tcPr>
            <w:tcW w:w="5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人數</w:t>
            </w: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技術士姓名</w:t>
            </w: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技術士證書字號</w:t>
            </w: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技術士簽名或蓋章</w:t>
            </w: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標楷體" w:hAnsi="標楷體" w:cs="新細明體"/>
                <w:color w:val="000000"/>
                <w:kern w:val="0"/>
              </w:rPr>
              <w:t>備註</w:t>
            </w: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A</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B</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C</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D</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E</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132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D878D9" w:rsidRPr="00D878D9" w:rsidRDefault="00D878D9" w:rsidP="00D878D9">
            <w:pPr>
              <w:widowControl/>
              <w:spacing w:before="100" w:beforeAutospacing="1" w:after="119"/>
              <w:ind w:right="-57"/>
              <w:jc w:val="center"/>
              <w:rPr>
                <w:rFonts w:ascii="新細明體" w:eastAsia="新細明體" w:hAnsi="新細明體" w:cs="新細明體"/>
                <w:color w:val="000000"/>
                <w:kern w:val="0"/>
              </w:rPr>
            </w:pPr>
            <w:r w:rsidRPr="00D878D9">
              <w:rPr>
                <w:rFonts w:ascii="Arial" w:eastAsia="新細明體" w:hAnsi="Arial" w:cs="Arial"/>
                <w:color w:val="000000"/>
                <w:kern w:val="0"/>
              </w:rPr>
              <w:t>F</w:t>
            </w:r>
          </w:p>
        </w:tc>
        <w:tc>
          <w:tcPr>
            <w:tcW w:w="54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新細明體" w:eastAsia="新細明體" w:hAnsi="新細明體" w:cs="新細明體"/>
                <w:color w:val="000000"/>
                <w:kern w:val="0"/>
              </w:rPr>
            </w:pPr>
          </w:p>
        </w:tc>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172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204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c>
          <w:tcPr>
            <w:tcW w:w="9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878D9" w:rsidRPr="00D878D9" w:rsidRDefault="00D878D9" w:rsidP="00D878D9">
            <w:pPr>
              <w:widowControl/>
              <w:spacing w:before="100" w:beforeAutospacing="1" w:after="119"/>
              <w:ind w:right="-57"/>
              <w:rPr>
                <w:rFonts w:ascii="新細明體" w:eastAsia="新細明體" w:hAnsi="新細明體" w:cs="新細明體"/>
                <w:color w:val="000000"/>
                <w:kern w:val="0"/>
              </w:rPr>
            </w:pPr>
          </w:p>
        </w:tc>
      </w:tr>
    </w:tbl>
    <w:p w:rsidR="00D878D9" w:rsidRPr="00D878D9" w:rsidRDefault="00D878D9" w:rsidP="00D878D9">
      <w:pPr>
        <w:pageBreakBefore/>
        <w:widowControl/>
        <w:spacing w:before="100" w:beforeAutospacing="1"/>
        <w:jc w:val="center"/>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40"/>
          <w:szCs w:val="40"/>
        </w:rPr>
        <w:lastRenderedPageBreak/>
        <w:t>監造單位現場人員登錄表</w:t>
      </w: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t>附表四</w:t>
      </w:r>
    </w:p>
    <w:p w:rsidR="00D878D9" w:rsidRPr="00D878D9" w:rsidRDefault="00D878D9" w:rsidP="00D878D9">
      <w:pPr>
        <w:widowControl/>
        <w:rPr>
          <w:rFonts w:ascii="新細明體" w:eastAsia="新細明體" w:hAnsi="新細明體" w:cs="新細明體" w:hint="eastAsia"/>
          <w:color w:val="000000"/>
          <w:kern w:val="0"/>
        </w:rPr>
      </w:pPr>
    </w:p>
    <w:p w:rsidR="00D878D9" w:rsidRPr="00D878D9" w:rsidRDefault="00D878D9" w:rsidP="00D878D9">
      <w:pPr>
        <w:widowControl/>
        <w:spacing w:before="100" w:beforeAutospacing="1"/>
        <w:ind w:left="6163"/>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rPr>
        <w:t>填報日期：</w:t>
      </w:r>
    </w:p>
    <w:tbl>
      <w:tblPr>
        <w:tblW w:w="9135" w:type="dxa"/>
        <w:tblCellSpacing w:w="0" w:type="dxa"/>
        <w:tblCellMar>
          <w:top w:w="30" w:type="dxa"/>
          <w:left w:w="30" w:type="dxa"/>
          <w:bottom w:w="30" w:type="dxa"/>
          <w:right w:w="30" w:type="dxa"/>
        </w:tblCellMar>
        <w:tblLook w:val="0000" w:firstRow="0" w:lastRow="0" w:firstColumn="0" w:lastColumn="0" w:noHBand="0" w:noVBand="0"/>
      </w:tblPr>
      <w:tblGrid>
        <w:gridCol w:w="1112"/>
        <w:gridCol w:w="1007"/>
        <w:gridCol w:w="1068"/>
        <w:gridCol w:w="778"/>
        <w:gridCol w:w="503"/>
        <w:gridCol w:w="1281"/>
        <w:gridCol w:w="1220"/>
        <w:gridCol w:w="732"/>
        <w:gridCol w:w="1434"/>
      </w:tblGrid>
      <w:tr w:rsidR="00D878D9" w:rsidRPr="00D878D9">
        <w:trPr>
          <w:trHeight w:val="630"/>
          <w:tblCellSpacing w:w="0" w:type="dxa"/>
        </w:trPr>
        <w:tc>
          <w:tcPr>
            <w:tcW w:w="109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工程標案名稱</w:t>
            </w:r>
          </w:p>
        </w:tc>
        <w:tc>
          <w:tcPr>
            <w:tcW w:w="4560" w:type="dxa"/>
            <w:gridSpan w:val="5"/>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工程標案電腦編號</w:t>
            </w:r>
          </w:p>
        </w:tc>
        <w:tc>
          <w:tcPr>
            <w:tcW w:w="20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825"/>
          <w:tblCellSpacing w:w="0" w:type="dxa"/>
        </w:trPr>
        <w:tc>
          <w:tcPr>
            <w:tcW w:w="1095"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工程地點</w:t>
            </w:r>
          </w:p>
        </w:tc>
        <w:tc>
          <w:tcPr>
            <w:tcW w:w="204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76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163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預計完工日期</w:t>
            </w:r>
          </w:p>
        </w:tc>
        <w:tc>
          <w:tcPr>
            <w:tcW w:w="20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840"/>
          <w:tblCellSpacing w:w="0" w:type="dxa"/>
        </w:trPr>
        <w:tc>
          <w:tcPr>
            <w:tcW w:w="1095"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決標金額</w:t>
            </w:r>
          </w:p>
        </w:tc>
        <w:tc>
          <w:tcPr>
            <w:tcW w:w="204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標楷體" w:hAnsi="標楷體" w:cs="新細明體" w:hint="eastAsia"/>
                <w:color w:val="000000"/>
                <w:kern w:val="0"/>
              </w:rPr>
              <w:t>(</w:t>
            </w:r>
            <w:r w:rsidRPr="00D878D9">
              <w:rPr>
                <w:rFonts w:ascii="新細明體" w:eastAsia="新細明體" w:hAnsi="新細明體" w:cs="新細明體" w:hint="eastAsia"/>
                <w:color w:val="000000"/>
                <w:kern w:val="0"/>
              </w:rPr>
              <w:t>千元</w:t>
            </w:r>
            <w:r w:rsidRPr="00D878D9">
              <w:rPr>
                <w:rFonts w:ascii="標楷體" w:hAnsi="標楷體" w:cs="新細明體" w:hint="eastAsia"/>
                <w:color w:val="000000"/>
                <w:kern w:val="0"/>
              </w:rPr>
              <w:t>)</w:t>
            </w:r>
          </w:p>
        </w:tc>
        <w:tc>
          <w:tcPr>
            <w:tcW w:w="76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監造費用</w:t>
            </w:r>
          </w:p>
        </w:tc>
        <w:tc>
          <w:tcPr>
            <w:tcW w:w="163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標楷體" w:hAnsi="標楷體" w:cs="新細明體" w:hint="eastAsia"/>
                <w:color w:val="000000"/>
                <w:kern w:val="0"/>
              </w:rPr>
              <w:t>(</w:t>
            </w:r>
            <w:r w:rsidRPr="00D878D9">
              <w:rPr>
                <w:rFonts w:ascii="新細明體" w:eastAsia="新細明體" w:hAnsi="新細明體" w:cs="新細明體" w:hint="eastAsia"/>
                <w:color w:val="000000"/>
                <w:kern w:val="0"/>
              </w:rPr>
              <w:t>千元</w:t>
            </w:r>
            <w:r w:rsidRPr="00D878D9">
              <w:rPr>
                <w:rFonts w:ascii="標楷體" w:hAnsi="標楷體" w:cs="新細明體" w:hint="eastAsia"/>
                <w:color w:val="000000"/>
                <w:kern w:val="0"/>
              </w:rPr>
              <w:t>)</w:t>
            </w: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工地聯絡人及電話</w:t>
            </w:r>
          </w:p>
        </w:tc>
        <w:tc>
          <w:tcPr>
            <w:tcW w:w="20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1095" w:type="dxa"/>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工程主辦機關</w:t>
            </w:r>
          </w:p>
        </w:tc>
        <w:tc>
          <w:tcPr>
            <w:tcW w:w="3300" w:type="dxa"/>
            <w:gridSpan w:val="4"/>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承辦人</w:t>
            </w: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姓名</w:t>
            </w:r>
          </w:p>
        </w:tc>
        <w:tc>
          <w:tcPr>
            <w:tcW w:w="20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4"/>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電話</w:t>
            </w:r>
          </w:p>
        </w:tc>
        <w:tc>
          <w:tcPr>
            <w:tcW w:w="20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735"/>
          <w:tblCellSpacing w:w="0" w:type="dxa"/>
        </w:trPr>
        <w:tc>
          <w:tcPr>
            <w:tcW w:w="109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監造單位</w:t>
            </w:r>
          </w:p>
        </w:tc>
        <w:tc>
          <w:tcPr>
            <w:tcW w:w="330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廠商</w:t>
            </w:r>
          </w:p>
        </w:tc>
        <w:tc>
          <w:tcPr>
            <w:tcW w:w="327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1095" w:type="dxa"/>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現場人員（受訓合格）</w:t>
            </w: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姓名</w:t>
            </w: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專長</w:t>
            </w:r>
          </w:p>
        </w:tc>
        <w:tc>
          <w:tcPr>
            <w:tcW w:w="120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身分證號</w:t>
            </w: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受訓期別</w:t>
            </w:r>
          </w:p>
        </w:tc>
        <w:tc>
          <w:tcPr>
            <w:tcW w:w="19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進駐本工地日期</w:t>
            </w: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roofErr w:type="gramStart"/>
            <w:r w:rsidRPr="00D878D9">
              <w:rPr>
                <w:rFonts w:ascii="新細明體" w:eastAsia="新細明體" w:hAnsi="新細明體" w:cs="新細明體" w:hint="eastAsia"/>
                <w:color w:val="000000"/>
                <w:kern w:val="0"/>
              </w:rPr>
              <w:t>回訓期</w:t>
            </w:r>
            <w:proofErr w:type="gramEnd"/>
            <w:r w:rsidRPr="00D878D9">
              <w:rPr>
                <w:rFonts w:ascii="新細明體" w:eastAsia="新細明體" w:hAnsi="新細明體" w:cs="新細明體" w:hint="eastAsia"/>
                <w:color w:val="000000"/>
                <w:kern w:val="0"/>
              </w:rPr>
              <w:t>別</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99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2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9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885"/>
          <w:tblCellSpacing w:w="0" w:type="dxa"/>
        </w:trPr>
        <w:tc>
          <w:tcPr>
            <w:tcW w:w="109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請勾選一項</w:t>
            </w:r>
          </w:p>
        </w:tc>
        <w:tc>
          <w:tcPr>
            <w:tcW w:w="789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標楷體" w:hAnsi="標楷體" w:cs="新細明體" w:hint="eastAsia"/>
                <w:color w:val="000000"/>
                <w:kern w:val="0"/>
                <w:sz w:val="28"/>
                <w:szCs w:val="28"/>
              </w:rPr>
              <w:t>□</w:t>
            </w:r>
            <w:r w:rsidRPr="00D878D9">
              <w:rPr>
                <w:rFonts w:ascii="新細明體" w:eastAsia="新細明體" w:hAnsi="新細明體" w:cs="新細明體" w:hint="eastAsia"/>
                <w:color w:val="000000"/>
                <w:kern w:val="0"/>
              </w:rPr>
              <w:t>第一次登錄 □異動</w:t>
            </w:r>
            <w:proofErr w:type="gramStart"/>
            <w:r w:rsidRPr="00D878D9">
              <w:rPr>
                <w:rFonts w:ascii="新細明體" w:eastAsia="新細明體" w:hAnsi="新細明體" w:cs="新細明體" w:hint="eastAsia"/>
                <w:color w:val="000000"/>
                <w:kern w:val="0"/>
              </w:rPr>
              <w:t>（</w:t>
            </w:r>
            <w:proofErr w:type="gramEnd"/>
            <w:r w:rsidRPr="00D878D9">
              <w:rPr>
                <w:rFonts w:ascii="新細明體" w:eastAsia="新細明體" w:hAnsi="新細明體" w:cs="新細明體" w:hint="eastAsia"/>
                <w:color w:val="000000"/>
                <w:kern w:val="0"/>
              </w:rPr>
              <w:t>原因： ）</w:t>
            </w:r>
          </w:p>
        </w:tc>
      </w:tr>
      <w:tr w:rsidR="00D878D9" w:rsidRPr="00D878D9">
        <w:trPr>
          <w:trHeight w:val="4095"/>
          <w:tblCellSpacing w:w="0" w:type="dxa"/>
        </w:trPr>
        <w:tc>
          <w:tcPr>
            <w:tcW w:w="109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lastRenderedPageBreak/>
              <w:t>備註</w:t>
            </w:r>
          </w:p>
        </w:tc>
        <w:tc>
          <w:tcPr>
            <w:tcW w:w="789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一、「專長欄」須填寫與工作性質及學經歷相符之專長，如建築、土木、機電、環工等。</w:t>
            </w:r>
          </w:p>
          <w:p w:rsidR="00D878D9" w:rsidRPr="00D878D9" w:rsidRDefault="00D878D9" w:rsidP="00D878D9">
            <w:pPr>
              <w:widowControl/>
              <w:spacing w:before="100" w:beforeAutospacing="1"/>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二、委辦監造單位第一次登錄須檢附下列資料函報機關審查，並由機關上網登錄：</w:t>
            </w:r>
          </w:p>
          <w:p w:rsidR="00D878D9" w:rsidRPr="00D878D9" w:rsidRDefault="00D878D9" w:rsidP="00D878D9">
            <w:pPr>
              <w:widowControl/>
              <w:spacing w:before="100" w:beforeAutospacing="1"/>
              <w:ind w:left="799" w:hanging="238"/>
              <w:rPr>
                <w:rFonts w:ascii="標楷體" w:hAnsi="標楷體" w:cs="新細明體"/>
                <w:color w:val="000000"/>
                <w:kern w:val="0"/>
                <w:sz w:val="28"/>
                <w:szCs w:val="28"/>
              </w:rPr>
            </w:pPr>
            <w:r w:rsidRPr="00D878D9">
              <w:rPr>
                <w:rFonts w:ascii="Liberation Serif" w:hAnsi="Liberation Serif" w:cs="Liberation Serif" w:hint="eastAsia"/>
                <w:color w:val="000000"/>
                <w:kern w:val="0"/>
              </w:rPr>
              <w:t>1.</w:t>
            </w:r>
            <w:r w:rsidRPr="00D878D9">
              <w:rPr>
                <w:rFonts w:ascii="新細明體" w:eastAsia="新細明體" w:hAnsi="新細明體" w:cs="新細明體" w:hint="eastAsia"/>
                <w:color w:val="000000"/>
                <w:kern w:val="0"/>
              </w:rPr>
              <w:t>行政院公共工程委員會認可之公共工程品質管理訓練課程結業證書</w:t>
            </w:r>
            <w:proofErr w:type="gramStart"/>
            <w:r w:rsidRPr="00D878D9">
              <w:rPr>
                <w:rFonts w:ascii="新細明體" w:eastAsia="新細明體" w:hAnsi="新細明體" w:cs="新細明體" w:hint="eastAsia"/>
                <w:color w:val="000000"/>
                <w:kern w:val="0"/>
              </w:rPr>
              <w:t>或回訓證明</w:t>
            </w:r>
            <w:proofErr w:type="gramEnd"/>
            <w:r w:rsidRPr="00D878D9">
              <w:rPr>
                <w:rFonts w:ascii="新細明體" w:eastAsia="新細明體" w:hAnsi="新細明體" w:cs="新細明體" w:hint="eastAsia"/>
                <w:color w:val="000000"/>
                <w:kern w:val="0"/>
              </w:rPr>
              <w:t>影印本（正本提出相驗）</w:t>
            </w:r>
          </w:p>
          <w:p w:rsidR="00D878D9" w:rsidRPr="00D878D9" w:rsidRDefault="00D878D9" w:rsidP="00D878D9">
            <w:pPr>
              <w:widowControl/>
              <w:spacing w:before="100" w:beforeAutospacing="1"/>
              <w:ind w:left="799" w:hanging="238"/>
              <w:rPr>
                <w:rFonts w:ascii="標楷體" w:hAnsi="標楷體" w:cs="新細明體" w:hint="eastAsia"/>
                <w:color w:val="000000"/>
                <w:kern w:val="0"/>
                <w:sz w:val="28"/>
                <w:szCs w:val="28"/>
              </w:rPr>
            </w:pPr>
            <w:r w:rsidRPr="00D878D9">
              <w:rPr>
                <w:rFonts w:ascii="Liberation Serif" w:hAnsi="Liberation Serif" w:cs="Liberation Serif" w:hint="eastAsia"/>
                <w:color w:val="000000"/>
                <w:kern w:val="0"/>
              </w:rPr>
              <w:t>2.</w:t>
            </w:r>
            <w:r w:rsidRPr="00D878D9">
              <w:rPr>
                <w:rFonts w:ascii="新細明體" w:eastAsia="新細明體" w:hAnsi="新細明體" w:cs="新細明體" w:hint="eastAsia"/>
                <w:color w:val="000000"/>
                <w:kern w:val="0"/>
              </w:rPr>
              <w:t>現場人員符合工作項目之相關學、經歷一覽表（含工作內容）（縮印至</w:t>
            </w:r>
            <w:r w:rsidRPr="00D878D9">
              <w:rPr>
                <w:rFonts w:ascii="Liberation Serif" w:hAnsi="Liberation Serif" w:cs="Liberation Serif" w:hint="eastAsia"/>
                <w:color w:val="000000"/>
                <w:kern w:val="0"/>
              </w:rPr>
              <w:t>A4</w:t>
            </w:r>
            <w:r w:rsidRPr="00D878D9">
              <w:rPr>
                <w:rFonts w:ascii="新細明體" w:eastAsia="新細明體" w:hAnsi="新細明體" w:cs="新細明體" w:hint="eastAsia"/>
                <w:color w:val="000000"/>
                <w:kern w:val="0"/>
              </w:rPr>
              <w:t>）</w:t>
            </w:r>
          </w:p>
          <w:p w:rsidR="00D878D9" w:rsidRPr="00D878D9" w:rsidRDefault="00D878D9" w:rsidP="00D878D9">
            <w:pPr>
              <w:widowControl/>
              <w:spacing w:before="100" w:beforeAutospacing="1"/>
              <w:ind w:left="799" w:hanging="238"/>
              <w:rPr>
                <w:rFonts w:ascii="標楷體" w:hAnsi="標楷體" w:cs="新細明體" w:hint="eastAsia"/>
                <w:color w:val="000000"/>
                <w:kern w:val="0"/>
                <w:sz w:val="28"/>
                <w:szCs w:val="28"/>
              </w:rPr>
            </w:pPr>
            <w:r w:rsidRPr="00D878D9">
              <w:rPr>
                <w:rFonts w:ascii="Liberation Serif" w:hAnsi="Liberation Serif" w:cs="Liberation Serif" w:hint="eastAsia"/>
                <w:color w:val="000000"/>
                <w:kern w:val="0"/>
              </w:rPr>
              <w:t>3.</w:t>
            </w:r>
            <w:r w:rsidRPr="00D878D9">
              <w:rPr>
                <w:rFonts w:ascii="新細明體" w:eastAsia="新細明體" w:hAnsi="新細明體" w:cs="新細明體" w:hint="eastAsia"/>
                <w:color w:val="000000"/>
                <w:kern w:val="0"/>
              </w:rPr>
              <w:t>本表</w:t>
            </w:r>
          </w:p>
          <w:p w:rsidR="00D878D9" w:rsidRPr="00D878D9" w:rsidRDefault="00D878D9" w:rsidP="00D878D9">
            <w:pPr>
              <w:widowControl/>
              <w:spacing w:before="100" w:beforeAutospacing="1"/>
              <w:ind w:left="482" w:hanging="482"/>
              <w:rPr>
                <w:rFonts w:ascii="新細明體" w:eastAsia="新細明體" w:hAnsi="新細明體" w:cs="新細明體" w:hint="eastAsia"/>
                <w:color w:val="000000"/>
                <w:kern w:val="0"/>
              </w:rPr>
            </w:pPr>
            <w:r w:rsidRPr="00D878D9">
              <w:rPr>
                <w:rFonts w:ascii="新細明體" w:eastAsia="新細明體" w:hAnsi="新細明體" w:cs="新細明體"/>
                <w:color w:val="000000"/>
                <w:kern w:val="0"/>
              </w:rPr>
              <w:t>三、現場人員異動時，提報程序與檢附資料亦同。</w:t>
            </w:r>
          </w:p>
          <w:p w:rsidR="00D878D9" w:rsidRPr="00D878D9" w:rsidRDefault="00D878D9" w:rsidP="00D878D9">
            <w:pPr>
              <w:widowControl/>
              <w:spacing w:before="100" w:beforeAutospacing="1" w:after="119"/>
              <w:ind w:left="482" w:hanging="482"/>
              <w:rPr>
                <w:rFonts w:ascii="新細明體" w:eastAsia="新細明體" w:hAnsi="新細明體" w:cs="新細明體"/>
                <w:color w:val="000000"/>
                <w:kern w:val="0"/>
              </w:rPr>
            </w:pPr>
            <w:r w:rsidRPr="00D878D9">
              <w:rPr>
                <w:rFonts w:ascii="新細明體" w:eastAsia="新細明體" w:hAnsi="新細明體" w:cs="新細明體"/>
                <w:color w:val="000000"/>
                <w:kern w:val="0"/>
              </w:rPr>
              <w:t>四、工程竣工時，</w:t>
            </w:r>
            <w:proofErr w:type="gramStart"/>
            <w:r w:rsidRPr="00D878D9">
              <w:rPr>
                <w:rFonts w:ascii="新細明體" w:eastAsia="新細明體" w:hAnsi="新細明體" w:cs="新細明體"/>
                <w:color w:val="000000"/>
                <w:kern w:val="0"/>
              </w:rPr>
              <w:t>請委辦</w:t>
            </w:r>
            <w:proofErr w:type="gramEnd"/>
            <w:r w:rsidRPr="00D878D9">
              <w:rPr>
                <w:rFonts w:ascii="新細明體" w:eastAsia="新細明體" w:hAnsi="新細明體" w:cs="新細明體"/>
                <w:color w:val="000000"/>
                <w:kern w:val="0"/>
              </w:rPr>
              <w:t>監造單位函請機關上網登錄異動，</w:t>
            </w:r>
            <w:proofErr w:type="gramStart"/>
            <w:r w:rsidRPr="00D878D9">
              <w:rPr>
                <w:rFonts w:ascii="新細明體" w:eastAsia="新細明體" w:hAnsi="新細明體" w:cs="新細明體"/>
                <w:color w:val="000000"/>
                <w:kern w:val="0"/>
              </w:rPr>
              <w:t>俾</w:t>
            </w:r>
            <w:proofErr w:type="gramEnd"/>
            <w:r w:rsidRPr="00D878D9">
              <w:rPr>
                <w:rFonts w:ascii="新細明體" w:eastAsia="新細明體" w:hAnsi="新細明體" w:cs="新細明體"/>
                <w:color w:val="000000"/>
                <w:kern w:val="0"/>
              </w:rPr>
              <w:t>其他工程登錄上開人員。</w:t>
            </w:r>
          </w:p>
        </w:tc>
      </w:tr>
    </w:tbl>
    <w:p w:rsidR="00D878D9" w:rsidRPr="00D878D9" w:rsidRDefault="00D878D9" w:rsidP="00D878D9">
      <w:pPr>
        <w:widowControl/>
        <w:spacing w:before="100" w:beforeAutospacing="1"/>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rPr>
        <w:t>行政院公共工程委員會 電話</w:t>
      </w:r>
      <w:r w:rsidRPr="00D878D9">
        <w:rPr>
          <w:rFonts w:ascii="Liberation Serif" w:hAnsi="Liberation Serif" w:cs="Liberation Serif" w:hint="eastAsia"/>
          <w:color w:val="000000"/>
          <w:kern w:val="0"/>
        </w:rPr>
        <w:t>(02)87897500</w:t>
      </w:r>
    </w:p>
    <w:p w:rsidR="00D878D9" w:rsidRPr="00D878D9" w:rsidRDefault="00D878D9" w:rsidP="00D878D9">
      <w:pPr>
        <w:pageBreakBefore/>
        <w:widowControl/>
        <w:spacing w:before="100" w:beforeAutospacing="1" w:line="278" w:lineRule="atLeast"/>
        <w:jc w:val="center"/>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sz w:val="32"/>
          <w:szCs w:val="32"/>
        </w:rPr>
        <w:lastRenderedPageBreak/>
        <w:t>公共工程監造報表</w:t>
      </w: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t>附表五</w:t>
      </w:r>
      <w:r w:rsidRPr="00D878D9">
        <w:rPr>
          <w:rFonts w:ascii="Liberation Serif" w:hAnsi="Liberation Serif" w:cs="Liberation Serif" w:hint="eastAsia"/>
          <w:color w:val="000000"/>
          <w:kern w:val="0"/>
          <w:sz w:val="36"/>
          <w:szCs w:val="36"/>
          <w:bdr w:val="single" w:sz="6" w:space="4" w:color="000000" w:frame="1"/>
          <w:shd w:val="clear" w:color="auto" w:fill="FFFFFF"/>
        </w:rPr>
        <w:t>-1</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color w:val="000000"/>
          <w:kern w:val="0"/>
          <w:sz w:val="20"/>
          <w:szCs w:val="20"/>
        </w:rPr>
        <w:t>表報編號：</w:t>
      </w:r>
      <w:r w:rsidRPr="00D878D9">
        <w:rPr>
          <w:rFonts w:ascii="新細明體" w:eastAsia="新細明體" w:hAnsi="新細明體" w:cs="新細明體" w:hint="eastAsia"/>
          <w:color w:val="000000"/>
          <w:kern w:val="0"/>
        </w:rPr>
        <w:t xml:space="preserve"> </w:t>
      </w:r>
    </w:p>
    <w:p w:rsidR="00D878D9" w:rsidRPr="00D878D9" w:rsidRDefault="00D878D9" w:rsidP="00D878D9">
      <w:pPr>
        <w:widowControl/>
        <w:spacing w:before="100" w:beforeAutospacing="1"/>
        <w:ind w:right="-1412"/>
        <w:rPr>
          <w:rFonts w:ascii="標楷體" w:hAnsi="標楷體" w:cs="新細明體" w:hint="eastAsia"/>
          <w:color w:val="000000"/>
          <w:kern w:val="0"/>
          <w:sz w:val="28"/>
          <w:szCs w:val="28"/>
        </w:rPr>
      </w:pPr>
      <w:r w:rsidRPr="00D878D9">
        <w:rPr>
          <w:rFonts w:ascii="新細明體" w:eastAsia="新細明體" w:hAnsi="新細明體" w:cs="新細明體" w:hint="eastAsia"/>
          <w:color w:val="000000"/>
          <w:kern w:val="0"/>
          <w:sz w:val="20"/>
          <w:szCs w:val="20"/>
        </w:rPr>
        <w:t>本日天氣：上午： 下午： 填報日期： 年 月 日</w:t>
      </w:r>
      <w:r w:rsidRPr="00D878D9">
        <w:rPr>
          <w:rFonts w:ascii="標楷體" w:hAnsi="標楷體" w:cs="新細明體" w:hint="eastAsia"/>
          <w:color w:val="000000"/>
          <w:kern w:val="0"/>
          <w:sz w:val="20"/>
          <w:szCs w:val="20"/>
        </w:rPr>
        <w:t>(</w:t>
      </w:r>
      <w:r w:rsidRPr="00D878D9">
        <w:rPr>
          <w:rFonts w:ascii="新細明體" w:eastAsia="新細明體" w:hAnsi="新細明體" w:cs="新細明體" w:hint="eastAsia"/>
          <w:color w:val="000000"/>
          <w:kern w:val="0"/>
          <w:sz w:val="20"/>
          <w:szCs w:val="20"/>
        </w:rPr>
        <w:t xml:space="preserve">星期 </w:t>
      </w:r>
      <w:r w:rsidRPr="00D878D9">
        <w:rPr>
          <w:rFonts w:ascii="標楷體" w:hAnsi="標楷體" w:cs="新細明體" w:hint="eastAsia"/>
          <w:color w:val="000000"/>
          <w:kern w:val="0"/>
          <w:sz w:val="20"/>
          <w:szCs w:val="20"/>
        </w:rPr>
        <w:t>)</w:t>
      </w: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1500"/>
        <w:gridCol w:w="621"/>
        <w:gridCol w:w="1303"/>
        <w:gridCol w:w="879"/>
        <w:gridCol w:w="909"/>
        <w:gridCol w:w="636"/>
        <w:gridCol w:w="1136"/>
        <w:gridCol w:w="2166"/>
      </w:tblGrid>
      <w:tr w:rsidR="00D878D9" w:rsidRPr="00D878D9">
        <w:trPr>
          <w:trHeight w:val="540"/>
          <w:tblCellSpacing w:w="0" w:type="dxa"/>
        </w:trPr>
        <w:tc>
          <w:tcPr>
            <w:tcW w:w="1485" w:type="dxa"/>
            <w:tcBorders>
              <w:top w:val="single" w:sz="8" w:space="0" w:color="000000"/>
              <w:left w:val="single" w:sz="8"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工程名稱</w:t>
            </w:r>
          </w:p>
        </w:tc>
        <w:tc>
          <w:tcPr>
            <w:tcW w:w="7515" w:type="dxa"/>
            <w:gridSpan w:val="7"/>
            <w:tcBorders>
              <w:top w:val="single" w:sz="8" w:space="0" w:color="000000"/>
              <w:left w:val="single" w:sz="6"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p>
        </w:tc>
      </w:tr>
      <w:tr w:rsidR="00D878D9" w:rsidRPr="00D878D9">
        <w:trPr>
          <w:trHeight w:val="330"/>
          <w:tblCellSpacing w:w="0" w:type="dxa"/>
        </w:trPr>
        <w:tc>
          <w:tcPr>
            <w:tcW w:w="1485" w:type="dxa"/>
            <w:tcBorders>
              <w:top w:val="single" w:sz="6" w:space="0" w:color="000000"/>
              <w:left w:val="single" w:sz="8"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契約工期</w:t>
            </w:r>
          </w:p>
        </w:tc>
        <w:tc>
          <w:tcPr>
            <w:tcW w:w="55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天</w:t>
            </w:r>
          </w:p>
        </w:tc>
        <w:tc>
          <w:tcPr>
            <w:tcW w:w="127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870" w:type="dxa"/>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p>
        </w:tc>
        <w:tc>
          <w:tcPr>
            <w:tcW w:w="84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預定完工日期</w:t>
            </w:r>
          </w:p>
        </w:tc>
        <w:tc>
          <w:tcPr>
            <w:tcW w:w="630" w:type="dxa"/>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p>
        </w:tc>
        <w:tc>
          <w:tcPr>
            <w:tcW w:w="112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實際完工日期</w:t>
            </w:r>
          </w:p>
        </w:tc>
        <w:tc>
          <w:tcPr>
            <w:tcW w:w="1860" w:type="dxa"/>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p>
        </w:tc>
      </w:tr>
      <w:tr w:rsidR="00D878D9" w:rsidRPr="00D878D9">
        <w:trPr>
          <w:trHeight w:val="330"/>
          <w:tblCellSpacing w:w="0" w:type="dxa"/>
        </w:trPr>
        <w:tc>
          <w:tcPr>
            <w:tcW w:w="2100" w:type="dxa"/>
            <w:gridSpan w:val="2"/>
            <w:tcBorders>
              <w:top w:val="single" w:sz="6" w:space="0" w:color="000000"/>
              <w:left w:val="single" w:sz="8"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契約變更次數</w:t>
            </w:r>
          </w:p>
        </w:tc>
        <w:tc>
          <w:tcPr>
            <w:tcW w:w="1275"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ind w:firstLine="958"/>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次</w:t>
            </w:r>
          </w:p>
        </w:tc>
        <w:tc>
          <w:tcPr>
            <w:tcW w:w="1770"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工期展延天數</w:t>
            </w:r>
          </w:p>
        </w:tc>
        <w:tc>
          <w:tcPr>
            <w:tcW w:w="6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天</w:t>
            </w:r>
          </w:p>
        </w:tc>
        <w:tc>
          <w:tcPr>
            <w:tcW w:w="1125"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契約金額</w:t>
            </w:r>
          </w:p>
        </w:tc>
        <w:tc>
          <w:tcPr>
            <w:tcW w:w="1860" w:type="dxa"/>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新細明體" w:eastAsia="新細明體" w:hAnsi="新細明體" w:cs="新細明體"/>
                <w:color w:val="000000"/>
                <w:kern w:val="0"/>
              </w:rPr>
              <w:t>原契約：</w:t>
            </w:r>
          </w:p>
        </w:tc>
      </w:tr>
      <w:tr w:rsidR="00D878D9" w:rsidRPr="00D878D9">
        <w:trPr>
          <w:trHeight w:val="330"/>
          <w:tblCellSpacing w:w="0" w:type="dxa"/>
        </w:trPr>
        <w:tc>
          <w:tcPr>
            <w:tcW w:w="1485" w:type="dxa"/>
            <w:tcBorders>
              <w:top w:val="single" w:sz="6" w:space="0" w:color="000000"/>
              <w:left w:val="single" w:sz="8"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預定進度</w:t>
            </w:r>
            <w:r w:rsidRPr="00D878D9">
              <w:rPr>
                <w:rFonts w:ascii="標楷體" w:hAnsi="標楷體" w:cs="新細明體" w:hint="eastAsia"/>
                <w:color w:val="000000"/>
                <w:kern w:val="0"/>
              </w:rPr>
              <w:t>(%)</w:t>
            </w:r>
          </w:p>
        </w:tc>
        <w:tc>
          <w:tcPr>
            <w:tcW w:w="190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新細明體" w:eastAsia="新細明體" w:hAnsi="新細明體" w:cs="新細明體"/>
                <w:color w:val="000000"/>
                <w:kern w:val="0"/>
              </w:rPr>
            </w:pPr>
          </w:p>
        </w:tc>
        <w:tc>
          <w:tcPr>
            <w:tcW w:w="177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實際進度</w:t>
            </w:r>
            <w:r w:rsidRPr="00D878D9">
              <w:rPr>
                <w:rFonts w:ascii="標楷體" w:hAnsi="標楷體" w:cs="新細明體" w:hint="eastAsia"/>
                <w:color w:val="000000"/>
                <w:kern w:val="0"/>
              </w:rPr>
              <w:t>(%)</w:t>
            </w:r>
          </w:p>
        </w:tc>
        <w:tc>
          <w:tcPr>
            <w:tcW w:w="6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right"/>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860" w:type="dxa"/>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變更後契約：</w:t>
            </w:r>
          </w:p>
        </w:tc>
      </w:tr>
      <w:tr w:rsidR="00D878D9" w:rsidRPr="00D878D9">
        <w:trPr>
          <w:trHeight w:val="360"/>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一、工程進行情況（含約定之重要施工項目及數量）：</w:t>
            </w:r>
          </w:p>
        </w:tc>
      </w:tr>
      <w:tr w:rsidR="00D878D9" w:rsidRPr="00D878D9">
        <w:trPr>
          <w:trHeight w:val="780"/>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285"/>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二、監督依照設計圖說施工（含約定之檢驗停留點及施工抽查等情形）：</w:t>
            </w:r>
          </w:p>
        </w:tc>
      </w:tr>
      <w:tr w:rsidR="00D878D9" w:rsidRPr="00D878D9">
        <w:trPr>
          <w:trHeight w:val="1350"/>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660"/>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ind w:left="482" w:hanging="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三、查核材料規格及品質</w:t>
            </w:r>
            <w:proofErr w:type="gramStart"/>
            <w:r w:rsidRPr="00D878D9">
              <w:rPr>
                <w:rFonts w:ascii="新細明體" w:eastAsia="新細明體" w:hAnsi="新細明體" w:cs="新細明體" w:hint="eastAsia"/>
                <w:color w:val="000000"/>
                <w:kern w:val="0"/>
              </w:rPr>
              <w:t>（</w:t>
            </w:r>
            <w:proofErr w:type="gramEnd"/>
            <w:r w:rsidRPr="00D878D9">
              <w:rPr>
                <w:rFonts w:ascii="新細明體" w:eastAsia="新細明體" w:hAnsi="新細明體" w:cs="新細明體" w:hint="eastAsia"/>
                <w:color w:val="000000"/>
                <w:kern w:val="0"/>
              </w:rPr>
              <w:t>含約定之檢驗停留點、材料設備管制及檢</w:t>
            </w:r>
            <w:proofErr w:type="gramStart"/>
            <w:r w:rsidRPr="00D878D9">
              <w:rPr>
                <w:rFonts w:ascii="新細明體" w:eastAsia="新細明體" w:hAnsi="新細明體" w:cs="新細明體" w:hint="eastAsia"/>
                <w:color w:val="000000"/>
                <w:kern w:val="0"/>
              </w:rPr>
              <w:t>（</w:t>
            </w:r>
            <w:proofErr w:type="gramEnd"/>
            <w:r w:rsidRPr="00D878D9">
              <w:rPr>
                <w:rFonts w:ascii="新細明體" w:eastAsia="新細明體" w:hAnsi="新細明體" w:cs="新細明體" w:hint="eastAsia"/>
                <w:color w:val="000000"/>
                <w:kern w:val="0"/>
              </w:rPr>
              <w:t>試</w:t>
            </w:r>
            <w:proofErr w:type="gramStart"/>
            <w:r w:rsidRPr="00D878D9">
              <w:rPr>
                <w:rFonts w:ascii="新細明體" w:eastAsia="新細明體" w:hAnsi="新細明體" w:cs="新細明體" w:hint="eastAsia"/>
                <w:color w:val="000000"/>
                <w:kern w:val="0"/>
              </w:rPr>
              <w:t>）驗等抽驗</w:t>
            </w:r>
            <w:proofErr w:type="gramEnd"/>
            <w:r w:rsidRPr="00D878D9">
              <w:rPr>
                <w:rFonts w:ascii="新細明體" w:eastAsia="新細明體" w:hAnsi="新細明體" w:cs="新細明體" w:hint="eastAsia"/>
                <w:color w:val="000000"/>
                <w:kern w:val="0"/>
              </w:rPr>
              <w:t>情形</w:t>
            </w:r>
            <w:proofErr w:type="gramStart"/>
            <w:r w:rsidRPr="00D878D9">
              <w:rPr>
                <w:rFonts w:ascii="新細明體" w:eastAsia="新細明體" w:hAnsi="新細明體" w:cs="新細明體" w:hint="eastAsia"/>
                <w:color w:val="000000"/>
                <w:kern w:val="0"/>
              </w:rPr>
              <w:t>）</w:t>
            </w:r>
            <w:proofErr w:type="gramEnd"/>
            <w:r w:rsidRPr="00D878D9">
              <w:rPr>
                <w:rFonts w:ascii="新細明體" w:eastAsia="新細明體" w:hAnsi="新細明體" w:cs="新細明體" w:hint="eastAsia"/>
                <w:color w:val="000000"/>
                <w:kern w:val="0"/>
              </w:rPr>
              <w:t>：</w:t>
            </w:r>
          </w:p>
        </w:tc>
      </w:tr>
      <w:tr w:rsidR="00D878D9" w:rsidRPr="00D878D9">
        <w:trPr>
          <w:trHeight w:val="1245"/>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465"/>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ind w:left="482" w:hanging="482"/>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四、其他約定監造事項（含督導工地勞工安全衛生事項、重要事項紀錄、主辦機關指示及通知廠商辦理事項等）：</w:t>
            </w:r>
          </w:p>
        </w:tc>
      </w:tr>
      <w:tr w:rsidR="00D878D9" w:rsidRPr="00D878D9">
        <w:trPr>
          <w:trHeight w:val="840"/>
          <w:tblCellSpacing w:w="0" w:type="dxa"/>
        </w:trPr>
        <w:tc>
          <w:tcPr>
            <w:tcW w:w="9060" w:type="dxa"/>
            <w:gridSpan w:val="8"/>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810"/>
          <w:tblCellSpacing w:w="0" w:type="dxa"/>
        </w:trPr>
        <w:tc>
          <w:tcPr>
            <w:tcW w:w="9060" w:type="dxa"/>
            <w:gridSpan w:val="8"/>
            <w:tcBorders>
              <w:top w:val="single" w:sz="6" w:space="0" w:color="000000"/>
              <w:left w:val="single" w:sz="8" w:space="0" w:color="000000"/>
              <w:bottom w:val="single" w:sz="8" w:space="0" w:color="000000"/>
              <w:right w:val="single" w:sz="8"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新細明體" w:eastAsia="新細明體" w:hAnsi="新細明體" w:cs="新細明體"/>
                <w:color w:val="000000"/>
                <w:kern w:val="0"/>
              </w:rPr>
            </w:pPr>
            <w:r w:rsidRPr="00D878D9">
              <w:rPr>
                <w:rFonts w:ascii="標楷體" w:hAnsi="標楷體" w:cs="新細明體"/>
                <w:color w:val="000000"/>
                <w:kern w:val="0"/>
              </w:rPr>
              <w:t>監造單位簽章：</w:t>
            </w:r>
          </w:p>
        </w:tc>
      </w:tr>
    </w:tbl>
    <w:p w:rsidR="00D878D9" w:rsidRPr="00D878D9" w:rsidRDefault="00D878D9" w:rsidP="00D878D9">
      <w:pPr>
        <w:widowControl/>
        <w:spacing w:before="100" w:beforeAutospacing="1"/>
        <w:ind w:left="692" w:hanging="550"/>
        <w:rPr>
          <w:rFonts w:ascii="新細明體" w:eastAsia="新細明體" w:hAnsi="新細明體" w:cs="新細明體" w:hint="eastAsia"/>
          <w:color w:val="000000"/>
          <w:kern w:val="0"/>
        </w:rPr>
      </w:pPr>
      <w:proofErr w:type="gramStart"/>
      <w:r w:rsidRPr="00D878D9">
        <w:rPr>
          <w:rFonts w:ascii="標楷體" w:hAnsi="標楷體" w:cs="新細明體" w:hint="eastAsia"/>
          <w:color w:val="000000"/>
          <w:kern w:val="0"/>
          <w:sz w:val="20"/>
          <w:szCs w:val="20"/>
        </w:rPr>
        <w:lastRenderedPageBreak/>
        <w:t>註</w:t>
      </w:r>
      <w:proofErr w:type="gramEnd"/>
      <w:r w:rsidRPr="00D878D9">
        <w:rPr>
          <w:rFonts w:ascii="標楷體" w:hAnsi="標楷體" w:cs="新細明體" w:hint="eastAsia"/>
          <w:color w:val="000000"/>
          <w:kern w:val="0"/>
          <w:sz w:val="20"/>
          <w:szCs w:val="20"/>
        </w:rPr>
        <w:t>：</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000000"/>
          <w:kern w:val="0"/>
          <w:sz w:val="20"/>
          <w:szCs w:val="20"/>
        </w:rPr>
        <w:t>監造報告表原則應包含上述欄位；惟若上述欄位之</w:t>
      </w:r>
      <w:proofErr w:type="gramStart"/>
      <w:r w:rsidRPr="00D878D9">
        <w:rPr>
          <w:rFonts w:ascii="標楷體" w:hAnsi="標楷體" w:cs="新細明體" w:hint="eastAsia"/>
          <w:color w:val="000000"/>
          <w:kern w:val="0"/>
          <w:sz w:val="20"/>
          <w:szCs w:val="20"/>
        </w:rPr>
        <w:t>內容業詳載</w:t>
      </w:r>
      <w:proofErr w:type="gramEnd"/>
      <w:r w:rsidRPr="00D878D9">
        <w:rPr>
          <w:rFonts w:ascii="標楷體" w:hAnsi="標楷體" w:cs="新細明體" w:hint="eastAsia"/>
          <w:color w:val="000000"/>
          <w:kern w:val="0"/>
          <w:sz w:val="20"/>
          <w:szCs w:val="20"/>
        </w:rPr>
        <w:t>於廠商填報之施工日誌，並按時</w:t>
      </w:r>
      <w:proofErr w:type="gramStart"/>
      <w:r w:rsidRPr="00D878D9">
        <w:rPr>
          <w:rFonts w:ascii="標楷體" w:hAnsi="標楷體" w:cs="新細明體" w:hint="eastAsia"/>
          <w:color w:val="000000"/>
          <w:kern w:val="0"/>
          <w:sz w:val="20"/>
          <w:szCs w:val="20"/>
        </w:rPr>
        <w:t>陳報監造</w:t>
      </w:r>
      <w:proofErr w:type="gramEnd"/>
      <w:r w:rsidRPr="00D878D9">
        <w:rPr>
          <w:rFonts w:ascii="標楷體" w:hAnsi="標楷體" w:cs="新細明體" w:hint="eastAsia"/>
          <w:color w:val="000000"/>
          <w:kern w:val="0"/>
          <w:sz w:val="20"/>
          <w:szCs w:val="20"/>
        </w:rPr>
        <w:t>單位核備者，則監造報表之該等欄位可</w:t>
      </w:r>
      <w:proofErr w:type="gramStart"/>
      <w:r w:rsidRPr="00D878D9">
        <w:rPr>
          <w:rFonts w:ascii="標楷體" w:hAnsi="標楷體" w:cs="新細明體" w:hint="eastAsia"/>
          <w:color w:val="000000"/>
          <w:kern w:val="0"/>
          <w:sz w:val="20"/>
          <w:szCs w:val="20"/>
        </w:rPr>
        <w:t>載明參詳</w:t>
      </w:r>
      <w:proofErr w:type="gramEnd"/>
      <w:r w:rsidRPr="00D878D9">
        <w:rPr>
          <w:rFonts w:ascii="標楷體" w:hAnsi="標楷體" w:cs="新細明體" w:hint="eastAsia"/>
          <w:color w:val="000000"/>
          <w:kern w:val="0"/>
          <w:sz w:val="20"/>
          <w:szCs w:val="20"/>
        </w:rPr>
        <w:t>施工日誌。</w:t>
      </w:r>
    </w:p>
    <w:p w:rsidR="00D878D9" w:rsidRPr="00D878D9" w:rsidRDefault="00D878D9" w:rsidP="00D878D9">
      <w:pPr>
        <w:widowControl/>
        <w:spacing w:before="100" w:beforeAutospacing="1"/>
        <w:ind w:left="709" w:hanging="147"/>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本表原則應按日填寫，機關另有規定者，從其規定；</w:t>
      </w:r>
      <w:proofErr w:type="gramStart"/>
      <w:r w:rsidRPr="00D878D9">
        <w:rPr>
          <w:rFonts w:ascii="標楷體" w:hAnsi="標楷體" w:cs="新細明體" w:hint="eastAsia"/>
          <w:color w:val="000000"/>
          <w:kern w:val="0"/>
          <w:sz w:val="20"/>
          <w:szCs w:val="20"/>
        </w:rPr>
        <w:t>若屬委外</w:t>
      </w:r>
      <w:proofErr w:type="gramEnd"/>
      <w:r w:rsidRPr="00D878D9">
        <w:rPr>
          <w:rFonts w:ascii="標楷體" w:hAnsi="標楷體" w:cs="新細明體" w:hint="eastAsia"/>
          <w:color w:val="000000"/>
          <w:kern w:val="0"/>
          <w:sz w:val="20"/>
          <w:szCs w:val="20"/>
        </w:rPr>
        <w:t>監造之工程，則一律按日填寫。未達查核金額或工期為九十日曆天以下之工程，得由機關統一訂定內部稽查程序及監造報告表之填報方式與周期。</w:t>
      </w:r>
    </w:p>
    <w:p w:rsidR="00D878D9" w:rsidRPr="00D878D9" w:rsidRDefault="00D878D9" w:rsidP="00D878D9">
      <w:pPr>
        <w:widowControl/>
        <w:spacing w:before="100" w:beforeAutospacing="1"/>
        <w:ind w:left="709" w:hanging="147"/>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3.</w:t>
      </w:r>
      <w:r w:rsidRPr="00D878D9">
        <w:rPr>
          <w:rFonts w:ascii="標楷體" w:hAnsi="標楷體" w:cs="新細明體" w:hint="eastAsia"/>
          <w:color w:val="000000"/>
          <w:kern w:val="0"/>
          <w:sz w:val="20"/>
          <w:szCs w:val="20"/>
        </w:rPr>
        <w:t>本監造報告表格式僅供參考，各機關亦得依契約約定事項，自行增訂之。</w:t>
      </w:r>
    </w:p>
    <w:p w:rsidR="00D878D9" w:rsidRPr="00D878D9" w:rsidRDefault="00D878D9" w:rsidP="00D878D9">
      <w:pPr>
        <w:widowControl/>
        <w:spacing w:before="100" w:beforeAutospacing="1"/>
        <w:ind w:left="709" w:hanging="147"/>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t>4.</w:t>
      </w:r>
      <w:r w:rsidRPr="00D878D9">
        <w:rPr>
          <w:rFonts w:ascii="標楷體" w:hAnsi="標楷體" w:cs="新細明體" w:hint="eastAsia"/>
          <w:color w:val="000000"/>
          <w:kern w:val="0"/>
          <w:sz w:val="20"/>
          <w:szCs w:val="20"/>
        </w:rPr>
        <w:t>契約工期如有修正，應填修正後之契約工期，</w:t>
      </w:r>
      <w:proofErr w:type="gramStart"/>
      <w:r w:rsidRPr="00D878D9">
        <w:rPr>
          <w:rFonts w:ascii="標楷體" w:hAnsi="標楷體" w:cs="新細明體" w:hint="eastAsia"/>
          <w:color w:val="000000"/>
          <w:kern w:val="0"/>
          <w:sz w:val="20"/>
          <w:szCs w:val="20"/>
        </w:rPr>
        <w:t>含展延</w:t>
      </w:r>
      <w:proofErr w:type="gramEnd"/>
      <w:r w:rsidRPr="00D878D9">
        <w:rPr>
          <w:rFonts w:ascii="標楷體" w:hAnsi="標楷體" w:cs="新細明體" w:hint="eastAsia"/>
          <w:color w:val="000000"/>
          <w:kern w:val="0"/>
          <w:sz w:val="20"/>
          <w:szCs w:val="20"/>
        </w:rPr>
        <w:t>工期及不計工期天數；如有依契約變更設計，預定進度及實際進度應填變更設計後計算之進度。</w:t>
      </w:r>
    </w:p>
    <w:p w:rsidR="00D878D9" w:rsidRDefault="00D878D9" w:rsidP="00D878D9">
      <w:pPr>
        <w:widowControl/>
        <w:spacing w:before="100" w:beforeAutospacing="1"/>
        <w:ind w:left="709" w:hanging="147"/>
        <w:rPr>
          <w:rFonts w:ascii="標楷體" w:hAnsi="標楷體" w:cs="新細明體" w:hint="eastAsia"/>
          <w:color w:val="000000"/>
          <w:kern w:val="0"/>
          <w:sz w:val="20"/>
          <w:szCs w:val="20"/>
        </w:rPr>
      </w:pPr>
      <w:r w:rsidRPr="00D878D9">
        <w:rPr>
          <w:rFonts w:ascii="Arial" w:eastAsia="新細明體" w:hAnsi="Arial" w:cs="Arial" w:hint="eastAsia"/>
          <w:color w:val="000000"/>
          <w:kern w:val="0"/>
          <w:sz w:val="20"/>
          <w:szCs w:val="20"/>
        </w:rPr>
        <w:t>5.</w:t>
      </w:r>
      <w:r w:rsidRPr="00D878D9">
        <w:rPr>
          <w:rFonts w:ascii="標楷體" w:hAnsi="標楷體" w:cs="新細明體" w:hint="eastAsia"/>
          <w:color w:val="000000"/>
          <w:kern w:val="0"/>
          <w:sz w:val="20"/>
          <w:szCs w:val="20"/>
        </w:rPr>
        <w:t>公共工程屬建築物者，仍應依本表辦理。惟該工程之監造人（建築師），應另依內政部九十六年六月六日台內營字第○九六○八○二九五○號令頒之「建築物（監督、查核）報告表」填報（頻率按該表</w:t>
      </w:r>
      <w:proofErr w:type="gramStart"/>
      <w:r w:rsidRPr="00D878D9">
        <w:rPr>
          <w:rFonts w:ascii="標楷體" w:hAnsi="標楷體" w:cs="新細明體" w:hint="eastAsia"/>
          <w:color w:val="000000"/>
          <w:kern w:val="0"/>
          <w:sz w:val="20"/>
          <w:szCs w:val="20"/>
        </w:rPr>
        <w:t>註</w:t>
      </w:r>
      <w:proofErr w:type="gramEnd"/>
      <w:r w:rsidRPr="00D878D9">
        <w:rPr>
          <w:rFonts w:ascii="Arial" w:eastAsia="新細明體" w:hAnsi="Arial" w:cs="Arial" w:hint="eastAsia"/>
          <w:color w:val="000000"/>
          <w:kern w:val="0"/>
          <w:sz w:val="20"/>
          <w:szCs w:val="20"/>
        </w:rPr>
        <w:t>2</w:t>
      </w:r>
      <w:r w:rsidRPr="00D878D9">
        <w:rPr>
          <w:rFonts w:ascii="標楷體" w:hAnsi="標楷體" w:cs="新細明體" w:hint="eastAsia"/>
          <w:color w:val="000000"/>
          <w:kern w:val="0"/>
          <w:sz w:val="20"/>
          <w:szCs w:val="20"/>
        </w:rPr>
        <w:t>辦理）。</w:t>
      </w: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Default="0064137C" w:rsidP="00D878D9">
      <w:pPr>
        <w:widowControl/>
        <w:spacing w:before="100" w:beforeAutospacing="1"/>
        <w:ind w:left="709" w:hanging="147"/>
        <w:rPr>
          <w:rFonts w:ascii="標楷體" w:hAnsi="標楷體" w:cs="新細明體" w:hint="eastAsia"/>
          <w:color w:val="000000"/>
          <w:kern w:val="0"/>
          <w:sz w:val="20"/>
          <w:szCs w:val="20"/>
        </w:rPr>
      </w:pPr>
    </w:p>
    <w:p w:rsidR="0064137C" w:rsidRPr="00D878D9" w:rsidRDefault="0064137C" w:rsidP="00D878D9">
      <w:pPr>
        <w:widowControl/>
        <w:spacing w:before="100" w:beforeAutospacing="1"/>
        <w:ind w:left="709" w:hanging="147"/>
        <w:rPr>
          <w:rFonts w:ascii="新細明體" w:eastAsia="新細明體" w:hAnsi="新細明體" w:cs="新細明體" w:hint="eastAsia"/>
          <w:color w:val="000000"/>
          <w:kern w:val="0"/>
        </w:rPr>
      </w:pP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bdr w:val="single" w:sz="6" w:space="4" w:color="000000" w:frame="1"/>
          <w:shd w:val="clear" w:color="auto" w:fill="FFFFFF"/>
        </w:rPr>
      </w:pPr>
      <w:r w:rsidRPr="00D878D9">
        <w:rPr>
          <w:rFonts w:ascii="新細明體" w:eastAsia="新細明體" w:hAnsi="新細明體" w:cs="新細明體" w:hint="eastAsia"/>
          <w:color w:val="000000"/>
          <w:kern w:val="0"/>
          <w:sz w:val="36"/>
          <w:szCs w:val="36"/>
          <w:bdr w:val="single" w:sz="6" w:space="4" w:color="000000" w:frame="1"/>
          <w:shd w:val="clear" w:color="auto" w:fill="FFFFFF"/>
        </w:rPr>
        <w:lastRenderedPageBreak/>
        <w:t>附表五</w:t>
      </w:r>
      <w:r w:rsidRPr="00D878D9">
        <w:rPr>
          <w:rFonts w:ascii="Liberation Serif" w:hAnsi="Liberation Serif" w:cs="Liberation Serif" w:hint="eastAsia"/>
          <w:color w:val="000000"/>
          <w:kern w:val="0"/>
          <w:sz w:val="36"/>
          <w:szCs w:val="36"/>
          <w:bdr w:val="single" w:sz="6" w:space="4" w:color="000000" w:frame="1"/>
          <w:shd w:val="clear" w:color="auto" w:fill="FFFFFF"/>
        </w:rPr>
        <w:t>-2</w:t>
      </w:r>
    </w:p>
    <w:p w:rsidR="00D878D9" w:rsidRPr="00D878D9" w:rsidRDefault="00D878D9" w:rsidP="00D878D9">
      <w:pPr>
        <w:widowControl/>
        <w:rPr>
          <w:rFonts w:ascii="新細明體" w:eastAsia="新細明體" w:hAnsi="新細明體" w:cs="新細明體" w:hint="eastAsia"/>
          <w:color w:val="000000"/>
          <w:kern w:val="0"/>
        </w:rPr>
      </w:pPr>
      <w:r w:rsidRPr="00D878D9">
        <w:rPr>
          <w:rFonts w:ascii="新細明體" w:eastAsia="新細明體" w:hAnsi="新細明體" w:cs="新細明體" w:hint="eastAsia"/>
          <w:b/>
          <w:bCs/>
          <w:color w:val="000000"/>
          <w:kern w:val="0"/>
          <w:sz w:val="27"/>
          <w:szCs w:val="27"/>
        </w:rPr>
        <w:t>建築物監造</w:t>
      </w:r>
      <w:r w:rsidRPr="00D878D9">
        <w:rPr>
          <w:rFonts w:ascii="新細明體" w:eastAsia="新細明體" w:hAnsi="新細明體" w:cs="新細明體" w:hint="eastAsia"/>
          <w:b/>
          <w:bCs/>
          <w:color w:val="000000"/>
          <w:kern w:val="0"/>
          <w:sz w:val="20"/>
          <w:szCs w:val="20"/>
        </w:rPr>
        <w:t>（監督、查核）</w:t>
      </w:r>
      <w:r w:rsidRPr="00D878D9">
        <w:rPr>
          <w:rFonts w:ascii="新細明體" w:eastAsia="新細明體" w:hAnsi="新細明體" w:cs="新細明體" w:hint="eastAsia"/>
          <w:b/>
          <w:bCs/>
          <w:color w:val="000000"/>
          <w:kern w:val="0"/>
          <w:sz w:val="27"/>
          <w:szCs w:val="27"/>
        </w:rPr>
        <w:t>報告表</w:t>
      </w:r>
      <w:r w:rsidRPr="00D878D9">
        <w:rPr>
          <w:rFonts w:ascii="新細明體" w:eastAsia="新細明體" w:hAnsi="新細明體" w:cs="新細明體" w:hint="eastAsia"/>
          <w:color w:val="000000"/>
          <w:kern w:val="0"/>
        </w:rPr>
        <w:t xml:space="preserve"> </w:t>
      </w:r>
    </w:p>
    <w:tbl>
      <w:tblPr>
        <w:tblW w:w="9135" w:type="dxa"/>
        <w:tblCellSpacing w:w="0" w:type="dxa"/>
        <w:tblCellMar>
          <w:top w:w="30" w:type="dxa"/>
          <w:left w:w="30" w:type="dxa"/>
          <w:bottom w:w="30" w:type="dxa"/>
          <w:right w:w="30" w:type="dxa"/>
        </w:tblCellMar>
        <w:tblLook w:val="0000" w:firstRow="0" w:lastRow="0" w:firstColumn="0" w:lastColumn="0" w:noHBand="0" w:noVBand="0"/>
      </w:tblPr>
      <w:tblGrid>
        <w:gridCol w:w="604"/>
        <w:gridCol w:w="456"/>
        <w:gridCol w:w="69"/>
        <w:gridCol w:w="1161"/>
        <w:gridCol w:w="1628"/>
        <w:gridCol w:w="422"/>
        <w:gridCol w:w="422"/>
        <w:gridCol w:w="618"/>
        <w:gridCol w:w="286"/>
        <w:gridCol w:w="136"/>
        <w:gridCol w:w="724"/>
        <w:gridCol w:w="1146"/>
        <w:gridCol w:w="1463"/>
      </w:tblGrid>
      <w:tr w:rsidR="00D878D9" w:rsidRPr="00D878D9">
        <w:trPr>
          <w:trHeight w:val="435"/>
          <w:tblCellSpacing w:w="0" w:type="dxa"/>
        </w:trPr>
        <w:tc>
          <w:tcPr>
            <w:tcW w:w="103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工程名稱</w:t>
            </w:r>
          </w:p>
        </w:tc>
        <w:tc>
          <w:tcPr>
            <w:tcW w:w="7950"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585"/>
          <w:tblCellSpacing w:w="0" w:type="dxa"/>
        </w:trPr>
        <w:tc>
          <w:tcPr>
            <w:tcW w:w="103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roofErr w:type="gramStart"/>
            <w:r w:rsidRPr="00D878D9">
              <w:rPr>
                <w:rFonts w:ascii="標楷體" w:hAnsi="標楷體" w:cs="新細明體" w:hint="eastAsia"/>
                <w:color w:val="000000"/>
                <w:kern w:val="0"/>
                <w:sz w:val="28"/>
                <w:szCs w:val="28"/>
              </w:rPr>
              <w:t>建雜</w:t>
            </w:r>
            <w:r w:rsidRPr="00D878D9">
              <w:rPr>
                <w:rFonts w:ascii="新細明體" w:eastAsia="新細明體" w:hAnsi="新細明體" w:cs="新細明體" w:hint="eastAsia"/>
                <w:color w:val="000000"/>
                <w:kern w:val="0"/>
              </w:rPr>
              <w:t>照</w:t>
            </w:r>
            <w:proofErr w:type="gramEnd"/>
            <w:r w:rsidRPr="00D878D9">
              <w:rPr>
                <w:rFonts w:ascii="新細明體" w:eastAsia="新細明體" w:hAnsi="新細明體" w:cs="新細明體" w:hint="eastAsia"/>
                <w:color w:val="000000"/>
                <w:kern w:val="0"/>
              </w:rPr>
              <w:t>號碼</w:t>
            </w:r>
          </w:p>
        </w:tc>
        <w:tc>
          <w:tcPr>
            <w:tcW w:w="4275" w:type="dxa"/>
            <w:gridSpan w:val="6"/>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 xml:space="preserve">　　 　字第　　　　 號</w:t>
            </w:r>
          </w:p>
        </w:tc>
        <w:tc>
          <w:tcPr>
            <w:tcW w:w="114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登記碼</w:t>
            </w: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rHeight w:val="345"/>
          <w:tblCellSpacing w:w="0" w:type="dxa"/>
        </w:trPr>
        <w:tc>
          <w:tcPr>
            <w:tcW w:w="1035" w:type="dxa"/>
            <w:gridSpan w:val="2"/>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開工日期</w:t>
            </w:r>
          </w:p>
        </w:tc>
        <w:tc>
          <w:tcPr>
            <w:tcW w:w="120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年　月　日</w:t>
            </w:r>
          </w:p>
        </w:tc>
        <w:tc>
          <w:tcPr>
            <w:tcW w:w="156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竣工日期</w:t>
            </w:r>
          </w:p>
        </w:tc>
        <w:tc>
          <w:tcPr>
            <w:tcW w:w="1395"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年　月　日</w:t>
            </w:r>
          </w:p>
        </w:tc>
        <w:tc>
          <w:tcPr>
            <w:tcW w:w="114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填表日期</w:t>
            </w: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年 月 日 時</w:t>
            </w:r>
          </w:p>
        </w:tc>
      </w:tr>
      <w:tr w:rsidR="00D878D9" w:rsidRPr="00D878D9">
        <w:trPr>
          <w:tblCellSpacing w:w="0" w:type="dxa"/>
        </w:trPr>
        <w:tc>
          <w:tcPr>
            <w:tcW w:w="1035" w:type="dxa"/>
            <w:gridSpan w:val="2"/>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勘驗項目</w:t>
            </w:r>
          </w:p>
        </w:tc>
        <w:tc>
          <w:tcPr>
            <w:tcW w:w="1200" w:type="dxa"/>
            <w:gridSpan w:val="2"/>
            <w:vMerge w:val="restart"/>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56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預定進度</w:t>
            </w:r>
            <w:r w:rsidRPr="00D878D9">
              <w:rPr>
                <w:rFonts w:ascii="Liberation Serif" w:hAnsi="Liberation Serif" w:cs="Liberation Serif" w:hint="eastAsia"/>
                <w:color w:val="000000"/>
                <w:kern w:val="0"/>
              </w:rPr>
              <w:t>(%)</w:t>
            </w:r>
          </w:p>
        </w:tc>
        <w:tc>
          <w:tcPr>
            <w:tcW w:w="42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45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契約變更次數</w:t>
            </w:r>
          </w:p>
        </w:tc>
        <w:tc>
          <w:tcPr>
            <w:tcW w:w="6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次</w:t>
            </w:r>
          </w:p>
        </w:tc>
        <w:tc>
          <w:tcPr>
            <w:tcW w:w="114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契約工期</w:t>
            </w: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156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實際進度</w:t>
            </w:r>
            <w:r w:rsidRPr="00D878D9">
              <w:rPr>
                <w:rFonts w:ascii="Liberation Serif" w:hAnsi="Liberation Serif" w:cs="Liberation Serif" w:hint="eastAsia"/>
                <w:color w:val="000000"/>
                <w:kern w:val="0"/>
              </w:rPr>
              <w:t>(%)</w:t>
            </w:r>
          </w:p>
        </w:tc>
        <w:tc>
          <w:tcPr>
            <w:tcW w:w="420" w:type="dxa"/>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455" w:type="dxa"/>
            <w:gridSpan w:val="4"/>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工期展延天數</w:t>
            </w:r>
          </w:p>
        </w:tc>
        <w:tc>
          <w:tcPr>
            <w:tcW w:w="6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天</w:t>
            </w:r>
          </w:p>
        </w:tc>
        <w:tc>
          <w:tcPr>
            <w:tcW w:w="114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契約金額</w:t>
            </w: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60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區分</w:t>
            </w:r>
          </w:p>
        </w:tc>
        <w:tc>
          <w:tcPr>
            <w:tcW w:w="3255" w:type="dxa"/>
            <w:gridSpan w:val="4"/>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監督項目</w:t>
            </w:r>
          </w:p>
        </w:tc>
        <w:tc>
          <w:tcPr>
            <w:tcW w:w="174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監督結果</w:t>
            </w:r>
          </w:p>
        </w:tc>
        <w:tc>
          <w:tcPr>
            <w:tcW w:w="1980" w:type="dxa"/>
            <w:gridSpan w:val="3"/>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辦理情形</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備註</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4"/>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合格</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不合格</w:t>
            </w:r>
          </w:p>
        </w:tc>
        <w:tc>
          <w:tcPr>
            <w:tcW w:w="0" w:type="auto"/>
            <w:gridSpan w:val="3"/>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878D9" w:rsidRPr="00D878D9" w:rsidRDefault="00D878D9" w:rsidP="00D878D9">
            <w:pPr>
              <w:widowControl/>
              <w:rPr>
                <w:rFonts w:ascii="標楷體" w:hAnsi="標楷體" w:cs="新細明體"/>
                <w:color w:val="000000"/>
                <w:kern w:val="0"/>
                <w:sz w:val="28"/>
                <w:szCs w:val="28"/>
              </w:rPr>
            </w:pPr>
          </w:p>
        </w:tc>
      </w:tr>
      <w:tr w:rsidR="00D878D9" w:rsidRPr="00D878D9">
        <w:trPr>
          <w:trHeight w:val="390"/>
          <w:tblCellSpacing w:w="0" w:type="dxa"/>
        </w:trPr>
        <w:tc>
          <w:tcPr>
            <w:tcW w:w="60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一、</w:t>
            </w: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建造（雜項）執照列管事項查核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60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二、監督依設計圖說施工</w:t>
            </w: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1.</w:t>
            </w:r>
            <w:proofErr w:type="gramStart"/>
            <w:r w:rsidRPr="00D878D9">
              <w:rPr>
                <w:rFonts w:ascii="新細明體" w:eastAsia="新細明體" w:hAnsi="新細明體" w:cs="新細明體" w:hint="eastAsia"/>
                <w:color w:val="000000"/>
                <w:kern w:val="0"/>
                <w:sz w:val="20"/>
                <w:szCs w:val="20"/>
              </w:rPr>
              <w:t>放樣工程</w:t>
            </w:r>
            <w:proofErr w:type="gramEnd"/>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地質改良工程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基礎工程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4.</w:t>
            </w:r>
            <w:r w:rsidRPr="00D878D9">
              <w:rPr>
                <w:rFonts w:ascii="新細明體" w:eastAsia="新細明體" w:hAnsi="新細明體" w:cs="新細明體" w:hint="eastAsia"/>
                <w:color w:val="000000"/>
                <w:kern w:val="0"/>
                <w:sz w:val="20"/>
                <w:szCs w:val="20"/>
              </w:rPr>
              <w:t>模板工程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5.</w:t>
            </w:r>
            <w:r w:rsidRPr="00D878D9">
              <w:rPr>
                <w:rFonts w:ascii="新細明體" w:eastAsia="新細明體" w:hAnsi="新細明體" w:cs="新細明體" w:hint="eastAsia"/>
                <w:color w:val="000000"/>
                <w:kern w:val="0"/>
                <w:sz w:val="20"/>
                <w:szCs w:val="20"/>
              </w:rPr>
              <w:t>混凝土工程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6.</w:t>
            </w:r>
            <w:r w:rsidRPr="00D878D9">
              <w:rPr>
                <w:rFonts w:ascii="新細明體" w:eastAsia="新細明體" w:hAnsi="新細明體" w:cs="新細明體" w:hint="eastAsia"/>
                <w:color w:val="000000"/>
                <w:kern w:val="0"/>
                <w:sz w:val="20"/>
                <w:szCs w:val="20"/>
              </w:rPr>
              <w:t>鋼筋（鋼構）工程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7.</w:t>
            </w:r>
            <w:r w:rsidRPr="00D878D9">
              <w:rPr>
                <w:rFonts w:ascii="新細明體" w:eastAsia="新細明體" w:hAnsi="新細明體" w:cs="新細明體" w:hint="eastAsia"/>
                <w:color w:val="000000"/>
                <w:kern w:val="0"/>
                <w:sz w:val="20"/>
                <w:szCs w:val="20"/>
              </w:rPr>
              <w:t>基地環境雜項工程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8.</w:t>
            </w:r>
            <w:r w:rsidRPr="00D878D9">
              <w:rPr>
                <w:rFonts w:ascii="新細明體" w:eastAsia="新細明體" w:hAnsi="新細明體" w:cs="新細明體" w:hint="eastAsia"/>
                <w:color w:val="000000"/>
                <w:kern w:val="0"/>
                <w:sz w:val="20"/>
                <w:szCs w:val="20"/>
              </w:rPr>
              <w:t>主要設備工程</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9.</w:t>
            </w:r>
            <w:r w:rsidRPr="00D878D9">
              <w:rPr>
                <w:rFonts w:ascii="新細明體" w:eastAsia="新細明體" w:hAnsi="新細明體" w:cs="新細明體" w:hint="eastAsia"/>
                <w:color w:val="000000"/>
                <w:kern w:val="0"/>
                <w:sz w:val="20"/>
                <w:szCs w:val="20"/>
              </w:rPr>
              <w:t>其他</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p>
        </w:tc>
      </w:tr>
      <w:tr w:rsidR="00D878D9" w:rsidRPr="00D878D9">
        <w:trPr>
          <w:tblCellSpacing w:w="0" w:type="dxa"/>
        </w:trPr>
        <w:tc>
          <w:tcPr>
            <w:tcW w:w="60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區分</w:t>
            </w:r>
          </w:p>
        </w:tc>
        <w:tc>
          <w:tcPr>
            <w:tcW w:w="3255" w:type="dxa"/>
            <w:gridSpan w:val="4"/>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查核項目</w:t>
            </w:r>
          </w:p>
        </w:tc>
        <w:tc>
          <w:tcPr>
            <w:tcW w:w="1740"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查核結果</w:t>
            </w:r>
          </w:p>
        </w:tc>
        <w:tc>
          <w:tcPr>
            <w:tcW w:w="1980" w:type="dxa"/>
            <w:gridSpan w:val="3"/>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辦理情形</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備註</w:t>
            </w: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4"/>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合格</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sz w:val="20"/>
                <w:szCs w:val="20"/>
              </w:rPr>
              <w:t>不合格</w:t>
            </w:r>
          </w:p>
        </w:tc>
        <w:tc>
          <w:tcPr>
            <w:tcW w:w="0" w:type="auto"/>
            <w:gridSpan w:val="3"/>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878D9" w:rsidRPr="00D878D9" w:rsidRDefault="00D878D9" w:rsidP="00D878D9">
            <w:pPr>
              <w:widowControl/>
              <w:rPr>
                <w:rFonts w:ascii="標楷體" w:hAnsi="標楷體" w:cs="新細明體"/>
                <w:color w:val="000000"/>
                <w:kern w:val="0"/>
                <w:sz w:val="28"/>
                <w:szCs w:val="28"/>
              </w:rPr>
            </w:pPr>
          </w:p>
        </w:tc>
      </w:tr>
      <w:tr w:rsidR="00D878D9" w:rsidRPr="00D878D9">
        <w:trPr>
          <w:tblCellSpacing w:w="0" w:type="dxa"/>
        </w:trPr>
        <w:tc>
          <w:tcPr>
            <w:tcW w:w="600"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三、查核材料規格及品質</w:t>
            </w:r>
          </w:p>
        </w:tc>
        <w:tc>
          <w:tcPr>
            <w:tcW w:w="480" w:type="dxa"/>
            <w:gridSpan w:val="2"/>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鋼筋（鋼骨）</w:t>
            </w: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強度試驗報告書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ind w:left="198" w:hanging="198"/>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無輻射鋼筋（鋼骨）證明書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出廠證明書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480" w:type="dxa"/>
            <w:gridSpan w:val="2"/>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jc w:val="center"/>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混凝土</w:t>
            </w: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1.</w:t>
            </w:r>
            <w:r w:rsidRPr="00D878D9">
              <w:rPr>
                <w:rFonts w:ascii="新細明體" w:eastAsia="新細明體" w:hAnsi="新細明體" w:cs="新細明體" w:hint="eastAsia"/>
                <w:color w:val="000000"/>
                <w:kern w:val="0"/>
                <w:sz w:val="20"/>
                <w:szCs w:val="20"/>
              </w:rPr>
              <w:t>強度試驗報告書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2.</w:t>
            </w:r>
            <w:r w:rsidRPr="00D878D9">
              <w:rPr>
                <w:rFonts w:ascii="新細明體" w:eastAsia="新細明體" w:hAnsi="新細明體" w:cs="新細明體" w:hint="eastAsia"/>
                <w:color w:val="000000"/>
                <w:kern w:val="0"/>
                <w:sz w:val="20"/>
                <w:szCs w:val="20"/>
              </w:rPr>
              <w:t>氯離子檢測報告書</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0" w:type="auto"/>
            <w:gridSpan w:val="2"/>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2715"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Liberation Serif" w:hAnsi="Liberation Serif" w:cs="Liberation Serif" w:hint="eastAsia"/>
                <w:color w:val="000000"/>
                <w:kern w:val="0"/>
                <w:sz w:val="20"/>
                <w:szCs w:val="20"/>
              </w:rPr>
              <w:t>3.</w:t>
            </w:r>
            <w:r w:rsidRPr="00D878D9">
              <w:rPr>
                <w:rFonts w:ascii="新細明體" w:eastAsia="新細明體" w:hAnsi="新細明體" w:cs="新細明體" w:hint="eastAsia"/>
                <w:color w:val="000000"/>
                <w:kern w:val="0"/>
                <w:sz w:val="20"/>
                <w:szCs w:val="20"/>
              </w:rPr>
              <w:t>品質保證文件</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878D9" w:rsidRPr="00D878D9" w:rsidRDefault="00D878D9" w:rsidP="00D878D9">
            <w:pPr>
              <w:widowControl/>
              <w:rPr>
                <w:rFonts w:ascii="標楷體" w:hAnsi="標楷體" w:cs="新細明體"/>
                <w:color w:val="000000"/>
                <w:kern w:val="0"/>
                <w:sz w:val="28"/>
                <w:szCs w:val="28"/>
              </w:rPr>
            </w:pPr>
          </w:p>
        </w:tc>
        <w:tc>
          <w:tcPr>
            <w:tcW w:w="3255" w:type="dxa"/>
            <w:gridSpan w:val="4"/>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color w:val="000000"/>
                <w:kern w:val="0"/>
              </w:rPr>
              <w:t>其他</w:t>
            </w: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840"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980"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c>
          <w:tcPr>
            <w:tcW w:w="123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p>
        </w:tc>
      </w:tr>
      <w:tr w:rsidR="00D878D9" w:rsidRPr="00D878D9">
        <w:trPr>
          <w:trHeight w:val="465"/>
          <w:tblCellSpacing w:w="0" w:type="dxa"/>
        </w:trPr>
        <w:tc>
          <w:tcPr>
            <w:tcW w:w="904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四、其他約定監造事項</w:t>
            </w:r>
          </w:p>
        </w:tc>
      </w:tr>
      <w:tr w:rsidR="00D878D9" w:rsidRPr="00D878D9">
        <w:trPr>
          <w:trHeight w:val="465"/>
          <w:tblCellSpacing w:w="0" w:type="dxa"/>
        </w:trPr>
        <w:tc>
          <w:tcPr>
            <w:tcW w:w="9045" w:type="dxa"/>
            <w:gridSpan w:val="1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878D9" w:rsidRPr="00D878D9" w:rsidRDefault="00D878D9" w:rsidP="00D878D9">
            <w:pPr>
              <w:widowControl/>
              <w:spacing w:before="100" w:beforeAutospacing="1" w:after="119"/>
              <w:rPr>
                <w:rFonts w:ascii="標楷體" w:hAnsi="標楷體" w:cs="新細明體"/>
                <w:color w:val="000000"/>
                <w:kern w:val="0"/>
                <w:sz w:val="28"/>
                <w:szCs w:val="28"/>
              </w:rPr>
            </w:pPr>
            <w:r w:rsidRPr="00D878D9">
              <w:rPr>
                <w:rFonts w:ascii="新細明體" w:eastAsia="新細明體" w:hAnsi="新細明體" w:cs="新細明體" w:hint="eastAsia"/>
                <w:b/>
                <w:bCs/>
                <w:color w:val="000000"/>
                <w:kern w:val="0"/>
              </w:rPr>
              <w:t>五、</w:t>
            </w:r>
            <w:r w:rsidRPr="00D878D9">
              <w:rPr>
                <w:rFonts w:ascii="新細明體" w:eastAsia="新細明體" w:hAnsi="新細明體" w:cs="新細明體" w:hint="eastAsia"/>
                <w:color w:val="000000"/>
                <w:kern w:val="0"/>
              </w:rPr>
              <w:t xml:space="preserve">查核簽章：【建築師】 </w:t>
            </w:r>
          </w:p>
        </w:tc>
      </w:tr>
    </w:tbl>
    <w:p w:rsidR="00D878D9" w:rsidRPr="00D878D9" w:rsidRDefault="00D878D9" w:rsidP="00D878D9">
      <w:pPr>
        <w:widowControl/>
        <w:spacing w:before="100" w:beforeAutospacing="1" w:line="278" w:lineRule="atLeast"/>
        <w:ind w:left="346" w:hanging="346"/>
        <w:rPr>
          <w:rFonts w:ascii="新細明體" w:eastAsia="新細明體" w:hAnsi="新細明體" w:cs="新細明體" w:hint="eastAsia"/>
          <w:color w:val="000000"/>
          <w:kern w:val="0"/>
        </w:rPr>
      </w:pPr>
      <w:proofErr w:type="gramStart"/>
      <w:r w:rsidRPr="00D878D9">
        <w:rPr>
          <w:rFonts w:ascii="標楷體" w:hAnsi="標楷體" w:cs="新細明體" w:hint="eastAsia"/>
          <w:color w:val="000000"/>
          <w:kern w:val="0"/>
          <w:sz w:val="20"/>
          <w:szCs w:val="20"/>
        </w:rPr>
        <w:t>註</w:t>
      </w:r>
      <w:proofErr w:type="gramEnd"/>
      <w:r w:rsidRPr="00D878D9">
        <w:rPr>
          <w:rFonts w:ascii="標楷體" w:hAnsi="標楷體" w:cs="新細明體" w:hint="eastAsia"/>
          <w:color w:val="000000"/>
          <w:kern w:val="0"/>
          <w:sz w:val="20"/>
          <w:szCs w:val="20"/>
        </w:rPr>
        <w:t>：</w:t>
      </w:r>
      <w:r w:rsidRPr="00D878D9">
        <w:rPr>
          <w:rFonts w:ascii="Arial" w:eastAsia="新細明體" w:hAnsi="Arial" w:cs="Arial" w:hint="eastAsia"/>
          <w:color w:val="000000"/>
          <w:kern w:val="0"/>
          <w:sz w:val="20"/>
          <w:szCs w:val="20"/>
        </w:rPr>
        <w:t>1.</w:t>
      </w:r>
      <w:r w:rsidRPr="00D878D9">
        <w:rPr>
          <w:rFonts w:ascii="標楷體" w:hAnsi="標楷體" w:cs="新細明體" w:hint="eastAsia"/>
          <w:color w:val="333333"/>
          <w:kern w:val="0"/>
          <w:sz w:val="20"/>
          <w:szCs w:val="20"/>
        </w:rPr>
        <w:t xml:space="preserve">本表為執行建築法第五十六條及建築師法第十八條規定訂定。 </w:t>
      </w:r>
    </w:p>
    <w:p w:rsidR="00D878D9" w:rsidRPr="00D878D9" w:rsidRDefault="00D878D9" w:rsidP="00D878D9">
      <w:pPr>
        <w:widowControl/>
        <w:spacing w:before="100" w:beforeAutospacing="1" w:line="278" w:lineRule="atLeast"/>
        <w:ind w:left="601" w:hanging="181"/>
        <w:rPr>
          <w:rFonts w:ascii="新細明體" w:eastAsia="新細明體" w:hAnsi="新細明體" w:cs="新細明體" w:hint="eastAsia"/>
          <w:color w:val="000000"/>
          <w:kern w:val="0"/>
        </w:rPr>
      </w:pPr>
      <w:r w:rsidRPr="00D878D9">
        <w:rPr>
          <w:rFonts w:ascii="Arial" w:eastAsia="新細明體" w:hAnsi="Arial" w:cs="Arial" w:hint="eastAsia"/>
          <w:color w:val="333333"/>
          <w:kern w:val="0"/>
          <w:sz w:val="20"/>
          <w:szCs w:val="20"/>
        </w:rPr>
        <w:t>2.</w:t>
      </w:r>
      <w:r w:rsidRPr="00D878D9">
        <w:rPr>
          <w:rFonts w:ascii="標楷體" w:hAnsi="標楷體" w:cs="新細明體" w:hint="eastAsia"/>
          <w:color w:val="333333"/>
          <w:kern w:val="0"/>
          <w:sz w:val="20"/>
          <w:szCs w:val="20"/>
        </w:rPr>
        <w:t>本表填報時機如下：</w:t>
      </w:r>
      <w:r w:rsidRPr="00D878D9">
        <w:rPr>
          <w:rFonts w:ascii="Arial" w:eastAsia="新細明體" w:hAnsi="Arial" w:cs="Arial" w:hint="eastAsia"/>
          <w:color w:val="333333"/>
          <w:kern w:val="0"/>
          <w:sz w:val="20"/>
          <w:szCs w:val="20"/>
        </w:rPr>
        <w:t>(</w:t>
      </w:r>
      <w:r w:rsidRPr="00D878D9">
        <w:rPr>
          <w:rFonts w:ascii="標楷體" w:hAnsi="標楷體" w:cs="新細明體" w:hint="eastAsia"/>
          <w:color w:val="333333"/>
          <w:kern w:val="0"/>
          <w:sz w:val="20"/>
          <w:szCs w:val="20"/>
        </w:rPr>
        <w:t>１</w:t>
      </w:r>
      <w:r w:rsidRPr="00D878D9">
        <w:rPr>
          <w:rFonts w:ascii="Arial" w:eastAsia="新細明體" w:hAnsi="Arial" w:cs="Arial" w:hint="eastAsia"/>
          <w:color w:val="333333"/>
          <w:kern w:val="0"/>
          <w:sz w:val="20"/>
          <w:szCs w:val="20"/>
        </w:rPr>
        <w:t xml:space="preserve">) </w:t>
      </w:r>
      <w:r w:rsidRPr="00D878D9">
        <w:rPr>
          <w:rFonts w:ascii="標楷體" w:hAnsi="標楷體" w:cs="新細明體" w:hint="eastAsia"/>
          <w:color w:val="333333"/>
          <w:kern w:val="0"/>
          <w:sz w:val="20"/>
          <w:szCs w:val="20"/>
        </w:rPr>
        <w:t>依建築法第五十六條所定必須勘驗部分；本表檢送地方主管建築機關備查。</w:t>
      </w:r>
      <w:r w:rsidRPr="00D878D9">
        <w:rPr>
          <w:rFonts w:ascii="Arial" w:eastAsia="新細明體" w:hAnsi="Arial" w:cs="Arial" w:hint="eastAsia"/>
          <w:color w:val="333333"/>
          <w:kern w:val="0"/>
          <w:sz w:val="20"/>
          <w:szCs w:val="20"/>
        </w:rPr>
        <w:t>(</w:t>
      </w:r>
      <w:r w:rsidRPr="00D878D9">
        <w:rPr>
          <w:rFonts w:ascii="標楷體" w:hAnsi="標楷體" w:cs="新細明體" w:hint="eastAsia"/>
          <w:color w:val="333333"/>
          <w:kern w:val="0"/>
          <w:sz w:val="20"/>
          <w:szCs w:val="20"/>
        </w:rPr>
        <w:t>２</w:t>
      </w:r>
      <w:r w:rsidRPr="00D878D9">
        <w:rPr>
          <w:rFonts w:ascii="Arial" w:eastAsia="新細明體" w:hAnsi="Arial" w:cs="Arial" w:hint="eastAsia"/>
          <w:color w:val="333333"/>
          <w:kern w:val="0"/>
          <w:sz w:val="20"/>
          <w:szCs w:val="20"/>
        </w:rPr>
        <w:t xml:space="preserve">) </w:t>
      </w:r>
      <w:r w:rsidRPr="00D878D9">
        <w:rPr>
          <w:rFonts w:ascii="標楷體" w:hAnsi="標楷體" w:cs="新細明體" w:hint="eastAsia"/>
          <w:color w:val="333333"/>
          <w:kern w:val="0"/>
          <w:sz w:val="20"/>
          <w:szCs w:val="20"/>
        </w:rPr>
        <w:t>建築師法第十八條第四款其他約定監造事項。</w:t>
      </w:r>
      <w:r w:rsidRPr="00D878D9">
        <w:rPr>
          <w:rFonts w:ascii="Arial" w:eastAsia="新細明體" w:hAnsi="Arial" w:cs="Arial" w:hint="eastAsia"/>
          <w:color w:val="333333"/>
          <w:kern w:val="0"/>
          <w:sz w:val="20"/>
          <w:szCs w:val="20"/>
        </w:rPr>
        <w:t>(</w:t>
      </w:r>
      <w:r w:rsidRPr="00D878D9">
        <w:rPr>
          <w:rFonts w:ascii="標楷體" w:hAnsi="標楷體" w:cs="新細明體" w:hint="eastAsia"/>
          <w:color w:val="333333"/>
          <w:kern w:val="0"/>
          <w:sz w:val="20"/>
          <w:szCs w:val="20"/>
        </w:rPr>
        <w:t>３</w:t>
      </w:r>
      <w:r w:rsidRPr="00D878D9">
        <w:rPr>
          <w:rFonts w:ascii="Arial" w:eastAsia="新細明體" w:hAnsi="Arial" w:cs="Arial" w:hint="eastAsia"/>
          <w:color w:val="333333"/>
          <w:kern w:val="0"/>
          <w:sz w:val="20"/>
          <w:szCs w:val="20"/>
        </w:rPr>
        <w:t xml:space="preserve">) </w:t>
      </w:r>
      <w:r w:rsidRPr="00D878D9">
        <w:rPr>
          <w:rFonts w:ascii="標楷體" w:hAnsi="標楷體" w:cs="新細明體" w:hint="eastAsia"/>
          <w:color w:val="333333"/>
          <w:kern w:val="0"/>
          <w:sz w:val="20"/>
          <w:szCs w:val="20"/>
        </w:rPr>
        <w:t xml:space="preserve">監造人辦理建築師法第十八條第一款規定所定事項。 </w:t>
      </w:r>
    </w:p>
    <w:p w:rsidR="00D878D9" w:rsidRPr="00D878D9" w:rsidRDefault="00D878D9" w:rsidP="00D878D9">
      <w:pPr>
        <w:widowControl/>
        <w:spacing w:before="100" w:beforeAutospacing="1" w:line="278" w:lineRule="atLeast"/>
        <w:ind w:left="862" w:hanging="442"/>
        <w:rPr>
          <w:rFonts w:ascii="新細明體" w:eastAsia="新細明體" w:hAnsi="新細明體" w:cs="新細明體" w:hint="eastAsia"/>
          <w:color w:val="000000"/>
          <w:kern w:val="0"/>
        </w:rPr>
      </w:pPr>
      <w:r w:rsidRPr="00D878D9">
        <w:rPr>
          <w:rFonts w:ascii="Arial" w:eastAsia="新細明體" w:hAnsi="Arial" w:cs="Arial" w:hint="eastAsia"/>
          <w:color w:val="333333"/>
          <w:kern w:val="0"/>
          <w:sz w:val="20"/>
          <w:szCs w:val="20"/>
        </w:rPr>
        <w:t>3.</w:t>
      </w:r>
      <w:r w:rsidRPr="00D878D9">
        <w:rPr>
          <w:rFonts w:ascii="標楷體" w:hAnsi="標楷體" w:cs="新細明體" w:hint="eastAsia"/>
          <w:color w:val="333333"/>
          <w:kern w:val="0"/>
          <w:sz w:val="20"/>
          <w:szCs w:val="20"/>
        </w:rPr>
        <w:t xml:space="preserve">本監造報表格式僅供參考，各縣市政府得依建築法第五十六條第二項規定增減之。 </w:t>
      </w:r>
    </w:p>
    <w:p w:rsidR="00D878D9" w:rsidRPr="00D878D9" w:rsidRDefault="00D878D9" w:rsidP="00D878D9">
      <w:pPr>
        <w:widowControl/>
        <w:spacing w:before="100" w:beforeAutospacing="1" w:line="278" w:lineRule="atLeast"/>
        <w:ind w:left="862" w:hanging="442"/>
        <w:rPr>
          <w:rFonts w:ascii="新細明體" w:eastAsia="新細明體" w:hAnsi="新細明體" w:cs="新細明體" w:hint="eastAsia"/>
          <w:color w:val="000000"/>
          <w:kern w:val="0"/>
        </w:rPr>
      </w:pPr>
      <w:r w:rsidRPr="00D878D9">
        <w:rPr>
          <w:rFonts w:ascii="Arial" w:eastAsia="新細明體" w:hAnsi="Arial" w:cs="Arial" w:hint="eastAsia"/>
          <w:color w:val="333333"/>
          <w:kern w:val="0"/>
          <w:sz w:val="20"/>
          <w:szCs w:val="20"/>
        </w:rPr>
        <w:t>4.</w:t>
      </w:r>
      <w:r w:rsidRPr="00D878D9">
        <w:rPr>
          <w:rFonts w:ascii="標楷體" w:hAnsi="標楷體" w:cs="新細明體" w:hint="eastAsia"/>
          <w:color w:val="333333"/>
          <w:kern w:val="0"/>
          <w:sz w:val="20"/>
          <w:szCs w:val="20"/>
        </w:rPr>
        <w:t>契約工期係指修正後之契約工期，</w:t>
      </w:r>
      <w:proofErr w:type="gramStart"/>
      <w:r w:rsidRPr="00D878D9">
        <w:rPr>
          <w:rFonts w:ascii="標楷體" w:hAnsi="標楷體" w:cs="新細明體" w:hint="eastAsia"/>
          <w:color w:val="333333"/>
          <w:kern w:val="0"/>
          <w:sz w:val="20"/>
          <w:szCs w:val="20"/>
        </w:rPr>
        <w:t>含展延</w:t>
      </w:r>
      <w:proofErr w:type="gramEnd"/>
      <w:r w:rsidRPr="00D878D9">
        <w:rPr>
          <w:rFonts w:ascii="標楷體" w:hAnsi="標楷體" w:cs="新細明體" w:hint="eastAsia"/>
          <w:color w:val="333333"/>
          <w:kern w:val="0"/>
          <w:sz w:val="20"/>
          <w:szCs w:val="20"/>
        </w:rPr>
        <w:t xml:space="preserve">工期及不計工期天數。 </w:t>
      </w:r>
    </w:p>
    <w:p w:rsidR="00D878D9" w:rsidRPr="00D878D9" w:rsidRDefault="00D878D9" w:rsidP="00D878D9">
      <w:pPr>
        <w:widowControl/>
        <w:spacing w:before="100" w:beforeAutospacing="1" w:line="278" w:lineRule="atLeast"/>
        <w:ind w:left="862" w:hanging="442"/>
        <w:rPr>
          <w:rFonts w:ascii="新細明體" w:eastAsia="新細明體" w:hAnsi="新細明體" w:cs="新細明體" w:hint="eastAsia"/>
          <w:color w:val="000000"/>
          <w:kern w:val="0"/>
        </w:rPr>
      </w:pPr>
      <w:r w:rsidRPr="00D878D9">
        <w:rPr>
          <w:rFonts w:ascii="Arial" w:eastAsia="新細明體" w:hAnsi="Arial" w:cs="Arial" w:hint="eastAsia"/>
          <w:color w:val="333333"/>
          <w:kern w:val="0"/>
          <w:sz w:val="20"/>
          <w:szCs w:val="20"/>
        </w:rPr>
        <w:t>5.</w:t>
      </w:r>
      <w:r w:rsidRPr="00D878D9">
        <w:rPr>
          <w:rFonts w:ascii="標楷體" w:hAnsi="標楷體" w:cs="新細明體" w:hint="eastAsia"/>
          <w:color w:val="333333"/>
          <w:kern w:val="0"/>
          <w:sz w:val="20"/>
          <w:szCs w:val="20"/>
        </w:rPr>
        <w:t xml:space="preserve">契約金額係指契約變更設計後之契約金額。 </w:t>
      </w:r>
    </w:p>
    <w:p w:rsidR="00D878D9" w:rsidRPr="00D878D9" w:rsidRDefault="00D878D9" w:rsidP="00D878D9">
      <w:pPr>
        <w:widowControl/>
        <w:spacing w:before="100" w:beforeAutospacing="1" w:line="278" w:lineRule="atLeast"/>
        <w:ind w:left="601" w:hanging="181"/>
        <w:rPr>
          <w:rFonts w:ascii="新細明體" w:eastAsia="新細明體" w:hAnsi="新細明體" w:cs="新細明體" w:hint="eastAsia"/>
          <w:color w:val="000000"/>
          <w:kern w:val="0"/>
        </w:rPr>
      </w:pPr>
      <w:r w:rsidRPr="00D878D9">
        <w:rPr>
          <w:rFonts w:ascii="Arial" w:eastAsia="新細明體" w:hAnsi="Arial" w:cs="Arial" w:hint="eastAsia"/>
          <w:color w:val="000000"/>
          <w:kern w:val="0"/>
          <w:sz w:val="20"/>
          <w:szCs w:val="20"/>
        </w:rPr>
        <w:lastRenderedPageBreak/>
        <w:t>6.</w:t>
      </w:r>
      <w:r w:rsidRPr="00D878D9">
        <w:rPr>
          <w:rFonts w:ascii="標楷體" w:hAnsi="標楷體" w:cs="新細明體" w:hint="eastAsia"/>
          <w:color w:val="000000"/>
          <w:kern w:val="0"/>
          <w:sz w:val="20"/>
          <w:szCs w:val="20"/>
        </w:rPr>
        <w:t>七十三年十一月十六日建築師法第十八條修正理由，明示建築師僅對建築材料之規格及品質負查核之責，並辦理其他約定監造事項，至於施工方法之指導及施工安全之檢查由營造業專任工程人員負責。</w:t>
      </w:r>
    </w:p>
    <w:p w:rsidR="00D878D9" w:rsidRPr="00D878D9" w:rsidRDefault="00D878D9" w:rsidP="00D878D9">
      <w:pPr>
        <w:widowControl/>
        <w:spacing w:before="100" w:beforeAutospacing="1"/>
        <w:jc w:val="center"/>
        <w:rPr>
          <w:rFonts w:ascii="標楷體" w:hAnsi="標楷體" w:cs="新細明體" w:hint="eastAsia"/>
          <w:color w:val="000000"/>
          <w:kern w:val="0"/>
          <w:sz w:val="28"/>
          <w:szCs w:val="28"/>
        </w:rPr>
      </w:pPr>
      <w:r w:rsidRPr="00D878D9">
        <w:rPr>
          <w:rFonts w:ascii="新細明體" w:eastAsia="新細明體" w:hAnsi="新細明體" w:cs="新細明體" w:hint="eastAsia"/>
          <w:b/>
          <w:bCs/>
          <w:color w:val="000000"/>
          <w:kern w:val="0"/>
        </w:rPr>
        <w:t>【本報告表格式係內政部</w:t>
      </w:r>
      <w:smartTag w:uri="urn:schemas-microsoft-com:office:smarttags" w:element="chsdate">
        <w:smartTagPr>
          <w:attr w:name="Year" w:val="1996"/>
          <w:attr w:name="Month" w:val="6"/>
          <w:attr w:name="Day" w:val="6"/>
          <w:attr w:name="IsLunarDate" w:val="False"/>
          <w:attr w:name="IsROCDate" w:val="False"/>
        </w:smartTagPr>
        <w:r w:rsidRPr="00D878D9">
          <w:rPr>
            <w:rFonts w:ascii="Liberation Serif" w:hAnsi="Liberation Serif" w:cs="Liberation Serif" w:hint="eastAsia"/>
            <w:b/>
            <w:bCs/>
            <w:color w:val="000000"/>
            <w:kern w:val="0"/>
          </w:rPr>
          <w:t>96</w:t>
        </w:r>
        <w:r w:rsidRPr="00D878D9">
          <w:rPr>
            <w:rFonts w:ascii="新細明體" w:eastAsia="新細明體" w:hAnsi="新細明體" w:cs="新細明體" w:hint="eastAsia"/>
            <w:b/>
            <w:bCs/>
            <w:color w:val="000000"/>
            <w:kern w:val="0"/>
          </w:rPr>
          <w:t>年</w:t>
        </w:r>
        <w:r w:rsidRPr="00D878D9">
          <w:rPr>
            <w:rFonts w:ascii="Liberation Serif" w:hAnsi="Liberation Serif" w:cs="Liberation Serif" w:hint="eastAsia"/>
            <w:b/>
            <w:bCs/>
            <w:color w:val="000000"/>
            <w:kern w:val="0"/>
          </w:rPr>
          <w:t>6</w:t>
        </w:r>
        <w:r w:rsidRPr="00D878D9">
          <w:rPr>
            <w:rFonts w:ascii="新細明體" w:eastAsia="新細明體" w:hAnsi="新細明體" w:cs="新細明體" w:hint="eastAsia"/>
            <w:b/>
            <w:bCs/>
            <w:color w:val="000000"/>
            <w:kern w:val="0"/>
          </w:rPr>
          <w:t>月</w:t>
        </w:r>
        <w:r w:rsidRPr="00D878D9">
          <w:rPr>
            <w:rFonts w:ascii="Liberation Serif" w:hAnsi="Liberation Serif" w:cs="Liberation Serif" w:hint="eastAsia"/>
            <w:b/>
            <w:bCs/>
            <w:color w:val="000000"/>
            <w:kern w:val="0"/>
          </w:rPr>
          <w:t>6</w:t>
        </w:r>
        <w:r w:rsidRPr="00D878D9">
          <w:rPr>
            <w:rFonts w:ascii="新細明體" w:eastAsia="新細明體" w:hAnsi="新細明體" w:cs="新細明體" w:hint="eastAsia"/>
            <w:b/>
            <w:bCs/>
            <w:color w:val="000000"/>
            <w:kern w:val="0"/>
          </w:rPr>
          <w:t>日</w:t>
        </w:r>
      </w:smartTag>
      <w:r w:rsidRPr="00D878D9">
        <w:rPr>
          <w:rFonts w:ascii="新細明體" w:eastAsia="新細明體" w:hAnsi="新細明體" w:cs="新細明體" w:hint="eastAsia"/>
          <w:b/>
          <w:bCs/>
          <w:color w:val="000000"/>
          <w:kern w:val="0"/>
        </w:rPr>
        <w:t>台內營字第</w:t>
      </w:r>
      <w:r w:rsidRPr="00D878D9">
        <w:rPr>
          <w:rFonts w:ascii="Liberation Serif" w:hAnsi="Liberation Serif" w:cs="Liberation Serif" w:hint="eastAsia"/>
          <w:b/>
          <w:bCs/>
          <w:color w:val="000000"/>
          <w:kern w:val="0"/>
        </w:rPr>
        <w:t>0960802950</w:t>
      </w:r>
      <w:r w:rsidRPr="00D878D9">
        <w:rPr>
          <w:rFonts w:ascii="新細明體" w:eastAsia="新細明體" w:hAnsi="新細明體" w:cs="新細明體" w:hint="eastAsia"/>
          <w:b/>
          <w:bCs/>
          <w:color w:val="000000"/>
          <w:kern w:val="0"/>
        </w:rPr>
        <w:t>號令頒】</w:t>
      </w:r>
    </w:p>
    <w:p w:rsidR="00D878D9" w:rsidRPr="00D878D9" w:rsidRDefault="00D878D9" w:rsidP="00D878D9">
      <w:pPr>
        <w:snapToGrid w:val="0"/>
        <w:ind w:left="900" w:hangingChars="375" w:hanging="900"/>
        <w:jc w:val="both"/>
      </w:pPr>
    </w:p>
    <w:sectPr w:rsidR="00D878D9" w:rsidRPr="00D878D9" w:rsidSect="00317A9E">
      <w:footerReference w:type="even" r:id="rId6"/>
      <w:foot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0A" w:rsidRDefault="008F0E0A">
      <w:r>
        <w:separator/>
      </w:r>
    </w:p>
  </w:endnote>
  <w:endnote w:type="continuationSeparator" w:id="0">
    <w:p w:rsidR="008F0E0A" w:rsidRDefault="008F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D9" w:rsidRDefault="00D878D9" w:rsidP="00D830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78D9" w:rsidRDefault="00D878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D9" w:rsidRDefault="00D878D9" w:rsidP="00D830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E4884">
      <w:rPr>
        <w:rStyle w:val="a4"/>
        <w:noProof/>
      </w:rPr>
      <w:t>22</w:t>
    </w:r>
    <w:r>
      <w:rPr>
        <w:rStyle w:val="a4"/>
      </w:rPr>
      <w:fldChar w:fldCharType="end"/>
    </w:r>
  </w:p>
  <w:p w:rsidR="00D878D9" w:rsidRDefault="00D87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0A" w:rsidRDefault="008F0E0A">
      <w:r>
        <w:separator/>
      </w:r>
    </w:p>
  </w:footnote>
  <w:footnote w:type="continuationSeparator" w:id="0">
    <w:p w:rsidR="008F0E0A" w:rsidRDefault="008F0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05"/>
    <w:rsid w:val="00000E74"/>
    <w:rsid w:val="00011C8B"/>
    <w:rsid w:val="00016114"/>
    <w:rsid w:val="0002115F"/>
    <w:rsid w:val="00051256"/>
    <w:rsid w:val="00066FC5"/>
    <w:rsid w:val="00073052"/>
    <w:rsid w:val="000B1C6E"/>
    <w:rsid w:val="000F4930"/>
    <w:rsid w:val="0010676B"/>
    <w:rsid w:val="001139CE"/>
    <w:rsid w:val="00127B92"/>
    <w:rsid w:val="00132B94"/>
    <w:rsid w:val="00150945"/>
    <w:rsid w:val="001772EB"/>
    <w:rsid w:val="00180F1F"/>
    <w:rsid w:val="00183678"/>
    <w:rsid w:val="001A4178"/>
    <w:rsid w:val="001B4D5C"/>
    <w:rsid w:val="001D5475"/>
    <w:rsid w:val="001E481F"/>
    <w:rsid w:val="0021007A"/>
    <w:rsid w:val="00210F01"/>
    <w:rsid w:val="0021354F"/>
    <w:rsid w:val="002154E8"/>
    <w:rsid w:val="00251BB2"/>
    <w:rsid w:val="00256315"/>
    <w:rsid w:val="00261C66"/>
    <w:rsid w:val="00285C77"/>
    <w:rsid w:val="002A3979"/>
    <w:rsid w:val="002A3CDC"/>
    <w:rsid w:val="002C4233"/>
    <w:rsid w:val="002C4C0A"/>
    <w:rsid w:val="002D713C"/>
    <w:rsid w:val="002E7E03"/>
    <w:rsid w:val="00317A9E"/>
    <w:rsid w:val="00334E7A"/>
    <w:rsid w:val="00335C4A"/>
    <w:rsid w:val="00335CE0"/>
    <w:rsid w:val="0033609F"/>
    <w:rsid w:val="00342969"/>
    <w:rsid w:val="00373298"/>
    <w:rsid w:val="00383839"/>
    <w:rsid w:val="00385289"/>
    <w:rsid w:val="003A3AF9"/>
    <w:rsid w:val="003A5058"/>
    <w:rsid w:val="003B48A9"/>
    <w:rsid w:val="004046D3"/>
    <w:rsid w:val="00412845"/>
    <w:rsid w:val="004218C6"/>
    <w:rsid w:val="00440304"/>
    <w:rsid w:val="0046633C"/>
    <w:rsid w:val="004756D7"/>
    <w:rsid w:val="00477CA9"/>
    <w:rsid w:val="004979FA"/>
    <w:rsid w:val="004A28FC"/>
    <w:rsid w:val="004A71F0"/>
    <w:rsid w:val="004B2132"/>
    <w:rsid w:val="004C1E94"/>
    <w:rsid w:val="004C7E5A"/>
    <w:rsid w:val="005005E4"/>
    <w:rsid w:val="00510406"/>
    <w:rsid w:val="005218E4"/>
    <w:rsid w:val="00523D16"/>
    <w:rsid w:val="00546455"/>
    <w:rsid w:val="005749CE"/>
    <w:rsid w:val="0057541A"/>
    <w:rsid w:val="00577DBE"/>
    <w:rsid w:val="00581795"/>
    <w:rsid w:val="00583E0F"/>
    <w:rsid w:val="00592432"/>
    <w:rsid w:val="00595486"/>
    <w:rsid w:val="005B3C62"/>
    <w:rsid w:val="005B74A3"/>
    <w:rsid w:val="005C4CEC"/>
    <w:rsid w:val="005E760D"/>
    <w:rsid w:val="005F0E2C"/>
    <w:rsid w:val="005F612F"/>
    <w:rsid w:val="00600D77"/>
    <w:rsid w:val="0064137C"/>
    <w:rsid w:val="0064211D"/>
    <w:rsid w:val="00663767"/>
    <w:rsid w:val="00687637"/>
    <w:rsid w:val="006C25D3"/>
    <w:rsid w:val="006D5FB4"/>
    <w:rsid w:val="006D7DCF"/>
    <w:rsid w:val="006F64D6"/>
    <w:rsid w:val="006F6F05"/>
    <w:rsid w:val="00700881"/>
    <w:rsid w:val="007174FB"/>
    <w:rsid w:val="007451AF"/>
    <w:rsid w:val="0075053C"/>
    <w:rsid w:val="00753CAE"/>
    <w:rsid w:val="007635B8"/>
    <w:rsid w:val="007660B2"/>
    <w:rsid w:val="007866D4"/>
    <w:rsid w:val="00793EDA"/>
    <w:rsid w:val="007A69F3"/>
    <w:rsid w:val="007E4884"/>
    <w:rsid w:val="007E53FA"/>
    <w:rsid w:val="007F1CBD"/>
    <w:rsid w:val="007F442F"/>
    <w:rsid w:val="007F6FDE"/>
    <w:rsid w:val="0080201D"/>
    <w:rsid w:val="00804089"/>
    <w:rsid w:val="00820F99"/>
    <w:rsid w:val="00824CEF"/>
    <w:rsid w:val="00830B58"/>
    <w:rsid w:val="00830CAC"/>
    <w:rsid w:val="00834829"/>
    <w:rsid w:val="00836507"/>
    <w:rsid w:val="00897F3B"/>
    <w:rsid w:val="008C3A63"/>
    <w:rsid w:val="008F0B43"/>
    <w:rsid w:val="008F0E0A"/>
    <w:rsid w:val="008F34E5"/>
    <w:rsid w:val="00903238"/>
    <w:rsid w:val="009104D4"/>
    <w:rsid w:val="00913F6B"/>
    <w:rsid w:val="0091684C"/>
    <w:rsid w:val="009255B9"/>
    <w:rsid w:val="00946D56"/>
    <w:rsid w:val="00974C71"/>
    <w:rsid w:val="00976CB6"/>
    <w:rsid w:val="0099641F"/>
    <w:rsid w:val="009B3C31"/>
    <w:rsid w:val="009C604A"/>
    <w:rsid w:val="009E1570"/>
    <w:rsid w:val="00A21ADE"/>
    <w:rsid w:val="00A44584"/>
    <w:rsid w:val="00A4795C"/>
    <w:rsid w:val="00A511DB"/>
    <w:rsid w:val="00A66EC4"/>
    <w:rsid w:val="00A71BA6"/>
    <w:rsid w:val="00A84833"/>
    <w:rsid w:val="00A85FE6"/>
    <w:rsid w:val="00A872A1"/>
    <w:rsid w:val="00A909E8"/>
    <w:rsid w:val="00AA1F2F"/>
    <w:rsid w:val="00AB1A90"/>
    <w:rsid w:val="00AB52F8"/>
    <w:rsid w:val="00AC168E"/>
    <w:rsid w:val="00AC59F4"/>
    <w:rsid w:val="00AC61C4"/>
    <w:rsid w:val="00AE0276"/>
    <w:rsid w:val="00AE0A1C"/>
    <w:rsid w:val="00AE2CF2"/>
    <w:rsid w:val="00AE583E"/>
    <w:rsid w:val="00AF11EC"/>
    <w:rsid w:val="00B0182A"/>
    <w:rsid w:val="00B05FC5"/>
    <w:rsid w:val="00B14156"/>
    <w:rsid w:val="00B23214"/>
    <w:rsid w:val="00B504C3"/>
    <w:rsid w:val="00B52362"/>
    <w:rsid w:val="00B67865"/>
    <w:rsid w:val="00B860B8"/>
    <w:rsid w:val="00BA01E3"/>
    <w:rsid w:val="00BA66E2"/>
    <w:rsid w:val="00BB2844"/>
    <w:rsid w:val="00BD28AA"/>
    <w:rsid w:val="00BD37B4"/>
    <w:rsid w:val="00BD5494"/>
    <w:rsid w:val="00BE5CF0"/>
    <w:rsid w:val="00BE6E68"/>
    <w:rsid w:val="00BE6EC0"/>
    <w:rsid w:val="00BF60AD"/>
    <w:rsid w:val="00BF6F21"/>
    <w:rsid w:val="00BF74B0"/>
    <w:rsid w:val="00C23AA3"/>
    <w:rsid w:val="00C642A8"/>
    <w:rsid w:val="00C659BF"/>
    <w:rsid w:val="00C66A86"/>
    <w:rsid w:val="00C7080F"/>
    <w:rsid w:val="00C70C66"/>
    <w:rsid w:val="00CA7836"/>
    <w:rsid w:val="00CB15BF"/>
    <w:rsid w:val="00CC66E5"/>
    <w:rsid w:val="00CD29C1"/>
    <w:rsid w:val="00CF1588"/>
    <w:rsid w:val="00D06026"/>
    <w:rsid w:val="00D43BD9"/>
    <w:rsid w:val="00D453D6"/>
    <w:rsid w:val="00D533BD"/>
    <w:rsid w:val="00D64C85"/>
    <w:rsid w:val="00D75724"/>
    <w:rsid w:val="00D830E2"/>
    <w:rsid w:val="00D878D9"/>
    <w:rsid w:val="00D9039B"/>
    <w:rsid w:val="00DB29F8"/>
    <w:rsid w:val="00DC0AEC"/>
    <w:rsid w:val="00DE11A8"/>
    <w:rsid w:val="00DE4638"/>
    <w:rsid w:val="00DF6B21"/>
    <w:rsid w:val="00DF766A"/>
    <w:rsid w:val="00E029FC"/>
    <w:rsid w:val="00E02FA9"/>
    <w:rsid w:val="00E27F9B"/>
    <w:rsid w:val="00E468FD"/>
    <w:rsid w:val="00E739A5"/>
    <w:rsid w:val="00E820CA"/>
    <w:rsid w:val="00E90088"/>
    <w:rsid w:val="00EB14A6"/>
    <w:rsid w:val="00EE67E5"/>
    <w:rsid w:val="00F055B9"/>
    <w:rsid w:val="00F22175"/>
    <w:rsid w:val="00F27728"/>
    <w:rsid w:val="00F30C39"/>
    <w:rsid w:val="00F41B5E"/>
    <w:rsid w:val="00F43431"/>
    <w:rsid w:val="00F470AF"/>
    <w:rsid w:val="00F553EB"/>
    <w:rsid w:val="00F56540"/>
    <w:rsid w:val="00F66135"/>
    <w:rsid w:val="00F67CBE"/>
    <w:rsid w:val="00F75FEE"/>
    <w:rsid w:val="00FA674E"/>
    <w:rsid w:val="00FC11DA"/>
    <w:rsid w:val="00FC1AAE"/>
    <w:rsid w:val="00FD6054"/>
    <w:rsid w:val="00FF0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06AFCAE1-E62E-4BDB-8D2E-E7BEA0FE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7A9E"/>
    <w:pPr>
      <w:tabs>
        <w:tab w:val="center" w:pos="4153"/>
        <w:tab w:val="right" w:pos="8306"/>
      </w:tabs>
      <w:snapToGrid w:val="0"/>
    </w:pPr>
    <w:rPr>
      <w:sz w:val="20"/>
      <w:szCs w:val="20"/>
    </w:rPr>
  </w:style>
  <w:style w:type="character" w:styleId="a4">
    <w:name w:val="page number"/>
    <w:basedOn w:val="a0"/>
    <w:rsid w:val="0031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北市０六－０四－二００六</dc:title>
  <dc:subject/>
  <dc:creator>user</dc:creator>
  <cp:keywords/>
  <dc:description/>
  <cp:lastModifiedBy>Windows 使用者</cp:lastModifiedBy>
  <cp:revision>5</cp:revision>
  <cp:lastPrinted>2017-01-13T02:44:00Z</cp:lastPrinted>
  <dcterms:created xsi:type="dcterms:W3CDTF">2017-11-27T03:35:00Z</dcterms:created>
  <dcterms:modified xsi:type="dcterms:W3CDTF">2017-11-27T03:36:00Z</dcterms:modified>
</cp:coreProperties>
</file>