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6D" w:rsidRDefault="0070526D">
      <w:pPr>
        <w:jc w:val="center"/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品管圈圈會程序</w:t>
      </w:r>
    </w:p>
    <w:tbl>
      <w:tblPr>
        <w:tblW w:w="8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440"/>
        <w:gridCol w:w="2280"/>
        <w:gridCol w:w="2160"/>
        <w:gridCol w:w="2280"/>
      </w:tblGrid>
      <w:tr w:rsidR="0070526D">
        <w:tc>
          <w:tcPr>
            <w:tcW w:w="480" w:type="dxa"/>
          </w:tcPr>
          <w:p w:rsidR="0070526D" w:rsidRDefault="00705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</w:tcPr>
          <w:p w:rsidR="0070526D" w:rsidRDefault="00705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   題</w:t>
            </w:r>
          </w:p>
        </w:tc>
        <w:tc>
          <w:tcPr>
            <w:tcW w:w="2280" w:type="dxa"/>
          </w:tcPr>
          <w:p w:rsidR="0070526D" w:rsidRDefault="00705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圈      員</w:t>
            </w:r>
          </w:p>
        </w:tc>
        <w:tc>
          <w:tcPr>
            <w:tcW w:w="2160" w:type="dxa"/>
          </w:tcPr>
          <w:p w:rsidR="0070526D" w:rsidRDefault="00705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圈      長</w:t>
            </w:r>
          </w:p>
        </w:tc>
        <w:tc>
          <w:tcPr>
            <w:tcW w:w="2280" w:type="dxa"/>
          </w:tcPr>
          <w:p w:rsidR="0070526D" w:rsidRDefault="0070526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注  意  事  項</w:t>
            </w:r>
          </w:p>
        </w:tc>
      </w:tr>
      <w:tr w:rsidR="0070526D">
        <w:trPr>
          <w:cantSplit/>
          <w:trHeight w:val="4291"/>
        </w:trPr>
        <w:tc>
          <w:tcPr>
            <w:tcW w:w="480" w:type="dxa"/>
            <w:textDirection w:val="tbRlV"/>
          </w:tcPr>
          <w:p w:rsidR="0070526D" w:rsidRDefault="0070526D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     會     前</w:t>
            </w:r>
          </w:p>
        </w:tc>
        <w:tc>
          <w:tcPr>
            <w:tcW w:w="1440" w:type="dxa"/>
          </w:tcPr>
          <w:p w:rsidR="0070526D" w:rsidRDefault="0070526D">
            <w:pPr>
              <w:ind w:right="113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Default="0070526D">
            <w:pPr>
              <w:ind w:right="113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圈會之準備</w:t>
            </w:r>
          </w:p>
          <w:p w:rsidR="0070526D" w:rsidRDefault="0070526D">
            <w:pPr>
              <w:ind w:right="113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</w:tcPr>
          <w:p w:rsidR="0070526D" w:rsidRDefault="0070526D">
            <w:pPr>
              <w:ind w:leftChars="-47" w:left="83" w:hangingChars="98" w:hanging="19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˙實施分配任務</w:t>
            </w:r>
            <w:r w:rsidR="007D6F0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課題</w:t>
            </w:r>
          </w:p>
          <w:p w:rsidR="0070526D" w:rsidRDefault="0070526D">
            <w:pPr>
              <w:ind w:leftChars="-47" w:left="83" w:hangingChars="98" w:hanging="196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˙彙集資料</w:t>
            </w:r>
          </w:p>
          <w:p w:rsidR="0070526D" w:rsidRDefault="0070526D">
            <w:pPr>
              <w:ind w:leftChars="-47" w:left="83" w:hangingChars="98" w:hanging="196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˙遵從任務分配，協助圈長。</w:t>
            </w:r>
          </w:p>
        </w:tc>
        <w:tc>
          <w:tcPr>
            <w:tcW w:w="2160" w:type="dxa"/>
          </w:tcPr>
          <w:p w:rsidR="0070526D" w:rsidRDefault="0070526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˙開會準備</w:t>
            </w:r>
          </w:p>
          <w:p w:rsidR="0070526D" w:rsidRDefault="0070526D">
            <w:pPr>
              <w:ind w:left="208" w:hangingChars="104" w:hanging="20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˙決定開會時間、地點及主題</w:t>
            </w:r>
          </w:p>
          <w:p w:rsidR="0070526D" w:rsidRDefault="0070526D">
            <w:pPr>
              <w:ind w:left="208" w:hangingChars="104" w:hanging="20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˙召開會議前之聯絡工作</w:t>
            </w:r>
          </w:p>
          <w:p w:rsidR="0070526D" w:rsidRDefault="0070526D">
            <w:pPr>
              <w:ind w:left="208" w:hangingChars="104" w:hanging="208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˙檢查任務分配課題及資料進行狀況</w:t>
            </w:r>
          </w:p>
          <w:p w:rsidR="0070526D" w:rsidRDefault="0070526D">
            <w:pPr>
              <w:ind w:left="208" w:hangingChars="104" w:hanging="2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˙事前開會場地的清掃，桌椅、黑板等工具之準備。</w:t>
            </w:r>
          </w:p>
        </w:tc>
        <w:tc>
          <w:tcPr>
            <w:tcW w:w="2280" w:type="dxa"/>
          </w:tcPr>
          <w:p w:rsidR="0070526D" w:rsidRDefault="0070526D">
            <w:pPr>
              <w:ind w:left="214" w:hangingChars="107" w:hanging="21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˙調整開會時間使大家都能參加的情形</w:t>
            </w:r>
          </w:p>
          <w:p w:rsidR="0070526D" w:rsidRDefault="0070526D">
            <w:pPr>
              <w:ind w:left="214" w:hangingChars="107" w:hanging="21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˙至少在一星期前公佈有關事項</w:t>
            </w:r>
          </w:p>
          <w:p w:rsidR="0070526D" w:rsidRDefault="0070526D">
            <w:pPr>
              <w:ind w:left="214" w:hangingChars="107" w:hanging="21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˙確定出缺席人數</w:t>
            </w:r>
          </w:p>
          <w:p w:rsidR="0070526D" w:rsidRDefault="0070526D">
            <w:pPr>
              <w:ind w:left="214" w:hangingChars="107" w:hanging="21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˙準備茶點，使氣氛較為輕鬆</w:t>
            </w:r>
          </w:p>
        </w:tc>
      </w:tr>
      <w:tr w:rsidR="0070526D">
        <w:trPr>
          <w:cantSplit/>
          <w:trHeight w:val="4122"/>
        </w:trPr>
        <w:tc>
          <w:tcPr>
            <w:tcW w:w="480" w:type="dxa"/>
            <w:textDirection w:val="tbRlV"/>
          </w:tcPr>
          <w:p w:rsidR="0070526D" w:rsidRDefault="0070526D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     會     時</w:t>
            </w:r>
          </w:p>
        </w:tc>
        <w:tc>
          <w:tcPr>
            <w:tcW w:w="1440" w:type="dxa"/>
          </w:tcPr>
          <w:p w:rsidR="0070526D" w:rsidRDefault="0070526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Default="0070526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圈會之召開</w:t>
            </w:r>
          </w:p>
        </w:tc>
        <w:tc>
          <w:tcPr>
            <w:tcW w:w="2280" w:type="dxa"/>
          </w:tcPr>
          <w:p w:rsidR="0070526D" w:rsidRDefault="0070526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圈會開始</w:t>
            </w:r>
          </w:p>
          <w:p w:rsidR="0070526D" w:rsidRDefault="0070526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圈會</w:t>
            </w:r>
          </w:p>
          <w:p w:rsidR="0070526D" w:rsidRDefault="0070526D">
            <w:pPr>
              <w:ind w:firstLineChars="155" w:firstLine="31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˙積極發言</w:t>
            </w:r>
          </w:p>
          <w:p w:rsidR="0070526D" w:rsidRDefault="0070526D">
            <w:pPr>
              <w:ind w:firstLineChars="155" w:firstLine="31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˙協助圈會運作</w:t>
            </w:r>
          </w:p>
          <w:p w:rsidR="0070526D" w:rsidRDefault="0070526D">
            <w:pPr>
              <w:ind w:firstLineChars="155" w:firstLine="31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˙勿竊竊私語</w:t>
            </w:r>
          </w:p>
          <w:p w:rsidR="0070526D" w:rsidRDefault="0070526D">
            <w:pPr>
              <w:ind w:leftChars="155" w:left="572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˙紀錄者應做好紀錄工作</w:t>
            </w:r>
          </w:p>
          <w:p w:rsidR="0070526D" w:rsidRDefault="0070526D">
            <w:pPr>
              <w:ind w:leftChars="5" w:left="512" w:hangingChars="250" w:hanging="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3.圈會結束</w:t>
            </w:r>
          </w:p>
        </w:tc>
        <w:tc>
          <w:tcPr>
            <w:tcW w:w="2160" w:type="dxa"/>
          </w:tcPr>
          <w:p w:rsidR="0070526D" w:rsidRDefault="0070526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˙說明會議的計畫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˙決定進行圈會的工作(司儀、紀錄等)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˙留意活潑的提出意見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˙話題岔開時，盡快回到主題。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˙整理圈會內容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˙確認決定好的事項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˙訂定下次開會時間及檢討項目</w:t>
            </w:r>
          </w:p>
          <w:p w:rsidR="0070526D" w:rsidRDefault="0070526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</w:tcPr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˙製造輕鬆的的談話氣氛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</w:t>
            </w:r>
            <w:r w:rsidR="00396A69">
              <w:rPr>
                <w:rFonts w:ascii="標楷體" w:eastAsia="標楷體" w:hAnsi="標楷體" w:hint="eastAsia"/>
                <w:sz w:val="20"/>
                <w:szCs w:val="20"/>
              </w:rPr>
              <w:t>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396A69">
              <w:rPr>
                <w:rFonts w:ascii="標楷體" w:eastAsia="標楷體" w:hAnsi="標楷體" w:hint="eastAsia"/>
                <w:sz w:val="20"/>
                <w:szCs w:val="20"/>
              </w:rPr>
              <w:t>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時積極的認識其他人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˙多聽取別人的意見</w:t>
            </w: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˙表達自己意見時，以簡潔易懂的言詞</w:t>
            </w:r>
          </w:p>
          <w:p w:rsidR="0070526D" w:rsidRDefault="0070526D" w:rsidP="00396A69">
            <w:pPr>
              <w:ind w:left="252" w:hangingChars="126" w:hanging="25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˙意見相左，</w:t>
            </w:r>
            <w:r w:rsidR="00396A69">
              <w:rPr>
                <w:rFonts w:ascii="標楷體" w:eastAsia="標楷體" w:hAnsi="標楷體" w:hint="eastAsia"/>
                <w:sz w:val="20"/>
                <w:szCs w:val="20"/>
              </w:rPr>
              <w:t>將意見之分岐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點明確提出，並以此點作為全體討論之主題，以具體表現出任務分擔的功能</w:t>
            </w:r>
          </w:p>
        </w:tc>
      </w:tr>
      <w:tr w:rsidR="0070526D">
        <w:trPr>
          <w:cantSplit/>
          <w:trHeight w:val="4281"/>
        </w:trPr>
        <w:tc>
          <w:tcPr>
            <w:tcW w:w="480" w:type="dxa"/>
            <w:textDirection w:val="tbRlV"/>
          </w:tcPr>
          <w:p w:rsidR="0070526D" w:rsidRDefault="0070526D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     議     後</w:t>
            </w:r>
          </w:p>
        </w:tc>
        <w:tc>
          <w:tcPr>
            <w:tcW w:w="1440" w:type="dxa"/>
          </w:tcPr>
          <w:p w:rsidR="0070526D" w:rsidRDefault="0070526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Default="0070526D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會後的追蹤</w:t>
            </w:r>
          </w:p>
        </w:tc>
        <w:tc>
          <w:tcPr>
            <w:tcW w:w="2280" w:type="dxa"/>
          </w:tcPr>
          <w:p w:rsidR="0070526D" w:rsidRDefault="0070526D">
            <w:pPr>
              <w:ind w:left="132" w:hangingChars="66" w:hanging="13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˙紀錄員做好圈會紀錄後並</w:t>
            </w:r>
            <w:r w:rsidR="00396A69">
              <w:rPr>
                <w:rFonts w:ascii="標楷體" w:eastAsia="標楷體" w:hAnsi="標楷體" w:hint="eastAsia"/>
                <w:sz w:val="20"/>
                <w:szCs w:val="20"/>
              </w:rPr>
              <w:t>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圈長提出。</w:t>
            </w:r>
          </w:p>
          <w:p w:rsidR="0070526D" w:rsidRDefault="0070526D">
            <w:pPr>
              <w:ind w:left="132" w:hangingChars="66" w:hanging="132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Pr="00396A69" w:rsidRDefault="0070526D">
            <w:pPr>
              <w:ind w:left="132" w:hangingChars="66" w:hanging="132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Default="0070526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Default="0070526D">
            <w:pPr>
              <w:ind w:left="132" w:hangingChars="66" w:hanging="1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˙缺席者了解決定事項後，如有必要應提出意見</w:t>
            </w:r>
          </w:p>
        </w:tc>
        <w:tc>
          <w:tcPr>
            <w:tcW w:w="2160" w:type="dxa"/>
          </w:tcPr>
          <w:p w:rsidR="0070526D" w:rsidRDefault="0070526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˙確認圈會紀錄的內容</w:t>
            </w:r>
          </w:p>
          <w:p w:rsidR="0070526D" w:rsidRDefault="0070526D">
            <w:pPr>
              <w:ind w:left="132" w:hangingChars="66" w:hanging="13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˙根據圈會紀錄所載，將結果向</w:t>
            </w:r>
            <w:r w:rsidR="00396A69">
              <w:rPr>
                <w:rFonts w:ascii="標楷體" w:eastAsia="標楷體" w:hAnsi="標楷體" w:hint="eastAsia"/>
                <w:sz w:val="20"/>
                <w:szCs w:val="20"/>
              </w:rPr>
              <w:t>處長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</w:t>
            </w:r>
          </w:p>
          <w:p w:rsidR="0070526D" w:rsidRDefault="0070526D">
            <w:pPr>
              <w:ind w:left="132" w:hangingChars="66" w:hanging="13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˙以圈會紀錄為基礎，檢查決定事項，並向全體確定下次的課題</w:t>
            </w:r>
          </w:p>
          <w:p w:rsidR="0070526D" w:rsidRDefault="00396A69">
            <w:pPr>
              <w:ind w:left="132" w:hangingChars="66" w:hanging="1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˙向</w:t>
            </w:r>
            <w:r w:rsidR="0070526D">
              <w:rPr>
                <w:rFonts w:ascii="標楷體" w:eastAsia="標楷體" w:hAnsi="標楷體" w:hint="eastAsia"/>
                <w:sz w:val="20"/>
                <w:szCs w:val="20"/>
              </w:rPr>
              <w:t>缺席者說明圈會內容</w:t>
            </w:r>
          </w:p>
        </w:tc>
        <w:tc>
          <w:tcPr>
            <w:tcW w:w="2280" w:type="dxa"/>
          </w:tcPr>
          <w:p w:rsidR="0070526D" w:rsidRDefault="0070526D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70526D" w:rsidRDefault="0070526D">
            <w:pPr>
              <w:ind w:left="252" w:hangingChars="126" w:hanging="252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˙對</w:t>
            </w:r>
            <w:r w:rsidR="00396A69">
              <w:rPr>
                <w:rFonts w:ascii="標楷體" w:eastAsia="標楷體" w:hAnsi="標楷體" w:hint="eastAsia"/>
                <w:sz w:val="20"/>
                <w:szCs w:val="20"/>
              </w:rPr>
              <w:t>處長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7D6F0F">
              <w:rPr>
                <w:rFonts w:ascii="標楷體" w:eastAsia="標楷體" w:hAnsi="標楷體" w:hint="eastAsia"/>
                <w:sz w:val="20"/>
                <w:szCs w:val="20"/>
              </w:rPr>
              <w:t>本處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7D6F0F">
              <w:rPr>
                <w:rFonts w:ascii="標楷體" w:eastAsia="標楷體" w:hAnsi="標楷體" w:hint="eastAsia"/>
                <w:sz w:val="20"/>
                <w:szCs w:val="20"/>
              </w:rPr>
              <w:t>科室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之委託事項應明白正確，並通過</w:t>
            </w:r>
            <w:r w:rsidR="007D6F0F">
              <w:rPr>
                <w:rFonts w:ascii="標楷體" w:eastAsia="標楷體" w:hAnsi="標楷體" w:hint="eastAsia"/>
                <w:sz w:val="20"/>
                <w:szCs w:val="20"/>
              </w:rPr>
              <w:t>處長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來進行委派。</w:t>
            </w:r>
          </w:p>
          <w:p w:rsidR="0070526D" w:rsidRDefault="0070526D">
            <w:pPr>
              <w:ind w:leftChars="5" w:left="252" w:hangingChars="120" w:hanging="24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˙將決定事項及課題分條列出，交給各圈員</w:t>
            </w:r>
          </w:p>
          <w:p w:rsidR="0070526D" w:rsidRDefault="0070526D">
            <w:pPr>
              <w:ind w:leftChars="5" w:left="252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˙指導並反省圈會內容</w:t>
            </w:r>
          </w:p>
        </w:tc>
      </w:tr>
    </w:tbl>
    <w:p w:rsidR="0070526D" w:rsidRDefault="0070526D">
      <w:pPr>
        <w:rPr>
          <w:rFonts w:ascii="標楷體" w:eastAsia="標楷體" w:hAnsi="標楷體" w:hint="eastAsia"/>
          <w:sz w:val="20"/>
          <w:szCs w:val="20"/>
        </w:rPr>
      </w:pPr>
    </w:p>
    <w:sectPr w:rsidR="0070526D" w:rsidSect="00396A6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A6362"/>
    <w:multiLevelType w:val="hybridMultilevel"/>
    <w:tmpl w:val="13CE3E06"/>
    <w:lvl w:ilvl="0" w:tplc="CE5AF2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9"/>
    <w:rsid w:val="001F4657"/>
    <w:rsid w:val="00396A69"/>
    <w:rsid w:val="0070526D"/>
    <w:rsid w:val="00755549"/>
    <w:rsid w:val="007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品管圈圈會程序</dc:title>
  <dc:creator>tccgod</dc:creator>
  <cp:lastModifiedBy>circle</cp:lastModifiedBy>
  <cp:revision>2</cp:revision>
  <cp:lastPrinted>2004-08-04T01:08:00Z</cp:lastPrinted>
  <dcterms:created xsi:type="dcterms:W3CDTF">2018-05-16T05:38:00Z</dcterms:created>
  <dcterms:modified xsi:type="dcterms:W3CDTF">2018-05-16T05:38:00Z</dcterms:modified>
</cp:coreProperties>
</file>