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D3" w:rsidRPr="003F5728" w:rsidRDefault="009662C3" w:rsidP="00F73198">
      <w:pPr>
        <w:spacing w:before="80" w:line="156" w:lineRule="auto"/>
        <w:ind w:left="4039" w:right="601" w:hanging="3687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40"/>
        </w:rPr>
        <w:t>連江縣</w:t>
      </w:r>
      <w:bookmarkStart w:id="0" w:name="_GoBack"/>
      <w:bookmarkEnd w:id="0"/>
      <w:r w:rsidR="00F73198" w:rsidRPr="009662C3">
        <w:rPr>
          <w:rFonts w:ascii="標楷體" w:eastAsia="標楷體" w:hAnsi="標楷體" w:hint="eastAsia"/>
          <w:b/>
          <w:w w:val="81"/>
          <w:sz w:val="40"/>
          <w:fitText w:val="6172" w:id="-1249661184"/>
        </w:rPr>
        <w:t>社區式</w:t>
      </w:r>
      <w:r w:rsidR="001B19CE" w:rsidRPr="009662C3">
        <w:rPr>
          <w:rFonts w:ascii="標楷體" w:eastAsia="標楷體" w:hAnsi="標楷體" w:hint="eastAsia"/>
          <w:b/>
          <w:w w:val="81"/>
          <w:sz w:val="40"/>
          <w:fitText w:val="6172" w:id="-1249661184"/>
        </w:rPr>
        <w:t>/綜合式</w:t>
      </w:r>
      <w:r w:rsidR="003F5728" w:rsidRPr="009662C3">
        <w:rPr>
          <w:rFonts w:ascii="標楷體" w:eastAsia="標楷體" w:hAnsi="標楷體" w:hint="eastAsia"/>
          <w:b/>
          <w:w w:val="81"/>
          <w:sz w:val="40"/>
          <w:fitText w:val="6172" w:id="-1249661184"/>
        </w:rPr>
        <w:t>/住宿式</w:t>
      </w:r>
      <w:r w:rsidR="001B19CE" w:rsidRPr="009662C3">
        <w:rPr>
          <w:rFonts w:ascii="標楷體" w:eastAsia="標楷體" w:hAnsi="標楷體" w:hint="eastAsia"/>
          <w:b/>
          <w:w w:val="81"/>
          <w:sz w:val="40"/>
          <w:fitText w:val="6172" w:id="-1249661184"/>
        </w:rPr>
        <w:t>長照機構設立計畫</w:t>
      </w:r>
      <w:r w:rsidR="001B19CE" w:rsidRPr="009662C3">
        <w:rPr>
          <w:rFonts w:ascii="標楷體" w:eastAsia="標楷體" w:hAnsi="標楷體" w:hint="eastAsia"/>
          <w:b/>
          <w:spacing w:val="18"/>
          <w:w w:val="81"/>
          <w:sz w:val="40"/>
          <w:fitText w:val="6172" w:id="-1249661184"/>
        </w:rPr>
        <w:t>書</w:t>
      </w:r>
    </w:p>
    <w:p w:rsidR="00D073D3" w:rsidRDefault="00D073D3">
      <w:pPr>
        <w:spacing w:line="244" w:lineRule="auto"/>
        <w:jc w:val="both"/>
        <w:rPr>
          <w:rFonts w:eastAsiaTheme="minorEastAsia"/>
          <w:sz w:val="32"/>
        </w:rPr>
      </w:pPr>
    </w:p>
    <w:p w:rsidR="00F73198" w:rsidRPr="003F5728" w:rsidRDefault="00F73198">
      <w:pPr>
        <w:spacing w:line="244" w:lineRule="auto"/>
        <w:jc w:val="both"/>
        <w:rPr>
          <w:rFonts w:eastAsiaTheme="minorEastAsia"/>
          <w:sz w:val="32"/>
        </w:rPr>
      </w:pPr>
    </w:p>
    <w:p w:rsidR="00F73198" w:rsidRDefault="00F73198" w:rsidP="00F73198">
      <w:pPr>
        <w:spacing w:before="48" w:line="328" w:lineRule="auto"/>
        <w:ind w:left="2445" w:right="2690" w:hanging="8"/>
        <w:rPr>
          <w:sz w:val="96"/>
        </w:rPr>
      </w:pPr>
      <w:r>
        <w:rPr>
          <w:sz w:val="96"/>
        </w:rPr>
        <w:t>(機構名稱)</w:t>
      </w:r>
      <w:r>
        <w:rPr>
          <w:spacing w:val="-477"/>
          <w:sz w:val="96"/>
        </w:rPr>
        <w:t xml:space="preserve"> </w:t>
      </w:r>
      <w:r>
        <w:rPr>
          <w:spacing w:val="-1"/>
          <w:sz w:val="96"/>
        </w:rPr>
        <w:t>設立計畫書</w:t>
      </w:r>
    </w:p>
    <w:p w:rsidR="00F73198" w:rsidRDefault="00F73198">
      <w:pPr>
        <w:spacing w:line="244" w:lineRule="auto"/>
        <w:jc w:val="both"/>
        <w:rPr>
          <w:rFonts w:eastAsiaTheme="minorEastAsia"/>
          <w:sz w:val="32"/>
        </w:rPr>
      </w:pPr>
    </w:p>
    <w:p w:rsidR="00F73198" w:rsidRDefault="00F73198">
      <w:pPr>
        <w:spacing w:line="244" w:lineRule="auto"/>
        <w:jc w:val="both"/>
        <w:rPr>
          <w:rFonts w:eastAsiaTheme="minorEastAsia"/>
          <w:sz w:val="32"/>
        </w:rPr>
      </w:pPr>
    </w:p>
    <w:p w:rsidR="00F73198" w:rsidRDefault="00F73198">
      <w:pPr>
        <w:spacing w:line="244" w:lineRule="auto"/>
        <w:jc w:val="both"/>
        <w:rPr>
          <w:rFonts w:eastAsiaTheme="minorEastAsia"/>
          <w:sz w:val="32"/>
        </w:rPr>
      </w:pPr>
    </w:p>
    <w:p w:rsidR="00F73198" w:rsidRDefault="00F73198">
      <w:pPr>
        <w:spacing w:line="244" w:lineRule="auto"/>
        <w:jc w:val="both"/>
        <w:rPr>
          <w:rFonts w:eastAsiaTheme="minorEastAsia"/>
          <w:sz w:val="32"/>
        </w:rPr>
      </w:pPr>
    </w:p>
    <w:p w:rsidR="00F73198" w:rsidRDefault="00F73198">
      <w:pPr>
        <w:spacing w:line="244" w:lineRule="auto"/>
        <w:jc w:val="both"/>
        <w:rPr>
          <w:rFonts w:eastAsiaTheme="minorEastAsia"/>
          <w:sz w:val="32"/>
        </w:rPr>
      </w:pPr>
    </w:p>
    <w:p w:rsidR="00F73198" w:rsidRDefault="00F73198">
      <w:pPr>
        <w:spacing w:line="244" w:lineRule="auto"/>
        <w:jc w:val="both"/>
        <w:rPr>
          <w:rFonts w:eastAsiaTheme="minorEastAsia"/>
          <w:sz w:val="32"/>
        </w:rPr>
      </w:pPr>
    </w:p>
    <w:p w:rsidR="00F73198" w:rsidRDefault="00F73198">
      <w:pPr>
        <w:spacing w:line="244" w:lineRule="auto"/>
        <w:jc w:val="both"/>
        <w:rPr>
          <w:rFonts w:eastAsiaTheme="minorEastAsia"/>
          <w:sz w:val="32"/>
        </w:rPr>
      </w:pPr>
    </w:p>
    <w:p w:rsidR="00F73198" w:rsidRDefault="00F73198" w:rsidP="00F73198">
      <w:pPr>
        <w:pStyle w:val="a3"/>
        <w:spacing w:before="221"/>
        <w:ind w:left="1379"/>
      </w:pPr>
      <w:r>
        <w:rPr>
          <w:spacing w:val="-1"/>
        </w:rPr>
        <w:t>申請單位：</w:t>
      </w:r>
      <w:r>
        <w:t xml:space="preserve"> </w:t>
      </w:r>
    </w:p>
    <w:p w:rsidR="00F73198" w:rsidRDefault="00F73198" w:rsidP="00F73198">
      <w:pPr>
        <w:pStyle w:val="a3"/>
        <w:spacing w:before="215" w:line="386" w:lineRule="auto"/>
        <w:ind w:left="1379" w:right="4486"/>
        <w:rPr>
          <w:spacing w:val="1"/>
        </w:rPr>
      </w:pPr>
      <w:r>
        <w:rPr>
          <w:rFonts w:asciiTheme="minorEastAsia" w:eastAsiaTheme="minorEastAsia" w:hAnsiTheme="minorEastAsia" w:hint="eastAsia"/>
          <w:spacing w:val="4"/>
        </w:rPr>
        <w:t>負</w:t>
      </w:r>
      <w:r>
        <w:rPr>
          <w:spacing w:val="4"/>
        </w:rPr>
        <w:t>責人：</w:t>
      </w:r>
      <w:r>
        <w:rPr>
          <w:spacing w:val="1"/>
        </w:rPr>
        <w:t xml:space="preserve"> </w:t>
      </w:r>
    </w:p>
    <w:p w:rsidR="00F73198" w:rsidRDefault="00F73198" w:rsidP="00F73198">
      <w:pPr>
        <w:pStyle w:val="a3"/>
        <w:spacing w:before="215" w:line="386" w:lineRule="auto"/>
        <w:ind w:left="1379" w:right="4486"/>
      </w:pPr>
      <w:r>
        <w:t xml:space="preserve">機構地址： </w:t>
      </w:r>
    </w:p>
    <w:p w:rsidR="00F73198" w:rsidRDefault="00F73198" w:rsidP="00F73198">
      <w:pPr>
        <w:pStyle w:val="a3"/>
        <w:spacing w:line="384" w:lineRule="auto"/>
        <w:ind w:left="1379" w:right="4208"/>
      </w:pPr>
      <w:r>
        <w:t xml:space="preserve">聯絡人：                    </w:t>
      </w:r>
      <w:r>
        <w:rPr>
          <w:spacing w:val="15"/>
        </w:rPr>
        <w:t xml:space="preserve"> </w:t>
      </w:r>
      <w:r>
        <w:rPr>
          <w:spacing w:val="-1"/>
        </w:rPr>
        <w:t>聯絡電話：</w:t>
      </w:r>
      <w:r>
        <w:t xml:space="preserve"> </w:t>
      </w:r>
    </w:p>
    <w:p w:rsidR="00F73198" w:rsidRDefault="00F73198" w:rsidP="00F73198">
      <w:pPr>
        <w:pStyle w:val="a3"/>
        <w:ind w:left="1379"/>
      </w:pPr>
      <w:r>
        <w:t>E-mail：</w:t>
      </w:r>
    </w:p>
    <w:p w:rsidR="00F73198" w:rsidRDefault="00F73198" w:rsidP="00F73198">
      <w:pPr>
        <w:pStyle w:val="a3"/>
        <w:spacing w:before="233"/>
        <w:ind w:left="1379"/>
      </w:pPr>
      <w:r>
        <w:rPr>
          <w:spacing w:val="-1"/>
        </w:rPr>
        <w:t>案件編號：</w:t>
      </w:r>
      <w:r>
        <w:rPr>
          <w:spacing w:val="3"/>
          <w:u w:val="single"/>
        </w:rPr>
        <w:t xml:space="preserve">                              </w:t>
      </w:r>
      <w:r>
        <w:rPr>
          <w:spacing w:val="-1"/>
        </w:rPr>
        <w:t>(由主辦單位填寫)</w:t>
      </w:r>
      <w:r>
        <w:t xml:space="preserve"> </w:t>
      </w:r>
    </w:p>
    <w:p w:rsidR="00F73198" w:rsidRDefault="00F73198" w:rsidP="00F73198">
      <w:pPr>
        <w:pStyle w:val="a3"/>
        <w:rPr>
          <w:sz w:val="20"/>
        </w:rPr>
      </w:pPr>
    </w:p>
    <w:p w:rsidR="00F73198" w:rsidRDefault="00F73198" w:rsidP="00F73198">
      <w:pPr>
        <w:pStyle w:val="a3"/>
        <w:spacing w:before="8"/>
        <w:rPr>
          <w:sz w:val="14"/>
        </w:rPr>
      </w:pPr>
    </w:p>
    <w:p w:rsidR="00F73198" w:rsidRDefault="00F73198" w:rsidP="00F73198">
      <w:pPr>
        <w:pStyle w:val="a3"/>
        <w:spacing w:before="62"/>
        <w:ind w:left="1379"/>
      </w:pPr>
      <w:r>
        <w:rPr>
          <w:spacing w:val="-1"/>
        </w:rPr>
        <w:t>收案日期：</w:t>
      </w:r>
      <w:r>
        <w:rPr>
          <w:spacing w:val="3"/>
          <w:u w:val="single"/>
        </w:rPr>
        <w:t xml:space="preserve">                              </w:t>
      </w:r>
      <w:r>
        <w:rPr>
          <w:spacing w:val="-1"/>
        </w:rPr>
        <w:t>(由主辦單位填寫)</w:t>
      </w:r>
      <w:r>
        <w:t xml:space="preserve"> </w:t>
      </w:r>
    </w:p>
    <w:p w:rsidR="00F73198" w:rsidRDefault="00F73198" w:rsidP="00F73198">
      <w:pPr>
        <w:pStyle w:val="a3"/>
        <w:rPr>
          <w:sz w:val="20"/>
        </w:rPr>
      </w:pPr>
    </w:p>
    <w:p w:rsidR="00F73198" w:rsidRDefault="00F73198" w:rsidP="00F73198">
      <w:pPr>
        <w:pStyle w:val="a3"/>
        <w:rPr>
          <w:sz w:val="20"/>
        </w:rPr>
      </w:pPr>
    </w:p>
    <w:p w:rsidR="00F73198" w:rsidRDefault="00F73198" w:rsidP="00F73198">
      <w:pPr>
        <w:pStyle w:val="a3"/>
        <w:rPr>
          <w:sz w:val="20"/>
        </w:rPr>
      </w:pPr>
    </w:p>
    <w:p w:rsidR="00F73198" w:rsidRDefault="00F73198" w:rsidP="00F73198">
      <w:pPr>
        <w:pStyle w:val="a3"/>
        <w:spacing w:before="243"/>
        <w:ind w:left="2847" w:right="3098"/>
        <w:jc w:val="center"/>
      </w:pPr>
      <w:r>
        <w:t xml:space="preserve">中華民國 </w:t>
      </w:r>
      <w:r>
        <w:rPr>
          <w:rFonts w:ascii="Times New Roman" w:eastAsia="Times New Roman"/>
        </w:rPr>
        <w:t>O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1"/>
        </w:rPr>
        <w:t xml:space="preserve">年 </w:t>
      </w:r>
      <w:r>
        <w:rPr>
          <w:rFonts w:ascii="Times New Roman" w:eastAsia="Times New Roman"/>
        </w:rPr>
        <w:t>O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1"/>
        </w:rPr>
        <w:t xml:space="preserve">月 </w:t>
      </w:r>
      <w:r>
        <w:rPr>
          <w:rFonts w:ascii="Times New Roman" w:eastAsia="Times New Roman"/>
        </w:rPr>
        <w:t>O</w:t>
      </w:r>
      <w:r>
        <w:rPr>
          <w:rFonts w:ascii="Times New Roman" w:eastAsia="Times New Roman"/>
          <w:spacing w:val="-3"/>
        </w:rPr>
        <w:t xml:space="preserve"> </w:t>
      </w:r>
      <w:r>
        <w:t>日</w:t>
      </w:r>
    </w:p>
    <w:p w:rsidR="00F73198" w:rsidRDefault="00F73198" w:rsidP="00F73198">
      <w:pPr>
        <w:jc w:val="center"/>
        <w:rPr>
          <w:rFonts w:eastAsiaTheme="minorEastAsia"/>
        </w:rPr>
      </w:pPr>
    </w:p>
    <w:p w:rsidR="008270A7" w:rsidRDefault="008270A7" w:rsidP="00F73198">
      <w:pPr>
        <w:jc w:val="center"/>
        <w:rPr>
          <w:rFonts w:eastAsiaTheme="minorEastAsia"/>
        </w:rPr>
      </w:pPr>
    </w:p>
    <w:p w:rsidR="008270A7" w:rsidRDefault="008270A7" w:rsidP="008270A7">
      <w:pPr>
        <w:spacing w:before="78"/>
        <w:ind w:left="2962" w:right="3015"/>
        <w:jc w:val="center"/>
        <w:rPr>
          <w:sz w:val="40"/>
        </w:rPr>
      </w:pPr>
      <w:r>
        <w:rPr>
          <w:sz w:val="40"/>
        </w:rPr>
        <w:lastRenderedPageBreak/>
        <w:t xml:space="preserve">目錄 </w:t>
      </w:r>
    </w:p>
    <w:p w:rsidR="008270A7" w:rsidRDefault="008270A7" w:rsidP="008270A7">
      <w:pPr>
        <w:pStyle w:val="a3"/>
        <w:tabs>
          <w:tab w:val="left" w:leader="dot" w:pos="8962"/>
        </w:tabs>
        <w:spacing w:before="88"/>
        <w:ind w:left="141"/>
      </w:pPr>
      <w:r>
        <w:t>壹、機構基本資料</w:t>
      </w:r>
      <w:r>
        <w:rPr>
          <w:rFonts w:ascii="Times New Roman" w:eastAsia="Times New Roman"/>
        </w:rPr>
        <w:tab/>
      </w:r>
      <w:r>
        <w:t>頁碼</w:t>
      </w:r>
    </w:p>
    <w:p w:rsidR="008270A7" w:rsidRDefault="003520F8" w:rsidP="008270A7">
      <w:pPr>
        <w:pStyle w:val="a3"/>
        <w:tabs>
          <w:tab w:val="left" w:leader="dot" w:pos="8962"/>
        </w:tabs>
        <w:spacing w:before="121"/>
        <w:ind w:left="141"/>
      </w:pPr>
      <w:hyperlink w:anchor="_bookmark0" w:history="1">
        <w:r w:rsidR="008270A7">
          <w:t>貳、組織與人力</w:t>
        </w:r>
      </w:hyperlink>
      <w:r w:rsidR="008270A7">
        <w:rPr>
          <w:rFonts w:ascii="Times New Roman" w:eastAsia="Times New Roman"/>
        </w:rPr>
        <w:tab/>
      </w:r>
      <w:r w:rsidR="008270A7">
        <w:t>頁碼</w:t>
      </w:r>
    </w:p>
    <w:p w:rsidR="008270A7" w:rsidRDefault="008270A7" w:rsidP="008270A7">
      <w:pPr>
        <w:pStyle w:val="a3"/>
        <w:tabs>
          <w:tab w:val="left" w:leader="dot" w:pos="8957"/>
        </w:tabs>
        <w:spacing w:before="121"/>
        <w:ind w:left="700"/>
      </w:pPr>
      <w:r>
        <w:t>一、</w:t>
      </w:r>
      <w:hyperlink w:anchor="_bookmark1" w:history="1">
        <w:r>
          <w:t>組織架構</w:t>
        </w:r>
        <w:r>
          <w:rPr>
            <w:rFonts w:ascii="Times New Roman" w:eastAsia="Times New Roman"/>
          </w:rPr>
          <w:tab/>
        </w:r>
        <w:r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2"/>
        <w:ind w:left="700"/>
      </w:pPr>
      <w:hyperlink w:anchor="_bookmark2" w:history="1">
        <w:r w:rsidR="008270A7">
          <w:t>二、主管與工作人員人數及工作職掌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1"/>
        <w:ind w:left="700"/>
      </w:pPr>
      <w:hyperlink w:anchor="_bookmark2" w:history="1">
        <w:r w:rsidR="008270A7">
          <w:t>三、行政管理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1"/>
        <w:ind w:left="141"/>
      </w:pPr>
      <w:hyperlink w:anchor="_bookmark3" w:history="1">
        <w:r w:rsidR="008270A7">
          <w:t>参、</w:t>
        </w:r>
        <w:r w:rsidR="008270A7">
          <w:rPr>
            <w:spacing w:val="-1"/>
          </w:rPr>
          <w:t xml:space="preserve"> </w:t>
        </w:r>
        <w:r w:rsidR="008270A7">
          <w:t>服務計畫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1"/>
        <w:ind w:left="700"/>
      </w:pPr>
      <w:hyperlink w:anchor="_bookmark4" w:history="1">
        <w:r w:rsidR="008270A7">
          <w:t>一、當地資源概況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2"/>
        <w:ind w:left="700"/>
      </w:pPr>
      <w:hyperlink w:anchor="_bookmark5" w:history="1">
        <w:r w:rsidR="008270A7">
          <w:t>二、需求評估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1"/>
        <w:ind w:left="700"/>
      </w:pPr>
      <w:hyperlink w:anchor="_bookmark6" w:history="1">
        <w:r w:rsidR="008270A7">
          <w:t>三、設立類別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2"/>
        <w:ind w:left="700"/>
      </w:pPr>
      <w:hyperlink w:anchor="_bookmark7" w:history="1">
        <w:r w:rsidR="008270A7">
          <w:t>四、機構業務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1"/>
        <w:ind w:left="700"/>
      </w:pPr>
      <w:hyperlink w:anchor="_bookmark8" w:history="1">
        <w:r w:rsidR="008270A7">
          <w:t>五、服務區域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1"/>
        <w:ind w:left="700"/>
      </w:pPr>
      <w:hyperlink w:anchor="_bookmark9" w:history="1">
        <w:r w:rsidR="008270A7">
          <w:t>六、服務項目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1"/>
        <w:ind w:left="700"/>
      </w:pPr>
      <w:hyperlink w:anchor="_bookmark9" w:history="1">
        <w:r w:rsidR="008270A7">
          <w:t>七、服務品質管理規劃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8270A7" w:rsidP="008270A7">
      <w:pPr>
        <w:pStyle w:val="a3"/>
        <w:tabs>
          <w:tab w:val="left" w:leader="dot" w:pos="8962"/>
        </w:tabs>
        <w:spacing w:before="122"/>
        <w:ind w:left="141"/>
      </w:pPr>
      <w:r>
        <w:t>肆、</w:t>
      </w:r>
      <w:r>
        <w:rPr>
          <w:spacing w:val="41"/>
        </w:rPr>
        <w:t xml:space="preserve"> </w:t>
      </w:r>
      <w:r>
        <w:rPr>
          <w:spacing w:val="43"/>
        </w:rPr>
        <w:t>服</w:t>
      </w:r>
      <w:r>
        <w:rPr>
          <w:spacing w:val="40"/>
        </w:rPr>
        <w:t>務</w:t>
      </w:r>
      <w:r>
        <w:t>契約</w:t>
      </w:r>
      <w:r>
        <w:rPr>
          <w:rFonts w:ascii="Times New Roman" w:eastAsia="Times New Roman"/>
        </w:rPr>
        <w:tab/>
      </w:r>
      <w:r>
        <w:t>頁碼</w:t>
      </w:r>
    </w:p>
    <w:p w:rsidR="008270A7" w:rsidRDefault="008270A7" w:rsidP="008270A7">
      <w:pPr>
        <w:pStyle w:val="a3"/>
        <w:tabs>
          <w:tab w:val="left" w:leader="dot" w:pos="8962"/>
        </w:tabs>
        <w:spacing w:before="121"/>
        <w:ind w:left="141"/>
      </w:pPr>
      <w:r>
        <w:t>伍、</w:t>
      </w:r>
      <w:r>
        <w:rPr>
          <w:spacing w:val="41"/>
        </w:rPr>
        <w:t xml:space="preserve"> </w:t>
      </w:r>
      <w:r>
        <w:rPr>
          <w:spacing w:val="42"/>
        </w:rPr>
        <w:t>經</w:t>
      </w:r>
      <w:r>
        <w:rPr>
          <w:spacing w:val="40"/>
        </w:rPr>
        <w:t>費需</w:t>
      </w:r>
      <w:r>
        <w:t>求</w:t>
      </w:r>
      <w:r>
        <w:rPr>
          <w:rFonts w:ascii="Times New Roman" w:eastAsia="Times New Roman"/>
        </w:rPr>
        <w:tab/>
      </w:r>
      <w:r>
        <w:t>頁碼</w:t>
      </w:r>
    </w:p>
    <w:p w:rsidR="008270A7" w:rsidRDefault="003520F8" w:rsidP="008270A7">
      <w:pPr>
        <w:pStyle w:val="a3"/>
        <w:tabs>
          <w:tab w:val="left" w:leader="dot" w:pos="8962"/>
        </w:tabs>
        <w:spacing w:before="122"/>
        <w:ind w:left="700"/>
      </w:pPr>
      <w:hyperlink w:anchor="_bookmark5" w:history="1">
        <w:r w:rsidR="008270A7">
          <w:t>一、單位組織財務狀況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1"/>
        <w:ind w:left="700"/>
      </w:pPr>
      <w:hyperlink w:anchor="_bookmark5" w:history="1">
        <w:r w:rsidR="008270A7">
          <w:t>二、經費需求概算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8270A7" w:rsidP="008270A7">
      <w:pPr>
        <w:pStyle w:val="a3"/>
        <w:tabs>
          <w:tab w:val="left" w:leader="dot" w:pos="8962"/>
        </w:tabs>
        <w:spacing w:before="121"/>
        <w:ind w:left="141"/>
      </w:pPr>
      <w:r>
        <w:t>陸、</w:t>
      </w:r>
      <w:r>
        <w:rPr>
          <w:spacing w:val="2"/>
        </w:rPr>
        <w:t xml:space="preserve"> </w:t>
      </w:r>
      <w:r>
        <w:rPr>
          <w:spacing w:val="40"/>
        </w:rPr>
        <w:t>經費來</w:t>
      </w:r>
      <w:r>
        <w:rPr>
          <w:spacing w:val="42"/>
        </w:rPr>
        <w:t>源與</w:t>
      </w:r>
      <w:r>
        <w:t>使用計畫</w:t>
      </w:r>
      <w:r>
        <w:rPr>
          <w:rFonts w:ascii="Times New Roman" w:eastAsia="Times New Roman"/>
        </w:rPr>
        <w:tab/>
      </w:r>
      <w:r>
        <w:t>頁碼</w:t>
      </w:r>
    </w:p>
    <w:p w:rsidR="008270A7" w:rsidRDefault="003520F8" w:rsidP="008270A7">
      <w:pPr>
        <w:pStyle w:val="a3"/>
        <w:tabs>
          <w:tab w:val="left" w:leader="dot" w:pos="8962"/>
        </w:tabs>
        <w:spacing w:before="121"/>
        <w:ind w:left="141"/>
      </w:pPr>
      <w:hyperlink w:anchor="_bookmark10" w:history="1">
        <w:proofErr w:type="gramStart"/>
        <w:r w:rsidR="008270A7">
          <w:t>柒</w:t>
        </w:r>
        <w:proofErr w:type="gramEnd"/>
        <w:r w:rsidR="008270A7">
          <w:t>、收費基準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2"/>
        <w:ind w:left="141"/>
      </w:pPr>
      <w:hyperlink w:anchor="_bookmark10" w:history="1">
        <w:r w:rsidR="008270A7">
          <w:rPr>
            <w:spacing w:val="-1"/>
          </w:rPr>
          <w:t>捌、</w:t>
        </w:r>
        <w:r w:rsidR="008270A7">
          <w:t>預定營運日期及營運號</w:t>
        </w:r>
        <w:r w:rsidR="008270A7">
          <w:rPr>
            <w:spacing w:val="-70"/>
          </w:rPr>
          <w:t xml:space="preserve"> </w:t>
        </w:r>
        <w:r w:rsidR="008270A7">
          <w:rPr>
            <w:rFonts w:ascii="Times New Roman" w:eastAsia="Times New Roman"/>
          </w:rPr>
          <w:t>3</w:t>
        </w:r>
        <w:r w:rsidR="008270A7">
          <w:rPr>
            <w:rFonts w:ascii="Times New Roman" w:eastAsia="Times New Roman"/>
            <w:spacing w:val="-2"/>
          </w:rPr>
          <w:t xml:space="preserve"> </w:t>
        </w:r>
        <w:r w:rsidR="008270A7">
          <w:t>年內機構業務預估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1"/>
        <w:ind w:left="700"/>
      </w:pPr>
      <w:hyperlink w:anchor="_bookmark11" w:history="1">
        <w:r w:rsidR="008270A7">
          <w:t>一、預定營運日期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1"/>
        <w:ind w:left="700"/>
      </w:pPr>
      <w:hyperlink w:anchor="_bookmark12" w:history="1">
        <w:r w:rsidR="008270A7">
          <w:t>二、服務規模期程表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3520F8" w:rsidP="008270A7">
      <w:pPr>
        <w:pStyle w:val="a3"/>
        <w:tabs>
          <w:tab w:val="left" w:leader="dot" w:pos="8962"/>
        </w:tabs>
        <w:spacing w:before="122"/>
        <w:ind w:left="700"/>
      </w:pPr>
      <w:hyperlink w:anchor="_bookmark13" w:history="1">
        <w:r w:rsidR="008270A7">
          <w:t>三、</w:t>
        </w:r>
        <w:r w:rsidR="008270A7">
          <w:rPr>
            <w:spacing w:val="57"/>
          </w:rPr>
          <w:t>營運</w:t>
        </w:r>
        <w:r w:rsidR="008270A7">
          <w:t>後</w:t>
        </w:r>
        <w:r w:rsidR="008270A7">
          <w:rPr>
            <w:spacing w:val="5"/>
          </w:rPr>
          <w:t xml:space="preserve"> </w:t>
        </w:r>
        <w:r w:rsidR="008270A7">
          <w:rPr>
            <w:rFonts w:ascii="Times New Roman" w:eastAsia="Times New Roman"/>
          </w:rPr>
          <w:t>3</w:t>
        </w:r>
        <w:r w:rsidR="008270A7">
          <w:rPr>
            <w:rFonts w:ascii="Times New Roman" w:eastAsia="Times New Roman"/>
            <w:spacing w:val="44"/>
          </w:rPr>
          <w:t xml:space="preserve"> </w:t>
        </w:r>
        <w:r w:rsidR="008270A7">
          <w:rPr>
            <w:spacing w:val="57"/>
          </w:rPr>
          <w:t>年內機構業務預</w:t>
        </w:r>
        <w:r w:rsidR="008270A7">
          <w:t>估</w:t>
        </w:r>
        <w:r w:rsidR="008270A7">
          <w:rPr>
            <w:rFonts w:ascii="Times New Roman" w:eastAsia="Times New Roman"/>
          </w:rPr>
          <w:tab/>
        </w:r>
        <w:r w:rsidR="008270A7">
          <w:t>頁碼</w:t>
        </w:r>
      </w:hyperlink>
    </w:p>
    <w:p w:rsidR="008270A7" w:rsidRDefault="008270A7" w:rsidP="008270A7">
      <w:pPr>
        <w:pStyle w:val="a3"/>
        <w:tabs>
          <w:tab w:val="left" w:leader="dot" w:pos="8962"/>
        </w:tabs>
        <w:spacing w:before="121"/>
        <w:ind w:left="141"/>
      </w:pPr>
      <w:r>
        <w:t>玖、 附件</w:t>
      </w:r>
      <w:r>
        <w:rPr>
          <w:rFonts w:ascii="Times New Roman" w:eastAsia="Times New Roman"/>
        </w:rPr>
        <w:tab/>
      </w:r>
      <w:r>
        <w:t>頁碼</w:t>
      </w:r>
    </w:p>
    <w:p w:rsidR="008270A7" w:rsidRDefault="008270A7" w:rsidP="008270A7">
      <w:pPr>
        <w:pStyle w:val="a3"/>
        <w:rPr>
          <w:sz w:val="30"/>
        </w:rPr>
      </w:pPr>
    </w:p>
    <w:p w:rsidR="008270A7" w:rsidRDefault="008270A7" w:rsidP="008270A7">
      <w:pPr>
        <w:pStyle w:val="a3"/>
        <w:rPr>
          <w:sz w:val="30"/>
        </w:rPr>
      </w:pPr>
    </w:p>
    <w:p w:rsidR="008270A7" w:rsidRDefault="008270A7" w:rsidP="008270A7">
      <w:pPr>
        <w:pStyle w:val="a3"/>
        <w:rPr>
          <w:sz w:val="30"/>
        </w:rPr>
      </w:pPr>
    </w:p>
    <w:p w:rsidR="008270A7" w:rsidRDefault="008270A7" w:rsidP="008270A7">
      <w:pPr>
        <w:pStyle w:val="a3"/>
        <w:spacing w:before="11"/>
        <w:rPr>
          <w:sz w:val="31"/>
        </w:rPr>
      </w:pPr>
    </w:p>
    <w:p w:rsidR="008270A7" w:rsidRDefault="008270A7" w:rsidP="008270A7">
      <w:pPr>
        <w:pStyle w:val="a3"/>
        <w:ind w:left="141"/>
      </w:pPr>
      <w:r>
        <w:t xml:space="preserve"> </w:t>
      </w:r>
    </w:p>
    <w:p w:rsidR="008270A7" w:rsidRDefault="008270A7" w:rsidP="00F73198">
      <w:pPr>
        <w:jc w:val="center"/>
        <w:rPr>
          <w:rFonts w:eastAsiaTheme="minorEastAsia"/>
        </w:rPr>
      </w:pPr>
    </w:p>
    <w:p w:rsidR="008270A7" w:rsidRDefault="008270A7" w:rsidP="00F73198">
      <w:pPr>
        <w:jc w:val="center"/>
        <w:rPr>
          <w:rFonts w:eastAsiaTheme="minorEastAsia"/>
        </w:rPr>
      </w:pPr>
    </w:p>
    <w:p w:rsidR="008270A7" w:rsidRDefault="008270A7" w:rsidP="00F73198">
      <w:pPr>
        <w:jc w:val="center"/>
        <w:rPr>
          <w:rFonts w:eastAsiaTheme="minorEastAsia"/>
        </w:rPr>
      </w:pPr>
    </w:p>
    <w:p w:rsidR="008270A7" w:rsidRDefault="008270A7" w:rsidP="008270A7">
      <w:pPr>
        <w:pStyle w:val="1"/>
        <w:spacing w:line="505" w:lineRule="exact"/>
        <w:rPr>
          <w:rFonts w:ascii="SimSun" w:eastAsia="SimSun"/>
          <w:b w:val="0"/>
          <w:sz w:val="28"/>
        </w:rPr>
      </w:pPr>
      <w:r>
        <w:lastRenderedPageBreak/>
        <w:t>壹、機構基本資料</w:t>
      </w:r>
      <w:r>
        <w:rPr>
          <w:rFonts w:ascii="SimSun" w:eastAsia="SimSun" w:hint="eastAsia"/>
          <w:b w:val="0"/>
          <w:sz w:val="28"/>
        </w:rPr>
        <w:t xml:space="preserve"> </w:t>
      </w:r>
    </w:p>
    <w:p w:rsidR="003F5728" w:rsidRDefault="008270A7" w:rsidP="008270A7">
      <w:pPr>
        <w:pStyle w:val="a3"/>
        <w:spacing w:line="266" w:lineRule="auto"/>
        <w:ind w:left="841" w:right="1384" w:hanging="562"/>
        <w:rPr>
          <w:rFonts w:eastAsiaTheme="minorEastAsia"/>
        </w:rPr>
      </w:pPr>
      <w:r>
        <w:t>一、機構名稱：○○縣私立○○</w:t>
      </w:r>
      <w:proofErr w:type="gramStart"/>
      <w:r>
        <w:t>社區式長照</w:t>
      </w:r>
      <w:proofErr w:type="gramEnd"/>
      <w:r>
        <w:t>機構/</w:t>
      </w:r>
      <w:proofErr w:type="gramStart"/>
      <w:r>
        <w:t>綜合式長照</w:t>
      </w:r>
      <w:proofErr w:type="gramEnd"/>
      <w:r>
        <w:t>機構</w:t>
      </w:r>
      <w:r w:rsidR="003F5728">
        <w:rPr>
          <w:rFonts w:asciiTheme="minorEastAsia" w:eastAsiaTheme="minorEastAsia" w:hAnsiTheme="minorEastAsia" w:hint="eastAsia"/>
        </w:rPr>
        <w:t>/</w:t>
      </w:r>
      <w:proofErr w:type="gramStart"/>
      <w:r w:rsidR="003F5728">
        <w:rPr>
          <w:rFonts w:asciiTheme="minorEastAsia" w:eastAsiaTheme="minorEastAsia" w:hAnsiTheme="minorEastAsia" w:hint="eastAsia"/>
        </w:rPr>
        <w:t>住宿式照機構</w:t>
      </w:r>
      <w:proofErr w:type="gramEnd"/>
      <w:r>
        <w:t>。</w:t>
      </w:r>
    </w:p>
    <w:p w:rsidR="008270A7" w:rsidRDefault="008270A7" w:rsidP="003F5728">
      <w:pPr>
        <w:pStyle w:val="a3"/>
        <w:spacing w:line="266" w:lineRule="auto"/>
        <w:ind w:left="841" w:right="1384" w:firstLine="10"/>
      </w:pPr>
      <w:r>
        <w:t>地址：○○縣○○鎮○○里○○路○○號○樓。</w:t>
      </w:r>
    </w:p>
    <w:p w:rsidR="008270A7" w:rsidRDefault="008270A7" w:rsidP="008270A7">
      <w:pPr>
        <w:pStyle w:val="a3"/>
        <w:ind w:left="280"/>
      </w:pPr>
      <w:r>
        <w:t>二、負責人姓名：王○明。</w:t>
      </w:r>
    </w:p>
    <w:p w:rsidR="008270A7" w:rsidRDefault="008270A7" w:rsidP="008270A7">
      <w:pPr>
        <w:pStyle w:val="a3"/>
        <w:spacing w:before="31" w:line="266" w:lineRule="auto"/>
        <w:ind w:left="841" w:right="2649"/>
      </w:pPr>
      <w:r>
        <w:t>戶籍地籍：○○縣○○鎮○○里○○路○○號○樓。通訊地址：○○縣○○鎮○○里○○路○○號○樓。</w:t>
      </w:r>
    </w:p>
    <w:p w:rsidR="008270A7" w:rsidRDefault="008270A7" w:rsidP="008270A7">
      <w:pPr>
        <w:pStyle w:val="a3"/>
        <w:spacing w:before="2" w:line="268" w:lineRule="auto"/>
        <w:ind w:left="854" w:right="392" w:hanging="12"/>
      </w:pPr>
      <w:r>
        <w:rPr>
          <w:spacing w:val="-12"/>
        </w:rPr>
        <w:t>國民身分證正反面影本：請加蓋【與正本相符】、【公司章】(個人申請</w:t>
      </w:r>
      <w:r>
        <w:t>免)及【私章】</w:t>
      </w:r>
    </w:p>
    <w:p w:rsidR="008270A7" w:rsidRDefault="008270A7" w:rsidP="008270A7">
      <w:pPr>
        <w:pStyle w:val="a3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B656B8" wp14:editId="5C29ADC1">
            <wp:simplePos x="0" y="0"/>
            <wp:positionH relativeFrom="page">
              <wp:posOffset>1297305</wp:posOffset>
            </wp:positionH>
            <wp:positionV relativeFrom="paragraph">
              <wp:posOffset>128091</wp:posOffset>
            </wp:positionV>
            <wp:extent cx="5338952" cy="162534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952" cy="162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0A7" w:rsidRDefault="008270A7" w:rsidP="008270A7">
      <w:pPr>
        <w:pStyle w:val="a3"/>
        <w:spacing w:before="11"/>
        <w:rPr>
          <w:sz w:val="31"/>
        </w:rPr>
      </w:pPr>
    </w:p>
    <w:p w:rsidR="008270A7" w:rsidRDefault="008270A7" w:rsidP="008270A7">
      <w:pPr>
        <w:pStyle w:val="a3"/>
        <w:ind w:left="141"/>
      </w:pPr>
      <w:proofErr w:type="gramStart"/>
      <w:r>
        <w:rPr>
          <w:spacing w:val="-8"/>
        </w:rPr>
        <w:t>＊</w:t>
      </w:r>
      <w:proofErr w:type="gramEnd"/>
      <w:r>
        <w:rPr>
          <w:spacing w:val="-8"/>
        </w:rPr>
        <w:t xml:space="preserve"> 機構名稱訂定原則</w:t>
      </w:r>
    </w:p>
    <w:p w:rsidR="008270A7" w:rsidRDefault="008270A7" w:rsidP="008270A7">
      <w:pPr>
        <w:pStyle w:val="a3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437505" cy="2630805"/>
                <wp:effectExtent l="0" t="0" r="1270" b="0"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2630805"/>
                          <a:chOff x="0" y="0"/>
                          <a:chExt cx="8563" cy="4143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63" cy="4143"/>
                          </a:xfrm>
                          <a:custGeom>
                            <a:avLst/>
                            <a:gdLst>
                              <a:gd name="T0" fmla="*/ 29 w 8563"/>
                              <a:gd name="T1" fmla="*/ 4128 h 4143"/>
                              <a:gd name="T2" fmla="*/ 0 w 8563"/>
                              <a:gd name="T3" fmla="*/ 4085 h 4143"/>
                              <a:gd name="T4" fmla="*/ 0 w 8563"/>
                              <a:gd name="T5" fmla="*/ 4143 h 4143"/>
                              <a:gd name="T6" fmla="*/ 58 w 8563"/>
                              <a:gd name="T7" fmla="*/ 4143 h 4143"/>
                              <a:gd name="T8" fmla="*/ 58 w 8563"/>
                              <a:gd name="T9" fmla="*/ 0 h 4143"/>
                              <a:gd name="T10" fmla="*/ 0 w 8563"/>
                              <a:gd name="T11" fmla="*/ 0 h 4143"/>
                              <a:gd name="T12" fmla="*/ 0 w 8563"/>
                              <a:gd name="T13" fmla="*/ 60 h 4143"/>
                              <a:gd name="T14" fmla="*/ 29 w 8563"/>
                              <a:gd name="T15" fmla="*/ 4085 h 4143"/>
                              <a:gd name="T16" fmla="*/ 29 w 8563"/>
                              <a:gd name="T17" fmla="*/ 29 h 4143"/>
                              <a:gd name="T18" fmla="*/ 58 w 8563"/>
                              <a:gd name="T19" fmla="*/ 0 h 4143"/>
                              <a:gd name="T20" fmla="*/ 58 w 8563"/>
                              <a:gd name="T21" fmla="*/ 4128 h 4143"/>
                              <a:gd name="T22" fmla="*/ 8505 w 8563"/>
                              <a:gd name="T23" fmla="*/ 4143 h 4143"/>
                              <a:gd name="T24" fmla="*/ 8505 w 8563"/>
                              <a:gd name="T25" fmla="*/ 4085 h 4143"/>
                              <a:gd name="T26" fmla="*/ 43 w 8563"/>
                              <a:gd name="T27" fmla="*/ 4085 h 4143"/>
                              <a:gd name="T28" fmla="*/ 58 w 8563"/>
                              <a:gd name="T29" fmla="*/ 4114 h 4143"/>
                              <a:gd name="T30" fmla="*/ 8505 w 8563"/>
                              <a:gd name="T31" fmla="*/ 4085 h 4143"/>
                              <a:gd name="T32" fmla="*/ 58 w 8563"/>
                              <a:gd name="T33" fmla="*/ 43 h 4143"/>
                              <a:gd name="T34" fmla="*/ 43 w 8563"/>
                              <a:gd name="T35" fmla="*/ 43 h 4143"/>
                              <a:gd name="T36" fmla="*/ 43 w 8563"/>
                              <a:gd name="T37" fmla="*/ 60 h 4143"/>
                              <a:gd name="T38" fmla="*/ 58 w 8563"/>
                              <a:gd name="T39" fmla="*/ 4085 h 4143"/>
                              <a:gd name="T40" fmla="*/ 58 w 8563"/>
                              <a:gd name="T41" fmla="*/ 58 h 4143"/>
                              <a:gd name="T42" fmla="*/ 8505 w 8563"/>
                              <a:gd name="T43" fmla="*/ 43 h 4143"/>
                              <a:gd name="T44" fmla="*/ 58 w 8563"/>
                              <a:gd name="T45" fmla="*/ 0 h 4143"/>
                              <a:gd name="T46" fmla="*/ 8505 w 8563"/>
                              <a:gd name="T47" fmla="*/ 29 h 4143"/>
                              <a:gd name="T48" fmla="*/ 8534 w 8563"/>
                              <a:gd name="T49" fmla="*/ 4085 h 4143"/>
                              <a:gd name="T50" fmla="*/ 8505 w 8563"/>
                              <a:gd name="T51" fmla="*/ 4114 h 4143"/>
                              <a:gd name="T52" fmla="*/ 8534 w 8563"/>
                              <a:gd name="T53" fmla="*/ 4085 h 4143"/>
                              <a:gd name="T54" fmla="*/ 8505 w 8563"/>
                              <a:gd name="T55" fmla="*/ 43 h 4143"/>
                              <a:gd name="T56" fmla="*/ 8505 w 8563"/>
                              <a:gd name="T57" fmla="*/ 58 h 4143"/>
                              <a:gd name="T58" fmla="*/ 8505 w 8563"/>
                              <a:gd name="T59" fmla="*/ 4085 h 4143"/>
                              <a:gd name="T60" fmla="*/ 8534 w 8563"/>
                              <a:gd name="T61" fmla="*/ 60 h 4143"/>
                              <a:gd name="T62" fmla="*/ 8534 w 8563"/>
                              <a:gd name="T63" fmla="*/ 43 h 4143"/>
                              <a:gd name="T64" fmla="*/ 8562 w 8563"/>
                              <a:gd name="T65" fmla="*/ 4085 h 4143"/>
                              <a:gd name="T66" fmla="*/ 8548 w 8563"/>
                              <a:gd name="T67" fmla="*/ 4128 h 4143"/>
                              <a:gd name="T68" fmla="*/ 8505 w 8563"/>
                              <a:gd name="T69" fmla="*/ 4143 h 4143"/>
                              <a:gd name="T70" fmla="*/ 8562 w 8563"/>
                              <a:gd name="T71" fmla="*/ 4143 h 4143"/>
                              <a:gd name="T72" fmla="*/ 8562 w 8563"/>
                              <a:gd name="T73" fmla="*/ 4085 h 4143"/>
                              <a:gd name="T74" fmla="*/ 8548 w 8563"/>
                              <a:gd name="T75" fmla="*/ 0 h 4143"/>
                              <a:gd name="T76" fmla="*/ 8505 w 8563"/>
                              <a:gd name="T77" fmla="*/ 29 h 4143"/>
                              <a:gd name="T78" fmla="*/ 8548 w 8563"/>
                              <a:gd name="T79" fmla="*/ 60 h 4143"/>
                              <a:gd name="T80" fmla="*/ 8562 w 8563"/>
                              <a:gd name="T81" fmla="*/ 4085 h 4143"/>
                              <a:gd name="T82" fmla="*/ 8562 w 8563"/>
                              <a:gd name="T83" fmla="*/ 29 h 4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63" h="4143">
                                <a:moveTo>
                                  <a:pt x="58" y="4128"/>
                                </a:moveTo>
                                <a:lnTo>
                                  <a:pt x="29" y="4128"/>
                                </a:lnTo>
                                <a:lnTo>
                                  <a:pt x="29" y="4085"/>
                                </a:lnTo>
                                <a:lnTo>
                                  <a:pt x="0" y="4085"/>
                                </a:lnTo>
                                <a:lnTo>
                                  <a:pt x="0" y="4128"/>
                                </a:lnTo>
                                <a:lnTo>
                                  <a:pt x="0" y="4143"/>
                                </a:lnTo>
                                <a:lnTo>
                                  <a:pt x="29" y="4143"/>
                                </a:lnTo>
                                <a:lnTo>
                                  <a:pt x="58" y="4143"/>
                                </a:lnTo>
                                <a:lnTo>
                                  <a:pt x="58" y="4128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60"/>
                                </a:lnTo>
                                <a:lnTo>
                                  <a:pt x="0" y="4085"/>
                                </a:lnTo>
                                <a:lnTo>
                                  <a:pt x="29" y="4085"/>
                                </a:lnTo>
                                <a:lnTo>
                                  <a:pt x="29" y="60"/>
                                </a:lnTo>
                                <a:lnTo>
                                  <a:pt x="29" y="29"/>
                                </a:lnTo>
                                <a:lnTo>
                                  <a:pt x="58" y="29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8505" y="4128"/>
                                </a:moveTo>
                                <a:lnTo>
                                  <a:pt x="58" y="4128"/>
                                </a:lnTo>
                                <a:lnTo>
                                  <a:pt x="58" y="4143"/>
                                </a:lnTo>
                                <a:lnTo>
                                  <a:pt x="8505" y="4143"/>
                                </a:lnTo>
                                <a:lnTo>
                                  <a:pt x="8505" y="4128"/>
                                </a:lnTo>
                                <a:close/>
                                <a:moveTo>
                                  <a:pt x="8505" y="4085"/>
                                </a:moveTo>
                                <a:lnTo>
                                  <a:pt x="58" y="4085"/>
                                </a:lnTo>
                                <a:lnTo>
                                  <a:pt x="43" y="4085"/>
                                </a:lnTo>
                                <a:lnTo>
                                  <a:pt x="43" y="4114"/>
                                </a:lnTo>
                                <a:lnTo>
                                  <a:pt x="58" y="4114"/>
                                </a:lnTo>
                                <a:lnTo>
                                  <a:pt x="8505" y="4114"/>
                                </a:lnTo>
                                <a:lnTo>
                                  <a:pt x="8505" y="4085"/>
                                </a:lnTo>
                                <a:close/>
                                <a:moveTo>
                                  <a:pt x="8505" y="43"/>
                                </a:moveTo>
                                <a:lnTo>
                                  <a:pt x="5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58"/>
                                </a:lnTo>
                                <a:lnTo>
                                  <a:pt x="43" y="60"/>
                                </a:lnTo>
                                <a:lnTo>
                                  <a:pt x="43" y="4085"/>
                                </a:lnTo>
                                <a:lnTo>
                                  <a:pt x="58" y="4085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8505" y="58"/>
                                </a:lnTo>
                                <a:lnTo>
                                  <a:pt x="8505" y="43"/>
                                </a:lnTo>
                                <a:close/>
                                <a:moveTo>
                                  <a:pt x="8505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29"/>
                                </a:lnTo>
                                <a:lnTo>
                                  <a:pt x="8505" y="29"/>
                                </a:lnTo>
                                <a:lnTo>
                                  <a:pt x="8505" y="0"/>
                                </a:lnTo>
                                <a:close/>
                                <a:moveTo>
                                  <a:pt x="8534" y="4085"/>
                                </a:moveTo>
                                <a:lnTo>
                                  <a:pt x="8505" y="4085"/>
                                </a:lnTo>
                                <a:lnTo>
                                  <a:pt x="8505" y="4114"/>
                                </a:lnTo>
                                <a:lnTo>
                                  <a:pt x="8534" y="4114"/>
                                </a:lnTo>
                                <a:lnTo>
                                  <a:pt x="8534" y="4085"/>
                                </a:lnTo>
                                <a:close/>
                                <a:moveTo>
                                  <a:pt x="8534" y="43"/>
                                </a:moveTo>
                                <a:lnTo>
                                  <a:pt x="8505" y="43"/>
                                </a:lnTo>
                                <a:lnTo>
                                  <a:pt x="8505" y="58"/>
                                </a:lnTo>
                                <a:lnTo>
                                  <a:pt x="8505" y="60"/>
                                </a:lnTo>
                                <a:lnTo>
                                  <a:pt x="8505" y="4085"/>
                                </a:lnTo>
                                <a:lnTo>
                                  <a:pt x="8534" y="4085"/>
                                </a:lnTo>
                                <a:lnTo>
                                  <a:pt x="8534" y="60"/>
                                </a:lnTo>
                                <a:lnTo>
                                  <a:pt x="8534" y="58"/>
                                </a:lnTo>
                                <a:lnTo>
                                  <a:pt x="8534" y="43"/>
                                </a:lnTo>
                                <a:close/>
                                <a:moveTo>
                                  <a:pt x="8562" y="4085"/>
                                </a:moveTo>
                                <a:lnTo>
                                  <a:pt x="8548" y="4085"/>
                                </a:lnTo>
                                <a:lnTo>
                                  <a:pt x="8548" y="4128"/>
                                </a:lnTo>
                                <a:lnTo>
                                  <a:pt x="8505" y="4128"/>
                                </a:lnTo>
                                <a:lnTo>
                                  <a:pt x="8505" y="4143"/>
                                </a:lnTo>
                                <a:lnTo>
                                  <a:pt x="8548" y="4143"/>
                                </a:lnTo>
                                <a:lnTo>
                                  <a:pt x="8562" y="4143"/>
                                </a:lnTo>
                                <a:lnTo>
                                  <a:pt x="8562" y="4128"/>
                                </a:lnTo>
                                <a:lnTo>
                                  <a:pt x="8562" y="4085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48" y="0"/>
                                </a:lnTo>
                                <a:lnTo>
                                  <a:pt x="8505" y="0"/>
                                </a:lnTo>
                                <a:lnTo>
                                  <a:pt x="8505" y="29"/>
                                </a:lnTo>
                                <a:lnTo>
                                  <a:pt x="8548" y="29"/>
                                </a:lnTo>
                                <a:lnTo>
                                  <a:pt x="8548" y="60"/>
                                </a:lnTo>
                                <a:lnTo>
                                  <a:pt x="8548" y="4085"/>
                                </a:lnTo>
                                <a:lnTo>
                                  <a:pt x="8562" y="4085"/>
                                </a:lnTo>
                                <a:lnTo>
                                  <a:pt x="8562" y="60"/>
                                </a:lnTo>
                                <a:lnTo>
                                  <a:pt x="8562" y="29"/>
                                </a:lnTo>
                                <a:lnTo>
                                  <a:pt x="8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8476" cy="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0A7" w:rsidRDefault="008270A7" w:rsidP="008270A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8"/>
                                </w:tabs>
                                <w:spacing w:before="1" w:line="244" w:lineRule="auto"/>
                                <w:ind w:right="89"/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spacing w:val="-12"/>
                                  <w:sz w:val="28"/>
                                </w:rPr>
                                <w:t>以自然人為申請人者，其名稱為：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12"/>
                                  <w:sz w:val="28"/>
                                </w:rPr>
                                <w:t>(○○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縣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4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市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5"/>
                                  <w:sz w:val="28"/>
                                </w:rPr>
                                <w:t>)+</w:t>
                              </w:r>
                              <w:r>
                                <w:rPr>
                                  <w:sz w:val="28"/>
                                </w:rPr>
                                <w:t>私立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-1"/>
                                  <w:sz w:val="28"/>
                                </w:rPr>
                                <w:t>+○○+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8"/>
                                </w:rPr>
                                <w:t>社區式長照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機構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綜合式長照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機構。</w:t>
                              </w:r>
                            </w:p>
                            <w:p w:rsidR="008270A7" w:rsidRDefault="008270A7" w:rsidP="008270A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8"/>
                                </w:tabs>
                                <w:spacing w:line="244" w:lineRule="auto"/>
                                <w:ind w:right="93"/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spacing w:val="-17"/>
                                  <w:sz w:val="28"/>
                                </w:rPr>
                                <w:t>以法人或團體為申請人者，其名稱為：法人或團體名稱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+(</w:t>
                              </w:r>
                              <w:r>
                                <w:rPr>
                                  <w:sz w:val="28"/>
                                </w:rPr>
                                <w:t>附設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)+(○○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縣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z w:val="28"/>
                                </w:rPr>
                                <w:t>市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)+</w:t>
                              </w:r>
                              <w:r>
                                <w:rPr>
                                  <w:sz w:val="28"/>
                                </w:rPr>
                                <w:t>私立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+○○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社區式長照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機構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綜合式長照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機構。</w:t>
                              </w:r>
                            </w:p>
                            <w:p w:rsidR="008270A7" w:rsidRDefault="008270A7" w:rsidP="008270A7">
                              <w:pPr>
                                <w:spacing w:line="244" w:lineRule="auto"/>
                                <w:ind w:left="407" w:right="132"/>
                                <w:rPr>
                                  <w:rFonts w:ascii="Times New Roman" w:eastAsia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1"/>
                                  <w:sz w:val="2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28"/>
                                </w:rPr>
                                <w:t>註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8"/>
                                </w:rPr>
                                <w:t>：若法人或團體設立一個以上同類型之長照機構，須加</w:t>
                              </w:r>
                              <w:proofErr w:type="gramStart"/>
                              <w:r>
                                <w:rPr>
                                  <w:spacing w:val="-1"/>
                                  <w:sz w:val="28"/>
                                </w:rPr>
                                <w:t>註特取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名稱。</w:t>
                              </w:r>
                              <w:r>
                                <w:rPr>
                                  <w:rFonts w:ascii="Times New Roman" w:eastAsia="Times New Roman"/>
                                  <w:sz w:val="28"/>
                                </w:rPr>
                                <w:t>)</w:t>
                              </w:r>
                            </w:p>
                            <w:p w:rsidR="008270A7" w:rsidRDefault="008270A7" w:rsidP="008270A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8"/>
                                </w:tabs>
                                <w:spacing w:line="242" w:lineRule="auto"/>
                                <w:ind w:right="93"/>
                                <w:rPr>
                                  <w:rFonts w:ascii="Times New Roman" w:eastAsia="Times New Roman"/>
                                  <w:sz w:val="28"/>
                                </w:rPr>
                              </w:pPr>
                              <w:r>
                                <w:rPr>
                                  <w:spacing w:val="-27"/>
                                  <w:sz w:val="28"/>
                                </w:rPr>
                                <w:t>以直轄市、縣市政府及其他政府機關</w:t>
                              </w: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z w:val="28"/>
                                </w:rPr>
                                <w:t>構</w:t>
                              </w:r>
                              <w:r>
                                <w:rPr>
                                  <w:rFonts w:ascii="Times New Roman" w:eastAsia="Times New Roman"/>
                                  <w:spacing w:val="-3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sz w:val="28"/>
                                </w:rPr>
                                <w:t>例如</w:t>
                              </w: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8"/>
                                </w:rPr>
                                <w:t>: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8"/>
                                </w:rPr>
                                <w:t>衛福部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8"/>
                                </w:rPr>
                                <w:t>醫院、公立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8"/>
                                </w:rPr>
                                <w:t>醫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5"/>
                                  <w:sz w:val="28"/>
                                </w:rPr>
                                <w:t>院、公立學校等</w:t>
                              </w:r>
                              <w:r>
                                <w:rPr>
                                  <w:rFonts w:ascii="Times New Roman" w:eastAsia="Times New Roman"/>
                                  <w:spacing w:val="-3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spacing w:val="-17"/>
                                  <w:sz w:val="28"/>
                                </w:rPr>
                                <w:t>為申請人者，其名稱為：政府機關</w:t>
                              </w:r>
                              <w:r>
                                <w:rPr>
                                  <w:rFonts w:ascii="Times New Roman" w:eastAsia="Times New Roman"/>
                                  <w:spacing w:val="-1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構名稱</w:t>
                              </w: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8"/>
                                </w:rPr>
                                <w:t>+(</w:t>
                              </w:r>
                              <w:r>
                                <w:rPr>
                                  <w:sz w:val="28"/>
                                </w:rPr>
                                <w:t>附設</w:t>
                              </w:r>
                              <w:r>
                                <w:rPr>
                                  <w:rFonts w:ascii="Times New Roman" w:eastAsia="Times New Roman"/>
                                  <w:spacing w:val="7"/>
                                  <w:sz w:val="28"/>
                                </w:rPr>
                                <w:t>)+</w:t>
                              </w:r>
                              <w:r>
                                <w:rPr>
                                  <w:rFonts w:ascii="Times New Roman" w:eastAsia="Times New Roman"/>
                                  <w:spacing w:val="8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社區式長照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機構</w:t>
                              </w:r>
                              <w:r>
                                <w:rPr>
                                  <w:rFonts w:ascii="Times New Roman" w:eastAsia="Times New Roman"/>
                                  <w:sz w:val="28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綜合式長照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機構。</w:t>
                              </w:r>
                            </w:p>
                            <w:p w:rsidR="008270A7" w:rsidRDefault="008270A7" w:rsidP="008270A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8"/>
                                </w:tabs>
                                <w:spacing w:before="13" w:line="244" w:lineRule="auto"/>
                                <w:ind w:right="5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以私立學校之校長為申請人者，其名稱為：私立學校名稱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+(</w:t>
                              </w:r>
                              <w:r>
                                <w:rPr>
                                  <w:sz w:val="28"/>
                                </w:rPr>
                                <w:t>附</w:t>
                              </w:r>
                              <w:r>
                                <w:rPr>
                                  <w:spacing w:val="14"/>
                                  <w:sz w:val="28"/>
                                </w:rPr>
                                <w:t>設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)+(○○</w:t>
                              </w:r>
                              <w:r>
                                <w:rPr>
                                  <w:sz w:val="28"/>
                                </w:rPr>
                                <w:t>縣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pacing w:val="26"/>
                                  <w:sz w:val="28"/>
                                </w:rPr>
                                <w:t>市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)+</w:t>
                              </w:r>
                              <w:r>
                                <w:rPr>
                                  <w:spacing w:val="12"/>
                                  <w:sz w:val="28"/>
                                </w:rPr>
                                <w:t>私立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+○○+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社區式長照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機構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8"/>
                                </w:rPr>
                                <w:t>/</w:t>
                              </w:r>
                              <w:proofErr w:type="gramStart"/>
                              <w:r>
                                <w:rPr>
                                  <w:sz w:val="28"/>
                                </w:rPr>
                                <w:t>綜合式長照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機構。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2" o:spid="_x0000_s1026" style="width:428.15pt;height:207.15pt;mso-position-horizontal-relative:char;mso-position-vertical-relative:line" coordsize="8563,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">
                <v:shape id="AutoShape 7" o:spid="_x0000_s1027" style="position:absolute;width:8563;height:4143;visibility:visible;mso-wrap-style:square;v-text-anchor:top" coordsize="8563,4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" path="m58,4128r-29,l29,4085r-29,l,4128r,15l29,4143r29,l58,4128xm58,l29,,,,,29,,60,,4085r29,l29,60r,-31l58,29,58,xm8505,4128r-8447,l58,4143r8447,l8505,4128xm8505,4085r-8447,l43,4085r,29l58,4114r8447,l8505,4085xm8505,43l58,43r-15,l43,58r,2l43,4085r15,l58,60r,-2l8505,58r,-15xm8505,l58,r,29l8505,29r,-29xm8534,4085r-29,l8505,4114r29,l8534,4085xm8534,43r-29,l8505,58r,2l8505,4085r29,l8534,60r,-2l8534,43xm8562,4085r-14,l8548,4128r-43,l8505,4143r43,l8562,4143r,-15l8562,4085xm8562,r-14,l8505,r,29l8548,29r,31l8548,4085r14,l8562,60r,-31l8562,xe" fillcolor="black" stroked="f">
                  <v:path arrowok="t" o:connecttype="custom" o:connectlocs="29,4128;0,4085;0,4143;58,4143;58,0;0,0;0,60;29,4085;29,29;58,0;58,4128;8505,4143;8505,4085;43,4085;58,4114;8505,4085;58,43;43,43;43,60;58,4085;58,58;8505,43;58,0;8505,29;8534,4085;8505,4114;8534,4085;8505,43;8505,58;8505,4085;8534,60;8534,43;8562,4085;8548,4128;8505,4143;8562,4143;8562,4085;8548,0;8505,29;8548,60;8562,4085;8562,29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3;top:43;width:8476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270A7" w:rsidRDefault="008270A7" w:rsidP="008270A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8"/>
                          </w:tabs>
                          <w:spacing w:before="1" w:line="244" w:lineRule="auto"/>
                          <w:ind w:right="89"/>
                          <w:rPr>
                            <w:rFonts w:ascii="Times New Roman" w:eastAsia="Times New Roman" w:hAnsi="Times New Roman"/>
                            <w:sz w:val="28"/>
                          </w:rPr>
                        </w:pPr>
                        <w:r>
                          <w:rPr>
                            <w:spacing w:val="-12"/>
                            <w:sz w:val="28"/>
                          </w:rPr>
                          <w:t>以自然人為申請人者，其名稱為：</w:t>
                        </w:r>
                        <w:r>
                          <w:rPr>
                            <w:rFonts w:ascii="Times New Roman" w:eastAsia="Times New Roman" w:hAnsi="Times New Roman"/>
                            <w:spacing w:val="-12"/>
                            <w:sz w:val="28"/>
                          </w:rPr>
                          <w:t>(○○</w:t>
                        </w:r>
                        <w:r>
                          <w:rPr>
                            <w:spacing w:val="-5"/>
                            <w:sz w:val="28"/>
                          </w:rPr>
                          <w:t>縣</w:t>
                        </w:r>
                        <w:r>
                          <w:rPr>
                            <w:rFonts w:ascii="Times New Roman" w:eastAsia="Times New Roman" w:hAnsi="Times New Roman"/>
                            <w:spacing w:val="-4"/>
                            <w:sz w:val="28"/>
                          </w:rPr>
                          <w:t>/</w:t>
                        </w:r>
                        <w:r>
                          <w:rPr>
                            <w:spacing w:val="-5"/>
                            <w:sz w:val="28"/>
                          </w:rPr>
                          <w:t>市</w:t>
                        </w:r>
                        <w:r>
                          <w:rPr>
                            <w:rFonts w:ascii="Times New Roman" w:eastAsia="Times New Roman" w:hAnsi="Times New Roman"/>
                            <w:spacing w:val="-5"/>
                            <w:sz w:val="28"/>
                          </w:rPr>
                          <w:t>)+</w:t>
                        </w:r>
                        <w:r>
                          <w:rPr>
                            <w:sz w:val="28"/>
                          </w:rPr>
                          <w:t>私立</w:t>
                        </w:r>
                        <w:r>
                          <w:rPr>
                            <w:rFonts w:ascii="Times New Roman" w:eastAsia="Times New Roman" w:hAnsi="Times New Roman"/>
                            <w:spacing w:val="-1"/>
                            <w:sz w:val="28"/>
                          </w:rPr>
                          <w:t>+○○+</w:t>
                        </w:r>
                        <w:proofErr w:type="gramStart"/>
                        <w:r>
                          <w:rPr>
                            <w:spacing w:val="-2"/>
                            <w:sz w:val="28"/>
                          </w:rPr>
                          <w:t>社區式長照</w:t>
                        </w:r>
                        <w:proofErr w:type="gramEnd"/>
                        <w:r>
                          <w:rPr>
                            <w:sz w:val="28"/>
                          </w:rPr>
                          <w:t>機構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/</w:t>
                        </w:r>
                        <w:proofErr w:type="gramStart"/>
                        <w:r>
                          <w:rPr>
                            <w:sz w:val="28"/>
                          </w:rPr>
                          <w:t>綜合式長照</w:t>
                        </w:r>
                        <w:proofErr w:type="gramEnd"/>
                        <w:r>
                          <w:rPr>
                            <w:sz w:val="28"/>
                          </w:rPr>
                          <w:t>機構。</w:t>
                        </w:r>
                      </w:p>
                      <w:p w:rsidR="008270A7" w:rsidRDefault="008270A7" w:rsidP="008270A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8"/>
                          </w:tabs>
                          <w:spacing w:line="244" w:lineRule="auto"/>
                          <w:ind w:right="93"/>
                          <w:rPr>
                            <w:rFonts w:ascii="Times New Roman" w:eastAsia="Times New Roman" w:hAnsi="Times New Roman"/>
                            <w:sz w:val="28"/>
                          </w:rPr>
                        </w:pPr>
                        <w:r>
                          <w:rPr>
                            <w:spacing w:val="-17"/>
                            <w:sz w:val="28"/>
                          </w:rPr>
                          <w:t>以法人或團體為申請人者，其名稱為：法人或團體名稱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+(</w:t>
                        </w:r>
                        <w:r>
                          <w:rPr>
                            <w:sz w:val="28"/>
                          </w:rPr>
                          <w:t>附設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)+(○○</w:t>
                        </w:r>
                        <w:r>
                          <w:rPr>
                            <w:rFonts w:ascii="Times New Roman" w:eastAsia="Times New Roman" w:hAnsi="Times New Roman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縣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/</w:t>
                        </w:r>
                        <w:r>
                          <w:rPr>
                            <w:sz w:val="28"/>
                          </w:rPr>
                          <w:t>市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)+</w:t>
                        </w:r>
                        <w:r>
                          <w:rPr>
                            <w:sz w:val="28"/>
                          </w:rPr>
                          <w:t>私立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+○○</w:t>
                        </w:r>
                        <w:proofErr w:type="gramStart"/>
                        <w:r>
                          <w:rPr>
                            <w:sz w:val="28"/>
                          </w:rPr>
                          <w:t>社區式長照</w:t>
                        </w:r>
                        <w:proofErr w:type="gramEnd"/>
                        <w:r>
                          <w:rPr>
                            <w:sz w:val="28"/>
                          </w:rPr>
                          <w:t>機構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/</w:t>
                        </w:r>
                        <w:proofErr w:type="gramStart"/>
                        <w:r>
                          <w:rPr>
                            <w:sz w:val="28"/>
                          </w:rPr>
                          <w:t>綜合式長照</w:t>
                        </w:r>
                        <w:proofErr w:type="gramEnd"/>
                        <w:r>
                          <w:rPr>
                            <w:sz w:val="28"/>
                          </w:rPr>
                          <w:t>機構。</w:t>
                        </w:r>
                      </w:p>
                      <w:p w:rsidR="008270A7" w:rsidRDefault="008270A7" w:rsidP="008270A7">
                        <w:pPr>
                          <w:spacing w:line="244" w:lineRule="auto"/>
                          <w:ind w:left="407" w:right="132"/>
                          <w:rPr>
                            <w:rFonts w:ascii="Times New Roman" w:eastAsia="Times New Roman"/>
                            <w:sz w:val="28"/>
                          </w:rPr>
                        </w:pPr>
                        <w:r>
                          <w:rPr>
                            <w:rFonts w:ascii="Times New Roman" w:eastAsia="Times New Roman"/>
                            <w:spacing w:val="-1"/>
                            <w:sz w:val="28"/>
                          </w:rPr>
                          <w:t>(</w:t>
                        </w:r>
                        <w:proofErr w:type="gramStart"/>
                        <w:r>
                          <w:rPr>
                            <w:spacing w:val="-1"/>
                            <w:sz w:val="28"/>
                          </w:rPr>
                          <w:t>註</w:t>
                        </w:r>
                        <w:proofErr w:type="gramEnd"/>
                        <w:r>
                          <w:rPr>
                            <w:spacing w:val="-1"/>
                            <w:sz w:val="28"/>
                          </w:rPr>
                          <w:t>：若法人或團體設立一個以上同類型之長照機構，須加</w:t>
                        </w:r>
                        <w:proofErr w:type="gramStart"/>
                        <w:r>
                          <w:rPr>
                            <w:spacing w:val="-1"/>
                            <w:sz w:val="28"/>
                          </w:rPr>
                          <w:t>註特取</w:t>
                        </w:r>
                        <w:proofErr w:type="gramEnd"/>
                        <w:r>
                          <w:rPr>
                            <w:sz w:val="28"/>
                          </w:rPr>
                          <w:t>名稱。</w:t>
                        </w:r>
                        <w:r>
                          <w:rPr>
                            <w:rFonts w:ascii="Times New Roman" w:eastAsia="Times New Roman"/>
                            <w:sz w:val="28"/>
                          </w:rPr>
                          <w:t>)</w:t>
                        </w:r>
                      </w:p>
                      <w:p w:rsidR="008270A7" w:rsidRDefault="008270A7" w:rsidP="008270A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8"/>
                          </w:tabs>
                          <w:spacing w:line="242" w:lineRule="auto"/>
                          <w:ind w:right="93"/>
                          <w:rPr>
                            <w:rFonts w:ascii="Times New Roman" w:eastAsia="Times New Roman"/>
                            <w:sz w:val="28"/>
                          </w:rPr>
                        </w:pPr>
                        <w:r>
                          <w:rPr>
                            <w:spacing w:val="-27"/>
                            <w:sz w:val="28"/>
                          </w:rPr>
                          <w:t>以直轄市、縣市政府及其他政府機關</w:t>
                        </w:r>
                        <w:r>
                          <w:rPr>
                            <w:rFonts w:ascii="Times New Roman" w:eastAsia="Times New Roman"/>
                            <w:spacing w:val="-2"/>
                            <w:sz w:val="28"/>
                          </w:rPr>
                          <w:t>/</w:t>
                        </w:r>
                        <w:r>
                          <w:rPr>
                            <w:sz w:val="28"/>
                          </w:rPr>
                          <w:t>構</w:t>
                        </w:r>
                        <w:r>
                          <w:rPr>
                            <w:rFonts w:ascii="Times New Roman" w:eastAsia="Times New Roman"/>
                            <w:spacing w:val="-3"/>
                            <w:sz w:val="28"/>
                          </w:rPr>
                          <w:t>(</w:t>
                        </w:r>
                        <w:r>
                          <w:rPr>
                            <w:sz w:val="28"/>
                          </w:rPr>
                          <w:t>例如</w:t>
                        </w:r>
                        <w:r>
                          <w:rPr>
                            <w:rFonts w:ascii="Times New Roman" w:eastAsia="Times New Roman"/>
                            <w:spacing w:val="-2"/>
                            <w:sz w:val="28"/>
                          </w:rPr>
                          <w:t>:</w:t>
                        </w:r>
                        <w:proofErr w:type="gramStart"/>
                        <w:r>
                          <w:rPr>
                            <w:spacing w:val="-2"/>
                            <w:sz w:val="28"/>
                          </w:rPr>
                          <w:t>衛福部</w:t>
                        </w:r>
                        <w:proofErr w:type="gramEnd"/>
                        <w:r>
                          <w:rPr>
                            <w:spacing w:val="-2"/>
                            <w:sz w:val="28"/>
                          </w:rPr>
                          <w:t>醫院、公立</w:t>
                        </w:r>
                        <w:proofErr w:type="gramStart"/>
                        <w:r>
                          <w:rPr>
                            <w:spacing w:val="-2"/>
                            <w:sz w:val="28"/>
                          </w:rPr>
                          <w:t>醫</w:t>
                        </w:r>
                        <w:proofErr w:type="gramEnd"/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5"/>
                            <w:sz w:val="28"/>
                          </w:rPr>
                          <w:t>院、公立學校等</w:t>
                        </w:r>
                        <w:r>
                          <w:rPr>
                            <w:rFonts w:ascii="Times New Roman" w:eastAsia="Times New Roman"/>
                            <w:spacing w:val="-3"/>
                            <w:sz w:val="28"/>
                          </w:rPr>
                          <w:t>)</w:t>
                        </w:r>
                        <w:r>
                          <w:rPr>
                            <w:spacing w:val="-17"/>
                            <w:sz w:val="28"/>
                          </w:rPr>
                          <w:t>為申請人者，其名稱為：政府機關</w:t>
                        </w:r>
                        <w:r>
                          <w:rPr>
                            <w:rFonts w:ascii="Times New Roman" w:eastAsia="Times New Roman"/>
                            <w:spacing w:val="-1"/>
                            <w:sz w:val="28"/>
                          </w:rPr>
                          <w:t>/</w:t>
                        </w:r>
                        <w:r>
                          <w:rPr>
                            <w:spacing w:val="-2"/>
                            <w:sz w:val="28"/>
                          </w:rPr>
                          <w:t>構名稱</w:t>
                        </w:r>
                        <w:r>
                          <w:rPr>
                            <w:rFonts w:ascii="Times New Roman" w:eastAsia="Times New Roman"/>
                            <w:spacing w:val="-2"/>
                            <w:sz w:val="28"/>
                          </w:rPr>
                          <w:t>+(</w:t>
                        </w:r>
                        <w:r>
                          <w:rPr>
                            <w:sz w:val="28"/>
                          </w:rPr>
                          <w:t>附設</w:t>
                        </w:r>
                        <w:r>
                          <w:rPr>
                            <w:rFonts w:ascii="Times New Roman" w:eastAsia="Times New Roman"/>
                            <w:spacing w:val="7"/>
                            <w:sz w:val="28"/>
                          </w:rPr>
                          <w:t>)+</w:t>
                        </w:r>
                        <w:r>
                          <w:rPr>
                            <w:rFonts w:ascii="Times New Roman" w:eastAsia="Times New Roman"/>
                            <w:spacing w:val="8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社區式長照</w:t>
                        </w:r>
                        <w:proofErr w:type="gramEnd"/>
                        <w:r>
                          <w:rPr>
                            <w:sz w:val="28"/>
                          </w:rPr>
                          <w:t>機構</w:t>
                        </w:r>
                        <w:r>
                          <w:rPr>
                            <w:rFonts w:ascii="Times New Roman" w:eastAsia="Times New Roman"/>
                            <w:sz w:val="28"/>
                          </w:rPr>
                          <w:t>/</w:t>
                        </w:r>
                        <w:proofErr w:type="gramStart"/>
                        <w:r>
                          <w:rPr>
                            <w:sz w:val="28"/>
                          </w:rPr>
                          <w:t>綜合式長照</w:t>
                        </w:r>
                        <w:proofErr w:type="gramEnd"/>
                        <w:r>
                          <w:rPr>
                            <w:sz w:val="28"/>
                          </w:rPr>
                          <w:t>機構。</w:t>
                        </w:r>
                      </w:p>
                      <w:p w:rsidR="008270A7" w:rsidRDefault="008270A7" w:rsidP="008270A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8"/>
                          </w:tabs>
                          <w:spacing w:before="13" w:line="244" w:lineRule="auto"/>
                          <w:ind w:right="5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以私立學校之校長為申請人者，其名稱為：私立學校名稱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+(</w:t>
                        </w:r>
                        <w:r>
                          <w:rPr>
                            <w:sz w:val="28"/>
                          </w:rPr>
                          <w:t>附</w:t>
                        </w:r>
                        <w:r>
                          <w:rPr>
                            <w:spacing w:val="14"/>
                            <w:sz w:val="28"/>
                          </w:rPr>
                          <w:t>設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)+(○○</w:t>
                        </w:r>
                        <w:r>
                          <w:rPr>
                            <w:sz w:val="28"/>
                          </w:rPr>
                          <w:t>縣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/</w:t>
                        </w:r>
                        <w:r>
                          <w:rPr>
                            <w:spacing w:val="26"/>
                            <w:sz w:val="28"/>
                          </w:rPr>
                          <w:t>市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)+</w:t>
                        </w:r>
                        <w:r>
                          <w:rPr>
                            <w:spacing w:val="12"/>
                            <w:sz w:val="28"/>
                          </w:rPr>
                          <w:t>私立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+○○+</w:t>
                        </w:r>
                        <w:proofErr w:type="gramStart"/>
                        <w:r>
                          <w:rPr>
                            <w:sz w:val="28"/>
                          </w:rPr>
                          <w:t>社區式長照</w:t>
                        </w:r>
                        <w:proofErr w:type="gramEnd"/>
                        <w:r>
                          <w:rPr>
                            <w:sz w:val="28"/>
                          </w:rPr>
                          <w:t>機構</w:t>
                        </w:r>
                        <w:r>
                          <w:rPr>
                            <w:rFonts w:ascii="Times New Roman" w:eastAsia="Times New Roman" w:hAnsi="Times New Roman"/>
                            <w:sz w:val="28"/>
                          </w:rPr>
                          <w:t>/</w:t>
                        </w:r>
                        <w:proofErr w:type="gramStart"/>
                        <w:r>
                          <w:rPr>
                            <w:sz w:val="28"/>
                          </w:rPr>
                          <w:t>綜合式長照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機構。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270A7" w:rsidRDefault="008270A7" w:rsidP="008270A7">
      <w:pPr>
        <w:rPr>
          <w:sz w:val="20"/>
        </w:rPr>
        <w:sectPr w:rsidR="008270A7" w:rsidSect="008270A7">
          <w:type w:val="continuous"/>
          <w:pgSz w:w="11920" w:h="16850"/>
          <w:pgMar w:top="1320" w:right="580" w:bottom="400" w:left="1400" w:header="150" w:footer="211" w:gutter="0"/>
          <w:cols w:space="720"/>
        </w:sectPr>
      </w:pPr>
    </w:p>
    <w:p w:rsidR="008270A7" w:rsidRDefault="008270A7" w:rsidP="008270A7">
      <w:pPr>
        <w:pStyle w:val="a3"/>
        <w:spacing w:before="7"/>
        <w:rPr>
          <w:sz w:val="9"/>
        </w:rPr>
      </w:pPr>
    </w:p>
    <w:p w:rsidR="008270A7" w:rsidRDefault="008270A7" w:rsidP="008270A7">
      <w:pPr>
        <w:spacing w:line="519" w:lineRule="exact"/>
        <w:ind w:left="141"/>
        <w:rPr>
          <w:sz w:val="28"/>
        </w:rPr>
      </w:pPr>
      <w:bookmarkStart w:id="1" w:name="_bookmark0"/>
      <w:bookmarkEnd w:id="1"/>
      <w:r>
        <w:rPr>
          <w:rFonts w:ascii="Microsoft YaHei UI" w:eastAsia="Microsoft YaHei UI" w:hint="eastAsia"/>
          <w:b/>
          <w:spacing w:val="-1"/>
          <w:sz w:val="32"/>
        </w:rPr>
        <w:t>貳、組織與人力</w:t>
      </w:r>
    </w:p>
    <w:p w:rsidR="008270A7" w:rsidRDefault="008270A7" w:rsidP="008270A7">
      <w:pPr>
        <w:pStyle w:val="a3"/>
        <w:spacing w:before="37"/>
        <w:ind w:left="141"/>
      </w:pPr>
      <w:bookmarkStart w:id="2" w:name="_bookmark1"/>
      <w:bookmarkEnd w:id="2"/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一、組織架構：請依長期照顧服務機構設立標準規定辦理。</w:t>
      </w:r>
    </w:p>
    <w:p w:rsidR="008270A7" w:rsidRDefault="008270A7" w:rsidP="008270A7">
      <w:pPr>
        <w:pStyle w:val="a3"/>
        <w:spacing w:before="121"/>
        <w:ind w:left="141"/>
      </w:pPr>
      <w:bookmarkStart w:id="3" w:name="_bookmark2"/>
      <w:bookmarkEnd w:id="3"/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二、主管與工作人員人數及工作職掌：</w:t>
      </w:r>
      <w:r>
        <w:rPr>
          <w:spacing w:val="-2"/>
        </w:rPr>
        <w:t xml:space="preserve"> </w:t>
      </w:r>
      <w:r>
        <w:t xml:space="preserve"> </w:t>
      </w:r>
    </w:p>
    <w:p w:rsidR="008270A7" w:rsidRDefault="008270A7" w:rsidP="008270A7">
      <w:pPr>
        <w:pStyle w:val="a3"/>
        <w:spacing w:before="121" w:line="321" w:lineRule="auto"/>
        <w:ind w:left="966" w:right="392" w:hanging="826"/>
        <w:jc w:val="both"/>
      </w:pPr>
      <w:r>
        <w:t xml:space="preserve"> </w:t>
      </w:r>
      <w:r>
        <w:rPr>
          <w:spacing w:val="-2"/>
        </w:rPr>
        <w:t xml:space="preserve">  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rPr>
          <w:spacing w:val="-13"/>
        </w:rPr>
        <w:t>需說明機構負責人、業務負責人、社工師、護理師、</w:t>
      </w:r>
      <w:proofErr w:type="gramStart"/>
      <w:r>
        <w:rPr>
          <w:spacing w:val="-13"/>
        </w:rPr>
        <w:t>照服員</w:t>
      </w:r>
      <w:proofErr w:type="gramEnd"/>
      <w:r>
        <w:rPr>
          <w:spacing w:val="-13"/>
        </w:rPr>
        <w:t>、</w:t>
      </w:r>
      <w:proofErr w:type="gramStart"/>
      <w:r>
        <w:rPr>
          <w:spacing w:val="-13"/>
        </w:rPr>
        <w:t>醫</w:t>
      </w:r>
      <w:proofErr w:type="gramEnd"/>
      <w:r>
        <w:rPr>
          <w:spacing w:val="-13"/>
        </w:rPr>
        <w:t>事人員</w:t>
      </w:r>
      <w:r>
        <w:t xml:space="preserve">及行政人員等人員人數，並詳述各自所職掌的工作範圍、項目(填寫時可自行增減欄位)。 </w:t>
      </w:r>
    </w:p>
    <w:p w:rsidR="008270A7" w:rsidRPr="003F5728" w:rsidRDefault="008270A7" w:rsidP="003F5728">
      <w:pPr>
        <w:pStyle w:val="a3"/>
        <w:spacing w:line="357" w:lineRule="exact"/>
        <w:ind w:left="561"/>
        <w:jc w:val="both"/>
        <w:rPr>
          <w:rFonts w:eastAsiaTheme="minorEastAsia"/>
        </w:rPr>
      </w:pPr>
      <w:r>
        <w:t>(</w:t>
      </w:r>
      <w:proofErr w:type="gramStart"/>
      <w:r>
        <w:t>一</w:t>
      </w:r>
      <w:proofErr w:type="gramEnd"/>
      <w:r>
        <w:t>) 機構工作人員數</w:t>
      </w:r>
    </w:p>
    <w:p w:rsidR="008270A7" w:rsidRDefault="008270A7" w:rsidP="008270A7">
      <w:pPr>
        <w:ind w:left="2842" w:right="3098"/>
        <w:jc w:val="center"/>
        <w:rPr>
          <w:sz w:val="24"/>
        </w:rPr>
      </w:pPr>
      <w:r>
        <w:rPr>
          <w:sz w:val="24"/>
        </w:rPr>
        <w:t>表一、人力配置表</w:t>
      </w:r>
    </w:p>
    <w:p w:rsidR="008270A7" w:rsidRDefault="008270A7" w:rsidP="008270A7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1843"/>
        <w:gridCol w:w="4433"/>
      </w:tblGrid>
      <w:tr w:rsidR="008270A7" w:rsidTr="003F5728">
        <w:trPr>
          <w:trHeight w:val="479"/>
        </w:trPr>
        <w:tc>
          <w:tcPr>
            <w:tcW w:w="3125" w:type="dxa"/>
          </w:tcPr>
          <w:p w:rsidR="008270A7" w:rsidRDefault="008270A7" w:rsidP="001A7E20">
            <w:pPr>
              <w:pStyle w:val="TableParagraph"/>
              <w:spacing w:before="28" w:line="431" w:lineRule="exact"/>
              <w:ind w:left="842" w:right="833"/>
              <w:jc w:val="center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pacing w:val="18"/>
                <w:sz w:val="28"/>
              </w:rPr>
              <w:t>職 稱</w:t>
            </w:r>
          </w:p>
        </w:tc>
        <w:tc>
          <w:tcPr>
            <w:tcW w:w="1843" w:type="dxa"/>
          </w:tcPr>
          <w:p w:rsidR="008270A7" w:rsidRDefault="008270A7" w:rsidP="001A7E20">
            <w:pPr>
              <w:pStyle w:val="TableParagraph"/>
              <w:spacing w:before="28" w:line="431" w:lineRule="exact"/>
              <w:ind w:left="568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pacing w:val="18"/>
                <w:sz w:val="28"/>
              </w:rPr>
              <w:t>姓 名</w:t>
            </w:r>
          </w:p>
        </w:tc>
        <w:tc>
          <w:tcPr>
            <w:tcW w:w="4433" w:type="dxa"/>
          </w:tcPr>
          <w:p w:rsidR="008270A7" w:rsidRDefault="008270A7" w:rsidP="001A7E20">
            <w:pPr>
              <w:pStyle w:val="TableParagraph"/>
              <w:spacing w:before="28" w:line="431" w:lineRule="exact"/>
              <w:ind w:left="1635" w:right="1627"/>
              <w:jc w:val="center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z w:val="28"/>
              </w:rPr>
              <w:t>工作項目</w:t>
            </w:r>
          </w:p>
        </w:tc>
      </w:tr>
      <w:tr w:rsidR="008270A7" w:rsidTr="003F5728">
        <w:trPr>
          <w:trHeight w:val="714"/>
        </w:trPr>
        <w:tc>
          <w:tcPr>
            <w:tcW w:w="3125" w:type="dxa"/>
          </w:tcPr>
          <w:p w:rsidR="008270A7" w:rsidRDefault="008270A7" w:rsidP="001A7E20">
            <w:pPr>
              <w:pStyle w:val="TableParagraph"/>
              <w:spacing w:before="159"/>
              <w:ind w:left="842" w:right="833"/>
              <w:jc w:val="center"/>
              <w:rPr>
                <w:sz w:val="28"/>
              </w:rPr>
            </w:pPr>
            <w:r>
              <w:rPr>
                <w:sz w:val="28"/>
              </w:rPr>
              <w:t>機構負責人</w:t>
            </w:r>
          </w:p>
        </w:tc>
        <w:tc>
          <w:tcPr>
            <w:tcW w:w="184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270A7" w:rsidTr="003F5728">
        <w:trPr>
          <w:trHeight w:val="719"/>
        </w:trPr>
        <w:tc>
          <w:tcPr>
            <w:tcW w:w="3125" w:type="dxa"/>
          </w:tcPr>
          <w:p w:rsidR="008270A7" w:rsidRDefault="008270A7" w:rsidP="001A7E20">
            <w:pPr>
              <w:pStyle w:val="TableParagraph"/>
              <w:spacing w:before="161"/>
              <w:ind w:left="842" w:right="833"/>
              <w:jc w:val="center"/>
              <w:rPr>
                <w:sz w:val="28"/>
              </w:rPr>
            </w:pPr>
            <w:r>
              <w:rPr>
                <w:sz w:val="28"/>
              </w:rPr>
              <w:t>業務負責人</w:t>
            </w:r>
          </w:p>
        </w:tc>
        <w:tc>
          <w:tcPr>
            <w:tcW w:w="184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270A7" w:rsidTr="003F5728">
        <w:trPr>
          <w:trHeight w:val="717"/>
        </w:trPr>
        <w:tc>
          <w:tcPr>
            <w:tcW w:w="3125" w:type="dxa"/>
          </w:tcPr>
          <w:p w:rsidR="008270A7" w:rsidRDefault="008270A7" w:rsidP="001A7E20">
            <w:pPr>
              <w:pStyle w:val="TableParagraph"/>
              <w:spacing w:before="161"/>
              <w:ind w:left="842" w:right="831"/>
              <w:jc w:val="center"/>
              <w:rPr>
                <w:sz w:val="28"/>
              </w:rPr>
            </w:pPr>
            <w:r>
              <w:rPr>
                <w:sz w:val="28"/>
              </w:rPr>
              <w:t>社工師</w:t>
            </w:r>
          </w:p>
        </w:tc>
        <w:tc>
          <w:tcPr>
            <w:tcW w:w="184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270A7" w:rsidTr="003F5728">
        <w:trPr>
          <w:trHeight w:val="715"/>
        </w:trPr>
        <w:tc>
          <w:tcPr>
            <w:tcW w:w="3125" w:type="dxa"/>
          </w:tcPr>
          <w:p w:rsidR="008270A7" w:rsidRDefault="008270A7" w:rsidP="001A7E20">
            <w:pPr>
              <w:pStyle w:val="TableParagraph"/>
              <w:spacing w:before="159"/>
              <w:ind w:left="842" w:right="831"/>
              <w:jc w:val="center"/>
              <w:rPr>
                <w:sz w:val="28"/>
              </w:rPr>
            </w:pPr>
            <w:r>
              <w:rPr>
                <w:sz w:val="28"/>
              </w:rPr>
              <w:t>護理師</w:t>
            </w:r>
          </w:p>
        </w:tc>
        <w:tc>
          <w:tcPr>
            <w:tcW w:w="184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270A7" w:rsidTr="003F5728">
        <w:trPr>
          <w:trHeight w:val="717"/>
        </w:trPr>
        <w:tc>
          <w:tcPr>
            <w:tcW w:w="3125" w:type="dxa"/>
          </w:tcPr>
          <w:p w:rsidR="008270A7" w:rsidRDefault="008270A7" w:rsidP="001A7E20">
            <w:pPr>
              <w:pStyle w:val="TableParagraph"/>
              <w:spacing w:before="161"/>
              <w:ind w:left="842" w:right="83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照服員</w:t>
            </w:r>
            <w:proofErr w:type="gramEnd"/>
          </w:p>
        </w:tc>
        <w:tc>
          <w:tcPr>
            <w:tcW w:w="184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270A7" w:rsidTr="003F5728">
        <w:trPr>
          <w:trHeight w:val="714"/>
        </w:trPr>
        <w:tc>
          <w:tcPr>
            <w:tcW w:w="3125" w:type="dxa"/>
          </w:tcPr>
          <w:p w:rsidR="008270A7" w:rsidRDefault="008270A7" w:rsidP="001A7E20">
            <w:pPr>
              <w:pStyle w:val="TableParagraph"/>
              <w:spacing w:before="159"/>
              <w:ind w:left="842" w:right="83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醫</w:t>
            </w:r>
            <w:proofErr w:type="gramEnd"/>
            <w:r>
              <w:rPr>
                <w:sz w:val="28"/>
              </w:rPr>
              <w:t>事人員</w:t>
            </w:r>
          </w:p>
        </w:tc>
        <w:tc>
          <w:tcPr>
            <w:tcW w:w="184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270A7" w:rsidTr="003F5728">
        <w:trPr>
          <w:trHeight w:val="717"/>
        </w:trPr>
        <w:tc>
          <w:tcPr>
            <w:tcW w:w="3125" w:type="dxa"/>
          </w:tcPr>
          <w:p w:rsidR="008270A7" w:rsidRDefault="008270A7" w:rsidP="001A7E20">
            <w:pPr>
              <w:pStyle w:val="TableParagraph"/>
              <w:spacing w:before="161"/>
              <w:ind w:left="842" w:right="833"/>
              <w:jc w:val="center"/>
              <w:rPr>
                <w:sz w:val="28"/>
              </w:rPr>
            </w:pPr>
            <w:r>
              <w:rPr>
                <w:sz w:val="28"/>
              </w:rPr>
              <w:t>行政人員</w:t>
            </w:r>
          </w:p>
        </w:tc>
        <w:tc>
          <w:tcPr>
            <w:tcW w:w="184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270A7" w:rsidTr="003F5728">
        <w:trPr>
          <w:trHeight w:val="714"/>
        </w:trPr>
        <w:tc>
          <w:tcPr>
            <w:tcW w:w="3125" w:type="dxa"/>
          </w:tcPr>
          <w:p w:rsidR="008270A7" w:rsidRDefault="008270A7" w:rsidP="001A7E20">
            <w:pPr>
              <w:pStyle w:val="TableParagraph"/>
              <w:spacing w:before="159"/>
              <w:ind w:left="842" w:right="83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司 機</w:t>
            </w:r>
          </w:p>
        </w:tc>
        <w:tc>
          <w:tcPr>
            <w:tcW w:w="184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4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8270A7" w:rsidRDefault="008270A7" w:rsidP="008270A7">
      <w:pPr>
        <w:pStyle w:val="a3"/>
        <w:spacing w:before="104" w:line="321" w:lineRule="auto"/>
        <w:ind w:left="978" w:right="3717" w:hanging="838"/>
      </w:pPr>
      <w:r>
        <w:rPr>
          <w:spacing w:val="1"/>
        </w:rPr>
        <w:t xml:space="preserve"> </w:t>
      </w:r>
      <w:r>
        <w:t xml:space="preserve">  </w:t>
      </w:r>
      <w:r>
        <w:rPr>
          <w:rFonts w:ascii="Times New Roman" w:eastAsia="Times New Roman"/>
        </w:rPr>
        <w:t>(</w:t>
      </w:r>
      <w:r>
        <w:t>二</w:t>
      </w:r>
      <w:r>
        <w:rPr>
          <w:rFonts w:ascii="Times New Roman" w:eastAsia="Times New Roman"/>
        </w:rPr>
        <w:t>)</w:t>
      </w:r>
      <w:r>
        <w:rPr>
          <w:spacing w:val="-2"/>
        </w:rPr>
        <w:t xml:space="preserve">機構人員佐證文件 </w:t>
      </w:r>
      <w:r>
        <w:rPr>
          <w:rFonts w:ascii="Times New Roman" w:eastAsia="Times New Roman"/>
        </w:rPr>
        <w:t>(</w:t>
      </w:r>
      <w:proofErr w:type="gramStart"/>
      <w:r>
        <w:t>＊請放</w:t>
      </w:r>
      <w:proofErr w:type="gramEnd"/>
      <w:r>
        <w:t>至計畫書</w:t>
      </w:r>
      <w:r>
        <w:rPr>
          <w:rFonts w:ascii="Times New Roman" w:eastAsia="Times New Roman"/>
        </w:rPr>
        <w:t>-</w:t>
      </w:r>
      <w:r>
        <w:t>附件</w:t>
      </w:r>
      <w:r>
        <w:rPr>
          <w:rFonts w:ascii="Times New Roman" w:eastAsia="Times New Roman"/>
        </w:rPr>
        <w:t>)</w:t>
      </w:r>
      <w:r>
        <w:rPr>
          <w:rFonts w:ascii="Times New Roman" w:eastAsia="Times New Roman"/>
          <w:spacing w:val="-67"/>
        </w:rPr>
        <w:t xml:space="preserve"> </w:t>
      </w:r>
      <w:r>
        <w:rPr>
          <w:rFonts w:ascii="Times New Roman" w:eastAsia="Times New Roman"/>
        </w:rPr>
        <w:t>1.</w:t>
      </w:r>
      <w:r>
        <w:t>工作人員證照及其身分證明文件影本。</w:t>
      </w:r>
    </w:p>
    <w:p w:rsidR="008270A7" w:rsidRDefault="008270A7" w:rsidP="008270A7">
      <w:pPr>
        <w:pStyle w:val="a4"/>
        <w:numPr>
          <w:ilvl w:val="0"/>
          <w:numId w:val="4"/>
        </w:numPr>
        <w:tabs>
          <w:tab w:val="left" w:pos="1192"/>
        </w:tabs>
        <w:spacing w:before="0" w:line="321" w:lineRule="auto"/>
        <w:ind w:left="1273" w:right="613" w:hanging="296"/>
        <w:rPr>
          <w:sz w:val="28"/>
        </w:rPr>
      </w:pPr>
      <w:r>
        <w:rPr>
          <w:spacing w:val="-5"/>
          <w:sz w:val="28"/>
        </w:rPr>
        <w:t xml:space="preserve">機構負責人無長期照顧服務機構設立許可辦法第 </w:t>
      </w:r>
      <w:r>
        <w:rPr>
          <w:rFonts w:ascii="Times New Roman" w:eastAsia="Times New Roman"/>
          <w:sz w:val="28"/>
        </w:rPr>
        <w:t>5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z w:val="28"/>
        </w:rPr>
        <w:t>條各款規定之切結書、</w:t>
      </w:r>
      <w:r>
        <w:rPr>
          <w:rFonts w:ascii="Times New Roman" w:eastAsia="Times New Roman"/>
          <w:sz w:val="28"/>
          <w:u w:val="single"/>
        </w:rPr>
        <w:t>3</w:t>
      </w:r>
      <w:r>
        <w:rPr>
          <w:rFonts w:ascii="Times New Roman" w:eastAsia="Times New Roman"/>
          <w:spacing w:val="-1"/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個</w:t>
      </w:r>
      <w:proofErr w:type="gramEnd"/>
      <w:r>
        <w:rPr>
          <w:sz w:val="28"/>
          <w:u w:val="single"/>
        </w:rPr>
        <w:t>月內</w:t>
      </w:r>
      <w:r>
        <w:rPr>
          <w:sz w:val="28"/>
        </w:rPr>
        <w:t xml:space="preserve">警察刑事紀錄證明 </w:t>
      </w:r>
      <w:r>
        <w:rPr>
          <w:rFonts w:ascii="Times New Roman" w:eastAsia="Times New Roman"/>
          <w:sz w:val="28"/>
        </w:rPr>
        <w:t>(</w:t>
      </w:r>
      <w:r>
        <w:rPr>
          <w:spacing w:val="-24"/>
          <w:sz w:val="28"/>
        </w:rPr>
        <w:t xml:space="preserve">正本 </w:t>
      </w:r>
      <w:r>
        <w:rPr>
          <w:rFonts w:ascii="Times New Roman" w:eastAsia="Times New Roman"/>
          <w:sz w:val="28"/>
        </w:rPr>
        <w:t>1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pacing w:val="-14"/>
          <w:sz w:val="28"/>
        </w:rPr>
        <w:t xml:space="preserve">份，副本 </w:t>
      </w:r>
      <w:r>
        <w:rPr>
          <w:rFonts w:ascii="Times New Roman" w:eastAsia="Times New Roman"/>
          <w:sz w:val="28"/>
        </w:rPr>
        <w:t>4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z w:val="28"/>
        </w:rPr>
        <w:t>份</w:t>
      </w:r>
      <w:r>
        <w:rPr>
          <w:rFonts w:ascii="Times New Roman" w:eastAsia="Times New Roman"/>
          <w:spacing w:val="33"/>
          <w:sz w:val="28"/>
        </w:rPr>
        <w:t xml:space="preserve">) </w:t>
      </w:r>
      <w:r>
        <w:rPr>
          <w:sz w:val="28"/>
        </w:rPr>
        <w:t>。</w:t>
      </w:r>
    </w:p>
    <w:p w:rsidR="008270A7" w:rsidRDefault="008270A7" w:rsidP="008270A7">
      <w:pPr>
        <w:pStyle w:val="a4"/>
        <w:numPr>
          <w:ilvl w:val="0"/>
          <w:numId w:val="4"/>
        </w:numPr>
        <w:tabs>
          <w:tab w:val="left" w:pos="1194"/>
        </w:tabs>
        <w:spacing w:before="0" w:line="357" w:lineRule="exact"/>
        <w:ind w:left="1194"/>
        <w:rPr>
          <w:rFonts w:ascii="Times New Roman" w:eastAsia="Times New Roman"/>
          <w:sz w:val="28"/>
        </w:rPr>
      </w:pPr>
      <w:r>
        <w:rPr>
          <w:spacing w:val="-4"/>
          <w:sz w:val="28"/>
        </w:rPr>
        <w:t xml:space="preserve">業務負責人在職或服務證明、長期照顧服務機構設立標準第 </w:t>
      </w:r>
      <w:r>
        <w:rPr>
          <w:rFonts w:ascii="Times New Roman" w:eastAsia="Times New Roman"/>
          <w:sz w:val="28"/>
        </w:rPr>
        <w:t>9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spacing w:val="-24"/>
          <w:sz w:val="28"/>
        </w:rPr>
        <w:t xml:space="preserve">條第 </w:t>
      </w:r>
      <w:r>
        <w:rPr>
          <w:rFonts w:ascii="Times New Roman" w:eastAsia="Times New Roman"/>
          <w:sz w:val="28"/>
        </w:rPr>
        <w:t>1</w:t>
      </w:r>
    </w:p>
    <w:p w:rsidR="008270A7" w:rsidRDefault="008270A7" w:rsidP="008270A7">
      <w:pPr>
        <w:pStyle w:val="a3"/>
        <w:spacing w:before="120"/>
        <w:ind w:left="1273"/>
        <w:rPr>
          <w:rFonts w:ascii="Times New Roman" w:eastAsia="Times New Roman"/>
        </w:rPr>
      </w:pPr>
      <w:r>
        <w:t>項各款規定切結書、</w:t>
      </w:r>
      <w:r>
        <w:rPr>
          <w:rFonts w:ascii="Times New Roman" w:eastAsia="Times New Roman"/>
          <w:u w:val="single"/>
        </w:rPr>
        <w:t>3</w:t>
      </w:r>
      <w:r>
        <w:rPr>
          <w:rFonts w:ascii="Times New Roman" w:eastAsia="Times New Roman"/>
          <w:spacing w:val="-2"/>
          <w:u w:val="single"/>
        </w:rPr>
        <w:t xml:space="preserve"> </w:t>
      </w:r>
      <w:proofErr w:type="gramStart"/>
      <w:r>
        <w:rPr>
          <w:u w:val="single"/>
        </w:rPr>
        <w:t>個</w:t>
      </w:r>
      <w:proofErr w:type="gramEnd"/>
      <w:r>
        <w:rPr>
          <w:u w:val="single"/>
        </w:rPr>
        <w:t>月</w:t>
      </w:r>
      <w:r>
        <w:t xml:space="preserve">內警察刑事紀錄證明 </w:t>
      </w:r>
      <w:r>
        <w:rPr>
          <w:rFonts w:ascii="Times New Roman" w:eastAsia="Times New Roman"/>
        </w:rPr>
        <w:t>(</w:t>
      </w:r>
      <w:r>
        <w:rPr>
          <w:spacing w:val="-24"/>
        </w:rPr>
        <w:t xml:space="preserve">正本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-14"/>
        </w:rPr>
        <w:t xml:space="preserve">份，副本 </w:t>
      </w:r>
      <w:r>
        <w:rPr>
          <w:rFonts w:ascii="Times New Roman" w:eastAsia="Times New Roman"/>
        </w:rPr>
        <w:t>4</w:t>
      </w:r>
    </w:p>
    <w:p w:rsidR="008270A7" w:rsidRDefault="008270A7" w:rsidP="008270A7">
      <w:pPr>
        <w:pStyle w:val="a3"/>
        <w:spacing w:before="121"/>
        <w:ind w:left="1273"/>
      </w:pPr>
      <w:r>
        <w:t>份</w:t>
      </w:r>
      <w:r>
        <w:rPr>
          <w:rFonts w:ascii="Times New Roman" w:eastAsia="Times New Roman"/>
          <w:spacing w:val="34"/>
        </w:rPr>
        <w:t xml:space="preserve">) </w:t>
      </w:r>
      <w:r>
        <w:t>。</w:t>
      </w:r>
    </w:p>
    <w:p w:rsidR="008270A7" w:rsidRDefault="008270A7" w:rsidP="008270A7">
      <w:pPr>
        <w:sectPr w:rsidR="008270A7">
          <w:headerReference w:type="default" r:id="rId8"/>
          <w:footerReference w:type="default" r:id="rId9"/>
          <w:pgSz w:w="11920" w:h="16850"/>
          <w:pgMar w:top="1320" w:right="580" w:bottom="840" w:left="1400" w:header="150" w:footer="658" w:gutter="0"/>
          <w:cols w:space="720"/>
        </w:sectPr>
      </w:pPr>
    </w:p>
    <w:p w:rsidR="008270A7" w:rsidRDefault="008270A7" w:rsidP="008270A7">
      <w:pPr>
        <w:pStyle w:val="a3"/>
        <w:spacing w:before="9"/>
        <w:rPr>
          <w:sz w:val="10"/>
        </w:rPr>
      </w:pPr>
    </w:p>
    <w:p w:rsidR="008270A7" w:rsidRDefault="008270A7" w:rsidP="008270A7">
      <w:pPr>
        <w:pStyle w:val="a3"/>
        <w:spacing w:before="61"/>
        <w:ind w:left="141"/>
      </w:pPr>
      <w:r>
        <w:rPr>
          <w:spacing w:val="-2"/>
        </w:rPr>
        <w:t xml:space="preserve"> </w:t>
      </w:r>
      <w:r>
        <w:t xml:space="preserve">三、行政管理： </w:t>
      </w:r>
    </w:p>
    <w:p w:rsidR="008270A7" w:rsidRPr="003F5728" w:rsidRDefault="008270A7" w:rsidP="003F5728">
      <w:pPr>
        <w:pStyle w:val="a3"/>
        <w:spacing w:before="121" w:line="321" w:lineRule="auto"/>
        <w:ind w:left="702" w:right="1650" w:firstLine="14"/>
        <w:rPr>
          <w:rFonts w:eastAsiaTheme="minorEastAsia"/>
        </w:rPr>
      </w:pPr>
      <w:r>
        <w:t>(</w:t>
      </w:r>
      <w:proofErr w:type="gramStart"/>
      <w:r>
        <w:t>一</w:t>
      </w:r>
      <w:proofErr w:type="gramEnd"/>
      <w:r>
        <w:t>)訂有工作人員管理辦法：包含薪酬、福利及服務考核等。(二)訂有確保服務紀錄及核銷資料正確性的機制。</w:t>
      </w:r>
    </w:p>
    <w:p w:rsidR="008270A7" w:rsidRDefault="008270A7" w:rsidP="008270A7">
      <w:pPr>
        <w:pStyle w:val="1"/>
        <w:spacing w:line="538" w:lineRule="exact"/>
        <w:ind w:left="282"/>
        <w:rPr>
          <w:rFonts w:ascii="SimSun" w:eastAsia="SimSun"/>
          <w:b w:val="0"/>
        </w:rPr>
      </w:pPr>
      <w:bookmarkStart w:id="4" w:name="_bookmark3"/>
      <w:bookmarkEnd w:id="4"/>
      <w:r>
        <w:rPr>
          <w:w w:val="95"/>
        </w:rPr>
        <w:t>参、服務計畫</w:t>
      </w:r>
      <w:r>
        <w:rPr>
          <w:rFonts w:ascii="SimSun" w:eastAsia="SimSun" w:hint="eastAsia"/>
          <w:b w:val="0"/>
          <w:w w:val="95"/>
        </w:rPr>
        <w:t xml:space="preserve"> </w:t>
      </w:r>
    </w:p>
    <w:p w:rsidR="008270A7" w:rsidRDefault="008270A7" w:rsidP="008270A7">
      <w:pPr>
        <w:pStyle w:val="a3"/>
        <w:spacing w:before="20"/>
        <w:ind w:left="141"/>
      </w:pPr>
      <w:bookmarkStart w:id="5" w:name="_bookmark4"/>
      <w:bookmarkEnd w:id="5"/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一、當地資源概況：</w:t>
      </w:r>
    </w:p>
    <w:p w:rsidR="008270A7" w:rsidRDefault="008270A7" w:rsidP="008270A7">
      <w:pPr>
        <w:pStyle w:val="a3"/>
        <w:spacing w:before="121" w:line="321" w:lineRule="auto"/>
        <w:ind w:left="1106" w:right="116"/>
      </w:pPr>
      <w:r>
        <w:rPr>
          <w:spacing w:val="-1"/>
        </w:rPr>
        <w:t>針對</w:t>
      </w:r>
      <w:r>
        <w:rPr>
          <w:spacing w:val="-1"/>
          <w:u w:val="single"/>
        </w:rPr>
        <w:t>本縣</w:t>
      </w:r>
      <w:r>
        <w:rPr>
          <w:spacing w:val="-1"/>
        </w:rPr>
        <w:t>及</w:t>
      </w:r>
      <w:r>
        <w:rPr>
          <w:spacing w:val="-1"/>
          <w:u w:val="single"/>
        </w:rPr>
        <w:t>服務區域</w:t>
      </w:r>
      <w:r>
        <w:t>進行長照服務機構資源調查</w:t>
      </w:r>
      <w:r>
        <w:rPr>
          <w:rFonts w:ascii="Times New Roman" w:eastAsia="Times New Roman"/>
        </w:rPr>
        <w:t>(</w:t>
      </w:r>
      <w:r>
        <w:rPr>
          <w:spacing w:val="-17"/>
        </w:rPr>
        <w:t xml:space="preserve">例如長照 </w:t>
      </w:r>
      <w:r>
        <w:rPr>
          <w:rFonts w:ascii="Times New Roman" w:eastAsia="Times New Roman"/>
        </w:rPr>
        <w:t>ABC</w:t>
      </w:r>
      <w:r>
        <w:rPr>
          <w:rFonts w:ascii="Times New Roman" w:eastAsia="Times New Roman"/>
          <w:spacing w:val="-20"/>
        </w:rPr>
        <w:t xml:space="preserve"> </w:t>
      </w:r>
      <w:r>
        <w:t>據點</w:t>
      </w:r>
      <w:r>
        <w:rPr>
          <w:rFonts w:ascii="Times New Roman" w:eastAsia="Times New Roman"/>
        </w:rPr>
        <w:t>)</w:t>
      </w:r>
      <w:r>
        <w:t>，</w:t>
      </w:r>
      <w:r>
        <w:rPr>
          <w:spacing w:val="-137"/>
        </w:rPr>
        <w:t xml:space="preserve"> </w:t>
      </w:r>
      <w:r>
        <w:t>以利了解當地民眾對於該類型需求是否達供需平衡、是否位於資源過</w:t>
      </w:r>
      <w:r>
        <w:rPr>
          <w:spacing w:val="1"/>
        </w:rPr>
        <w:t xml:space="preserve"> </w:t>
      </w:r>
      <w:proofErr w:type="gramStart"/>
      <w:r>
        <w:t>剩區</w:t>
      </w:r>
      <w:proofErr w:type="gramEnd"/>
      <w:r>
        <w:t>，以及如何與在地</w:t>
      </w:r>
      <w:proofErr w:type="gramStart"/>
      <w:r>
        <w:t>資源資源</w:t>
      </w:r>
      <w:proofErr w:type="gramEnd"/>
      <w:r>
        <w:t>連結。</w:t>
      </w:r>
    </w:p>
    <w:p w:rsidR="008270A7" w:rsidRDefault="008270A7" w:rsidP="008270A7">
      <w:pPr>
        <w:pStyle w:val="a3"/>
        <w:spacing w:line="357" w:lineRule="exact"/>
        <w:ind w:left="419"/>
      </w:pPr>
      <w:bookmarkStart w:id="6" w:name="_bookmark5"/>
      <w:bookmarkEnd w:id="6"/>
      <w:r>
        <w:t>二、需求評估：</w:t>
      </w:r>
    </w:p>
    <w:p w:rsidR="008270A7" w:rsidRDefault="008270A7" w:rsidP="008270A7">
      <w:pPr>
        <w:pStyle w:val="a3"/>
        <w:spacing w:before="120" w:line="321" w:lineRule="auto"/>
        <w:ind w:left="988" w:right="395" w:hanging="10"/>
      </w:pPr>
      <w:r>
        <w:rPr>
          <w:spacing w:val="-12"/>
        </w:rPr>
        <w:t>藉由</w:t>
      </w:r>
      <w:proofErr w:type="gramStart"/>
      <w:r>
        <w:rPr>
          <w:spacing w:val="-12"/>
        </w:rPr>
        <w:t>推估長照</w:t>
      </w:r>
      <w:proofErr w:type="gramEnd"/>
      <w:r>
        <w:rPr>
          <w:spacing w:val="-12"/>
        </w:rPr>
        <w:t>需求人數，評估以現階段資源分佈概況，瞭解及</w:t>
      </w:r>
      <w:proofErr w:type="gramStart"/>
      <w:r>
        <w:rPr>
          <w:spacing w:val="-12"/>
        </w:rPr>
        <w:t>推估欲提</w:t>
      </w:r>
      <w:r>
        <w:t>供服務</w:t>
      </w:r>
      <w:proofErr w:type="gramEnd"/>
      <w:r>
        <w:t>區域之民眾需求，故請就下列方式撰寫需求評估：</w:t>
      </w:r>
    </w:p>
    <w:p w:rsidR="008270A7" w:rsidRDefault="008270A7" w:rsidP="008270A7">
      <w:pPr>
        <w:pStyle w:val="a3"/>
        <w:spacing w:line="321" w:lineRule="auto"/>
        <w:ind w:left="1273" w:right="395" w:hanging="576"/>
        <w:jc w:val="both"/>
      </w:pPr>
      <w:r>
        <w:rPr>
          <w:rFonts w:ascii="Times New Roman" w:eastAsia="Times New Roman"/>
        </w:rPr>
        <w:t>(</w:t>
      </w:r>
      <w:proofErr w:type="gramStart"/>
      <w:r>
        <w:t>一</w:t>
      </w:r>
      <w:proofErr w:type="gramEnd"/>
      <w:r>
        <w:rPr>
          <w:rFonts w:ascii="Times New Roman" w:eastAsia="Times New Roman"/>
        </w:rPr>
        <w:t>)</w:t>
      </w:r>
      <w:proofErr w:type="gramStart"/>
      <w:r>
        <w:t>請推估</w:t>
      </w:r>
      <w:r>
        <w:rPr>
          <w:u w:val="single"/>
        </w:rPr>
        <w:t>本</w:t>
      </w:r>
      <w:proofErr w:type="gramEnd"/>
      <w:r>
        <w:rPr>
          <w:u w:val="single"/>
        </w:rPr>
        <w:t>縣</w:t>
      </w:r>
      <w:r>
        <w:t>及</w:t>
      </w:r>
      <w:r>
        <w:rPr>
          <w:u w:val="single"/>
        </w:rPr>
        <w:t>服務區域之鄉鎮</w:t>
      </w:r>
      <w:r>
        <w:t>「</w:t>
      </w:r>
      <w:r>
        <w:rPr>
          <w:rFonts w:ascii="Times New Roman" w:eastAsia="Times New Roman"/>
        </w:rPr>
        <w:t>65</w:t>
      </w:r>
      <w:r>
        <w:rPr>
          <w:rFonts w:ascii="Times New Roman" w:eastAsia="Times New Roman"/>
          <w:spacing w:val="52"/>
        </w:rPr>
        <w:t xml:space="preserve"> </w:t>
      </w:r>
      <w:r>
        <w:t>歲以上失能老年人」、「</w:t>
      </w:r>
      <w:r>
        <w:rPr>
          <w:rFonts w:ascii="Times New Roman" w:eastAsia="Times New Roman"/>
        </w:rPr>
        <w:t>64</w:t>
      </w:r>
      <w:r>
        <w:rPr>
          <w:rFonts w:ascii="Times New Roman" w:eastAsia="Times New Roman"/>
          <w:spacing w:val="51"/>
        </w:rPr>
        <w:t xml:space="preserve"> </w:t>
      </w:r>
      <w:r>
        <w:t>歲以下失能身心障礙者」、「</w:t>
      </w:r>
      <w:r>
        <w:rPr>
          <w:rFonts w:ascii="Times New Roman" w:eastAsia="Times New Roman"/>
        </w:rPr>
        <w:t>55-64</w:t>
      </w:r>
      <w:r>
        <w:rPr>
          <w:rFonts w:ascii="Times New Roman" w:eastAsia="Times New Roman"/>
          <w:spacing w:val="67"/>
        </w:rPr>
        <w:t xml:space="preserve"> </w:t>
      </w:r>
      <w:proofErr w:type="gramStart"/>
      <w:r>
        <w:t>歲失能</w:t>
      </w:r>
      <w:proofErr w:type="gramEnd"/>
      <w:r>
        <w:t>原住民」、「</w:t>
      </w:r>
      <w:r>
        <w:rPr>
          <w:rFonts w:ascii="Times New Roman" w:eastAsia="Times New Roman"/>
        </w:rPr>
        <w:t>50</w:t>
      </w:r>
      <w:r>
        <w:rPr>
          <w:rFonts w:ascii="Times New Roman" w:eastAsia="Times New Roman"/>
          <w:spacing w:val="67"/>
        </w:rPr>
        <w:t xml:space="preserve"> </w:t>
      </w:r>
      <w:r>
        <w:t>歲以上失智</w:t>
      </w:r>
      <w:r>
        <w:rPr>
          <w:spacing w:val="11"/>
        </w:rPr>
        <w:t>症者」及「僅</w:t>
      </w:r>
      <w:r>
        <w:rPr>
          <w:rFonts w:ascii="Times New Roman" w:eastAsia="Times New Roman"/>
        </w:rPr>
        <w:t>IADL</w:t>
      </w:r>
      <w:r>
        <w:rPr>
          <w:rFonts w:ascii="Times New Roman" w:eastAsia="Times New Roman"/>
          <w:spacing w:val="68"/>
        </w:rPr>
        <w:t xml:space="preserve"> </w:t>
      </w:r>
      <w:r>
        <w:t>需協助之衰弱老人」之長照需求人數。</w:t>
      </w:r>
    </w:p>
    <w:p w:rsidR="008270A7" w:rsidRDefault="008270A7" w:rsidP="008270A7">
      <w:pPr>
        <w:pStyle w:val="a3"/>
        <w:spacing w:line="321" w:lineRule="auto"/>
        <w:ind w:left="1261" w:right="527" w:hanging="3"/>
        <w:jc w:val="both"/>
      </w:pPr>
      <w:r>
        <w:t>推估公式：長照需求推估人數＝人口推計數</w:t>
      </w:r>
      <w:r>
        <w:rPr>
          <w:rFonts w:ascii="Times New Roman" w:eastAsia="Times New Roman" w:hAnsi="Times New Roman"/>
          <w:spacing w:val="11"/>
        </w:rPr>
        <w:t>×</w:t>
      </w:r>
      <w:r>
        <w:t>長照需要率</w:t>
      </w:r>
      <w:r>
        <w:rPr>
          <w:rFonts w:ascii="Times New Roman" w:eastAsia="Times New Roman" w:hAnsi="Times New Roman"/>
        </w:rPr>
        <w:t>(%)</w:t>
      </w:r>
      <w:r>
        <w:t>，如下表：</w:t>
      </w:r>
    </w:p>
    <w:p w:rsidR="008270A7" w:rsidRDefault="008270A7" w:rsidP="008270A7">
      <w:pPr>
        <w:spacing w:before="35" w:after="29"/>
        <w:ind w:left="2842" w:right="3098"/>
        <w:jc w:val="center"/>
        <w:rPr>
          <w:sz w:val="24"/>
        </w:rPr>
      </w:pPr>
      <w:r>
        <w:rPr>
          <w:sz w:val="24"/>
        </w:rPr>
        <w:t>表二、長照需求人數推估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5687"/>
      </w:tblGrid>
      <w:tr w:rsidR="008270A7" w:rsidTr="001A7E20">
        <w:trPr>
          <w:trHeight w:val="510"/>
        </w:trPr>
        <w:tc>
          <w:tcPr>
            <w:tcW w:w="3668" w:type="dxa"/>
          </w:tcPr>
          <w:p w:rsidR="008270A7" w:rsidRDefault="008270A7" w:rsidP="001A7E20">
            <w:pPr>
              <w:pStyle w:val="TableParagraph"/>
              <w:spacing w:before="58"/>
              <w:ind w:left="1271"/>
              <w:rPr>
                <w:sz w:val="28"/>
              </w:rPr>
            </w:pPr>
            <w:r>
              <w:rPr>
                <w:sz w:val="28"/>
              </w:rPr>
              <w:t xml:space="preserve">服務對象 </w:t>
            </w:r>
          </w:p>
        </w:tc>
        <w:tc>
          <w:tcPr>
            <w:tcW w:w="5687" w:type="dxa"/>
          </w:tcPr>
          <w:p w:rsidR="008270A7" w:rsidRDefault="008270A7" w:rsidP="001A7E20">
            <w:pPr>
              <w:pStyle w:val="TableParagraph"/>
              <w:spacing w:before="58"/>
              <w:ind w:left="2330" w:right="218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推估原則 </w:t>
            </w:r>
          </w:p>
        </w:tc>
      </w:tr>
      <w:tr w:rsidR="008270A7" w:rsidTr="001A7E20">
        <w:trPr>
          <w:trHeight w:val="729"/>
        </w:trPr>
        <w:tc>
          <w:tcPr>
            <w:tcW w:w="3668" w:type="dxa"/>
          </w:tcPr>
          <w:p w:rsidR="008270A7" w:rsidRDefault="008270A7" w:rsidP="001A7E20">
            <w:pPr>
              <w:pStyle w:val="TableParagraph"/>
              <w:spacing w:line="343" w:lineRule="exact"/>
              <w:ind w:left="26" w:right="-29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1.65</w:t>
            </w:r>
            <w:r>
              <w:rPr>
                <w:rFonts w:ascii="Times New Roman" w:eastAsia="Times New Roman"/>
                <w:spacing w:val="111"/>
                <w:sz w:val="28"/>
              </w:rPr>
              <w:t xml:space="preserve"> </w:t>
            </w:r>
            <w:r>
              <w:rPr>
                <w:spacing w:val="36"/>
                <w:sz w:val="28"/>
              </w:rPr>
              <w:t>歲以上失能老人</w:t>
            </w:r>
            <w:r>
              <w:rPr>
                <w:rFonts w:ascii="Times New Roman" w:eastAsia="Times New Roman"/>
                <w:spacing w:val="-18"/>
                <w:sz w:val="28"/>
              </w:rPr>
              <w:t xml:space="preserve">( </w:t>
            </w:r>
            <w:r>
              <w:rPr>
                <w:spacing w:val="36"/>
                <w:sz w:val="28"/>
              </w:rPr>
              <w:t>含僅</w:t>
            </w:r>
          </w:p>
          <w:p w:rsidR="008270A7" w:rsidRDefault="008270A7" w:rsidP="001A7E20">
            <w:pPr>
              <w:pStyle w:val="TableParagraph"/>
              <w:spacing w:before="6"/>
              <w:ind w:left="271"/>
              <w:rPr>
                <w:rFonts w:ascii="Times New Roman" w:eastAsia="Times New Roman"/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IADL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需協助之獨居老人</w:t>
            </w:r>
            <w:r>
              <w:rPr>
                <w:rFonts w:ascii="Times New Roman" w:eastAsia="Times New Roman"/>
                <w:sz w:val="28"/>
              </w:rPr>
              <w:t>)</w:t>
            </w:r>
          </w:p>
        </w:tc>
        <w:tc>
          <w:tcPr>
            <w:tcW w:w="5687" w:type="dxa"/>
          </w:tcPr>
          <w:p w:rsidR="008270A7" w:rsidRDefault="008270A7" w:rsidP="001A7E20">
            <w:pPr>
              <w:pStyle w:val="TableParagraph"/>
              <w:spacing w:line="343" w:lineRule="exact"/>
              <w:ind w:left="25"/>
              <w:rPr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65</w:t>
            </w:r>
            <w:r>
              <w:rPr>
                <w:rFonts w:ascii="Times New Roman" w:eastAsia="Times New Roman" w:hAnsi="Times New Roman"/>
                <w:spacing w:val="5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歲以上人口數</w:t>
            </w:r>
            <w:r>
              <w:rPr>
                <w:rFonts w:ascii="Times New Roman" w:eastAsia="Times New Roman" w:hAnsi="Times New Roman"/>
                <w:spacing w:val="15"/>
                <w:w w:val="95"/>
                <w:sz w:val="28"/>
              </w:rPr>
              <w:t>×</w:t>
            </w:r>
            <w:r>
              <w:rPr>
                <w:spacing w:val="-4"/>
                <w:w w:val="95"/>
                <w:sz w:val="28"/>
              </w:rPr>
              <w:t xml:space="preserve">失能率 </w:t>
            </w:r>
            <w:r>
              <w:rPr>
                <w:rFonts w:ascii="Times New Roman" w:eastAsia="Times New Roman" w:hAnsi="Times New Roman"/>
                <w:w w:val="95"/>
                <w:sz w:val="28"/>
              </w:rPr>
              <w:t>13.3</w:t>
            </w:r>
            <w:r>
              <w:rPr>
                <w:w w:val="95"/>
                <w:sz w:val="28"/>
              </w:rPr>
              <w:t>％</w:t>
            </w:r>
          </w:p>
        </w:tc>
      </w:tr>
      <w:tr w:rsidR="008270A7" w:rsidTr="001A7E20">
        <w:trPr>
          <w:trHeight w:val="2637"/>
        </w:trPr>
        <w:tc>
          <w:tcPr>
            <w:tcW w:w="3668" w:type="dxa"/>
          </w:tcPr>
          <w:p w:rsidR="008270A7" w:rsidRDefault="008270A7" w:rsidP="001A7E20">
            <w:pPr>
              <w:pStyle w:val="TableParagraph"/>
              <w:spacing w:line="343" w:lineRule="exact"/>
              <w:ind w:left="26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2.64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歲以下失能身心障礙者</w:t>
            </w:r>
          </w:p>
        </w:tc>
        <w:tc>
          <w:tcPr>
            <w:tcW w:w="5687" w:type="dxa"/>
          </w:tcPr>
          <w:p w:rsidR="008270A7" w:rsidRDefault="008270A7" w:rsidP="001A7E20">
            <w:pPr>
              <w:pStyle w:val="TableParagraph"/>
              <w:spacing w:line="343" w:lineRule="exact"/>
              <w:ind w:left="2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（</w:t>
            </w:r>
            <w:proofErr w:type="gramEnd"/>
            <w:r>
              <w:rPr>
                <w:rFonts w:ascii="Times New Roman" w:eastAsia="Times New Roman"/>
                <w:sz w:val="28"/>
              </w:rPr>
              <w:t>50-64</w:t>
            </w:r>
            <w:r>
              <w:rPr>
                <w:rFonts w:ascii="Times New Roman" w:eastAsia="Times New Roman"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歲身心障礙者：</w:t>
            </w:r>
            <w:r>
              <w:rPr>
                <w:rFonts w:ascii="Times New Roman" w:eastAsia="Times New Roman"/>
                <w:sz w:val="28"/>
              </w:rPr>
              <w:t>50-64</w:t>
            </w:r>
            <w:r>
              <w:rPr>
                <w:rFonts w:ascii="Times New Roman" w:eastAsia="Times New Roman"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歲身心障礙男性</w:t>
            </w:r>
          </w:p>
          <w:p w:rsidR="008270A7" w:rsidRDefault="008270A7" w:rsidP="001A7E20">
            <w:pPr>
              <w:pStyle w:val="TableParagraph"/>
              <w:spacing w:before="6" w:line="244" w:lineRule="auto"/>
              <w:ind w:left="25" w:right="15"/>
              <w:jc w:val="both"/>
              <w:rPr>
                <w:sz w:val="28"/>
              </w:rPr>
            </w:pPr>
            <w:r>
              <w:rPr>
                <w:sz w:val="28"/>
              </w:rPr>
              <w:t>人口數</w:t>
            </w:r>
            <w:r>
              <w:rPr>
                <w:rFonts w:ascii="Times New Roman" w:eastAsia="Times New Roman" w:hAnsi="Times New Roman"/>
                <w:spacing w:val="15"/>
                <w:sz w:val="28"/>
              </w:rPr>
              <w:t>×</w:t>
            </w:r>
            <w:r>
              <w:rPr>
                <w:spacing w:val="-3"/>
                <w:sz w:val="28"/>
              </w:rPr>
              <w:t xml:space="preserve">長照需要率 </w:t>
            </w:r>
            <w:r>
              <w:rPr>
                <w:rFonts w:ascii="Times New Roman" w:eastAsia="Times New Roman" w:hAnsi="Times New Roman"/>
                <w:sz w:val="28"/>
              </w:rPr>
              <w:t>27.49</w:t>
            </w:r>
            <w:r>
              <w:rPr>
                <w:sz w:val="28"/>
              </w:rPr>
              <w:t>％＋</w:t>
            </w:r>
            <w:r>
              <w:rPr>
                <w:rFonts w:ascii="Times New Roman" w:eastAsia="Times New Roman" w:hAnsi="Times New Roman"/>
                <w:sz w:val="28"/>
              </w:rPr>
              <w:t>50-64</w:t>
            </w:r>
            <w:r>
              <w:rPr>
                <w:rFonts w:ascii="Times New Roman" w:eastAsia="Times New Roman" w:hAnsi="Times New Roman"/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歲身心障</w:t>
            </w:r>
            <w:r>
              <w:rPr>
                <w:spacing w:val="-1"/>
                <w:sz w:val="28"/>
              </w:rPr>
              <w:t>礙女性人口數</w:t>
            </w:r>
            <w:r>
              <w:rPr>
                <w:rFonts w:ascii="Times New Roman" w:eastAsia="Times New Roman" w:hAnsi="Times New Roman"/>
                <w:sz w:val="28"/>
              </w:rPr>
              <w:t>×</w:t>
            </w:r>
            <w:r>
              <w:rPr>
                <w:spacing w:val="-10"/>
                <w:sz w:val="28"/>
              </w:rPr>
              <w:t xml:space="preserve">長照需要率 </w:t>
            </w:r>
            <w:r>
              <w:rPr>
                <w:rFonts w:ascii="Times New Roman" w:eastAsia="Times New Roman" w:hAnsi="Times New Roman"/>
                <w:sz w:val="28"/>
              </w:rPr>
              <w:t>25.07</w:t>
            </w:r>
            <w:r>
              <w:rPr>
                <w:sz w:val="28"/>
              </w:rPr>
              <w:t>％</w:t>
            </w:r>
            <w:proofErr w:type="gramStart"/>
            <w:r>
              <w:rPr>
                <w:sz w:val="28"/>
              </w:rPr>
              <w:t>）</w:t>
            </w:r>
            <w:proofErr w:type="gramEnd"/>
            <w:r>
              <w:rPr>
                <w:sz w:val="28"/>
              </w:rPr>
              <w:t>＋</w:t>
            </w:r>
            <w:proofErr w:type="gramStart"/>
            <w:r>
              <w:rPr>
                <w:sz w:val="28"/>
              </w:rPr>
              <w:t>（</w:t>
            </w:r>
            <w:proofErr w:type="gramEnd"/>
            <w:r>
              <w:rPr>
                <w:sz w:val="28"/>
              </w:rPr>
              <w:t>未滿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50</w:t>
            </w:r>
            <w:r>
              <w:rPr>
                <w:rFonts w:ascii="Times New Roman" w:eastAsia="Times New Roman" w:hAnsi="Times New Roman"/>
                <w:spacing w:val="3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歲身心障礙者：未滿 </w:t>
            </w:r>
            <w:r>
              <w:rPr>
                <w:rFonts w:ascii="Times New Roman" w:eastAsia="Times New Roman" w:hAnsi="Times New Roman"/>
                <w:sz w:val="28"/>
              </w:rPr>
              <w:t>50</w:t>
            </w:r>
            <w:r>
              <w:rPr>
                <w:rFonts w:ascii="Times New Roman" w:eastAsia="Times New Roman" w:hAnsi="Times New Roman"/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歲身心障礙男性人口數</w:t>
            </w:r>
            <w:r>
              <w:rPr>
                <w:rFonts w:ascii="Times New Roman" w:eastAsia="Times New Roman" w:hAnsi="Times New Roman"/>
                <w:spacing w:val="15"/>
                <w:sz w:val="28"/>
              </w:rPr>
              <w:t>×</w:t>
            </w:r>
            <w:r>
              <w:rPr>
                <w:spacing w:val="-5"/>
                <w:sz w:val="28"/>
              </w:rPr>
              <w:t xml:space="preserve">長照需要率 </w:t>
            </w:r>
            <w:r>
              <w:rPr>
                <w:rFonts w:ascii="Times New Roman" w:eastAsia="Times New Roman" w:hAnsi="Times New Roman"/>
                <w:sz w:val="28"/>
              </w:rPr>
              <w:t>23.54</w:t>
            </w:r>
            <w:r>
              <w:rPr>
                <w:spacing w:val="-6"/>
                <w:sz w:val="28"/>
              </w:rPr>
              <w:t xml:space="preserve">％＋未滿 </w:t>
            </w:r>
            <w:r>
              <w:rPr>
                <w:rFonts w:ascii="Times New Roman" w:eastAsia="Times New Roman" w:hAnsi="Times New Roman"/>
                <w:sz w:val="28"/>
              </w:rPr>
              <w:t>50</w:t>
            </w:r>
            <w:r>
              <w:rPr>
                <w:rFonts w:ascii="Times New Roman" w:eastAsia="Times New Roman" w:hAnsi="Times New Roman"/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歲身心障</w:t>
            </w:r>
            <w:r>
              <w:rPr>
                <w:w w:val="95"/>
                <w:sz w:val="28"/>
              </w:rPr>
              <w:t>礙女性人口數</w:t>
            </w:r>
            <w:r>
              <w:rPr>
                <w:rFonts w:ascii="Times New Roman" w:eastAsia="Times New Roman" w:hAnsi="Times New Roman"/>
                <w:spacing w:val="15"/>
                <w:w w:val="95"/>
                <w:sz w:val="28"/>
              </w:rPr>
              <w:t>×</w:t>
            </w:r>
            <w:r>
              <w:rPr>
                <w:spacing w:val="-9"/>
                <w:w w:val="95"/>
                <w:sz w:val="28"/>
              </w:rPr>
              <w:t xml:space="preserve">長照需要率 </w:t>
            </w:r>
            <w:r>
              <w:rPr>
                <w:rFonts w:ascii="Times New Roman" w:eastAsia="Times New Roman" w:hAnsi="Times New Roman"/>
                <w:w w:val="95"/>
                <w:sz w:val="28"/>
              </w:rPr>
              <w:t>27.62</w:t>
            </w:r>
            <w:r>
              <w:rPr>
                <w:w w:val="95"/>
                <w:sz w:val="28"/>
              </w:rPr>
              <w:t>％</w:t>
            </w:r>
            <w:proofErr w:type="gramStart"/>
            <w:r>
              <w:rPr>
                <w:w w:val="95"/>
                <w:sz w:val="28"/>
              </w:rPr>
              <w:t>）</w:t>
            </w:r>
            <w:proofErr w:type="gramEnd"/>
          </w:p>
          <w:p w:rsidR="008270A7" w:rsidRDefault="008270A7" w:rsidP="001A7E20">
            <w:pPr>
              <w:pStyle w:val="TableParagraph"/>
              <w:spacing w:line="301" w:lineRule="exact"/>
              <w:ind w:left="25"/>
              <w:rPr>
                <w:sz w:val="24"/>
              </w:rPr>
            </w:pPr>
            <w:r>
              <w:rPr>
                <w:rFonts w:ascii="Microsoft Sans Serif" w:eastAsia="Microsoft Sans Serif"/>
                <w:sz w:val="24"/>
              </w:rPr>
              <w:t>🟆</w:t>
            </w:r>
            <w:r>
              <w:rPr>
                <w:sz w:val="24"/>
              </w:rPr>
              <w:t>因公告數據無鄉鎮區分，此項可以全縣數據推估</w:t>
            </w:r>
          </w:p>
        </w:tc>
      </w:tr>
      <w:tr w:rsidR="008270A7" w:rsidTr="001A7E20">
        <w:trPr>
          <w:trHeight w:val="364"/>
        </w:trPr>
        <w:tc>
          <w:tcPr>
            <w:tcW w:w="3668" w:type="dxa"/>
          </w:tcPr>
          <w:p w:rsidR="008270A7" w:rsidRDefault="008270A7" w:rsidP="001A7E20">
            <w:pPr>
              <w:pStyle w:val="TableParagraph"/>
              <w:spacing w:line="343" w:lineRule="exact"/>
              <w:ind w:left="26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3.55-64</w:t>
            </w:r>
            <w:r>
              <w:rPr>
                <w:rFonts w:ascii="Times New Roman" w:eastAsia="Times New Roman"/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歲失能</w:t>
            </w:r>
            <w:proofErr w:type="gramEnd"/>
            <w:r>
              <w:rPr>
                <w:sz w:val="28"/>
              </w:rPr>
              <w:t>原住民</w:t>
            </w:r>
          </w:p>
        </w:tc>
        <w:tc>
          <w:tcPr>
            <w:tcW w:w="5687" w:type="dxa"/>
          </w:tcPr>
          <w:p w:rsidR="008270A7" w:rsidRDefault="008270A7" w:rsidP="001A7E20">
            <w:pPr>
              <w:pStyle w:val="TableParagraph"/>
              <w:spacing w:line="343" w:lineRule="exact"/>
              <w:ind w:left="25"/>
              <w:rPr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55-64</w:t>
            </w:r>
            <w:r>
              <w:rPr>
                <w:rFonts w:ascii="Times New Roman" w:eastAsia="Times New Roman" w:hAnsi="Times New Roman"/>
                <w:spacing w:val="6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歲原住民人口數</w:t>
            </w:r>
            <w:r>
              <w:rPr>
                <w:rFonts w:ascii="Times New Roman" w:eastAsia="Times New Roman" w:hAnsi="Times New Roman"/>
                <w:spacing w:val="15"/>
                <w:w w:val="95"/>
                <w:sz w:val="28"/>
              </w:rPr>
              <w:t>×</w:t>
            </w:r>
            <w:r>
              <w:rPr>
                <w:spacing w:val="-1"/>
                <w:w w:val="95"/>
                <w:sz w:val="28"/>
              </w:rPr>
              <w:t xml:space="preserve">失能率 </w:t>
            </w:r>
            <w:r>
              <w:rPr>
                <w:rFonts w:ascii="Times New Roman" w:eastAsia="Times New Roman" w:hAnsi="Times New Roman"/>
                <w:w w:val="95"/>
                <w:sz w:val="28"/>
              </w:rPr>
              <w:t>13.3</w:t>
            </w:r>
            <w:r>
              <w:rPr>
                <w:w w:val="95"/>
                <w:sz w:val="28"/>
              </w:rPr>
              <w:t>％</w:t>
            </w:r>
          </w:p>
        </w:tc>
      </w:tr>
    </w:tbl>
    <w:p w:rsidR="008270A7" w:rsidRDefault="008270A7" w:rsidP="008270A7">
      <w:pPr>
        <w:spacing w:line="343" w:lineRule="exact"/>
        <w:rPr>
          <w:sz w:val="28"/>
        </w:rPr>
        <w:sectPr w:rsidR="008270A7">
          <w:pgSz w:w="11920" w:h="16850"/>
          <w:pgMar w:top="1320" w:right="580" w:bottom="840" w:left="1400" w:header="150" w:footer="658" w:gutter="0"/>
          <w:cols w:space="720"/>
        </w:sectPr>
      </w:pPr>
    </w:p>
    <w:p w:rsidR="008270A7" w:rsidRDefault="008270A7" w:rsidP="008270A7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8"/>
        <w:gridCol w:w="5687"/>
      </w:tblGrid>
      <w:tr w:rsidR="008270A7" w:rsidTr="001A7E20">
        <w:trPr>
          <w:trHeight w:val="508"/>
        </w:trPr>
        <w:tc>
          <w:tcPr>
            <w:tcW w:w="3668" w:type="dxa"/>
          </w:tcPr>
          <w:p w:rsidR="008270A7" w:rsidRDefault="008270A7" w:rsidP="001A7E20">
            <w:pPr>
              <w:pStyle w:val="TableParagraph"/>
              <w:spacing w:before="56"/>
              <w:ind w:left="1271"/>
              <w:rPr>
                <w:sz w:val="28"/>
              </w:rPr>
            </w:pPr>
            <w:r>
              <w:rPr>
                <w:sz w:val="28"/>
              </w:rPr>
              <w:t xml:space="preserve">服務對象 </w:t>
            </w:r>
          </w:p>
        </w:tc>
        <w:tc>
          <w:tcPr>
            <w:tcW w:w="5687" w:type="dxa"/>
          </w:tcPr>
          <w:p w:rsidR="008270A7" w:rsidRDefault="008270A7" w:rsidP="001A7E20">
            <w:pPr>
              <w:pStyle w:val="TableParagraph"/>
              <w:spacing w:before="56"/>
              <w:ind w:left="2330" w:right="218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推估原則 </w:t>
            </w:r>
          </w:p>
        </w:tc>
      </w:tr>
      <w:tr w:rsidR="008270A7" w:rsidTr="001A7E20">
        <w:trPr>
          <w:trHeight w:val="1094"/>
        </w:trPr>
        <w:tc>
          <w:tcPr>
            <w:tcW w:w="3668" w:type="dxa"/>
          </w:tcPr>
          <w:p w:rsidR="008270A7" w:rsidRDefault="008270A7" w:rsidP="001A7E20">
            <w:pPr>
              <w:pStyle w:val="TableParagraph"/>
              <w:spacing w:line="345" w:lineRule="exact"/>
              <w:ind w:left="26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4.50</w:t>
            </w:r>
            <w:r>
              <w:rPr>
                <w:rFonts w:ascii="Times New Roman" w:eastAsia="Times New Roman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歲以上失智症者</w:t>
            </w:r>
          </w:p>
        </w:tc>
        <w:tc>
          <w:tcPr>
            <w:tcW w:w="5687" w:type="dxa"/>
          </w:tcPr>
          <w:p w:rsidR="008270A7" w:rsidRDefault="008270A7" w:rsidP="001A7E20">
            <w:pPr>
              <w:pStyle w:val="TableParagraph"/>
              <w:spacing w:line="242" w:lineRule="auto"/>
              <w:ind w:left="25" w:right="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50-64</w:t>
            </w:r>
            <w:r>
              <w:rPr>
                <w:rFonts w:ascii="Times New Roman" w:eastAsia="Times New Roman" w:hAnsi="Times New Roman"/>
                <w:spacing w:val="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歲人口數</w:t>
            </w:r>
            <w:r>
              <w:rPr>
                <w:rFonts w:ascii="Times New Roman" w:eastAsia="Times New Roman" w:hAnsi="Times New Roman"/>
                <w:sz w:val="28"/>
              </w:rPr>
              <w:t>×</w:t>
            </w:r>
            <w:r>
              <w:rPr>
                <w:spacing w:val="-9"/>
                <w:sz w:val="28"/>
              </w:rPr>
              <w:t xml:space="preserve">失智症占率 </w:t>
            </w:r>
            <w:r>
              <w:rPr>
                <w:rFonts w:ascii="Times New Roman" w:eastAsia="Times New Roman" w:hAnsi="Times New Roman"/>
                <w:sz w:val="28"/>
              </w:rPr>
              <w:t>0.1</w:t>
            </w:r>
            <w:r>
              <w:rPr>
                <w:sz w:val="28"/>
              </w:rPr>
              <w:t>％＋</w:t>
            </w:r>
            <w:r>
              <w:rPr>
                <w:rFonts w:ascii="Times New Roman" w:eastAsia="Times New Roman" w:hAnsi="Times New Roman"/>
                <w:sz w:val="28"/>
              </w:rPr>
              <w:t>65</w:t>
            </w:r>
            <w:r>
              <w:rPr>
                <w:rFonts w:ascii="Times New Roman" w:eastAsia="Times New Roman" w:hAnsi="Times New Roman"/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歲以</w:t>
            </w:r>
            <w:r>
              <w:rPr>
                <w:spacing w:val="14"/>
                <w:sz w:val="28"/>
              </w:rPr>
              <w:t>上人口數</w:t>
            </w:r>
            <w:r>
              <w:rPr>
                <w:rFonts w:ascii="Times New Roman" w:eastAsia="Times New Roman" w:hAnsi="Times New Roman"/>
                <w:spacing w:val="30"/>
                <w:sz w:val="28"/>
              </w:rPr>
              <w:t>×</w:t>
            </w:r>
            <w:r>
              <w:rPr>
                <w:spacing w:val="5"/>
                <w:sz w:val="28"/>
              </w:rPr>
              <w:t xml:space="preserve">失智症占率 </w:t>
            </w:r>
            <w:r>
              <w:rPr>
                <w:rFonts w:ascii="Times New Roman" w:eastAsia="Times New Roman" w:hAnsi="Times New Roman"/>
                <w:spacing w:val="18"/>
                <w:sz w:val="28"/>
              </w:rPr>
              <w:t>8</w:t>
            </w:r>
            <w:r>
              <w:rPr>
                <w:spacing w:val="18"/>
                <w:sz w:val="28"/>
              </w:rPr>
              <w:t>％）</w:t>
            </w:r>
            <w:r>
              <w:rPr>
                <w:rFonts w:ascii="Times New Roman" w:eastAsia="Times New Roman" w:hAnsi="Times New Roman"/>
                <w:spacing w:val="18"/>
                <w:sz w:val="28"/>
              </w:rPr>
              <w:t>×</w:t>
            </w:r>
            <w:r>
              <w:rPr>
                <w:spacing w:val="10"/>
                <w:sz w:val="28"/>
              </w:rPr>
              <w:t>失智症者中無</w:t>
            </w:r>
            <w:r>
              <w:rPr>
                <w:rFonts w:ascii="Times New Roman" w:eastAsia="Times New Roman" w:hAnsi="Times New Roman"/>
                <w:spacing w:val="-1"/>
                <w:sz w:val="28"/>
              </w:rPr>
              <w:t>ADLs</w:t>
            </w:r>
            <w:r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>
              <w:rPr>
                <w:spacing w:val="-15"/>
                <w:sz w:val="28"/>
              </w:rPr>
              <w:t xml:space="preserve">障礙比率 </w:t>
            </w:r>
            <w:r>
              <w:rPr>
                <w:rFonts w:ascii="Times New Roman" w:eastAsia="Times New Roman" w:hAnsi="Times New Roman"/>
                <w:sz w:val="28"/>
              </w:rPr>
              <w:t>41.1</w:t>
            </w:r>
            <w:r>
              <w:rPr>
                <w:sz w:val="28"/>
              </w:rPr>
              <w:t>％</w:t>
            </w:r>
          </w:p>
        </w:tc>
      </w:tr>
      <w:tr w:rsidR="008270A7" w:rsidTr="001A7E20">
        <w:trPr>
          <w:trHeight w:val="364"/>
        </w:trPr>
        <w:tc>
          <w:tcPr>
            <w:tcW w:w="3668" w:type="dxa"/>
          </w:tcPr>
          <w:p w:rsidR="008270A7" w:rsidRDefault="008270A7" w:rsidP="001A7E20">
            <w:pPr>
              <w:pStyle w:val="TableParagraph"/>
              <w:spacing w:line="343" w:lineRule="exact"/>
              <w:ind w:left="26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5.</w:t>
            </w:r>
            <w:r>
              <w:rPr>
                <w:spacing w:val="-35"/>
                <w:sz w:val="28"/>
              </w:rPr>
              <w:t xml:space="preserve">僅 </w:t>
            </w:r>
            <w:r>
              <w:rPr>
                <w:rFonts w:ascii="Times New Roman" w:eastAsia="Times New Roman"/>
                <w:sz w:val="28"/>
              </w:rPr>
              <w:t>IADL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需協助之衰弱老人</w:t>
            </w:r>
          </w:p>
        </w:tc>
        <w:tc>
          <w:tcPr>
            <w:tcW w:w="5687" w:type="dxa"/>
          </w:tcPr>
          <w:p w:rsidR="008270A7" w:rsidRDefault="008270A7" w:rsidP="001A7E20">
            <w:pPr>
              <w:pStyle w:val="TableParagraph"/>
              <w:spacing w:line="343" w:lineRule="exact"/>
              <w:ind w:left="25"/>
              <w:rPr>
                <w:sz w:val="28"/>
              </w:rPr>
            </w:pPr>
            <w:r>
              <w:rPr>
                <w:rFonts w:ascii="Times New Roman" w:eastAsia="Times New Roman" w:hAnsi="Times New Roman"/>
                <w:w w:val="95"/>
                <w:sz w:val="28"/>
              </w:rPr>
              <w:t>65</w:t>
            </w:r>
            <w:r>
              <w:rPr>
                <w:rFonts w:ascii="Times New Roman" w:eastAsia="Times New Roman" w:hAnsi="Times New Roman"/>
                <w:spacing w:val="6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歲以上人口數</w:t>
            </w:r>
            <w:r>
              <w:rPr>
                <w:rFonts w:ascii="Times New Roman" w:eastAsia="Times New Roman" w:hAnsi="Times New Roman"/>
                <w:spacing w:val="15"/>
                <w:w w:val="95"/>
                <w:sz w:val="28"/>
              </w:rPr>
              <w:t>×</w:t>
            </w:r>
            <w:r>
              <w:rPr>
                <w:spacing w:val="-1"/>
                <w:w w:val="95"/>
                <w:sz w:val="28"/>
              </w:rPr>
              <w:t xml:space="preserve">衰弱盛行率 </w:t>
            </w:r>
            <w:r>
              <w:rPr>
                <w:rFonts w:ascii="Times New Roman" w:eastAsia="Times New Roman" w:hAnsi="Times New Roman"/>
                <w:w w:val="95"/>
                <w:sz w:val="28"/>
              </w:rPr>
              <w:t>0.48</w:t>
            </w:r>
            <w:r>
              <w:rPr>
                <w:w w:val="95"/>
                <w:sz w:val="28"/>
              </w:rPr>
              <w:t>％</w:t>
            </w:r>
          </w:p>
        </w:tc>
      </w:tr>
    </w:tbl>
    <w:p w:rsidR="008270A7" w:rsidRDefault="008270A7" w:rsidP="008270A7">
      <w:pPr>
        <w:pStyle w:val="a3"/>
        <w:spacing w:before="1"/>
        <w:rPr>
          <w:sz w:val="6"/>
        </w:rPr>
      </w:pPr>
    </w:p>
    <w:p w:rsidR="008270A7" w:rsidRDefault="008270A7" w:rsidP="008270A7">
      <w:pPr>
        <w:spacing w:before="66" w:after="43"/>
        <w:ind w:left="2962" w:right="3098"/>
        <w:jc w:val="center"/>
        <w:rPr>
          <w:sz w:val="24"/>
        </w:rPr>
      </w:pPr>
      <w:r>
        <w:rPr>
          <w:sz w:val="24"/>
        </w:rPr>
        <w:t xml:space="preserve">表三、服務區域長照需求人數統計表 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136"/>
        <w:gridCol w:w="1133"/>
        <w:gridCol w:w="1455"/>
        <w:gridCol w:w="1419"/>
        <w:gridCol w:w="1420"/>
        <w:gridCol w:w="1497"/>
      </w:tblGrid>
      <w:tr w:rsidR="008270A7" w:rsidTr="001A7E20">
        <w:trPr>
          <w:trHeight w:val="364"/>
        </w:trPr>
        <w:tc>
          <w:tcPr>
            <w:tcW w:w="1385" w:type="dxa"/>
            <w:vMerge w:val="restart"/>
          </w:tcPr>
          <w:p w:rsidR="008270A7" w:rsidRDefault="008270A7" w:rsidP="001A7E20">
            <w:pPr>
              <w:pStyle w:val="TableParagraph"/>
              <w:spacing w:before="10"/>
              <w:rPr>
                <w:sz w:val="41"/>
              </w:rPr>
            </w:pPr>
          </w:p>
          <w:p w:rsidR="008270A7" w:rsidRDefault="008270A7" w:rsidP="001A7E20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服務區域</w:t>
            </w:r>
          </w:p>
        </w:tc>
        <w:tc>
          <w:tcPr>
            <w:tcW w:w="6563" w:type="dxa"/>
            <w:gridSpan w:val="5"/>
          </w:tcPr>
          <w:p w:rsidR="008270A7" w:rsidRDefault="008270A7" w:rsidP="001A7E20">
            <w:pPr>
              <w:pStyle w:val="TableParagraph"/>
              <w:spacing w:line="343" w:lineRule="exact"/>
              <w:ind w:left="2698" w:right="2694"/>
              <w:jc w:val="center"/>
              <w:rPr>
                <w:sz w:val="28"/>
              </w:rPr>
            </w:pPr>
            <w:r>
              <w:rPr>
                <w:sz w:val="28"/>
              </w:rPr>
              <w:t>服務對象</w:t>
            </w:r>
          </w:p>
        </w:tc>
        <w:tc>
          <w:tcPr>
            <w:tcW w:w="1497" w:type="dxa"/>
            <w:vMerge w:val="restart"/>
          </w:tcPr>
          <w:p w:rsidR="008270A7" w:rsidRDefault="008270A7" w:rsidP="001A7E20">
            <w:pPr>
              <w:pStyle w:val="TableParagraph"/>
              <w:spacing w:before="10"/>
              <w:rPr>
                <w:sz w:val="41"/>
              </w:rPr>
            </w:pPr>
          </w:p>
          <w:p w:rsidR="008270A7" w:rsidRDefault="008270A7" w:rsidP="001A7E20">
            <w:pPr>
              <w:pStyle w:val="TableParagraph"/>
              <w:ind w:left="462"/>
              <w:rPr>
                <w:sz w:val="28"/>
              </w:rPr>
            </w:pPr>
            <w:r>
              <w:rPr>
                <w:sz w:val="28"/>
              </w:rPr>
              <w:t>合計</w:t>
            </w:r>
          </w:p>
        </w:tc>
      </w:tr>
      <w:tr w:rsidR="008270A7" w:rsidTr="001A7E20">
        <w:trPr>
          <w:trHeight w:val="1092"/>
        </w:trPr>
        <w:tc>
          <w:tcPr>
            <w:tcW w:w="1385" w:type="dxa"/>
            <w:vMerge/>
            <w:tcBorders>
              <w:top w:val="nil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spacing w:line="343" w:lineRule="exact"/>
              <w:ind w:left="76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65</w:t>
            </w:r>
            <w:r>
              <w:rPr>
                <w:rFonts w:ascii="Times New Roman" w:eastAsia="Times New Roman"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歲以</w:t>
            </w:r>
          </w:p>
          <w:p w:rsidR="008270A7" w:rsidRDefault="008270A7" w:rsidP="001A7E20">
            <w:pPr>
              <w:pStyle w:val="TableParagraph"/>
              <w:spacing w:before="4" w:line="360" w:lineRule="atLeast"/>
              <w:ind w:left="287" w:right="-15" w:hanging="281"/>
              <w:rPr>
                <w:sz w:val="28"/>
              </w:rPr>
            </w:pPr>
            <w:r>
              <w:rPr>
                <w:sz w:val="28"/>
              </w:rPr>
              <w:t>上失能老年人</w:t>
            </w: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spacing w:line="343" w:lineRule="exact"/>
              <w:ind w:left="76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64</w:t>
            </w:r>
            <w:r>
              <w:rPr>
                <w:rFonts w:ascii="Times New Roman" w:eastAsia="Times New Roman"/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歲以</w:t>
            </w:r>
          </w:p>
          <w:p w:rsidR="008270A7" w:rsidRDefault="008270A7" w:rsidP="001A7E20">
            <w:pPr>
              <w:pStyle w:val="TableParagraph"/>
              <w:spacing w:before="4" w:line="360" w:lineRule="atLeast"/>
              <w:ind w:left="4" w:right="-15"/>
              <w:rPr>
                <w:sz w:val="28"/>
              </w:rPr>
            </w:pPr>
            <w:r>
              <w:rPr>
                <w:sz w:val="28"/>
              </w:rPr>
              <w:t>下失能身心障礙者</w:t>
            </w:r>
          </w:p>
        </w:tc>
        <w:tc>
          <w:tcPr>
            <w:tcW w:w="1455" w:type="dxa"/>
          </w:tcPr>
          <w:p w:rsidR="008270A7" w:rsidRDefault="008270A7" w:rsidP="001A7E20">
            <w:pPr>
              <w:pStyle w:val="TableParagraph"/>
              <w:spacing w:before="166"/>
              <w:ind w:left="4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55-64</w:t>
            </w:r>
            <w:r>
              <w:rPr>
                <w:rFonts w:ascii="Times New Roman" w:eastAsia="Times New Roman"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歲失</w:t>
            </w:r>
          </w:p>
          <w:p w:rsidR="008270A7" w:rsidRDefault="008270A7" w:rsidP="001A7E20">
            <w:pPr>
              <w:pStyle w:val="TableParagraph"/>
              <w:spacing w:before="4"/>
              <w:ind w:left="164"/>
              <w:rPr>
                <w:sz w:val="28"/>
              </w:rPr>
            </w:pPr>
            <w:r>
              <w:rPr>
                <w:sz w:val="28"/>
              </w:rPr>
              <w:t>能原住民</w:t>
            </w:r>
          </w:p>
        </w:tc>
        <w:tc>
          <w:tcPr>
            <w:tcW w:w="1419" w:type="dxa"/>
          </w:tcPr>
          <w:p w:rsidR="008270A7" w:rsidRDefault="008270A7" w:rsidP="001A7E20">
            <w:pPr>
              <w:pStyle w:val="TableParagraph"/>
              <w:spacing w:before="166" w:line="242" w:lineRule="auto"/>
              <w:ind w:left="147" w:right="66" w:hanging="70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50</w:t>
            </w:r>
            <w:r>
              <w:rPr>
                <w:rFonts w:ascii="Times New Roman" w:eastAsia="Times New Roman"/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歲以上失智症者</w:t>
            </w:r>
          </w:p>
        </w:tc>
        <w:tc>
          <w:tcPr>
            <w:tcW w:w="1420" w:type="dxa"/>
          </w:tcPr>
          <w:p w:rsidR="008270A7" w:rsidRDefault="008270A7" w:rsidP="001A7E20">
            <w:pPr>
              <w:pStyle w:val="TableParagraph"/>
              <w:spacing w:line="343" w:lineRule="exact"/>
              <w:ind w:left="4" w:right="1"/>
              <w:jc w:val="center"/>
              <w:rPr>
                <w:sz w:val="28"/>
              </w:rPr>
            </w:pPr>
            <w:r>
              <w:rPr>
                <w:spacing w:val="-35"/>
                <w:sz w:val="28"/>
              </w:rPr>
              <w:t xml:space="preserve">僅 </w:t>
            </w:r>
            <w:r>
              <w:rPr>
                <w:rFonts w:ascii="Times New Roman" w:eastAsia="Times New Roman"/>
                <w:sz w:val="28"/>
              </w:rPr>
              <w:t>IADL</w:t>
            </w:r>
            <w:r>
              <w:rPr>
                <w:rFonts w:ascii="Times New Roman" w:eastAsia="Times New Roman"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需</w:t>
            </w:r>
          </w:p>
          <w:p w:rsidR="008270A7" w:rsidRDefault="008270A7" w:rsidP="001A7E20">
            <w:pPr>
              <w:pStyle w:val="TableParagraph"/>
              <w:spacing w:before="4" w:line="360" w:lineRule="atLeast"/>
              <w:ind w:left="5" w:right="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協助之衰弱</w:t>
            </w:r>
            <w:r>
              <w:rPr>
                <w:sz w:val="28"/>
              </w:rPr>
              <w:t>老人</w:t>
            </w:r>
          </w:p>
        </w:tc>
        <w:tc>
          <w:tcPr>
            <w:tcW w:w="1497" w:type="dxa"/>
            <w:vMerge/>
            <w:tcBorders>
              <w:top w:val="nil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</w:tr>
      <w:tr w:rsidR="008270A7" w:rsidTr="001A7E20">
        <w:trPr>
          <w:trHeight w:val="621"/>
        </w:trPr>
        <w:tc>
          <w:tcPr>
            <w:tcW w:w="1385" w:type="dxa"/>
          </w:tcPr>
          <w:p w:rsidR="008270A7" w:rsidRDefault="008270A7" w:rsidP="001A7E20">
            <w:pPr>
              <w:pStyle w:val="TableParagraph"/>
              <w:spacing w:before="113"/>
              <w:ind w:left="294" w:right="283"/>
              <w:jc w:val="center"/>
              <w:rPr>
                <w:sz w:val="28"/>
              </w:rPr>
            </w:pPr>
            <w:r>
              <w:rPr>
                <w:sz w:val="28"/>
              </w:rPr>
              <w:t>全縣</w:t>
            </w: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5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0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7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70A7" w:rsidTr="001A7E20">
        <w:trPr>
          <w:trHeight w:val="556"/>
        </w:trPr>
        <w:tc>
          <w:tcPr>
            <w:tcW w:w="1385" w:type="dxa"/>
          </w:tcPr>
          <w:p w:rsidR="008270A7" w:rsidRDefault="008270A7" w:rsidP="001A7E20">
            <w:pPr>
              <w:pStyle w:val="TableParagraph"/>
              <w:spacing w:before="79"/>
              <w:ind w:left="294" w:right="288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OO</w:t>
            </w:r>
            <w:r>
              <w:rPr>
                <w:rFonts w:ascii="Times New Roman" w:eastAsia="Times New Roman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鎮</w:t>
            </w: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5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0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7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70A7" w:rsidTr="001A7E20">
        <w:trPr>
          <w:trHeight w:val="556"/>
        </w:trPr>
        <w:tc>
          <w:tcPr>
            <w:tcW w:w="1385" w:type="dxa"/>
          </w:tcPr>
          <w:p w:rsidR="008270A7" w:rsidRDefault="008270A7" w:rsidP="001A7E20">
            <w:pPr>
              <w:pStyle w:val="TableParagraph"/>
              <w:spacing w:before="79"/>
              <w:ind w:left="294" w:right="288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OO</w:t>
            </w:r>
            <w:r>
              <w:rPr>
                <w:rFonts w:ascii="Times New Roman" w:eastAsia="Times New Roman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鄉</w:t>
            </w: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5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0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7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70A7" w:rsidTr="001A7E20">
        <w:trPr>
          <w:trHeight w:val="556"/>
        </w:trPr>
        <w:tc>
          <w:tcPr>
            <w:tcW w:w="1385" w:type="dxa"/>
          </w:tcPr>
          <w:p w:rsidR="008270A7" w:rsidRDefault="008270A7" w:rsidP="001A7E20">
            <w:pPr>
              <w:pStyle w:val="TableParagraph"/>
              <w:spacing w:before="80"/>
              <w:ind w:left="294" w:right="288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OO</w:t>
            </w:r>
            <w:r>
              <w:rPr>
                <w:rFonts w:ascii="Times New Roman" w:eastAsia="Times New Roman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鄉</w:t>
            </w: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5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0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7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70A7" w:rsidTr="001A7E20">
        <w:trPr>
          <w:trHeight w:val="558"/>
        </w:trPr>
        <w:tc>
          <w:tcPr>
            <w:tcW w:w="1385" w:type="dxa"/>
          </w:tcPr>
          <w:p w:rsidR="008270A7" w:rsidRDefault="008270A7" w:rsidP="001A7E20">
            <w:pPr>
              <w:pStyle w:val="TableParagraph"/>
              <w:spacing w:before="82"/>
              <w:ind w:left="294" w:right="288"/>
              <w:jc w:val="center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OO</w:t>
            </w:r>
            <w:r>
              <w:rPr>
                <w:rFonts w:ascii="Times New Roman" w:eastAsia="Times New Roman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鄉</w:t>
            </w: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5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20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7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270A7" w:rsidRDefault="008270A7" w:rsidP="008270A7">
      <w:pPr>
        <w:pStyle w:val="a3"/>
        <w:spacing w:before="104"/>
        <w:ind w:left="141"/>
      </w:pPr>
      <w:bookmarkStart w:id="7" w:name="_bookmark6"/>
      <w:bookmarkEnd w:id="7"/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三、設立類別：社區式/綜合式</w:t>
      </w:r>
      <w:r w:rsidR="003F5728">
        <w:rPr>
          <w:rFonts w:asciiTheme="minorEastAsia" w:eastAsiaTheme="minorEastAsia" w:hAnsiTheme="minorEastAsia" w:hint="eastAsia"/>
          <w:spacing w:val="-1"/>
        </w:rPr>
        <w:t>/</w:t>
      </w:r>
      <w:proofErr w:type="gramStart"/>
      <w:r w:rsidR="003F5728">
        <w:rPr>
          <w:rFonts w:asciiTheme="minorEastAsia" w:eastAsiaTheme="minorEastAsia" w:hAnsiTheme="minorEastAsia" w:hint="eastAsia"/>
          <w:spacing w:val="-1"/>
        </w:rPr>
        <w:t>住宿式</w:t>
      </w:r>
      <w:r>
        <w:rPr>
          <w:spacing w:val="-1"/>
        </w:rPr>
        <w:t>長照</w:t>
      </w:r>
      <w:proofErr w:type="gramEnd"/>
      <w:r>
        <w:rPr>
          <w:spacing w:val="-1"/>
        </w:rPr>
        <w:t>機構</w:t>
      </w:r>
      <w:r>
        <w:t xml:space="preserve"> </w:t>
      </w:r>
    </w:p>
    <w:p w:rsidR="008270A7" w:rsidRPr="003F5728" w:rsidRDefault="008270A7" w:rsidP="003F5728">
      <w:pPr>
        <w:pStyle w:val="a3"/>
        <w:spacing w:before="121"/>
        <w:ind w:left="141"/>
        <w:rPr>
          <w:rFonts w:eastAsiaTheme="minorEastAsia"/>
        </w:rPr>
      </w:pPr>
      <w:r>
        <w:rPr>
          <w:spacing w:val="1"/>
        </w:rPr>
        <w:t xml:space="preserve"> </w:t>
      </w:r>
      <w:r>
        <w:rPr>
          <w:spacing w:val="-2"/>
        </w:rPr>
        <w:t xml:space="preserve"> </w:t>
      </w:r>
      <w:bookmarkStart w:id="8" w:name="_bookmark7"/>
      <w:bookmarkEnd w:id="8"/>
      <w:r w:rsidR="003F5728">
        <w:t>四、機構業務</w:t>
      </w:r>
    </w:p>
    <w:p w:rsidR="008270A7" w:rsidRPr="003F5728" w:rsidRDefault="008270A7" w:rsidP="003F5728">
      <w:pPr>
        <w:pStyle w:val="a3"/>
        <w:spacing w:line="357" w:lineRule="exact"/>
        <w:ind w:left="141"/>
        <w:rPr>
          <w:rFonts w:eastAsiaTheme="minorEastAsia"/>
        </w:rPr>
      </w:pPr>
      <w:r>
        <w:rPr>
          <w:spacing w:val="-2"/>
        </w:rPr>
        <w:t xml:space="preserve"> </w:t>
      </w:r>
      <w:r>
        <w:rPr>
          <w:spacing w:val="-4"/>
        </w:rPr>
        <w:t xml:space="preserve"> </w:t>
      </w:r>
      <w:r w:rsidR="003F5728">
        <w:rPr>
          <w:spacing w:val="-2"/>
        </w:rPr>
        <w:t>五、服務區域</w:t>
      </w:r>
    </w:p>
    <w:p w:rsidR="008270A7" w:rsidRDefault="008270A7" w:rsidP="003F5728">
      <w:pPr>
        <w:pStyle w:val="a3"/>
        <w:spacing w:before="121"/>
        <w:ind w:left="141"/>
      </w:pPr>
      <w:bookmarkStart w:id="9" w:name="_bookmark9"/>
      <w:bookmarkEnd w:id="9"/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rPr>
          <w:spacing w:val="-23"/>
        </w:rPr>
        <w:t>六、服務項目：</w:t>
      </w:r>
      <w:r w:rsidR="003F5728">
        <w:t xml:space="preserve"> </w:t>
      </w:r>
    </w:p>
    <w:p w:rsidR="008270A7" w:rsidRDefault="008270A7" w:rsidP="008270A7">
      <w:pPr>
        <w:pStyle w:val="a3"/>
        <w:spacing w:before="121"/>
        <w:ind w:left="141"/>
      </w:pPr>
      <w:r>
        <w:rPr>
          <w:sz w:val="23"/>
        </w:rPr>
        <w:t xml:space="preserve">  </w:t>
      </w:r>
      <w:r>
        <w:rPr>
          <w:spacing w:val="-4"/>
        </w:rPr>
        <w:t>七、服務品質管理規劃：</w:t>
      </w:r>
      <w:r w:rsidR="003F5728">
        <w:t xml:space="preserve"> </w:t>
      </w:r>
    </w:p>
    <w:p w:rsidR="008270A7" w:rsidRDefault="008270A7" w:rsidP="008270A7">
      <w:pPr>
        <w:sectPr w:rsidR="008270A7">
          <w:pgSz w:w="11920" w:h="16850"/>
          <w:pgMar w:top="1320" w:right="580" w:bottom="840" w:left="1400" w:header="150" w:footer="658" w:gutter="0"/>
          <w:cols w:space="720"/>
        </w:sectPr>
      </w:pPr>
    </w:p>
    <w:p w:rsidR="008270A7" w:rsidRDefault="008270A7" w:rsidP="008270A7">
      <w:pPr>
        <w:pStyle w:val="a3"/>
        <w:spacing w:before="9"/>
        <w:rPr>
          <w:sz w:val="10"/>
        </w:rPr>
      </w:pPr>
    </w:p>
    <w:p w:rsidR="008270A7" w:rsidRDefault="008270A7" w:rsidP="008270A7">
      <w:pPr>
        <w:pStyle w:val="a3"/>
        <w:spacing w:before="61" w:line="321" w:lineRule="auto"/>
        <w:ind w:left="849" w:right="326" w:hanging="708"/>
      </w:pPr>
      <w:r>
        <w:rPr>
          <w:spacing w:val="-16"/>
        </w:rPr>
        <w:t xml:space="preserve">   </w:t>
      </w:r>
      <w:r>
        <w:rPr>
          <w:spacing w:val="-18"/>
        </w:rPr>
        <w:t xml:space="preserve"> </w:t>
      </w:r>
      <w:r>
        <w:rPr>
          <w:spacing w:val="-16"/>
        </w:rPr>
        <w:t xml:space="preserve"> </w:t>
      </w:r>
      <w:r>
        <w:rPr>
          <w:spacing w:val="-18"/>
        </w:rPr>
        <w:t xml:space="preserve"> </w:t>
      </w:r>
      <w:r>
        <w:t>依據結構、過程、結果</w:t>
      </w:r>
      <w:proofErr w:type="gramStart"/>
      <w:r>
        <w:t>三</w:t>
      </w:r>
      <w:proofErr w:type="gramEnd"/>
      <w:r>
        <w:t>面向進行管理，若為相關辦法、規定、標準，</w:t>
      </w:r>
      <w:r>
        <w:rPr>
          <w:spacing w:val="-137"/>
        </w:rPr>
        <w:t xml:space="preserve"> </w:t>
      </w:r>
      <w:r>
        <w:t>可以附件方式(請標示</w:t>
      </w:r>
      <w:proofErr w:type="gramStart"/>
      <w:r>
        <w:t>清楚)</w:t>
      </w:r>
      <w:proofErr w:type="gramEnd"/>
      <w:r>
        <w:t xml:space="preserve">放置於計畫書後。 </w:t>
      </w:r>
    </w:p>
    <w:p w:rsidR="008270A7" w:rsidRDefault="008270A7" w:rsidP="008270A7">
      <w:pPr>
        <w:pStyle w:val="a3"/>
        <w:spacing w:line="357" w:lineRule="exact"/>
        <w:ind w:left="141"/>
      </w:pPr>
      <w:r>
        <w:t xml:space="preserve"> </w:t>
      </w:r>
      <w:r>
        <w:rPr>
          <w:spacing w:val="-2"/>
        </w:rPr>
        <w:t xml:space="preserve">  </w:t>
      </w:r>
      <w:r>
        <w:rPr>
          <w:spacing w:val="1"/>
        </w:rPr>
        <w:t xml:space="preserve"> </w:t>
      </w:r>
      <w:r>
        <w:t>(</w:t>
      </w:r>
      <w:proofErr w:type="gramStart"/>
      <w:r>
        <w:t>一</w:t>
      </w:r>
      <w:proofErr w:type="gramEnd"/>
      <w:r>
        <w:t xml:space="preserve">)結構面： </w:t>
      </w:r>
    </w:p>
    <w:p w:rsidR="008270A7" w:rsidRDefault="008270A7" w:rsidP="008270A7">
      <w:pPr>
        <w:pStyle w:val="a4"/>
        <w:numPr>
          <w:ilvl w:val="0"/>
          <w:numId w:val="3"/>
        </w:numPr>
        <w:tabs>
          <w:tab w:val="left" w:pos="1194"/>
        </w:tabs>
        <w:rPr>
          <w:sz w:val="28"/>
        </w:rPr>
      </w:pPr>
      <w:r>
        <w:rPr>
          <w:sz w:val="28"/>
        </w:rPr>
        <w:t>開發個案策略。</w:t>
      </w:r>
    </w:p>
    <w:p w:rsidR="008270A7" w:rsidRDefault="008270A7" w:rsidP="008270A7">
      <w:pPr>
        <w:pStyle w:val="a4"/>
        <w:numPr>
          <w:ilvl w:val="0"/>
          <w:numId w:val="3"/>
        </w:numPr>
        <w:tabs>
          <w:tab w:val="left" w:pos="1192"/>
        </w:tabs>
        <w:spacing w:before="122"/>
        <w:ind w:left="1191" w:hanging="214"/>
        <w:rPr>
          <w:sz w:val="28"/>
        </w:rPr>
      </w:pPr>
      <w:r>
        <w:rPr>
          <w:spacing w:val="-1"/>
          <w:sz w:val="28"/>
        </w:rPr>
        <w:t xml:space="preserve">訂有開案 </w:t>
      </w:r>
      <w:r>
        <w:rPr>
          <w:rFonts w:ascii="Times New Roman" w:eastAsia="Times New Roman"/>
          <w:sz w:val="28"/>
        </w:rPr>
        <w:t>/</w:t>
      </w:r>
      <w:r>
        <w:rPr>
          <w:sz w:val="28"/>
        </w:rPr>
        <w:t>收案、轉</w:t>
      </w:r>
      <w:proofErr w:type="gramStart"/>
      <w:r>
        <w:rPr>
          <w:sz w:val="28"/>
        </w:rPr>
        <w:t>介</w:t>
      </w:r>
      <w:proofErr w:type="gramEnd"/>
      <w:r>
        <w:rPr>
          <w:sz w:val="28"/>
        </w:rPr>
        <w:t>、暫停與結案機制</w:t>
      </w:r>
      <w:r>
        <w:rPr>
          <w:rFonts w:ascii="Times New Roman" w:eastAsia="Times New Roman"/>
          <w:sz w:val="28"/>
        </w:rPr>
        <w:t>(</w:t>
      </w:r>
      <w:r>
        <w:rPr>
          <w:sz w:val="28"/>
        </w:rPr>
        <w:t>含流程圖</w:t>
      </w:r>
      <w:r>
        <w:rPr>
          <w:rFonts w:ascii="Times New Roman" w:eastAsia="Times New Roman"/>
          <w:sz w:val="28"/>
        </w:rPr>
        <w:t>)</w:t>
      </w:r>
      <w:r>
        <w:rPr>
          <w:sz w:val="28"/>
        </w:rPr>
        <w:t>。</w:t>
      </w:r>
    </w:p>
    <w:p w:rsidR="008270A7" w:rsidRDefault="008270A7" w:rsidP="008270A7">
      <w:pPr>
        <w:pStyle w:val="a4"/>
        <w:numPr>
          <w:ilvl w:val="0"/>
          <w:numId w:val="3"/>
        </w:numPr>
        <w:tabs>
          <w:tab w:val="left" w:pos="1192"/>
        </w:tabs>
        <w:ind w:left="1191" w:hanging="214"/>
        <w:rPr>
          <w:sz w:val="28"/>
        </w:rPr>
      </w:pPr>
      <w:r>
        <w:rPr>
          <w:sz w:val="28"/>
        </w:rPr>
        <w:t>訂有服務對象個案管理辦法。</w:t>
      </w:r>
    </w:p>
    <w:p w:rsidR="008270A7" w:rsidRDefault="008270A7" w:rsidP="008270A7">
      <w:pPr>
        <w:pStyle w:val="a4"/>
        <w:numPr>
          <w:ilvl w:val="0"/>
          <w:numId w:val="3"/>
        </w:numPr>
        <w:tabs>
          <w:tab w:val="left" w:pos="1192"/>
        </w:tabs>
        <w:ind w:left="1191" w:hanging="214"/>
        <w:rPr>
          <w:sz w:val="28"/>
        </w:rPr>
      </w:pPr>
      <w:r>
        <w:rPr>
          <w:sz w:val="28"/>
        </w:rPr>
        <w:t>訂有長照</w:t>
      </w:r>
      <w:proofErr w:type="gramStart"/>
      <w:r>
        <w:rPr>
          <w:sz w:val="28"/>
        </w:rPr>
        <w:t>人員職安管理</w:t>
      </w:r>
      <w:proofErr w:type="gramEnd"/>
      <w:r>
        <w:rPr>
          <w:sz w:val="28"/>
        </w:rPr>
        <w:t>措施。</w:t>
      </w:r>
    </w:p>
    <w:p w:rsidR="008270A7" w:rsidRDefault="008270A7" w:rsidP="008270A7">
      <w:pPr>
        <w:pStyle w:val="a4"/>
        <w:numPr>
          <w:ilvl w:val="0"/>
          <w:numId w:val="3"/>
        </w:numPr>
        <w:tabs>
          <w:tab w:val="left" w:pos="1192"/>
        </w:tabs>
        <w:ind w:left="1191" w:hanging="214"/>
        <w:rPr>
          <w:sz w:val="28"/>
        </w:rPr>
      </w:pPr>
      <w:r>
        <w:rPr>
          <w:sz w:val="28"/>
        </w:rPr>
        <w:t>訂有職前與在訓練年度計畫</w:t>
      </w:r>
      <w:r>
        <w:rPr>
          <w:rFonts w:ascii="Times New Roman" w:eastAsia="Times New Roman"/>
          <w:sz w:val="28"/>
        </w:rPr>
        <w:t>(</w:t>
      </w:r>
      <w:proofErr w:type="gramStart"/>
      <w:r>
        <w:rPr>
          <w:sz w:val="28"/>
        </w:rPr>
        <w:t>含期程</w:t>
      </w:r>
      <w:proofErr w:type="gramEnd"/>
      <w:r>
        <w:rPr>
          <w:sz w:val="28"/>
        </w:rPr>
        <w:t>表</w:t>
      </w:r>
      <w:r>
        <w:rPr>
          <w:rFonts w:ascii="Times New Roman" w:eastAsia="Times New Roman"/>
          <w:sz w:val="28"/>
        </w:rPr>
        <w:t>)</w:t>
      </w:r>
      <w:r>
        <w:rPr>
          <w:sz w:val="28"/>
        </w:rPr>
        <w:t>。</w:t>
      </w:r>
    </w:p>
    <w:p w:rsidR="008270A7" w:rsidRDefault="008270A7" w:rsidP="008270A7">
      <w:pPr>
        <w:pStyle w:val="a4"/>
        <w:numPr>
          <w:ilvl w:val="0"/>
          <w:numId w:val="3"/>
        </w:numPr>
        <w:tabs>
          <w:tab w:val="left" w:pos="1192"/>
        </w:tabs>
        <w:spacing w:before="122" w:line="321" w:lineRule="auto"/>
        <w:ind w:left="1273" w:right="429" w:hanging="296"/>
        <w:rPr>
          <w:sz w:val="28"/>
        </w:rPr>
      </w:pPr>
      <w:r>
        <w:rPr>
          <w:sz w:val="28"/>
        </w:rPr>
        <w:t>訂有服務單位感染管制機制</w:t>
      </w:r>
      <w:r>
        <w:rPr>
          <w:rFonts w:ascii="Times New Roman" w:eastAsia="Times New Roman"/>
          <w:sz w:val="28"/>
        </w:rPr>
        <w:t>(</w:t>
      </w:r>
      <w:r>
        <w:rPr>
          <w:sz w:val="28"/>
        </w:rPr>
        <w:t>含流程圖</w:t>
      </w:r>
      <w:r>
        <w:rPr>
          <w:rFonts w:ascii="Times New Roman" w:eastAsia="Times New Roman"/>
          <w:sz w:val="28"/>
        </w:rPr>
        <w:t>)</w:t>
      </w:r>
      <w:r>
        <w:rPr>
          <w:sz w:val="28"/>
        </w:rPr>
        <w:t>：當機構工作人員或個案，疑似或確診為傳染病病例時，機構的通報及防治措施等。</w:t>
      </w:r>
    </w:p>
    <w:p w:rsidR="008270A7" w:rsidRDefault="008270A7" w:rsidP="008270A7">
      <w:pPr>
        <w:pStyle w:val="a4"/>
        <w:numPr>
          <w:ilvl w:val="0"/>
          <w:numId w:val="3"/>
        </w:numPr>
        <w:tabs>
          <w:tab w:val="left" w:pos="1192"/>
        </w:tabs>
        <w:spacing w:before="0" w:line="357" w:lineRule="exact"/>
        <w:ind w:left="1191" w:hanging="214"/>
        <w:rPr>
          <w:sz w:val="28"/>
        </w:rPr>
      </w:pPr>
      <w:r>
        <w:rPr>
          <w:spacing w:val="-1"/>
          <w:sz w:val="28"/>
        </w:rPr>
        <w:t>服務人員定期接受健康檢查、接受疫苗注射等。</w:t>
      </w:r>
    </w:p>
    <w:p w:rsidR="008270A7" w:rsidRDefault="008270A7" w:rsidP="008270A7">
      <w:pPr>
        <w:pStyle w:val="a4"/>
        <w:numPr>
          <w:ilvl w:val="0"/>
          <w:numId w:val="3"/>
        </w:numPr>
        <w:tabs>
          <w:tab w:val="left" w:pos="1192"/>
        </w:tabs>
        <w:spacing w:line="321" w:lineRule="auto"/>
        <w:ind w:left="698" w:right="3416" w:firstLine="280"/>
        <w:rPr>
          <w:sz w:val="28"/>
        </w:rPr>
      </w:pPr>
      <w:r>
        <w:rPr>
          <w:sz w:val="28"/>
        </w:rPr>
        <w:t>訂有</w:t>
      </w:r>
      <w:proofErr w:type="gramStart"/>
      <w:r>
        <w:rPr>
          <w:sz w:val="28"/>
        </w:rPr>
        <w:t>個案資安管理</w:t>
      </w:r>
      <w:proofErr w:type="gramEnd"/>
      <w:r>
        <w:rPr>
          <w:sz w:val="28"/>
        </w:rPr>
        <w:t>與保密等權益保障措施。</w:t>
      </w:r>
      <w:r>
        <w:rPr>
          <w:rFonts w:ascii="Times New Roman" w:eastAsia="Times New Roman"/>
          <w:sz w:val="28"/>
        </w:rPr>
        <w:t xml:space="preserve"> (</w:t>
      </w:r>
      <w:r>
        <w:rPr>
          <w:sz w:val="28"/>
        </w:rPr>
        <w:t>二</w:t>
      </w:r>
      <w:r>
        <w:rPr>
          <w:rFonts w:ascii="Times New Roman" w:eastAsia="Times New Roman"/>
          <w:sz w:val="28"/>
        </w:rPr>
        <w:t>)</w:t>
      </w:r>
      <w:r>
        <w:rPr>
          <w:sz w:val="28"/>
        </w:rPr>
        <w:t>過程面：</w:t>
      </w:r>
    </w:p>
    <w:p w:rsidR="008270A7" w:rsidRDefault="008270A7" w:rsidP="008270A7">
      <w:pPr>
        <w:pStyle w:val="a4"/>
        <w:numPr>
          <w:ilvl w:val="0"/>
          <w:numId w:val="2"/>
        </w:numPr>
        <w:tabs>
          <w:tab w:val="left" w:pos="1192"/>
        </w:tabs>
        <w:spacing w:before="0" w:line="321" w:lineRule="auto"/>
        <w:ind w:left="1273" w:right="393" w:hanging="296"/>
        <w:rPr>
          <w:sz w:val="28"/>
        </w:rPr>
      </w:pPr>
      <w:r>
        <w:rPr>
          <w:spacing w:val="-2"/>
          <w:sz w:val="28"/>
        </w:rPr>
        <w:t>訂有業務負責人或專業人員</w:t>
      </w:r>
      <w:r>
        <w:rPr>
          <w:rFonts w:ascii="Times New Roman" w:eastAsia="Times New Roman"/>
          <w:spacing w:val="-1"/>
          <w:sz w:val="28"/>
        </w:rPr>
        <w:t>/</w:t>
      </w:r>
      <w:r>
        <w:rPr>
          <w:spacing w:val="-14"/>
          <w:sz w:val="28"/>
        </w:rPr>
        <w:t>居家督導員</w:t>
      </w:r>
      <w:proofErr w:type="gramStart"/>
      <w:r>
        <w:rPr>
          <w:spacing w:val="-14"/>
          <w:sz w:val="28"/>
        </w:rPr>
        <w:t>舉辦團督</w:t>
      </w:r>
      <w:proofErr w:type="gramEnd"/>
      <w:r>
        <w:rPr>
          <w:spacing w:val="-14"/>
          <w:sz w:val="28"/>
        </w:rPr>
        <w:t>、</w:t>
      </w:r>
      <w:proofErr w:type="gramStart"/>
      <w:r>
        <w:rPr>
          <w:spacing w:val="-14"/>
          <w:sz w:val="28"/>
        </w:rPr>
        <w:t>個</w:t>
      </w:r>
      <w:proofErr w:type="gramEnd"/>
      <w:r>
        <w:rPr>
          <w:spacing w:val="-14"/>
          <w:sz w:val="28"/>
        </w:rPr>
        <w:t>督、個案討論會</w:t>
      </w:r>
      <w:r>
        <w:rPr>
          <w:sz w:val="28"/>
        </w:rPr>
        <w:t>及行政會議辦法。</w:t>
      </w:r>
    </w:p>
    <w:p w:rsidR="008270A7" w:rsidRDefault="008270A7" w:rsidP="008270A7">
      <w:pPr>
        <w:pStyle w:val="a4"/>
        <w:numPr>
          <w:ilvl w:val="0"/>
          <w:numId w:val="2"/>
        </w:numPr>
        <w:tabs>
          <w:tab w:val="left" w:pos="1192"/>
        </w:tabs>
        <w:spacing w:before="0" w:line="321" w:lineRule="auto"/>
        <w:ind w:left="1273" w:right="536" w:hanging="296"/>
        <w:rPr>
          <w:sz w:val="28"/>
        </w:rPr>
      </w:pPr>
      <w:r>
        <w:rPr>
          <w:sz w:val="28"/>
        </w:rPr>
        <w:t>訂有</w:t>
      </w:r>
      <w:proofErr w:type="gramStart"/>
      <w:r>
        <w:rPr>
          <w:sz w:val="28"/>
        </w:rPr>
        <w:t>業務負責人業務負責人</w:t>
      </w:r>
      <w:proofErr w:type="gramEnd"/>
      <w:r>
        <w:rPr>
          <w:sz w:val="28"/>
        </w:rPr>
        <w:t>或專業人員</w:t>
      </w:r>
      <w:r>
        <w:rPr>
          <w:rFonts w:ascii="Times New Roman" w:eastAsia="Times New Roman"/>
          <w:sz w:val="28"/>
        </w:rPr>
        <w:t>/</w:t>
      </w:r>
      <w:r>
        <w:rPr>
          <w:sz w:val="28"/>
        </w:rPr>
        <w:t>居家督導定期電訪、家訪辦法。</w:t>
      </w:r>
    </w:p>
    <w:p w:rsidR="008270A7" w:rsidRDefault="008270A7" w:rsidP="008270A7">
      <w:pPr>
        <w:pStyle w:val="a3"/>
        <w:spacing w:line="357" w:lineRule="exact"/>
        <w:ind w:left="698"/>
      </w:pPr>
      <w:r>
        <w:rPr>
          <w:rFonts w:ascii="Times New Roman" w:eastAsia="Times New Roman"/>
        </w:rPr>
        <w:t>(</w:t>
      </w:r>
      <w:r>
        <w:t>三</w:t>
      </w:r>
      <w:r>
        <w:rPr>
          <w:rFonts w:ascii="Times New Roman" w:eastAsia="Times New Roman"/>
        </w:rPr>
        <w:t>)</w:t>
      </w:r>
      <w:r>
        <w:t>結果面：</w:t>
      </w:r>
    </w:p>
    <w:p w:rsidR="008270A7" w:rsidRDefault="008270A7" w:rsidP="008270A7">
      <w:pPr>
        <w:pStyle w:val="a4"/>
        <w:numPr>
          <w:ilvl w:val="0"/>
          <w:numId w:val="1"/>
        </w:numPr>
        <w:tabs>
          <w:tab w:val="left" w:pos="1192"/>
        </w:tabs>
        <w:spacing w:before="119"/>
        <w:ind w:hanging="214"/>
        <w:rPr>
          <w:sz w:val="28"/>
        </w:rPr>
      </w:pPr>
      <w:r>
        <w:rPr>
          <w:sz w:val="28"/>
        </w:rPr>
        <w:t>利害關係人滿意度管理：請呈現滿意度調查內容及方式。</w:t>
      </w:r>
    </w:p>
    <w:p w:rsidR="008270A7" w:rsidRDefault="008270A7" w:rsidP="008270A7">
      <w:pPr>
        <w:pStyle w:val="a4"/>
        <w:numPr>
          <w:ilvl w:val="0"/>
          <w:numId w:val="1"/>
        </w:numPr>
        <w:tabs>
          <w:tab w:val="left" w:pos="1192"/>
        </w:tabs>
        <w:ind w:hanging="214"/>
        <w:rPr>
          <w:sz w:val="28"/>
        </w:rPr>
      </w:pPr>
      <w:r>
        <w:rPr>
          <w:spacing w:val="-1"/>
          <w:sz w:val="28"/>
        </w:rPr>
        <w:t>服務對象申訴處理辦法</w:t>
      </w:r>
      <w:r>
        <w:rPr>
          <w:rFonts w:ascii="Times New Roman" w:eastAsia="Times New Roman"/>
          <w:sz w:val="28"/>
        </w:rPr>
        <w:t>(</w:t>
      </w:r>
      <w:r>
        <w:rPr>
          <w:sz w:val="28"/>
        </w:rPr>
        <w:t>含流程圖</w:t>
      </w:r>
      <w:r>
        <w:rPr>
          <w:rFonts w:ascii="Times New Roman" w:eastAsia="Times New Roman"/>
          <w:sz w:val="28"/>
        </w:rPr>
        <w:t>)</w:t>
      </w:r>
      <w:r>
        <w:rPr>
          <w:sz w:val="28"/>
        </w:rPr>
        <w:t>，須呈現此項目負責人及電話。</w:t>
      </w:r>
    </w:p>
    <w:p w:rsidR="008270A7" w:rsidRDefault="008270A7" w:rsidP="008270A7">
      <w:pPr>
        <w:pStyle w:val="a4"/>
        <w:numPr>
          <w:ilvl w:val="0"/>
          <w:numId w:val="1"/>
        </w:numPr>
        <w:tabs>
          <w:tab w:val="left" w:pos="1192"/>
        </w:tabs>
        <w:spacing w:before="122" w:line="321" w:lineRule="auto"/>
        <w:ind w:left="1273" w:right="429" w:hanging="296"/>
        <w:rPr>
          <w:sz w:val="28"/>
        </w:rPr>
      </w:pPr>
      <w:r>
        <w:rPr>
          <w:sz w:val="28"/>
        </w:rPr>
        <w:t>異常及意外事件處理辦法</w:t>
      </w:r>
      <w:r>
        <w:rPr>
          <w:rFonts w:ascii="Times New Roman" w:eastAsia="Times New Roman"/>
          <w:sz w:val="28"/>
        </w:rPr>
        <w:t>(</w:t>
      </w:r>
      <w:r>
        <w:rPr>
          <w:sz w:val="28"/>
        </w:rPr>
        <w:t>含流程圖</w:t>
      </w:r>
      <w:r>
        <w:rPr>
          <w:rFonts w:ascii="Times New Roman" w:eastAsia="Times New Roman"/>
          <w:sz w:val="28"/>
        </w:rPr>
        <w:t>)</w:t>
      </w:r>
      <w:r>
        <w:rPr>
          <w:sz w:val="28"/>
        </w:rPr>
        <w:t>，需呈現相關緊急連絡人、電話</w:t>
      </w:r>
      <w:r>
        <w:rPr>
          <w:spacing w:val="-14"/>
          <w:sz w:val="28"/>
        </w:rPr>
        <w:t xml:space="preserve">及應通報 </w:t>
      </w:r>
      <w:r>
        <w:rPr>
          <w:rFonts w:ascii="Times New Roman" w:eastAsia="Times New Roman"/>
          <w:sz w:val="28"/>
        </w:rPr>
        <w:t>A</w:t>
      </w:r>
      <w:r>
        <w:rPr>
          <w:rFonts w:ascii="Times New Roman" w:eastAsia="Times New Roman"/>
          <w:spacing w:val="-4"/>
          <w:sz w:val="28"/>
        </w:rPr>
        <w:t xml:space="preserve"> </w:t>
      </w:r>
      <w:r>
        <w:rPr>
          <w:sz w:val="28"/>
        </w:rPr>
        <w:t>單位及</w:t>
      </w:r>
      <w:r w:rsidR="00EE21AC">
        <w:rPr>
          <w:sz w:val="28"/>
        </w:rPr>
        <w:t>衛生福利局</w:t>
      </w:r>
      <w:r>
        <w:rPr>
          <w:sz w:val="28"/>
        </w:rPr>
        <w:t>。</w:t>
      </w:r>
    </w:p>
    <w:p w:rsidR="008270A7" w:rsidRDefault="008270A7" w:rsidP="008270A7">
      <w:pPr>
        <w:pStyle w:val="a3"/>
        <w:spacing w:before="6"/>
        <w:rPr>
          <w:sz w:val="27"/>
        </w:rPr>
      </w:pPr>
    </w:p>
    <w:p w:rsidR="008270A7" w:rsidRDefault="008270A7" w:rsidP="008270A7">
      <w:pPr>
        <w:pStyle w:val="1"/>
        <w:spacing w:before="1"/>
      </w:pPr>
      <w:r>
        <w:t>肆、服務契約</w:t>
      </w:r>
    </w:p>
    <w:p w:rsidR="008270A7" w:rsidRDefault="008270A7" w:rsidP="008270A7">
      <w:pPr>
        <w:pStyle w:val="a3"/>
        <w:spacing w:before="37" w:line="321" w:lineRule="auto"/>
        <w:ind w:left="141" w:right="392" w:firstLine="556"/>
        <w:jc w:val="both"/>
      </w:pPr>
      <w:r>
        <w:rPr>
          <w:spacing w:val="-10"/>
        </w:rPr>
        <w:t>長照機構與服務對象</w:t>
      </w:r>
      <w:proofErr w:type="gramStart"/>
      <w:r>
        <w:rPr>
          <w:spacing w:val="-10"/>
        </w:rPr>
        <w:t>彼此間的照顧</w:t>
      </w:r>
      <w:proofErr w:type="gramEnd"/>
      <w:r>
        <w:rPr>
          <w:spacing w:val="-10"/>
        </w:rPr>
        <w:t>服務契約，請先擬定照顧服務契約，</w:t>
      </w:r>
      <w:proofErr w:type="gramStart"/>
      <w:r>
        <w:rPr>
          <w:spacing w:val="-10"/>
        </w:rPr>
        <w:t>俟</w:t>
      </w:r>
      <w:proofErr w:type="gramEnd"/>
      <w:r>
        <w:rPr>
          <w:spacing w:val="-19"/>
        </w:rPr>
        <w:t>簽訂特約服務契約後，函送</w:t>
      </w:r>
      <w:r w:rsidR="00EE21AC">
        <w:rPr>
          <w:spacing w:val="-19"/>
        </w:rPr>
        <w:t>衛生福利局</w:t>
      </w:r>
      <w:r>
        <w:rPr>
          <w:spacing w:val="-19"/>
        </w:rPr>
        <w:t>核備後才能使用</w:t>
      </w:r>
      <w:r>
        <w:t>（</w:t>
      </w:r>
      <w:r>
        <w:rPr>
          <w:spacing w:val="-3"/>
        </w:rPr>
        <w:t>修正亦須經</w:t>
      </w:r>
      <w:r w:rsidR="00EE21AC">
        <w:rPr>
          <w:spacing w:val="-3"/>
        </w:rPr>
        <w:t>衛生福利局</w:t>
      </w:r>
      <w:r>
        <w:rPr>
          <w:spacing w:val="-3"/>
        </w:rPr>
        <w:t>同意</w:t>
      </w:r>
      <w:r>
        <w:rPr>
          <w:spacing w:val="-137"/>
        </w:rPr>
        <w:t>）</w:t>
      </w:r>
      <w:r>
        <w:t>，</w:t>
      </w:r>
      <w:r>
        <w:rPr>
          <w:spacing w:val="5"/>
        </w:rPr>
        <w:t>並依中央主管機關公告定型化契約，以及應記載不得記載事項規定辦理，</w:t>
      </w:r>
      <w:r>
        <w:rPr>
          <w:spacing w:val="-138"/>
        </w:rPr>
        <w:t xml:space="preserve"> </w:t>
      </w:r>
      <w:r>
        <w:t>自費項目請勿寫入。</w:t>
      </w:r>
    </w:p>
    <w:p w:rsidR="008270A7" w:rsidRDefault="008270A7" w:rsidP="008270A7">
      <w:pPr>
        <w:pStyle w:val="a3"/>
        <w:spacing w:line="356" w:lineRule="exact"/>
        <w:ind w:left="141"/>
      </w:pPr>
      <w:r>
        <w:t xml:space="preserve"> </w:t>
      </w:r>
    </w:p>
    <w:p w:rsidR="008270A7" w:rsidRDefault="008270A7" w:rsidP="008270A7">
      <w:pPr>
        <w:spacing w:line="356" w:lineRule="exact"/>
        <w:sectPr w:rsidR="008270A7">
          <w:pgSz w:w="11920" w:h="16850"/>
          <w:pgMar w:top="1320" w:right="580" w:bottom="840" w:left="1400" w:header="150" w:footer="658" w:gutter="0"/>
          <w:cols w:space="720"/>
        </w:sectPr>
      </w:pPr>
    </w:p>
    <w:p w:rsidR="008270A7" w:rsidRDefault="008270A7" w:rsidP="008270A7">
      <w:pPr>
        <w:pStyle w:val="a3"/>
        <w:spacing w:before="1"/>
        <w:rPr>
          <w:sz w:val="8"/>
        </w:rPr>
      </w:pPr>
    </w:p>
    <w:p w:rsidR="008270A7" w:rsidRDefault="008270A7" w:rsidP="008270A7">
      <w:pPr>
        <w:pStyle w:val="1"/>
        <w:spacing w:line="538" w:lineRule="exact"/>
        <w:ind w:left="170"/>
        <w:rPr>
          <w:rFonts w:ascii="SimSun" w:eastAsia="SimSun"/>
          <w:b w:val="0"/>
        </w:rPr>
      </w:pPr>
      <w:r>
        <w:t>伍、經費需求</w:t>
      </w:r>
      <w:r>
        <w:rPr>
          <w:rFonts w:ascii="SimSun" w:eastAsia="SimSun" w:hint="eastAsia"/>
          <w:b w:val="0"/>
        </w:rPr>
        <w:t xml:space="preserve"> </w:t>
      </w:r>
    </w:p>
    <w:p w:rsidR="008270A7" w:rsidRDefault="008270A7" w:rsidP="008270A7">
      <w:pPr>
        <w:pStyle w:val="a3"/>
        <w:spacing w:before="37"/>
        <w:ind w:left="280"/>
      </w:pPr>
      <w:bookmarkStart w:id="10" w:name="_bookmark11"/>
      <w:bookmarkEnd w:id="10"/>
      <w:r>
        <w:rPr>
          <w:spacing w:val="-1"/>
        </w:rPr>
        <w:t>一、單位組織財務狀況(資本額陳述)。</w:t>
      </w:r>
    </w:p>
    <w:p w:rsidR="008270A7" w:rsidRDefault="008270A7" w:rsidP="008270A7">
      <w:pPr>
        <w:pStyle w:val="a3"/>
        <w:spacing w:before="121" w:line="321" w:lineRule="auto"/>
        <w:ind w:left="849" w:right="392" w:hanging="591"/>
      </w:pPr>
      <w:r>
        <w:t>二、經費需求：</w:t>
      </w:r>
      <w:proofErr w:type="gramStart"/>
      <w:r>
        <w:t>需詳列</w:t>
      </w:r>
      <w:proofErr w:type="gramEnd"/>
      <w:r>
        <w:t>說明經費概算表，包含人事費、設備費及耗材費等，</w:t>
      </w:r>
      <w:r>
        <w:rPr>
          <w:spacing w:val="-137"/>
        </w:rPr>
        <w:t xml:space="preserve"> </w:t>
      </w:r>
      <w:r>
        <w:t>並將經費科目概要說明，範例如下：</w:t>
      </w:r>
    </w:p>
    <w:p w:rsidR="008270A7" w:rsidRDefault="008270A7" w:rsidP="008270A7">
      <w:pPr>
        <w:spacing w:before="39" w:after="28"/>
        <w:ind w:left="3722"/>
        <w:rPr>
          <w:sz w:val="24"/>
        </w:rPr>
      </w:pPr>
      <w:r>
        <w:rPr>
          <w:sz w:val="24"/>
        </w:rPr>
        <w:t>表四、經費概算表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008"/>
        <w:gridCol w:w="946"/>
        <w:gridCol w:w="789"/>
        <w:gridCol w:w="789"/>
        <w:gridCol w:w="792"/>
        <w:gridCol w:w="792"/>
        <w:gridCol w:w="790"/>
        <w:gridCol w:w="793"/>
        <w:gridCol w:w="790"/>
        <w:gridCol w:w="792"/>
        <w:gridCol w:w="792"/>
      </w:tblGrid>
      <w:tr w:rsidR="008270A7" w:rsidTr="001A7E20">
        <w:trPr>
          <w:trHeight w:val="335"/>
        </w:trPr>
        <w:tc>
          <w:tcPr>
            <w:tcW w:w="1447" w:type="dxa"/>
            <w:gridSpan w:val="2"/>
            <w:vMerge w:val="restart"/>
          </w:tcPr>
          <w:p w:rsidR="008270A7" w:rsidRDefault="008270A7" w:rsidP="001A7E20">
            <w:pPr>
              <w:pStyle w:val="TableParagraph"/>
              <w:rPr>
                <w:sz w:val="24"/>
              </w:rPr>
            </w:pPr>
          </w:p>
          <w:p w:rsidR="008270A7" w:rsidRDefault="008270A7" w:rsidP="001A7E20">
            <w:pPr>
              <w:pStyle w:val="TableParagraph"/>
              <w:spacing w:before="169"/>
              <w:ind w:left="486"/>
              <w:rPr>
                <w:sz w:val="24"/>
              </w:rPr>
            </w:pPr>
            <w:r>
              <w:rPr>
                <w:sz w:val="24"/>
              </w:rPr>
              <w:t>科目</w:t>
            </w:r>
          </w:p>
        </w:tc>
        <w:tc>
          <w:tcPr>
            <w:tcW w:w="946" w:type="dxa"/>
            <w:vMerge w:val="restart"/>
          </w:tcPr>
          <w:p w:rsidR="008270A7" w:rsidRDefault="008270A7" w:rsidP="001A7E20">
            <w:pPr>
              <w:pStyle w:val="TableParagraph"/>
              <w:rPr>
                <w:sz w:val="24"/>
              </w:rPr>
            </w:pPr>
          </w:p>
          <w:p w:rsidR="008270A7" w:rsidRDefault="008270A7" w:rsidP="001A7E20">
            <w:pPr>
              <w:pStyle w:val="TableParagraph"/>
              <w:spacing w:before="169"/>
              <w:ind w:left="235"/>
              <w:rPr>
                <w:sz w:val="24"/>
              </w:rPr>
            </w:pPr>
            <w:r>
              <w:rPr>
                <w:sz w:val="24"/>
              </w:rPr>
              <w:t>項目</w:t>
            </w:r>
          </w:p>
        </w:tc>
        <w:tc>
          <w:tcPr>
            <w:tcW w:w="23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spacing w:line="295" w:lineRule="exact"/>
              <w:ind w:left="808" w:right="787"/>
              <w:jc w:val="center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第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年</w:t>
            </w:r>
          </w:p>
        </w:tc>
        <w:tc>
          <w:tcPr>
            <w:tcW w:w="2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spacing w:line="295" w:lineRule="exact"/>
              <w:ind w:left="804" w:right="790"/>
              <w:jc w:val="center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第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年</w:t>
            </w:r>
          </w:p>
        </w:tc>
        <w:tc>
          <w:tcPr>
            <w:tcW w:w="2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spacing w:line="295" w:lineRule="exact"/>
              <w:ind w:left="803" w:right="790"/>
              <w:jc w:val="center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第 </w:t>
            </w:r>
            <w:r>
              <w:rPr>
                <w:rFonts w:ascii="Times New Roman" w:eastAsia="Times New Roman"/>
                <w:sz w:val="24"/>
              </w:rPr>
              <w:t xml:space="preserve">3 </w:t>
            </w:r>
            <w:r>
              <w:rPr>
                <w:sz w:val="24"/>
              </w:rPr>
              <w:t>年</w:t>
            </w:r>
          </w:p>
        </w:tc>
      </w:tr>
      <w:tr w:rsidR="008270A7" w:rsidTr="001A7E20">
        <w:trPr>
          <w:trHeight w:val="932"/>
        </w:trPr>
        <w:tc>
          <w:tcPr>
            <w:tcW w:w="1447" w:type="dxa"/>
            <w:gridSpan w:val="2"/>
            <w:vMerge/>
            <w:tcBorders>
              <w:top w:val="nil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spacing w:before="143" w:line="242" w:lineRule="auto"/>
              <w:ind w:left="278" w:right="258"/>
              <w:jc w:val="center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spacing w:before="143" w:line="242" w:lineRule="auto"/>
              <w:ind w:left="279" w:right="257"/>
              <w:jc w:val="center"/>
              <w:rPr>
                <w:sz w:val="24"/>
              </w:rPr>
            </w:pPr>
            <w:r>
              <w:rPr>
                <w:sz w:val="24"/>
              </w:rPr>
              <w:t>單價</w:t>
            </w:r>
          </w:p>
        </w:tc>
        <w:tc>
          <w:tcPr>
            <w:tcW w:w="7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spacing w:line="295" w:lineRule="exact"/>
              <w:ind w:left="42"/>
              <w:rPr>
                <w:sz w:val="24"/>
              </w:rPr>
            </w:pPr>
            <w:r>
              <w:rPr>
                <w:sz w:val="24"/>
              </w:rPr>
              <w:t>總金額</w:t>
            </w:r>
          </w:p>
          <w:p w:rsidR="008270A7" w:rsidRDefault="008270A7" w:rsidP="001A7E20">
            <w:pPr>
              <w:pStyle w:val="TableParagraph"/>
              <w:spacing w:before="4"/>
              <w:ind w:left="61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z w:val="24"/>
              </w:rPr>
              <w:t>數量</w:t>
            </w:r>
            <w:r>
              <w:rPr>
                <w:rFonts w:ascii="Times New Roman" w:eastAsia="Times New Roman"/>
                <w:sz w:val="24"/>
              </w:rPr>
              <w:t>*</w:t>
            </w:r>
          </w:p>
          <w:p w:rsidR="008270A7" w:rsidRDefault="008270A7" w:rsidP="001A7E20">
            <w:pPr>
              <w:pStyle w:val="TableParagraph"/>
              <w:spacing w:before="5" w:line="301" w:lineRule="exact"/>
              <w:ind w:left="121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單價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spacing w:before="143" w:line="242" w:lineRule="auto"/>
              <w:ind w:left="275" w:right="259"/>
              <w:jc w:val="center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790" w:type="dxa"/>
            <w:tcBorders>
              <w:top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spacing w:before="143" w:line="242" w:lineRule="auto"/>
              <w:ind w:left="280" w:right="257"/>
              <w:rPr>
                <w:sz w:val="24"/>
              </w:rPr>
            </w:pPr>
            <w:r>
              <w:rPr>
                <w:sz w:val="24"/>
              </w:rPr>
              <w:t>單價</w:t>
            </w:r>
          </w:p>
        </w:tc>
        <w:tc>
          <w:tcPr>
            <w:tcW w:w="7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spacing w:line="295" w:lineRule="exact"/>
              <w:ind w:left="39"/>
              <w:rPr>
                <w:sz w:val="24"/>
              </w:rPr>
            </w:pPr>
            <w:r>
              <w:rPr>
                <w:sz w:val="24"/>
              </w:rPr>
              <w:t>總金額</w:t>
            </w:r>
          </w:p>
          <w:p w:rsidR="008270A7" w:rsidRDefault="008270A7" w:rsidP="001A7E20">
            <w:pPr>
              <w:pStyle w:val="TableParagraph"/>
              <w:spacing w:before="4"/>
              <w:ind w:left="58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z w:val="24"/>
              </w:rPr>
              <w:t>數量</w:t>
            </w:r>
            <w:r>
              <w:rPr>
                <w:rFonts w:ascii="Times New Roman" w:eastAsia="Times New Roman"/>
                <w:sz w:val="24"/>
              </w:rPr>
              <w:t>*</w:t>
            </w:r>
          </w:p>
          <w:p w:rsidR="008270A7" w:rsidRDefault="008270A7" w:rsidP="001A7E20">
            <w:pPr>
              <w:pStyle w:val="TableParagraph"/>
              <w:spacing w:before="5" w:line="301" w:lineRule="exact"/>
              <w:ind w:left="11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單價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spacing w:before="143" w:line="242" w:lineRule="auto"/>
              <w:ind w:left="274" w:right="258"/>
              <w:jc w:val="center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792" w:type="dxa"/>
            <w:tcBorders>
              <w:top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spacing w:before="143" w:line="242" w:lineRule="auto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單價</w:t>
            </w:r>
          </w:p>
        </w:tc>
        <w:tc>
          <w:tcPr>
            <w:tcW w:w="7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spacing w:line="295" w:lineRule="exact"/>
              <w:ind w:left="38"/>
              <w:rPr>
                <w:sz w:val="24"/>
              </w:rPr>
            </w:pPr>
            <w:r>
              <w:rPr>
                <w:sz w:val="24"/>
              </w:rPr>
              <w:t>總金額</w:t>
            </w:r>
          </w:p>
          <w:p w:rsidR="008270A7" w:rsidRDefault="008270A7" w:rsidP="001A7E20">
            <w:pPr>
              <w:pStyle w:val="TableParagraph"/>
              <w:spacing w:before="4"/>
              <w:ind w:left="58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z w:val="24"/>
              </w:rPr>
              <w:t>數量</w:t>
            </w:r>
            <w:r>
              <w:rPr>
                <w:rFonts w:ascii="Times New Roman" w:eastAsia="Times New Roman"/>
                <w:sz w:val="24"/>
              </w:rPr>
              <w:t>*</w:t>
            </w:r>
          </w:p>
          <w:p w:rsidR="008270A7" w:rsidRDefault="008270A7" w:rsidP="001A7E20">
            <w:pPr>
              <w:pStyle w:val="TableParagraph"/>
              <w:spacing w:before="5" w:line="301" w:lineRule="exact"/>
              <w:ind w:left="11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單價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8270A7" w:rsidTr="001A7E20">
        <w:trPr>
          <w:trHeight w:val="659"/>
        </w:trPr>
        <w:tc>
          <w:tcPr>
            <w:tcW w:w="43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sz w:val="24"/>
              </w:rPr>
            </w:pPr>
          </w:p>
          <w:p w:rsidR="008270A7" w:rsidRDefault="008270A7" w:rsidP="001A7E20">
            <w:pPr>
              <w:pStyle w:val="TableParagraph"/>
              <w:rPr>
                <w:sz w:val="24"/>
              </w:rPr>
            </w:pPr>
          </w:p>
          <w:p w:rsidR="008270A7" w:rsidRDefault="008270A7" w:rsidP="001A7E20">
            <w:pPr>
              <w:pStyle w:val="TableParagraph"/>
              <w:rPr>
                <w:sz w:val="24"/>
              </w:rPr>
            </w:pPr>
          </w:p>
          <w:p w:rsidR="008270A7" w:rsidRDefault="008270A7" w:rsidP="001A7E20">
            <w:pPr>
              <w:pStyle w:val="TableParagraph"/>
              <w:rPr>
                <w:sz w:val="24"/>
              </w:rPr>
            </w:pPr>
          </w:p>
          <w:p w:rsidR="008270A7" w:rsidRDefault="008270A7" w:rsidP="001A7E20">
            <w:pPr>
              <w:pStyle w:val="TableParagraph"/>
              <w:spacing w:before="5"/>
              <w:rPr>
                <w:sz w:val="28"/>
              </w:rPr>
            </w:pPr>
          </w:p>
          <w:p w:rsidR="008270A7" w:rsidRDefault="008270A7" w:rsidP="001A7E20">
            <w:pPr>
              <w:pStyle w:val="TableParagraph"/>
              <w:spacing w:line="242" w:lineRule="auto"/>
              <w:ind w:left="97" w:right="85"/>
              <w:jc w:val="both"/>
              <w:rPr>
                <w:sz w:val="24"/>
              </w:rPr>
            </w:pPr>
            <w:r>
              <w:rPr>
                <w:sz w:val="24"/>
              </w:rPr>
              <w:t>人事費</w:t>
            </w:r>
          </w:p>
        </w:tc>
        <w:tc>
          <w:tcPr>
            <w:tcW w:w="1008" w:type="dxa"/>
          </w:tcPr>
          <w:p w:rsidR="008270A7" w:rsidRDefault="008270A7" w:rsidP="001A7E20">
            <w:pPr>
              <w:pStyle w:val="TableParagraph"/>
              <w:spacing w:before="10" w:line="242" w:lineRule="auto"/>
              <w:ind w:left="31" w:right="244"/>
              <w:rPr>
                <w:sz w:val="24"/>
              </w:rPr>
            </w:pPr>
            <w:r>
              <w:rPr>
                <w:spacing w:val="-2"/>
                <w:sz w:val="24"/>
              </w:rPr>
              <w:t>行政人員薪資</w:t>
            </w:r>
          </w:p>
        </w:tc>
        <w:tc>
          <w:tcPr>
            <w:tcW w:w="946" w:type="dxa"/>
            <w:tcBorders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spacing w:line="242" w:lineRule="auto"/>
              <w:ind w:left="31" w:right="10"/>
              <w:rPr>
                <w:sz w:val="20"/>
              </w:rPr>
            </w:pPr>
            <w:r>
              <w:rPr>
                <w:spacing w:val="20"/>
                <w:sz w:val="20"/>
              </w:rPr>
              <w:t>含薪資、</w:t>
            </w:r>
            <w:r>
              <w:rPr>
                <w:sz w:val="20"/>
              </w:rPr>
              <w:t>獎金…等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  <w:tcBorders>
              <w:top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70A7" w:rsidTr="001A7E20">
        <w:trPr>
          <w:trHeight w:val="1379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8270A7" w:rsidRDefault="008270A7" w:rsidP="001A7E20">
            <w:pPr>
              <w:pStyle w:val="TableParagraph"/>
              <w:spacing w:before="215" w:line="242" w:lineRule="auto"/>
              <w:ind w:left="31" w:right="2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月薪</w:t>
            </w:r>
            <w:proofErr w:type="gramStart"/>
            <w:r>
              <w:rPr>
                <w:spacing w:val="-2"/>
                <w:sz w:val="24"/>
              </w:rPr>
              <w:t>制照服</w:t>
            </w:r>
            <w:proofErr w:type="gramEnd"/>
            <w:r>
              <w:rPr>
                <w:spacing w:val="-2"/>
                <w:sz w:val="24"/>
              </w:rPr>
              <w:t>員</w:t>
            </w:r>
            <w:r>
              <w:rPr>
                <w:sz w:val="24"/>
              </w:rPr>
              <w:t>薪資</w:t>
            </w:r>
          </w:p>
        </w:tc>
        <w:tc>
          <w:tcPr>
            <w:tcW w:w="946" w:type="dxa"/>
            <w:tcBorders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spacing w:line="244" w:lineRule="auto"/>
              <w:ind w:left="31" w:right="10"/>
              <w:jc w:val="both"/>
              <w:rPr>
                <w:sz w:val="20"/>
              </w:rPr>
            </w:pPr>
            <w:r>
              <w:rPr>
                <w:spacing w:val="20"/>
                <w:sz w:val="20"/>
              </w:rPr>
              <w:t>含薪資、年終、</w:t>
            </w:r>
            <w:proofErr w:type="gramStart"/>
            <w:r>
              <w:rPr>
                <w:spacing w:val="20"/>
                <w:sz w:val="20"/>
              </w:rPr>
              <w:t>勞</w:t>
            </w:r>
            <w:proofErr w:type="gramEnd"/>
            <w:r>
              <w:rPr>
                <w:spacing w:val="20"/>
                <w:sz w:val="20"/>
              </w:rPr>
              <w:t>健保、勞退、績效</w:t>
            </w:r>
            <w:r>
              <w:rPr>
                <w:sz w:val="20"/>
              </w:rPr>
              <w:t>獎金…等</w:t>
            </w:r>
          </w:p>
        </w:tc>
        <w:tc>
          <w:tcPr>
            <w:tcW w:w="789" w:type="dxa"/>
            <w:tcBorders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70A7" w:rsidTr="001A7E20">
        <w:trPr>
          <w:trHeight w:val="1381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8270A7" w:rsidRDefault="008270A7" w:rsidP="001A7E20">
            <w:pPr>
              <w:pStyle w:val="TableParagraph"/>
              <w:spacing w:before="215" w:line="242" w:lineRule="auto"/>
              <w:ind w:left="31" w:right="2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時薪</w:t>
            </w:r>
            <w:proofErr w:type="gramStart"/>
            <w:r>
              <w:rPr>
                <w:spacing w:val="-2"/>
                <w:sz w:val="24"/>
              </w:rPr>
              <w:t>制照服</w:t>
            </w:r>
            <w:proofErr w:type="gramEnd"/>
            <w:r>
              <w:rPr>
                <w:spacing w:val="-2"/>
                <w:sz w:val="24"/>
              </w:rPr>
              <w:t>員</w:t>
            </w:r>
            <w:r>
              <w:rPr>
                <w:sz w:val="24"/>
              </w:rPr>
              <w:t>薪資</w:t>
            </w:r>
          </w:p>
        </w:tc>
        <w:tc>
          <w:tcPr>
            <w:tcW w:w="946" w:type="dxa"/>
            <w:tcBorders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spacing w:line="242" w:lineRule="auto"/>
              <w:ind w:left="31" w:right="10"/>
              <w:jc w:val="both"/>
              <w:rPr>
                <w:sz w:val="20"/>
              </w:rPr>
            </w:pPr>
            <w:r>
              <w:rPr>
                <w:spacing w:val="20"/>
                <w:sz w:val="20"/>
              </w:rPr>
              <w:t>含薪資、年終、</w:t>
            </w:r>
            <w:proofErr w:type="gramStart"/>
            <w:r>
              <w:rPr>
                <w:spacing w:val="20"/>
                <w:sz w:val="20"/>
              </w:rPr>
              <w:t>勞</w:t>
            </w:r>
            <w:proofErr w:type="gramEnd"/>
            <w:r>
              <w:rPr>
                <w:spacing w:val="20"/>
                <w:sz w:val="20"/>
              </w:rPr>
              <w:t>健保、勞退、績效</w:t>
            </w:r>
            <w:r>
              <w:rPr>
                <w:sz w:val="20"/>
              </w:rPr>
              <w:t>獎金…等</w:t>
            </w:r>
          </w:p>
        </w:tc>
        <w:tc>
          <w:tcPr>
            <w:tcW w:w="789" w:type="dxa"/>
            <w:tcBorders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70A7" w:rsidTr="001A7E20">
        <w:trPr>
          <w:trHeight w:val="664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spacing w:before="9" w:line="244" w:lineRule="auto"/>
              <w:ind w:left="31" w:right="244"/>
              <w:rPr>
                <w:sz w:val="24"/>
              </w:rPr>
            </w:pPr>
            <w:r>
              <w:rPr>
                <w:spacing w:val="-2"/>
                <w:sz w:val="24"/>
              </w:rPr>
              <w:t>其他人</w:t>
            </w:r>
            <w:r>
              <w:rPr>
                <w:sz w:val="24"/>
              </w:rPr>
              <w:t>事費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70A7" w:rsidTr="001A7E20">
        <w:trPr>
          <w:trHeight w:val="419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sz w:val="24"/>
              </w:rPr>
            </w:pPr>
          </w:p>
          <w:p w:rsidR="008270A7" w:rsidRDefault="008270A7" w:rsidP="001A7E20">
            <w:pPr>
              <w:pStyle w:val="TableParagraph"/>
              <w:rPr>
                <w:sz w:val="24"/>
              </w:rPr>
            </w:pPr>
          </w:p>
          <w:p w:rsidR="008270A7" w:rsidRDefault="008270A7" w:rsidP="001A7E20">
            <w:pPr>
              <w:pStyle w:val="TableParagraph"/>
              <w:spacing w:before="1"/>
              <w:rPr>
                <w:sz w:val="23"/>
              </w:rPr>
            </w:pPr>
          </w:p>
          <w:p w:rsidR="008270A7" w:rsidRDefault="008270A7" w:rsidP="001A7E20">
            <w:pPr>
              <w:pStyle w:val="TableParagraph"/>
              <w:spacing w:before="1" w:line="244" w:lineRule="auto"/>
              <w:ind w:left="97" w:right="85"/>
              <w:jc w:val="both"/>
              <w:rPr>
                <w:sz w:val="24"/>
              </w:rPr>
            </w:pPr>
            <w:r>
              <w:rPr>
                <w:sz w:val="24"/>
              </w:rPr>
              <w:t>設備費</w:t>
            </w:r>
          </w:p>
        </w:tc>
        <w:tc>
          <w:tcPr>
            <w:tcW w:w="1008" w:type="dxa"/>
            <w:tcBorders>
              <w:top w:val="single" w:sz="8" w:space="0" w:color="000000"/>
            </w:tcBorders>
          </w:tcPr>
          <w:p w:rsidR="008270A7" w:rsidRDefault="008270A7" w:rsidP="001A7E20">
            <w:pPr>
              <w:pStyle w:val="TableParagraph"/>
              <w:spacing w:before="45"/>
              <w:ind w:left="31"/>
              <w:rPr>
                <w:sz w:val="24"/>
              </w:rPr>
            </w:pPr>
            <w:r>
              <w:rPr>
                <w:sz w:val="24"/>
              </w:rPr>
              <w:t>租金</w:t>
            </w:r>
          </w:p>
        </w:tc>
        <w:tc>
          <w:tcPr>
            <w:tcW w:w="946" w:type="dxa"/>
            <w:tcBorders>
              <w:top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  <w:tcBorders>
              <w:top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70A7" w:rsidTr="001A7E20">
        <w:trPr>
          <w:trHeight w:val="769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8270A7" w:rsidRDefault="008270A7" w:rsidP="001A7E20">
            <w:pPr>
              <w:pStyle w:val="TableParagraph"/>
              <w:rPr>
                <w:sz w:val="17"/>
              </w:rPr>
            </w:pPr>
          </w:p>
          <w:p w:rsidR="008270A7" w:rsidRDefault="008270A7" w:rsidP="001A7E20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器材</w:t>
            </w:r>
          </w:p>
        </w:tc>
        <w:tc>
          <w:tcPr>
            <w:tcW w:w="946" w:type="dxa"/>
            <w:tcBorders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spacing w:line="241" w:lineRule="exact"/>
              <w:ind w:left="31"/>
              <w:rPr>
                <w:sz w:val="20"/>
              </w:rPr>
            </w:pPr>
            <w:r>
              <w:rPr>
                <w:spacing w:val="22"/>
                <w:w w:val="95"/>
                <w:sz w:val="20"/>
              </w:rPr>
              <w:t>辦公桌、</w:t>
            </w:r>
          </w:p>
          <w:p w:rsidR="008270A7" w:rsidRDefault="008270A7" w:rsidP="001A7E20">
            <w:pPr>
              <w:pStyle w:val="TableParagraph"/>
              <w:spacing w:before="3"/>
              <w:ind w:left="31"/>
              <w:rPr>
                <w:sz w:val="20"/>
              </w:rPr>
            </w:pPr>
            <w:r>
              <w:rPr>
                <w:spacing w:val="22"/>
                <w:w w:val="95"/>
                <w:sz w:val="20"/>
              </w:rPr>
              <w:t>影印機…</w:t>
            </w:r>
          </w:p>
          <w:p w:rsidR="008270A7" w:rsidRDefault="008270A7" w:rsidP="001A7E20">
            <w:pPr>
              <w:pStyle w:val="TableParagraph"/>
              <w:spacing w:before="5" w:line="244" w:lineRule="exact"/>
              <w:ind w:left="31"/>
              <w:rPr>
                <w:sz w:val="20"/>
              </w:rPr>
            </w:pPr>
            <w:r>
              <w:rPr>
                <w:w w:val="99"/>
                <w:sz w:val="20"/>
              </w:rPr>
              <w:t>等</w:t>
            </w:r>
          </w:p>
        </w:tc>
        <w:tc>
          <w:tcPr>
            <w:tcW w:w="789" w:type="dxa"/>
            <w:tcBorders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70A7" w:rsidTr="001A7E20">
        <w:trPr>
          <w:trHeight w:val="1556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sz w:val="24"/>
              </w:rPr>
            </w:pPr>
          </w:p>
          <w:p w:rsidR="008270A7" w:rsidRDefault="008270A7" w:rsidP="001A7E20">
            <w:pPr>
              <w:pStyle w:val="TableParagraph"/>
              <w:spacing w:before="7"/>
              <w:rPr>
                <w:sz w:val="23"/>
              </w:rPr>
            </w:pPr>
          </w:p>
          <w:p w:rsidR="008270A7" w:rsidRDefault="008270A7" w:rsidP="001A7E20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輔具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spacing w:line="241" w:lineRule="exact"/>
              <w:ind w:left="31"/>
              <w:jc w:val="both"/>
              <w:rPr>
                <w:sz w:val="20"/>
              </w:rPr>
            </w:pPr>
            <w:r>
              <w:rPr>
                <w:spacing w:val="22"/>
                <w:w w:val="95"/>
                <w:sz w:val="20"/>
              </w:rPr>
              <w:t>避免居服</w:t>
            </w:r>
          </w:p>
          <w:p w:rsidR="008270A7" w:rsidRDefault="008270A7" w:rsidP="001A7E20">
            <w:pPr>
              <w:pStyle w:val="TableParagraph"/>
              <w:spacing w:before="5" w:line="242" w:lineRule="auto"/>
              <w:ind w:left="31" w:right="10"/>
              <w:jc w:val="both"/>
              <w:rPr>
                <w:sz w:val="20"/>
              </w:rPr>
            </w:pPr>
            <w:r>
              <w:rPr>
                <w:spacing w:val="20"/>
                <w:sz w:val="20"/>
              </w:rPr>
              <w:t>員職業傷</w:t>
            </w:r>
            <w:r>
              <w:rPr>
                <w:spacing w:val="13"/>
                <w:sz w:val="20"/>
              </w:rPr>
              <w:t>害 之 輔</w:t>
            </w:r>
            <w:r>
              <w:rPr>
                <w:w w:val="95"/>
                <w:sz w:val="20"/>
              </w:rPr>
              <w:t xml:space="preserve">具， </w:t>
            </w:r>
            <w:proofErr w:type="gramStart"/>
            <w:r>
              <w:rPr>
                <w:w w:val="95"/>
                <w:sz w:val="20"/>
              </w:rPr>
              <w:t>如護</w:t>
            </w:r>
            <w:r>
              <w:rPr>
                <w:spacing w:val="22"/>
                <w:w w:val="95"/>
                <w:sz w:val="20"/>
              </w:rPr>
              <w:t>腰</w:t>
            </w:r>
            <w:proofErr w:type="gramEnd"/>
            <w:r>
              <w:rPr>
                <w:spacing w:val="22"/>
                <w:w w:val="95"/>
                <w:sz w:val="20"/>
              </w:rPr>
              <w:t>、移位</w:t>
            </w:r>
          </w:p>
          <w:p w:rsidR="008270A7" w:rsidRDefault="008270A7" w:rsidP="001A7E20">
            <w:pPr>
              <w:pStyle w:val="TableParagraph"/>
              <w:spacing w:before="4" w:line="252" w:lineRule="exact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腰帶…等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70A7" w:rsidTr="001A7E20">
        <w:trPr>
          <w:trHeight w:val="642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spacing w:before="12"/>
              <w:rPr>
                <w:sz w:val="26"/>
              </w:rPr>
            </w:pPr>
          </w:p>
          <w:p w:rsidR="008270A7" w:rsidRDefault="008270A7" w:rsidP="001A7E20">
            <w:pPr>
              <w:pStyle w:val="TableParagraph"/>
              <w:spacing w:line="242" w:lineRule="auto"/>
              <w:ind w:left="97" w:right="85"/>
              <w:jc w:val="both"/>
              <w:rPr>
                <w:sz w:val="24"/>
              </w:rPr>
            </w:pPr>
            <w:r>
              <w:rPr>
                <w:sz w:val="24"/>
              </w:rPr>
              <w:t>耗材費</w:t>
            </w:r>
          </w:p>
        </w:tc>
        <w:tc>
          <w:tcPr>
            <w:tcW w:w="1008" w:type="dxa"/>
            <w:tcBorders>
              <w:top w:val="single" w:sz="8" w:space="0" w:color="000000"/>
            </w:tcBorders>
          </w:tcPr>
          <w:p w:rsidR="008270A7" w:rsidRDefault="008270A7" w:rsidP="001A7E20">
            <w:pPr>
              <w:pStyle w:val="TableParagraph"/>
              <w:spacing w:line="307" w:lineRule="exact"/>
              <w:ind w:left="31"/>
              <w:rPr>
                <w:sz w:val="24"/>
              </w:rPr>
            </w:pPr>
            <w:r>
              <w:rPr>
                <w:sz w:val="24"/>
              </w:rPr>
              <w:t>水費、電</w:t>
            </w:r>
          </w:p>
          <w:p w:rsidR="008270A7" w:rsidRDefault="008270A7" w:rsidP="001A7E20">
            <w:pPr>
              <w:pStyle w:val="TableParagraph"/>
              <w:spacing w:before="5"/>
              <w:ind w:left="31"/>
              <w:rPr>
                <w:sz w:val="24"/>
              </w:rPr>
            </w:pPr>
            <w:r>
              <w:rPr>
                <w:sz w:val="24"/>
              </w:rPr>
              <w:t>費</w:t>
            </w:r>
          </w:p>
        </w:tc>
        <w:tc>
          <w:tcPr>
            <w:tcW w:w="946" w:type="dxa"/>
            <w:tcBorders>
              <w:top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  <w:tcBorders>
              <w:top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top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70A7" w:rsidTr="001A7E20">
        <w:trPr>
          <w:trHeight w:val="988"/>
        </w:trPr>
        <w:tc>
          <w:tcPr>
            <w:tcW w:w="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spacing w:before="16" w:line="244" w:lineRule="auto"/>
              <w:ind w:left="31" w:right="9"/>
              <w:rPr>
                <w:sz w:val="24"/>
              </w:rPr>
            </w:pPr>
            <w:r>
              <w:rPr>
                <w:spacing w:val="-3"/>
                <w:sz w:val="24"/>
              </w:rPr>
              <w:t>文具、印</w:t>
            </w:r>
            <w:r>
              <w:rPr>
                <w:sz w:val="24"/>
              </w:rPr>
              <w:t>刷費…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等</w:t>
            </w:r>
          </w:p>
        </w:tc>
        <w:tc>
          <w:tcPr>
            <w:tcW w:w="946" w:type="dxa"/>
            <w:tcBorders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  <w:tcBorders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9" w:type="dxa"/>
            <w:tcBorders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3" w:type="dxa"/>
            <w:tcBorders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bottom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2" w:type="dxa"/>
            <w:tcBorders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70A7" w:rsidTr="001A7E20">
        <w:trPr>
          <w:trHeight w:val="697"/>
        </w:trPr>
        <w:tc>
          <w:tcPr>
            <w:tcW w:w="951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70A7" w:rsidRDefault="008270A7" w:rsidP="001A7E20">
            <w:pPr>
              <w:pStyle w:val="TableParagraph"/>
              <w:tabs>
                <w:tab w:val="left" w:pos="9202"/>
              </w:tabs>
              <w:spacing w:before="30"/>
              <w:ind w:left="5278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sz w:val="28"/>
              </w:rPr>
              <w:t>總經費需求</w:t>
            </w:r>
            <w:r>
              <w:rPr>
                <w:rFonts w:ascii="Times New Roman" w:eastAsia="Times New Roman"/>
                <w:b/>
                <w:sz w:val="28"/>
                <w:u w:val="single"/>
              </w:rPr>
              <w:tab/>
            </w:r>
            <w:r>
              <w:rPr>
                <w:rFonts w:ascii="Microsoft YaHei UI" w:eastAsia="Microsoft YaHei UI" w:hint="eastAsia"/>
                <w:b/>
                <w:sz w:val="28"/>
              </w:rPr>
              <w:t>元</w:t>
            </w:r>
          </w:p>
        </w:tc>
      </w:tr>
    </w:tbl>
    <w:p w:rsidR="008270A7" w:rsidRDefault="008270A7" w:rsidP="008270A7">
      <w:pPr>
        <w:rPr>
          <w:rFonts w:ascii="Microsoft YaHei UI" w:eastAsia="Microsoft YaHei UI"/>
          <w:sz w:val="28"/>
        </w:rPr>
        <w:sectPr w:rsidR="008270A7">
          <w:pgSz w:w="11920" w:h="16850"/>
          <w:pgMar w:top="1320" w:right="580" w:bottom="840" w:left="1400" w:header="150" w:footer="658" w:gutter="0"/>
          <w:cols w:space="720"/>
        </w:sectPr>
      </w:pPr>
    </w:p>
    <w:p w:rsidR="008270A7" w:rsidRDefault="008270A7" w:rsidP="008270A7">
      <w:pPr>
        <w:pStyle w:val="a3"/>
        <w:spacing w:before="7"/>
        <w:rPr>
          <w:sz w:val="9"/>
        </w:rPr>
      </w:pPr>
    </w:p>
    <w:p w:rsidR="003F5728" w:rsidRDefault="003F5728" w:rsidP="008270A7">
      <w:pPr>
        <w:pStyle w:val="1"/>
        <w:spacing w:line="519" w:lineRule="exact"/>
        <w:rPr>
          <w:rFonts w:eastAsiaTheme="minorEastAsia"/>
          <w:w w:val="95"/>
        </w:rPr>
      </w:pPr>
      <w:bookmarkStart w:id="11" w:name="_bookmark13"/>
      <w:bookmarkEnd w:id="11"/>
    </w:p>
    <w:p w:rsidR="003F5728" w:rsidRDefault="003F5728" w:rsidP="008270A7">
      <w:pPr>
        <w:pStyle w:val="1"/>
        <w:spacing w:line="519" w:lineRule="exact"/>
        <w:rPr>
          <w:rFonts w:eastAsiaTheme="minorEastAsia"/>
          <w:w w:val="95"/>
        </w:rPr>
      </w:pPr>
    </w:p>
    <w:p w:rsidR="008270A7" w:rsidRPr="003F5728" w:rsidRDefault="008270A7" w:rsidP="003F5728">
      <w:pPr>
        <w:pStyle w:val="1"/>
        <w:spacing w:line="519" w:lineRule="exact"/>
        <w:rPr>
          <w:rFonts w:eastAsiaTheme="minorEastAsia"/>
        </w:rPr>
      </w:pPr>
      <w:r>
        <w:rPr>
          <w:w w:val="95"/>
        </w:rPr>
        <w:lastRenderedPageBreak/>
        <w:t>陸、經費來源與使用計畫</w:t>
      </w:r>
    </w:p>
    <w:p w:rsidR="008270A7" w:rsidRPr="003F5728" w:rsidRDefault="008270A7" w:rsidP="003F5728">
      <w:pPr>
        <w:pStyle w:val="a3"/>
        <w:spacing w:line="256" w:lineRule="auto"/>
        <w:ind w:left="849" w:right="395" w:hanging="708"/>
        <w:rPr>
          <w:rFonts w:eastAsiaTheme="minorEastAsia"/>
        </w:rPr>
      </w:pPr>
      <w:proofErr w:type="gramStart"/>
      <w:r>
        <w:rPr>
          <w:rFonts w:ascii="Microsoft YaHei UI" w:eastAsia="Microsoft YaHei UI" w:hint="eastAsia"/>
          <w:b/>
          <w:spacing w:val="-6"/>
          <w:sz w:val="32"/>
        </w:rPr>
        <w:t>柒</w:t>
      </w:r>
      <w:proofErr w:type="gramEnd"/>
      <w:r>
        <w:rPr>
          <w:rFonts w:ascii="Microsoft YaHei UI" w:eastAsia="Microsoft YaHei UI" w:hint="eastAsia"/>
          <w:b/>
          <w:spacing w:val="-6"/>
          <w:sz w:val="32"/>
        </w:rPr>
        <w:t>、收費基準：</w:t>
      </w:r>
      <w:r>
        <w:rPr>
          <w:spacing w:val="-9"/>
        </w:rPr>
        <w:t>含收費項目及收費標準，請參酌衛生福利部「長期照顧服務</w:t>
      </w:r>
      <w:r>
        <w:t>申請及給付辦法」，自費項目請勿寫入。</w:t>
      </w:r>
    </w:p>
    <w:p w:rsidR="008270A7" w:rsidRDefault="008270A7" w:rsidP="008270A7">
      <w:pPr>
        <w:pStyle w:val="1"/>
      </w:pPr>
      <w:r>
        <w:rPr>
          <w:spacing w:val="-1"/>
        </w:rPr>
        <w:t xml:space="preserve">捌、預定營運日期及營運後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-2"/>
        </w:rPr>
        <w:t xml:space="preserve"> </w:t>
      </w:r>
      <w:r>
        <w:t>年內機構業務預估</w:t>
      </w:r>
    </w:p>
    <w:p w:rsidR="008270A7" w:rsidRDefault="008270A7" w:rsidP="008270A7">
      <w:pPr>
        <w:pStyle w:val="a3"/>
        <w:spacing w:before="38"/>
        <w:ind w:left="419"/>
      </w:pPr>
      <w:r>
        <w:t>一、預定營運日期</w:t>
      </w:r>
    </w:p>
    <w:p w:rsidR="003F5728" w:rsidRDefault="008270A7" w:rsidP="003F5728">
      <w:pPr>
        <w:pStyle w:val="a3"/>
        <w:spacing w:before="121"/>
        <w:ind w:left="419"/>
      </w:pPr>
      <w:r>
        <w:rPr>
          <w:spacing w:val="-14"/>
        </w:rPr>
        <w:t>二、服務規模開放使用期程表：</w:t>
      </w:r>
    </w:p>
    <w:p w:rsidR="008270A7" w:rsidRDefault="008270A7" w:rsidP="008270A7">
      <w:pPr>
        <w:pStyle w:val="a3"/>
        <w:spacing w:line="321" w:lineRule="auto"/>
        <w:ind w:left="1024" w:right="392" w:hanging="605"/>
        <w:jc w:val="both"/>
      </w:pPr>
      <w:r>
        <w:rPr>
          <w:spacing w:val="-20"/>
        </w:rPr>
        <w:t xml:space="preserve">三、營運後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4"/>
        </w:rPr>
        <w:t xml:space="preserve"> </w:t>
      </w:r>
      <w:r>
        <w:rPr>
          <w:spacing w:val="-12"/>
        </w:rPr>
        <w:t xml:space="preserve">年內機構業務預估：請分別計算 </w:t>
      </w:r>
      <w:r>
        <w:rPr>
          <w:rFonts w:ascii="Times New Roman" w:eastAsia="Times New Roman"/>
        </w:rPr>
        <w:t>3</w:t>
      </w:r>
      <w:r>
        <w:rPr>
          <w:rFonts w:ascii="Times New Roman" w:eastAsia="Times New Roman"/>
          <w:spacing w:val="4"/>
        </w:rPr>
        <w:t xml:space="preserve"> </w:t>
      </w:r>
      <w:r>
        <w:rPr>
          <w:spacing w:val="-8"/>
        </w:rPr>
        <w:t>年之預估收案人數；收入總</w:t>
      </w:r>
      <w:r>
        <w:rPr>
          <w:spacing w:val="-3"/>
        </w:rPr>
        <w:t>額</w:t>
      </w:r>
      <w:r>
        <w:rPr>
          <w:rFonts w:ascii="Times New Roman" w:eastAsia="Times New Roman"/>
          <w:spacing w:val="-3"/>
        </w:rPr>
        <w:t>-</w:t>
      </w:r>
      <w:r>
        <w:rPr>
          <w:spacing w:val="-3"/>
        </w:rPr>
        <w:t>項下須有收入來源明細及計算方式；支出總額</w:t>
      </w:r>
      <w:r>
        <w:rPr>
          <w:rFonts w:ascii="Times New Roman" w:eastAsia="Times New Roman"/>
          <w:spacing w:val="-2"/>
        </w:rPr>
        <w:t>-</w:t>
      </w:r>
      <w:r>
        <w:rPr>
          <w:spacing w:val="-2"/>
        </w:rPr>
        <w:t>亦需有相關明細；每</w:t>
      </w:r>
      <w:r>
        <w:t>年盈餘。範例如下：</w:t>
      </w:r>
    </w:p>
    <w:p w:rsidR="008270A7" w:rsidRDefault="008270A7" w:rsidP="008270A7">
      <w:pPr>
        <w:spacing w:before="36" w:after="29"/>
        <w:ind w:left="2842" w:right="3098"/>
        <w:jc w:val="center"/>
        <w:rPr>
          <w:sz w:val="24"/>
        </w:rPr>
      </w:pPr>
      <w:r>
        <w:rPr>
          <w:spacing w:val="2"/>
          <w:w w:val="95"/>
          <w:sz w:val="24"/>
        </w:rPr>
        <w:t xml:space="preserve">表五、營運 </w:t>
      </w:r>
      <w:r>
        <w:rPr>
          <w:w w:val="95"/>
          <w:sz w:val="24"/>
        </w:rPr>
        <w:t>3 年預估損益表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3"/>
        <w:gridCol w:w="1136"/>
        <w:gridCol w:w="708"/>
        <w:gridCol w:w="708"/>
        <w:gridCol w:w="708"/>
        <w:gridCol w:w="710"/>
        <w:gridCol w:w="708"/>
        <w:gridCol w:w="709"/>
        <w:gridCol w:w="711"/>
        <w:gridCol w:w="709"/>
        <w:gridCol w:w="712"/>
      </w:tblGrid>
      <w:tr w:rsidR="008270A7" w:rsidTr="001A7E20">
        <w:trPr>
          <w:trHeight w:val="364"/>
        </w:trPr>
        <w:tc>
          <w:tcPr>
            <w:tcW w:w="852" w:type="dxa"/>
            <w:vMerge w:val="restart"/>
          </w:tcPr>
          <w:p w:rsidR="008270A7" w:rsidRDefault="008270A7" w:rsidP="001A7E20">
            <w:pPr>
              <w:pStyle w:val="TableParagraph"/>
              <w:spacing w:before="144"/>
              <w:ind w:left="146"/>
              <w:rPr>
                <w:sz w:val="28"/>
              </w:rPr>
            </w:pPr>
            <w:r>
              <w:rPr>
                <w:sz w:val="28"/>
              </w:rPr>
              <w:t>科目</w:t>
            </w:r>
          </w:p>
        </w:tc>
        <w:tc>
          <w:tcPr>
            <w:tcW w:w="1133" w:type="dxa"/>
            <w:vMerge w:val="restart"/>
          </w:tcPr>
          <w:p w:rsidR="008270A7" w:rsidRDefault="008270A7" w:rsidP="001A7E20">
            <w:pPr>
              <w:pStyle w:val="TableParagraph"/>
              <w:spacing w:before="144"/>
              <w:ind w:left="282"/>
              <w:rPr>
                <w:sz w:val="28"/>
              </w:rPr>
            </w:pPr>
            <w:r>
              <w:rPr>
                <w:sz w:val="28"/>
              </w:rPr>
              <w:t>類別</w:t>
            </w:r>
          </w:p>
        </w:tc>
        <w:tc>
          <w:tcPr>
            <w:tcW w:w="1136" w:type="dxa"/>
            <w:vMerge w:val="restart"/>
          </w:tcPr>
          <w:p w:rsidR="008270A7" w:rsidRDefault="008270A7" w:rsidP="001A7E20">
            <w:pPr>
              <w:pStyle w:val="TableParagraph"/>
              <w:spacing w:before="144"/>
              <w:ind w:left="285"/>
              <w:rPr>
                <w:sz w:val="28"/>
              </w:rPr>
            </w:pPr>
            <w:r>
              <w:rPr>
                <w:sz w:val="28"/>
              </w:rPr>
              <w:t>項目</w:t>
            </w:r>
          </w:p>
        </w:tc>
        <w:tc>
          <w:tcPr>
            <w:tcW w:w="2124" w:type="dxa"/>
            <w:gridSpan w:val="3"/>
          </w:tcPr>
          <w:p w:rsidR="008270A7" w:rsidRDefault="008270A7" w:rsidP="001A7E20">
            <w:pPr>
              <w:pStyle w:val="TableParagraph"/>
              <w:spacing w:line="343" w:lineRule="exact"/>
              <w:ind w:left="640"/>
              <w:rPr>
                <w:sz w:val="28"/>
              </w:rPr>
            </w:pPr>
            <w:r>
              <w:rPr>
                <w:spacing w:val="-36"/>
                <w:sz w:val="28"/>
              </w:rPr>
              <w:t xml:space="preserve">第 </w:t>
            </w:r>
            <w:r>
              <w:rPr>
                <w:rFonts w:ascii="Times New Roman" w:eastAsia="Times New Roman"/>
                <w:sz w:val="28"/>
              </w:rPr>
              <w:t>1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</w:p>
        </w:tc>
        <w:tc>
          <w:tcPr>
            <w:tcW w:w="2127" w:type="dxa"/>
            <w:gridSpan w:val="3"/>
          </w:tcPr>
          <w:p w:rsidR="008270A7" w:rsidRDefault="008270A7" w:rsidP="001A7E20">
            <w:pPr>
              <w:pStyle w:val="TableParagraph"/>
              <w:spacing w:line="343" w:lineRule="exact"/>
              <w:ind w:left="642"/>
              <w:rPr>
                <w:sz w:val="28"/>
              </w:rPr>
            </w:pPr>
            <w:r>
              <w:rPr>
                <w:spacing w:val="-36"/>
                <w:sz w:val="28"/>
              </w:rPr>
              <w:t xml:space="preserve">第 </w:t>
            </w:r>
            <w:r>
              <w:rPr>
                <w:rFonts w:ascii="Times New Roman" w:eastAsia="Times New Roman"/>
                <w:sz w:val="28"/>
              </w:rPr>
              <w:t>2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</w:p>
        </w:tc>
        <w:tc>
          <w:tcPr>
            <w:tcW w:w="2132" w:type="dxa"/>
            <w:gridSpan w:val="3"/>
          </w:tcPr>
          <w:p w:rsidR="008270A7" w:rsidRDefault="008270A7" w:rsidP="001A7E20">
            <w:pPr>
              <w:pStyle w:val="TableParagraph"/>
              <w:spacing w:line="343" w:lineRule="exact"/>
              <w:ind w:left="642"/>
              <w:rPr>
                <w:sz w:val="28"/>
              </w:rPr>
            </w:pPr>
            <w:r>
              <w:rPr>
                <w:spacing w:val="-36"/>
                <w:sz w:val="28"/>
              </w:rPr>
              <w:t xml:space="preserve">第 </w:t>
            </w: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</w:p>
        </w:tc>
      </w:tr>
      <w:tr w:rsidR="008270A7" w:rsidTr="001A7E20">
        <w:trPr>
          <w:trHeight w:val="311"/>
        </w:trPr>
        <w:tc>
          <w:tcPr>
            <w:tcW w:w="852" w:type="dxa"/>
            <w:vMerge/>
            <w:tcBorders>
              <w:top w:val="nil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spacing w:line="292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spacing w:line="292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單價</w:t>
            </w: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總額</w:t>
            </w:r>
          </w:p>
        </w:tc>
        <w:tc>
          <w:tcPr>
            <w:tcW w:w="710" w:type="dxa"/>
          </w:tcPr>
          <w:p w:rsidR="008270A7" w:rsidRDefault="008270A7" w:rsidP="001A7E20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單價</w:t>
            </w: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spacing w:line="292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總額</w:t>
            </w:r>
          </w:p>
        </w:tc>
        <w:tc>
          <w:tcPr>
            <w:tcW w:w="711" w:type="dxa"/>
          </w:tcPr>
          <w:p w:rsidR="008270A7" w:rsidRDefault="008270A7" w:rsidP="001A7E20">
            <w:pPr>
              <w:pStyle w:val="TableParagraph"/>
              <w:spacing w:line="292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spacing w:line="292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單價</w:t>
            </w:r>
          </w:p>
        </w:tc>
        <w:tc>
          <w:tcPr>
            <w:tcW w:w="712" w:type="dxa"/>
          </w:tcPr>
          <w:p w:rsidR="008270A7" w:rsidRDefault="008270A7" w:rsidP="001A7E20">
            <w:pPr>
              <w:pStyle w:val="TableParagraph"/>
              <w:spacing w:line="292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總額</w:t>
            </w:r>
          </w:p>
        </w:tc>
      </w:tr>
      <w:tr w:rsidR="008270A7" w:rsidTr="001A7E20">
        <w:trPr>
          <w:trHeight w:val="666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</w:tcPr>
          <w:p w:rsidR="008270A7" w:rsidRDefault="008270A7" w:rsidP="001A7E20">
            <w:pPr>
              <w:pStyle w:val="TableParagraph"/>
              <w:rPr>
                <w:sz w:val="28"/>
              </w:rPr>
            </w:pPr>
          </w:p>
          <w:p w:rsidR="008270A7" w:rsidRDefault="008270A7" w:rsidP="001A7E20">
            <w:pPr>
              <w:pStyle w:val="TableParagraph"/>
              <w:spacing w:before="5"/>
              <w:rPr>
                <w:sz w:val="23"/>
              </w:rPr>
            </w:pPr>
          </w:p>
          <w:p w:rsidR="008270A7" w:rsidRDefault="008270A7" w:rsidP="001A7E20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收入</w:t>
            </w: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spacing w:line="318" w:lineRule="exact"/>
              <w:ind w:left="105"/>
              <w:rPr>
                <w:sz w:val="26"/>
              </w:rPr>
            </w:pPr>
            <w:r>
              <w:rPr>
                <w:w w:val="95"/>
                <w:sz w:val="26"/>
              </w:rPr>
              <w:t>居家服</w:t>
            </w:r>
          </w:p>
          <w:p w:rsidR="008270A7" w:rsidRDefault="008270A7" w:rsidP="001A7E20">
            <w:pPr>
              <w:pStyle w:val="TableParagraph"/>
              <w:spacing w:before="5" w:line="323" w:lineRule="exact"/>
              <w:ind w:left="105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務</w:t>
            </w:r>
            <w:proofErr w:type="gramEnd"/>
            <w:r>
              <w:rPr>
                <w:w w:val="95"/>
                <w:sz w:val="26"/>
              </w:rPr>
              <w:t>收入</w:t>
            </w: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spacing w:line="318" w:lineRule="exact"/>
              <w:ind w:left="108"/>
              <w:rPr>
                <w:sz w:val="26"/>
              </w:rPr>
            </w:pPr>
            <w:r>
              <w:rPr>
                <w:w w:val="95"/>
                <w:sz w:val="26"/>
              </w:rPr>
              <w:t>照顧服</w:t>
            </w:r>
          </w:p>
          <w:p w:rsidR="008270A7" w:rsidRDefault="008270A7" w:rsidP="001A7E20">
            <w:pPr>
              <w:pStyle w:val="TableParagraph"/>
              <w:spacing w:before="5" w:line="323" w:lineRule="exact"/>
              <w:ind w:left="108"/>
              <w:rPr>
                <w:sz w:val="26"/>
              </w:rPr>
            </w:pPr>
            <w:proofErr w:type="gramStart"/>
            <w:r>
              <w:rPr>
                <w:w w:val="95"/>
                <w:sz w:val="26"/>
              </w:rPr>
              <w:t>務</w:t>
            </w:r>
            <w:proofErr w:type="gramEnd"/>
            <w:r>
              <w:rPr>
                <w:w w:val="95"/>
                <w:sz w:val="26"/>
              </w:rPr>
              <w:t>費</w:t>
            </w: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0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2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70A7" w:rsidTr="001A7E20">
        <w:trPr>
          <w:trHeight w:val="301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</w:tr>
      <w:tr w:rsidR="008270A7" w:rsidTr="001A7E20">
        <w:trPr>
          <w:trHeight w:val="301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</w:tr>
      <w:tr w:rsidR="008270A7" w:rsidTr="001A7E20">
        <w:trPr>
          <w:trHeight w:val="354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bottom w:val="double" w:sz="1" w:space="0" w:color="000000"/>
            </w:tcBorders>
          </w:tcPr>
          <w:p w:rsidR="008270A7" w:rsidRDefault="008270A7" w:rsidP="001A7E20">
            <w:pPr>
              <w:pStyle w:val="TableParagraph"/>
              <w:spacing w:line="334" w:lineRule="exact"/>
              <w:ind w:left="761" w:right="7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合 計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7" w:type="dxa"/>
            <w:gridSpan w:val="3"/>
            <w:tcBorders>
              <w:bottom w:val="double" w:sz="1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2" w:type="dxa"/>
            <w:gridSpan w:val="3"/>
            <w:tcBorders>
              <w:bottom w:val="double" w:sz="1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70A7" w:rsidTr="001A7E20">
        <w:trPr>
          <w:trHeight w:val="366"/>
        </w:trPr>
        <w:tc>
          <w:tcPr>
            <w:tcW w:w="852" w:type="dxa"/>
            <w:vMerge w:val="restart"/>
            <w:tcBorders>
              <w:top w:val="double" w:sz="1" w:space="0" w:color="000000"/>
            </w:tcBorders>
          </w:tcPr>
          <w:p w:rsidR="008270A7" w:rsidRDefault="008270A7" w:rsidP="001A7E20">
            <w:pPr>
              <w:pStyle w:val="TableParagraph"/>
              <w:spacing w:before="146"/>
              <w:ind w:left="146"/>
              <w:rPr>
                <w:sz w:val="28"/>
              </w:rPr>
            </w:pPr>
            <w:r>
              <w:rPr>
                <w:sz w:val="28"/>
              </w:rPr>
              <w:t>科目</w:t>
            </w:r>
          </w:p>
        </w:tc>
        <w:tc>
          <w:tcPr>
            <w:tcW w:w="1133" w:type="dxa"/>
            <w:vMerge w:val="restart"/>
            <w:tcBorders>
              <w:top w:val="double" w:sz="1" w:space="0" w:color="000000"/>
            </w:tcBorders>
          </w:tcPr>
          <w:p w:rsidR="008270A7" w:rsidRDefault="008270A7" w:rsidP="001A7E20">
            <w:pPr>
              <w:pStyle w:val="TableParagraph"/>
              <w:spacing w:before="146"/>
              <w:ind w:left="282"/>
              <w:rPr>
                <w:sz w:val="28"/>
              </w:rPr>
            </w:pPr>
            <w:r>
              <w:rPr>
                <w:sz w:val="28"/>
              </w:rPr>
              <w:t>類別</w:t>
            </w:r>
          </w:p>
        </w:tc>
        <w:tc>
          <w:tcPr>
            <w:tcW w:w="1136" w:type="dxa"/>
            <w:vMerge w:val="restart"/>
            <w:tcBorders>
              <w:top w:val="double" w:sz="1" w:space="0" w:color="000000"/>
            </w:tcBorders>
          </w:tcPr>
          <w:p w:rsidR="008270A7" w:rsidRDefault="008270A7" w:rsidP="001A7E20">
            <w:pPr>
              <w:pStyle w:val="TableParagraph"/>
              <w:spacing w:before="146"/>
              <w:ind w:left="285"/>
              <w:rPr>
                <w:sz w:val="28"/>
              </w:rPr>
            </w:pPr>
            <w:r>
              <w:rPr>
                <w:sz w:val="28"/>
              </w:rPr>
              <w:t>項目</w:t>
            </w:r>
          </w:p>
        </w:tc>
        <w:tc>
          <w:tcPr>
            <w:tcW w:w="2124" w:type="dxa"/>
            <w:gridSpan w:val="3"/>
            <w:tcBorders>
              <w:top w:val="double" w:sz="1" w:space="0" w:color="000000"/>
            </w:tcBorders>
          </w:tcPr>
          <w:p w:rsidR="008270A7" w:rsidRDefault="008270A7" w:rsidP="001A7E20">
            <w:pPr>
              <w:pStyle w:val="TableParagraph"/>
              <w:spacing w:line="345" w:lineRule="exact"/>
              <w:ind w:left="640"/>
              <w:rPr>
                <w:sz w:val="28"/>
              </w:rPr>
            </w:pPr>
            <w:r>
              <w:rPr>
                <w:spacing w:val="-36"/>
                <w:sz w:val="28"/>
              </w:rPr>
              <w:t xml:space="preserve">第 </w:t>
            </w:r>
            <w:r>
              <w:rPr>
                <w:rFonts w:ascii="Times New Roman" w:eastAsia="Times New Roman"/>
                <w:sz w:val="28"/>
              </w:rPr>
              <w:t>1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</w:p>
        </w:tc>
        <w:tc>
          <w:tcPr>
            <w:tcW w:w="2127" w:type="dxa"/>
            <w:gridSpan w:val="3"/>
            <w:tcBorders>
              <w:top w:val="double" w:sz="1" w:space="0" w:color="000000"/>
            </w:tcBorders>
          </w:tcPr>
          <w:p w:rsidR="008270A7" w:rsidRDefault="008270A7" w:rsidP="001A7E20">
            <w:pPr>
              <w:pStyle w:val="TableParagraph"/>
              <w:spacing w:line="345" w:lineRule="exact"/>
              <w:ind w:left="642"/>
              <w:rPr>
                <w:sz w:val="28"/>
              </w:rPr>
            </w:pPr>
            <w:r>
              <w:rPr>
                <w:spacing w:val="-36"/>
                <w:sz w:val="28"/>
              </w:rPr>
              <w:t xml:space="preserve">第 </w:t>
            </w:r>
            <w:r>
              <w:rPr>
                <w:rFonts w:ascii="Times New Roman" w:eastAsia="Times New Roman"/>
                <w:sz w:val="28"/>
              </w:rPr>
              <w:t>2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</w:p>
        </w:tc>
        <w:tc>
          <w:tcPr>
            <w:tcW w:w="2132" w:type="dxa"/>
            <w:gridSpan w:val="3"/>
            <w:tcBorders>
              <w:top w:val="double" w:sz="1" w:space="0" w:color="000000"/>
            </w:tcBorders>
          </w:tcPr>
          <w:p w:rsidR="008270A7" w:rsidRDefault="008270A7" w:rsidP="001A7E20">
            <w:pPr>
              <w:pStyle w:val="TableParagraph"/>
              <w:spacing w:line="345" w:lineRule="exact"/>
              <w:ind w:left="642"/>
              <w:rPr>
                <w:sz w:val="28"/>
              </w:rPr>
            </w:pPr>
            <w:r>
              <w:rPr>
                <w:spacing w:val="-36"/>
                <w:sz w:val="28"/>
              </w:rPr>
              <w:t xml:space="preserve">第 </w:t>
            </w: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</w:p>
        </w:tc>
      </w:tr>
      <w:tr w:rsidR="008270A7" w:rsidTr="001A7E20">
        <w:trPr>
          <w:trHeight w:val="311"/>
        </w:trPr>
        <w:tc>
          <w:tcPr>
            <w:tcW w:w="852" w:type="dxa"/>
            <w:vMerge/>
            <w:tcBorders>
              <w:top w:val="nil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spacing w:line="292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spacing w:line="292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單價</w:t>
            </w: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總額</w:t>
            </w:r>
          </w:p>
        </w:tc>
        <w:tc>
          <w:tcPr>
            <w:tcW w:w="710" w:type="dxa"/>
          </w:tcPr>
          <w:p w:rsidR="008270A7" w:rsidRDefault="008270A7" w:rsidP="001A7E20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單價</w:t>
            </w: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spacing w:line="292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總額</w:t>
            </w:r>
          </w:p>
        </w:tc>
        <w:tc>
          <w:tcPr>
            <w:tcW w:w="711" w:type="dxa"/>
          </w:tcPr>
          <w:p w:rsidR="008270A7" w:rsidRDefault="008270A7" w:rsidP="001A7E20">
            <w:pPr>
              <w:pStyle w:val="TableParagraph"/>
              <w:spacing w:line="292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spacing w:line="292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單價</w:t>
            </w:r>
          </w:p>
        </w:tc>
        <w:tc>
          <w:tcPr>
            <w:tcW w:w="712" w:type="dxa"/>
          </w:tcPr>
          <w:p w:rsidR="008270A7" w:rsidRDefault="008270A7" w:rsidP="001A7E20">
            <w:pPr>
              <w:pStyle w:val="TableParagraph"/>
              <w:spacing w:line="292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總額</w:t>
            </w:r>
          </w:p>
        </w:tc>
      </w:tr>
      <w:tr w:rsidR="008270A7" w:rsidTr="001A7E20">
        <w:trPr>
          <w:trHeight w:val="354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</w:tcPr>
          <w:p w:rsidR="008270A7" w:rsidRDefault="008270A7" w:rsidP="001A7E20">
            <w:pPr>
              <w:pStyle w:val="TableParagraph"/>
              <w:rPr>
                <w:sz w:val="28"/>
              </w:rPr>
            </w:pPr>
          </w:p>
          <w:p w:rsidR="008270A7" w:rsidRDefault="008270A7" w:rsidP="001A7E20">
            <w:pPr>
              <w:pStyle w:val="TableParagraph"/>
              <w:rPr>
                <w:sz w:val="28"/>
              </w:rPr>
            </w:pPr>
          </w:p>
          <w:p w:rsidR="008270A7" w:rsidRDefault="008270A7" w:rsidP="001A7E20">
            <w:pPr>
              <w:pStyle w:val="TableParagraph"/>
              <w:rPr>
                <w:sz w:val="27"/>
              </w:rPr>
            </w:pPr>
          </w:p>
          <w:p w:rsidR="008270A7" w:rsidRDefault="008270A7" w:rsidP="001A7E20">
            <w:pPr>
              <w:pStyle w:val="TableParagraph"/>
              <w:spacing w:before="1"/>
              <w:ind w:left="146"/>
              <w:rPr>
                <w:sz w:val="28"/>
              </w:rPr>
            </w:pPr>
            <w:r>
              <w:rPr>
                <w:sz w:val="28"/>
              </w:rPr>
              <w:t>支出</w:t>
            </w: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spacing w:line="334" w:lineRule="exact"/>
              <w:ind w:left="105"/>
              <w:rPr>
                <w:sz w:val="28"/>
              </w:rPr>
            </w:pPr>
            <w:r>
              <w:rPr>
                <w:sz w:val="28"/>
              </w:rPr>
              <w:t>人事費</w:t>
            </w: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spacing w:line="334" w:lineRule="exact"/>
              <w:ind w:left="108"/>
              <w:rPr>
                <w:sz w:val="28"/>
              </w:rPr>
            </w:pPr>
            <w:r>
              <w:rPr>
                <w:sz w:val="28"/>
              </w:rPr>
              <w:t>薪資</w:t>
            </w: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0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2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70A7" w:rsidTr="001A7E20">
        <w:trPr>
          <w:trHeight w:val="344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spacing w:line="324" w:lineRule="exact"/>
              <w:ind w:left="108"/>
              <w:rPr>
                <w:sz w:val="28"/>
              </w:rPr>
            </w:pPr>
            <w:r>
              <w:rPr>
                <w:sz w:val="28"/>
              </w:rPr>
              <w:t>保險</w:t>
            </w: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0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2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70A7" w:rsidTr="001A7E20">
        <w:trPr>
          <w:trHeight w:val="301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</w:tr>
      <w:tr w:rsidR="008270A7" w:rsidTr="001A7E20">
        <w:trPr>
          <w:trHeight w:val="344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spacing w:line="325" w:lineRule="exact"/>
              <w:ind w:left="105"/>
              <w:rPr>
                <w:sz w:val="28"/>
              </w:rPr>
            </w:pPr>
            <w:r>
              <w:rPr>
                <w:sz w:val="28"/>
              </w:rPr>
              <w:t>業務費</w:t>
            </w: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spacing w:line="325" w:lineRule="exact"/>
              <w:ind w:left="108"/>
              <w:rPr>
                <w:sz w:val="28"/>
              </w:rPr>
            </w:pPr>
            <w:r>
              <w:rPr>
                <w:sz w:val="28"/>
              </w:rPr>
              <w:t>租金</w:t>
            </w: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0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2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70A7" w:rsidTr="001A7E20">
        <w:trPr>
          <w:trHeight w:val="344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spacing w:line="324" w:lineRule="exact"/>
              <w:ind w:left="108"/>
              <w:rPr>
                <w:sz w:val="28"/>
              </w:rPr>
            </w:pPr>
            <w:r>
              <w:rPr>
                <w:sz w:val="28"/>
              </w:rPr>
              <w:t>印刷</w:t>
            </w: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0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1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12" w:type="dxa"/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70A7" w:rsidTr="001A7E20">
        <w:trPr>
          <w:trHeight w:val="301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:rsidR="008270A7" w:rsidRDefault="008270A7" w:rsidP="001A7E20">
            <w:pPr>
              <w:pStyle w:val="TableParagraph"/>
              <w:rPr>
                <w:rFonts w:ascii="Times New Roman"/>
              </w:rPr>
            </w:pPr>
          </w:p>
        </w:tc>
      </w:tr>
      <w:tr w:rsidR="008270A7" w:rsidTr="001A7E20">
        <w:trPr>
          <w:trHeight w:val="353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</w:tcPr>
          <w:p w:rsidR="008270A7" w:rsidRDefault="008270A7" w:rsidP="001A7E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gridSpan w:val="2"/>
            <w:tcBorders>
              <w:bottom w:val="double" w:sz="1" w:space="0" w:color="000000"/>
            </w:tcBorders>
          </w:tcPr>
          <w:p w:rsidR="008270A7" w:rsidRDefault="008270A7" w:rsidP="001A7E20">
            <w:pPr>
              <w:pStyle w:val="TableParagraph"/>
              <w:spacing w:line="333" w:lineRule="exact"/>
              <w:ind w:left="761" w:right="7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合 計</w:t>
            </w:r>
          </w:p>
        </w:tc>
        <w:tc>
          <w:tcPr>
            <w:tcW w:w="2124" w:type="dxa"/>
            <w:gridSpan w:val="3"/>
            <w:tcBorders>
              <w:bottom w:val="double" w:sz="1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7" w:type="dxa"/>
            <w:gridSpan w:val="3"/>
            <w:tcBorders>
              <w:bottom w:val="double" w:sz="1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2" w:type="dxa"/>
            <w:gridSpan w:val="3"/>
            <w:tcBorders>
              <w:bottom w:val="double" w:sz="1" w:space="0" w:color="000000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70A7" w:rsidTr="003F5728">
        <w:trPr>
          <w:trHeight w:val="340"/>
        </w:trPr>
        <w:tc>
          <w:tcPr>
            <w:tcW w:w="3121" w:type="dxa"/>
            <w:gridSpan w:val="3"/>
            <w:tcBorders>
              <w:top w:val="double" w:sz="1" w:space="0" w:color="000000"/>
              <w:bottom w:val="single" w:sz="4" w:space="0" w:color="auto"/>
            </w:tcBorders>
          </w:tcPr>
          <w:p w:rsidR="008270A7" w:rsidRDefault="008270A7" w:rsidP="001A7E20">
            <w:pPr>
              <w:pStyle w:val="TableParagraph"/>
              <w:spacing w:line="320" w:lineRule="exact"/>
              <w:ind w:left="1166" w:right="116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餘</w:t>
            </w:r>
            <w:proofErr w:type="gramStart"/>
            <w:r>
              <w:rPr>
                <w:w w:val="95"/>
                <w:sz w:val="26"/>
              </w:rPr>
              <w:t>絀</w:t>
            </w:r>
            <w:proofErr w:type="gramEnd"/>
            <w:r>
              <w:rPr>
                <w:w w:val="95"/>
                <w:sz w:val="26"/>
              </w:rPr>
              <w:t>數</w:t>
            </w:r>
          </w:p>
        </w:tc>
        <w:tc>
          <w:tcPr>
            <w:tcW w:w="2124" w:type="dxa"/>
            <w:gridSpan w:val="3"/>
            <w:tcBorders>
              <w:top w:val="double" w:sz="1" w:space="0" w:color="000000"/>
              <w:bottom w:val="single" w:sz="4" w:space="0" w:color="auto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7" w:type="dxa"/>
            <w:gridSpan w:val="3"/>
            <w:tcBorders>
              <w:top w:val="double" w:sz="1" w:space="0" w:color="000000"/>
              <w:bottom w:val="single" w:sz="4" w:space="0" w:color="auto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32" w:type="dxa"/>
            <w:gridSpan w:val="3"/>
            <w:tcBorders>
              <w:top w:val="double" w:sz="1" w:space="0" w:color="000000"/>
              <w:bottom w:val="single" w:sz="4" w:space="0" w:color="auto"/>
            </w:tcBorders>
          </w:tcPr>
          <w:p w:rsidR="008270A7" w:rsidRDefault="008270A7" w:rsidP="001A7E2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270A7" w:rsidRDefault="008270A7" w:rsidP="008270A7">
      <w:pPr>
        <w:spacing w:before="121"/>
        <w:ind w:left="141"/>
        <w:rPr>
          <w:sz w:val="32"/>
        </w:rPr>
      </w:pPr>
      <w:r>
        <w:rPr>
          <w:w w:val="99"/>
          <w:sz w:val="32"/>
        </w:rPr>
        <w:t xml:space="preserve"> </w:t>
      </w:r>
    </w:p>
    <w:p w:rsidR="008270A7" w:rsidRDefault="008270A7" w:rsidP="008270A7">
      <w:pPr>
        <w:pStyle w:val="1"/>
        <w:spacing w:before="125"/>
        <w:rPr>
          <w:rFonts w:ascii="SimSun" w:eastAsia="SimSun"/>
          <w:b w:val="0"/>
          <w:sz w:val="40"/>
        </w:rPr>
      </w:pPr>
      <w:r>
        <w:t>玖、附件</w:t>
      </w:r>
      <w:r>
        <w:rPr>
          <w:rFonts w:ascii="SimSun" w:eastAsia="SimSun" w:hint="eastAsia"/>
          <w:b w:val="0"/>
          <w:sz w:val="40"/>
        </w:rPr>
        <w:t xml:space="preserve"> </w:t>
      </w:r>
    </w:p>
    <w:p w:rsidR="008270A7" w:rsidRDefault="008270A7" w:rsidP="008270A7">
      <w:pPr>
        <w:rPr>
          <w:rFonts w:eastAsiaTheme="minorEastAsia"/>
        </w:rPr>
      </w:pPr>
    </w:p>
    <w:p w:rsidR="008270A7" w:rsidRPr="00F73198" w:rsidRDefault="008270A7" w:rsidP="00F73198">
      <w:pPr>
        <w:jc w:val="center"/>
        <w:rPr>
          <w:rFonts w:eastAsiaTheme="minorEastAsia"/>
        </w:rPr>
        <w:sectPr w:rsidR="008270A7" w:rsidRPr="00F73198" w:rsidSect="00F73198">
          <w:type w:val="continuous"/>
          <w:pgSz w:w="11920" w:h="16850"/>
          <w:pgMar w:top="1320" w:right="580" w:bottom="400" w:left="1400" w:header="150" w:footer="211" w:gutter="0"/>
          <w:cols w:space="720"/>
        </w:sectPr>
      </w:pPr>
    </w:p>
    <w:p w:rsidR="00F73198" w:rsidRPr="00F73198" w:rsidRDefault="00F73198">
      <w:pPr>
        <w:spacing w:line="244" w:lineRule="auto"/>
        <w:jc w:val="both"/>
        <w:rPr>
          <w:rFonts w:eastAsiaTheme="minorEastAsia"/>
          <w:sz w:val="32"/>
        </w:rPr>
        <w:sectPr w:rsidR="00F73198" w:rsidRPr="00F73198">
          <w:headerReference w:type="default" r:id="rId10"/>
          <w:footerReference w:type="default" r:id="rId11"/>
          <w:type w:val="continuous"/>
          <w:pgSz w:w="11920" w:h="16850"/>
          <w:pgMar w:top="1320" w:right="580" w:bottom="400" w:left="1400" w:header="150" w:footer="211" w:gutter="0"/>
          <w:pgNumType w:start="1"/>
          <w:cols w:space="720"/>
        </w:sectPr>
      </w:pPr>
    </w:p>
    <w:p w:rsidR="00D073D3" w:rsidRPr="008270A7" w:rsidRDefault="00D073D3" w:rsidP="008270A7">
      <w:pPr>
        <w:pStyle w:val="a5"/>
        <w:jc w:val="left"/>
        <w:rPr>
          <w:rFonts w:eastAsiaTheme="minorEastAsia"/>
        </w:rPr>
        <w:sectPr w:rsidR="00D073D3" w:rsidRPr="008270A7">
          <w:pgSz w:w="11920" w:h="16850"/>
          <w:pgMar w:top="1320" w:right="580" w:bottom="400" w:left="1400" w:header="150" w:footer="211" w:gutter="0"/>
          <w:cols w:space="720"/>
        </w:sectPr>
      </w:pPr>
    </w:p>
    <w:p w:rsidR="00D073D3" w:rsidRDefault="00D073D3">
      <w:pPr>
        <w:sectPr w:rsidR="00D073D3">
          <w:pgSz w:w="11920" w:h="16850"/>
          <w:pgMar w:top="1320" w:right="580" w:bottom="400" w:left="1400" w:header="150" w:footer="211" w:gutter="0"/>
          <w:cols w:space="720"/>
        </w:sectPr>
      </w:pPr>
    </w:p>
    <w:p w:rsidR="00D073D3" w:rsidRDefault="00D073D3">
      <w:pPr>
        <w:pStyle w:val="a3"/>
        <w:spacing w:before="7"/>
        <w:rPr>
          <w:sz w:val="9"/>
        </w:rPr>
      </w:pPr>
    </w:p>
    <w:sectPr w:rsidR="00D073D3" w:rsidSect="008270A7">
      <w:pgSz w:w="11920" w:h="16850"/>
      <w:pgMar w:top="1320" w:right="580" w:bottom="400" w:left="1400" w:header="150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F8" w:rsidRDefault="003520F8">
      <w:r>
        <w:separator/>
      </w:r>
    </w:p>
  </w:endnote>
  <w:endnote w:type="continuationSeparator" w:id="0">
    <w:p w:rsidR="003520F8" w:rsidRDefault="0035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A7" w:rsidRDefault="008270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5504" behindDoc="1" locked="0" layoutInCell="1" allowOverlap="1">
              <wp:simplePos x="0" y="0"/>
              <wp:positionH relativeFrom="page">
                <wp:posOffset>1650365</wp:posOffset>
              </wp:positionH>
              <wp:positionV relativeFrom="page">
                <wp:posOffset>10136505</wp:posOffset>
              </wp:positionV>
              <wp:extent cx="88900" cy="152400"/>
              <wp:effectExtent l="0" t="0" r="0" b="0"/>
              <wp:wrapNone/>
              <wp:docPr id="6" name="文字方塊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0A7" w:rsidRDefault="008270A7">
                          <w:pPr>
                            <w:spacing w:line="23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0" type="#_x0000_t202" style="position:absolute;margin-left:129.95pt;margin-top:798.15pt;width:7pt;height:12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" filled="f" stroked="f">
              <v:textbox inset="0,0,0,0">
                <w:txbxContent>
                  <w:p w:rsidR="008270A7" w:rsidRDefault="008270A7">
                    <w:pPr>
                      <w:spacing w:line="23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06528" behindDoc="1" locked="0" layoutInCell="1" allowOverlap="1">
              <wp:simplePos x="0" y="0"/>
              <wp:positionH relativeFrom="page">
                <wp:posOffset>1650365</wp:posOffset>
              </wp:positionH>
              <wp:positionV relativeFrom="page">
                <wp:posOffset>10420350</wp:posOffset>
              </wp:positionV>
              <wp:extent cx="88900" cy="152400"/>
              <wp:effectExtent l="0" t="0" r="0" b="0"/>
              <wp:wrapNone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0A7" w:rsidRDefault="008270A7">
                          <w:pPr>
                            <w:spacing w:line="23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5" o:spid="_x0000_s1031" type="#_x0000_t202" style="position:absolute;margin-left:129.95pt;margin-top:820.5pt;width:7pt;height:12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" filled="f" stroked="f">
              <v:textbox inset="0,0,0,0">
                <w:txbxContent>
                  <w:p w:rsidR="008270A7" w:rsidRDefault="008270A7">
                    <w:pPr>
                      <w:spacing w:line="23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D3" w:rsidRDefault="003520F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8pt;margin-top:820.5pt;width:7pt;height:12pt;z-index:-16514048;mso-position-horizontal-relative:page;mso-position-vertical-relative:page" filled="f" stroked="f">
          <v:textbox style="mso-next-textbox:#_x0000_s2052" inset="0,0,0,0">
            <w:txbxContent>
              <w:p w:rsidR="00D073D3" w:rsidRDefault="001B19CE">
                <w:pPr>
                  <w:spacing w:line="239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F8" w:rsidRDefault="003520F8">
      <w:r>
        <w:separator/>
      </w:r>
    </w:p>
  </w:footnote>
  <w:footnote w:type="continuationSeparator" w:id="0">
    <w:p w:rsidR="003520F8" w:rsidRDefault="0035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A7" w:rsidRDefault="008270A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04480" behindDoc="1" locked="0" layoutInCell="1" allowOverlap="1">
              <wp:simplePos x="0" y="0"/>
              <wp:positionH relativeFrom="page">
                <wp:posOffset>1650365</wp:posOffset>
              </wp:positionH>
              <wp:positionV relativeFrom="page">
                <wp:posOffset>82550</wp:posOffset>
              </wp:positionV>
              <wp:extent cx="88900" cy="152400"/>
              <wp:effectExtent l="0" t="0" r="0" b="0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0A7" w:rsidRDefault="008270A7">
                          <w:pPr>
                            <w:spacing w:line="23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9" type="#_x0000_t202" style="position:absolute;margin-left:129.95pt;margin-top:6.5pt;width:7pt;height:12pt;z-index:-165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" filled="f" stroked="f">
              <v:textbox inset="0,0,0,0">
                <w:txbxContent>
                  <w:p w:rsidR="008270A7" w:rsidRDefault="008270A7">
                    <w:pPr>
                      <w:spacing w:line="23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D3" w:rsidRDefault="003520F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8pt;margin-top:6.5pt;width:7pt;height:12pt;z-index:-16514560;mso-position-horizontal-relative:page;mso-position-vertical-relative:page" filled="f" stroked="f">
          <v:textbox style="mso-next-textbox:#_x0000_s2053" inset="0,0,0,0">
            <w:txbxContent>
              <w:p w:rsidR="00D073D3" w:rsidRDefault="001B19CE">
                <w:pPr>
                  <w:spacing w:line="239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18E"/>
    <w:multiLevelType w:val="hybridMultilevel"/>
    <w:tmpl w:val="A14C66E6"/>
    <w:lvl w:ilvl="0" w:tplc="11A2D520">
      <w:start w:val="1"/>
      <w:numFmt w:val="decimal"/>
      <w:lvlText w:val="%1."/>
      <w:lvlJc w:val="left"/>
      <w:pPr>
        <w:ind w:left="127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en-US" w:eastAsia="zh-TW" w:bidi="ar-SA"/>
      </w:rPr>
    </w:lvl>
    <w:lvl w:ilvl="1" w:tplc="BDE0BA4A">
      <w:numFmt w:val="bullet"/>
      <w:lvlText w:val="•"/>
      <w:lvlJc w:val="left"/>
      <w:pPr>
        <w:ind w:left="2145" w:hanging="213"/>
      </w:pPr>
      <w:rPr>
        <w:rFonts w:hint="default"/>
        <w:lang w:val="en-US" w:eastAsia="zh-TW" w:bidi="ar-SA"/>
      </w:rPr>
    </w:lvl>
    <w:lvl w:ilvl="2" w:tplc="5CCC609E">
      <w:numFmt w:val="bullet"/>
      <w:lvlText w:val="•"/>
      <w:lvlJc w:val="left"/>
      <w:pPr>
        <w:ind w:left="3010" w:hanging="213"/>
      </w:pPr>
      <w:rPr>
        <w:rFonts w:hint="default"/>
        <w:lang w:val="en-US" w:eastAsia="zh-TW" w:bidi="ar-SA"/>
      </w:rPr>
    </w:lvl>
    <w:lvl w:ilvl="3" w:tplc="01AA2C16">
      <w:numFmt w:val="bullet"/>
      <w:lvlText w:val="•"/>
      <w:lvlJc w:val="left"/>
      <w:pPr>
        <w:ind w:left="3875" w:hanging="213"/>
      </w:pPr>
      <w:rPr>
        <w:rFonts w:hint="default"/>
        <w:lang w:val="en-US" w:eastAsia="zh-TW" w:bidi="ar-SA"/>
      </w:rPr>
    </w:lvl>
    <w:lvl w:ilvl="4" w:tplc="A790DF04">
      <w:numFmt w:val="bullet"/>
      <w:lvlText w:val="•"/>
      <w:lvlJc w:val="left"/>
      <w:pPr>
        <w:ind w:left="4740" w:hanging="213"/>
      </w:pPr>
      <w:rPr>
        <w:rFonts w:hint="default"/>
        <w:lang w:val="en-US" w:eastAsia="zh-TW" w:bidi="ar-SA"/>
      </w:rPr>
    </w:lvl>
    <w:lvl w:ilvl="5" w:tplc="5E7C2A9C">
      <w:numFmt w:val="bullet"/>
      <w:lvlText w:val="•"/>
      <w:lvlJc w:val="left"/>
      <w:pPr>
        <w:ind w:left="5605" w:hanging="213"/>
      </w:pPr>
      <w:rPr>
        <w:rFonts w:hint="default"/>
        <w:lang w:val="en-US" w:eastAsia="zh-TW" w:bidi="ar-SA"/>
      </w:rPr>
    </w:lvl>
    <w:lvl w:ilvl="6" w:tplc="F6EC773E">
      <w:numFmt w:val="bullet"/>
      <w:lvlText w:val="•"/>
      <w:lvlJc w:val="left"/>
      <w:pPr>
        <w:ind w:left="6470" w:hanging="213"/>
      </w:pPr>
      <w:rPr>
        <w:rFonts w:hint="default"/>
        <w:lang w:val="en-US" w:eastAsia="zh-TW" w:bidi="ar-SA"/>
      </w:rPr>
    </w:lvl>
    <w:lvl w:ilvl="7" w:tplc="119C03AA">
      <w:numFmt w:val="bullet"/>
      <w:lvlText w:val="•"/>
      <w:lvlJc w:val="left"/>
      <w:pPr>
        <w:ind w:left="7335" w:hanging="213"/>
      </w:pPr>
      <w:rPr>
        <w:rFonts w:hint="default"/>
        <w:lang w:val="en-US" w:eastAsia="zh-TW" w:bidi="ar-SA"/>
      </w:rPr>
    </w:lvl>
    <w:lvl w:ilvl="8" w:tplc="F680470A">
      <w:numFmt w:val="bullet"/>
      <w:lvlText w:val="•"/>
      <w:lvlJc w:val="left"/>
      <w:pPr>
        <w:ind w:left="8200" w:hanging="213"/>
      </w:pPr>
      <w:rPr>
        <w:rFonts w:hint="default"/>
        <w:lang w:val="en-US" w:eastAsia="zh-TW" w:bidi="ar-SA"/>
      </w:rPr>
    </w:lvl>
  </w:abstractNum>
  <w:abstractNum w:abstractNumId="1" w15:restartNumberingAfterBreak="0">
    <w:nsid w:val="2F1A2513"/>
    <w:multiLevelType w:val="hybridMultilevel"/>
    <w:tmpl w:val="14EE6D26"/>
    <w:lvl w:ilvl="0" w:tplc="C3CACFF8">
      <w:start w:val="1"/>
      <w:numFmt w:val="decimal"/>
      <w:lvlText w:val="%1."/>
      <w:lvlJc w:val="left"/>
      <w:pPr>
        <w:ind w:left="119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en-US" w:eastAsia="zh-TW" w:bidi="ar-SA"/>
      </w:rPr>
    </w:lvl>
    <w:lvl w:ilvl="1" w:tplc="D9B231C0">
      <w:numFmt w:val="bullet"/>
      <w:lvlText w:val="•"/>
      <w:lvlJc w:val="left"/>
      <w:pPr>
        <w:ind w:left="2073" w:hanging="213"/>
      </w:pPr>
      <w:rPr>
        <w:rFonts w:hint="default"/>
        <w:lang w:val="en-US" w:eastAsia="zh-TW" w:bidi="ar-SA"/>
      </w:rPr>
    </w:lvl>
    <w:lvl w:ilvl="2" w:tplc="F7CCD8D6">
      <w:numFmt w:val="bullet"/>
      <w:lvlText w:val="•"/>
      <w:lvlJc w:val="left"/>
      <w:pPr>
        <w:ind w:left="2946" w:hanging="213"/>
      </w:pPr>
      <w:rPr>
        <w:rFonts w:hint="default"/>
        <w:lang w:val="en-US" w:eastAsia="zh-TW" w:bidi="ar-SA"/>
      </w:rPr>
    </w:lvl>
    <w:lvl w:ilvl="3" w:tplc="07407CA0">
      <w:numFmt w:val="bullet"/>
      <w:lvlText w:val="•"/>
      <w:lvlJc w:val="left"/>
      <w:pPr>
        <w:ind w:left="3819" w:hanging="213"/>
      </w:pPr>
      <w:rPr>
        <w:rFonts w:hint="default"/>
        <w:lang w:val="en-US" w:eastAsia="zh-TW" w:bidi="ar-SA"/>
      </w:rPr>
    </w:lvl>
    <w:lvl w:ilvl="4" w:tplc="71ECCF86">
      <w:numFmt w:val="bullet"/>
      <w:lvlText w:val="•"/>
      <w:lvlJc w:val="left"/>
      <w:pPr>
        <w:ind w:left="4692" w:hanging="213"/>
      </w:pPr>
      <w:rPr>
        <w:rFonts w:hint="default"/>
        <w:lang w:val="en-US" w:eastAsia="zh-TW" w:bidi="ar-SA"/>
      </w:rPr>
    </w:lvl>
    <w:lvl w:ilvl="5" w:tplc="EAD8FF00">
      <w:numFmt w:val="bullet"/>
      <w:lvlText w:val="•"/>
      <w:lvlJc w:val="left"/>
      <w:pPr>
        <w:ind w:left="5565" w:hanging="213"/>
      </w:pPr>
      <w:rPr>
        <w:rFonts w:hint="default"/>
        <w:lang w:val="en-US" w:eastAsia="zh-TW" w:bidi="ar-SA"/>
      </w:rPr>
    </w:lvl>
    <w:lvl w:ilvl="6" w:tplc="5EE4BE78">
      <w:numFmt w:val="bullet"/>
      <w:lvlText w:val="•"/>
      <w:lvlJc w:val="left"/>
      <w:pPr>
        <w:ind w:left="6438" w:hanging="213"/>
      </w:pPr>
      <w:rPr>
        <w:rFonts w:hint="default"/>
        <w:lang w:val="en-US" w:eastAsia="zh-TW" w:bidi="ar-SA"/>
      </w:rPr>
    </w:lvl>
    <w:lvl w:ilvl="7" w:tplc="B9A45238">
      <w:numFmt w:val="bullet"/>
      <w:lvlText w:val="•"/>
      <w:lvlJc w:val="left"/>
      <w:pPr>
        <w:ind w:left="7311" w:hanging="213"/>
      </w:pPr>
      <w:rPr>
        <w:rFonts w:hint="default"/>
        <w:lang w:val="en-US" w:eastAsia="zh-TW" w:bidi="ar-SA"/>
      </w:rPr>
    </w:lvl>
    <w:lvl w:ilvl="8" w:tplc="817AB304">
      <w:numFmt w:val="bullet"/>
      <w:lvlText w:val="•"/>
      <w:lvlJc w:val="left"/>
      <w:pPr>
        <w:ind w:left="8184" w:hanging="213"/>
      </w:pPr>
      <w:rPr>
        <w:rFonts w:hint="default"/>
        <w:lang w:val="en-US" w:eastAsia="zh-TW" w:bidi="ar-SA"/>
      </w:rPr>
    </w:lvl>
  </w:abstractNum>
  <w:abstractNum w:abstractNumId="2" w15:restartNumberingAfterBreak="0">
    <w:nsid w:val="55E31EAF"/>
    <w:multiLevelType w:val="hybridMultilevel"/>
    <w:tmpl w:val="A9E2DE3A"/>
    <w:lvl w:ilvl="0" w:tplc="0E6C96F0">
      <w:start w:val="1"/>
      <w:numFmt w:val="decimal"/>
      <w:lvlText w:val="%1."/>
      <w:lvlJc w:val="left"/>
      <w:pPr>
        <w:ind w:left="407" w:hanging="317"/>
        <w:jc w:val="left"/>
      </w:pPr>
      <w:rPr>
        <w:rFonts w:hint="default"/>
        <w:spacing w:val="0"/>
        <w:w w:val="100"/>
        <w:lang w:val="en-US" w:eastAsia="zh-TW" w:bidi="ar-SA"/>
      </w:rPr>
    </w:lvl>
    <w:lvl w:ilvl="1" w:tplc="0B424064">
      <w:numFmt w:val="bullet"/>
      <w:lvlText w:val="•"/>
      <w:lvlJc w:val="left"/>
      <w:pPr>
        <w:ind w:left="1207" w:hanging="317"/>
      </w:pPr>
      <w:rPr>
        <w:rFonts w:hint="default"/>
        <w:lang w:val="en-US" w:eastAsia="zh-TW" w:bidi="ar-SA"/>
      </w:rPr>
    </w:lvl>
    <w:lvl w:ilvl="2" w:tplc="D08E5D3E">
      <w:numFmt w:val="bullet"/>
      <w:lvlText w:val="•"/>
      <w:lvlJc w:val="left"/>
      <w:pPr>
        <w:ind w:left="2015" w:hanging="317"/>
      </w:pPr>
      <w:rPr>
        <w:rFonts w:hint="default"/>
        <w:lang w:val="en-US" w:eastAsia="zh-TW" w:bidi="ar-SA"/>
      </w:rPr>
    </w:lvl>
    <w:lvl w:ilvl="3" w:tplc="68D2A47A">
      <w:numFmt w:val="bullet"/>
      <w:lvlText w:val="•"/>
      <w:lvlJc w:val="left"/>
      <w:pPr>
        <w:ind w:left="2822" w:hanging="317"/>
      </w:pPr>
      <w:rPr>
        <w:rFonts w:hint="default"/>
        <w:lang w:val="en-US" w:eastAsia="zh-TW" w:bidi="ar-SA"/>
      </w:rPr>
    </w:lvl>
    <w:lvl w:ilvl="4" w:tplc="4FEED372">
      <w:numFmt w:val="bullet"/>
      <w:lvlText w:val="•"/>
      <w:lvlJc w:val="left"/>
      <w:pPr>
        <w:ind w:left="3630" w:hanging="317"/>
      </w:pPr>
      <w:rPr>
        <w:rFonts w:hint="default"/>
        <w:lang w:val="en-US" w:eastAsia="zh-TW" w:bidi="ar-SA"/>
      </w:rPr>
    </w:lvl>
    <w:lvl w:ilvl="5" w:tplc="5572735E">
      <w:numFmt w:val="bullet"/>
      <w:lvlText w:val="•"/>
      <w:lvlJc w:val="left"/>
      <w:pPr>
        <w:ind w:left="4437" w:hanging="317"/>
      </w:pPr>
      <w:rPr>
        <w:rFonts w:hint="default"/>
        <w:lang w:val="en-US" w:eastAsia="zh-TW" w:bidi="ar-SA"/>
      </w:rPr>
    </w:lvl>
    <w:lvl w:ilvl="6" w:tplc="7BFCF1EC">
      <w:numFmt w:val="bullet"/>
      <w:lvlText w:val="•"/>
      <w:lvlJc w:val="left"/>
      <w:pPr>
        <w:ind w:left="5245" w:hanging="317"/>
      </w:pPr>
      <w:rPr>
        <w:rFonts w:hint="default"/>
        <w:lang w:val="en-US" w:eastAsia="zh-TW" w:bidi="ar-SA"/>
      </w:rPr>
    </w:lvl>
    <w:lvl w:ilvl="7" w:tplc="9F201DDA">
      <w:numFmt w:val="bullet"/>
      <w:lvlText w:val="•"/>
      <w:lvlJc w:val="left"/>
      <w:pPr>
        <w:ind w:left="6053" w:hanging="317"/>
      </w:pPr>
      <w:rPr>
        <w:rFonts w:hint="default"/>
        <w:lang w:val="en-US" w:eastAsia="zh-TW" w:bidi="ar-SA"/>
      </w:rPr>
    </w:lvl>
    <w:lvl w:ilvl="8" w:tplc="B87AD8CC">
      <w:numFmt w:val="bullet"/>
      <w:lvlText w:val="•"/>
      <w:lvlJc w:val="left"/>
      <w:pPr>
        <w:ind w:left="6860" w:hanging="317"/>
      </w:pPr>
      <w:rPr>
        <w:rFonts w:hint="default"/>
        <w:lang w:val="en-US" w:eastAsia="zh-TW" w:bidi="ar-SA"/>
      </w:rPr>
    </w:lvl>
  </w:abstractNum>
  <w:abstractNum w:abstractNumId="3" w15:restartNumberingAfterBreak="0">
    <w:nsid w:val="5EE66215"/>
    <w:multiLevelType w:val="hybridMultilevel"/>
    <w:tmpl w:val="1C203BC0"/>
    <w:lvl w:ilvl="0" w:tplc="9F02BB0A">
      <w:start w:val="2"/>
      <w:numFmt w:val="decimal"/>
      <w:lvlText w:val="%1."/>
      <w:lvlJc w:val="left"/>
      <w:pPr>
        <w:ind w:left="127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en-US" w:eastAsia="zh-TW" w:bidi="ar-SA"/>
      </w:rPr>
    </w:lvl>
    <w:lvl w:ilvl="1" w:tplc="F99A397A">
      <w:numFmt w:val="bullet"/>
      <w:lvlText w:val="•"/>
      <w:lvlJc w:val="left"/>
      <w:pPr>
        <w:ind w:left="2145" w:hanging="213"/>
      </w:pPr>
      <w:rPr>
        <w:rFonts w:hint="default"/>
        <w:lang w:val="en-US" w:eastAsia="zh-TW" w:bidi="ar-SA"/>
      </w:rPr>
    </w:lvl>
    <w:lvl w:ilvl="2" w:tplc="7FE01642">
      <w:numFmt w:val="bullet"/>
      <w:lvlText w:val="•"/>
      <w:lvlJc w:val="left"/>
      <w:pPr>
        <w:ind w:left="3010" w:hanging="213"/>
      </w:pPr>
      <w:rPr>
        <w:rFonts w:hint="default"/>
        <w:lang w:val="en-US" w:eastAsia="zh-TW" w:bidi="ar-SA"/>
      </w:rPr>
    </w:lvl>
    <w:lvl w:ilvl="3" w:tplc="2E281204">
      <w:numFmt w:val="bullet"/>
      <w:lvlText w:val="•"/>
      <w:lvlJc w:val="left"/>
      <w:pPr>
        <w:ind w:left="3875" w:hanging="213"/>
      </w:pPr>
      <w:rPr>
        <w:rFonts w:hint="default"/>
        <w:lang w:val="en-US" w:eastAsia="zh-TW" w:bidi="ar-SA"/>
      </w:rPr>
    </w:lvl>
    <w:lvl w:ilvl="4" w:tplc="AB2EB918">
      <w:numFmt w:val="bullet"/>
      <w:lvlText w:val="•"/>
      <w:lvlJc w:val="left"/>
      <w:pPr>
        <w:ind w:left="4740" w:hanging="213"/>
      </w:pPr>
      <w:rPr>
        <w:rFonts w:hint="default"/>
        <w:lang w:val="en-US" w:eastAsia="zh-TW" w:bidi="ar-SA"/>
      </w:rPr>
    </w:lvl>
    <w:lvl w:ilvl="5" w:tplc="67965B1A">
      <w:numFmt w:val="bullet"/>
      <w:lvlText w:val="•"/>
      <w:lvlJc w:val="left"/>
      <w:pPr>
        <w:ind w:left="5605" w:hanging="213"/>
      </w:pPr>
      <w:rPr>
        <w:rFonts w:hint="default"/>
        <w:lang w:val="en-US" w:eastAsia="zh-TW" w:bidi="ar-SA"/>
      </w:rPr>
    </w:lvl>
    <w:lvl w:ilvl="6" w:tplc="62165F06">
      <w:numFmt w:val="bullet"/>
      <w:lvlText w:val="•"/>
      <w:lvlJc w:val="left"/>
      <w:pPr>
        <w:ind w:left="6470" w:hanging="213"/>
      </w:pPr>
      <w:rPr>
        <w:rFonts w:hint="default"/>
        <w:lang w:val="en-US" w:eastAsia="zh-TW" w:bidi="ar-SA"/>
      </w:rPr>
    </w:lvl>
    <w:lvl w:ilvl="7" w:tplc="FFAAD6A2">
      <w:numFmt w:val="bullet"/>
      <w:lvlText w:val="•"/>
      <w:lvlJc w:val="left"/>
      <w:pPr>
        <w:ind w:left="7335" w:hanging="213"/>
      </w:pPr>
      <w:rPr>
        <w:rFonts w:hint="default"/>
        <w:lang w:val="en-US" w:eastAsia="zh-TW" w:bidi="ar-SA"/>
      </w:rPr>
    </w:lvl>
    <w:lvl w:ilvl="8" w:tplc="8B106D40">
      <w:numFmt w:val="bullet"/>
      <w:lvlText w:val="•"/>
      <w:lvlJc w:val="left"/>
      <w:pPr>
        <w:ind w:left="8200" w:hanging="213"/>
      </w:pPr>
      <w:rPr>
        <w:rFonts w:hint="default"/>
        <w:lang w:val="en-US" w:eastAsia="zh-TW" w:bidi="ar-SA"/>
      </w:rPr>
    </w:lvl>
  </w:abstractNum>
  <w:abstractNum w:abstractNumId="4" w15:restartNumberingAfterBreak="0">
    <w:nsid w:val="67445D50"/>
    <w:multiLevelType w:val="hybridMultilevel"/>
    <w:tmpl w:val="1BBA186E"/>
    <w:lvl w:ilvl="0" w:tplc="B2A4DE04">
      <w:start w:val="1"/>
      <w:numFmt w:val="decimal"/>
      <w:lvlText w:val="%1."/>
      <w:lvlJc w:val="left"/>
      <w:pPr>
        <w:ind w:left="1194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en-US" w:eastAsia="zh-TW" w:bidi="ar-SA"/>
      </w:rPr>
    </w:lvl>
    <w:lvl w:ilvl="1" w:tplc="C04A6F84">
      <w:numFmt w:val="bullet"/>
      <w:lvlText w:val="•"/>
      <w:lvlJc w:val="left"/>
      <w:pPr>
        <w:ind w:left="2073" w:hanging="213"/>
      </w:pPr>
      <w:rPr>
        <w:rFonts w:hint="default"/>
        <w:lang w:val="en-US" w:eastAsia="zh-TW" w:bidi="ar-SA"/>
      </w:rPr>
    </w:lvl>
    <w:lvl w:ilvl="2" w:tplc="795C3DA6">
      <w:numFmt w:val="bullet"/>
      <w:lvlText w:val="•"/>
      <w:lvlJc w:val="left"/>
      <w:pPr>
        <w:ind w:left="2946" w:hanging="213"/>
      </w:pPr>
      <w:rPr>
        <w:rFonts w:hint="default"/>
        <w:lang w:val="en-US" w:eastAsia="zh-TW" w:bidi="ar-SA"/>
      </w:rPr>
    </w:lvl>
    <w:lvl w:ilvl="3" w:tplc="73CCF828">
      <w:numFmt w:val="bullet"/>
      <w:lvlText w:val="•"/>
      <w:lvlJc w:val="left"/>
      <w:pPr>
        <w:ind w:left="3819" w:hanging="213"/>
      </w:pPr>
      <w:rPr>
        <w:rFonts w:hint="default"/>
        <w:lang w:val="en-US" w:eastAsia="zh-TW" w:bidi="ar-SA"/>
      </w:rPr>
    </w:lvl>
    <w:lvl w:ilvl="4" w:tplc="C78E3FCA">
      <w:numFmt w:val="bullet"/>
      <w:lvlText w:val="•"/>
      <w:lvlJc w:val="left"/>
      <w:pPr>
        <w:ind w:left="4692" w:hanging="213"/>
      </w:pPr>
      <w:rPr>
        <w:rFonts w:hint="default"/>
        <w:lang w:val="en-US" w:eastAsia="zh-TW" w:bidi="ar-SA"/>
      </w:rPr>
    </w:lvl>
    <w:lvl w:ilvl="5" w:tplc="97EE09F6">
      <w:numFmt w:val="bullet"/>
      <w:lvlText w:val="•"/>
      <w:lvlJc w:val="left"/>
      <w:pPr>
        <w:ind w:left="5565" w:hanging="213"/>
      </w:pPr>
      <w:rPr>
        <w:rFonts w:hint="default"/>
        <w:lang w:val="en-US" w:eastAsia="zh-TW" w:bidi="ar-SA"/>
      </w:rPr>
    </w:lvl>
    <w:lvl w:ilvl="6" w:tplc="9084AD1A">
      <w:numFmt w:val="bullet"/>
      <w:lvlText w:val="•"/>
      <w:lvlJc w:val="left"/>
      <w:pPr>
        <w:ind w:left="6438" w:hanging="213"/>
      </w:pPr>
      <w:rPr>
        <w:rFonts w:hint="default"/>
        <w:lang w:val="en-US" w:eastAsia="zh-TW" w:bidi="ar-SA"/>
      </w:rPr>
    </w:lvl>
    <w:lvl w:ilvl="7" w:tplc="45D08BA6">
      <w:numFmt w:val="bullet"/>
      <w:lvlText w:val="•"/>
      <w:lvlJc w:val="left"/>
      <w:pPr>
        <w:ind w:left="7311" w:hanging="213"/>
      </w:pPr>
      <w:rPr>
        <w:rFonts w:hint="default"/>
        <w:lang w:val="en-US" w:eastAsia="zh-TW" w:bidi="ar-SA"/>
      </w:rPr>
    </w:lvl>
    <w:lvl w:ilvl="8" w:tplc="D856E794">
      <w:numFmt w:val="bullet"/>
      <w:lvlText w:val="•"/>
      <w:lvlJc w:val="left"/>
      <w:pPr>
        <w:ind w:left="8184" w:hanging="213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073D3"/>
    <w:rsid w:val="001B19CE"/>
    <w:rsid w:val="003520F8"/>
    <w:rsid w:val="003F5728"/>
    <w:rsid w:val="00534BE2"/>
    <w:rsid w:val="00633957"/>
    <w:rsid w:val="006F73A3"/>
    <w:rsid w:val="008270A7"/>
    <w:rsid w:val="009662C3"/>
    <w:rsid w:val="00D073D3"/>
    <w:rsid w:val="00EE21AC"/>
    <w:rsid w:val="00F428AA"/>
    <w:rsid w:val="00F7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E26D4B80-1A9F-4B8B-84EE-60C74B76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left="141"/>
      <w:outlineLvl w:val="0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1"/>
      <w:ind w:left="1191" w:hanging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Quote"/>
    <w:basedOn w:val="a"/>
    <w:next w:val="a"/>
    <w:link w:val="a6"/>
    <w:uiPriority w:val="29"/>
    <w:qFormat/>
    <w:rsid w:val="00F731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6">
    <w:name w:val="引文 字元"/>
    <w:basedOn w:val="a0"/>
    <w:link w:val="a5"/>
    <w:uiPriority w:val="29"/>
    <w:rsid w:val="00F73198"/>
    <w:rPr>
      <w:rFonts w:ascii="SimSun" w:eastAsia="SimSun" w:hAnsi="SimSun" w:cs="SimSun"/>
      <w:i/>
      <w:iCs/>
      <w:color w:val="404040" w:themeColor="text1" w:themeTint="BF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3F5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5728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marcoye4@gmail.com</dc:creator>
  <cp:lastModifiedBy>林承煇</cp:lastModifiedBy>
  <cp:revision>6</cp:revision>
  <cp:lastPrinted>2023-06-29T08:20:00Z</cp:lastPrinted>
  <dcterms:created xsi:type="dcterms:W3CDTF">2023-05-16T06:38:00Z</dcterms:created>
  <dcterms:modified xsi:type="dcterms:W3CDTF">2023-07-20T07:13:00Z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2023-05-16T00:00:00Z</vt:filetime>
  </property>
</Properties>
</file>