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879"/>
        <w:tblW w:w="0" w:type="auto"/>
        <w:tblLook w:val="01E0" w:firstRow="1" w:lastRow="1" w:firstColumn="1" w:lastColumn="1" w:noHBand="0" w:noVBand="0"/>
      </w:tblPr>
      <w:tblGrid>
        <w:gridCol w:w="1648"/>
        <w:gridCol w:w="496"/>
        <w:gridCol w:w="1365"/>
        <w:gridCol w:w="3420"/>
        <w:gridCol w:w="1494"/>
      </w:tblGrid>
      <w:tr w:rsidR="00315057" w:rsidRPr="00E75177">
        <w:trPr>
          <w:trHeight w:val="1243"/>
        </w:trPr>
        <w:tc>
          <w:tcPr>
            <w:tcW w:w="8362" w:type="dxa"/>
            <w:gridSpan w:val="5"/>
            <w:vAlign w:val="center"/>
          </w:tcPr>
          <w:p w:rsidR="00315057" w:rsidRDefault="00315057" w:rsidP="001E08D2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  <w:r w:rsidRPr="006B6547">
              <w:rPr>
                <w:rFonts w:eastAsia="標楷體" w:hAnsi="標楷體"/>
                <w:sz w:val="32"/>
                <w:szCs w:val="32"/>
              </w:rPr>
              <w:t>連江縣</w:t>
            </w:r>
            <w:r w:rsidRPr="006B6547">
              <w:rPr>
                <w:rFonts w:ascii="標楷體" w:eastAsia="標楷體" w:hAnsi="標楷體" w:hint="eastAsia"/>
                <w:sz w:val="32"/>
                <w:szCs w:val="32"/>
              </w:rPr>
              <w:t>身心障礙者權益保障推動小組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第</w:t>
            </w:r>
            <w:r w:rsidR="006664B2">
              <w:rPr>
                <w:rFonts w:eastAsia="標楷體" w:hAnsi="標楷體" w:hint="eastAsia"/>
                <w:sz w:val="32"/>
                <w:szCs w:val="32"/>
              </w:rPr>
              <w:t>五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屆</w:t>
            </w:r>
            <w:r w:rsidRPr="006B6547">
              <w:rPr>
                <w:rFonts w:eastAsia="標楷體" w:hAnsi="標楷體"/>
                <w:sz w:val="32"/>
                <w:szCs w:val="32"/>
              </w:rPr>
              <w:t>委員名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單</w:t>
            </w:r>
          </w:p>
          <w:p w:rsidR="00315057" w:rsidRPr="005765EF" w:rsidRDefault="00315057" w:rsidP="001E08D2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</w:rPr>
              <w:t xml:space="preserve">                           </w:t>
            </w:r>
            <w:r w:rsidRPr="005765EF">
              <w:rPr>
                <w:rFonts w:eastAsia="標楷體" w:hAnsi="標楷體" w:hint="eastAsia"/>
              </w:rPr>
              <w:t>任期：</w:t>
            </w:r>
            <w:r w:rsidRPr="005765EF">
              <w:rPr>
                <w:rFonts w:eastAsia="標楷體" w:hAnsi="標楷體" w:hint="eastAsia"/>
              </w:rPr>
              <w:t>10</w:t>
            </w:r>
            <w:r w:rsidR="006664B2">
              <w:rPr>
                <w:rFonts w:eastAsia="標楷體" w:hAnsi="標楷體" w:hint="eastAsia"/>
              </w:rPr>
              <w:t>6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="005F7239">
              <w:rPr>
                <w:rFonts w:eastAsia="標楷體" w:hAnsi="標楷體" w:hint="eastAsia"/>
              </w:rPr>
              <w:t>1</w:t>
            </w:r>
            <w:r w:rsidR="006664B2">
              <w:rPr>
                <w:rFonts w:eastAsia="標楷體" w:hAnsi="標楷體" w:hint="eastAsia"/>
              </w:rPr>
              <w:t>8</w:t>
            </w:r>
            <w:r w:rsidRPr="005765EF">
              <w:rPr>
                <w:rFonts w:eastAsia="標楷體" w:hAnsi="標楷體" w:hint="eastAsia"/>
              </w:rPr>
              <w:t>日至</w:t>
            </w:r>
            <w:r w:rsidRPr="005765EF">
              <w:rPr>
                <w:rFonts w:eastAsia="標楷體" w:hAnsi="標楷體" w:hint="eastAsia"/>
              </w:rPr>
              <w:t>10</w:t>
            </w:r>
            <w:r w:rsidR="006664B2">
              <w:rPr>
                <w:rFonts w:eastAsia="標楷體" w:hAnsi="標楷體" w:hint="eastAsia"/>
              </w:rPr>
              <w:t>8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Pr="005765EF">
              <w:rPr>
                <w:rFonts w:eastAsia="標楷體" w:hAnsi="標楷體" w:hint="eastAsia"/>
              </w:rPr>
              <w:t>1</w:t>
            </w:r>
            <w:r w:rsidR="006664B2">
              <w:rPr>
                <w:rFonts w:eastAsia="標楷體" w:hAnsi="標楷體" w:hint="eastAsia"/>
              </w:rPr>
              <w:t>7</w:t>
            </w:r>
            <w:r w:rsidRPr="005765EF">
              <w:rPr>
                <w:rFonts w:eastAsia="標楷體" w:hAnsi="標楷體" w:hint="eastAsia"/>
              </w:rPr>
              <w:t>日止</w:t>
            </w:r>
          </w:p>
        </w:tc>
      </w:tr>
      <w:tr w:rsidR="001E08D2" w:rsidRPr="00E75177">
        <w:trPr>
          <w:trHeight w:val="1037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5" w:type="dxa"/>
            <w:vAlign w:val="center"/>
          </w:tcPr>
          <w:p w:rsidR="001E08D2" w:rsidRPr="00E75177" w:rsidRDefault="001E08D2" w:rsidP="001E08D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</w:p>
        </w:tc>
        <w:tc>
          <w:tcPr>
            <w:tcW w:w="1365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494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E08D2" w:rsidRPr="00E75177">
        <w:trPr>
          <w:trHeight w:val="1068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435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劉增應</w:t>
            </w:r>
          </w:p>
        </w:tc>
        <w:tc>
          <w:tcPr>
            <w:tcW w:w="3420" w:type="dxa"/>
            <w:vAlign w:val="center"/>
          </w:tcPr>
          <w:p w:rsidR="001E08D2" w:rsidRPr="00E75177" w:rsidRDefault="001E08D2" w:rsidP="001E08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縣長</w:t>
            </w:r>
          </w:p>
        </w:tc>
        <w:tc>
          <w:tcPr>
            <w:tcW w:w="1494" w:type="dxa"/>
            <w:vMerge w:val="restart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1E08D2" w:rsidRPr="00E75177">
        <w:trPr>
          <w:trHeight w:val="1056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435" w:type="dxa"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3420" w:type="dxa"/>
            <w:vAlign w:val="center"/>
          </w:tcPr>
          <w:p w:rsidR="001E08D2" w:rsidRPr="00E75177" w:rsidRDefault="001E08D2" w:rsidP="001E08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秘書長</w:t>
            </w:r>
          </w:p>
        </w:tc>
        <w:tc>
          <w:tcPr>
            <w:tcW w:w="1494" w:type="dxa"/>
            <w:vMerge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08D2" w:rsidRPr="00E75177">
        <w:trPr>
          <w:trHeight w:val="1072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435" w:type="dxa"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謝春福</w:t>
            </w:r>
          </w:p>
        </w:tc>
        <w:tc>
          <w:tcPr>
            <w:tcW w:w="3420" w:type="dxa"/>
            <w:vAlign w:val="center"/>
          </w:tcPr>
          <w:p w:rsidR="001E08D2" w:rsidRPr="00E75177" w:rsidRDefault="001E08D2" w:rsidP="001E08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6018">
              <w:rPr>
                <w:rFonts w:ascii="標楷體" w:eastAsia="標楷體" w:hAnsi="標楷體" w:hint="eastAsia"/>
                <w:sz w:val="28"/>
                <w:szCs w:val="28"/>
              </w:rPr>
              <w:t>連江縣衛生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福利</w:t>
            </w:r>
            <w:r w:rsidRPr="00CD6018">
              <w:rPr>
                <w:rFonts w:ascii="標楷體" w:eastAsia="標楷體" w:hAnsi="標楷體" w:hint="eastAsia"/>
                <w:sz w:val="28"/>
                <w:szCs w:val="28"/>
              </w:rPr>
              <w:t>局局長</w:t>
            </w:r>
          </w:p>
        </w:tc>
        <w:tc>
          <w:tcPr>
            <w:tcW w:w="1494" w:type="dxa"/>
            <w:vMerge/>
            <w:vAlign w:val="center"/>
          </w:tcPr>
          <w:p w:rsidR="001E08D2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08D2" w:rsidRPr="00E75177">
        <w:trPr>
          <w:trHeight w:val="1074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陳冠人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連江縣政府教育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處處長</w:t>
            </w:r>
          </w:p>
        </w:tc>
        <w:tc>
          <w:tcPr>
            <w:tcW w:w="1494" w:type="dxa"/>
            <w:vMerge w:val="restart"/>
            <w:vAlign w:val="center"/>
          </w:tcPr>
          <w:p w:rsidR="001E08D2" w:rsidRPr="00E75177" w:rsidRDefault="001E08D2" w:rsidP="001E08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目的事業主管機關代表</w:t>
            </w:r>
          </w:p>
        </w:tc>
      </w:tr>
      <w:tr w:rsidR="001E08D2" w:rsidRPr="00E75177">
        <w:trPr>
          <w:trHeight w:val="1063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曾玉花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018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行政處處長</w:t>
            </w:r>
          </w:p>
        </w:tc>
        <w:tc>
          <w:tcPr>
            <w:tcW w:w="1494" w:type="dxa"/>
            <w:vMerge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8D2" w:rsidRPr="00E75177">
        <w:trPr>
          <w:trHeight w:val="1200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郭友欽</w:t>
            </w:r>
          </w:p>
        </w:tc>
        <w:tc>
          <w:tcPr>
            <w:tcW w:w="3420" w:type="dxa"/>
            <w:vAlign w:val="center"/>
          </w:tcPr>
          <w:p w:rsidR="001E08D2" w:rsidRPr="00326CF8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F8">
              <w:rPr>
                <w:rFonts w:ascii="標楷體" w:eastAsia="標楷體" w:hAnsi="標楷體" w:hint="eastAsia"/>
                <w:sz w:val="28"/>
                <w:szCs w:val="28"/>
              </w:rPr>
              <w:t>社團法人連江縣身心障礙協會顧問</w:t>
            </w:r>
          </w:p>
        </w:tc>
        <w:tc>
          <w:tcPr>
            <w:tcW w:w="1494" w:type="dxa"/>
            <w:vAlign w:val="center"/>
          </w:tcPr>
          <w:p w:rsidR="001E08D2" w:rsidRPr="000E1009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身心障礙福利學者或專家</w:t>
            </w:r>
          </w:p>
        </w:tc>
      </w:tr>
      <w:tr w:rsidR="001E08D2" w:rsidRPr="00E75177">
        <w:trPr>
          <w:trHeight w:val="1106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林秋芳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連江縣立醫院</w:t>
            </w:r>
          </w:p>
        </w:tc>
        <w:tc>
          <w:tcPr>
            <w:tcW w:w="1494" w:type="dxa"/>
            <w:vMerge w:val="restart"/>
            <w:vAlign w:val="center"/>
          </w:tcPr>
          <w:p w:rsidR="001E08D2" w:rsidRPr="00E75177" w:rsidRDefault="001E08D2" w:rsidP="001E08D2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身心障礙或監護人代表</w:t>
            </w:r>
          </w:p>
        </w:tc>
      </w:tr>
      <w:tr w:rsidR="001E08D2" w:rsidRPr="00E75177">
        <w:trPr>
          <w:trHeight w:val="1081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李慧萍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連江縣漁會</w:t>
            </w:r>
          </w:p>
        </w:tc>
        <w:tc>
          <w:tcPr>
            <w:tcW w:w="1494" w:type="dxa"/>
            <w:vMerge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8D2" w:rsidRPr="00E75177">
        <w:trPr>
          <w:trHeight w:val="1200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曹丞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曹丞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 w:val="restart"/>
            <w:vAlign w:val="center"/>
          </w:tcPr>
          <w:p w:rsidR="001E08D2" w:rsidRPr="00E75177" w:rsidRDefault="001E08D2" w:rsidP="001E08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民間相關機構團體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1E08D2" w:rsidRPr="00E75177">
        <w:trPr>
          <w:trHeight w:val="1200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池瑞萍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連江縣大同之家主任 </w:t>
            </w:r>
          </w:p>
        </w:tc>
        <w:tc>
          <w:tcPr>
            <w:tcW w:w="1494" w:type="dxa"/>
            <w:vMerge/>
            <w:vAlign w:val="center"/>
          </w:tcPr>
          <w:p w:rsidR="001E08D2" w:rsidRPr="00E75177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08D2" w:rsidRPr="00E75177">
        <w:trPr>
          <w:trHeight w:val="1200"/>
        </w:trPr>
        <w:tc>
          <w:tcPr>
            <w:tcW w:w="1648" w:type="dxa"/>
            <w:vAlign w:val="center"/>
          </w:tcPr>
          <w:p w:rsidR="001E08D2" w:rsidRPr="00E75177" w:rsidRDefault="001E08D2" w:rsidP="001E08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43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65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陳開發</w:t>
            </w:r>
          </w:p>
        </w:tc>
        <w:tc>
          <w:tcPr>
            <w:tcW w:w="3420" w:type="dxa"/>
            <w:vAlign w:val="center"/>
          </w:tcPr>
          <w:p w:rsidR="001E08D2" w:rsidRPr="00DE506F" w:rsidRDefault="001E08D2" w:rsidP="001E08D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社團法人連江縣身心障礙協會理事長</w:t>
            </w:r>
          </w:p>
        </w:tc>
        <w:tc>
          <w:tcPr>
            <w:tcW w:w="1494" w:type="dxa"/>
            <w:vMerge/>
            <w:vAlign w:val="center"/>
          </w:tcPr>
          <w:p w:rsidR="001E08D2" w:rsidRPr="00E75177" w:rsidRDefault="001E08D2" w:rsidP="001E08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A26B0" w:rsidRPr="00FA26B0" w:rsidRDefault="00FA26B0" w:rsidP="002A335D">
      <w:pPr>
        <w:ind w:right="280"/>
        <w:jc w:val="center"/>
        <w:rPr>
          <w:rFonts w:hint="eastAsia"/>
          <w:sz w:val="36"/>
          <w:szCs w:val="36"/>
        </w:rPr>
      </w:pPr>
    </w:p>
    <w:sectPr w:rsidR="00FA26B0" w:rsidRPr="00FA26B0" w:rsidSect="007A2CE9">
      <w:pgSz w:w="11906" w:h="16838"/>
      <w:pgMar w:top="1247" w:right="1701" w:bottom="340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F"/>
    <w:rsid w:val="00005969"/>
    <w:rsid w:val="0002709D"/>
    <w:rsid w:val="000E212F"/>
    <w:rsid w:val="00153454"/>
    <w:rsid w:val="00195FB0"/>
    <w:rsid w:val="001C2845"/>
    <w:rsid w:val="001E08D2"/>
    <w:rsid w:val="00213C50"/>
    <w:rsid w:val="00214C7A"/>
    <w:rsid w:val="00273499"/>
    <w:rsid w:val="00276929"/>
    <w:rsid w:val="002A335D"/>
    <w:rsid w:val="002E2F11"/>
    <w:rsid w:val="00315057"/>
    <w:rsid w:val="00326CF8"/>
    <w:rsid w:val="003A264E"/>
    <w:rsid w:val="00411013"/>
    <w:rsid w:val="004307DE"/>
    <w:rsid w:val="00486613"/>
    <w:rsid w:val="004D4D9A"/>
    <w:rsid w:val="004E232A"/>
    <w:rsid w:val="004F25D9"/>
    <w:rsid w:val="005033A1"/>
    <w:rsid w:val="0053259C"/>
    <w:rsid w:val="005332A9"/>
    <w:rsid w:val="005718EF"/>
    <w:rsid w:val="005765EF"/>
    <w:rsid w:val="005B1055"/>
    <w:rsid w:val="005C0708"/>
    <w:rsid w:val="005E6E05"/>
    <w:rsid w:val="005F7239"/>
    <w:rsid w:val="00653618"/>
    <w:rsid w:val="00660D07"/>
    <w:rsid w:val="006664B2"/>
    <w:rsid w:val="0069220E"/>
    <w:rsid w:val="006B6547"/>
    <w:rsid w:val="006D7E48"/>
    <w:rsid w:val="006E625F"/>
    <w:rsid w:val="00703F08"/>
    <w:rsid w:val="007171A4"/>
    <w:rsid w:val="00731CF7"/>
    <w:rsid w:val="00760E19"/>
    <w:rsid w:val="007A2CE9"/>
    <w:rsid w:val="007D0FE3"/>
    <w:rsid w:val="007E2234"/>
    <w:rsid w:val="00842E4D"/>
    <w:rsid w:val="008B1722"/>
    <w:rsid w:val="00946BA3"/>
    <w:rsid w:val="00995839"/>
    <w:rsid w:val="009A48B1"/>
    <w:rsid w:val="009A79CE"/>
    <w:rsid w:val="009F3CA3"/>
    <w:rsid w:val="00A326E9"/>
    <w:rsid w:val="00A41856"/>
    <w:rsid w:val="00AA0177"/>
    <w:rsid w:val="00AB34F5"/>
    <w:rsid w:val="00AD4A01"/>
    <w:rsid w:val="00AF7F46"/>
    <w:rsid w:val="00B21139"/>
    <w:rsid w:val="00B67285"/>
    <w:rsid w:val="00B67BD6"/>
    <w:rsid w:val="00B77EC4"/>
    <w:rsid w:val="00B87F10"/>
    <w:rsid w:val="00BD4EB7"/>
    <w:rsid w:val="00BF0FC4"/>
    <w:rsid w:val="00C1342B"/>
    <w:rsid w:val="00CF71F3"/>
    <w:rsid w:val="00D0304B"/>
    <w:rsid w:val="00D56C10"/>
    <w:rsid w:val="00DC6E5A"/>
    <w:rsid w:val="00E04DD4"/>
    <w:rsid w:val="00E06870"/>
    <w:rsid w:val="00E64CC0"/>
    <w:rsid w:val="00E86BA6"/>
    <w:rsid w:val="00EB5A47"/>
    <w:rsid w:val="00FA26B0"/>
    <w:rsid w:val="00FC55EA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連江縣兒童及少年福利促進委員會第一屆委員名單</dc:title>
  <dc:creator>user</dc:creator>
  <cp:lastModifiedBy>Netdo</cp:lastModifiedBy>
  <cp:revision>2</cp:revision>
  <cp:lastPrinted>2017-03-14T05:56:00Z</cp:lastPrinted>
  <dcterms:created xsi:type="dcterms:W3CDTF">2017-06-08T03:36:00Z</dcterms:created>
  <dcterms:modified xsi:type="dcterms:W3CDTF">2017-06-08T03:36:00Z</dcterms:modified>
</cp:coreProperties>
</file>