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6A6" w14:textId="77777777" w:rsidR="00CB4040" w:rsidRDefault="0080134B" w:rsidP="00CB4040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  <w:r w:rsidR="00A52834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：</w:t>
      </w:r>
    </w:p>
    <w:p w14:paraId="035ABE24" w14:textId="77777777" w:rsidR="0080134B" w:rsidRDefault="0080134B" w:rsidP="00CB4040">
      <w:pPr>
        <w:adjustRightInd w:val="0"/>
        <w:snapToGrid w:val="0"/>
        <w:rPr>
          <w:rFonts w:ascii="標楷體" w:eastAsia="標楷體" w:hAnsi="標楷體"/>
        </w:rPr>
      </w:pPr>
    </w:p>
    <w:p w14:paraId="4B3D2AC4" w14:textId="77777777" w:rsidR="0080134B" w:rsidRPr="0080134B" w:rsidRDefault="0080134B" w:rsidP="0080134B">
      <w:pPr>
        <w:spacing w:line="280" w:lineRule="exact"/>
        <w:jc w:val="right"/>
        <w:rPr>
          <w:rFonts w:ascii="標楷體" w:eastAsia="標楷體" w:hAnsi="標楷體" w:cs="Times New Roman"/>
          <w:sz w:val="18"/>
          <w:szCs w:val="18"/>
        </w:rPr>
      </w:pPr>
      <w:proofErr w:type="gramStart"/>
      <w:r w:rsidRPr="0080134B">
        <w:rPr>
          <w:rFonts w:ascii="標楷體" w:eastAsia="標楷體" w:hAnsi="標楷體" w:cs="Times New Roman" w:hint="eastAsia"/>
          <w:sz w:val="18"/>
          <w:szCs w:val="18"/>
        </w:rPr>
        <w:t>請傳連江縣</w:t>
      </w:r>
      <w:proofErr w:type="gramEnd"/>
      <w:r w:rsidRPr="0080134B">
        <w:rPr>
          <w:rFonts w:ascii="標楷體" w:eastAsia="標楷體" w:hAnsi="標楷體" w:cs="Times New Roman" w:hint="eastAsia"/>
          <w:sz w:val="18"/>
          <w:szCs w:val="18"/>
        </w:rPr>
        <w:t>衛生福利局社會福利科 電話:</w:t>
      </w:r>
      <w:r w:rsidRPr="0080134B">
        <w:rPr>
          <w:rFonts w:ascii="標楷體" w:eastAsia="標楷體" w:hAnsi="標楷體" w:cs="Times New Roman"/>
          <w:sz w:val="18"/>
          <w:szCs w:val="18"/>
        </w:rPr>
        <w:t>0836-25022</w:t>
      </w:r>
      <w:r w:rsidRPr="0080134B">
        <w:rPr>
          <w:rFonts w:ascii="標楷體" w:eastAsia="標楷體" w:hAnsi="標楷體" w:cs="Times New Roman" w:hint="eastAsia"/>
          <w:sz w:val="18"/>
          <w:szCs w:val="18"/>
        </w:rPr>
        <w:t xml:space="preserve">  傳真:</w:t>
      </w:r>
      <w:r w:rsidRPr="0080134B">
        <w:rPr>
          <w:rFonts w:ascii="標楷體" w:eastAsia="標楷體" w:hAnsi="標楷體" w:cs="Times New Roman"/>
          <w:sz w:val="18"/>
          <w:szCs w:val="18"/>
        </w:rPr>
        <w:t>0836-22995</w:t>
      </w:r>
    </w:p>
    <w:p w14:paraId="049E8A2E" w14:textId="77777777" w:rsidR="0080134B" w:rsidRPr="0080134B" w:rsidRDefault="0080134B" w:rsidP="0080134B">
      <w:pPr>
        <w:spacing w:line="440" w:lineRule="exact"/>
        <w:rPr>
          <w:rFonts w:ascii="標楷體" w:eastAsia="標楷體" w:hAnsi="標楷體" w:cs="Times New Roman"/>
          <w:b/>
          <w:sz w:val="18"/>
          <w:szCs w:val="18"/>
        </w:rPr>
      </w:pPr>
      <w:r w:rsidRPr="0080134B">
        <w:rPr>
          <w:rFonts w:ascii="Times New Roman" w:eastAsia="標楷體" w:hAnsi="Times New Roman" w:cs="Times New Roman" w:hint="eastAsia"/>
          <w:b/>
          <w:sz w:val="40"/>
          <w:szCs w:val="40"/>
        </w:rPr>
        <w:t>獨居兒童及少年通報表</w:t>
      </w:r>
      <w:r w:rsidRPr="0080134B">
        <w:rPr>
          <w:rFonts w:ascii="標楷體" w:eastAsia="標楷體" w:hAnsi="標楷體" w:cs="Times New Roman" w:hint="eastAsia"/>
          <w:b/>
          <w:sz w:val="20"/>
          <w:szCs w:val="24"/>
        </w:rPr>
        <w:t xml:space="preserve">            </w:t>
      </w:r>
      <w:r w:rsidRPr="0080134B">
        <w:rPr>
          <w:rFonts w:ascii="標楷體" w:eastAsia="標楷體" w:hAnsi="標楷體" w:cs="Times New Roman" w:hint="eastAsia"/>
          <w:b/>
          <w:sz w:val="18"/>
          <w:szCs w:val="18"/>
        </w:rPr>
        <w:t xml:space="preserve">     </w:t>
      </w:r>
      <w:r w:rsidRPr="0080134B">
        <w:rPr>
          <w:rFonts w:ascii="標楷體" w:eastAsia="標楷體" w:hAnsi="標楷體" w:cs="Times New Roman" w:hint="eastAsia"/>
          <w:sz w:val="18"/>
          <w:szCs w:val="18"/>
        </w:rPr>
        <w:t xml:space="preserve">發現時間：    年    月    日  </w:t>
      </w:r>
    </w:p>
    <w:p w14:paraId="5127CC8B" w14:textId="77777777" w:rsidR="0080134B" w:rsidRPr="0080134B" w:rsidRDefault="0080134B" w:rsidP="0080134B">
      <w:pPr>
        <w:spacing w:line="280" w:lineRule="exact"/>
        <w:rPr>
          <w:rFonts w:ascii="標楷體" w:eastAsia="標楷體" w:hAnsi="標楷體" w:cs="Times New Roman"/>
          <w:sz w:val="20"/>
          <w:szCs w:val="24"/>
        </w:rPr>
      </w:pPr>
      <w:r w:rsidRPr="0080134B">
        <w:rPr>
          <w:rFonts w:ascii="標楷體" w:eastAsia="標楷體" w:hAnsi="標楷體" w:cs="Times New Roman" w:hint="eastAsia"/>
          <w:sz w:val="20"/>
          <w:szCs w:val="24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3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634"/>
        <w:gridCol w:w="3926"/>
        <w:gridCol w:w="10"/>
      </w:tblGrid>
      <w:tr w:rsidR="0080134B" w:rsidRPr="0080134B" w14:paraId="2C5FBD2F" w14:textId="77777777" w:rsidTr="00A52834">
        <w:trPr>
          <w:gridAfter w:val="1"/>
          <w:wAfter w:w="10" w:type="dxa"/>
          <w:cantSplit/>
          <w:trHeight w:val="240"/>
          <w:jc w:val="center"/>
        </w:trPr>
        <w:tc>
          <w:tcPr>
            <w:tcW w:w="182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EDED56C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獨居兒童少年</w:t>
            </w:r>
            <w:r w:rsidRPr="0080134B">
              <w:rPr>
                <w:rFonts w:ascii="標楷體" w:eastAsia="標楷體" w:hAnsi="標楷體" w:cs="Times New Roman"/>
                <w:sz w:val="22"/>
              </w:rPr>
              <w:t>基本資料</w:t>
            </w:r>
          </w:p>
        </w:tc>
        <w:tc>
          <w:tcPr>
            <w:tcW w:w="3634" w:type="dxa"/>
            <w:tcBorders>
              <w:top w:val="double" w:sz="4" w:space="0" w:color="auto"/>
              <w:bottom w:val="single" w:sz="4" w:space="0" w:color="auto"/>
            </w:tcBorders>
          </w:tcPr>
          <w:p w14:paraId="45AE83C6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姓名：</w:t>
            </w:r>
          </w:p>
          <w:p w14:paraId="5302205D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6" w:type="dxa"/>
            <w:tcBorders>
              <w:top w:val="double" w:sz="4" w:space="0" w:color="auto"/>
              <w:bottom w:val="single" w:sz="4" w:space="0" w:color="auto"/>
            </w:tcBorders>
          </w:tcPr>
          <w:p w14:paraId="13A07D09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聯絡電話：</w:t>
            </w:r>
          </w:p>
          <w:p w14:paraId="0EE96F4E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0134B" w:rsidRPr="0080134B" w14:paraId="5273809E" w14:textId="77777777" w:rsidTr="00A52834">
        <w:trPr>
          <w:gridAfter w:val="1"/>
          <w:wAfter w:w="10" w:type="dxa"/>
          <w:cantSplit/>
          <w:trHeight w:val="556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E9703D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14:paraId="6983CEE4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身分證字號：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14:paraId="00A4EF0D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出生年月日：</w:t>
            </w:r>
          </w:p>
        </w:tc>
      </w:tr>
      <w:tr w:rsidR="0080134B" w:rsidRPr="0080134B" w14:paraId="66865922" w14:textId="77777777" w:rsidTr="00A52834">
        <w:trPr>
          <w:gridAfter w:val="1"/>
          <w:wAfter w:w="10" w:type="dxa"/>
          <w:cantSplit/>
          <w:trHeight w:val="718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9FE66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15B8E" w14:textId="77777777" w:rsidR="0080134B" w:rsidRPr="0080134B" w:rsidRDefault="0080134B" w:rsidP="0080134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聯絡地址：      縣（市）      鄉（鎮、市、區）    村（里）  鄰       </w:t>
            </w:r>
          </w:p>
          <w:p w14:paraId="3A6241E2" w14:textId="77777777" w:rsidR="0080134B" w:rsidRPr="0080134B" w:rsidRDefault="0080134B" w:rsidP="0080134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            路     段      巷      弄     號    之     樓</w:t>
            </w:r>
          </w:p>
        </w:tc>
      </w:tr>
      <w:tr w:rsidR="0080134B" w:rsidRPr="0080134B" w14:paraId="6DB42C6E" w14:textId="77777777" w:rsidTr="00A52834">
        <w:trPr>
          <w:gridAfter w:val="1"/>
          <w:wAfter w:w="10" w:type="dxa"/>
          <w:cantSplit/>
          <w:trHeight w:val="320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66BFB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獨居兒童少年之</w:t>
            </w:r>
            <w:r w:rsidRPr="0080134B">
              <w:rPr>
                <w:rFonts w:ascii="標楷體" w:eastAsia="標楷體" w:hAnsi="標楷體" w:cs="Times New Roman" w:hint="eastAsia"/>
                <w:b/>
                <w:sz w:val="22"/>
              </w:rPr>
              <w:t>主要照顧者</w:t>
            </w:r>
            <w:r w:rsidRPr="0080134B">
              <w:rPr>
                <w:rFonts w:ascii="標楷體" w:eastAsia="標楷體" w:hAnsi="標楷體" w:cs="Times New Roman"/>
                <w:sz w:val="22"/>
              </w:rPr>
              <w:t>基本資料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14:paraId="363954F9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姓名：</w:t>
            </w:r>
          </w:p>
          <w:p w14:paraId="507DB7A9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14:paraId="01FBBB1F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聯絡電話：</w:t>
            </w:r>
          </w:p>
          <w:p w14:paraId="314636E1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0134B" w:rsidRPr="0080134B" w14:paraId="187AF52C" w14:textId="77777777" w:rsidTr="00A52834">
        <w:trPr>
          <w:gridAfter w:val="1"/>
          <w:wAfter w:w="10" w:type="dxa"/>
          <w:cantSplit/>
          <w:trHeight w:val="320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96EE0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14:paraId="4EBF450A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身分證字號：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14:paraId="1AC87D48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出生年月日：</w:t>
            </w:r>
          </w:p>
        </w:tc>
      </w:tr>
      <w:tr w:rsidR="0080134B" w:rsidRPr="0080134B" w14:paraId="6A98FC8A" w14:textId="77777777" w:rsidTr="00A52834">
        <w:trPr>
          <w:gridAfter w:val="1"/>
          <w:wAfter w:w="10" w:type="dxa"/>
          <w:cantSplit/>
          <w:trHeight w:val="784"/>
          <w:jc w:val="center"/>
        </w:trPr>
        <w:tc>
          <w:tcPr>
            <w:tcW w:w="182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01C4D6F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8D37ADC" w14:textId="77777777" w:rsidR="0080134B" w:rsidRPr="0080134B" w:rsidRDefault="0080134B" w:rsidP="0080134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聯絡地址：      縣（市）      鄉（鎮、市、區）    村（里）  鄰       </w:t>
            </w:r>
          </w:p>
          <w:p w14:paraId="041D141B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            路     段      巷      弄     號    之     樓</w:t>
            </w:r>
          </w:p>
        </w:tc>
      </w:tr>
      <w:tr w:rsidR="0080134B" w:rsidRPr="0080134B" w14:paraId="4615012F" w14:textId="77777777" w:rsidTr="00A52834">
        <w:trPr>
          <w:gridAfter w:val="1"/>
          <w:wAfter w:w="10" w:type="dxa"/>
          <w:cantSplit/>
          <w:trHeight w:val="609"/>
          <w:jc w:val="center"/>
        </w:trPr>
        <w:tc>
          <w:tcPr>
            <w:tcW w:w="1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A1D24D6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通報</w:t>
            </w:r>
          </w:p>
          <w:p w14:paraId="1B1ACC08" w14:textId="77777777" w:rsidR="0080134B" w:rsidRPr="0080134B" w:rsidRDefault="0080134B" w:rsidP="0080134B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案由</w:t>
            </w:r>
          </w:p>
        </w:tc>
        <w:tc>
          <w:tcPr>
            <w:tcW w:w="756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6E1221C6" w14:textId="77777777" w:rsidR="0080134B" w:rsidRPr="0080134B" w:rsidRDefault="0080134B" w:rsidP="0080134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□獨居兒童少年（長時間獨自居住或與未成年手足同住）</w:t>
            </w:r>
          </w:p>
          <w:p w14:paraId="48A6A516" w14:textId="77777777" w:rsidR="0080134B" w:rsidRPr="0080134B" w:rsidRDefault="0080134B" w:rsidP="0080134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□無父</w:t>
            </w:r>
            <w:proofErr w:type="gramStart"/>
            <w:r w:rsidRPr="0080134B">
              <w:rPr>
                <w:rFonts w:ascii="標楷體" w:eastAsia="標楷體" w:hAnsi="標楷體" w:cs="Times New Roman" w:hint="eastAsia"/>
                <w:sz w:val="22"/>
              </w:rPr>
              <w:t>無母或無</w:t>
            </w:r>
            <w:proofErr w:type="gramEnd"/>
            <w:r w:rsidRPr="0080134B">
              <w:rPr>
                <w:rFonts w:ascii="標楷體" w:eastAsia="標楷體" w:hAnsi="標楷體" w:cs="Times New Roman" w:hint="eastAsia"/>
                <w:sz w:val="22"/>
              </w:rPr>
              <w:t>主要照顧者</w:t>
            </w:r>
          </w:p>
          <w:p w14:paraId="3C181615" w14:textId="77777777" w:rsidR="0080134B" w:rsidRPr="0080134B" w:rsidRDefault="0080134B" w:rsidP="0080134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□主要照顧者入獄</w:t>
            </w:r>
          </w:p>
          <w:p w14:paraId="0313FC59" w14:textId="77777777" w:rsidR="0080134B" w:rsidRPr="0080134B" w:rsidRDefault="0080134B" w:rsidP="0080134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□其他：</w:t>
            </w:r>
            <w:r w:rsidRPr="0080134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</w:t>
            </w:r>
          </w:p>
          <w:p w14:paraId="30C49835" w14:textId="77777777" w:rsidR="0080134B" w:rsidRPr="0080134B" w:rsidRDefault="0080134B" w:rsidP="0080134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獨處兒童少年（不定時或短時間獨留在家，無人看管）</w:t>
            </w:r>
          </w:p>
          <w:p w14:paraId="010FF3BD" w14:textId="77777777" w:rsidR="0080134B" w:rsidRPr="0080134B" w:rsidRDefault="0080134B" w:rsidP="0080134B">
            <w:pPr>
              <w:spacing w:line="300" w:lineRule="exact"/>
              <w:ind w:left="331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□父母超時工作，無替代照顧資源，兒童需自我照顧。</w:t>
            </w:r>
          </w:p>
          <w:p w14:paraId="5C0652E7" w14:textId="77777777" w:rsidR="0080134B" w:rsidRPr="0080134B" w:rsidRDefault="0080134B" w:rsidP="0080134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□主要照顧者照顧功能</w:t>
            </w:r>
            <w:proofErr w:type="gramStart"/>
            <w:r w:rsidRPr="0080134B">
              <w:rPr>
                <w:rFonts w:ascii="標楷體" w:eastAsia="標楷體" w:hAnsi="標楷體" w:cs="Times New Roman" w:hint="eastAsia"/>
                <w:sz w:val="22"/>
              </w:rPr>
              <w:t>不</w:t>
            </w:r>
            <w:proofErr w:type="gramEnd"/>
            <w:r w:rsidRPr="0080134B">
              <w:rPr>
                <w:rFonts w:ascii="標楷體" w:eastAsia="標楷體" w:hAnsi="標楷體" w:cs="Times New Roman" w:hint="eastAsia"/>
                <w:sz w:val="22"/>
              </w:rPr>
              <w:t>彰，無法妥善照顧兒童。</w:t>
            </w:r>
          </w:p>
          <w:p w14:paraId="79A75F6D" w14:textId="77777777" w:rsidR="0080134B" w:rsidRPr="0080134B" w:rsidRDefault="0080134B" w:rsidP="0080134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□家中有人生病無暇照顧</w:t>
            </w:r>
          </w:p>
          <w:p w14:paraId="2504D967" w14:textId="77777777" w:rsidR="0080134B" w:rsidRPr="0080134B" w:rsidRDefault="0080134B" w:rsidP="0080134B">
            <w:pPr>
              <w:spacing w:line="3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□其他：</w:t>
            </w:r>
            <w:r w:rsidRPr="0080134B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   </w:t>
            </w:r>
          </w:p>
        </w:tc>
      </w:tr>
      <w:tr w:rsidR="0080134B" w:rsidRPr="0080134B" w14:paraId="64382569" w14:textId="77777777" w:rsidTr="00A52834">
        <w:trPr>
          <w:gridAfter w:val="1"/>
          <w:wAfter w:w="10" w:type="dxa"/>
          <w:cantSplit/>
          <w:trHeight w:val="979"/>
          <w:jc w:val="center"/>
        </w:trPr>
        <w:tc>
          <w:tcPr>
            <w:tcW w:w="1828" w:type="dxa"/>
            <w:tcBorders>
              <w:bottom w:val="double" w:sz="4" w:space="0" w:color="auto"/>
            </w:tcBorders>
          </w:tcPr>
          <w:p w14:paraId="2EDB4DD4" w14:textId="77777777" w:rsidR="0080134B" w:rsidRPr="0080134B" w:rsidRDefault="0080134B" w:rsidP="0080134B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案情</w:t>
            </w:r>
          </w:p>
          <w:p w14:paraId="2E458B1E" w14:textId="77777777" w:rsidR="0080134B" w:rsidRPr="0080134B" w:rsidRDefault="0080134B" w:rsidP="0080134B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簡述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CF6D437" w14:textId="77777777" w:rsidR="0080134B" w:rsidRPr="0080134B" w:rsidRDefault="0080134B" w:rsidP="0080134B">
            <w:pPr>
              <w:spacing w:line="280" w:lineRule="exact"/>
              <w:ind w:leftChars="1" w:left="468" w:hangingChars="212" w:hanging="466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80134B" w:rsidRPr="0080134B" w14:paraId="47996271" w14:textId="77777777" w:rsidTr="00A52834">
        <w:trPr>
          <w:gridAfter w:val="1"/>
          <w:wAfter w:w="10" w:type="dxa"/>
          <w:cantSplit/>
          <w:trHeight w:val="1383"/>
          <w:jc w:val="center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</w:tcPr>
          <w:p w14:paraId="59000868" w14:textId="77777777" w:rsidR="0080134B" w:rsidRPr="0080134B" w:rsidRDefault="0080134B" w:rsidP="0080134B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初步</w:t>
            </w:r>
          </w:p>
          <w:p w14:paraId="714F60C2" w14:textId="77777777" w:rsidR="0080134B" w:rsidRPr="0080134B" w:rsidRDefault="0080134B" w:rsidP="0080134B">
            <w:pPr>
              <w:spacing w:line="240" w:lineRule="exact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需求</w:t>
            </w:r>
          </w:p>
        </w:tc>
        <w:tc>
          <w:tcPr>
            <w:tcW w:w="75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3FF0A9" w14:textId="77777777" w:rsidR="0080134B" w:rsidRPr="0080134B" w:rsidRDefault="0080134B" w:rsidP="0080134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1.□生活扶助2.□醫療健康3.□子女教育發展4.□社會支持5.□安置照顧</w:t>
            </w:r>
          </w:p>
          <w:p w14:paraId="6900325F" w14:textId="77777777" w:rsidR="0080134B" w:rsidRPr="0080134B" w:rsidRDefault="0080134B" w:rsidP="0080134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6.□居住服務7.□工作就業8.□家庭關係服務</w:t>
            </w:r>
          </w:p>
        </w:tc>
      </w:tr>
      <w:tr w:rsidR="0080134B" w:rsidRPr="0080134B" w14:paraId="2D74D725" w14:textId="77777777" w:rsidTr="00A52834">
        <w:trPr>
          <w:cantSplit/>
          <w:trHeight w:val="439"/>
          <w:jc w:val="center"/>
        </w:trPr>
        <w:tc>
          <w:tcPr>
            <w:tcW w:w="9398" w:type="dxa"/>
            <w:gridSpan w:val="4"/>
            <w:tcBorders>
              <w:top w:val="double" w:sz="4" w:space="0" w:color="auto"/>
            </w:tcBorders>
          </w:tcPr>
          <w:p w14:paraId="62627386" w14:textId="77777777" w:rsidR="0080134B" w:rsidRPr="0080134B" w:rsidRDefault="0080134B" w:rsidP="0080134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通報單位 ：           通報人：           聯絡電話：        傳真電話：</w:t>
            </w:r>
          </w:p>
          <w:p w14:paraId="75F6B9C9" w14:textId="77777777" w:rsidR="0080134B" w:rsidRPr="0080134B" w:rsidRDefault="0080134B" w:rsidP="0080134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□需要回覆處理情形，□以電話回覆：</w:t>
            </w:r>
            <w:proofErr w:type="gramStart"/>
            <w:r w:rsidRPr="0080134B">
              <w:rPr>
                <w:rFonts w:ascii="標楷體" w:eastAsia="標楷體" w:hAnsi="標楷體" w:cs="Times New Roman" w:hint="eastAsia"/>
                <w:sz w:val="22"/>
              </w:rPr>
              <w:t>╴╴╴╴╴</w:t>
            </w:r>
            <w:proofErr w:type="gramEnd"/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□以傳真回覆：</w:t>
            </w:r>
            <w:proofErr w:type="gramStart"/>
            <w:r w:rsidRPr="0080134B">
              <w:rPr>
                <w:rFonts w:ascii="標楷體" w:eastAsia="標楷體" w:hAnsi="標楷體" w:cs="Times New Roman" w:hint="eastAsia"/>
                <w:sz w:val="22"/>
              </w:rPr>
              <w:t>╴╴╴╴╴</w:t>
            </w:r>
            <w:proofErr w:type="gramEnd"/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</w:t>
            </w:r>
          </w:p>
          <w:p w14:paraId="1542599F" w14:textId="77777777" w:rsidR="0080134B" w:rsidRPr="0080134B" w:rsidRDefault="0080134B" w:rsidP="0080134B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□不需要回覆處理情形                                        年      月     日</w:t>
            </w:r>
          </w:p>
        </w:tc>
      </w:tr>
    </w:tbl>
    <w:p w14:paraId="766E6AA0" w14:textId="77777777" w:rsidR="0080134B" w:rsidRPr="0080134B" w:rsidRDefault="0080134B" w:rsidP="0080134B">
      <w:pPr>
        <w:spacing w:line="240" w:lineRule="exact"/>
        <w:jc w:val="both"/>
        <w:rPr>
          <w:rFonts w:ascii="標楷體" w:eastAsia="標楷體" w:hAnsi="標楷體" w:cs="Times New Roman"/>
          <w:sz w:val="22"/>
        </w:rPr>
      </w:pPr>
    </w:p>
    <w:p w14:paraId="04FD6135" w14:textId="77777777" w:rsidR="0080134B" w:rsidRPr="0080134B" w:rsidRDefault="0080134B" w:rsidP="0080134B">
      <w:pPr>
        <w:spacing w:line="240" w:lineRule="exact"/>
        <w:jc w:val="both"/>
        <w:rPr>
          <w:rFonts w:ascii="標楷體" w:eastAsia="標楷體" w:hAnsi="標楷體" w:cs="Times New Roman"/>
          <w:sz w:val="22"/>
        </w:rPr>
      </w:pPr>
      <w:r w:rsidRPr="0080134B">
        <w:rPr>
          <w:rFonts w:ascii="標楷體" w:eastAsia="標楷體" w:hAnsi="標楷體" w:cs="Times New Roman"/>
          <w:sz w:val="22"/>
        </w:rPr>
        <w:t>…</w:t>
      </w:r>
      <w:proofErr w:type="gramStart"/>
      <w:r w:rsidRPr="0080134B">
        <w:rPr>
          <w:rFonts w:ascii="標楷體" w:eastAsia="標楷體" w:hAnsi="標楷體" w:cs="Times New Roman"/>
          <w:sz w:val="22"/>
        </w:rPr>
        <w:t>…………………………</w:t>
      </w:r>
      <w:proofErr w:type="gramEnd"/>
      <w:r w:rsidRPr="0080134B">
        <w:rPr>
          <w:rFonts w:ascii="標楷體" w:eastAsia="標楷體" w:hAnsi="標楷體" w:cs="Times New Roman" w:hint="eastAsia"/>
          <w:sz w:val="22"/>
        </w:rPr>
        <w:t>..請回傳評估單位</w:t>
      </w:r>
      <w:r w:rsidRPr="0080134B">
        <w:rPr>
          <w:rFonts w:ascii="標楷體" w:eastAsia="標楷體" w:hAnsi="標楷體" w:cs="Times New Roman"/>
          <w:sz w:val="22"/>
        </w:rPr>
        <w:t>…</w:t>
      </w:r>
      <w:proofErr w:type="gramStart"/>
      <w:r w:rsidRPr="0080134B">
        <w:rPr>
          <w:rFonts w:ascii="標楷體" w:eastAsia="標楷體" w:hAnsi="標楷體" w:cs="Times New Roman"/>
          <w:sz w:val="22"/>
        </w:rPr>
        <w:t>……………………………………………</w:t>
      </w:r>
      <w:proofErr w:type="gramEnd"/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80134B" w:rsidRPr="0080134B" w14:paraId="71038649" w14:textId="77777777" w:rsidTr="0080134B">
        <w:trPr>
          <w:cantSplit/>
          <w:trHeight w:val="454"/>
        </w:trPr>
        <w:tc>
          <w:tcPr>
            <w:tcW w:w="8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86E315" w14:textId="77777777" w:rsidR="0080134B" w:rsidRPr="0080134B" w:rsidRDefault="0080134B" w:rsidP="0080134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處理情形：</w:t>
            </w:r>
          </w:p>
          <w:p w14:paraId="5CC25247" w14:textId="77777777" w:rsidR="0080134B" w:rsidRPr="0080134B" w:rsidRDefault="0080134B" w:rsidP="0080134B">
            <w:pPr>
              <w:numPr>
                <w:ilvl w:val="0"/>
                <w:numId w:val="1"/>
              </w:numPr>
              <w:spacing w:line="320" w:lineRule="exact"/>
              <w:ind w:firstLine="17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開案處理。</w:t>
            </w:r>
          </w:p>
          <w:p w14:paraId="25DB49BB" w14:textId="77777777" w:rsidR="0080134B" w:rsidRPr="0080134B" w:rsidRDefault="0080134B" w:rsidP="0080134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轉</w:t>
            </w:r>
            <w:proofErr w:type="gramStart"/>
            <w:r w:rsidRPr="0080134B">
              <w:rPr>
                <w:rFonts w:ascii="標楷體" w:eastAsia="標楷體" w:hAnsi="標楷體" w:cs="Times New Roman" w:hint="eastAsia"/>
                <w:sz w:val="22"/>
              </w:rPr>
              <w:t>介</w:t>
            </w:r>
            <w:proofErr w:type="gramEnd"/>
            <w:r w:rsidRPr="0080134B">
              <w:rPr>
                <w:rFonts w:ascii="標楷體" w:eastAsia="標楷體" w:hAnsi="標楷體" w:cs="Times New Roman" w:hint="eastAsia"/>
                <w:sz w:val="22"/>
              </w:rPr>
              <w:t>其他單位，受理轉</w:t>
            </w:r>
            <w:proofErr w:type="gramStart"/>
            <w:r w:rsidRPr="0080134B">
              <w:rPr>
                <w:rFonts w:ascii="標楷體" w:eastAsia="標楷體" w:hAnsi="標楷體" w:cs="Times New Roman" w:hint="eastAsia"/>
                <w:sz w:val="22"/>
              </w:rPr>
              <w:t>介</w:t>
            </w:r>
            <w:proofErr w:type="gramEnd"/>
            <w:r w:rsidRPr="0080134B">
              <w:rPr>
                <w:rFonts w:ascii="標楷體" w:eastAsia="標楷體" w:hAnsi="標楷體" w:cs="Times New Roman" w:hint="eastAsia"/>
                <w:sz w:val="22"/>
              </w:rPr>
              <w:t>單位：</w:t>
            </w:r>
          </w:p>
          <w:p w14:paraId="68A85FE6" w14:textId="77777777" w:rsidR="0080134B" w:rsidRPr="0080134B" w:rsidRDefault="0080134B" w:rsidP="0080134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□ 無需提供服務，原因：</w:t>
            </w:r>
          </w:p>
          <w:p w14:paraId="1E73FA03" w14:textId="77777777" w:rsidR="0080134B" w:rsidRPr="0080134B" w:rsidRDefault="0080134B" w:rsidP="0080134B">
            <w:pPr>
              <w:spacing w:beforeLines="25" w:before="90" w:afterLines="25" w:after="90"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>受通知單位：          承辦人：           聯絡電話：</w:t>
            </w:r>
          </w:p>
          <w:p w14:paraId="624AF771" w14:textId="77777777" w:rsidR="0080134B" w:rsidRPr="0080134B" w:rsidRDefault="0080134B" w:rsidP="0080134B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0134B">
              <w:rPr>
                <w:rFonts w:ascii="標楷體" w:eastAsia="標楷體" w:hAnsi="標楷體" w:cs="Times New Roman" w:hint="eastAsia"/>
                <w:sz w:val="22"/>
              </w:rPr>
              <w:t xml:space="preserve">                                                            年      月     日</w:t>
            </w:r>
          </w:p>
        </w:tc>
      </w:tr>
    </w:tbl>
    <w:p w14:paraId="2F438F5D" w14:textId="77777777" w:rsidR="0080134B" w:rsidRPr="00CB4040" w:rsidRDefault="0080134B" w:rsidP="00CB4040">
      <w:pPr>
        <w:adjustRightInd w:val="0"/>
        <w:snapToGrid w:val="0"/>
        <w:rPr>
          <w:rFonts w:ascii="標楷體" w:eastAsia="標楷體" w:hAnsi="標楷體"/>
        </w:rPr>
      </w:pPr>
    </w:p>
    <w:sectPr w:rsidR="0080134B" w:rsidRPr="00CB4040" w:rsidSect="00E6221E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7F1"/>
    <w:multiLevelType w:val="hybridMultilevel"/>
    <w:tmpl w:val="4DCAC96E"/>
    <w:lvl w:ilvl="0" w:tplc="F90E187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C403CC"/>
    <w:multiLevelType w:val="hybridMultilevel"/>
    <w:tmpl w:val="6366C05A"/>
    <w:lvl w:ilvl="0" w:tplc="7DACA2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40"/>
    <w:rsid w:val="000C2339"/>
    <w:rsid w:val="00521EC8"/>
    <w:rsid w:val="005D6B5F"/>
    <w:rsid w:val="005E5B26"/>
    <w:rsid w:val="0080134B"/>
    <w:rsid w:val="0098382F"/>
    <w:rsid w:val="00A52834"/>
    <w:rsid w:val="00A879A9"/>
    <w:rsid w:val="00CB4040"/>
    <w:rsid w:val="00E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B549"/>
  <w15:chartTrackingRefBased/>
  <w15:docId w15:val="{2275BE69-CC58-4560-BFB7-68E3926A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C233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21E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0C2339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3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2021-06-25T08:21:00Z</dcterms:created>
  <dcterms:modified xsi:type="dcterms:W3CDTF">2021-06-25T08:21:00Z</dcterms:modified>
</cp:coreProperties>
</file>