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7185" w14:textId="77777777" w:rsidR="000D604B" w:rsidRDefault="000D604B">
      <w:pPr>
        <w:spacing w:line="560" w:lineRule="exact"/>
        <w:ind w:firstLineChars="900" w:firstLine="4320"/>
        <w:rPr>
          <w:rFonts w:eastAsia="研澤新中黑體"/>
          <w:sz w:val="48"/>
        </w:rPr>
      </w:pPr>
    </w:p>
    <w:p w14:paraId="0D86AF9F" w14:textId="77777777" w:rsidR="000D604B" w:rsidRDefault="000D604B">
      <w:pPr>
        <w:spacing w:line="560" w:lineRule="exact"/>
        <w:ind w:firstLineChars="300" w:firstLine="1440"/>
        <w:rPr>
          <w:rFonts w:eastAsia="研澤新中黑體"/>
          <w:sz w:val="48"/>
        </w:rPr>
      </w:pPr>
      <w:r>
        <w:rPr>
          <w:rFonts w:eastAsia="研澤新中黑體" w:hint="eastAsia"/>
          <w:sz w:val="48"/>
        </w:rPr>
        <w:t>藥局、藥商營業場所暨設備略圖</w:t>
      </w:r>
    </w:p>
    <w:p w14:paraId="030C1200" w14:textId="77777777" w:rsidR="000D604B" w:rsidRDefault="000D604B">
      <w:pPr>
        <w:spacing w:line="560" w:lineRule="exact"/>
        <w:ind w:firstLineChars="900" w:firstLine="4320"/>
        <w:rPr>
          <w:rFonts w:eastAsia="研澤新中黑體"/>
          <w:sz w:val="48"/>
        </w:rPr>
      </w:pP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18"/>
        <w:gridCol w:w="7922"/>
      </w:tblGrid>
      <w:tr w:rsidR="000D604B" w14:paraId="721019BA" w14:textId="77777777">
        <w:trPr>
          <w:cantSplit/>
          <w:trHeight w:val="621"/>
          <w:jc w:val="center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1B4D11" w14:textId="77777777" w:rsidR="000D604B" w:rsidRDefault="000D604B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藥局</w:t>
            </w:r>
          </w:p>
          <w:p w14:paraId="0F682819" w14:textId="77777777" w:rsidR="000D604B" w:rsidRDefault="000D604B">
            <w:pPr>
              <w:spacing w:line="240" w:lineRule="exact"/>
              <w:ind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</w:t>
            </w:r>
          </w:p>
          <w:p w14:paraId="29D703EB" w14:textId="77777777" w:rsidR="000D604B" w:rsidRDefault="000D604B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藥商</w:t>
            </w:r>
          </w:p>
        </w:tc>
        <w:tc>
          <w:tcPr>
            <w:tcW w:w="7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E27F8" w14:textId="77777777" w:rsidR="000D604B" w:rsidRDefault="000D604B">
            <w:pPr>
              <w:spacing w:line="0" w:lineRule="atLeast"/>
              <w:rPr>
                <w:rFonts w:ascii="標楷體" w:eastAsia="中國龍超明體"/>
              </w:rPr>
            </w:pPr>
          </w:p>
        </w:tc>
      </w:tr>
      <w:tr w:rsidR="000D604B" w14:paraId="72CC14D4" w14:textId="77777777">
        <w:trPr>
          <w:cantSplit/>
          <w:trHeight w:val="68"/>
          <w:jc w:val="center"/>
        </w:trPr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B7DD18" w14:textId="77777777" w:rsidR="000D604B" w:rsidRDefault="000D604B">
            <w:pPr>
              <w:spacing w:line="0" w:lineRule="atLeast"/>
              <w:rPr>
                <w:rFonts w:ascii="標楷體" w:eastAsia="中國龍超明體"/>
              </w:rPr>
            </w:pP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A9CA8C" w14:textId="77777777" w:rsidR="000D604B" w:rsidRDefault="000D604B">
            <w:pPr>
              <w:spacing w:line="0" w:lineRule="atLeast"/>
              <w:rPr>
                <w:rFonts w:ascii="標楷體" w:eastAsia="中國龍超明體"/>
              </w:rPr>
            </w:pPr>
          </w:p>
        </w:tc>
      </w:tr>
      <w:tr w:rsidR="000D604B" w14:paraId="45B74930" w14:textId="77777777">
        <w:trPr>
          <w:cantSplit/>
          <w:trHeight w:val="3991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A47FD28" w14:textId="77777777" w:rsidR="000D604B" w:rsidRDefault="000D604B">
            <w:pPr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（地址、營業場所、藥物倉庫圖）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C7AFFC" w14:textId="77777777" w:rsidR="000D604B" w:rsidRDefault="000D604B">
            <w:pPr>
              <w:spacing w:line="0" w:lineRule="atLeast"/>
              <w:ind w:firstLineChars="100" w:firstLine="240"/>
              <w:rPr>
                <w:rFonts w:ascii="標楷體" w:eastAsia="中國龍超明體"/>
              </w:rPr>
            </w:pPr>
          </w:p>
        </w:tc>
      </w:tr>
      <w:tr w:rsidR="000D604B" w14:paraId="19D338A7" w14:textId="77777777">
        <w:trPr>
          <w:cantSplit/>
          <w:trHeight w:val="226"/>
          <w:jc w:val="center"/>
        </w:trPr>
        <w:tc>
          <w:tcPr>
            <w:tcW w:w="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7F8CD5" w14:textId="77777777" w:rsidR="000D604B" w:rsidRDefault="000D604B">
            <w:pPr>
              <w:spacing w:line="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8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A8B69" w14:textId="77777777" w:rsidR="000D604B" w:rsidRDefault="000D604B">
            <w:pPr>
              <w:spacing w:line="0" w:lineRule="atLeast"/>
              <w:ind w:left="113" w:right="113"/>
              <w:rPr>
                <w:rFonts w:eastAsia="標楷體"/>
              </w:rPr>
            </w:pPr>
          </w:p>
        </w:tc>
      </w:tr>
      <w:tr w:rsidR="000D604B" w14:paraId="6B910EED" w14:textId="77777777">
        <w:trPr>
          <w:cantSplit/>
          <w:trHeight w:val="4601"/>
          <w:jc w:val="center"/>
        </w:trPr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7311BBC" w14:textId="77777777" w:rsidR="000D604B" w:rsidRDefault="000D604B">
            <w:pPr>
              <w:spacing w:line="0" w:lineRule="atLeast"/>
              <w:ind w:leftChars="47" w:left="113" w:right="113" w:firstLineChars="200" w:firstLine="480"/>
              <w:rPr>
                <w:rFonts w:eastAsia="中國龍超明體"/>
              </w:rPr>
            </w:pPr>
            <w:r>
              <w:rPr>
                <w:rFonts w:ascii="標楷體" w:eastAsia="標楷體"/>
              </w:rPr>
              <w:t xml:space="preserve">(   </w:t>
            </w:r>
            <w:r>
              <w:rPr>
                <w:rFonts w:ascii="標楷體" w:eastAsia="標楷體" w:hint="eastAsia"/>
              </w:rPr>
              <w:t>主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要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設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圖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int="eastAsia"/>
              </w:rPr>
              <w:t xml:space="preserve">       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01D690" w14:textId="77777777" w:rsidR="000D604B" w:rsidRDefault="000D604B">
            <w:pPr>
              <w:widowControl/>
              <w:rPr>
                <w:rFonts w:ascii="標楷體" w:eastAsia="中國龍超明體"/>
              </w:rPr>
            </w:pPr>
          </w:p>
        </w:tc>
      </w:tr>
      <w:tr w:rsidR="000D604B" w14:paraId="0C646149" w14:textId="77777777">
        <w:trPr>
          <w:cantSplit/>
          <w:trHeight w:val="406"/>
          <w:jc w:val="center"/>
        </w:trPr>
        <w:tc>
          <w:tcPr>
            <w:tcW w:w="5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6F69847" w14:textId="77777777" w:rsidR="000D604B" w:rsidRDefault="000D604B">
            <w:pPr>
              <w:spacing w:line="0" w:lineRule="atLeast"/>
              <w:ind w:left="113" w:right="11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</w:t>
            </w:r>
          </w:p>
        </w:tc>
        <w:tc>
          <w:tcPr>
            <w:tcW w:w="884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D3CB123" w14:textId="77777777" w:rsidR="000D604B" w:rsidRDefault="000D604B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</w:tbl>
    <w:p w14:paraId="01F4F1A2" w14:textId="77777777" w:rsidR="000D604B" w:rsidRDefault="000D604B">
      <w:pPr>
        <w:spacing w:line="0" w:lineRule="atLeast"/>
        <w:ind w:firstLineChars="200" w:firstLine="480"/>
        <w:rPr>
          <w:rFonts w:eastAsia="標楷體"/>
        </w:rPr>
      </w:pPr>
      <w:r>
        <w:rPr>
          <w:rFonts w:eastAsia="標楷體" w:hint="eastAsia"/>
        </w:rPr>
        <w:t>一、繪製簡單之平面圖。</w:t>
      </w:r>
    </w:p>
    <w:p w14:paraId="2CE68B9A" w14:textId="77777777" w:rsidR="000D604B" w:rsidRDefault="000D604B">
      <w:pPr>
        <w:spacing w:line="0" w:lineRule="atLeast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：二、『地址』</w:t>
      </w:r>
      <w:proofErr w:type="gramStart"/>
      <w:r>
        <w:rPr>
          <w:rFonts w:eastAsia="標楷體" w:hint="eastAsia"/>
        </w:rPr>
        <w:t>應畫出</w:t>
      </w:r>
      <w:proofErr w:type="gramEnd"/>
      <w:r>
        <w:rPr>
          <w:rFonts w:eastAsia="標楷體" w:hint="eastAsia"/>
        </w:rPr>
        <w:t>營業場所之街道巷弄，並註明名稱。</w:t>
      </w:r>
      <w:r>
        <w:rPr>
          <w:rFonts w:eastAsia="標楷體" w:hint="eastAsia"/>
        </w:rPr>
        <w:t xml:space="preserve">   </w:t>
      </w:r>
    </w:p>
    <w:p w14:paraId="23864BD2" w14:textId="77777777" w:rsidR="000D604B" w:rsidRDefault="000D604B">
      <w:pPr>
        <w:spacing w:line="0" w:lineRule="atLeast"/>
        <w:ind w:left="960" w:hangingChars="400" w:hanging="960"/>
        <w:rPr>
          <w:rFonts w:eastAsia="標楷體"/>
          <w:sz w:val="32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三、『主要設備』包括藥物陳列櫥櫃、或調劑處洗滌設備、冰箱等比較大的設備，排列位置之簡單圖樣。</w:t>
      </w:r>
    </w:p>
    <w:sectPr w:rsidR="000D604B">
      <w:pgSz w:w="11906" w:h="16838"/>
      <w:pgMar w:top="1361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研澤新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中國龍超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6908"/>
    <w:multiLevelType w:val="hybridMultilevel"/>
    <w:tmpl w:val="A960438A"/>
    <w:lvl w:ilvl="0" w:tplc="67CA39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92962792">
    <w:abstractNumId w:val="0"/>
  </w:num>
  <w:num w:numId="2" w16cid:durableId="800001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4B"/>
    <w:rsid w:val="000D604B"/>
    <w:rsid w:val="002B622F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3D419"/>
  <w15:chartTrackingRefBased/>
  <w15:docId w15:val="{8611308D-DAA3-4215-96D5-7BBD972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720" w:hangingChars="200" w:hanging="720"/>
    </w:pPr>
    <w:rPr>
      <w:rFonts w:eastAsia="標楷體"/>
      <w:sz w:val="36"/>
    </w:rPr>
  </w:style>
  <w:style w:type="paragraph" w:styleId="a4">
    <w:name w:val="Block Text"/>
    <w:basedOn w:val="a"/>
    <w:pPr>
      <w:spacing w:line="0" w:lineRule="atLeast"/>
      <w:ind w:left="113" w:right="113"/>
      <w:jc w:val="distribute"/>
    </w:pPr>
    <w:rPr>
      <w:rFonts w:ascii="標楷體" w:eastAsia="標楷體"/>
      <w:spacing w:val="-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停</dc:title>
  <dc:subject/>
  <dc:creator>user</dc:creator>
  <cp:keywords/>
  <dc:description/>
  <cp:lastModifiedBy>陳傳宗</cp:lastModifiedBy>
  <cp:revision>2</cp:revision>
  <cp:lastPrinted>2005-11-18T02:55:00Z</cp:lastPrinted>
  <dcterms:created xsi:type="dcterms:W3CDTF">2024-01-03T08:20:00Z</dcterms:created>
  <dcterms:modified xsi:type="dcterms:W3CDTF">2024-01-03T08:20:00Z</dcterms:modified>
</cp:coreProperties>
</file>