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98" w:rsidRDefault="00B548EA" w:rsidP="00B548EA">
      <w:pPr>
        <w:jc w:val="center"/>
        <w:rPr>
          <w:rFonts w:ascii="標楷體" w:eastAsia="標楷體" w:hAnsi="標楷體" w:hint="eastAsia"/>
          <w:b/>
          <w:bCs/>
          <w:sz w:val="28"/>
        </w:rPr>
      </w:pPr>
      <w:bookmarkStart w:id="0" w:name="_GoBack"/>
      <w:bookmarkEnd w:id="0"/>
      <w:r>
        <w:rPr>
          <w:rFonts w:ascii="標楷體" w:eastAsia="標楷體" w:hAnsi="標楷體" w:hint="eastAsia"/>
          <w:b/>
          <w:bCs/>
          <w:sz w:val="28"/>
        </w:rPr>
        <w:t>連江</w:t>
      </w:r>
      <w:r w:rsidR="00345F98">
        <w:rPr>
          <w:rFonts w:ascii="標楷體" w:eastAsia="標楷體" w:hAnsi="標楷體" w:hint="eastAsia"/>
          <w:b/>
          <w:bCs/>
          <w:sz w:val="28"/>
        </w:rPr>
        <w:t>縣</w:t>
      </w:r>
      <w:r w:rsidR="00345F98" w:rsidRPr="00B548EA">
        <w:rPr>
          <w:rFonts w:ascii="標楷體" w:eastAsia="標楷體" w:hAnsi="標楷體" w:hint="eastAsia"/>
          <w:b/>
          <w:bCs/>
          <w:sz w:val="28"/>
          <w:u w:val="single"/>
        </w:rPr>
        <w:t xml:space="preserve"> </w:t>
      </w:r>
      <w:r w:rsidRPr="00B548EA">
        <w:rPr>
          <w:rFonts w:ascii="標楷體" w:eastAsia="標楷體" w:hAnsi="標楷體" w:hint="eastAsia"/>
          <w:b/>
          <w:bCs/>
          <w:sz w:val="28"/>
          <w:u w:val="single"/>
        </w:rPr>
        <w:t xml:space="preserve">  </w:t>
      </w:r>
      <w:r>
        <w:rPr>
          <w:rFonts w:ascii="標楷體" w:eastAsia="標楷體" w:hAnsi="標楷體" w:hint="eastAsia"/>
          <w:b/>
          <w:bCs/>
          <w:sz w:val="28"/>
          <w:u w:val="single"/>
        </w:rPr>
        <w:t xml:space="preserve"> </w:t>
      </w:r>
      <w:r w:rsidRPr="00B548EA">
        <w:rPr>
          <w:rFonts w:ascii="標楷體" w:eastAsia="標楷體" w:hAnsi="標楷體" w:hint="eastAsia"/>
          <w:b/>
          <w:bCs/>
          <w:sz w:val="28"/>
          <w:u w:val="single"/>
        </w:rPr>
        <w:t xml:space="preserve">  </w:t>
      </w:r>
      <w:r w:rsidR="00345F98" w:rsidRPr="00B548EA">
        <w:rPr>
          <w:rFonts w:ascii="標楷體" w:eastAsia="標楷體" w:hAnsi="標楷體" w:hint="eastAsia"/>
          <w:b/>
          <w:bCs/>
          <w:sz w:val="28"/>
          <w:u w:val="single"/>
        </w:rPr>
        <w:t xml:space="preserve"> </w:t>
      </w:r>
      <w:r w:rsidR="00345F98">
        <w:rPr>
          <w:rFonts w:ascii="標楷體" w:eastAsia="標楷體" w:hAnsi="標楷體" w:hint="eastAsia"/>
          <w:b/>
          <w:bCs/>
          <w:sz w:val="28"/>
        </w:rPr>
        <w:t>鄉</w:t>
      </w:r>
      <w:r w:rsidRPr="00B548EA">
        <w:rPr>
          <w:rFonts w:ascii="標楷體" w:eastAsia="標楷體" w:hAnsi="標楷體" w:hint="eastAsia"/>
          <w:b/>
          <w:bCs/>
          <w:sz w:val="28"/>
          <w:u w:val="single"/>
        </w:rPr>
        <w:t xml:space="preserve">      </w:t>
      </w:r>
      <w:r w:rsidR="00345F98">
        <w:rPr>
          <w:rFonts w:ascii="標楷體" w:eastAsia="標楷體" w:hAnsi="標楷體" w:hint="eastAsia"/>
          <w:b/>
          <w:bCs/>
          <w:sz w:val="28"/>
        </w:rPr>
        <w:t>村災害勘查報告表</w:t>
      </w:r>
    </w:p>
    <w:p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一、調查時間：＿＿＿年＿＿＿月＿＿＿日          聯絡電話：＿＿＿＿＿＿</w:t>
      </w:r>
    </w:p>
    <w:p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二、戶長姓名：＿＿＿＿＿＿身分證字號＿＿＿＿＿＿＿＿＿＿</w:t>
      </w:r>
    </w:p>
    <w:p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三、受災戶地址：＿＿＿＿＿＿＿＿＿＿＿＿＿＿＿＿＿＿＿＿＿＿＿＿＿＿＿＿＿＿</w:t>
      </w:r>
    </w:p>
    <w:p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四、房屋所有權： □  自有  □ 承租（借）</w:t>
      </w:r>
    </w:p>
    <w:p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 xml:space="preserve">五、住屋結構：□ 鋼骨 □  鋼筋水泥 □ 磚   □ 木  □ 竹     □ 其他＿＿＿＿＿＿＿＿ </w:t>
      </w:r>
    </w:p>
    <w:p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六、受災情形：全戶共＿＿＿＿間；受災房間種類為：臥房＿＿＿＿間；客廳＿＿＿間；飯廳＿＿＿間；</w:t>
      </w:r>
    </w:p>
    <w:p w:rsidR="00345F98" w:rsidRPr="00296D0E" w:rsidRDefault="00345F98" w:rsidP="00345F98">
      <w:pPr>
        <w:rPr>
          <w:rFonts w:ascii="標楷體" w:eastAsia="標楷體" w:hAnsi="標楷體" w:hint="eastAsia"/>
          <w:sz w:val="20"/>
        </w:rPr>
      </w:pPr>
      <w:r w:rsidRPr="00296D0E">
        <w:rPr>
          <w:rFonts w:ascii="標楷體" w:eastAsia="標楷體" w:hAnsi="標楷體" w:hint="eastAsia"/>
          <w:sz w:val="20"/>
        </w:rPr>
        <w:t xml:space="preserve">              連棟之廚房＿＿＿＿間；浴室＿＿＿＿間；其他＿＿＿＿＿＿</w:t>
      </w:r>
    </w:p>
    <w:p w:rsidR="00345F98" w:rsidRPr="00296D0E" w:rsidRDefault="00345F98" w:rsidP="00345F98">
      <w:pPr>
        <w:ind w:left="480"/>
        <w:rPr>
          <w:rFonts w:ascii="標楷體" w:eastAsia="標楷體" w:hAnsi="標楷體" w:hint="eastAsia"/>
          <w:sz w:val="20"/>
        </w:rPr>
      </w:pPr>
      <w:r w:rsidRPr="00296D0E">
        <w:rPr>
          <w:rFonts w:ascii="標楷體" w:eastAsia="標楷體" w:hAnsi="標楷體" w:hint="eastAsia"/>
          <w:sz w:val="20"/>
        </w:rPr>
        <w:t>（一）不符</w:t>
      </w:r>
      <w:r w:rsidR="00D07A3B" w:rsidRPr="00296D0E">
        <w:rPr>
          <w:rFonts w:ascii="標楷體" w:eastAsia="標楷體" w:hAnsi="標楷體" w:hint="eastAsia"/>
          <w:sz w:val="20"/>
        </w:rPr>
        <w:t>「</w:t>
      </w:r>
      <w:r w:rsidRPr="00296D0E">
        <w:rPr>
          <w:rFonts w:ascii="標楷體" w:eastAsia="標楷體" w:hAnsi="標楷體" w:hint="eastAsia"/>
          <w:sz w:val="20"/>
        </w:rPr>
        <w:t>住屋毀損，不堪居住</w:t>
      </w:r>
      <w:r w:rsidR="00D07A3B" w:rsidRPr="00296D0E">
        <w:rPr>
          <w:rFonts w:ascii="標楷體" w:eastAsia="標楷體" w:hAnsi="標楷體" w:hint="eastAsia"/>
          <w:sz w:val="20"/>
        </w:rPr>
        <w:t>」</w:t>
      </w:r>
      <w:r w:rsidRPr="00296D0E">
        <w:rPr>
          <w:rFonts w:ascii="標楷體" w:eastAsia="標楷體" w:hAnsi="標楷體" w:hint="eastAsia"/>
          <w:sz w:val="20"/>
        </w:rPr>
        <w:t xml:space="preserve">規定，其原因概述＿＿＿＿＿＿＿＿＿＿＿＿＿＿＿＿＿＿＿＿＿＿ </w:t>
      </w:r>
    </w:p>
    <w:p w:rsidR="00345F98" w:rsidRPr="00296D0E" w:rsidRDefault="00345F98" w:rsidP="00345F98">
      <w:pPr>
        <w:ind w:left="480"/>
        <w:rPr>
          <w:rFonts w:ascii="標楷體" w:eastAsia="標楷體" w:hAnsi="標楷體" w:hint="eastAsia"/>
          <w:sz w:val="20"/>
        </w:rPr>
      </w:pPr>
      <w:r w:rsidRPr="00296D0E">
        <w:rPr>
          <w:rFonts w:ascii="標楷體" w:eastAsia="標楷體" w:hAnsi="標楷體" w:hint="eastAsia"/>
          <w:sz w:val="20"/>
        </w:rPr>
        <w:t xml:space="preserve">         ＿＿＿＿＿＿＿＿＿＿＿＿＿＿＿＿＿＿＿＿＿＿＿＿＿＿＿＿＿＿＿＿＿＿＿＿＿＿</w:t>
      </w:r>
    </w:p>
    <w:p w:rsidR="00345F98" w:rsidRPr="00296D0E" w:rsidRDefault="00345F98" w:rsidP="00345F98">
      <w:pPr>
        <w:ind w:left="480"/>
        <w:rPr>
          <w:rFonts w:ascii="標楷體" w:eastAsia="標楷體" w:hAnsi="標楷體" w:hint="eastAsia"/>
          <w:color w:val="000000"/>
          <w:sz w:val="20"/>
        </w:rPr>
      </w:pPr>
      <w:r w:rsidRPr="00296D0E">
        <w:rPr>
          <w:rFonts w:ascii="標楷體" w:eastAsia="標楷體" w:hAnsi="標楷體" w:hint="eastAsia"/>
          <w:color w:val="000000"/>
          <w:sz w:val="20"/>
        </w:rPr>
        <w:t>（二）符合救助規定：(住屋毀損,不</w:t>
      </w:r>
      <w:r w:rsidR="007174C7" w:rsidRPr="00296D0E">
        <w:rPr>
          <w:rFonts w:ascii="標楷體" w:eastAsia="標楷體" w:hAnsi="標楷體" w:hint="eastAsia"/>
          <w:color w:val="000000"/>
          <w:sz w:val="20"/>
        </w:rPr>
        <w:t>堪</w:t>
      </w:r>
      <w:r w:rsidRPr="00296D0E">
        <w:rPr>
          <w:rFonts w:ascii="標楷體" w:eastAsia="標楷體" w:hAnsi="標楷體" w:hint="eastAsia"/>
          <w:color w:val="000000"/>
          <w:sz w:val="20"/>
        </w:rPr>
        <w:t>居住):</w:t>
      </w:r>
    </w:p>
    <w:p w:rsidR="00345F98" w:rsidRPr="00296D0E" w:rsidRDefault="00345F98" w:rsidP="00345F98">
      <w:pPr>
        <w:ind w:left="480"/>
        <w:rPr>
          <w:rFonts w:ascii="標楷體" w:eastAsia="標楷體" w:hAnsi="標楷體" w:hint="eastAsia"/>
          <w:color w:val="000000"/>
          <w:sz w:val="20"/>
        </w:rPr>
      </w:pPr>
      <w:r w:rsidRPr="00296D0E">
        <w:rPr>
          <w:rFonts w:ascii="標楷體" w:eastAsia="標楷體" w:hAnsi="標楷體" w:hint="eastAsia"/>
          <w:color w:val="000000"/>
          <w:sz w:val="20"/>
        </w:rPr>
        <w:t>A:地震造成者：</w:t>
      </w:r>
    </w:p>
    <w:p w:rsidR="00345F98" w:rsidRPr="00296D0E" w:rsidRDefault="00345F98" w:rsidP="00345F98">
      <w:pPr>
        <w:ind w:left="960"/>
        <w:rPr>
          <w:rFonts w:ascii="標楷體" w:eastAsia="標楷體" w:hAnsi="標楷體" w:hint="eastAsia"/>
          <w:sz w:val="20"/>
        </w:rPr>
      </w:pPr>
      <w:r w:rsidRPr="00296D0E">
        <w:rPr>
          <w:rFonts w:ascii="標楷體" w:eastAsia="標楷體" w:hAnsi="標楷體" w:hint="eastAsia"/>
          <w:sz w:val="20"/>
        </w:rPr>
        <w:t>□1.住屋塌陷程度達二分之一以上者。</w:t>
      </w:r>
    </w:p>
    <w:p w:rsidR="00345F98" w:rsidRPr="00296D0E" w:rsidRDefault="00345F98" w:rsidP="00345F98">
      <w:pPr>
        <w:ind w:left="960"/>
        <w:rPr>
          <w:rFonts w:ascii="標楷體" w:eastAsia="標楷體" w:hAnsi="標楷體" w:hint="eastAsia"/>
          <w:sz w:val="20"/>
        </w:rPr>
      </w:pPr>
      <w:r w:rsidRPr="00296D0E">
        <w:rPr>
          <w:rFonts w:ascii="標楷體" w:eastAsia="標楷體" w:hAnsi="標楷體" w:hint="eastAsia"/>
          <w:sz w:val="20"/>
        </w:rPr>
        <w:t>□2.受災戶住屋屋頂倒塌或樓板毀損</w:t>
      </w:r>
      <w:r w:rsidRPr="00296D0E">
        <w:rPr>
          <w:rFonts w:ascii="標楷體" w:eastAsia="標楷體" w:hAnsi="標楷體"/>
          <w:color w:val="000000"/>
          <w:sz w:val="20"/>
        </w:rPr>
        <w:t>、</w:t>
      </w:r>
      <w:r w:rsidRPr="00296D0E">
        <w:rPr>
          <w:rFonts w:ascii="標楷體" w:eastAsia="標楷體" w:hAnsi="標楷體" w:hint="eastAsia"/>
          <w:sz w:val="20"/>
        </w:rPr>
        <w:t>塌陷面積達二分之一以上者。</w:t>
      </w:r>
    </w:p>
    <w:p w:rsidR="00345F98" w:rsidRPr="00296D0E" w:rsidRDefault="00345F98" w:rsidP="00345F98">
      <w:pPr>
        <w:ind w:left="960"/>
        <w:rPr>
          <w:rFonts w:ascii="標楷體" w:eastAsia="標楷體" w:hAnsi="標楷體" w:hint="eastAsia"/>
          <w:sz w:val="20"/>
        </w:rPr>
      </w:pPr>
      <w:r w:rsidRPr="00296D0E">
        <w:rPr>
          <w:rFonts w:ascii="標楷體" w:eastAsia="標楷體" w:hAnsi="標楷體" w:hint="eastAsia"/>
          <w:sz w:val="20"/>
        </w:rPr>
        <w:t>□3.樑柱</w:t>
      </w:r>
      <w:r w:rsidR="00D07A3B" w:rsidRPr="00296D0E">
        <w:rPr>
          <w:rFonts w:ascii="標楷體" w:eastAsia="標楷體" w:hAnsi="標楷體" w:hint="eastAsia"/>
          <w:sz w:val="20"/>
        </w:rPr>
        <w:t>：</w:t>
      </w:r>
      <w:r w:rsidRPr="00296D0E">
        <w:rPr>
          <w:rFonts w:ascii="標楷體" w:eastAsia="標楷體" w:hAnsi="標楷體" w:hint="eastAsia"/>
          <w:sz w:val="20"/>
        </w:rPr>
        <w:t>混凝土剝落</w:t>
      </w:r>
      <w:r w:rsidRPr="00296D0E">
        <w:rPr>
          <w:rFonts w:ascii="標楷體" w:eastAsia="標楷體" w:hAnsi="標楷體"/>
          <w:color w:val="000000"/>
          <w:sz w:val="20"/>
        </w:rPr>
        <w:t>、</w:t>
      </w:r>
      <w:r w:rsidRPr="00296D0E">
        <w:rPr>
          <w:rFonts w:ascii="標楷體" w:eastAsia="標楷體" w:hAnsi="標楷體" w:hint="eastAsia"/>
          <w:sz w:val="20"/>
        </w:rPr>
        <w:t>鋼筋外露之樑柱達樑柱總數百分之二十以上者；或箍筋斷裂</w:t>
      </w:r>
      <w:r w:rsidRPr="00296D0E">
        <w:rPr>
          <w:rFonts w:ascii="標楷體" w:eastAsia="標楷體" w:hAnsi="標楷體"/>
          <w:color w:val="000000"/>
          <w:sz w:val="20"/>
        </w:rPr>
        <w:t>、</w:t>
      </w:r>
      <w:r w:rsidRPr="00296D0E">
        <w:rPr>
          <w:rFonts w:ascii="標楷體" w:eastAsia="標楷體" w:hAnsi="標楷體" w:hint="eastAsia"/>
          <w:sz w:val="20"/>
        </w:rPr>
        <w:t>鬆脫</w:t>
      </w:r>
      <w:r w:rsidR="00D07A3B" w:rsidRPr="00296D0E">
        <w:rPr>
          <w:rFonts w:ascii="標楷體" w:eastAsia="標楷體" w:hAnsi="標楷體" w:hint="eastAsia"/>
          <w:sz w:val="20"/>
        </w:rPr>
        <w:t>、</w:t>
      </w:r>
    </w:p>
    <w:p w:rsidR="00345F98" w:rsidRPr="00296D0E" w:rsidRDefault="00345F98" w:rsidP="00D07A3B">
      <w:pPr>
        <w:ind w:leftChars="700" w:left="1680" w:firstLineChars="150" w:firstLine="300"/>
        <w:rPr>
          <w:rFonts w:ascii="標楷體" w:eastAsia="標楷體" w:hAnsi="標楷體" w:hint="eastAsia"/>
          <w:sz w:val="20"/>
        </w:rPr>
      </w:pPr>
      <w:r w:rsidRPr="00296D0E">
        <w:rPr>
          <w:rFonts w:ascii="標楷體" w:eastAsia="標楷體" w:hAnsi="標楷體" w:hint="eastAsia"/>
          <w:sz w:val="20"/>
        </w:rPr>
        <w:t>主筋挫曲混凝土脆裂脫出，樓層下陷達樑柱總數百分之十以上者。</w:t>
      </w:r>
    </w:p>
    <w:p w:rsidR="00345F98" w:rsidRPr="00296D0E" w:rsidRDefault="00345F98" w:rsidP="00345F98">
      <w:pPr>
        <w:ind w:leftChars="400" w:left="960"/>
        <w:rPr>
          <w:rFonts w:ascii="標楷體" w:eastAsia="標楷體" w:hAnsi="標楷體" w:hint="eastAsia"/>
          <w:sz w:val="20"/>
        </w:rPr>
      </w:pPr>
      <w:r w:rsidRPr="00296D0E">
        <w:rPr>
          <w:rFonts w:ascii="標楷體" w:eastAsia="標楷體" w:hAnsi="標楷體" w:hint="eastAsia"/>
          <w:sz w:val="20"/>
        </w:rPr>
        <w:t>□4.牆壁：</w:t>
      </w:r>
    </w:p>
    <w:p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□（甲）厚度達十五公分以上之鋼筋混凝土牆牆內主筋斷裂挫曲，混凝土碎裂之結構牆長度</w:t>
      </w:r>
    </w:p>
    <w:p w:rsidR="00345F98" w:rsidRPr="00296D0E" w:rsidRDefault="00345F98" w:rsidP="00D07A3B">
      <w:pPr>
        <w:ind w:leftChars="200" w:left="480" w:firstLineChars="850" w:firstLine="1700"/>
        <w:rPr>
          <w:rFonts w:ascii="標楷體" w:eastAsia="標楷體" w:hAnsi="標楷體" w:hint="eastAsia"/>
          <w:sz w:val="20"/>
        </w:rPr>
      </w:pPr>
      <w:r w:rsidRPr="00296D0E">
        <w:rPr>
          <w:rFonts w:ascii="標楷體" w:eastAsia="標楷體" w:hAnsi="標楷體" w:hint="eastAsia"/>
          <w:sz w:val="20"/>
        </w:rPr>
        <w:t>達總結牆長度百分之二十以上者。</w:t>
      </w:r>
    </w:p>
    <w:p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□（乙）八吋磚牆裂縫大於零點五公分者之長度達磚牆總長度百分之五十以上者。</w:t>
      </w:r>
    </w:p>
    <w:p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□（丙）木</w:t>
      </w:r>
      <w:r w:rsidRPr="00296D0E">
        <w:rPr>
          <w:rFonts w:ascii="標楷體" w:eastAsia="標楷體" w:hAnsi="標楷體"/>
          <w:color w:val="000000"/>
          <w:sz w:val="20"/>
        </w:rPr>
        <w:t>、</w:t>
      </w:r>
      <w:r w:rsidRPr="00296D0E">
        <w:rPr>
          <w:rFonts w:ascii="標楷體" w:eastAsia="標楷體" w:hAnsi="標楷體" w:hint="eastAsia"/>
          <w:sz w:val="20"/>
        </w:rPr>
        <w:t>石</w:t>
      </w:r>
      <w:r w:rsidRPr="00296D0E">
        <w:rPr>
          <w:rFonts w:ascii="標楷體" w:eastAsia="標楷體" w:hAnsi="標楷體"/>
          <w:color w:val="000000"/>
          <w:sz w:val="20"/>
        </w:rPr>
        <w:t>、</w:t>
      </w:r>
      <w:r w:rsidRPr="00296D0E">
        <w:rPr>
          <w:rFonts w:ascii="標楷體" w:eastAsia="標楷體" w:hAnsi="標楷體" w:hint="eastAsia"/>
          <w:sz w:val="20"/>
        </w:rPr>
        <w:t>土造等住屋牆壁剝落毀損，屋頂下陷達二分之一者。</w:t>
      </w:r>
    </w:p>
    <w:p w:rsidR="00345F98" w:rsidRPr="00296D0E" w:rsidRDefault="00345F98" w:rsidP="00345F98">
      <w:pPr>
        <w:ind w:firstLineChars="500" w:firstLine="1000"/>
        <w:rPr>
          <w:rFonts w:ascii="標楷體" w:eastAsia="標楷體" w:hAnsi="標楷體"/>
          <w:sz w:val="20"/>
        </w:rPr>
      </w:pPr>
      <w:r w:rsidRPr="00296D0E">
        <w:rPr>
          <w:rFonts w:ascii="標楷體" w:eastAsia="標楷體" w:hAnsi="標楷體" w:hint="eastAsia"/>
          <w:sz w:val="20"/>
        </w:rPr>
        <w:t>□5.住屋傾斜率達三十分之一以上者（傾斜率Ｔ</w:t>
      </w:r>
      <w:r w:rsidRPr="00296D0E">
        <w:rPr>
          <w:rFonts w:ascii="標楷體" w:eastAsia="標楷體" w:hAnsi="標楷體"/>
          <w:sz w:val="20"/>
        </w:rPr>
        <w:t>/</w:t>
      </w:r>
      <w:r w:rsidRPr="00296D0E">
        <w:rPr>
          <w:rFonts w:ascii="標楷體" w:eastAsia="標楷體" w:hAnsi="標楷體" w:hint="eastAsia"/>
          <w:sz w:val="20"/>
        </w:rPr>
        <w:t>Ｈ）；屋頂測移Ｔ公分，建築物高度Ｈ公分）。</w:t>
      </w:r>
    </w:p>
    <w:p w:rsidR="00345F98" w:rsidRPr="00296D0E" w:rsidRDefault="00345F98" w:rsidP="00345F98">
      <w:pPr>
        <w:ind w:firstLineChars="500" w:firstLine="1000"/>
        <w:rPr>
          <w:rFonts w:ascii="標楷體" w:eastAsia="標楷體" w:hAnsi="標楷體" w:hint="eastAsia"/>
          <w:sz w:val="20"/>
        </w:rPr>
      </w:pPr>
      <w:r w:rsidRPr="00296D0E">
        <w:rPr>
          <w:rFonts w:ascii="標楷體" w:eastAsia="標楷體" w:hAnsi="標楷體" w:hint="eastAsia"/>
          <w:sz w:val="20"/>
        </w:rPr>
        <w:t>□6.住屋遭砂石掩埋或積砂泥，其面積及深度達高二分之一或一百公分以上者。</w:t>
      </w:r>
    </w:p>
    <w:p w:rsidR="00345F98" w:rsidRPr="00296D0E" w:rsidRDefault="00345F98" w:rsidP="00345F98">
      <w:pPr>
        <w:ind w:firstLineChars="500" w:firstLine="1000"/>
        <w:rPr>
          <w:rFonts w:ascii="標楷體" w:eastAsia="標楷體" w:hAnsi="標楷體" w:hint="eastAsia"/>
          <w:sz w:val="20"/>
        </w:rPr>
      </w:pPr>
      <w:r w:rsidRPr="00296D0E">
        <w:rPr>
          <w:rFonts w:ascii="標楷體" w:eastAsia="標楷體" w:hAnsi="標楷體" w:hint="eastAsia"/>
          <w:sz w:val="20"/>
        </w:rPr>
        <w:t>□7.住屋上部結構與基礎錯開達五公分以上者之柱基占總柱基數達百分之二十以上者。</w:t>
      </w:r>
    </w:p>
    <w:p w:rsidR="00345F98" w:rsidRPr="00296D0E" w:rsidRDefault="00345F98" w:rsidP="00345F98">
      <w:pPr>
        <w:ind w:firstLineChars="500" w:firstLine="1000"/>
        <w:rPr>
          <w:rFonts w:ascii="標楷體" w:eastAsia="標楷體" w:hAnsi="標楷體"/>
          <w:sz w:val="20"/>
        </w:rPr>
      </w:pPr>
      <w:r w:rsidRPr="00296D0E">
        <w:rPr>
          <w:rFonts w:ascii="標楷體" w:eastAsia="標楷體" w:hAnsi="標楷體" w:hint="eastAsia"/>
          <w:sz w:val="20"/>
        </w:rPr>
        <w:t>□8.住屋基礎掏空、下陷：</w:t>
      </w:r>
    </w:p>
    <w:p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□（甲）住屋柱基掏空空數達總柱基數百分之二十以上者。</w:t>
      </w:r>
    </w:p>
    <w:p w:rsidR="00345F98" w:rsidRPr="00296D0E" w:rsidRDefault="00345F98" w:rsidP="00345F98">
      <w:pPr>
        <w:ind w:firstLineChars="700" w:firstLine="1400"/>
        <w:rPr>
          <w:rFonts w:ascii="標楷體" w:eastAsia="標楷體" w:hAnsi="標楷體"/>
          <w:sz w:val="20"/>
        </w:rPr>
      </w:pPr>
      <w:r w:rsidRPr="00296D0E">
        <w:rPr>
          <w:rFonts w:ascii="標楷體" w:eastAsia="標楷體" w:hAnsi="標楷體" w:hint="eastAsia"/>
          <w:sz w:val="20"/>
        </w:rPr>
        <w:t>□（乙）住屋基礎不均勻沉陷，沉陷斜率達五十公分之一以上者（沉陷斜率：沉陷差Ｄ</w:t>
      </w:r>
      <w:r w:rsidRPr="00296D0E">
        <w:rPr>
          <w:rFonts w:ascii="標楷體" w:eastAsia="標楷體" w:hAnsi="標楷體"/>
          <w:sz w:val="20"/>
        </w:rPr>
        <w:t>/</w:t>
      </w:r>
      <w:r w:rsidRPr="00296D0E">
        <w:rPr>
          <w:rFonts w:ascii="標楷體" w:eastAsia="標楷體" w:hAnsi="標楷體" w:hint="eastAsia"/>
          <w:sz w:val="20"/>
        </w:rPr>
        <w:t>建物寬或長Ｌ）</w:t>
      </w:r>
    </w:p>
    <w:p w:rsidR="00345F98" w:rsidRPr="00296D0E" w:rsidRDefault="00345F98" w:rsidP="00345F98">
      <w:pPr>
        <w:ind w:firstLineChars="700" w:firstLine="1400"/>
        <w:rPr>
          <w:rFonts w:ascii="標楷體" w:eastAsia="標楷體" w:hAnsi="標楷體" w:hint="eastAsia"/>
          <w:sz w:val="20"/>
        </w:rPr>
      </w:pPr>
      <w:r w:rsidRPr="00296D0E">
        <w:rPr>
          <w:rFonts w:ascii="標楷體" w:eastAsia="標楷體" w:hAnsi="標楷體" w:hint="eastAsia"/>
          <w:sz w:val="20"/>
        </w:rPr>
        <w:t>□（丙）其他經工務（建設）主管機關認定者．</w:t>
      </w:r>
    </w:p>
    <w:p w:rsidR="00345F98" w:rsidRPr="00296D0E" w:rsidRDefault="00345F98" w:rsidP="00345F98">
      <w:pPr>
        <w:ind w:firstLineChars="300" w:firstLine="600"/>
        <w:rPr>
          <w:rFonts w:ascii="標楷體" w:eastAsia="標楷體" w:hAnsi="標楷體" w:hint="eastAsia"/>
          <w:sz w:val="20"/>
        </w:rPr>
      </w:pPr>
      <w:r w:rsidRPr="00296D0E">
        <w:rPr>
          <w:rFonts w:ascii="標楷體" w:eastAsia="標楷體" w:hAnsi="標楷體" w:hint="eastAsia"/>
          <w:color w:val="000000"/>
          <w:sz w:val="20"/>
        </w:rPr>
        <w:t>B</w:t>
      </w:r>
      <w:r w:rsidRPr="00296D0E">
        <w:rPr>
          <w:rFonts w:ascii="標楷體" w:eastAsia="標楷體" w:hAnsi="標楷體"/>
          <w:color w:val="000000"/>
          <w:sz w:val="20"/>
        </w:rPr>
        <w:t>、</w:t>
      </w:r>
      <w:r w:rsidRPr="00296D0E">
        <w:rPr>
          <w:rFonts w:ascii="標楷體" w:eastAsia="標楷體" w:hAnsi="標楷體" w:hint="eastAsia"/>
          <w:sz w:val="20"/>
        </w:rPr>
        <w:t>非地震造成者：</w:t>
      </w:r>
    </w:p>
    <w:p w:rsidR="00345F98" w:rsidRPr="00296D0E" w:rsidRDefault="00345F98" w:rsidP="00345F98">
      <w:pPr>
        <w:ind w:leftChars="415" w:left="1196" w:hangingChars="100" w:hanging="200"/>
        <w:rPr>
          <w:rFonts w:ascii="標楷體" w:eastAsia="標楷體" w:hAnsi="標楷體" w:hint="eastAsia"/>
          <w:sz w:val="20"/>
        </w:rPr>
      </w:pPr>
      <w:r w:rsidRPr="00296D0E">
        <w:rPr>
          <w:rFonts w:ascii="標楷體" w:eastAsia="標楷體" w:hAnsi="標楷體" w:hint="eastAsia"/>
          <w:sz w:val="20"/>
        </w:rPr>
        <w:t>□1受災戶住屋屋頂連同</w:t>
      </w:r>
      <w:r w:rsidR="00D07A3B" w:rsidRPr="00296D0E">
        <w:rPr>
          <w:rFonts w:ascii="標楷體" w:eastAsia="標楷體" w:hAnsi="標楷體" w:hint="eastAsia"/>
          <w:sz w:val="20"/>
        </w:rPr>
        <w:t>椽</w:t>
      </w:r>
      <w:r w:rsidRPr="00296D0E">
        <w:rPr>
          <w:rFonts w:ascii="標楷體" w:eastAsia="標楷體" w:hAnsi="標楷體" w:hint="eastAsia"/>
          <w:sz w:val="20"/>
        </w:rPr>
        <w:t>木塌陷面積超過三分之一；或鋼筋混凝土造成住屋屋頂之樓板、橫樑因災龜裂毀損，非經整修不能居住者。</w:t>
      </w:r>
    </w:p>
    <w:p w:rsidR="00345F98" w:rsidRPr="00296D0E" w:rsidRDefault="00345F98" w:rsidP="00345F98">
      <w:pPr>
        <w:ind w:firstLineChars="500" w:firstLine="1000"/>
        <w:rPr>
          <w:rFonts w:ascii="標楷體" w:eastAsia="標楷體" w:hAnsi="標楷體"/>
          <w:sz w:val="20"/>
        </w:rPr>
      </w:pPr>
      <w:r w:rsidRPr="00296D0E">
        <w:rPr>
          <w:rFonts w:ascii="標楷體" w:eastAsia="標楷體" w:hAnsi="標楷體" w:hint="eastAsia"/>
          <w:sz w:val="20"/>
        </w:rPr>
        <w:t>□2.受災戶住屋牆壁斷裂、傾斜或共同牆壁倒損，非經整修不能居住者。</w:t>
      </w:r>
    </w:p>
    <w:p w:rsidR="00345F98" w:rsidRPr="00296D0E" w:rsidRDefault="00345F98" w:rsidP="007174C7">
      <w:pPr>
        <w:ind w:firstLineChars="250" w:firstLine="500"/>
        <w:rPr>
          <w:rFonts w:ascii="標楷體" w:eastAsia="標楷體" w:hAnsi="標楷體" w:hint="eastAsia"/>
          <w:sz w:val="20"/>
        </w:rPr>
      </w:pPr>
      <w:r w:rsidRPr="00296D0E">
        <w:rPr>
          <w:rFonts w:ascii="標楷體" w:eastAsia="標楷體" w:hAnsi="標楷體" w:hint="eastAsia"/>
          <w:sz w:val="20"/>
        </w:rPr>
        <w:t>（三）財物損失：</w:t>
      </w:r>
      <w:r w:rsidR="007174C7" w:rsidRPr="00296D0E">
        <w:rPr>
          <w:rFonts w:ascii="標楷體" w:eastAsia="標楷體" w:hAnsi="標楷體" w:hint="eastAsia"/>
          <w:sz w:val="20"/>
        </w:rPr>
        <w:t>□</w:t>
      </w:r>
      <w:r w:rsidRPr="00296D0E">
        <w:rPr>
          <w:rFonts w:ascii="標楷體" w:eastAsia="標楷體" w:hAnsi="標楷體" w:hint="eastAsia"/>
          <w:sz w:val="20"/>
        </w:rPr>
        <w:t>受災戶住屋遭</w:t>
      </w:r>
      <w:r w:rsidR="007174C7" w:rsidRPr="00296D0E">
        <w:rPr>
          <w:rFonts w:ascii="標楷體" w:eastAsia="標楷體" w:hAnsi="標楷體" w:hint="eastAsia"/>
          <w:sz w:val="20"/>
        </w:rPr>
        <w:t>火災、</w:t>
      </w:r>
      <w:r w:rsidRPr="00296D0E">
        <w:rPr>
          <w:rFonts w:ascii="標楷體" w:eastAsia="標楷體" w:hAnsi="標楷體" w:hint="eastAsia"/>
          <w:sz w:val="20"/>
        </w:rPr>
        <w:t>水災</w:t>
      </w:r>
      <w:r w:rsidRPr="00296D0E">
        <w:rPr>
          <w:rFonts w:ascii="標楷體" w:eastAsia="標楷體" w:hAnsi="標楷體"/>
          <w:color w:val="000000"/>
          <w:sz w:val="20"/>
        </w:rPr>
        <w:t>、</w:t>
      </w:r>
      <w:r w:rsidRPr="00296D0E">
        <w:rPr>
          <w:rFonts w:ascii="標楷體" w:eastAsia="標楷體" w:hAnsi="標楷體" w:hint="eastAsia"/>
          <w:color w:val="000000"/>
          <w:sz w:val="20"/>
        </w:rPr>
        <w:t>水淹</w:t>
      </w:r>
      <w:r w:rsidRPr="00296D0E">
        <w:rPr>
          <w:rFonts w:ascii="標楷體" w:eastAsia="標楷體" w:hAnsi="標楷體" w:hint="eastAsia"/>
          <w:sz w:val="20"/>
        </w:rPr>
        <w:t>等災害，</w:t>
      </w:r>
      <w:r w:rsidR="007174C7" w:rsidRPr="00296D0E">
        <w:rPr>
          <w:rFonts w:ascii="標楷體" w:eastAsia="標楷體" w:hAnsi="標楷體" w:hint="eastAsia"/>
          <w:sz w:val="20"/>
        </w:rPr>
        <w:t>財物受損致</w:t>
      </w:r>
      <w:r w:rsidRPr="00296D0E">
        <w:rPr>
          <w:rFonts w:ascii="標楷體" w:eastAsia="標楷體" w:hAnsi="標楷體" w:hint="eastAsia"/>
          <w:sz w:val="20"/>
        </w:rPr>
        <w:t>影響生計</w:t>
      </w:r>
      <w:r w:rsidR="007174C7" w:rsidRPr="00296D0E">
        <w:rPr>
          <w:rFonts w:ascii="標楷體" w:eastAsia="標楷體" w:hAnsi="標楷體" w:hint="eastAsia"/>
          <w:sz w:val="20"/>
        </w:rPr>
        <w:t>者</w:t>
      </w:r>
      <w:r w:rsidRPr="00296D0E">
        <w:rPr>
          <w:rFonts w:ascii="標楷體" w:eastAsia="標楷體" w:hAnsi="標楷體" w:hint="eastAsia"/>
          <w:sz w:val="20"/>
        </w:rPr>
        <w:t>為認定標準。</w:t>
      </w:r>
    </w:p>
    <w:p w:rsidR="00AF1C20" w:rsidRPr="00296D0E" w:rsidRDefault="00E64D0F" w:rsidP="00E64D0F">
      <w:pPr>
        <w:ind w:firstLineChars="550" w:firstLine="1100"/>
        <w:rPr>
          <w:rFonts w:ascii="標楷體" w:eastAsia="標楷體" w:hAnsi="標楷體" w:hint="eastAsia"/>
          <w:sz w:val="20"/>
        </w:rPr>
      </w:pPr>
      <w:r w:rsidRPr="00296D0E">
        <w:rPr>
          <w:rFonts w:ascii="標楷體" w:eastAsia="標楷體" w:hAnsi="標楷體" w:hint="eastAsia"/>
          <w:sz w:val="20"/>
        </w:rPr>
        <w:t>受損情形概述</w:t>
      </w:r>
      <w:r w:rsidRPr="00296D0E">
        <w:rPr>
          <w:rFonts w:ascii="標楷體" w:eastAsia="標楷體" w:hAnsi="標楷體" w:hint="eastAsia"/>
          <w:sz w:val="20"/>
          <w:u w:val="single"/>
        </w:rPr>
        <w:t xml:space="preserve">                                                                             </w:t>
      </w:r>
    </w:p>
    <w:p w:rsidR="00345F98" w:rsidRPr="00296D0E" w:rsidRDefault="00345F98" w:rsidP="00345F98">
      <w:pPr>
        <w:ind w:left="480"/>
        <w:rPr>
          <w:rFonts w:ascii="標楷體" w:eastAsia="標楷體" w:hAnsi="標楷體" w:hint="eastAsia"/>
          <w:color w:val="000000"/>
          <w:sz w:val="20"/>
          <w:u w:val="single"/>
        </w:rPr>
      </w:pPr>
      <w:r w:rsidRPr="00296D0E">
        <w:rPr>
          <w:rFonts w:ascii="標楷體" w:eastAsia="標楷體" w:hAnsi="標楷體" w:hint="eastAsia"/>
          <w:color w:val="000000"/>
          <w:sz w:val="20"/>
        </w:rPr>
        <w:t>（四）因災人口死亡</w:t>
      </w:r>
      <w:r w:rsidR="007174C7" w:rsidRPr="00296D0E">
        <w:rPr>
          <w:rFonts w:ascii="標楷體" w:eastAsia="標楷體" w:hAnsi="標楷體" w:hint="eastAsia"/>
          <w:color w:val="000000"/>
          <w:sz w:val="20"/>
          <w:u w:val="single"/>
        </w:rPr>
        <w:t xml:space="preserve">    </w:t>
      </w:r>
      <w:r w:rsidR="007174C7" w:rsidRPr="00296D0E">
        <w:rPr>
          <w:rFonts w:ascii="標楷體" w:eastAsia="標楷體" w:hAnsi="標楷體" w:hint="eastAsia"/>
          <w:color w:val="000000"/>
          <w:sz w:val="20"/>
        </w:rPr>
        <w:t>人、</w:t>
      </w:r>
      <w:r w:rsidRPr="00296D0E">
        <w:rPr>
          <w:rFonts w:ascii="標楷體" w:eastAsia="標楷體" w:hAnsi="標楷體" w:hint="eastAsia"/>
          <w:color w:val="000000"/>
          <w:sz w:val="20"/>
        </w:rPr>
        <w:t>失蹤</w:t>
      </w:r>
      <w:r w:rsidR="007174C7" w:rsidRPr="00296D0E">
        <w:rPr>
          <w:rFonts w:ascii="標楷體" w:eastAsia="標楷體" w:hAnsi="標楷體" w:hint="eastAsia"/>
          <w:color w:val="000000"/>
          <w:sz w:val="20"/>
          <w:u w:val="single"/>
        </w:rPr>
        <w:t xml:space="preserve">    </w:t>
      </w:r>
      <w:r w:rsidR="007174C7" w:rsidRPr="00296D0E">
        <w:rPr>
          <w:rFonts w:ascii="標楷體" w:eastAsia="標楷體" w:hAnsi="標楷體" w:hint="eastAsia"/>
          <w:color w:val="000000"/>
          <w:sz w:val="20"/>
        </w:rPr>
        <w:t>人、</w:t>
      </w:r>
      <w:r w:rsidRPr="00296D0E">
        <w:rPr>
          <w:rFonts w:ascii="標楷體" w:eastAsia="標楷體" w:hAnsi="標楷體" w:hint="eastAsia"/>
          <w:color w:val="000000"/>
          <w:sz w:val="20"/>
        </w:rPr>
        <w:t>受傷</w:t>
      </w:r>
      <w:r w:rsidR="007174C7" w:rsidRPr="00296D0E">
        <w:rPr>
          <w:rFonts w:ascii="標楷體" w:eastAsia="標楷體" w:hAnsi="標楷體" w:hint="eastAsia"/>
          <w:color w:val="000000"/>
          <w:sz w:val="20"/>
          <w:u w:val="single"/>
        </w:rPr>
        <w:t xml:space="preserve">    </w:t>
      </w:r>
      <w:r w:rsidR="007174C7" w:rsidRPr="00296D0E">
        <w:rPr>
          <w:rFonts w:ascii="標楷體" w:eastAsia="標楷體" w:hAnsi="標楷體" w:hint="eastAsia"/>
          <w:color w:val="000000"/>
          <w:sz w:val="20"/>
        </w:rPr>
        <w:t>人</w:t>
      </w:r>
    </w:p>
    <w:p w:rsidR="00345F98" w:rsidRPr="00296D0E" w:rsidRDefault="00470E72" w:rsidP="00470E72">
      <w:pPr>
        <w:rPr>
          <w:rFonts w:ascii="標楷體" w:eastAsia="標楷體" w:hAnsi="標楷體" w:hint="eastAsia"/>
          <w:color w:val="000000"/>
          <w:sz w:val="20"/>
        </w:rPr>
      </w:pPr>
      <w:r w:rsidRPr="00296D0E">
        <w:rPr>
          <w:rFonts w:ascii="標楷體" w:eastAsia="標楷體" w:hAnsi="標楷體" w:hint="eastAsia"/>
          <w:color w:val="000000"/>
          <w:sz w:val="20"/>
        </w:rPr>
        <w:t>七、</w:t>
      </w:r>
      <w:r w:rsidR="00345F98" w:rsidRPr="00296D0E">
        <w:rPr>
          <w:rFonts w:ascii="標楷體" w:eastAsia="標楷體" w:hAnsi="標楷體" w:hint="eastAsia"/>
          <w:color w:val="000000"/>
          <w:sz w:val="20"/>
        </w:rPr>
        <w:t>其他：□需臨時災民收容       人  □是  □否 需要輔導貸款復; □是  □否列冊低收入戶第   款。</w:t>
      </w:r>
    </w:p>
    <w:p w:rsidR="00345F98" w:rsidRPr="00296D0E" w:rsidRDefault="00470E72" w:rsidP="00470E72">
      <w:pPr>
        <w:rPr>
          <w:rFonts w:ascii="標楷體" w:eastAsia="標楷體" w:hAnsi="標楷體"/>
          <w:color w:val="000000"/>
          <w:sz w:val="20"/>
        </w:rPr>
      </w:pPr>
      <w:r w:rsidRPr="00296D0E">
        <w:rPr>
          <w:rFonts w:ascii="標楷體" w:eastAsia="標楷體" w:hAnsi="標楷體" w:hint="eastAsia"/>
          <w:color w:val="000000"/>
          <w:sz w:val="20"/>
        </w:rPr>
        <w:t>八、</w:t>
      </w:r>
      <w:r w:rsidR="00345F98" w:rsidRPr="00296D0E">
        <w:rPr>
          <w:rFonts w:ascii="標楷體" w:eastAsia="標楷體" w:hAnsi="標楷體" w:hint="eastAsia"/>
          <w:color w:val="000000"/>
          <w:sz w:val="20"/>
        </w:rPr>
        <w:t>受災人口：全戶_____人；受災_____口</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08"/>
        <w:gridCol w:w="664"/>
        <w:gridCol w:w="886"/>
        <w:gridCol w:w="886"/>
        <w:gridCol w:w="886"/>
      </w:tblGrid>
      <w:tr w:rsidR="00345F98" w:rsidRPr="00296D0E">
        <w:tc>
          <w:tcPr>
            <w:tcW w:w="1108"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lastRenderedPageBreak/>
              <w:t>姓名</w:t>
            </w:r>
          </w:p>
        </w:tc>
        <w:tc>
          <w:tcPr>
            <w:tcW w:w="664"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性別</w:t>
            </w:r>
          </w:p>
        </w:tc>
        <w:tc>
          <w:tcPr>
            <w:tcW w:w="886"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年齡</w:t>
            </w:r>
          </w:p>
        </w:tc>
        <w:tc>
          <w:tcPr>
            <w:tcW w:w="886"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與戶長</w:t>
            </w:r>
          </w:p>
          <w:p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關</w:t>
            </w:r>
            <w:r w:rsidRPr="00296D0E">
              <w:rPr>
                <w:rFonts w:ascii="標楷體" w:eastAsia="標楷體" w:hAnsi="標楷體"/>
                <w:sz w:val="20"/>
              </w:rPr>
              <w:t xml:space="preserve">  </w:t>
            </w:r>
            <w:r w:rsidRPr="00296D0E">
              <w:rPr>
                <w:rFonts w:ascii="標楷體" w:eastAsia="標楷體" w:hAnsi="標楷體" w:hint="eastAsia"/>
                <w:sz w:val="20"/>
              </w:rPr>
              <w:t>係</w:t>
            </w:r>
          </w:p>
        </w:tc>
        <w:tc>
          <w:tcPr>
            <w:tcW w:w="886" w:type="dxa"/>
            <w:tcBorders>
              <w:top w:val="single" w:sz="4" w:space="0" w:color="auto"/>
              <w:left w:val="single" w:sz="4" w:space="0" w:color="auto"/>
              <w:bottom w:val="single" w:sz="4" w:space="0" w:color="auto"/>
              <w:right w:val="single" w:sz="4" w:space="0" w:color="auto"/>
            </w:tcBorders>
            <w:vAlign w:val="center"/>
          </w:tcPr>
          <w:p w:rsidR="00296D0E" w:rsidRDefault="00345F98" w:rsidP="00E64D0F">
            <w:pPr>
              <w:framePr w:hSpace="180" w:wrap="around" w:vAnchor="text" w:hAnchor="page" w:x="1062" w:y="185"/>
              <w:jc w:val="distribute"/>
              <w:rPr>
                <w:rFonts w:ascii="標楷體" w:eastAsia="標楷體" w:hAnsi="標楷體" w:hint="eastAsia"/>
                <w:sz w:val="20"/>
              </w:rPr>
            </w:pPr>
            <w:r w:rsidRPr="00296D0E">
              <w:rPr>
                <w:rFonts w:ascii="標楷體" w:eastAsia="標楷體" w:hAnsi="標楷體" w:hint="eastAsia"/>
                <w:sz w:val="20"/>
              </w:rPr>
              <w:t>在</w:t>
            </w:r>
            <w:r w:rsidR="00E64D0F" w:rsidRPr="00296D0E">
              <w:rPr>
                <w:rFonts w:ascii="標楷體" w:eastAsia="標楷體" w:hAnsi="標楷體" w:hint="eastAsia"/>
                <w:sz w:val="20"/>
              </w:rPr>
              <w:t>家</w:t>
            </w:r>
            <w:r w:rsidRPr="00296D0E">
              <w:rPr>
                <w:rFonts w:ascii="標楷體" w:eastAsia="標楷體" w:hAnsi="標楷體" w:hint="eastAsia"/>
                <w:sz w:val="20"/>
              </w:rPr>
              <w:t>或</w:t>
            </w:r>
          </w:p>
          <w:p w:rsidR="00345F98" w:rsidRPr="00296D0E" w:rsidRDefault="00345F98" w:rsidP="00E64D0F">
            <w:pPr>
              <w:framePr w:hSpace="180" w:wrap="around" w:vAnchor="text" w:hAnchor="page" w:x="1062" w:y="185"/>
              <w:jc w:val="distribute"/>
              <w:rPr>
                <w:rFonts w:ascii="標楷體" w:eastAsia="標楷體" w:hAnsi="標楷體"/>
                <w:sz w:val="20"/>
              </w:rPr>
            </w:pPr>
            <w:r w:rsidRPr="00296D0E">
              <w:rPr>
                <w:rFonts w:ascii="標楷體" w:eastAsia="標楷體" w:hAnsi="標楷體" w:hint="eastAsia"/>
                <w:sz w:val="20"/>
              </w:rPr>
              <w:t>不在家</w:t>
            </w:r>
          </w:p>
        </w:tc>
      </w:tr>
      <w:tr w:rsidR="00345F98" w:rsidRPr="00296D0E">
        <w:trPr>
          <w:trHeight w:val="435"/>
        </w:trPr>
        <w:tc>
          <w:tcPr>
            <w:tcW w:w="1108"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664"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r>
      <w:tr w:rsidR="00345F98" w:rsidRPr="00296D0E">
        <w:trPr>
          <w:trHeight w:val="501"/>
        </w:trPr>
        <w:tc>
          <w:tcPr>
            <w:tcW w:w="1108"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664"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r>
      <w:tr w:rsidR="00345F98" w:rsidRPr="00296D0E">
        <w:trPr>
          <w:trHeight w:val="581"/>
        </w:trPr>
        <w:tc>
          <w:tcPr>
            <w:tcW w:w="1108"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664"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c>
          <w:tcPr>
            <w:tcW w:w="886"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1062" w:y="185"/>
              <w:rPr>
                <w:rFonts w:ascii="標楷體" w:eastAsia="標楷體" w:hAnsi="標楷體"/>
                <w:sz w:val="20"/>
              </w:rPr>
            </w:pPr>
          </w:p>
        </w:tc>
      </w:tr>
    </w:tbl>
    <w:p w:rsidR="00C653DD" w:rsidRPr="00C653DD" w:rsidRDefault="00C653DD" w:rsidP="00C653DD">
      <w:pPr>
        <w:rPr>
          <w:vanish/>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08"/>
        <w:gridCol w:w="720"/>
        <w:gridCol w:w="900"/>
        <w:gridCol w:w="900"/>
        <w:gridCol w:w="900"/>
      </w:tblGrid>
      <w:tr w:rsidR="00345F98" w:rsidRPr="00296D0E">
        <w:tc>
          <w:tcPr>
            <w:tcW w:w="1108"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姓名</w:t>
            </w:r>
          </w:p>
        </w:tc>
        <w:tc>
          <w:tcPr>
            <w:tcW w:w="720"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性別</w:t>
            </w:r>
          </w:p>
        </w:tc>
        <w:tc>
          <w:tcPr>
            <w:tcW w:w="900"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296D0E" w:rsidRDefault="00345F98" w:rsidP="00E64D0F">
            <w:pPr>
              <w:framePr w:hSpace="180" w:wrap="around" w:vAnchor="text" w:hAnchor="page" w:x="6269" w:y="177"/>
              <w:jc w:val="distribute"/>
              <w:rPr>
                <w:rFonts w:ascii="標楷體" w:eastAsia="標楷體" w:hAnsi="標楷體" w:hint="eastAsia"/>
                <w:sz w:val="20"/>
              </w:rPr>
            </w:pPr>
            <w:r w:rsidRPr="00296D0E">
              <w:rPr>
                <w:rFonts w:ascii="標楷體" w:eastAsia="標楷體" w:hAnsi="標楷體" w:hint="eastAsia"/>
                <w:sz w:val="20"/>
              </w:rPr>
              <w:t>與戶長</w:t>
            </w:r>
          </w:p>
          <w:p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關</w:t>
            </w:r>
            <w:r w:rsidR="00E64D0F" w:rsidRPr="00296D0E">
              <w:rPr>
                <w:rFonts w:ascii="標楷體" w:eastAsia="標楷體" w:hAnsi="標楷體" w:hint="eastAsia"/>
                <w:sz w:val="20"/>
              </w:rPr>
              <w:t xml:space="preserve">  </w:t>
            </w:r>
            <w:r w:rsidRPr="00296D0E">
              <w:rPr>
                <w:rFonts w:ascii="標楷體" w:eastAsia="標楷體" w:hAnsi="標楷體" w:hint="eastAsia"/>
                <w:sz w:val="20"/>
              </w:rPr>
              <w:t>係</w:t>
            </w:r>
          </w:p>
        </w:tc>
        <w:tc>
          <w:tcPr>
            <w:tcW w:w="900" w:type="dxa"/>
            <w:tcBorders>
              <w:top w:val="single" w:sz="4" w:space="0" w:color="auto"/>
              <w:left w:val="single" w:sz="4" w:space="0" w:color="auto"/>
              <w:bottom w:val="single" w:sz="4" w:space="0" w:color="auto"/>
              <w:right w:val="single" w:sz="4" w:space="0" w:color="auto"/>
            </w:tcBorders>
            <w:vAlign w:val="center"/>
          </w:tcPr>
          <w:p w:rsidR="00345F98" w:rsidRPr="00296D0E" w:rsidRDefault="00345F98" w:rsidP="00E64D0F">
            <w:pPr>
              <w:framePr w:hSpace="180" w:wrap="around" w:vAnchor="text" w:hAnchor="page" w:x="6269" w:y="177"/>
              <w:jc w:val="distribute"/>
              <w:rPr>
                <w:rFonts w:ascii="標楷體" w:eastAsia="標楷體" w:hAnsi="標楷體"/>
                <w:sz w:val="20"/>
              </w:rPr>
            </w:pPr>
            <w:r w:rsidRPr="00296D0E">
              <w:rPr>
                <w:rFonts w:ascii="標楷體" w:eastAsia="標楷體" w:hAnsi="標楷體" w:hint="eastAsia"/>
                <w:sz w:val="20"/>
              </w:rPr>
              <w:t>在</w:t>
            </w:r>
            <w:r w:rsidR="00E64D0F" w:rsidRPr="00296D0E">
              <w:rPr>
                <w:rFonts w:ascii="標楷體" w:eastAsia="標楷體" w:hAnsi="標楷體" w:hint="eastAsia"/>
                <w:sz w:val="20"/>
              </w:rPr>
              <w:t>家</w:t>
            </w:r>
            <w:r w:rsidRPr="00296D0E">
              <w:rPr>
                <w:rFonts w:ascii="標楷體" w:eastAsia="標楷體" w:hAnsi="標楷體" w:hint="eastAsia"/>
                <w:sz w:val="20"/>
              </w:rPr>
              <w:t>或</w:t>
            </w:r>
            <w:r w:rsidR="00E64D0F" w:rsidRPr="00296D0E">
              <w:rPr>
                <w:rFonts w:ascii="標楷體" w:eastAsia="標楷體" w:hAnsi="標楷體" w:hint="eastAsia"/>
                <w:sz w:val="20"/>
              </w:rPr>
              <w:t xml:space="preserve"> </w:t>
            </w:r>
            <w:r w:rsidRPr="00296D0E">
              <w:rPr>
                <w:rFonts w:ascii="標楷體" w:eastAsia="標楷體" w:hAnsi="標楷體" w:hint="eastAsia"/>
                <w:sz w:val="20"/>
              </w:rPr>
              <w:t>不在家</w:t>
            </w:r>
          </w:p>
        </w:tc>
      </w:tr>
      <w:tr w:rsidR="00345F98" w:rsidRPr="00296D0E">
        <w:trPr>
          <w:trHeight w:val="436"/>
        </w:trPr>
        <w:tc>
          <w:tcPr>
            <w:tcW w:w="1108"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72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r>
      <w:tr w:rsidR="00345F98" w:rsidRPr="00296D0E">
        <w:trPr>
          <w:trHeight w:val="514"/>
        </w:trPr>
        <w:tc>
          <w:tcPr>
            <w:tcW w:w="1108"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72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r>
      <w:tr w:rsidR="00345F98" w:rsidRPr="00296D0E">
        <w:trPr>
          <w:trHeight w:val="581"/>
        </w:trPr>
        <w:tc>
          <w:tcPr>
            <w:tcW w:w="1108"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72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c>
          <w:tcPr>
            <w:tcW w:w="900" w:type="dxa"/>
            <w:tcBorders>
              <w:top w:val="single" w:sz="4" w:space="0" w:color="auto"/>
              <w:left w:val="single" w:sz="4" w:space="0" w:color="auto"/>
              <w:bottom w:val="single" w:sz="4" w:space="0" w:color="auto"/>
              <w:right w:val="single" w:sz="4" w:space="0" w:color="auto"/>
            </w:tcBorders>
          </w:tcPr>
          <w:p w:rsidR="00345F98" w:rsidRPr="00296D0E" w:rsidRDefault="00345F98" w:rsidP="00E64D0F">
            <w:pPr>
              <w:framePr w:hSpace="180" w:wrap="around" w:vAnchor="text" w:hAnchor="page" w:x="6269" w:y="177"/>
              <w:rPr>
                <w:rFonts w:ascii="標楷體" w:eastAsia="標楷體" w:hAnsi="標楷體"/>
                <w:sz w:val="20"/>
              </w:rPr>
            </w:pPr>
          </w:p>
        </w:tc>
      </w:tr>
    </w:tbl>
    <w:p w:rsidR="00E64D0F" w:rsidRPr="00296D0E" w:rsidRDefault="00E64D0F" w:rsidP="00E64D0F">
      <w:pPr>
        <w:rPr>
          <w:rFonts w:ascii="標楷體" w:eastAsia="標楷體" w:hAnsi="標楷體" w:hint="eastAsia"/>
          <w:color w:val="000000"/>
          <w:sz w:val="20"/>
        </w:rPr>
      </w:pPr>
      <w:r w:rsidRPr="00296D0E">
        <w:rPr>
          <w:rFonts w:ascii="標楷體" w:eastAsia="標楷體" w:hAnsi="標楷體" w:hint="eastAsia"/>
          <w:color w:val="000000"/>
          <w:sz w:val="20"/>
        </w:rPr>
        <w:t>九、查報單位簽章：</w:t>
      </w:r>
    </w:p>
    <w:p w:rsidR="00E64D0F" w:rsidRPr="00296D0E" w:rsidRDefault="005D3892" w:rsidP="00E64D0F">
      <w:pPr>
        <w:ind w:firstLineChars="200" w:firstLine="400"/>
        <w:rPr>
          <w:rFonts w:ascii="標楷體" w:eastAsia="標楷體" w:hAnsi="標楷體" w:hint="eastAsia"/>
          <w:color w:val="000000"/>
          <w:sz w:val="20"/>
        </w:rPr>
      </w:pPr>
      <w:r w:rsidRPr="00296D0E">
        <w:rPr>
          <w:rFonts w:ascii="標楷體" w:eastAsia="標楷體" w:hAnsi="標楷體" w:hint="eastAsia"/>
          <w:color w:val="000000"/>
          <w:sz w:val="20"/>
        </w:rPr>
        <w:t>村</w:t>
      </w:r>
      <w:r>
        <w:rPr>
          <w:rFonts w:ascii="標楷體" w:eastAsia="標楷體" w:hAnsi="標楷體" w:hint="eastAsia"/>
          <w:color w:val="000000"/>
          <w:sz w:val="20"/>
        </w:rPr>
        <w:t xml:space="preserve">  </w:t>
      </w:r>
      <w:r w:rsidRPr="00296D0E">
        <w:rPr>
          <w:rFonts w:ascii="標楷體" w:eastAsia="標楷體" w:hAnsi="標楷體" w:hint="eastAsia"/>
          <w:color w:val="000000"/>
          <w:sz w:val="20"/>
        </w:rPr>
        <w:t>長：</w:t>
      </w:r>
      <w:r>
        <w:rPr>
          <w:rFonts w:ascii="標楷體" w:eastAsia="標楷體" w:hAnsi="標楷體" w:hint="eastAsia"/>
          <w:color w:val="000000"/>
          <w:sz w:val="20"/>
        </w:rPr>
        <w:t xml:space="preserve">                  </w:t>
      </w:r>
      <w:r w:rsidRPr="00296D0E">
        <w:rPr>
          <w:rFonts w:ascii="標楷體" w:eastAsia="標楷體" w:hAnsi="標楷體" w:hint="eastAsia"/>
          <w:color w:val="000000"/>
          <w:sz w:val="20"/>
        </w:rPr>
        <w:t>承辦人：</w:t>
      </w:r>
      <w:r>
        <w:rPr>
          <w:rFonts w:ascii="標楷體" w:eastAsia="標楷體" w:hAnsi="標楷體" w:hint="eastAsia"/>
          <w:color w:val="000000"/>
          <w:sz w:val="20"/>
        </w:rPr>
        <w:t xml:space="preserve">               </w:t>
      </w:r>
      <w:r w:rsidRPr="00296D0E">
        <w:rPr>
          <w:rFonts w:ascii="標楷體" w:eastAsia="標楷體" w:hAnsi="標楷體" w:hint="eastAsia"/>
          <w:color w:val="000000"/>
          <w:sz w:val="20"/>
        </w:rPr>
        <w:t>業務主管：</w:t>
      </w:r>
      <w:r>
        <w:rPr>
          <w:rFonts w:ascii="標楷體" w:eastAsia="標楷體" w:hAnsi="標楷體" w:hint="eastAsia"/>
          <w:color w:val="000000"/>
          <w:sz w:val="20"/>
        </w:rPr>
        <w:t xml:space="preserve">                </w:t>
      </w:r>
      <w:r w:rsidR="00E64D0F" w:rsidRPr="00296D0E">
        <w:rPr>
          <w:rFonts w:ascii="標楷體" w:eastAsia="標楷體" w:hAnsi="標楷體" w:hint="eastAsia"/>
          <w:color w:val="000000"/>
          <w:sz w:val="20"/>
        </w:rPr>
        <w:t>鄉長：</w:t>
      </w:r>
    </w:p>
    <w:p w:rsidR="00E64D0F" w:rsidRPr="00296D0E" w:rsidRDefault="00E64D0F" w:rsidP="005D3892">
      <w:pPr>
        <w:ind w:firstLineChars="200" w:firstLine="400"/>
        <w:rPr>
          <w:rFonts w:ascii="標楷體" w:eastAsia="標楷體" w:hAnsi="標楷體" w:hint="eastAsia"/>
          <w:color w:val="000000"/>
          <w:sz w:val="20"/>
        </w:rPr>
      </w:pPr>
      <w:r w:rsidRPr="00296D0E">
        <w:rPr>
          <w:rFonts w:ascii="標楷體" w:eastAsia="標楷體" w:hAnsi="標楷體" w:hint="eastAsia"/>
          <w:color w:val="000000"/>
          <w:sz w:val="20"/>
        </w:rPr>
        <w:t>村幹事：</w:t>
      </w:r>
    </w:p>
    <w:p w:rsidR="00E64D0F" w:rsidRPr="00296D0E" w:rsidRDefault="00E64D0F" w:rsidP="005D3892">
      <w:pPr>
        <w:ind w:firstLineChars="200" w:firstLine="400"/>
        <w:rPr>
          <w:rFonts w:ascii="標楷體" w:eastAsia="標楷體" w:hAnsi="標楷體" w:hint="eastAsia"/>
          <w:color w:val="000000"/>
          <w:sz w:val="20"/>
        </w:rPr>
      </w:pPr>
      <w:r w:rsidRPr="00296D0E">
        <w:rPr>
          <w:rFonts w:ascii="標楷體" w:eastAsia="標楷體" w:hAnsi="標楷體" w:hint="eastAsia"/>
          <w:color w:val="000000"/>
          <w:sz w:val="20"/>
        </w:rPr>
        <w:t>協辦單位及人員（管區警員）：</w:t>
      </w:r>
    </w:p>
    <w:p w:rsidR="00345F98" w:rsidRPr="00296D0E" w:rsidRDefault="00E64D0F" w:rsidP="00E64D0F">
      <w:pPr>
        <w:rPr>
          <w:rFonts w:ascii="標楷體" w:eastAsia="標楷體" w:hAnsi="標楷體" w:hint="eastAsia"/>
          <w:color w:val="000000"/>
          <w:sz w:val="20"/>
        </w:rPr>
      </w:pPr>
      <w:r w:rsidRPr="00296D0E">
        <w:rPr>
          <w:rFonts w:ascii="標楷體" w:eastAsia="標楷體" w:hAnsi="標楷體" w:hint="eastAsia"/>
          <w:color w:val="000000"/>
          <w:sz w:val="20"/>
        </w:rPr>
        <w:t>十、</w:t>
      </w:r>
      <w:r w:rsidR="00345F98" w:rsidRPr="00296D0E">
        <w:rPr>
          <w:rFonts w:ascii="標楷體" w:eastAsia="標楷體" w:hAnsi="標楷體" w:hint="eastAsia"/>
          <w:color w:val="000000"/>
          <w:sz w:val="20"/>
        </w:rPr>
        <w:t>住屋受災簡圖（或附貼照片＿＿＿＿＿張）</w:t>
      </w:r>
    </w:p>
    <w:p w:rsidR="00345F98" w:rsidRPr="00296D0E" w:rsidRDefault="00345F98">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Default="00E64D0F">
      <w:pPr>
        <w:rPr>
          <w:rFonts w:ascii="標楷體" w:eastAsia="標楷體" w:hAnsi="標楷體" w:hint="eastAsia"/>
          <w:sz w:val="20"/>
        </w:rPr>
      </w:pPr>
    </w:p>
    <w:p w:rsidR="00296D0E" w:rsidRDefault="00296D0E">
      <w:pPr>
        <w:rPr>
          <w:rFonts w:ascii="標楷體" w:eastAsia="標楷體" w:hAnsi="標楷體" w:hint="eastAsia"/>
          <w:sz w:val="20"/>
        </w:rPr>
      </w:pPr>
    </w:p>
    <w:p w:rsidR="00296D0E" w:rsidRDefault="00296D0E">
      <w:pPr>
        <w:rPr>
          <w:rFonts w:ascii="標楷體" w:eastAsia="標楷體" w:hAnsi="標楷體" w:hint="eastAsia"/>
          <w:sz w:val="20"/>
        </w:rPr>
      </w:pPr>
    </w:p>
    <w:p w:rsidR="00296D0E" w:rsidRPr="00296D0E" w:rsidRDefault="00296D0E">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Pr="00296D0E" w:rsidRDefault="00E64D0F">
      <w:pPr>
        <w:rPr>
          <w:rFonts w:ascii="標楷體" w:eastAsia="標楷體" w:hAnsi="標楷體" w:hint="eastAsia"/>
          <w:sz w:val="20"/>
        </w:rPr>
      </w:pPr>
    </w:p>
    <w:p w:rsidR="00E64D0F" w:rsidRDefault="00E64D0F">
      <w:pPr>
        <w:rPr>
          <w:rFonts w:ascii="標楷體" w:eastAsia="標楷體" w:hAnsi="標楷體" w:hint="eastAsia"/>
          <w:sz w:val="20"/>
        </w:rPr>
      </w:pPr>
    </w:p>
    <w:p w:rsidR="00296D0E" w:rsidRDefault="00296D0E">
      <w:pPr>
        <w:rPr>
          <w:rFonts w:ascii="標楷體" w:eastAsia="標楷體" w:hAnsi="標楷體" w:hint="eastAsia"/>
          <w:sz w:val="20"/>
        </w:rPr>
      </w:pPr>
    </w:p>
    <w:p w:rsidR="00296D0E" w:rsidRDefault="00296D0E">
      <w:pPr>
        <w:rPr>
          <w:rFonts w:ascii="標楷體" w:eastAsia="標楷體" w:hAnsi="標楷體" w:hint="eastAsia"/>
          <w:sz w:val="20"/>
        </w:rPr>
      </w:pPr>
    </w:p>
    <w:p w:rsidR="00296D0E" w:rsidRDefault="00296D0E">
      <w:pPr>
        <w:rPr>
          <w:rFonts w:ascii="標楷體" w:eastAsia="標楷體" w:hAnsi="標楷體" w:hint="eastAsia"/>
          <w:sz w:val="20"/>
        </w:rPr>
      </w:pPr>
    </w:p>
    <w:p w:rsidR="00296D0E" w:rsidRDefault="00296D0E">
      <w:pPr>
        <w:rPr>
          <w:rFonts w:ascii="標楷體" w:eastAsia="標楷體" w:hAnsi="標楷體" w:hint="eastAsia"/>
          <w:sz w:val="20"/>
        </w:rPr>
      </w:pPr>
    </w:p>
    <w:p w:rsidR="00E64D0F" w:rsidRPr="00296D0E" w:rsidRDefault="00E64D0F" w:rsidP="00296D0E">
      <w:pPr>
        <w:rPr>
          <w:rFonts w:ascii="標楷體" w:eastAsia="標楷體" w:hAnsi="標楷體" w:hint="eastAsia"/>
          <w:sz w:val="20"/>
        </w:rPr>
      </w:pPr>
      <w:r w:rsidRPr="00296D0E">
        <w:rPr>
          <w:rFonts w:ascii="標楷體" w:eastAsia="標楷體" w:hAnsi="標楷體" w:hint="eastAsia"/>
          <w:sz w:val="20"/>
        </w:rPr>
        <w:t>十一、填表說明：</w:t>
      </w:r>
    </w:p>
    <w:p w:rsidR="00E64D0F" w:rsidRPr="00296D0E" w:rsidRDefault="00296D0E" w:rsidP="00296D0E">
      <w:pPr>
        <w:pStyle w:val="a00"/>
        <w:spacing w:before="0" w:beforeAutospacing="0" w:after="0" w:afterAutospacing="0"/>
        <w:ind w:left="660" w:hanging="220"/>
        <w:rPr>
          <w:rFonts w:ascii="標楷體" w:eastAsia="標楷體" w:hAnsi="標楷體"/>
          <w:sz w:val="20"/>
          <w:szCs w:val="20"/>
        </w:rPr>
      </w:pPr>
      <w:r w:rsidRPr="00296D0E">
        <w:rPr>
          <w:rFonts w:ascii="標楷體" w:eastAsia="標楷體" w:hAnsi="標楷體"/>
          <w:sz w:val="20"/>
          <w:szCs w:val="20"/>
        </w:rPr>
        <w:t>（</w:t>
      </w:r>
      <w:r w:rsidRPr="00296D0E">
        <w:rPr>
          <w:rFonts w:ascii="標楷體" w:eastAsia="標楷體" w:hAnsi="標楷體" w:hint="eastAsia"/>
          <w:sz w:val="20"/>
          <w:szCs w:val="20"/>
        </w:rPr>
        <w:t>一</w:t>
      </w:r>
      <w:r w:rsidRPr="00296D0E">
        <w:rPr>
          <w:rFonts w:ascii="標楷體" w:eastAsia="標楷體" w:hAnsi="標楷體"/>
          <w:sz w:val="20"/>
          <w:szCs w:val="20"/>
        </w:rPr>
        <w:t>）</w:t>
      </w:r>
      <w:r w:rsidR="00E64D0F" w:rsidRPr="00296D0E">
        <w:rPr>
          <w:rFonts w:ascii="標楷體" w:eastAsia="標楷體" w:hAnsi="標楷體"/>
          <w:sz w:val="20"/>
          <w:szCs w:val="20"/>
        </w:rPr>
        <w:t>本表應由村幹事、村長查報，必要時會同管區警員辦理，並由鄉公所核定。</w:t>
      </w:r>
    </w:p>
    <w:p w:rsidR="00E64D0F" w:rsidRPr="00296D0E" w:rsidRDefault="00296D0E" w:rsidP="00296D0E">
      <w:pPr>
        <w:pStyle w:val="a00"/>
        <w:spacing w:before="0" w:beforeAutospacing="0" w:after="0" w:afterAutospacing="0"/>
        <w:ind w:left="660" w:hanging="220"/>
        <w:rPr>
          <w:rFonts w:ascii="標楷體" w:eastAsia="標楷體" w:hAnsi="標楷體"/>
          <w:sz w:val="20"/>
          <w:szCs w:val="20"/>
        </w:rPr>
      </w:pPr>
      <w:r w:rsidRPr="00296D0E">
        <w:rPr>
          <w:rFonts w:ascii="標楷體" w:eastAsia="標楷體" w:hAnsi="標楷體" w:cs="New Gulim" w:hint="eastAsia"/>
          <w:sz w:val="20"/>
          <w:szCs w:val="20"/>
        </w:rPr>
        <w:t>（二）</w:t>
      </w:r>
      <w:r w:rsidR="00E64D0F" w:rsidRPr="00296D0E">
        <w:rPr>
          <w:rFonts w:ascii="標楷體" w:eastAsia="標楷體" w:hAnsi="標楷體"/>
          <w:sz w:val="20"/>
          <w:szCs w:val="20"/>
        </w:rPr>
        <w:t>本查報表應填繕一式三份，分送縣政府</w:t>
      </w:r>
      <w:r w:rsidRPr="00296D0E">
        <w:rPr>
          <w:rFonts w:ascii="標楷體" w:eastAsia="標楷體" w:hAnsi="標楷體"/>
          <w:sz w:val="20"/>
          <w:szCs w:val="20"/>
        </w:rPr>
        <w:t>、</w:t>
      </w:r>
      <w:r w:rsidR="00E64D0F" w:rsidRPr="00296D0E">
        <w:rPr>
          <w:rFonts w:ascii="標楷體" w:eastAsia="標楷體" w:hAnsi="標楷體"/>
          <w:sz w:val="20"/>
          <w:szCs w:val="20"/>
        </w:rPr>
        <w:t>鄉公所各一份，一份自行留存備查。</w:t>
      </w:r>
    </w:p>
    <w:p w:rsidR="00E64D0F" w:rsidRPr="00296D0E" w:rsidRDefault="00296D0E" w:rsidP="00296D0E">
      <w:pPr>
        <w:pStyle w:val="a00"/>
        <w:spacing w:before="0" w:beforeAutospacing="0" w:after="0" w:afterAutospacing="0"/>
        <w:ind w:left="660" w:hanging="220"/>
        <w:rPr>
          <w:rFonts w:ascii="標楷體" w:eastAsia="標楷體" w:hAnsi="標楷體"/>
          <w:sz w:val="20"/>
          <w:szCs w:val="20"/>
        </w:rPr>
      </w:pPr>
      <w:r w:rsidRPr="00296D0E">
        <w:rPr>
          <w:rFonts w:ascii="標楷體" w:eastAsia="標楷體" w:hAnsi="標楷體" w:cs="New Gulim" w:hint="eastAsia"/>
          <w:sz w:val="20"/>
          <w:szCs w:val="20"/>
        </w:rPr>
        <w:t>（三）</w:t>
      </w:r>
      <w:r w:rsidR="00E64D0F" w:rsidRPr="00296D0E">
        <w:rPr>
          <w:rFonts w:ascii="標楷體" w:eastAsia="標楷體" w:hAnsi="標楷體"/>
          <w:sz w:val="20"/>
          <w:szCs w:val="20"/>
        </w:rPr>
        <w:t>表內資料如有修改應蓋章以示負責，未填寫或無需填寫之空格，應以〝０〞填入。</w:t>
      </w:r>
    </w:p>
    <w:p w:rsidR="00E64D0F" w:rsidRPr="00296D0E" w:rsidRDefault="00296D0E" w:rsidP="00296D0E">
      <w:pPr>
        <w:pStyle w:val="a00"/>
        <w:spacing w:before="0" w:beforeAutospacing="0" w:after="0" w:afterAutospacing="0"/>
        <w:ind w:left="660" w:hanging="220"/>
        <w:rPr>
          <w:rFonts w:ascii="標楷體" w:eastAsia="標楷體" w:hAnsi="標楷體"/>
          <w:sz w:val="20"/>
          <w:szCs w:val="20"/>
        </w:rPr>
      </w:pPr>
      <w:r w:rsidRPr="00296D0E">
        <w:rPr>
          <w:rFonts w:ascii="標楷體" w:eastAsia="標楷體" w:hAnsi="標楷體" w:cs="New Gulim" w:hint="eastAsia"/>
          <w:sz w:val="20"/>
          <w:szCs w:val="20"/>
        </w:rPr>
        <w:t>（四）</w:t>
      </w:r>
      <w:r w:rsidR="00E64D0F" w:rsidRPr="00296D0E">
        <w:rPr>
          <w:rFonts w:ascii="標楷體" w:eastAsia="標楷體" w:hAnsi="標楷體"/>
          <w:sz w:val="20"/>
          <w:szCs w:val="20"/>
        </w:rPr>
        <w:t>受災戶所稱之「戶」，限於災前已在現址辦理戶籍登記，且居住於現址者。</w:t>
      </w:r>
    </w:p>
    <w:p w:rsidR="00E64D0F" w:rsidRPr="00296D0E" w:rsidRDefault="00296D0E" w:rsidP="00296D0E">
      <w:pPr>
        <w:pStyle w:val="a00"/>
        <w:spacing w:before="0" w:beforeAutospacing="0" w:after="0" w:afterAutospacing="0"/>
        <w:ind w:leftChars="183" w:left="1059" w:hangingChars="310" w:hanging="620"/>
        <w:rPr>
          <w:rFonts w:ascii="標楷體" w:eastAsia="標楷體" w:hAnsi="標楷體"/>
          <w:sz w:val="20"/>
          <w:szCs w:val="20"/>
        </w:rPr>
      </w:pPr>
      <w:r w:rsidRPr="00296D0E">
        <w:rPr>
          <w:rFonts w:ascii="標楷體" w:eastAsia="標楷體" w:hAnsi="標楷體" w:cs="New Gulim" w:hint="eastAsia"/>
          <w:sz w:val="20"/>
          <w:szCs w:val="20"/>
        </w:rPr>
        <w:t>（五）</w:t>
      </w:r>
      <w:r w:rsidR="00E64D0F" w:rsidRPr="00296D0E">
        <w:rPr>
          <w:rFonts w:ascii="標楷體" w:eastAsia="標楷體" w:hAnsi="標楷體"/>
          <w:sz w:val="20"/>
          <w:szCs w:val="20"/>
        </w:rPr>
        <w:t>「住屋」毀損部分之計算以臥室、客廳、飯廳及連棟之廚廁、浴室為限，餘畜舍、倉庫、工寮等及非與住屋連棟之廚廁，不得列入計算。</w:t>
      </w:r>
    </w:p>
    <w:p w:rsidR="00E64D0F" w:rsidRPr="00296D0E" w:rsidRDefault="00296D0E" w:rsidP="00296D0E">
      <w:pPr>
        <w:pStyle w:val="a00"/>
        <w:spacing w:before="0" w:beforeAutospacing="0" w:after="0" w:afterAutospacing="0"/>
        <w:ind w:left="660" w:hanging="220"/>
        <w:rPr>
          <w:rFonts w:ascii="標楷體" w:eastAsia="標楷體" w:hAnsi="標楷體" w:hint="eastAsia"/>
          <w:sz w:val="20"/>
          <w:szCs w:val="20"/>
        </w:rPr>
      </w:pPr>
      <w:r w:rsidRPr="00296D0E">
        <w:rPr>
          <w:rFonts w:ascii="標楷體" w:eastAsia="標楷體" w:hAnsi="標楷體" w:cs="New Gulim" w:hint="eastAsia"/>
          <w:sz w:val="20"/>
          <w:szCs w:val="20"/>
        </w:rPr>
        <w:t>（六）</w:t>
      </w:r>
      <w:r w:rsidR="00E64D0F" w:rsidRPr="00296D0E">
        <w:rPr>
          <w:rFonts w:ascii="標楷體" w:eastAsia="標楷體" w:hAnsi="標楷體"/>
          <w:sz w:val="20"/>
          <w:szCs w:val="20"/>
        </w:rPr>
        <w:t>勘查人員於勘查災害時，應詳實依法填報並簽章，以明責任。</w:t>
      </w:r>
    </w:p>
    <w:sectPr w:rsidR="00E64D0F" w:rsidRPr="00296D0E" w:rsidSect="00B548EA">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New Gulim">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F98"/>
    <w:rsid w:val="00296D0E"/>
    <w:rsid w:val="00345F98"/>
    <w:rsid w:val="00470E72"/>
    <w:rsid w:val="005D3892"/>
    <w:rsid w:val="007174C7"/>
    <w:rsid w:val="00761C74"/>
    <w:rsid w:val="0078520D"/>
    <w:rsid w:val="00811C9E"/>
    <w:rsid w:val="00AF1C20"/>
    <w:rsid w:val="00B548EA"/>
    <w:rsid w:val="00C653DD"/>
    <w:rsid w:val="00D07A3B"/>
    <w:rsid w:val="00E64D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F98"/>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548EA"/>
    <w:rPr>
      <w:rFonts w:ascii="Arial" w:hAnsi="Arial"/>
      <w:sz w:val="18"/>
      <w:szCs w:val="18"/>
    </w:rPr>
  </w:style>
  <w:style w:type="paragraph" w:customStyle="1" w:styleId="a00">
    <w:name w:val="a0"/>
    <w:basedOn w:val="a"/>
    <w:rsid w:val="00E64D0F"/>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 ○○ 鄉（鎮、市、區）○○村（里）災害勘查報告表</dc:title>
  <dc:creator>user</dc:creator>
  <cp:lastModifiedBy>User</cp:lastModifiedBy>
  <cp:revision>3</cp:revision>
  <cp:lastPrinted>2005-01-13T02:04:00Z</cp:lastPrinted>
  <dcterms:created xsi:type="dcterms:W3CDTF">2021-07-01T09:52:00Z</dcterms:created>
  <dcterms:modified xsi:type="dcterms:W3CDTF">2021-07-01T09:52:00Z</dcterms:modified>
</cp:coreProperties>
</file>