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9" w:rsidRPr="00C37CC4" w:rsidRDefault="001D7BF9" w:rsidP="0080777F">
      <w:pPr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C37CC4">
        <w:rPr>
          <w:rFonts w:eastAsia="標楷體" w:hAnsi="標楷體"/>
          <w:b/>
          <w:sz w:val="40"/>
          <w:szCs w:val="40"/>
        </w:rPr>
        <w:t>輔具評估報告書</w:t>
      </w:r>
    </w:p>
    <w:p w:rsidR="00790569" w:rsidRDefault="00790569" w:rsidP="00F35A17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511F98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0A2029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:rsidR="001D4909" w:rsidRDefault="004A68D4" w:rsidP="00F35A17">
      <w:pPr>
        <w:spacing w:line="400" w:lineRule="exact"/>
        <w:rPr>
          <w:rFonts w:eastAsia="標楷體" w:hint="eastAsia"/>
          <w:b/>
          <w:sz w:val="28"/>
          <w:szCs w:val="28"/>
          <w:u w:val="single"/>
        </w:rPr>
      </w:pPr>
      <w:r w:rsidRPr="0080777F">
        <w:rPr>
          <w:rFonts w:eastAsia="標楷體"/>
          <w:b/>
          <w:sz w:val="28"/>
          <w:szCs w:val="28"/>
        </w:rPr>
        <w:t>輔具項目名稱：</w:t>
      </w:r>
      <w:r w:rsidRPr="0080777F">
        <w:rPr>
          <w:rFonts w:eastAsia="標楷體" w:hint="eastAsia"/>
          <w:b/>
          <w:sz w:val="28"/>
          <w:szCs w:val="28"/>
          <w:u w:val="single"/>
        </w:rPr>
        <w:t>量身訂製之特製鞋</w:t>
      </w:r>
      <w:r w:rsidR="001D7BF9" w:rsidRPr="0080777F">
        <w:rPr>
          <w:rFonts w:eastAsia="標楷體" w:hint="eastAsia"/>
          <w:b/>
          <w:sz w:val="28"/>
          <w:szCs w:val="28"/>
          <w:u w:val="single"/>
        </w:rPr>
        <w:t xml:space="preserve"> (</w:t>
      </w:r>
      <w:r w:rsidRPr="0080777F">
        <w:rPr>
          <w:rFonts w:eastAsia="標楷體" w:hint="eastAsia"/>
          <w:b/>
          <w:sz w:val="28"/>
          <w:szCs w:val="28"/>
          <w:u w:val="single"/>
        </w:rPr>
        <w:t>楦頭開發□單側</w:t>
      </w:r>
      <w:r w:rsidR="009C6FB9" w:rsidRPr="0080777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80777F">
        <w:rPr>
          <w:rFonts w:eastAsia="標楷體" w:hint="eastAsia"/>
          <w:b/>
          <w:sz w:val="28"/>
          <w:szCs w:val="28"/>
          <w:u w:val="single"/>
        </w:rPr>
        <w:t>□雙側</w:t>
      </w:r>
      <w:r w:rsidR="001D7BF9" w:rsidRPr="0080777F">
        <w:rPr>
          <w:rFonts w:eastAsia="標楷體" w:hint="eastAsia"/>
          <w:b/>
          <w:sz w:val="28"/>
          <w:szCs w:val="28"/>
          <w:u w:val="single"/>
        </w:rPr>
        <w:t>)</w:t>
      </w:r>
    </w:p>
    <w:p w:rsidR="00E102F8" w:rsidRPr="0080777F" w:rsidRDefault="00E102F8" w:rsidP="00F35A17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80777F">
        <w:rPr>
          <w:rFonts w:eastAsia="標楷體" w:hint="eastAsia"/>
          <w:b/>
          <w:sz w:val="28"/>
          <w:szCs w:val="28"/>
        </w:rPr>
        <w:t>一、</w:t>
      </w:r>
      <w:r w:rsidRPr="0080777F">
        <w:rPr>
          <w:rFonts w:eastAsia="標楷體"/>
          <w:b/>
          <w:sz w:val="28"/>
          <w:szCs w:val="28"/>
        </w:rPr>
        <w:t>基本資料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6957E3" w:rsidRPr="009F69B7" w:rsidTr="00FF253A">
        <w:trPr>
          <w:jc w:val="center"/>
        </w:trPr>
        <w:tc>
          <w:tcPr>
            <w:tcW w:w="10238" w:type="dxa"/>
          </w:tcPr>
          <w:p w:rsidR="006957E3" w:rsidRPr="009F69B7" w:rsidRDefault="006957E3" w:rsidP="00F35A17">
            <w:pPr>
              <w:rPr>
                <w:rFonts w:eastAsia="標楷體" w:hAnsi="標楷體" w:hint="eastAsia"/>
                <w:color w:val="000000"/>
              </w:rPr>
            </w:pPr>
            <w:r w:rsidRPr="009F69B7">
              <w:rPr>
                <w:rFonts w:eastAsia="標楷體"/>
                <w:color w:val="000000"/>
              </w:rPr>
              <w:t>1.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姓名：</w:t>
            </w:r>
            <w:r w:rsidRPr="009F69B7">
              <w:rPr>
                <w:rFonts w:eastAsia="標楷體"/>
                <w:color w:val="000000"/>
              </w:rPr>
              <w:t xml:space="preserve">     </w:t>
            </w:r>
            <w:r w:rsidRPr="009F69B7">
              <w:rPr>
                <w:rFonts w:eastAsia="標楷體" w:hint="eastAsia"/>
                <w:color w:val="000000"/>
              </w:rPr>
              <w:t xml:space="preserve">             </w:t>
            </w:r>
            <w:r w:rsidRPr="009F69B7">
              <w:rPr>
                <w:rFonts w:eastAsia="標楷體"/>
                <w:color w:val="000000"/>
              </w:rPr>
              <w:t xml:space="preserve">               2.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性別：</w:t>
            </w:r>
            <w:r w:rsidRPr="009F69B7">
              <w:rPr>
                <w:rFonts w:ascii="標楷體" w:eastAsia="標楷體" w:hAnsi="標楷體"/>
                <w:color w:val="000000"/>
              </w:rPr>
              <w:t>□</w:t>
            </w:r>
            <w:r w:rsidRPr="009F69B7">
              <w:rPr>
                <w:rFonts w:eastAsia="標楷體" w:hAnsi="標楷體"/>
                <w:color w:val="000000"/>
              </w:rPr>
              <w:t>男</w:t>
            </w:r>
            <w:r w:rsidRPr="009F69B7">
              <w:rPr>
                <w:rFonts w:eastAsia="標楷體" w:hAnsi="標楷體" w:hint="eastAsia"/>
                <w:color w:val="000000"/>
              </w:rPr>
              <w:t xml:space="preserve">  </w:t>
            </w:r>
            <w:r w:rsidRPr="009F69B7">
              <w:rPr>
                <w:rFonts w:ascii="標楷體" w:eastAsia="標楷體" w:hAnsi="標楷體"/>
                <w:color w:val="000000"/>
              </w:rPr>
              <w:t>□</w:t>
            </w:r>
            <w:r w:rsidRPr="009F69B7">
              <w:rPr>
                <w:rFonts w:eastAsia="標楷體" w:hAnsi="標楷體"/>
                <w:color w:val="000000"/>
              </w:rPr>
              <w:t>女</w:t>
            </w:r>
          </w:p>
          <w:p w:rsidR="006957E3" w:rsidRPr="009F69B7" w:rsidRDefault="006957E3" w:rsidP="00F35A17">
            <w:pPr>
              <w:rPr>
                <w:rFonts w:eastAsia="標楷體" w:hAnsi="標楷體" w:hint="eastAsia"/>
                <w:color w:val="000000"/>
              </w:rPr>
            </w:pPr>
            <w:r w:rsidRPr="009F69B7">
              <w:rPr>
                <w:rFonts w:eastAsia="標楷體"/>
                <w:color w:val="000000"/>
              </w:rPr>
              <w:t>3.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="00E23FFB">
              <w:rPr>
                <w:rFonts w:eastAsia="標楷體" w:hAnsi="標楷體" w:hint="eastAsia"/>
              </w:rPr>
              <w:t>國民</w:t>
            </w:r>
            <w:r w:rsidR="00E23FFB" w:rsidRPr="00934BAD">
              <w:rPr>
                <w:rFonts w:eastAsia="標楷體" w:hAnsi="標楷體" w:hint="eastAsia"/>
              </w:rPr>
              <w:t>身分證</w:t>
            </w:r>
            <w:r w:rsidR="00E23FFB">
              <w:rPr>
                <w:rFonts w:eastAsia="標楷體" w:hAnsi="標楷體" w:hint="eastAsia"/>
              </w:rPr>
              <w:t>統一編號</w:t>
            </w:r>
            <w:r w:rsidRPr="009F69B7">
              <w:rPr>
                <w:rFonts w:eastAsia="標楷體" w:hAnsi="標楷體"/>
                <w:color w:val="000000"/>
              </w:rPr>
              <w:t>：</w:t>
            </w:r>
            <w:r w:rsidRPr="009F69B7"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9F69B7">
              <w:rPr>
                <w:rFonts w:eastAsia="標楷體"/>
                <w:color w:val="000000"/>
              </w:rPr>
              <w:t xml:space="preserve">            4.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生日：</w:t>
            </w:r>
            <w:r w:rsidR="0007505F">
              <w:rPr>
                <w:rFonts w:eastAsia="標楷體" w:hAnsi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   </w:t>
            </w:r>
            <w:r w:rsidRPr="009F69B7">
              <w:rPr>
                <w:rFonts w:eastAsia="標楷體" w:hAnsi="標楷體"/>
                <w:color w:val="000000"/>
              </w:rPr>
              <w:t>年</w:t>
            </w:r>
            <w:r w:rsidRPr="009F69B7">
              <w:rPr>
                <w:rFonts w:eastAsia="標楷體"/>
                <w:color w:val="000000"/>
              </w:rPr>
              <w:t xml:space="preserve">   </w:t>
            </w:r>
            <w:r w:rsidR="0007505F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月</w:t>
            </w:r>
            <w:r w:rsidR="0007505F">
              <w:rPr>
                <w:rFonts w:eastAsia="標楷體" w:hAnsi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   </w:t>
            </w:r>
            <w:r w:rsidRPr="009F69B7">
              <w:rPr>
                <w:rFonts w:eastAsia="標楷體" w:hAnsi="標楷體"/>
                <w:color w:val="000000"/>
              </w:rPr>
              <w:t>日</w:t>
            </w:r>
          </w:p>
          <w:p w:rsidR="006957E3" w:rsidRPr="009F69B7" w:rsidRDefault="006957E3" w:rsidP="00F35A17">
            <w:pPr>
              <w:rPr>
                <w:rFonts w:eastAsia="標楷體" w:hAnsi="標楷體" w:hint="eastAsia"/>
                <w:color w:val="000000"/>
              </w:rPr>
            </w:pPr>
            <w:r w:rsidRPr="009F69B7">
              <w:rPr>
                <w:rFonts w:eastAsia="標楷體"/>
                <w:color w:val="000000"/>
              </w:rPr>
              <w:t>5.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戶籍地：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</w:t>
            </w:r>
            <w:r w:rsidR="00EB1D38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縣</w:t>
            </w:r>
            <w:r w:rsidRPr="009F69B7">
              <w:rPr>
                <w:rFonts w:eastAsia="標楷體"/>
                <w:color w:val="000000"/>
              </w:rPr>
              <w:t>(</w:t>
            </w:r>
            <w:r w:rsidRPr="009F69B7">
              <w:rPr>
                <w:rFonts w:eastAsia="標楷體" w:hAnsi="標楷體"/>
                <w:color w:val="000000"/>
              </w:rPr>
              <w:t>市</w:t>
            </w:r>
            <w:r w:rsidRPr="009F69B7">
              <w:rPr>
                <w:rFonts w:eastAsia="標楷體"/>
                <w:color w:val="000000"/>
              </w:rPr>
              <w:t xml:space="preserve">)  </w:t>
            </w:r>
            <w:r w:rsidR="00EB1D38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鄉鎮市區</w:t>
            </w:r>
            <w:r w:rsidRPr="009F69B7">
              <w:rPr>
                <w:rFonts w:eastAsia="標楷體"/>
                <w:color w:val="000000"/>
              </w:rPr>
              <w:t xml:space="preserve"> </w:t>
            </w:r>
            <w:r w:rsidR="00EB1D38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Ansi="標楷體"/>
                <w:color w:val="000000"/>
              </w:rPr>
              <w:t>村</w:t>
            </w:r>
            <w:r w:rsidRPr="009F69B7">
              <w:rPr>
                <w:rFonts w:eastAsia="標楷體"/>
                <w:color w:val="000000"/>
              </w:rPr>
              <w:t>(</w:t>
            </w:r>
            <w:r w:rsidRPr="009F69B7">
              <w:rPr>
                <w:rFonts w:eastAsia="標楷體" w:hAnsi="標楷體"/>
                <w:color w:val="000000"/>
              </w:rPr>
              <w:t>里</w:t>
            </w:r>
            <w:r w:rsidRPr="009F69B7">
              <w:rPr>
                <w:rFonts w:eastAsia="標楷體"/>
                <w:color w:val="000000"/>
              </w:rPr>
              <w:t>)</w:t>
            </w:r>
            <w:r w:rsidR="00EB1D38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路</w:t>
            </w:r>
            <w:r w:rsidRPr="009F69B7">
              <w:rPr>
                <w:rFonts w:eastAsia="標楷體"/>
                <w:color w:val="000000"/>
              </w:rPr>
              <w:t>(</w:t>
            </w:r>
            <w:r w:rsidRPr="009F69B7">
              <w:rPr>
                <w:rFonts w:eastAsia="標楷體" w:hAnsi="標楷體"/>
                <w:color w:val="000000"/>
              </w:rPr>
              <w:t>街</w:t>
            </w:r>
            <w:r w:rsidRPr="009F69B7">
              <w:rPr>
                <w:rFonts w:eastAsia="標楷體"/>
                <w:color w:val="000000"/>
              </w:rPr>
              <w:t xml:space="preserve">)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段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巷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弄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號</w:t>
            </w:r>
            <w:r w:rsidRPr="009F69B7">
              <w:rPr>
                <w:rFonts w:eastAsia="標楷體"/>
                <w:color w:val="000000"/>
              </w:rPr>
              <w:t xml:space="preserve">  </w:t>
            </w:r>
            <w:r w:rsidRPr="009F69B7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樓</w:t>
            </w:r>
          </w:p>
          <w:p w:rsidR="006957E3" w:rsidRPr="009F69B7" w:rsidRDefault="006957E3" w:rsidP="00F35A17">
            <w:pPr>
              <w:rPr>
                <w:rFonts w:eastAsia="標楷體" w:hint="eastAsia"/>
                <w:color w:val="000000"/>
              </w:rPr>
            </w:pPr>
            <w:r w:rsidRPr="009F69B7">
              <w:rPr>
                <w:rFonts w:eastAsia="標楷體"/>
                <w:color w:val="000000"/>
              </w:rPr>
              <w:t>6.</w:t>
            </w:r>
            <w:r w:rsidR="001D4909">
              <w:rPr>
                <w:rFonts w:eastAsia="標楷體" w:hint="eastAsia"/>
                <w:color w:val="000000"/>
              </w:rPr>
              <w:t xml:space="preserve"> </w:t>
            </w:r>
            <w:r w:rsidRPr="009F69B7">
              <w:rPr>
                <w:rFonts w:eastAsia="標楷體" w:hAnsi="標楷體"/>
                <w:color w:val="000000"/>
              </w:rPr>
              <w:t>聯絡地址：</w:t>
            </w:r>
            <w:r w:rsidRPr="009F69B7">
              <w:rPr>
                <w:rFonts w:ascii="標楷體" w:eastAsia="標楷體" w:hAnsi="標楷體"/>
                <w:color w:val="000000"/>
              </w:rPr>
              <w:t>□</w:t>
            </w:r>
            <w:r w:rsidRPr="009F69B7">
              <w:rPr>
                <w:rFonts w:eastAsia="標楷體" w:hAnsi="標楷體"/>
                <w:color w:val="000000"/>
              </w:rPr>
              <w:t>同戶籍地</w:t>
            </w:r>
            <w:r w:rsidRPr="001D4909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D4909">
              <w:rPr>
                <w:rFonts w:eastAsia="標楷體" w:hAnsi="標楷體"/>
                <w:color w:val="000000"/>
                <w:sz w:val="20"/>
                <w:szCs w:val="20"/>
              </w:rPr>
              <w:t>下列免填</w:t>
            </w:r>
            <w:r w:rsidRPr="001D4909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6957E3" w:rsidRPr="009F69B7" w:rsidRDefault="00EB1D38" w:rsidP="00F35A17">
            <w:pPr>
              <w:ind w:leftChars="730" w:left="1752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縣</w:t>
            </w:r>
            <w:r w:rsidR="006957E3" w:rsidRPr="009F69B7">
              <w:rPr>
                <w:rFonts w:eastAsia="標楷體"/>
                <w:color w:val="000000"/>
              </w:rPr>
              <w:t>(</w:t>
            </w:r>
            <w:r w:rsidR="006957E3" w:rsidRPr="009F69B7">
              <w:rPr>
                <w:rFonts w:eastAsia="標楷體" w:hAnsi="標楷體"/>
                <w:color w:val="000000"/>
              </w:rPr>
              <w:t>市</w:t>
            </w:r>
            <w:r w:rsidR="006957E3" w:rsidRPr="009F69B7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/>
                <w:color w:val="000000"/>
              </w:rPr>
              <w:t xml:space="preserve">  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鄉鎮市區</w:t>
            </w:r>
            <w:r w:rsidR="006957E3" w:rsidRPr="009F69B7">
              <w:rPr>
                <w:rFonts w:eastAsia="標楷體"/>
                <w:color w:val="000000"/>
              </w:rPr>
              <w:t xml:space="preserve">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 </w:t>
            </w:r>
            <w:r w:rsidR="006957E3" w:rsidRPr="009F69B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村</w:t>
            </w:r>
            <w:r w:rsidR="006957E3" w:rsidRPr="009F69B7">
              <w:rPr>
                <w:rFonts w:eastAsia="標楷體"/>
                <w:color w:val="000000"/>
              </w:rPr>
              <w:t>(</w:t>
            </w:r>
            <w:r w:rsidR="006957E3" w:rsidRPr="009F69B7">
              <w:rPr>
                <w:rFonts w:eastAsia="標楷體" w:hAnsi="標楷體"/>
                <w:color w:val="000000"/>
              </w:rPr>
              <w:t>里</w:t>
            </w:r>
            <w:r w:rsidR="006957E3" w:rsidRPr="009F69B7">
              <w:rPr>
                <w:rFonts w:eastAsia="標楷體"/>
                <w:color w:val="000000"/>
              </w:rPr>
              <w:t>)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 </w:t>
            </w:r>
            <w:r w:rsidR="006957E3" w:rsidRPr="009F69B7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路</w:t>
            </w:r>
            <w:r w:rsidR="006957E3" w:rsidRPr="009F69B7">
              <w:rPr>
                <w:rFonts w:eastAsia="標楷體"/>
                <w:color w:val="000000"/>
              </w:rPr>
              <w:t>(</w:t>
            </w:r>
            <w:r w:rsidR="006957E3" w:rsidRPr="009F69B7">
              <w:rPr>
                <w:rFonts w:eastAsia="標楷體" w:hAnsi="標楷體"/>
                <w:color w:val="000000"/>
              </w:rPr>
              <w:t>街</w:t>
            </w:r>
            <w:r w:rsidR="006957E3" w:rsidRPr="009F69B7">
              <w:rPr>
                <w:rFonts w:eastAsia="標楷體"/>
                <w:color w:val="000000"/>
              </w:rPr>
              <w:t xml:space="preserve">)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 </w:t>
            </w:r>
            <w:r w:rsidR="006957E3" w:rsidRPr="009F69B7">
              <w:rPr>
                <w:rFonts w:eastAsia="標楷體" w:hAnsi="標楷體"/>
                <w:color w:val="000000"/>
              </w:rPr>
              <w:t>段</w:t>
            </w:r>
            <w:r w:rsidR="006957E3" w:rsidRPr="009F69B7">
              <w:rPr>
                <w:rFonts w:eastAsia="標楷體"/>
                <w:color w:val="000000"/>
              </w:rPr>
              <w:t xml:space="preserve"> 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巷</w:t>
            </w:r>
            <w:r w:rsidR="006957E3" w:rsidRPr="009F69B7">
              <w:rPr>
                <w:rFonts w:eastAsia="標楷體"/>
                <w:color w:val="000000"/>
              </w:rPr>
              <w:t xml:space="preserve">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 </w:t>
            </w:r>
            <w:r w:rsidR="006957E3" w:rsidRPr="009F69B7">
              <w:rPr>
                <w:rFonts w:eastAsia="標楷體" w:hAnsi="標楷體"/>
                <w:color w:val="000000"/>
              </w:rPr>
              <w:t>弄</w:t>
            </w:r>
            <w:r w:rsidR="006957E3" w:rsidRPr="009F69B7">
              <w:rPr>
                <w:rFonts w:eastAsia="標楷體" w:hAnsi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 </w:t>
            </w:r>
            <w:r w:rsidR="006957E3" w:rsidRPr="009F69B7">
              <w:rPr>
                <w:rFonts w:eastAsia="標楷體" w:hAnsi="標楷體"/>
                <w:color w:val="000000"/>
              </w:rPr>
              <w:t>號</w:t>
            </w:r>
            <w:r w:rsidR="006957E3" w:rsidRPr="009F69B7">
              <w:rPr>
                <w:rFonts w:eastAsia="標楷體"/>
                <w:color w:val="000000"/>
              </w:rPr>
              <w:t xml:space="preserve">  </w:t>
            </w:r>
            <w:r w:rsidR="006957E3" w:rsidRPr="009F69B7">
              <w:rPr>
                <w:rFonts w:eastAsia="標楷體" w:hint="eastAsia"/>
                <w:color w:val="000000"/>
              </w:rPr>
              <w:t xml:space="preserve"> </w:t>
            </w:r>
            <w:r w:rsidR="006957E3" w:rsidRPr="009F69B7">
              <w:rPr>
                <w:rFonts w:eastAsia="標楷體" w:hAnsi="標楷體"/>
                <w:color w:val="000000"/>
              </w:rPr>
              <w:t>樓</w:t>
            </w:r>
          </w:p>
          <w:p w:rsidR="00F35A17" w:rsidRPr="00F35A17" w:rsidRDefault="00F35A17" w:rsidP="00F35A17">
            <w:pPr>
              <w:rPr>
                <w:rFonts w:ascii="標楷體" w:eastAsia="標楷體" w:hAnsi="標楷體" w:hint="eastAsia"/>
                <w:szCs w:val="22"/>
              </w:rPr>
            </w:pPr>
            <w:r w:rsidRPr="00F35A17">
              <w:rPr>
                <w:rFonts w:eastAsia="標楷體"/>
                <w:szCs w:val="22"/>
              </w:rPr>
              <w:t xml:space="preserve">7-1. </w:t>
            </w:r>
            <w:r w:rsidRPr="00F35A17">
              <w:rPr>
                <w:rFonts w:eastAsia="標楷體" w:hAnsi="標楷體"/>
                <w:szCs w:val="22"/>
              </w:rPr>
              <w:t>是否領</w:t>
            </w:r>
            <w:r w:rsidRPr="00F35A17">
              <w:rPr>
                <w:rFonts w:ascii="標楷體" w:eastAsia="標楷體" w:hAnsi="標楷體" w:hint="eastAsia"/>
                <w:szCs w:val="22"/>
              </w:rPr>
              <w:t>有身心障礙手冊/證明</w:t>
            </w:r>
            <w:r w:rsidRPr="00F35A17">
              <w:rPr>
                <w:rFonts w:ascii="標楷體" w:eastAsia="標楷體" w:hAnsi="標楷體"/>
                <w:szCs w:val="22"/>
              </w:rPr>
              <w:t>：□</w:t>
            </w:r>
            <w:r w:rsidRPr="00F35A1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F35A17" w:rsidRPr="00F35A17" w:rsidRDefault="00F35A17" w:rsidP="00F35A17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35A17">
              <w:rPr>
                <w:rFonts w:eastAsia="標楷體"/>
                <w:szCs w:val="22"/>
              </w:rPr>
              <w:t>7-2.</w:t>
            </w:r>
            <w:r w:rsidRPr="00F20B78">
              <w:rPr>
                <w:rFonts w:eastAsia="標楷體"/>
                <w:szCs w:val="22"/>
              </w:rPr>
              <w:t xml:space="preserve"> </w:t>
            </w:r>
            <w:r w:rsidR="00F20B78" w:rsidRPr="00F20B78">
              <w:rPr>
                <w:rFonts w:eastAsia="標楷體"/>
                <w:szCs w:val="22"/>
              </w:rPr>
              <w:t>(</w:t>
            </w:r>
            <w:r w:rsidRPr="00F20B78">
              <w:rPr>
                <w:rFonts w:eastAsia="標楷體"/>
                <w:szCs w:val="22"/>
              </w:rPr>
              <w:t>舊制</w:t>
            </w:r>
            <w:r w:rsidR="00F20B78" w:rsidRPr="00F20B78">
              <w:rPr>
                <w:rFonts w:eastAsia="標楷體"/>
                <w:szCs w:val="22"/>
              </w:rPr>
              <w:t>)</w:t>
            </w:r>
            <w:r w:rsidRPr="00F35A17">
              <w:rPr>
                <w:rFonts w:eastAsia="標楷體"/>
                <w:szCs w:val="22"/>
              </w:rPr>
              <w:t>身</w:t>
            </w:r>
            <w:r w:rsidRPr="00F35A1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F35A17">
              <w:rPr>
                <w:rFonts w:ascii="標楷體" w:eastAsia="標楷體" w:hAnsi="標楷體"/>
                <w:szCs w:val="22"/>
              </w:rPr>
              <w:t>類別：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0A48B4">
              <w:rPr>
                <w:rFonts w:eastAsia="標楷體"/>
                <w:position w:val="-2"/>
                <w:szCs w:val="22"/>
              </w:rPr>
              <w:t>(</w:t>
            </w:r>
            <w:r w:rsidRPr="000A48B4">
              <w:rPr>
                <w:rFonts w:eastAsia="標楷體" w:hAnsi="標楷體"/>
                <w:position w:val="-2"/>
                <w:szCs w:val="22"/>
              </w:rPr>
              <w:t>手</w:t>
            </w:r>
            <w:r w:rsidRPr="000A48B4">
              <w:rPr>
                <w:rFonts w:eastAsia="標楷體"/>
                <w:position w:val="-2"/>
                <w:szCs w:val="22"/>
              </w:rPr>
              <w:t xml:space="preserve">) 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0A48B4">
              <w:rPr>
                <w:rFonts w:eastAsia="標楷體"/>
                <w:position w:val="-2"/>
                <w:szCs w:val="22"/>
              </w:rPr>
              <w:t>(</w:t>
            </w:r>
            <w:r w:rsidRPr="000A48B4">
              <w:rPr>
                <w:rFonts w:eastAsia="標楷體" w:hAnsi="標楷體"/>
                <w:position w:val="-2"/>
                <w:szCs w:val="22"/>
              </w:rPr>
              <w:t>腳</w:t>
            </w:r>
            <w:r w:rsidRPr="000A48B4">
              <w:rPr>
                <w:rFonts w:eastAsia="標楷體"/>
                <w:position w:val="-2"/>
                <w:szCs w:val="22"/>
              </w:rPr>
              <w:t xml:space="preserve">) 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0A48B4">
              <w:rPr>
                <w:rFonts w:eastAsia="標楷體"/>
                <w:position w:val="-2"/>
                <w:szCs w:val="22"/>
              </w:rPr>
              <w:t>(</w:t>
            </w:r>
            <w:r w:rsidRPr="000A48B4">
              <w:rPr>
                <w:rFonts w:eastAsia="標楷體" w:hAnsi="標楷體"/>
                <w:position w:val="-2"/>
                <w:szCs w:val="22"/>
              </w:rPr>
              <w:t>難治型</w:t>
            </w:r>
            <w:r w:rsidRPr="000A48B4">
              <w:rPr>
                <w:rFonts w:eastAsia="標楷體"/>
                <w:position w:val="-2"/>
                <w:szCs w:val="22"/>
              </w:rPr>
              <w:t>)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0A48B4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0A48B4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0A48B4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F35A17" w:rsidRPr="00F35A17" w:rsidRDefault="00F35A17" w:rsidP="00F35A1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F35A17" w:rsidRPr="00F35A17" w:rsidRDefault="00F35A17" w:rsidP="00F35A17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F35A17" w:rsidRPr="00F35A17" w:rsidRDefault="00F35A17" w:rsidP="00F35A17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35A17">
              <w:rPr>
                <w:rFonts w:eastAsia="標楷體"/>
                <w:position w:val="-2"/>
                <w:szCs w:val="22"/>
              </w:rPr>
              <w:t>7-3.</w:t>
            </w:r>
            <w:r w:rsidRPr="00F20B78">
              <w:rPr>
                <w:rFonts w:eastAsia="標楷體"/>
                <w:position w:val="-2"/>
                <w:szCs w:val="22"/>
              </w:rPr>
              <w:t xml:space="preserve"> </w:t>
            </w:r>
            <w:r w:rsidR="00F20B78" w:rsidRPr="00F20B78">
              <w:rPr>
                <w:rFonts w:eastAsia="標楷體"/>
                <w:position w:val="-2"/>
                <w:szCs w:val="22"/>
              </w:rPr>
              <w:t>(</w:t>
            </w:r>
            <w:r w:rsidRPr="00F20B78">
              <w:rPr>
                <w:rFonts w:eastAsia="標楷體"/>
                <w:position w:val="-2"/>
                <w:szCs w:val="22"/>
              </w:rPr>
              <w:t>新制</w:t>
            </w:r>
            <w:r w:rsidR="00F20B78" w:rsidRPr="00F20B78">
              <w:rPr>
                <w:rFonts w:eastAsia="標楷體"/>
                <w:position w:val="-2"/>
                <w:szCs w:val="22"/>
              </w:rPr>
              <w:t>)</w:t>
            </w:r>
            <w:r w:rsidRPr="00F20B78">
              <w:rPr>
                <w:rFonts w:eastAsia="標楷體" w:hAnsi="標楷體"/>
                <w:position w:val="-2"/>
                <w:szCs w:val="22"/>
              </w:rPr>
              <w:t>身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F35A1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F35A17" w:rsidRPr="00F35A17" w:rsidRDefault="00F35A17" w:rsidP="00F35A1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F35A17" w:rsidRPr="00F35A17" w:rsidRDefault="00F35A17" w:rsidP="00F35A1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F35A17" w:rsidRPr="00F35A17" w:rsidRDefault="00F35A17" w:rsidP="00F35A1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F35A17" w:rsidRPr="00F35A17" w:rsidRDefault="00F35A17" w:rsidP="00F35A1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F35A17">
              <w:rPr>
                <w:rFonts w:ascii="標楷體" w:eastAsia="標楷體" w:hAnsi="標楷體"/>
                <w:szCs w:val="22"/>
              </w:rPr>
              <w:t>□</w:t>
            </w:r>
            <w:r w:rsidRPr="00F35A1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6957E3" w:rsidRPr="009F69B7" w:rsidRDefault="006957E3" w:rsidP="00F35A17">
            <w:pPr>
              <w:rPr>
                <w:rFonts w:eastAsia="標楷體" w:hAnsi="標楷體" w:hint="eastAsia"/>
              </w:rPr>
            </w:pPr>
            <w:r w:rsidRPr="009F69B7">
              <w:rPr>
                <w:rFonts w:eastAsia="標楷體"/>
              </w:rPr>
              <w:t>8.</w:t>
            </w:r>
            <w:r w:rsidR="001D4909">
              <w:rPr>
                <w:rFonts w:eastAsia="標楷體" w:hint="eastAsia"/>
              </w:rPr>
              <w:t xml:space="preserve"> </w:t>
            </w:r>
            <w:r w:rsidRPr="009F69B7">
              <w:rPr>
                <w:rFonts w:eastAsia="標楷體" w:hAnsi="標楷體"/>
              </w:rPr>
              <w:t>障礙等級：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eastAsia="標楷體" w:hAnsi="標楷體"/>
              </w:rPr>
              <w:t>輕度</w:t>
            </w:r>
            <w:r w:rsidRPr="009F69B7">
              <w:rPr>
                <w:rFonts w:eastAsia="標楷體" w:hAnsi="標楷體" w:hint="eastAsia"/>
              </w:rPr>
              <w:t xml:space="preserve"> </w:t>
            </w:r>
            <w:r w:rsidRPr="009F69B7">
              <w:rPr>
                <w:rFonts w:eastAsia="標楷體"/>
              </w:rPr>
              <w:t xml:space="preserve">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eastAsia="標楷體" w:hAnsi="標楷體"/>
              </w:rPr>
              <w:t>中度</w:t>
            </w:r>
            <w:r w:rsidRPr="009F69B7">
              <w:rPr>
                <w:rFonts w:eastAsia="標楷體" w:hAnsi="標楷體" w:hint="eastAsia"/>
              </w:rPr>
              <w:t xml:space="preserve"> </w:t>
            </w:r>
            <w:r w:rsidRPr="009F69B7">
              <w:rPr>
                <w:rFonts w:eastAsia="標楷體"/>
              </w:rPr>
              <w:t xml:space="preserve">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eastAsia="標楷體" w:hAnsi="標楷體"/>
              </w:rPr>
              <w:t>重度</w:t>
            </w:r>
            <w:r w:rsidRPr="009F69B7">
              <w:rPr>
                <w:rFonts w:eastAsia="標楷體" w:hAnsi="標楷體" w:hint="eastAsia"/>
              </w:rPr>
              <w:t xml:space="preserve"> </w:t>
            </w:r>
            <w:r w:rsidRPr="009F69B7">
              <w:rPr>
                <w:rFonts w:eastAsia="標楷體"/>
              </w:rPr>
              <w:t xml:space="preserve">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eastAsia="標楷體" w:hAnsi="標楷體"/>
              </w:rPr>
              <w:t>極重度</w:t>
            </w:r>
          </w:p>
          <w:p w:rsidR="006957E3" w:rsidRPr="009F69B7" w:rsidRDefault="006957E3" w:rsidP="00F35A17">
            <w:pPr>
              <w:rPr>
                <w:rFonts w:eastAsia="標楷體" w:hAnsi="標楷體" w:hint="eastAsia"/>
              </w:rPr>
            </w:pPr>
            <w:r w:rsidRPr="009F69B7">
              <w:rPr>
                <w:rFonts w:eastAsia="標楷體"/>
              </w:rPr>
              <w:t>9.</w:t>
            </w:r>
            <w:r w:rsidR="001D4909">
              <w:rPr>
                <w:rFonts w:eastAsia="標楷體" w:hint="eastAsia"/>
              </w:rPr>
              <w:t xml:space="preserve"> </w:t>
            </w:r>
            <w:r w:rsidRPr="009F69B7">
              <w:rPr>
                <w:rFonts w:eastAsia="標楷體" w:hAnsi="標楷體"/>
              </w:rPr>
              <w:t>聯絡人：姓名：</w:t>
            </w:r>
            <w:r w:rsidRPr="009F69B7">
              <w:rPr>
                <w:rFonts w:ascii="標楷體" w:eastAsia="標楷體" w:hAnsi="標楷體" w:hint="eastAsia"/>
              </w:rPr>
              <w:t xml:space="preserve">          </w:t>
            </w:r>
            <w:r w:rsidRPr="009F69B7">
              <w:rPr>
                <w:rFonts w:eastAsia="標楷體" w:hAnsi="標楷體"/>
              </w:rPr>
              <w:t>與身心障礙者關係：</w:t>
            </w:r>
            <w:r w:rsidRPr="009F69B7">
              <w:rPr>
                <w:rFonts w:ascii="標楷體" w:eastAsia="標楷體" w:hAnsi="標楷體" w:hint="eastAsia"/>
              </w:rPr>
              <w:t xml:space="preserve">          </w:t>
            </w:r>
            <w:r w:rsidRPr="009F69B7">
              <w:rPr>
                <w:rFonts w:eastAsia="標楷體" w:hAnsi="標楷體"/>
              </w:rPr>
              <w:t>聯絡電話：</w:t>
            </w:r>
          </w:p>
          <w:p w:rsidR="006957E3" w:rsidRPr="001D4909" w:rsidRDefault="006957E3" w:rsidP="00F35A17">
            <w:pPr>
              <w:rPr>
                <w:rFonts w:eastAsia="標楷體" w:hAnsi="標楷體" w:hint="eastAsia"/>
              </w:rPr>
            </w:pPr>
            <w:r w:rsidRPr="009F69B7">
              <w:rPr>
                <w:rFonts w:eastAsia="標楷體" w:hint="eastAsia"/>
              </w:rPr>
              <w:t>10.</w:t>
            </w:r>
            <w:r w:rsidR="0080777F">
              <w:rPr>
                <w:rFonts w:eastAsia="標楷體" w:hint="eastAsia"/>
              </w:rPr>
              <w:t xml:space="preserve"> </w:t>
            </w:r>
            <w:r w:rsidRPr="009F69B7">
              <w:rPr>
                <w:rFonts w:eastAsia="標楷體" w:hint="eastAsia"/>
              </w:rPr>
              <w:t>居住情況：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ascii="標楷體" w:eastAsia="標楷體" w:hAnsi="標楷體" w:hint="eastAsia"/>
              </w:rPr>
              <w:t xml:space="preserve">獨居 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ascii="標楷體" w:eastAsia="標楷體" w:hAnsi="標楷體" w:hint="eastAsia"/>
              </w:rPr>
              <w:t xml:space="preserve">與親友同住 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ascii="標楷體" w:eastAsia="標楷體" w:hAnsi="標楷體" w:hint="eastAsia"/>
              </w:rPr>
              <w:t xml:space="preserve">安置機構  </w:t>
            </w:r>
            <w:r w:rsidRPr="009F69B7">
              <w:rPr>
                <w:rFonts w:ascii="標楷體" w:eastAsia="標楷體" w:hAnsi="標楷體"/>
              </w:rPr>
              <w:t>□</w:t>
            </w:r>
            <w:r w:rsidRPr="009F69B7">
              <w:rPr>
                <w:rFonts w:ascii="標楷體" w:eastAsia="標楷體" w:hAnsi="標楷體" w:hint="eastAsia"/>
              </w:rPr>
              <w:t>其他</w:t>
            </w:r>
            <w:r w:rsidRPr="009F69B7">
              <w:rPr>
                <w:rFonts w:eastAsia="標楷體" w:hAnsi="標楷體"/>
              </w:rPr>
              <w:t>：</w:t>
            </w:r>
            <w:r w:rsidRPr="009F69B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0777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F69B7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</w:tbl>
    <w:p w:rsidR="00000C64" w:rsidRPr="001D4909" w:rsidRDefault="00000C64" w:rsidP="002609C7">
      <w:pPr>
        <w:rPr>
          <w:rFonts w:eastAsia="標楷體" w:hint="eastAsia"/>
          <w:b/>
        </w:rPr>
      </w:pPr>
    </w:p>
    <w:p w:rsidR="00E102F8" w:rsidRPr="00C72AA2" w:rsidRDefault="00E102F8" w:rsidP="00000C64">
      <w:pPr>
        <w:spacing w:line="400" w:lineRule="exact"/>
        <w:ind w:left="1261" w:hangingChars="450" w:hanging="1261"/>
        <w:rPr>
          <w:rFonts w:eastAsia="標楷體" w:hint="eastAsia"/>
          <w:bCs/>
          <w:sz w:val="28"/>
        </w:rPr>
      </w:pPr>
      <w:r w:rsidRPr="00C72AA2">
        <w:rPr>
          <w:rFonts w:eastAsia="標楷體" w:hint="eastAsia"/>
          <w:b/>
          <w:bCs/>
          <w:sz w:val="28"/>
        </w:rPr>
        <w:t>二、使用評估</w:t>
      </w:r>
    </w:p>
    <w:p w:rsidR="001D7BF9" w:rsidRDefault="00F17DB3" w:rsidP="002609C7">
      <w:pPr>
        <w:pStyle w:val="3"/>
        <w:spacing w:line="240" w:lineRule="auto"/>
        <w:rPr>
          <w:rFonts w:hint="eastAsia"/>
        </w:rPr>
      </w:pPr>
      <w:r w:rsidRPr="001D7BF9">
        <w:t>1</w:t>
      </w:r>
      <w:r w:rsidR="00E102F8" w:rsidRPr="001D7BF9">
        <w:t>.</w:t>
      </w:r>
      <w:r w:rsidR="00E102F8" w:rsidRPr="001D7BF9">
        <w:tab/>
      </w:r>
      <w:r w:rsidR="001D4909">
        <w:rPr>
          <w:rFonts w:hint="eastAsia"/>
        </w:rPr>
        <w:t xml:space="preserve"> </w:t>
      </w:r>
      <w:r w:rsidR="00E102F8" w:rsidRPr="001D7BF9">
        <w:t>使用目的與活動需求</w:t>
      </w:r>
      <w:r w:rsidR="00E102F8" w:rsidRPr="0007505F">
        <w:rPr>
          <w:sz w:val="20"/>
          <w:szCs w:val="20"/>
        </w:rPr>
        <w:t>(</w:t>
      </w:r>
      <w:r w:rsidR="00E102F8" w:rsidRPr="0007505F">
        <w:rPr>
          <w:sz w:val="20"/>
          <w:szCs w:val="20"/>
        </w:rPr>
        <w:t>可複選</w:t>
      </w:r>
      <w:r w:rsidR="00E102F8" w:rsidRPr="0007505F">
        <w:rPr>
          <w:sz w:val="20"/>
          <w:szCs w:val="20"/>
        </w:rPr>
        <w:t>)</w:t>
      </w:r>
      <w:r w:rsidR="00E102F8" w:rsidRPr="001D7BF9">
        <w:t>：</w:t>
      </w:r>
      <w:r w:rsidR="00E102F8" w:rsidRPr="001D7BF9">
        <w:rPr>
          <w:rFonts w:hint="eastAsia"/>
        </w:rPr>
        <w:t>□日常生活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□醫療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□就學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□就業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□休閒與運動</w:t>
      </w:r>
      <w:r w:rsidR="00742A07" w:rsidRPr="001D7BF9">
        <w:rPr>
          <w:rFonts w:hint="eastAsia"/>
        </w:rPr>
        <w:t xml:space="preserve"> </w:t>
      </w:r>
    </w:p>
    <w:p w:rsidR="00E102F8" w:rsidRPr="001D7BF9" w:rsidRDefault="00742A07" w:rsidP="002609C7">
      <w:pPr>
        <w:pStyle w:val="3"/>
        <w:spacing w:line="240" w:lineRule="auto"/>
        <w:ind w:leftChars="1430" w:left="3432" w:firstLine="0"/>
        <w:rPr>
          <w:rFonts w:hint="eastAsia"/>
        </w:rPr>
      </w:pPr>
      <w:r w:rsidRPr="001D7BF9">
        <w:rPr>
          <w:rFonts w:hint="eastAsia"/>
        </w:rPr>
        <w:t>□其他：</w:t>
      </w:r>
      <w:r w:rsidRPr="001D7BF9">
        <w:rPr>
          <w:rFonts w:hint="eastAsia"/>
          <w:u w:val="single"/>
        </w:rPr>
        <w:t xml:space="preserve">          </w:t>
      </w:r>
      <w:r w:rsidR="009D2E0E">
        <w:rPr>
          <w:rFonts w:hint="eastAsia"/>
          <w:u w:val="single"/>
        </w:rPr>
        <w:t xml:space="preserve">       </w:t>
      </w:r>
      <w:r w:rsidR="00E623C6">
        <w:rPr>
          <w:rFonts w:hint="eastAsia"/>
          <w:u w:val="single"/>
        </w:rPr>
        <w:t xml:space="preserve">                </w:t>
      </w:r>
      <w:r w:rsidR="009D2E0E">
        <w:rPr>
          <w:rFonts w:hint="eastAsia"/>
          <w:u w:val="single"/>
        </w:rPr>
        <w:t xml:space="preserve">   </w:t>
      </w:r>
    </w:p>
    <w:p w:rsidR="00E102F8" w:rsidRPr="001D7BF9" w:rsidRDefault="00F17DB3" w:rsidP="002609C7">
      <w:pPr>
        <w:pStyle w:val="3"/>
        <w:spacing w:line="240" w:lineRule="auto"/>
        <w:rPr>
          <w:rFonts w:hint="eastAsia"/>
          <w:u w:val="single"/>
        </w:rPr>
      </w:pPr>
      <w:r w:rsidRPr="001D7BF9">
        <w:t>2</w:t>
      </w:r>
      <w:r w:rsidR="00E102F8" w:rsidRPr="001D7BF9">
        <w:rPr>
          <w:sz w:val="28"/>
        </w:rPr>
        <w:t>.</w:t>
      </w:r>
      <w:r w:rsidR="001D4909">
        <w:rPr>
          <w:rFonts w:hint="eastAsia"/>
          <w:sz w:val="28"/>
        </w:rPr>
        <w:t xml:space="preserve"> </w:t>
      </w:r>
      <w:r w:rsidR="00000C64" w:rsidRPr="0074320F">
        <w:rPr>
          <w:rFonts w:hAnsi="標楷體" w:hint="eastAsia"/>
        </w:rPr>
        <w:t>輔具使用環境</w:t>
      </w:r>
      <w:r w:rsidR="00000C64" w:rsidRPr="0074320F">
        <w:rPr>
          <w:sz w:val="20"/>
          <w:szCs w:val="20"/>
        </w:rPr>
        <w:t>(</w:t>
      </w:r>
      <w:r w:rsidR="00000C64" w:rsidRPr="0074320F">
        <w:rPr>
          <w:rFonts w:hAnsi="標楷體" w:hint="eastAsia"/>
          <w:sz w:val="20"/>
          <w:szCs w:val="20"/>
        </w:rPr>
        <w:t>可複選</w:t>
      </w:r>
      <w:r w:rsidR="00000C64" w:rsidRPr="0074320F">
        <w:rPr>
          <w:sz w:val="20"/>
          <w:szCs w:val="20"/>
        </w:rPr>
        <w:t>)</w:t>
      </w:r>
      <w:r w:rsidR="00000C64" w:rsidRPr="0074320F">
        <w:rPr>
          <w:rFonts w:hAnsi="標楷體" w:hint="eastAsia"/>
        </w:rPr>
        <w:t>：</w:t>
      </w:r>
      <w:r w:rsidR="00E102F8" w:rsidRPr="001D7BF9">
        <w:rPr>
          <w:rFonts w:hint="eastAsia"/>
        </w:rPr>
        <w:t>□家中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□學校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□社區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□職場</w:t>
      </w:r>
      <w:r w:rsidR="00742A07" w:rsidRPr="001D7BF9">
        <w:rPr>
          <w:rFonts w:hint="eastAsia"/>
        </w:rPr>
        <w:t xml:space="preserve"> </w:t>
      </w:r>
      <w:r w:rsidR="00742A07" w:rsidRPr="001D7BF9">
        <w:rPr>
          <w:rFonts w:hint="eastAsia"/>
        </w:rPr>
        <w:t>□其他：</w:t>
      </w:r>
      <w:r w:rsidR="00742A07" w:rsidRPr="001D7BF9">
        <w:rPr>
          <w:rFonts w:hint="eastAsia"/>
          <w:u w:val="single"/>
        </w:rPr>
        <w:t xml:space="preserve">          </w:t>
      </w:r>
      <w:r w:rsidR="00E623C6">
        <w:rPr>
          <w:rFonts w:hint="eastAsia"/>
          <w:u w:val="single"/>
        </w:rPr>
        <w:t xml:space="preserve"> </w:t>
      </w:r>
      <w:r w:rsidR="00000C64">
        <w:rPr>
          <w:rFonts w:hint="eastAsia"/>
          <w:u w:val="single"/>
        </w:rPr>
        <w:t xml:space="preserve">  </w:t>
      </w:r>
      <w:r w:rsidR="009D2E0E">
        <w:rPr>
          <w:rFonts w:hint="eastAsia"/>
          <w:u w:val="single"/>
        </w:rPr>
        <w:t xml:space="preserve"> </w:t>
      </w:r>
    </w:p>
    <w:p w:rsidR="00E623C6" w:rsidRDefault="004A68D4" w:rsidP="002609C7">
      <w:pPr>
        <w:pStyle w:val="3"/>
        <w:spacing w:line="240" w:lineRule="auto"/>
        <w:ind w:left="0" w:firstLine="0"/>
        <w:rPr>
          <w:rFonts w:hint="eastAsia"/>
        </w:rPr>
      </w:pPr>
      <w:r w:rsidRPr="001D7BF9">
        <w:rPr>
          <w:rFonts w:hint="eastAsia"/>
        </w:rPr>
        <w:t>3.</w:t>
      </w:r>
      <w:r w:rsidR="001D4909">
        <w:rPr>
          <w:rFonts w:hint="eastAsia"/>
        </w:rPr>
        <w:t xml:space="preserve"> </w:t>
      </w:r>
      <w:r w:rsidR="00E102F8" w:rsidRPr="001D7BF9">
        <w:rPr>
          <w:rFonts w:hint="eastAsia"/>
        </w:rPr>
        <w:t>現有步行</w:t>
      </w:r>
      <w:r w:rsidR="00F17DB3" w:rsidRPr="001D7BF9">
        <w:rPr>
          <w:rFonts w:hint="eastAsia"/>
        </w:rPr>
        <w:t>相關</w:t>
      </w:r>
      <w:r w:rsidR="00E102F8" w:rsidRPr="001D7BF9">
        <w:rPr>
          <w:rFonts w:hint="eastAsia"/>
        </w:rPr>
        <w:t>輔具</w:t>
      </w:r>
      <w:r w:rsidR="00E623C6" w:rsidRPr="0074320F">
        <w:rPr>
          <w:sz w:val="20"/>
          <w:szCs w:val="20"/>
        </w:rPr>
        <w:t>(</w:t>
      </w:r>
      <w:r w:rsidR="00E623C6" w:rsidRPr="0074320F">
        <w:rPr>
          <w:rFonts w:hAnsi="標楷體" w:hint="eastAsia"/>
          <w:sz w:val="20"/>
          <w:szCs w:val="20"/>
        </w:rPr>
        <w:t>可複選</w:t>
      </w:r>
      <w:r w:rsidR="00E623C6" w:rsidRPr="0074320F">
        <w:rPr>
          <w:sz w:val="20"/>
          <w:szCs w:val="20"/>
        </w:rPr>
        <w:t>)</w:t>
      </w:r>
      <w:r w:rsidR="00E102F8" w:rsidRPr="001D7BF9">
        <w:rPr>
          <w:rFonts w:hint="eastAsia"/>
        </w:rPr>
        <w:t>：□</w:t>
      </w:r>
      <w:r w:rsidR="00E102F8" w:rsidRPr="001D7BF9">
        <w:rPr>
          <w:rFonts w:cs="新細明體" w:hint="eastAsia"/>
        </w:rPr>
        <w:t>柺杖</w:t>
      </w:r>
      <w:r w:rsidR="00E102F8" w:rsidRPr="001D7BF9">
        <w:rPr>
          <w:rFonts w:hint="eastAsia"/>
        </w:rPr>
        <w:t xml:space="preserve"> </w:t>
      </w:r>
      <w:r w:rsidR="00E102F8" w:rsidRPr="001D7BF9">
        <w:rPr>
          <w:rFonts w:hint="eastAsia"/>
        </w:rPr>
        <w:t>□</w:t>
      </w:r>
      <w:r w:rsidR="00E102F8" w:rsidRPr="001D7BF9">
        <w:rPr>
          <w:rFonts w:cs="新細明體" w:hint="eastAsia"/>
        </w:rPr>
        <w:t>助行器</w:t>
      </w:r>
      <w:r w:rsidR="00E102F8" w:rsidRPr="001D7BF9">
        <w:rPr>
          <w:rFonts w:cs="新細明體" w:hint="eastAsia"/>
        </w:rPr>
        <w:t xml:space="preserve"> </w:t>
      </w:r>
      <w:r w:rsidR="00E102F8" w:rsidRPr="001D7BF9">
        <w:rPr>
          <w:rFonts w:hint="eastAsia"/>
        </w:rPr>
        <w:t>□</w:t>
      </w:r>
      <w:r w:rsidR="009D2E0E">
        <w:rPr>
          <w:rFonts w:cs="新細明體" w:hint="eastAsia"/>
        </w:rPr>
        <w:t>帶輪型助步車</w:t>
      </w:r>
      <w:r w:rsidR="009D2E0E">
        <w:rPr>
          <w:rFonts w:cs="新細明體" w:hint="eastAsia"/>
        </w:rPr>
        <w:t>(</w:t>
      </w:r>
      <w:r w:rsidR="00E102F8" w:rsidRPr="001D7BF9">
        <w:rPr>
          <w:rFonts w:cs="新細明體" w:hint="eastAsia"/>
        </w:rPr>
        <w:t>助行椅</w:t>
      </w:r>
      <w:r w:rsidR="009D2E0E">
        <w:rPr>
          <w:rFonts w:cs="新細明體" w:hint="eastAsia"/>
        </w:rPr>
        <w:t>)</w:t>
      </w:r>
      <w:r w:rsidR="00742A07" w:rsidRPr="001D7BF9">
        <w:rPr>
          <w:rFonts w:cs="新細明體" w:hint="eastAsia"/>
        </w:rPr>
        <w:t xml:space="preserve"> </w:t>
      </w:r>
      <w:r w:rsidR="00742A07" w:rsidRPr="001D7BF9">
        <w:rPr>
          <w:rFonts w:hint="eastAsia"/>
        </w:rPr>
        <w:t>□支架鐵鞋</w:t>
      </w:r>
      <w:r w:rsidR="00C536AB" w:rsidRPr="001D7BF9">
        <w:rPr>
          <w:rFonts w:hint="eastAsia"/>
        </w:rPr>
        <w:t xml:space="preserve"> </w:t>
      </w:r>
    </w:p>
    <w:p w:rsidR="006606B1" w:rsidRPr="00B8524C" w:rsidRDefault="00C536AB" w:rsidP="00E623C6">
      <w:pPr>
        <w:pStyle w:val="3"/>
        <w:spacing w:line="240" w:lineRule="auto"/>
        <w:ind w:leftChars="1330" w:left="3192" w:firstLine="0"/>
        <w:rPr>
          <w:rFonts w:hint="eastAsia"/>
        </w:rPr>
      </w:pPr>
      <w:r w:rsidRPr="001D7BF9">
        <w:rPr>
          <w:rFonts w:hint="eastAsia"/>
        </w:rPr>
        <w:t>□其他：</w:t>
      </w:r>
      <w:r w:rsidRPr="001D7BF9">
        <w:rPr>
          <w:rFonts w:hint="eastAsia"/>
          <w:u w:val="single"/>
        </w:rPr>
        <w:t xml:space="preserve">    </w:t>
      </w:r>
      <w:r w:rsidR="00E623C6">
        <w:rPr>
          <w:rFonts w:hint="eastAsia"/>
          <w:u w:val="single"/>
        </w:rPr>
        <w:t xml:space="preserve">                                 </w:t>
      </w:r>
      <w:r w:rsidRPr="001D7BF9">
        <w:rPr>
          <w:rFonts w:hint="eastAsia"/>
          <w:u w:val="single"/>
        </w:rPr>
        <w:t xml:space="preserve">   </w:t>
      </w:r>
    </w:p>
    <w:p w:rsidR="00000C64" w:rsidRDefault="006606B1" w:rsidP="002609C7">
      <w:pPr>
        <w:pStyle w:val="3"/>
        <w:spacing w:line="240" w:lineRule="auto"/>
        <w:ind w:left="0" w:firstLine="0"/>
        <w:rPr>
          <w:rFonts w:hint="eastAsia"/>
        </w:rPr>
      </w:pPr>
      <w:r w:rsidRPr="001D7BF9">
        <w:rPr>
          <w:rFonts w:hint="eastAsia"/>
        </w:rPr>
        <w:t>4.</w:t>
      </w:r>
      <w:r w:rsidR="001D4909">
        <w:rPr>
          <w:rFonts w:hint="eastAsia"/>
        </w:rPr>
        <w:t xml:space="preserve"> </w:t>
      </w:r>
      <w:r w:rsidR="00000C64">
        <w:rPr>
          <w:rFonts w:hint="eastAsia"/>
        </w:rPr>
        <w:t>目前使用的</w:t>
      </w:r>
      <w:r w:rsidR="00000C64" w:rsidRPr="001D7BF9">
        <w:rPr>
          <w:rFonts w:hint="eastAsia"/>
        </w:rPr>
        <w:t>量身訂製之特製鞋</w:t>
      </w:r>
      <w:r w:rsidR="00000C64">
        <w:rPr>
          <w:rFonts w:hint="eastAsia"/>
        </w:rPr>
        <w:t>：</w:t>
      </w:r>
    </w:p>
    <w:p w:rsidR="009D2E0E" w:rsidRDefault="00000C64" w:rsidP="002609C7">
      <w:pPr>
        <w:pStyle w:val="3"/>
        <w:spacing w:line="240" w:lineRule="auto"/>
        <w:ind w:leftChars="100" w:left="240" w:firstLine="0"/>
        <w:rPr>
          <w:rFonts w:ascii="標楷體" w:hAnsi="標楷體" w:hint="eastAsia"/>
        </w:rPr>
      </w:pPr>
      <w:r>
        <w:rPr>
          <w:rFonts w:hint="eastAsia"/>
        </w:rPr>
        <w:t>(1)</w:t>
      </w:r>
      <w:r w:rsidR="004A68D4" w:rsidRPr="001D7BF9">
        <w:t>已使用：</w:t>
      </w:r>
      <w:r w:rsidR="009013EE" w:rsidRPr="009013EE">
        <w:rPr>
          <w:rFonts w:hint="eastAsia"/>
          <w:u w:val="single"/>
        </w:rPr>
        <w:t xml:space="preserve">     </w:t>
      </w:r>
      <w:r w:rsidR="004A68D4" w:rsidRPr="001D7BF9">
        <w:t>年</w:t>
      </w:r>
      <w:r w:rsidR="009013EE" w:rsidRPr="002C6B55">
        <w:rPr>
          <w:rFonts w:hint="eastAsia"/>
          <w:u w:val="single"/>
        </w:rPr>
        <w:t xml:space="preserve">     </w:t>
      </w:r>
      <w:r w:rsidR="004A68D4" w:rsidRPr="002C6B55">
        <w:t>月</w:t>
      </w:r>
      <w:r w:rsidR="001D4909" w:rsidRPr="002C6B55">
        <w:rPr>
          <w:sz w:val="20"/>
          <w:szCs w:val="20"/>
        </w:rPr>
        <w:t>(</w:t>
      </w:r>
      <w:r w:rsidR="001D4909" w:rsidRPr="002C6B55">
        <w:rPr>
          <w:rFonts w:hAnsi="標楷體"/>
          <w:sz w:val="20"/>
          <w:szCs w:val="20"/>
        </w:rPr>
        <w:t>尚未</w:t>
      </w:r>
      <w:r w:rsidR="001D4909" w:rsidRPr="002C6B55">
        <w:rPr>
          <w:rFonts w:hAnsi="標楷體" w:hint="eastAsia"/>
          <w:sz w:val="20"/>
          <w:szCs w:val="20"/>
        </w:rPr>
        <w:t>使用</w:t>
      </w:r>
      <w:r w:rsidR="001D4909" w:rsidRPr="002C6B55">
        <w:rPr>
          <w:rFonts w:hAnsi="標楷體"/>
          <w:sz w:val="20"/>
          <w:szCs w:val="20"/>
        </w:rPr>
        <w:t>者免填</w:t>
      </w:r>
      <w:r w:rsidR="001D4909" w:rsidRPr="002C6B55">
        <w:rPr>
          <w:sz w:val="20"/>
          <w:szCs w:val="20"/>
        </w:rPr>
        <w:t>)</w:t>
      </w:r>
      <w:r w:rsidR="001D4909" w:rsidRPr="002C6B55">
        <w:rPr>
          <w:rFonts w:hint="eastAsia"/>
        </w:rPr>
        <w:t xml:space="preserve"> </w:t>
      </w:r>
      <w:r w:rsidR="001D4909" w:rsidRPr="002C6B55">
        <w:rPr>
          <w:rFonts w:ascii="標楷體" w:hAnsi="標楷體" w:hint="eastAsia"/>
        </w:rPr>
        <w:t>□使用年限不明</w:t>
      </w:r>
    </w:p>
    <w:p w:rsidR="00000C64" w:rsidRDefault="00000C64" w:rsidP="002609C7">
      <w:pPr>
        <w:pStyle w:val="3"/>
        <w:spacing w:line="240" w:lineRule="auto"/>
        <w:ind w:leftChars="100" w:left="240" w:firstLine="0"/>
        <w:rPr>
          <w:rFonts w:hint="eastAsia"/>
        </w:rPr>
      </w:pPr>
      <w:r w:rsidRPr="00000C64">
        <w:t>(2)</w:t>
      </w:r>
      <w:r w:rsidRPr="00000C64">
        <w:t>輔具</w:t>
      </w:r>
      <w:r w:rsidR="00E102F8" w:rsidRPr="00000C64">
        <w:t>來</w:t>
      </w:r>
      <w:r w:rsidR="00E102F8" w:rsidRPr="001D7BF9">
        <w:rPr>
          <w:rFonts w:hint="eastAsia"/>
        </w:rPr>
        <w:t>源：</w:t>
      </w:r>
      <w:r w:rsidR="009D2E0E" w:rsidRPr="001D7BF9">
        <w:rPr>
          <w:rFonts w:hint="eastAsia"/>
        </w:rPr>
        <w:t>□</w:t>
      </w:r>
      <w:r w:rsidR="006606B1" w:rsidRPr="001D7BF9">
        <w:t>自購</w:t>
      </w:r>
      <w:r w:rsidR="006606B1" w:rsidRPr="001D7BF9">
        <w:t xml:space="preserve"> </w:t>
      </w:r>
      <w:r w:rsidR="009D2E0E" w:rsidRPr="001D7BF9">
        <w:rPr>
          <w:rFonts w:hint="eastAsia"/>
        </w:rPr>
        <w:t>□</w:t>
      </w:r>
      <w:r w:rsidR="006606B1" w:rsidRPr="001D7BF9">
        <w:t>社政</w:t>
      </w:r>
      <w:r w:rsidR="009D2E0E">
        <w:rPr>
          <w:rFonts w:hint="eastAsia"/>
        </w:rPr>
        <w:t xml:space="preserve"> </w:t>
      </w:r>
      <w:r w:rsidR="009D2E0E" w:rsidRPr="001D7BF9">
        <w:rPr>
          <w:rFonts w:hint="eastAsia"/>
        </w:rPr>
        <w:t>□</w:t>
      </w:r>
      <w:r w:rsidR="006606B1" w:rsidRPr="001D7BF9">
        <w:t>勞政</w:t>
      </w:r>
      <w:r w:rsidR="009D2E0E">
        <w:rPr>
          <w:rFonts w:hint="eastAsia"/>
        </w:rPr>
        <w:t xml:space="preserve"> </w:t>
      </w:r>
      <w:r w:rsidR="009D2E0E" w:rsidRPr="001D7BF9">
        <w:rPr>
          <w:rFonts w:hint="eastAsia"/>
        </w:rPr>
        <w:t>□</w:t>
      </w:r>
      <w:r w:rsidR="006606B1" w:rsidRPr="001D7BF9">
        <w:t>教育</w:t>
      </w:r>
      <w:r w:rsidR="009D2E0E">
        <w:rPr>
          <w:rFonts w:hint="eastAsia"/>
        </w:rPr>
        <w:t xml:space="preserve"> </w:t>
      </w:r>
      <w:r w:rsidR="009D2E0E" w:rsidRPr="001D7BF9">
        <w:rPr>
          <w:rFonts w:hint="eastAsia"/>
        </w:rPr>
        <w:t>□</w:t>
      </w:r>
      <w:r w:rsidR="006606B1" w:rsidRPr="001D7BF9">
        <w:t>其他：</w:t>
      </w:r>
      <w:r w:rsidR="006606B1" w:rsidRPr="001D7BF9"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         </w:t>
      </w:r>
      <w:r w:rsidR="006606B1" w:rsidRPr="001D7BF9">
        <w:rPr>
          <w:u w:val="single"/>
        </w:rPr>
        <w:t xml:space="preserve">   </w:t>
      </w:r>
    </w:p>
    <w:p w:rsidR="00E102F8" w:rsidRPr="001D7BF9" w:rsidRDefault="00000C64" w:rsidP="002609C7">
      <w:pPr>
        <w:pStyle w:val="3"/>
        <w:spacing w:line="240" w:lineRule="auto"/>
        <w:ind w:leftChars="100" w:left="240" w:firstLine="0"/>
      </w:pPr>
      <w:r>
        <w:rPr>
          <w:rFonts w:hint="eastAsia"/>
        </w:rPr>
        <w:t>(3)</w:t>
      </w:r>
      <w:r w:rsidR="00E102F8" w:rsidRPr="001D7BF9">
        <w:rPr>
          <w:rFonts w:hint="eastAsia"/>
        </w:rPr>
        <w:t>目前使用情形：□已損壞不堪修復，需更新</w:t>
      </w:r>
    </w:p>
    <w:p w:rsidR="00E102F8" w:rsidRDefault="00E102F8" w:rsidP="002609C7">
      <w:pPr>
        <w:pStyle w:val="30"/>
        <w:spacing w:line="240" w:lineRule="auto"/>
        <w:ind w:leftChars="915" w:left="2196"/>
        <w:rPr>
          <w:rFonts w:hint="eastAsia"/>
        </w:rPr>
      </w:pPr>
      <w:r w:rsidRPr="001D7BF9">
        <w:rPr>
          <w:rFonts w:hint="eastAsia"/>
        </w:rPr>
        <w:lastRenderedPageBreak/>
        <w:t>□規格或功能不符使用者現在的需求，需更換</w:t>
      </w:r>
    </w:p>
    <w:p w:rsidR="00F5532F" w:rsidRDefault="00F5532F" w:rsidP="002609C7">
      <w:pPr>
        <w:pStyle w:val="30"/>
        <w:spacing w:line="240" w:lineRule="auto"/>
        <w:ind w:leftChars="915" w:left="2196"/>
        <w:rPr>
          <w:rFonts w:hint="eastAsia"/>
        </w:rPr>
      </w:pPr>
      <w:r w:rsidRPr="001D7BF9">
        <w:rPr>
          <w:rFonts w:hint="eastAsia"/>
        </w:rPr>
        <w:t>□</w:t>
      </w:r>
      <w:r>
        <w:rPr>
          <w:rFonts w:hint="eastAsia"/>
        </w:rPr>
        <w:t>適合繼續使用，但需要另行購置一雙於不同場所使用</w:t>
      </w:r>
    </w:p>
    <w:p w:rsidR="00E102F8" w:rsidRPr="001D7BF9" w:rsidRDefault="008A5778" w:rsidP="002609C7">
      <w:pPr>
        <w:pStyle w:val="30"/>
        <w:spacing w:line="240" w:lineRule="auto"/>
        <w:ind w:leftChars="915" w:left="2196"/>
        <w:rPr>
          <w:rFonts w:hint="eastAsia"/>
        </w:rPr>
      </w:pPr>
      <w:r w:rsidRPr="001D7BF9">
        <w:rPr>
          <w:rFonts w:hint="eastAsia"/>
        </w:rPr>
        <w:t>□</w:t>
      </w:r>
      <w:r w:rsidR="006606B1" w:rsidRPr="001D7BF9">
        <w:t>其他：</w:t>
      </w:r>
      <w:r w:rsidR="006606B1" w:rsidRPr="001D7BF9">
        <w:rPr>
          <w:u w:val="single"/>
        </w:rPr>
        <w:t xml:space="preserve">                           </w:t>
      </w:r>
      <w:r w:rsidR="00000C64">
        <w:rPr>
          <w:rFonts w:hint="eastAsia"/>
          <w:u w:val="single"/>
        </w:rPr>
        <w:t xml:space="preserve">      </w:t>
      </w:r>
      <w:r w:rsidR="006606B1" w:rsidRPr="001D7BF9">
        <w:rPr>
          <w:u w:val="single"/>
        </w:rPr>
        <w:t xml:space="preserve">       </w:t>
      </w:r>
    </w:p>
    <w:p w:rsidR="00B8524C" w:rsidRPr="002C6B55" w:rsidRDefault="006606B1" w:rsidP="002609C7">
      <w:pPr>
        <w:rPr>
          <w:rFonts w:eastAsia="標楷體" w:hint="eastAsia"/>
        </w:rPr>
      </w:pPr>
      <w:r w:rsidRPr="001D4909">
        <w:rPr>
          <w:rFonts w:hint="eastAsia"/>
        </w:rPr>
        <w:t>5</w:t>
      </w:r>
      <w:r w:rsidR="00E102F8" w:rsidRPr="002C6B55">
        <w:rPr>
          <w:rFonts w:hint="eastAsia"/>
        </w:rPr>
        <w:t>.</w:t>
      </w:r>
      <w:r w:rsidR="001D4909" w:rsidRPr="002C6B55">
        <w:rPr>
          <w:rFonts w:hint="eastAsia"/>
        </w:rPr>
        <w:t xml:space="preserve"> </w:t>
      </w:r>
      <w:r w:rsidR="00445ABA" w:rsidRPr="002C6B55">
        <w:rPr>
          <w:rFonts w:ascii="標楷體" w:eastAsia="標楷體" w:hAnsi="標楷體" w:hint="eastAsia"/>
        </w:rPr>
        <w:t>輔具使用之</w:t>
      </w:r>
      <w:r w:rsidR="00B8524C" w:rsidRPr="002C6B55">
        <w:rPr>
          <w:rFonts w:eastAsia="標楷體" w:hint="eastAsia"/>
        </w:rPr>
        <w:t>相關診斷</w:t>
      </w:r>
      <w:r w:rsidR="00445ABA" w:rsidRPr="0007505F">
        <w:rPr>
          <w:rFonts w:eastAsia="標楷體"/>
          <w:sz w:val="20"/>
          <w:szCs w:val="20"/>
        </w:rPr>
        <w:t>(</w:t>
      </w:r>
      <w:r w:rsidR="00445ABA" w:rsidRPr="0007505F">
        <w:rPr>
          <w:rFonts w:eastAsia="標楷體"/>
          <w:sz w:val="20"/>
          <w:szCs w:val="20"/>
        </w:rPr>
        <w:t>可複選</w:t>
      </w:r>
      <w:r w:rsidR="00445ABA" w:rsidRPr="0007505F">
        <w:rPr>
          <w:rFonts w:eastAsia="標楷體"/>
          <w:sz w:val="20"/>
          <w:szCs w:val="20"/>
        </w:rPr>
        <w:t>)</w:t>
      </w:r>
      <w:r w:rsidR="00B8524C" w:rsidRPr="002C6B55">
        <w:rPr>
          <w:rFonts w:eastAsia="標楷體" w:hint="eastAsia"/>
        </w:rPr>
        <w:t>：</w:t>
      </w:r>
    </w:p>
    <w:p w:rsidR="00B8524C" w:rsidRPr="002C6B55" w:rsidRDefault="00B8524C" w:rsidP="002609C7">
      <w:pPr>
        <w:ind w:leftChars="125" w:left="300"/>
        <w:rPr>
          <w:rFonts w:eastAsia="標楷體" w:hint="eastAsia"/>
          <w:strike/>
        </w:rPr>
      </w:pPr>
      <w:r w:rsidRPr="002C6B55">
        <w:rPr>
          <w:rFonts w:eastAsia="標楷體" w:hint="eastAsia"/>
        </w:rPr>
        <w:t>(1)</w:t>
      </w:r>
      <w:r w:rsidRPr="002C6B55">
        <w:rPr>
          <w:rFonts w:eastAsia="標楷體" w:hint="eastAsia"/>
        </w:rPr>
        <w:t>先天性或疾病</w:t>
      </w:r>
      <w:r w:rsidRPr="002C6B55">
        <w:rPr>
          <w:rFonts w:eastAsia="標楷體" w:hint="eastAsia"/>
        </w:rPr>
        <w:t>(</w:t>
      </w:r>
      <w:r w:rsidRPr="002C6B55">
        <w:rPr>
          <w:rFonts w:eastAsia="標楷體" w:hint="eastAsia"/>
        </w:rPr>
        <w:t>或意外傷害</w:t>
      </w:r>
      <w:r w:rsidRPr="002C6B55">
        <w:rPr>
          <w:rFonts w:eastAsia="標楷體" w:hint="eastAsia"/>
        </w:rPr>
        <w:t>)</w:t>
      </w:r>
      <w:r w:rsidRPr="002C6B55">
        <w:rPr>
          <w:rFonts w:eastAsia="標楷體" w:hint="eastAsia"/>
        </w:rPr>
        <w:t>所造成足部異常者，原因描述：</w:t>
      </w:r>
    </w:p>
    <w:p w:rsidR="00B8524C" w:rsidRPr="002C6B55" w:rsidRDefault="0007505F" w:rsidP="002609C7">
      <w:pPr>
        <w:ind w:leftChars="236" w:left="566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</w:t>
      </w:r>
    </w:p>
    <w:p w:rsidR="00000C64" w:rsidRDefault="00FF253A" w:rsidP="002609C7">
      <w:pPr>
        <w:adjustRightInd w:val="0"/>
        <w:snapToGrid w:val="0"/>
        <w:ind w:leftChars="236" w:left="566"/>
        <w:jc w:val="both"/>
        <w:rPr>
          <w:rFonts w:ascii="標楷體" w:eastAsia="標楷體" w:hAnsi="標楷體" w:hint="eastAsia"/>
        </w:rPr>
      </w:pP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>中風偏癱</w:t>
      </w:r>
      <w:r w:rsidRPr="0080777F">
        <w:rPr>
          <w:rFonts w:eastAsia="標楷體"/>
        </w:rPr>
        <w:t>(</w:t>
      </w:r>
      <w:r w:rsidR="00B62A68" w:rsidRPr="002C6B55">
        <w:rPr>
          <w:rFonts w:ascii="標楷體" w:eastAsia="標楷體" w:hAnsi="標楷體" w:hint="eastAsia"/>
        </w:rPr>
        <w:t>左</w:t>
      </w:r>
      <w:r w:rsidR="009C6FB9" w:rsidRPr="002C6B55">
        <w:rPr>
          <w:rFonts w:ascii="標楷體" w:eastAsia="標楷體" w:hAnsi="標楷體" w:hint="eastAsia"/>
        </w:rPr>
        <w:t>/</w:t>
      </w:r>
      <w:r w:rsidR="00B62A68" w:rsidRPr="002C6B55">
        <w:rPr>
          <w:rFonts w:ascii="標楷體" w:eastAsia="標楷體" w:hAnsi="標楷體" w:hint="eastAsia"/>
        </w:rPr>
        <w:t>右</w:t>
      </w:r>
      <w:r w:rsidR="0080777F" w:rsidRPr="0080777F">
        <w:rPr>
          <w:rFonts w:eastAsia="標楷體"/>
        </w:rPr>
        <w:t>)</w:t>
      </w:r>
      <w:r w:rsidRPr="002C6B55">
        <w:rPr>
          <w:rFonts w:ascii="標楷體" w:eastAsia="標楷體" w:hAnsi="標楷體" w:hint="eastAsia"/>
        </w:rPr>
        <w:t xml:space="preserve"> </w:t>
      </w: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>脊髓損傷</w:t>
      </w:r>
      <w:r w:rsidRPr="0080777F">
        <w:rPr>
          <w:rFonts w:eastAsia="標楷體"/>
        </w:rPr>
        <w:t>(</w:t>
      </w:r>
      <w:r w:rsidRPr="002C6B55">
        <w:rPr>
          <w:rFonts w:ascii="標楷體" w:eastAsia="標楷體" w:hAnsi="標楷體" w:hint="eastAsia"/>
        </w:rPr>
        <w:t>頸/胸/腰/薦</w:t>
      </w:r>
      <w:r w:rsidRPr="0080777F">
        <w:rPr>
          <w:rFonts w:eastAsia="標楷體"/>
        </w:rPr>
        <w:t>)</w:t>
      </w:r>
      <w:r w:rsidRPr="00000C64">
        <w:rPr>
          <w:rFonts w:ascii="標楷體" w:eastAsia="標楷體" w:hAnsi="標楷體"/>
        </w:rPr>
        <w:t xml:space="preserve"> </w:t>
      </w: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>腦性麻痺或發展遲緩</w:t>
      </w:r>
      <w:r w:rsidR="00000C64">
        <w:rPr>
          <w:rFonts w:ascii="標楷體" w:eastAsia="標楷體" w:hAnsi="標楷體" w:hint="eastAsia"/>
        </w:rPr>
        <w:t xml:space="preserve"> </w:t>
      </w: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 xml:space="preserve">小兒麻痺 </w:t>
      </w:r>
    </w:p>
    <w:p w:rsidR="00000C64" w:rsidRDefault="00FF253A" w:rsidP="002609C7">
      <w:pPr>
        <w:adjustRightInd w:val="0"/>
        <w:snapToGrid w:val="0"/>
        <w:ind w:leftChars="236" w:left="566"/>
        <w:jc w:val="both"/>
        <w:rPr>
          <w:rFonts w:ascii="標楷體" w:eastAsia="標楷體" w:hAnsi="標楷體" w:hint="eastAsia"/>
        </w:rPr>
      </w:pP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>運動神</w:t>
      </w:r>
      <w:r w:rsidRPr="004879E8">
        <w:rPr>
          <w:rFonts w:ascii="標楷體" w:eastAsia="標楷體" w:hAnsi="標楷體" w:hint="eastAsia"/>
        </w:rPr>
        <w:t xml:space="preserve">經元疾病 </w:t>
      </w:r>
      <w:r w:rsidRPr="004879E8">
        <w:rPr>
          <w:rFonts w:ascii="標楷體" w:eastAsia="標楷體" w:hAnsi="標楷體"/>
        </w:rPr>
        <w:t>□</w:t>
      </w:r>
      <w:r w:rsidRPr="004879E8">
        <w:rPr>
          <w:rFonts w:ascii="標楷體" w:eastAsia="標楷體" w:hAnsi="標楷體" w:hint="eastAsia"/>
        </w:rPr>
        <w:t xml:space="preserve">下肢骨折或截肢 </w:t>
      </w:r>
      <w:r w:rsidRPr="004879E8">
        <w:rPr>
          <w:rFonts w:ascii="標楷體" w:eastAsia="標楷體" w:hAnsi="標楷體"/>
        </w:rPr>
        <w:t>□</w:t>
      </w:r>
      <w:r w:rsidRPr="004879E8">
        <w:rPr>
          <w:rFonts w:ascii="標楷體" w:eastAsia="標楷體" w:hAnsi="標楷體" w:hint="eastAsia"/>
        </w:rPr>
        <w:t xml:space="preserve">關節炎 </w:t>
      </w:r>
      <w:r w:rsidRPr="004879E8">
        <w:rPr>
          <w:rFonts w:ascii="標楷體" w:eastAsia="標楷體" w:hAnsi="標楷體"/>
        </w:rPr>
        <w:t>□</w:t>
      </w:r>
      <w:r w:rsidRPr="004879E8">
        <w:rPr>
          <w:rFonts w:ascii="標楷體" w:eastAsia="標楷體" w:hAnsi="標楷體" w:hint="eastAsia"/>
        </w:rPr>
        <w:t xml:space="preserve">心肺功能疾病 </w:t>
      </w:r>
      <w:r w:rsidRPr="004879E8">
        <w:rPr>
          <w:rFonts w:ascii="標楷體" w:eastAsia="標楷體" w:hAnsi="標楷體"/>
        </w:rPr>
        <w:t>□</w:t>
      </w:r>
      <w:r w:rsidRPr="004879E8">
        <w:rPr>
          <w:rFonts w:ascii="標楷體" w:eastAsia="標楷體" w:hAnsi="標楷體" w:hint="eastAsia"/>
        </w:rPr>
        <w:t xml:space="preserve">肌肉萎縮症 </w:t>
      </w:r>
    </w:p>
    <w:p w:rsidR="00FF253A" w:rsidRPr="002C6B55" w:rsidRDefault="00FF253A" w:rsidP="002609C7">
      <w:pPr>
        <w:adjustRightInd w:val="0"/>
        <w:snapToGrid w:val="0"/>
        <w:ind w:leftChars="236" w:left="566"/>
        <w:jc w:val="both"/>
        <w:rPr>
          <w:rFonts w:ascii="標楷體" w:eastAsia="標楷體" w:hAnsi="標楷體" w:hint="eastAsia"/>
        </w:rPr>
      </w:pPr>
      <w:r w:rsidRPr="004879E8">
        <w:rPr>
          <w:rFonts w:ascii="標楷體" w:eastAsia="標楷體" w:hAnsi="標楷體"/>
        </w:rPr>
        <w:t>□</w:t>
      </w:r>
      <w:r w:rsidRPr="004879E8">
        <w:rPr>
          <w:rFonts w:ascii="標楷體" w:eastAsia="標楷體" w:hAnsi="標楷體" w:hint="eastAsia"/>
        </w:rPr>
        <w:t>腦外傷</w:t>
      </w:r>
      <w:r w:rsidR="002C6B55" w:rsidRPr="004879E8">
        <w:rPr>
          <w:rFonts w:ascii="標楷體" w:eastAsia="標楷體" w:hAnsi="標楷體" w:hint="eastAsia"/>
        </w:rPr>
        <w:t xml:space="preserve"> </w:t>
      </w:r>
      <w:r w:rsidR="002C6B55" w:rsidRPr="004879E8">
        <w:rPr>
          <w:rFonts w:ascii="標楷體" w:eastAsia="標楷體" w:hAnsi="標楷體"/>
        </w:rPr>
        <w:t>□</w:t>
      </w:r>
      <w:r w:rsidR="002C6B55" w:rsidRPr="004879E8">
        <w:rPr>
          <w:rFonts w:ascii="標楷體" w:eastAsia="標楷體" w:hAnsi="標楷體" w:hint="eastAsia"/>
        </w:rPr>
        <w:t xml:space="preserve">長短腳 </w:t>
      </w:r>
      <w:r w:rsidR="002C6B55" w:rsidRPr="004879E8">
        <w:rPr>
          <w:rFonts w:ascii="標楷體" w:eastAsia="標楷體" w:hAnsi="標楷體"/>
        </w:rPr>
        <w:t>□</w:t>
      </w:r>
      <w:r w:rsidR="002C6B55" w:rsidRPr="004879E8">
        <w:rPr>
          <w:rFonts w:ascii="標楷體" w:eastAsia="標楷體" w:hAnsi="標楷體" w:hint="eastAsia"/>
        </w:rPr>
        <w:t xml:space="preserve">糖尿病 </w:t>
      </w:r>
      <w:r w:rsidRPr="002C6B55">
        <w:rPr>
          <w:rFonts w:ascii="標楷體" w:eastAsia="標楷體" w:hAnsi="標楷體"/>
        </w:rPr>
        <w:t>□</w:t>
      </w:r>
      <w:r w:rsidRPr="002C6B55">
        <w:rPr>
          <w:rFonts w:ascii="標楷體" w:eastAsia="標楷體" w:hAnsi="標楷體" w:hint="eastAsia"/>
        </w:rPr>
        <w:t>其他：</w:t>
      </w:r>
      <w:r w:rsidRPr="002C6B55">
        <w:rPr>
          <w:rFonts w:ascii="標楷體" w:eastAsia="標楷體" w:hAnsi="標楷體" w:hint="eastAsia"/>
          <w:u w:val="single"/>
        </w:rPr>
        <w:t xml:space="preserve">         </w:t>
      </w:r>
      <w:r w:rsidR="00000C64">
        <w:rPr>
          <w:rFonts w:ascii="標楷體" w:eastAsia="標楷體" w:hAnsi="標楷體" w:hint="eastAsia"/>
          <w:u w:val="single"/>
        </w:rPr>
        <w:t xml:space="preserve">           </w:t>
      </w:r>
      <w:r w:rsidRPr="002C6B55">
        <w:rPr>
          <w:rFonts w:ascii="標楷體" w:eastAsia="標楷體" w:hAnsi="標楷體" w:hint="eastAsia"/>
          <w:u w:val="single"/>
        </w:rPr>
        <w:t xml:space="preserve">    </w:t>
      </w:r>
      <w:r w:rsidR="00721F88">
        <w:rPr>
          <w:rFonts w:ascii="標楷體" w:eastAsia="標楷體" w:hAnsi="標楷體" w:hint="eastAsia"/>
          <w:u w:val="single"/>
        </w:rPr>
        <w:t xml:space="preserve">         </w:t>
      </w:r>
      <w:r w:rsidRPr="002C6B55">
        <w:rPr>
          <w:rFonts w:ascii="標楷體" w:eastAsia="標楷體" w:hAnsi="標楷體" w:hint="eastAsia"/>
          <w:u w:val="single"/>
        </w:rPr>
        <w:t xml:space="preserve">  </w:t>
      </w:r>
    </w:p>
    <w:p w:rsidR="00B8524C" w:rsidRPr="006957E3" w:rsidRDefault="00B8524C" w:rsidP="002609C7">
      <w:pPr>
        <w:tabs>
          <w:tab w:val="left" w:pos="708"/>
        </w:tabs>
        <w:ind w:leftChars="125" w:left="300"/>
        <w:rPr>
          <w:rFonts w:eastAsia="標楷體" w:hint="eastAsia"/>
        </w:rPr>
      </w:pPr>
      <w:r w:rsidRPr="006957E3">
        <w:rPr>
          <w:rFonts w:eastAsia="標楷體" w:hint="eastAsia"/>
        </w:rPr>
        <w:t>(2)</w:t>
      </w:r>
      <w:r w:rsidRPr="006957E3">
        <w:rPr>
          <w:rFonts w:eastAsia="標楷體" w:hint="eastAsia"/>
        </w:rPr>
        <w:t>足部變型部位，描述或圈選部位：</w:t>
      </w:r>
    </w:p>
    <w:p w:rsidR="00B8524C" w:rsidRPr="006957E3" w:rsidRDefault="002F75C4" w:rsidP="002609C7">
      <w:pPr>
        <w:tabs>
          <w:tab w:val="left" w:pos="6678"/>
        </w:tabs>
        <w:ind w:leftChars="250" w:left="600"/>
        <w:rPr>
          <w:rFonts w:eastAsia="標楷體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211455</wp:posOffset>
                </wp:positionV>
                <wp:extent cx="4391660" cy="36004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EB4" w:rsidRPr="00496EB4" w:rsidRDefault="00496EB4" w:rsidP="00496EB4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96E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□雞眼  □足繭  □植皮  □潰瘍  □紅腫  </w:t>
                            </w:r>
                            <w:r w:rsidR="003F2AF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496EB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缺損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.15pt;margin-top:16.65pt;width:345.8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ttggIAAA8FAAAOAAAAZHJzL2Uyb0RvYy54bWysVNuO2yAQfa/Uf0C8Z22nJBtb66z20lSV&#10;thdptx9AAMeoGCiQ2Nuq/94BJ9lsL1JV1Q8YmOEwM+cMF5dDp9BOOC+NrnFxlmMkNDNc6k2NPz2s&#10;JguMfKCaU2W0qPGj8Phy+fLFRW8rMTWtUVw4BCDaV72tcRuCrbLMs1Z01J8ZKzQYG+M6GmDpNhl3&#10;tAf0TmXTPJ9nvXHcOsOE97B7OxrxMuE3jWDhQ9N4EZCqMcQW0ujSuI5jtryg1cZR20q2D4P+QxQd&#10;lRouPULd0kDR1slfoDrJnPGmCWfMdJlpGslEygGyKfKfsrlvqRUpFyiOt8cy+f8Hy97vPjokeY0J&#10;Rpp2QNGDGAK6NgMqY3V66ytwurfgFgbYBpZTpt7eGfbZI21uWqo34so507eCcoiuiCezk6Mjjo8g&#10;6/6d4XAN3QaTgIbGdbF0UAwE6MDS45GZGAqDTfKqLOZzMDGwvZrnOZmlK2h1OG2dD2+E6VCc1NgB&#10;8wmd7u58iNHQ6uASL/NGSb6SSqWF26xvlEM7CipZpW+P/sxN6eisTTw2Io47ECTcEW0x3MT6t7KY&#10;kvx6Wk5W88X5hKzIbFKe54tJXpTX5TwnJbldfY8BFqRqJedC30ktDgosyN8xvO+FUTtJg6ivcTmb&#10;zkaK/phknr7fJdnJAA2pZFfjxdGJVpHY15pD2rQKVKpxnj0PP1UZanD4p6okGUTmRw2EYT0AStTG&#10;2vBHEIQzwBdQC68ITFrjvmLUQ0fW2H/ZUicwUm81iKosCIktnBZkdj6FhTu1rE8tVDOAqnHAaJze&#10;hLHtt9bJTQs3jTLW5gqE2Mikkaeo9vKFrkvJ7F+I2Nan6+T19I4tfwAAAP//AwBQSwMEFAAGAAgA&#10;AAAhABEj1BbdAAAACQEAAA8AAABkcnMvZG93bnJldi54bWxMj8FOwzAMhu9IvENkJC6IJWthW7um&#10;EyCBuG7sAdLGaysap2qytXt7zAlOtuVPvz8Xu9n14oJj6DxpWC4UCKTa244aDcev98cNiBANWdN7&#10;Qg1XDLArb28Kk1s/0R4vh9gIDqGQGw1tjEMuZahbdCYs/IDEu5MfnYk8jo20o5k43PUyUWolnemI&#10;L7RmwLcW6+/D2Wk4fU4Pz9lUfcTjev+0ejXduvJXre/v5pctiIhz/IPhV5/VoWSnyp/JBtFrSJIk&#10;ZVRDmnJlIFumGYiKG6VAloX8/0H5AwAA//8DAFBLAQItABQABgAIAAAAIQC2gziS/gAAAOEBAAAT&#10;AAAAAAAAAAAAAAAAAAAAAABbQ29udGVudF9UeXBlc10ueG1sUEsBAi0AFAAGAAgAAAAhADj9If/W&#10;AAAAlAEAAAsAAAAAAAAAAAAAAAAALwEAAF9yZWxzLy5yZWxzUEsBAi0AFAAGAAgAAAAhAFiAK22C&#10;AgAADwUAAA4AAAAAAAAAAAAAAAAALgIAAGRycy9lMm9Eb2MueG1sUEsBAi0AFAAGAAgAAAAhABEj&#10;1BbdAAAACQEAAA8AAAAAAAAAAAAAAAAA3AQAAGRycy9kb3ducmV2LnhtbFBLBQYAAAAABAAEAPMA&#10;AADmBQAAAAA=&#10;" stroked="f">
                <v:textbox>
                  <w:txbxContent>
                    <w:p w:rsidR="00496EB4" w:rsidRPr="00496EB4" w:rsidRDefault="00496EB4" w:rsidP="00496EB4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496E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□雞眼  □足繭  □植皮  □潰瘍  □紅腫  </w:t>
                      </w:r>
                      <w:r w:rsidR="003F2AF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496EB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缺損</w:t>
                      </w:r>
                    </w:p>
                  </w:txbxContent>
                </v:textbox>
              </v:shape>
            </w:pict>
          </mc:Fallback>
        </mc:AlternateContent>
      </w:r>
      <w:r w:rsidR="00B8524C" w:rsidRPr="006957E3">
        <w:rPr>
          <w:rFonts w:eastAsia="標楷體" w:hint="eastAsia"/>
        </w:rPr>
        <w:t>□左</w:t>
      </w:r>
      <w:r w:rsidR="00B8524C" w:rsidRPr="006957E3">
        <w:rPr>
          <w:rFonts w:eastAsia="標楷體" w:hint="eastAsia"/>
        </w:rPr>
        <w:t xml:space="preserve"> </w:t>
      </w:r>
      <w:r w:rsidR="00B8524C" w:rsidRPr="006957E3">
        <w:rPr>
          <w:rFonts w:eastAsia="標楷體" w:hint="eastAsia"/>
        </w:rPr>
        <w:t>□右，描述：</w:t>
      </w:r>
      <w:r w:rsidR="0007505F">
        <w:rPr>
          <w:rFonts w:eastAsia="標楷體" w:hint="eastAsia"/>
          <w:u w:val="single"/>
        </w:rPr>
        <w:t xml:space="preserve">            </w:t>
      </w:r>
      <w:r w:rsidR="00000C64">
        <w:rPr>
          <w:rFonts w:eastAsia="標楷體" w:hint="eastAsia"/>
          <w:u w:val="single"/>
        </w:rPr>
        <w:t xml:space="preserve">     </w:t>
      </w:r>
      <w:r w:rsidR="0007505F">
        <w:rPr>
          <w:rFonts w:eastAsia="標楷體" w:hint="eastAsia"/>
          <w:u w:val="single"/>
        </w:rPr>
        <w:t xml:space="preserve">                         </w:t>
      </w:r>
      <w:r w:rsidR="00721F88">
        <w:rPr>
          <w:rFonts w:eastAsia="標楷體" w:hint="eastAsia"/>
          <w:u w:val="single"/>
        </w:rPr>
        <w:t xml:space="preserve">         </w:t>
      </w:r>
      <w:r w:rsidR="0007505F">
        <w:rPr>
          <w:rFonts w:eastAsia="標楷體" w:hint="eastAsia"/>
          <w:u w:val="single"/>
        </w:rPr>
        <w:t xml:space="preserve">  </w:t>
      </w:r>
    </w:p>
    <w:p w:rsidR="00B8524C" w:rsidRDefault="00B8524C" w:rsidP="002609C7">
      <w:pPr>
        <w:pStyle w:val="30"/>
        <w:spacing w:line="240" w:lineRule="auto"/>
        <w:ind w:left="0"/>
        <w:rPr>
          <w:rFonts w:hint="eastAsia"/>
        </w:rPr>
      </w:pPr>
      <w:r>
        <w:rPr>
          <w:rFonts w:hint="eastAsia"/>
        </w:rPr>
        <w:t xml:space="preserve">  </w:t>
      </w:r>
      <w:r w:rsidR="002F75C4">
        <w:rPr>
          <w:rFonts w:hint="eastAsia"/>
          <w:noProof/>
        </w:rPr>
        <w:drawing>
          <wp:inline distT="0" distB="0" distL="0" distR="0">
            <wp:extent cx="5753100" cy="2667000"/>
            <wp:effectExtent l="0" t="0" r="0" b="0"/>
            <wp:docPr id="1" name="圖片 1" descr="2011-12-14 下午 04-53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12-14 下午 04-53-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5F">
        <w:rPr>
          <w:rFonts w:hint="eastAsia"/>
        </w:rPr>
        <w:t xml:space="preserve"> </w:t>
      </w:r>
    </w:p>
    <w:p w:rsidR="00B8524C" w:rsidRPr="00B8524C" w:rsidRDefault="00B8524C" w:rsidP="002609C7">
      <w:pPr>
        <w:ind w:leftChars="125" w:left="300"/>
        <w:rPr>
          <w:rFonts w:eastAsia="標楷體" w:hint="eastAsia"/>
        </w:rPr>
      </w:pPr>
      <w:r w:rsidRPr="00B8524C">
        <w:rPr>
          <w:rFonts w:eastAsia="標楷體" w:hint="eastAsia"/>
        </w:rPr>
        <w:t>(3)</w:t>
      </w:r>
      <w:r w:rsidRPr="00B8524C">
        <w:rPr>
          <w:rFonts w:eastAsia="標楷體" w:hint="eastAsia"/>
        </w:rPr>
        <w:t>足踝關節活動度：</w:t>
      </w:r>
    </w:p>
    <w:p w:rsidR="00B8524C" w:rsidRPr="002C6B55" w:rsidRDefault="00B8524C" w:rsidP="002609C7">
      <w:pPr>
        <w:ind w:leftChars="250" w:left="600"/>
        <w:rPr>
          <w:rFonts w:eastAsia="標楷體" w:hint="eastAsia"/>
        </w:rPr>
      </w:pPr>
      <w:r w:rsidRPr="00B8524C">
        <w:rPr>
          <w:rFonts w:eastAsia="標楷體" w:hint="eastAsia"/>
        </w:rPr>
        <w:t>□正常：左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  <w:r w:rsidRPr="002C6B55">
        <w:rPr>
          <w:rFonts w:eastAsia="標楷體" w:hint="eastAsia"/>
        </w:rPr>
        <w:t xml:space="preserve"> </w:t>
      </w:r>
      <w:r w:rsidR="00E7315A" w:rsidRPr="002C6B55">
        <w:rPr>
          <w:rFonts w:eastAsia="標楷體" w:hint="eastAsia"/>
        </w:rPr>
        <w:t xml:space="preserve"> </w:t>
      </w:r>
      <w:r w:rsidR="0080777F">
        <w:rPr>
          <w:rFonts w:eastAsia="標楷體" w:hint="eastAsia"/>
        </w:rPr>
        <w:t xml:space="preserve"> </w:t>
      </w:r>
      <w:r w:rsidRPr="002C6B55">
        <w:rPr>
          <w:rFonts w:eastAsia="標楷體" w:hint="eastAsia"/>
        </w:rPr>
        <w:t>右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</w:p>
    <w:p w:rsidR="00B8524C" w:rsidRPr="002C6B55" w:rsidRDefault="00B8524C" w:rsidP="002609C7">
      <w:pPr>
        <w:ind w:leftChars="250" w:left="600"/>
        <w:rPr>
          <w:rFonts w:eastAsia="標楷體" w:hint="eastAsia"/>
        </w:rPr>
      </w:pPr>
      <w:r w:rsidRPr="002C6B55">
        <w:rPr>
          <w:rFonts w:eastAsia="標楷體" w:hint="eastAsia"/>
        </w:rPr>
        <w:t>□受限：左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  <w:r w:rsidRPr="002C6B55">
        <w:rPr>
          <w:rFonts w:eastAsia="標楷體" w:hint="eastAsia"/>
        </w:rPr>
        <w:t xml:space="preserve"> </w:t>
      </w:r>
      <w:r w:rsidR="00E7315A" w:rsidRPr="002C6B55">
        <w:rPr>
          <w:rFonts w:eastAsia="標楷體" w:hint="eastAsia"/>
        </w:rPr>
        <w:t xml:space="preserve"> </w:t>
      </w:r>
      <w:r w:rsidR="0080777F">
        <w:rPr>
          <w:rFonts w:eastAsia="標楷體" w:hint="eastAsia"/>
        </w:rPr>
        <w:t xml:space="preserve"> </w:t>
      </w:r>
      <w:r w:rsidRPr="002C6B55">
        <w:rPr>
          <w:rFonts w:eastAsia="標楷體" w:hint="eastAsia"/>
        </w:rPr>
        <w:t>右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</w:p>
    <w:p w:rsidR="00B8524C" w:rsidRPr="002C6B55" w:rsidRDefault="00B8524C" w:rsidP="002609C7">
      <w:pPr>
        <w:ind w:leftChars="250" w:left="600"/>
        <w:rPr>
          <w:rFonts w:eastAsia="標楷體" w:hint="eastAsia"/>
        </w:rPr>
      </w:pPr>
      <w:r w:rsidRPr="002C6B55">
        <w:rPr>
          <w:rFonts w:eastAsia="標楷體" w:hint="eastAsia"/>
        </w:rPr>
        <w:t>□僵硬：左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  <w:r w:rsidRPr="002C6B55">
        <w:rPr>
          <w:rFonts w:eastAsia="標楷體" w:hint="eastAsia"/>
        </w:rPr>
        <w:t xml:space="preserve"> </w:t>
      </w:r>
      <w:r w:rsidR="00E7315A" w:rsidRPr="002C6B55">
        <w:rPr>
          <w:rFonts w:eastAsia="標楷體" w:hint="eastAsia"/>
        </w:rPr>
        <w:t xml:space="preserve"> </w:t>
      </w:r>
      <w:r w:rsidR="0080777F">
        <w:rPr>
          <w:rFonts w:eastAsia="標楷體" w:hint="eastAsia"/>
        </w:rPr>
        <w:t xml:space="preserve"> </w:t>
      </w:r>
      <w:r w:rsidRPr="002C6B55">
        <w:rPr>
          <w:rFonts w:eastAsia="標楷體" w:hint="eastAsia"/>
        </w:rPr>
        <w:t>右</w:t>
      </w:r>
      <w:r w:rsidR="0007505F">
        <w:rPr>
          <w:rFonts w:eastAsia="標楷體" w:hint="eastAsia"/>
          <w:u w:val="single"/>
        </w:rPr>
        <w:t xml:space="preserve">          </w:t>
      </w:r>
      <w:r w:rsidR="003226AC" w:rsidRPr="002C6B55">
        <w:rPr>
          <w:rFonts w:eastAsia="標楷體" w:hint="eastAsia"/>
        </w:rPr>
        <w:t>度</w:t>
      </w:r>
    </w:p>
    <w:p w:rsidR="00B8524C" w:rsidRPr="002C6B55" w:rsidRDefault="00B8524C" w:rsidP="002609C7">
      <w:pPr>
        <w:ind w:leftChars="125" w:left="300"/>
        <w:rPr>
          <w:rFonts w:eastAsia="標楷體" w:hint="eastAsia"/>
        </w:rPr>
      </w:pPr>
      <w:r w:rsidRPr="002C6B55">
        <w:rPr>
          <w:rFonts w:eastAsia="標楷體" w:hint="eastAsia"/>
        </w:rPr>
        <w:t>(4)</w:t>
      </w:r>
      <w:r w:rsidRPr="002C6B55">
        <w:rPr>
          <w:rFonts w:eastAsia="標楷體" w:hint="eastAsia"/>
        </w:rPr>
        <w:t>足部傾斜</w:t>
      </w:r>
      <w:r w:rsidR="003226AC" w:rsidRPr="002C6B55">
        <w:rPr>
          <w:rFonts w:eastAsia="標楷體" w:hint="eastAsia"/>
        </w:rPr>
        <w:t>：</w:t>
      </w:r>
      <w:r w:rsidRPr="002C6B55">
        <w:rPr>
          <w:rFonts w:eastAsia="標楷體" w:hint="eastAsia"/>
        </w:rPr>
        <w:t>(</w:t>
      </w:r>
      <w:r w:rsidRPr="002C6B55">
        <w:rPr>
          <w:rFonts w:eastAsia="標楷體" w:hint="eastAsia"/>
        </w:rPr>
        <w:t>例如：內</w:t>
      </w:r>
      <w:r w:rsidR="003226AC" w:rsidRPr="0080777F">
        <w:rPr>
          <w:rFonts w:ascii="標楷體" w:eastAsia="標楷體" w:hAnsi="標楷體" w:hint="eastAsia"/>
        </w:rPr>
        <w:t>/</w:t>
      </w:r>
      <w:r w:rsidRPr="002C6B55">
        <w:rPr>
          <w:rFonts w:eastAsia="標楷體" w:hint="eastAsia"/>
        </w:rPr>
        <w:t>外翻；內</w:t>
      </w:r>
      <w:r w:rsidR="003226AC" w:rsidRPr="0080777F">
        <w:rPr>
          <w:rFonts w:ascii="標楷體" w:eastAsia="標楷體" w:hAnsi="標楷體" w:hint="eastAsia"/>
        </w:rPr>
        <w:t>/</w:t>
      </w:r>
      <w:r w:rsidRPr="002C6B55">
        <w:rPr>
          <w:rFonts w:eastAsia="標楷體" w:hint="eastAsia"/>
        </w:rPr>
        <w:t>外旋，狀況輕微</w:t>
      </w:r>
      <w:r w:rsidR="003226AC" w:rsidRPr="0080777F">
        <w:rPr>
          <w:rFonts w:ascii="標楷體" w:eastAsia="標楷體" w:hAnsi="標楷體" w:hint="eastAsia"/>
        </w:rPr>
        <w:t>/</w:t>
      </w:r>
      <w:r w:rsidRPr="002C6B55">
        <w:rPr>
          <w:rFonts w:eastAsia="標楷體" w:hint="eastAsia"/>
        </w:rPr>
        <w:t>嚴重</w:t>
      </w:r>
      <w:r w:rsidRPr="002C6B55">
        <w:rPr>
          <w:rFonts w:eastAsia="標楷體" w:hint="eastAsia"/>
        </w:rPr>
        <w:t>)</w:t>
      </w:r>
    </w:p>
    <w:p w:rsidR="003F40CB" w:rsidRDefault="00E623C6" w:rsidP="00E623C6">
      <w:pPr>
        <w:ind w:leftChars="250" w:left="600"/>
        <w:rPr>
          <w:rFonts w:eastAsia="標楷體" w:hint="eastAsia"/>
        </w:rPr>
      </w:pPr>
      <w:r w:rsidRPr="00E623C6">
        <w:rPr>
          <w:rFonts w:eastAsia="標楷體" w:hint="eastAsia"/>
        </w:rPr>
        <w:t>前足：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左</w:t>
      </w:r>
      <w:r w:rsidR="003F40CB">
        <w:rPr>
          <w:rFonts w:eastAsia="標楷體" w:hint="eastAsia"/>
        </w:rPr>
        <w:t>：</w:t>
      </w:r>
      <w:r w:rsidR="003F40CB" w:rsidRPr="00E623C6">
        <w:rPr>
          <w:rFonts w:eastAsia="標楷體" w:hint="eastAsia"/>
        </w:rPr>
        <w:t>□內翻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□外翻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□內旋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□外旋</w:t>
      </w:r>
      <w:r w:rsidR="003F40CB">
        <w:rPr>
          <w:rFonts w:eastAsia="標楷體" w:hint="eastAsia"/>
        </w:rPr>
        <w:t>，</w:t>
      </w:r>
      <w:r w:rsidR="003F40CB" w:rsidRPr="00E623C6">
        <w:rPr>
          <w:rFonts w:eastAsia="標楷體" w:hint="eastAsia"/>
        </w:rPr>
        <w:t>描述：</w:t>
      </w:r>
      <w:r w:rsidR="003F40CB" w:rsidRPr="00E623C6">
        <w:rPr>
          <w:rFonts w:eastAsia="標楷體" w:hint="eastAsia"/>
          <w:u w:val="single"/>
        </w:rPr>
        <w:t xml:space="preserve">             </w:t>
      </w:r>
      <w:r w:rsidR="003F40CB">
        <w:rPr>
          <w:rFonts w:eastAsia="標楷體" w:hint="eastAsia"/>
          <w:u w:val="single"/>
        </w:rPr>
        <w:t xml:space="preserve">               </w:t>
      </w:r>
      <w:r w:rsidR="003F40CB" w:rsidRPr="00E623C6">
        <w:rPr>
          <w:rFonts w:eastAsia="標楷體" w:hint="eastAsia"/>
          <w:u w:val="single"/>
        </w:rPr>
        <w:t xml:space="preserve">     </w:t>
      </w:r>
    </w:p>
    <w:p w:rsidR="00E623C6" w:rsidRPr="00E623C6" w:rsidRDefault="00E623C6" w:rsidP="003F40CB">
      <w:pPr>
        <w:ind w:leftChars="550" w:left="1320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右</w:t>
      </w:r>
      <w:r w:rsidR="003F40CB">
        <w:rPr>
          <w:rFonts w:eastAsia="標楷體" w:hint="eastAsia"/>
        </w:rPr>
        <w:t>：</w:t>
      </w:r>
      <w:r w:rsidRPr="00E623C6">
        <w:rPr>
          <w:rFonts w:eastAsia="標楷體" w:hint="eastAsia"/>
        </w:rPr>
        <w:t>□內翻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□外翻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□內旋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□外旋</w:t>
      </w:r>
      <w:r w:rsidR="003F40CB">
        <w:rPr>
          <w:rFonts w:eastAsia="標楷體" w:hint="eastAsia"/>
        </w:rPr>
        <w:t>，</w:t>
      </w:r>
      <w:r w:rsidRPr="00E623C6">
        <w:rPr>
          <w:rFonts w:eastAsia="標楷體" w:hint="eastAsia"/>
        </w:rPr>
        <w:t>描述：</w:t>
      </w:r>
      <w:r w:rsidRPr="00E623C6"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  <w:u w:val="single"/>
        </w:rPr>
        <w:t xml:space="preserve">           </w:t>
      </w:r>
      <w:r w:rsidRPr="00E623C6">
        <w:rPr>
          <w:rFonts w:eastAsia="標楷體" w:hint="eastAsia"/>
          <w:u w:val="single"/>
        </w:rPr>
        <w:t xml:space="preserve"> </w:t>
      </w:r>
      <w:r w:rsidR="003F40CB">
        <w:rPr>
          <w:rFonts w:eastAsia="標楷體" w:hint="eastAsia"/>
          <w:u w:val="single"/>
        </w:rPr>
        <w:t xml:space="preserve">    </w:t>
      </w:r>
      <w:r w:rsidRPr="00E623C6">
        <w:rPr>
          <w:rFonts w:eastAsia="標楷體" w:hint="eastAsia"/>
          <w:u w:val="single"/>
        </w:rPr>
        <w:t xml:space="preserve">    </w:t>
      </w:r>
    </w:p>
    <w:p w:rsidR="003F40CB" w:rsidRDefault="00E623C6" w:rsidP="00E623C6">
      <w:pPr>
        <w:ind w:leftChars="250" w:left="600"/>
        <w:rPr>
          <w:rFonts w:eastAsia="標楷體" w:hint="eastAsia"/>
        </w:rPr>
      </w:pPr>
      <w:r w:rsidRPr="00E623C6">
        <w:rPr>
          <w:rFonts w:eastAsia="標楷體" w:hint="eastAsia"/>
        </w:rPr>
        <w:t>中足：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左</w:t>
      </w:r>
      <w:r w:rsidR="003F40CB">
        <w:rPr>
          <w:rFonts w:eastAsia="標楷體" w:hint="eastAsia"/>
        </w:rPr>
        <w:t>：</w:t>
      </w:r>
      <w:r w:rsidR="003F40CB" w:rsidRPr="00E623C6">
        <w:rPr>
          <w:rFonts w:eastAsia="標楷體" w:hint="eastAsia"/>
        </w:rPr>
        <w:t>□過高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</w:t>
      </w:r>
      <w:r w:rsidR="007F4B4D">
        <w:rPr>
          <w:rFonts w:eastAsia="標楷體" w:hint="eastAsia"/>
        </w:rPr>
        <w:t>塌</w:t>
      </w:r>
      <w:r w:rsidR="003F40CB" w:rsidRPr="00E623C6">
        <w:rPr>
          <w:rFonts w:eastAsia="標楷體" w:hint="eastAsia"/>
        </w:rPr>
        <w:t>陷</w:t>
      </w:r>
      <w:r w:rsidR="003F40CB">
        <w:rPr>
          <w:rFonts w:eastAsia="標楷體" w:hint="eastAsia"/>
        </w:rPr>
        <w:t>，</w:t>
      </w:r>
      <w:r w:rsidR="003F40CB" w:rsidRPr="00E623C6">
        <w:rPr>
          <w:rFonts w:eastAsia="標楷體" w:hint="eastAsia"/>
        </w:rPr>
        <w:t>描述：</w:t>
      </w:r>
      <w:r w:rsidR="003F40CB" w:rsidRPr="00E623C6">
        <w:rPr>
          <w:rFonts w:eastAsia="標楷體" w:hint="eastAsia"/>
          <w:u w:val="single"/>
        </w:rPr>
        <w:t xml:space="preserve">                             </w:t>
      </w:r>
      <w:r w:rsidR="003F40CB">
        <w:rPr>
          <w:rFonts w:eastAsia="標楷體" w:hint="eastAsia"/>
          <w:u w:val="single"/>
        </w:rPr>
        <w:t xml:space="preserve">              </w:t>
      </w:r>
      <w:r w:rsidR="003F40CB" w:rsidRPr="00E623C6">
        <w:rPr>
          <w:rFonts w:eastAsia="標楷體" w:hint="eastAsia"/>
          <w:u w:val="single"/>
        </w:rPr>
        <w:t xml:space="preserve">    </w:t>
      </w:r>
    </w:p>
    <w:p w:rsidR="00E623C6" w:rsidRPr="00E623C6" w:rsidRDefault="00E623C6" w:rsidP="003F40CB">
      <w:pPr>
        <w:ind w:leftChars="550" w:left="1320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 w:rsidR="003F40CB">
        <w:rPr>
          <w:rFonts w:eastAsia="標楷體" w:hint="eastAsia"/>
        </w:rPr>
        <w:t>右：</w:t>
      </w:r>
      <w:r w:rsidRPr="00E623C6">
        <w:rPr>
          <w:rFonts w:eastAsia="標楷體" w:hint="eastAsia"/>
        </w:rPr>
        <w:t>□過高</w:t>
      </w:r>
      <w:r w:rsidRPr="00E623C6">
        <w:rPr>
          <w:rFonts w:eastAsia="標楷體" w:hint="eastAsia"/>
        </w:rPr>
        <w:t xml:space="preserve"> </w:t>
      </w:r>
      <w:r w:rsidR="007F4B4D">
        <w:rPr>
          <w:rFonts w:eastAsia="標楷體" w:hint="eastAsia"/>
        </w:rPr>
        <w:t>□塌</w:t>
      </w:r>
      <w:r w:rsidRPr="00E623C6">
        <w:rPr>
          <w:rFonts w:eastAsia="標楷體" w:hint="eastAsia"/>
        </w:rPr>
        <w:t>陷</w:t>
      </w:r>
      <w:r w:rsidR="003F40CB">
        <w:rPr>
          <w:rFonts w:eastAsia="標楷體" w:hint="eastAsia"/>
        </w:rPr>
        <w:t>，</w:t>
      </w:r>
      <w:r w:rsidRPr="00E623C6">
        <w:rPr>
          <w:rFonts w:eastAsia="標楷體" w:hint="eastAsia"/>
        </w:rPr>
        <w:t>描述：</w:t>
      </w:r>
      <w:r w:rsidRPr="00E623C6">
        <w:rPr>
          <w:rFonts w:eastAsia="標楷體" w:hint="eastAsia"/>
          <w:u w:val="single"/>
        </w:rPr>
        <w:t xml:space="preserve">                             </w:t>
      </w:r>
      <w:r>
        <w:rPr>
          <w:rFonts w:eastAsia="標楷體" w:hint="eastAsia"/>
          <w:u w:val="single"/>
        </w:rPr>
        <w:t xml:space="preserve">     </w:t>
      </w:r>
      <w:r w:rsidR="003F40CB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</w:t>
      </w:r>
      <w:r w:rsidRPr="00E623C6">
        <w:rPr>
          <w:rFonts w:eastAsia="標楷體" w:hint="eastAsia"/>
          <w:u w:val="single"/>
        </w:rPr>
        <w:t xml:space="preserve">    </w:t>
      </w:r>
    </w:p>
    <w:p w:rsidR="003F40CB" w:rsidRDefault="00E623C6" w:rsidP="00E623C6">
      <w:pPr>
        <w:ind w:leftChars="250" w:left="600"/>
        <w:rPr>
          <w:rFonts w:eastAsia="標楷體" w:hint="eastAsia"/>
        </w:rPr>
      </w:pPr>
      <w:r w:rsidRPr="00E623C6">
        <w:rPr>
          <w:rFonts w:eastAsia="標楷體" w:hint="eastAsia"/>
        </w:rPr>
        <w:t>後足：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左</w:t>
      </w:r>
      <w:r w:rsidR="003F40CB">
        <w:rPr>
          <w:rFonts w:eastAsia="標楷體" w:hint="eastAsia"/>
        </w:rPr>
        <w:t>：</w:t>
      </w:r>
      <w:r w:rsidR="003F40CB" w:rsidRPr="00E623C6">
        <w:rPr>
          <w:rFonts w:eastAsia="標楷體" w:hint="eastAsia"/>
        </w:rPr>
        <w:t>□內翻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□外翻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□內旋</w:t>
      </w:r>
      <w:r w:rsidR="003F40CB" w:rsidRPr="00E623C6">
        <w:rPr>
          <w:rFonts w:eastAsia="標楷體" w:hint="eastAsia"/>
        </w:rPr>
        <w:t xml:space="preserve"> </w:t>
      </w:r>
      <w:r w:rsidR="003F40CB" w:rsidRPr="00E623C6">
        <w:rPr>
          <w:rFonts w:eastAsia="標楷體" w:hint="eastAsia"/>
        </w:rPr>
        <w:t>□外旋</w:t>
      </w:r>
      <w:r w:rsidR="003F40CB">
        <w:rPr>
          <w:rFonts w:eastAsia="標楷體" w:hint="eastAsia"/>
        </w:rPr>
        <w:t>，</w:t>
      </w:r>
      <w:r w:rsidR="003F40CB" w:rsidRPr="00E623C6">
        <w:rPr>
          <w:rFonts w:eastAsia="標楷體" w:hint="eastAsia"/>
        </w:rPr>
        <w:t>描述：</w:t>
      </w:r>
      <w:r w:rsidR="003F40CB" w:rsidRPr="00E623C6">
        <w:rPr>
          <w:rFonts w:eastAsia="標楷體" w:hint="eastAsia"/>
          <w:u w:val="single"/>
        </w:rPr>
        <w:t xml:space="preserve">              </w:t>
      </w:r>
      <w:r w:rsidR="003F40CB">
        <w:rPr>
          <w:rFonts w:eastAsia="標楷體" w:hint="eastAsia"/>
          <w:u w:val="single"/>
        </w:rPr>
        <w:t xml:space="preserve">              </w:t>
      </w:r>
      <w:r w:rsidR="003F40CB" w:rsidRPr="00E623C6">
        <w:rPr>
          <w:rFonts w:eastAsia="標楷體" w:hint="eastAsia"/>
          <w:u w:val="single"/>
        </w:rPr>
        <w:t xml:space="preserve">     </w:t>
      </w:r>
    </w:p>
    <w:p w:rsidR="00E623C6" w:rsidRPr="00E623C6" w:rsidRDefault="00E623C6" w:rsidP="003F40CB">
      <w:pPr>
        <w:ind w:leftChars="550" w:left="1320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 w:rsidR="003F40CB">
        <w:rPr>
          <w:rFonts w:eastAsia="標楷體" w:hint="eastAsia"/>
        </w:rPr>
        <w:t>右：</w:t>
      </w:r>
      <w:r w:rsidRPr="00E623C6">
        <w:rPr>
          <w:rFonts w:eastAsia="標楷體" w:hint="eastAsia"/>
        </w:rPr>
        <w:t>□內翻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□外翻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□內旋</w:t>
      </w:r>
      <w:r w:rsidRPr="00E623C6">
        <w:rPr>
          <w:rFonts w:eastAsia="標楷體" w:hint="eastAsia"/>
        </w:rPr>
        <w:t xml:space="preserve"> </w:t>
      </w:r>
      <w:r w:rsidRPr="00E623C6">
        <w:rPr>
          <w:rFonts w:eastAsia="標楷體" w:hint="eastAsia"/>
        </w:rPr>
        <w:t>□外旋</w:t>
      </w:r>
      <w:r w:rsidR="003F40CB">
        <w:rPr>
          <w:rFonts w:eastAsia="標楷體" w:hint="eastAsia"/>
        </w:rPr>
        <w:t>，</w:t>
      </w:r>
      <w:r w:rsidRPr="00E623C6">
        <w:rPr>
          <w:rFonts w:eastAsia="標楷體" w:hint="eastAsia"/>
        </w:rPr>
        <w:t>描述：</w:t>
      </w:r>
      <w:r w:rsidRPr="00E623C6"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 </w:t>
      </w:r>
      <w:r w:rsidR="003F40CB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</w:t>
      </w:r>
      <w:r w:rsidRPr="00E623C6">
        <w:rPr>
          <w:rFonts w:eastAsia="標楷體" w:hint="eastAsia"/>
          <w:u w:val="single"/>
        </w:rPr>
        <w:t xml:space="preserve">     </w:t>
      </w:r>
    </w:p>
    <w:p w:rsidR="00E623C6" w:rsidRDefault="00B8524C" w:rsidP="00E623C6">
      <w:pPr>
        <w:ind w:leftChars="125" w:left="600" w:hangingChars="125" w:hanging="300"/>
        <w:rPr>
          <w:rFonts w:eastAsia="標楷體" w:hint="eastAsia"/>
        </w:rPr>
      </w:pPr>
      <w:r w:rsidRPr="00B8524C">
        <w:rPr>
          <w:rFonts w:eastAsia="標楷體" w:hint="eastAsia"/>
        </w:rPr>
        <w:t>(5)</w:t>
      </w:r>
      <w:r w:rsidRPr="00B8524C">
        <w:rPr>
          <w:rFonts w:eastAsia="標楷體" w:hint="eastAsia"/>
        </w:rPr>
        <w:t>步態觀察</w:t>
      </w:r>
      <w:r w:rsidR="003226AC">
        <w:rPr>
          <w:rFonts w:eastAsia="標楷體" w:hint="eastAsia"/>
        </w:rPr>
        <w:t>：</w:t>
      </w:r>
      <w:r w:rsidRPr="00B8524C">
        <w:rPr>
          <w:rFonts w:eastAsia="標楷體" w:hint="eastAsia"/>
        </w:rPr>
        <w:t>(</w:t>
      </w:r>
      <w:r w:rsidRPr="00B8524C">
        <w:rPr>
          <w:rFonts w:eastAsia="標楷體" w:hint="eastAsia"/>
        </w:rPr>
        <w:t>例如：步態緩慢、身軀偏移、足部無法著地、下肢肌腱協調異常、足部著地週期</w:t>
      </w:r>
    </w:p>
    <w:p w:rsidR="00B8524C" w:rsidRPr="00B8524C" w:rsidRDefault="00B8524C" w:rsidP="00E623C6">
      <w:pPr>
        <w:ind w:leftChars="240" w:left="876" w:hangingChars="125" w:hanging="300"/>
        <w:rPr>
          <w:rFonts w:eastAsia="標楷體" w:hint="eastAsia"/>
        </w:rPr>
      </w:pPr>
      <w:r w:rsidRPr="00B8524C">
        <w:rPr>
          <w:rFonts w:eastAsia="標楷體" w:hint="eastAsia"/>
        </w:rPr>
        <w:t>異常</w:t>
      </w:r>
      <w:r>
        <w:rPr>
          <w:rFonts w:eastAsia="標楷體" w:hint="eastAsia"/>
        </w:rPr>
        <w:t>…</w:t>
      </w:r>
      <w:r w:rsidRPr="00B8524C">
        <w:rPr>
          <w:rFonts w:eastAsia="標楷體" w:hint="eastAsia"/>
        </w:rPr>
        <w:t>等</w:t>
      </w:r>
      <w:r w:rsidRPr="00B8524C">
        <w:rPr>
          <w:rFonts w:eastAsia="標楷體" w:hint="eastAsia"/>
        </w:rPr>
        <w:t>)</w:t>
      </w:r>
    </w:p>
    <w:p w:rsidR="00B8524C" w:rsidRPr="00B8524C" w:rsidRDefault="00B8524C" w:rsidP="002609C7">
      <w:pPr>
        <w:ind w:leftChars="250" w:left="600"/>
        <w:rPr>
          <w:rFonts w:eastAsia="標楷體" w:hint="eastAsia"/>
        </w:rPr>
      </w:pPr>
      <w:r w:rsidRPr="00B8524C">
        <w:rPr>
          <w:rFonts w:eastAsia="標楷體" w:hint="eastAsia"/>
        </w:rPr>
        <w:t>□正常</w:t>
      </w:r>
      <w:r w:rsidRPr="00B8524C">
        <w:rPr>
          <w:rFonts w:eastAsia="標楷體" w:hint="eastAsia"/>
        </w:rPr>
        <w:t xml:space="preserve"> </w:t>
      </w:r>
      <w:r w:rsidRPr="00B8524C">
        <w:rPr>
          <w:rFonts w:eastAsia="標楷體" w:hint="eastAsia"/>
        </w:rPr>
        <w:t>□不正常，描述：</w:t>
      </w:r>
      <w:r w:rsidR="0007505F">
        <w:rPr>
          <w:rFonts w:eastAsia="標楷體" w:hint="eastAsia"/>
          <w:u w:val="single"/>
        </w:rPr>
        <w:t xml:space="preserve">                                                         </w:t>
      </w:r>
    </w:p>
    <w:p w:rsidR="00B8524C" w:rsidRDefault="0007505F" w:rsidP="002609C7">
      <w:pPr>
        <w:ind w:leftChars="1400" w:left="3360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</w:t>
      </w:r>
    </w:p>
    <w:p w:rsidR="003F40CB" w:rsidRPr="00B8524C" w:rsidRDefault="003F40CB" w:rsidP="002609C7">
      <w:pPr>
        <w:ind w:leftChars="1400" w:left="3360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</w:t>
      </w:r>
    </w:p>
    <w:p w:rsidR="00B8524C" w:rsidRPr="00B8524C" w:rsidRDefault="00842591" w:rsidP="002609C7">
      <w:pPr>
        <w:ind w:leftChars="125" w:left="300"/>
        <w:rPr>
          <w:rFonts w:eastAsia="標楷體" w:hint="eastAsia"/>
        </w:rPr>
      </w:pPr>
      <w:r>
        <w:rPr>
          <w:rFonts w:eastAsia="標楷體"/>
        </w:rPr>
        <w:br w:type="page"/>
      </w:r>
      <w:r w:rsidR="00B8524C" w:rsidRPr="00B8524C">
        <w:rPr>
          <w:rFonts w:eastAsia="標楷體" w:hint="eastAsia"/>
        </w:rPr>
        <w:lastRenderedPageBreak/>
        <w:t>(6)</w:t>
      </w:r>
      <w:r w:rsidR="00B8524C" w:rsidRPr="00B8524C">
        <w:rPr>
          <w:rFonts w:eastAsia="標楷體" w:hint="eastAsia"/>
        </w:rPr>
        <w:t>平衡觀察</w:t>
      </w:r>
      <w:r w:rsidR="003226AC">
        <w:rPr>
          <w:rFonts w:eastAsia="標楷體" w:hint="eastAsia"/>
        </w:rPr>
        <w:t>：</w:t>
      </w:r>
      <w:r w:rsidR="00B8524C" w:rsidRPr="00B8524C">
        <w:rPr>
          <w:rFonts w:eastAsia="標楷體" w:hint="eastAsia"/>
        </w:rPr>
        <w:t>(</w:t>
      </w:r>
      <w:r w:rsidR="00B8524C" w:rsidRPr="00B8524C">
        <w:rPr>
          <w:rFonts w:eastAsia="標楷體" w:hint="eastAsia"/>
        </w:rPr>
        <w:t>例如：向內</w:t>
      </w:r>
      <w:r w:rsidR="003226AC" w:rsidRPr="0080777F">
        <w:rPr>
          <w:rFonts w:ascii="標楷體" w:eastAsia="標楷體" w:hAnsi="標楷體"/>
        </w:rPr>
        <w:t>/</w:t>
      </w:r>
      <w:r w:rsidR="003226AC">
        <w:rPr>
          <w:rFonts w:eastAsia="標楷體" w:hint="eastAsia"/>
        </w:rPr>
        <w:t>外</w:t>
      </w:r>
      <w:r w:rsidR="00B8524C" w:rsidRPr="00B8524C">
        <w:rPr>
          <w:rFonts w:eastAsia="標楷體" w:hint="eastAsia"/>
        </w:rPr>
        <w:t>傾斜、長短腳落差</w:t>
      </w:r>
      <w:r w:rsidR="00B8524C" w:rsidRPr="00B8524C">
        <w:rPr>
          <w:rFonts w:eastAsia="標楷體" w:hint="eastAsia"/>
        </w:rPr>
        <w:t>)</w:t>
      </w:r>
    </w:p>
    <w:p w:rsidR="00B8524C" w:rsidRPr="00B8524C" w:rsidRDefault="00B8524C" w:rsidP="002609C7">
      <w:pPr>
        <w:ind w:leftChars="250" w:left="600"/>
        <w:rPr>
          <w:rFonts w:eastAsia="標楷體" w:hint="eastAsia"/>
        </w:rPr>
      </w:pPr>
      <w:r w:rsidRPr="00B8524C">
        <w:rPr>
          <w:rFonts w:eastAsia="標楷體" w:hint="eastAsia"/>
        </w:rPr>
        <w:t>□正常</w:t>
      </w:r>
      <w:r w:rsidRPr="00B8524C">
        <w:rPr>
          <w:rFonts w:eastAsia="標楷體" w:hint="eastAsia"/>
        </w:rPr>
        <w:t xml:space="preserve"> </w:t>
      </w:r>
      <w:r w:rsidRPr="00B8524C">
        <w:rPr>
          <w:rFonts w:eastAsia="標楷體" w:hint="eastAsia"/>
        </w:rPr>
        <w:t>□不正常，描述：</w:t>
      </w:r>
      <w:r w:rsidR="0007505F">
        <w:rPr>
          <w:rFonts w:eastAsia="標楷體" w:hint="eastAsia"/>
          <w:u w:val="single"/>
        </w:rPr>
        <w:t xml:space="preserve">                                                         </w:t>
      </w:r>
    </w:p>
    <w:p w:rsidR="00B8524C" w:rsidRDefault="0007505F" w:rsidP="002609C7">
      <w:pPr>
        <w:ind w:leftChars="1400" w:left="3360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</w:t>
      </w:r>
    </w:p>
    <w:p w:rsidR="003F40CB" w:rsidRPr="00B8524C" w:rsidRDefault="003F40CB" w:rsidP="002609C7">
      <w:pPr>
        <w:ind w:leftChars="1400" w:left="3360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</w:t>
      </w:r>
    </w:p>
    <w:p w:rsidR="00B8524C" w:rsidRDefault="00B8524C" w:rsidP="002609C7">
      <w:pPr>
        <w:ind w:leftChars="125" w:left="300"/>
        <w:rPr>
          <w:rFonts w:eastAsia="標楷體" w:hint="eastAsia"/>
          <w:u w:val="single"/>
        </w:rPr>
      </w:pPr>
      <w:r w:rsidRPr="00B8524C">
        <w:rPr>
          <w:rFonts w:eastAsia="標楷體" w:hint="eastAsia"/>
        </w:rPr>
        <w:t>(7)</w:t>
      </w:r>
      <w:r w:rsidRPr="00B8524C">
        <w:rPr>
          <w:rFonts w:eastAsia="標楷體" w:hint="eastAsia"/>
        </w:rPr>
        <w:t>其他：</w:t>
      </w:r>
      <w:r w:rsidR="0007505F">
        <w:rPr>
          <w:rFonts w:eastAsia="標楷體" w:hint="eastAsia"/>
          <w:u w:val="single"/>
        </w:rPr>
        <w:t xml:space="preserve">                                                                          </w:t>
      </w:r>
    </w:p>
    <w:p w:rsidR="00842591" w:rsidRDefault="00842591" w:rsidP="002609C7">
      <w:pPr>
        <w:ind w:leftChars="125" w:left="300"/>
        <w:rPr>
          <w:rFonts w:eastAsia="標楷體" w:hint="eastAsia"/>
          <w:u w:val="single"/>
        </w:rPr>
      </w:pPr>
    </w:p>
    <w:p w:rsidR="00B8524C" w:rsidRDefault="00B8524C" w:rsidP="00F5532F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A7033B">
        <w:rPr>
          <w:rFonts w:ascii="標楷體" w:eastAsia="標楷體" w:hAnsi="標楷體" w:hint="eastAsia"/>
          <w:b/>
          <w:sz w:val="28"/>
          <w:szCs w:val="28"/>
        </w:rPr>
        <w:t>三、規格配置建議</w:t>
      </w:r>
    </w:p>
    <w:p w:rsidR="002609C7" w:rsidRPr="002609C7" w:rsidRDefault="002609C7" w:rsidP="002609C7">
      <w:pPr>
        <w:rPr>
          <w:rFonts w:eastAsia="標楷體"/>
        </w:rPr>
      </w:pPr>
      <w:r w:rsidRPr="002609C7">
        <w:rPr>
          <w:rFonts w:eastAsia="標楷體"/>
        </w:rPr>
        <w:t xml:space="preserve">1. </w:t>
      </w:r>
      <w:r w:rsidRPr="002609C7">
        <w:rPr>
          <w:rFonts w:eastAsia="標楷體" w:hAnsi="標楷體"/>
        </w:rPr>
        <w:t>輔具規格配置：</w:t>
      </w:r>
    </w:p>
    <w:p w:rsidR="00B8524C" w:rsidRPr="00A7033B" w:rsidRDefault="002609C7" w:rsidP="002609C7">
      <w:pPr>
        <w:ind w:leftChars="100" w:left="24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(1)</w:t>
      </w:r>
      <w:r w:rsidR="00B8524C" w:rsidRPr="00A7033B">
        <w:rPr>
          <w:rFonts w:eastAsia="標楷體" w:hint="eastAsia"/>
          <w:kern w:val="0"/>
        </w:rPr>
        <w:t>量身訂製之特製鞋</w:t>
      </w:r>
      <w:r w:rsidR="00B8524C" w:rsidRPr="00A7033B">
        <w:rPr>
          <w:rFonts w:eastAsia="標楷體" w:hint="eastAsia"/>
          <w:kern w:val="0"/>
        </w:rPr>
        <w:t>(</w:t>
      </w:r>
      <w:r w:rsidR="00B8524C" w:rsidRPr="00A7033B">
        <w:rPr>
          <w:rFonts w:eastAsia="標楷體" w:hint="eastAsia"/>
          <w:kern w:val="0"/>
        </w:rPr>
        <w:t>楦頭開發□單側</w:t>
      </w:r>
      <w:r w:rsidR="009C6FB9" w:rsidRPr="009C6FB9">
        <w:rPr>
          <w:rFonts w:ascii="標楷體" w:eastAsia="標楷體" w:hAnsi="標楷體" w:hint="eastAsia"/>
        </w:rPr>
        <w:t>/</w:t>
      </w:r>
      <w:r w:rsidR="00B8524C" w:rsidRPr="00A7033B">
        <w:rPr>
          <w:rFonts w:eastAsia="標楷體" w:hint="eastAsia"/>
          <w:kern w:val="0"/>
        </w:rPr>
        <w:t>□雙側</w:t>
      </w:r>
      <w:r w:rsidR="00B8524C" w:rsidRPr="00A7033B">
        <w:rPr>
          <w:rFonts w:eastAsia="標楷體" w:hint="eastAsia"/>
          <w:kern w:val="0"/>
        </w:rPr>
        <w:t>)</w:t>
      </w:r>
    </w:p>
    <w:p w:rsidR="00A7033B" w:rsidRPr="002C6B55" w:rsidRDefault="002609C7" w:rsidP="002609C7">
      <w:pPr>
        <w:ind w:leftChars="100" w:left="240"/>
        <w:rPr>
          <w:rFonts w:eastAsia="標楷體" w:hint="eastAsia"/>
          <w:kern w:val="0"/>
        </w:rPr>
      </w:pPr>
      <w:r>
        <w:rPr>
          <w:rFonts w:eastAsia="標楷體" w:hint="eastAsia"/>
          <w:kern w:val="0"/>
        </w:rPr>
        <w:t>(2)</w:t>
      </w:r>
      <w:r w:rsidR="00B8524C" w:rsidRPr="00A7033B">
        <w:rPr>
          <w:rFonts w:eastAsia="標楷體" w:hint="eastAsia"/>
          <w:kern w:val="0"/>
        </w:rPr>
        <w:t>大底設計</w:t>
      </w:r>
      <w:r w:rsidR="003226AC" w:rsidRPr="00B62A68">
        <w:rPr>
          <w:rFonts w:ascii="標楷體" w:eastAsia="標楷體" w:hAnsi="標楷體" w:hint="eastAsia"/>
          <w:kern w:val="0"/>
        </w:rPr>
        <w:t>/</w:t>
      </w:r>
      <w:r w:rsidR="00B8524C" w:rsidRPr="00A7033B">
        <w:rPr>
          <w:rFonts w:eastAsia="標楷體" w:hint="eastAsia"/>
          <w:kern w:val="0"/>
        </w:rPr>
        <w:t>修改</w:t>
      </w:r>
      <w:r w:rsidR="00E623C6">
        <w:rPr>
          <w:rFonts w:eastAsia="標楷體" w:hint="eastAsia"/>
          <w:kern w:val="0"/>
        </w:rPr>
        <w:t>：</w:t>
      </w:r>
    </w:p>
    <w:p w:rsidR="00E623C6" w:rsidRDefault="00B8524C" w:rsidP="00E623C6">
      <w:pPr>
        <w:ind w:leftChars="218" w:left="523"/>
        <w:rPr>
          <w:rFonts w:eastAsia="標楷體" w:hint="eastAsia"/>
        </w:rPr>
      </w:pPr>
      <w:r w:rsidRPr="002C6B55">
        <w:rPr>
          <w:rFonts w:eastAsia="標楷體" w:hint="eastAsia"/>
        </w:rPr>
        <w:t>高</w:t>
      </w:r>
      <w:r w:rsidR="00E623C6">
        <w:rPr>
          <w:rFonts w:eastAsia="標楷體" w:hint="eastAsia"/>
        </w:rPr>
        <w:t>度</w:t>
      </w:r>
      <w:r w:rsidRPr="002C6B55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左</w:t>
      </w:r>
      <w:r w:rsidR="00E623C6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>
        <w:rPr>
          <w:rFonts w:eastAsia="標楷體" w:hint="eastAsia"/>
        </w:rPr>
        <w:t>前後等高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後足加高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 w:rsidRPr="00E623C6">
        <w:rPr>
          <w:rFonts w:eastAsia="標楷體" w:hint="eastAsia"/>
        </w:rPr>
        <w:t>公分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前足加高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 w:rsidRPr="00E623C6">
        <w:rPr>
          <w:rFonts w:eastAsia="標楷體" w:hint="eastAsia"/>
        </w:rPr>
        <w:t>公分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其他：</w:t>
      </w:r>
      <w:r w:rsidR="00E623C6" w:rsidRPr="00E623C6">
        <w:rPr>
          <w:rFonts w:eastAsia="標楷體" w:hint="eastAsia"/>
          <w:u w:val="single"/>
        </w:rPr>
        <w:t xml:space="preserve">      </w:t>
      </w:r>
      <w:r w:rsidR="00E623C6">
        <w:rPr>
          <w:rFonts w:eastAsia="標楷體" w:hint="eastAsia"/>
          <w:u w:val="single"/>
        </w:rPr>
        <w:t xml:space="preserve"> </w:t>
      </w:r>
      <w:r w:rsidR="00E623C6" w:rsidRPr="00E623C6">
        <w:rPr>
          <w:rFonts w:eastAsia="標楷體" w:hint="eastAsia"/>
          <w:u w:val="single"/>
        </w:rPr>
        <w:t xml:space="preserve"> </w:t>
      </w:r>
    </w:p>
    <w:p w:rsidR="00E623C6" w:rsidRDefault="00E623C6" w:rsidP="00E623C6">
      <w:pPr>
        <w:ind w:leftChars="518" w:left="1243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右：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前後等高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後足加高</w:t>
      </w:r>
      <w:r w:rsidRPr="00E623C6">
        <w:rPr>
          <w:rFonts w:eastAsia="標楷體" w:hint="eastAsia"/>
          <w:u w:val="single"/>
        </w:rPr>
        <w:t xml:space="preserve">    </w:t>
      </w:r>
      <w:r w:rsidRPr="00E623C6">
        <w:rPr>
          <w:rFonts w:eastAsia="標楷體" w:hint="eastAsia"/>
        </w:rPr>
        <w:t>公分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前足加高</w:t>
      </w:r>
      <w:r w:rsidRPr="00E623C6">
        <w:rPr>
          <w:rFonts w:eastAsia="標楷體" w:hint="eastAsia"/>
          <w:u w:val="single"/>
        </w:rPr>
        <w:t xml:space="preserve">    </w:t>
      </w:r>
      <w:r w:rsidRPr="00E623C6">
        <w:rPr>
          <w:rFonts w:eastAsia="標楷體" w:hint="eastAsia"/>
        </w:rPr>
        <w:t>公分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其他：</w:t>
      </w:r>
      <w:r w:rsidRPr="00E623C6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</w:t>
      </w:r>
      <w:r w:rsidRPr="00E623C6">
        <w:rPr>
          <w:rFonts w:eastAsia="標楷體" w:hint="eastAsia"/>
          <w:u w:val="single"/>
        </w:rPr>
        <w:t xml:space="preserve"> </w:t>
      </w:r>
    </w:p>
    <w:p w:rsidR="00E623C6" w:rsidRDefault="00B8524C" w:rsidP="00E623C6">
      <w:pPr>
        <w:ind w:leftChars="218" w:left="523"/>
        <w:rPr>
          <w:rFonts w:eastAsia="標楷體" w:hint="eastAsia"/>
        </w:rPr>
      </w:pPr>
      <w:r w:rsidRPr="002C6B55">
        <w:rPr>
          <w:rFonts w:eastAsia="標楷體" w:hint="eastAsia"/>
        </w:rPr>
        <w:t>弧度大底</w:t>
      </w:r>
      <w:r w:rsidRPr="0080777F">
        <w:rPr>
          <w:rFonts w:eastAsia="標楷體" w:hint="eastAsia"/>
          <w:sz w:val="20"/>
          <w:szCs w:val="20"/>
        </w:rPr>
        <w:t>(rocker)</w:t>
      </w:r>
      <w:r w:rsidRPr="002C6B55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左：</w:t>
      </w:r>
      <w:r w:rsidR="00E623C6" w:rsidRPr="00E623C6">
        <w:rPr>
          <w:rFonts w:eastAsia="標楷體" w:hint="eastAsia"/>
          <w:kern w:val="0"/>
        </w:rPr>
        <w:t>□前足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 w:rsidRPr="00E623C6">
        <w:rPr>
          <w:rFonts w:eastAsia="標楷體" w:hint="eastAsia"/>
          <w:kern w:val="0"/>
        </w:rPr>
        <w:t xml:space="preserve"> </w:t>
      </w:r>
      <w:r w:rsidR="00E623C6">
        <w:rPr>
          <w:rFonts w:eastAsia="標楷體" w:hint="eastAsia"/>
          <w:kern w:val="0"/>
        </w:rPr>
        <w:t xml:space="preserve">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後足</w:t>
      </w:r>
      <w:r w:rsidR="00E623C6" w:rsidRPr="00E623C6">
        <w:rPr>
          <w:rFonts w:eastAsia="標楷體" w:hint="eastAsia"/>
          <w:u w:val="single"/>
        </w:rPr>
        <w:t xml:space="preserve">   </w:t>
      </w:r>
      <w:r w:rsidR="00E623C6">
        <w:rPr>
          <w:rFonts w:eastAsia="標楷體" w:hint="eastAsia"/>
          <w:u w:val="single"/>
        </w:rPr>
        <w:t xml:space="preserve">  </w:t>
      </w:r>
      <w:r w:rsidR="00E623C6" w:rsidRPr="00E623C6">
        <w:rPr>
          <w:rFonts w:eastAsia="標楷體" w:hint="eastAsia"/>
          <w:u w:val="single"/>
        </w:rPr>
        <w:t xml:space="preserve"> </w:t>
      </w:r>
      <w:r w:rsidR="00E623C6">
        <w:rPr>
          <w:rFonts w:eastAsia="標楷體" w:hint="eastAsia"/>
          <w:u w:val="single"/>
        </w:rPr>
        <w:t xml:space="preserve">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 w:rsidRP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其他：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 </w:t>
      </w:r>
      <w:r w:rsidR="00E623C6" w:rsidRPr="00E623C6">
        <w:rPr>
          <w:rFonts w:eastAsia="標楷體" w:hint="eastAsia"/>
          <w:u w:val="single"/>
        </w:rPr>
        <w:t xml:space="preserve">    </w:t>
      </w:r>
    </w:p>
    <w:p w:rsidR="00B8524C" w:rsidRPr="00E623C6" w:rsidRDefault="00E623C6" w:rsidP="00E623C6">
      <w:pPr>
        <w:ind w:leftChars="980" w:left="2352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右：</w:t>
      </w:r>
      <w:r w:rsidRPr="00E623C6">
        <w:rPr>
          <w:rFonts w:eastAsia="標楷體" w:hint="eastAsia"/>
          <w:kern w:val="0"/>
        </w:rPr>
        <w:t>□前足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  <w:u w:val="single"/>
        </w:rPr>
        <w:t xml:space="preserve">    </w:t>
      </w:r>
      <w:r w:rsidRPr="00E623C6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 xml:space="preserve">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後足</w:t>
      </w:r>
      <w:r w:rsidRPr="00E623C6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其他：</w:t>
      </w:r>
      <w:r w:rsidRPr="00E623C6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</w:t>
      </w:r>
      <w:r w:rsidRPr="00E623C6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E623C6">
        <w:rPr>
          <w:rFonts w:eastAsia="標楷體" w:hint="eastAsia"/>
          <w:u w:val="single"/>
        </w:rPr>
        <w:t xml:space="preserve">  </w:t>
      </w:r>
    </w:p>
    <w:p w:rsidR="00E623C6" w:rsidRDefault="00B8524C" w:rsidP="00E623C6">
      <w:pPr>
        <w:ind w:leftChars="218" w:left="523"/>
        <w:rPr>
          <w:rFonts w:eastAsia="標楷體" w:hint="eastAsia"/>
        </w:rPr>
      </w:pPr>
      <w:r w:rsidRPr="002C6B55">
        <w:rPr>
          <w:rFonts w:eastAsia="標楷體" w:hint="eastAsia"/>
        </w:rPr>
        <w:t>大底加寬</w:t>
      </w:r>
      <w:r w:rsidRPr="0080777F">
        <w:rPr>
          <w:rFonts w:eastAsia="標楷體" w:hint="eastAsia"/>
          <w:sz w:val="20"/>
          <w:szCs w:val="20"/>
        </w:rPr>
        <w:t>(flare)</w:t>
      </w:r>
      <w:r w:rsidRPr="002C6B55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左</w:t>
      </w:r>
      <w:r w:rsidR="00E623C6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>
        <w:rPr>
          <w:rFonts w:eastAsia="標楷體" w:hint="eastAsia"/>
        </w:rPr>
        <w:t>內側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>
        <w:rPr>
          <w:rFonts w:eastAsia="標楷體" w:hint="eastAsia"/>
        </w:rPr>
        <w:t>外側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其他：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 </w:t>
      </w:r>
      <w:r w:rsidR="00E623C6" w:rsidRPr="00E623C6">
        <w:rPr>
          <w:rFonts w:eastAsia="標楷體" w:hint="eastAsia"/>
          <w:u w:val="single"/>
        </w:rPr>
        <w:t xml:space="preserve">    </w:t>
      </w:r>
    </w:p>
    <w:p w:rsidR="00E623C6" w:rsidRDefault="00E623C6" w:rsidP="00E623C6">
      <w:pPr>
        <w:ind w:leftChars="925" w:left="2220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右：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內側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外側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其他：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</w:t>
      </w:r>
      <w:r w:rsidRPr="00E623C6">
        <w:rPr>
          <w:rFonts w:eastAsia="標楷體" w:hint="eastAsia"/>
          <w:u w:val="single"/>
        </w:rPr>
        <w:t xml:space="preserve">    </w:t>
      </w:r>
    </w:p>
    <w:p w:rsidR="00E623C6" w:rsidRDefault="00B8524C" w:rsidP="00E623C6">
      <w:pPr>
        <w:ind w:leftChars="218" w:left="523"/>
        <w:rPr>
          <w:rFonts w:eastAsia="標楷體" w:hint="eastAsia"/>
        </w:rPr>
      </w:pPr>
      <w:r w:rsidRPr="002C6B55">
        <w:rPr>
          <w:rFonts w:eastAsia="標楷體" w:hint="eastAsia"/>
        </w:rPr>
        <w:t>大底加高側邊</w:t>
      </w:r>
      <w:r w:rsidRPr="0080777F">
        <w:rPr>
          <w:rFonts w:eastAsia="標楷體" w:hint="eastAsia"/>
          <w:sz w:val="20"/>
          <w:szCs w:val="20"/>
        </w:rPr>
        <w:t>(buttress)</w:t>
      </w:r>
      <w:r w:rsidRPr="002C6B55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左</w:t>
      </w:r>
      <w:r w:rsidR="00E623C6">
        <w:rPr>
          <w:rFonts w:eastAsia="標楷體" w:hint="eastAsia"/>
        </w:rPr>
        <w:t>：</w:t>
      </w:r>
      <w:r w:rsidR="00E623C6" w:rsidRPr="00E623C6">
        <w:rPr>
          <w:rFonts w:eastAsia="標楷體" w:hint="eastAsia"/>
          <w:kern w:val="0"/>
        </w:rPr>
        <w:t>□</w:t>
      </w:r>
      <w:r w:rsidR="00E623C6">
        <w:rPr>
          <w:rFonts w:eastAsia="標楷體" w:hint="eastAsia"/>
        </w:rPr>
        <w:t>內側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>
        <w:rPr>
          <w:rFonts w:eastAsia="標楷體" w:hint="eastAsia"/>
        </w:rPr>
        <w:t>外側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</w:rPr>
        <w:t xml:space="preserve">  </w:t>
      </w:r>
      <w:r w:rsidR="00E623C6" w:rsidRPr="00E623C6">
        <w:rPr>
          <w:rFonts w:eastAsia="標楷體" w:hint="eastAsia"/>
          <w:kern w:val="0"/>
        </w:rPr>
        <w:t>□</w:t>
      </w:r>
      <w:r w:rsidR="00E623C6" w:rsidRPr="00E623C6">
        <w:rPr>
          <w:rFonts w:eastAsia="標楷體" w:hint="eastAsia"/>
        </w:rPr>
        <w:t>其他：</w:t>
      </w:r>
      <w:r w:rsidR="00E623C6" w:rsidRPr="00E623C6">
        <w:rPr>
          <w:rFonts w:eastAsia="標楷體" w:hint="eastAsia"/>
          <w:u w:val="single"/>
        </w:rPr>
        <w:t xml:space="preserve">    </w:t>
      </w:r>
      <w:r w:rsidR="00E623C6">
        <w:rPr>
          <w:rFonts w:eastAsia="標楷體" w:hint="eastAsia"/>
          <w:u w:val="single"/>
        </w:rPr>
        <w:t xml:space="preserve">  </w:t>
      </w:r>
      <w:r w:rsidR="00E623C6" w:rsidRPr="00E623C6">
        <w:rPr>
          <w:rFonts w:eastAsia="標楷體" w:hint="eastAsia"/>
          <w:u w:val="single"/>
        </w:rPr>
        <w:t xml:space="preserve">    </w:t>
      </w:r>
    </w:p>
    <w:p w:rsidR="00E623C6" w:rsidRDefault="00E623C6" w:rsidP="00E623C6">
      <w:pPr>
        <w:ind w:leftChars="1230" w:left="2952"/>
        <w:rPr>
          <w:rFonts w:eastAsia="標楷體" w:hint="eastAsia"/>
        </w:rPr>
      </w:pP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右：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內側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</w:rPr>
        <w:t>外側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 xml:space="preserve">  </w:t>
      </w:r>
      <w:r w:rsidRPr="00E623C6">
        <w:rPr>
          <w:rFonts w:eastAsia="標楷體" w:hint="eastAsia"/>
          <w:kern w:val="0"/>
        </w:rPr>
        <w:t>□</w:t>
      </w:r>
      <w:r w:rsidRPr="00E623C6">
        <w:rPr>
          <w:rFonts w:eastAsia="標楷體" w:hint="eastAsia"/>
        </w:rPr>
        <w:t>其他：</w:t>
      </w:r>
      <w:r w:rsidRPr="00E623C6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</w:t>
      </w:r>
      <w:r w:rsidRPr="00E623C6">
        <w:rPr>
          <w:rFonts w:eastAsia="標楷體" w:hint="eastAsia"/>
          <w:u w:val="single"/>
        </w:rPr>
        <w:t xml:space="preserve">    </w:t>
      </w:r>
    </w:p>
    <w:p w:rsidR="00B8524C" w:rsidRPr="00A7033B" w:rsidRDefault="00B8524C" w:rsidP="002609C7">
      <w:pPr>
        <w:ind w:leftChars="218" w:left="523"/>
        <w:rPr>
          <w:rFonts w:eastAsia="標楷體" w:hint="eastAsia"/>
        </w:rPr>
      </w:pPr>
      <w:r w:rsidRPr="00A7033B">
        <w:rPr>
          <w:rFonts w:eastAsia="標楷體" w:hint="eastAsia"/>
        </w:rPr>
        <w:t>其他</w:t>
      </w:r>
      <w:r w:rsidR="00445ABA">
        <w:rPr>
          <w:rFonts w:eastAsia="標楷體" w:hint="eastAsia"/>
        </w:rPr>
        <w:t>：</w:t>
      </w:r>
      <w:r w:rsidR="0007505F">
        <w:rPr>
          <w:rFonts w:eastAsia="標楷體" w:hint="eastAsia"/>
          <w:u w:val="single"/>
        </w:rPr>
        <w:t xml:space="preserve">                                                                        </w:t>
      </w:r>
      <w:r w:rsidR="00E623C6">
        <w:rPr>
          <w:rFonts w:eastAsia="標楷體" w:hint="eastAsia"/>
          <w:u w:val="single"/>
        </w:rPr>
        <w:t xml:space="preserve">  </w:t>
      </w:r>
    </w:p>
    <w:p w:rsidR="00B8524C" w:rsidRDefault="0007505F" w:rsidP="00E623C6">
      <w:pPr>
        <w:ind w:leftChars="515" w:left="1236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</w:t>
      </w:r>
      <w:r w:rsidR="00E623C6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</w:t>
      </w:r>
    </w:p>
    <w:p w:rsidR="00E623C6" w:rsidRPr="00D276DA" w:rsidRDefault="00E623C6" w:rsidP="00D276DA">
      <w:pPr>
        <w:ind w:leftChars="100" w:left="240"/>
        <w:rPr>
          <w:rFonts w:eastAsia="標楷體" w:hint="eastAsia"/>
          <w:kern w:val="0"/>
          <w:u w:val="single"/>
        </w:rPr>
      </w:pPr>
      <w:r w:rsidRPr="00D276DA">
        <w:rPr>
          <w:rFonts w:eastAsia="標楷體" w:hint="eastAsia"/>
        </w:rPr>
        <w:t>(3)</w:t>
      </w:r>
      <w:r w:rsidR="00D276DA">
        <w:rPr>
          <w:rFonts w:eastAsia="標楷體" w:hint="eastAsia"/>
        </w:rPr>
        <w:t>內部鞋墊：</w:t>
      </w:r>
      <w:r w:rsidR="00D276DA" w:rsidRPr="00E623C6">
        <w:rPr>
          <w:rFonts w:eastAsia="標楷體" w:hint="eastAsia"/>
          <w:kern w:val="0"/>
        </w:rPr>
        <w:t>□</w:t>
      </w:r>
      <w:r w:rsidR="00D276DA">
        <w:rPr>
          <w:rFonts w:eastAsia="標楷體" w:hint="eastAsia"/>
          <w:kern w:val="0"/>
        </w:rPr>
        <w:t>材質</w:t>
      </w:r>
      <w:r w:rsidR="00527FC3" w:rsidRPr="00527FC3">
        <w:rPr>
          <w:rFonts w:eastAsia="標楷體" w:hint="eastAsia"/>
          <w:kern w:val="0"/>
        </w:rPr>
        <w:t>：</w:t>
      </w:r>
      <w:r w:rsidR="00D276DA">
        <w:rPr>
          <w:rFonts w:eastAsia="標楷體" w:hint="eastAsia"/>
          <w:kern w:val="0"/>
          <w:u w:val="single"/>
        </w:rPr>
        <w:t xml:space="preserve">                              </w:t>
      </w:r>
      <w:r w:rsidR="00527FC3">
        <w:rPr>
          <w:rFonts w:eastAsia="標楷體" w:hint="eastAsia"/>
          <w:kern w:val="0"/>
          <w:u w:val="single"/>
        </w:rPr>
        <w:t xml:space="preserve">                               </w:t>
      </w:r>
      <w:r w:rsidR="00D276DA">
        <w:rPr>
          <w:rFonts w:eastAsia="標楷體" w:hint="eastAsia"/>
          <w:kern w:val="0"/>
          <w:u w:val="single"/>
        </w:rPr>
        <w:t xml:space="preserve"> </w:t>
      </w:r>
    </w:p>
    <w:p w:rsidR="00D276DA" w:rsidRDefault="00D276DA" w:rsidP="00D276DA">
      <w:pPr>
        <w:ind w:leftChars="715" w:left="1716"/>
        <w:rPr>
          <w:rFonts w:eastAsia="標楷體" w:hint="eastAsia"/>
          <w:kern w:val="0"/>
          <w:u w:val="single"/>
        </w:rPr>
      </w:pP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其他注意事項</w:t>
      </w:r>
      <w:r w:rsidR="00527FC3" w:rsidRPr="00527FC3">
        <w:rPr>
          <w:rFonts w:eastAsia="標楷體" w:hint="eastAsia"/>
          <w:kern w:val="0"/>
        </w:rPr>
        <w:t>：</w:t>
      </w:r>
      <w:r>
        <w:rPr>
          <w:rFonts w:eastAsia="標楷體" w:hint="eastAsia"/>
          <w:kern w:val="0"/>
          <w:u w:val="single"/>
        </w:rPr>
        <w:t xml:space="preserve">                                                   </w:t>
      </w:r>
      <w:r w:rsidR="00527FC3">
        <w:rPr>
          <w:rFonts w:eastAsia="標楷體" w:hint="eastAsia"/>
          <w:kern w:val="0"/>
          <w:u w:val="single"/>
        </w:rPr>
        <w:t xml:space="preserve">   </w:t>
      </w:r>
    </w:p>
    <w:p w:rsidR="00D276DA" w:rsidRPr="00D276DA" w:rsidRDefault="00D276DA" w:rsidP="00D276DA">
      <w:pPr>
        <w:ind w:leftChars="100" w:left="240"/>
        <w:rPr>
          <w:rFonts w:eastAsia="標楷體" w:hint="eastAsia"/>
          <w:kern w:val="0"/>
          <w:u w:val="single"/>
        </w:rPr>
      </w:pPr>
      <w:r w:rsidRPr="00D276DA">
        <w:rPr>
          <w:rFonts w:eastAsia="標楷體" w:hint="eastAsia"/>
          <w:kern w:val="0"/>
        </w:rPr>
        <w:t>(4)</w:t>
      </w:r>
      <w:r>
        <w:rPr>
          <w:rFonts w:eastAsia="標楷體" w:hint="eastAsia"/>
          <w:kern w:val="0"/>
        </w:rPr>
        <w:t>鞋子表面：</w:t>
      </w: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材質</w:t>
      </w:r>
      <w:r w:rsidR="00527FC3" w:rsidRPr="00527FC3">
        <w:rPr>
          <w:rFonts w:eastAsia="標楷體" w:hint="eastAsia"/>
          <w:kern w:val="0"/>
        </w:rPr>
        <w:t>：</w:t>
      </w:r>
      <w:r>
        <w:rPr>
          <w:rFonts w:eastAsia="標楷體" w:hint="eastAsia"/>
          <w:kern w:val="0"/>
          <w:u w:val="single"/>
        </w:rPr>
        <w:t xml:space="preserve">                              </w:t>
      </w:r>
      <w:r w:rsidR="00527FC3">
        <w:rPr>
          <w:rFonts w:eastAsia="標楷體" w:hint="eastAsia"/>
          <w:kern w:val="0"/>
          <w:u w:val="single"/>
        </w:rPr>
        <w:t xml:space="preserve">                               </w:t>
      </w:r>
      <w:r>
        <w:rPr>
          <w:rFonts w:eastAsia="標楷體" w:hint="eastAsia"/>
          <w:kern w:val="0"/>
          <w:u w:val="single"/>
        </w:rPr>
        <w:t xml:space="preserve"> </w:t>
      </w:r>
    </w:p>
    <w:p w:rsidR="00D276DA" w:rsidRPr="00D276DA" w:rsidRDefault="00D276DA" w:rsidP="00D276DA">
      <w:pPr>
        <w:ind w:leftChars="715" w:left="1716"/>
        <w:rPr>
          <w:rFonts w:eastAsia="標楷體" w:hint="eastAsia"/>
          <w:kern w:val="0"/>
          <w:u w:val="single"/>
        </w:rPr>
      </w:pPr>
      <w:r w:rsidRPr="00E623C6">
        <w:rPr>
          <w:rFonts w:eastAsia="標楷體" w:hint="eastAsia"/>
          <w:kern w:val="0"/>
        </w:rPr>
        <w:t>□</w:t>
      </w:r>
      <w:r>
        <w:rPr>
          <w:rFonts w:eastAsia="標楷體" w:hint="eastAsia"/>
          <w:kern w:val="0"/>
        </w:rPr>
        <w:t>其他注意事項</w:t>
      </w:r>
      <w:r w:rsidR="00527FC3" w:rsidRPr="00527FC3">
        <w:rPr>
          <w:rFonts w:eastAsia="標楷體" w:hint="eastAsia"/>
          <w:kern w:val="0"/>
        </w:rPr>
        <w:t>：</w:t>
      </w:r>
      <w:r>
        <w:rPr>
          <w:rFonts w:eastAsia="標楷體" w:hint="eastAsia"/>
          <w:kern w:val="0"/>
          <w:u w:val="single"/>
        </w:rPr>
        <w:t xml:space="preserve">                       </w:t>
      </w:r>
      <w:r w:rsidR="00527FC3">
        <w:rPr>
          <w:rFonts w:eastAsia="標楷體" w:hint="eastAsia"/>
          <w:kern w:val="0"/>
          <w:u w:val="single"/>
        </w:rPr>
        <w:t xml:space="preserve">                               </w:t>
      </w:r>
    </w:p>
    <w:p w:rsidR="00000C64" w:rsidRPr="00000C64" w:rsidRDefault="002609C7" w:rsidP="00000C64">
      <w:pPr>
        <w:rPr>
          <w:rFonts w:ascii="標楷體" w:eastAsia="標楷體" w:hAnsi="標楷體"/>
          <w:szCs w:val="22"/>
        </w:rPr>
      </w:pPr>
      <w:r>
        <w:rPr>
          <w:rFonts w:eastAsia="標楷體" w:hint="eastAsia"/>
          <w:bCs/>
        </w:rPr>
        <w:t>2</w:t>
      </w:r>
      <w:r w:rsidR="00000C64" w:rsidRPr="00000C64">
        <w:rPr>
          <w:rFonts w:eastAsia="標楷體"/>
          <w:bCs/>
        </w:rPr>
        <w:t xml:space="preserve">. </w:t>
      </w:r>
      <w:r w:rsidR="00000C64" w:rsidRPr="00000C64">
        <w:rPr>
          <w:rFonts w:eastAsia="標楷體" w:hAnsi="標楷體"/>
          <w:bCs/>
        </w:rPr>
        <w:t>是否需要</w:t>
      </w:r>
      <w:r w:rsidR="00000C64" w:rsidRPr="00000C64">
        <w:rPr>
          <w:rFonts w:ascii="標楷體" w:eastAsia="標楷體" w:hAnsi="標楷體"/>
          <w:bCs/>
        </w:rPr>
        <w:t>接受使用訓練：</w:t>
      </w:r>
      <w:r w:rsidR="00000C64" w:rsidRPr="00000C64">
        <w:rPr>
          <w:rFonts w:ascii="標楷體" w:eastAsia="標楷體" w:hAnsi="標楷體" w:hint="eastAsia"/>
          <w:szCs w:val="22"/>
        </w:rPr>
        <w:t>□</w:t>
      </w:r>
      <w:r w:rsidR="00000C64" w:rsidRPr="00000C64">
        <w:rPr>
          <w:rFonts w:ascii="標楷體" w:eastAsia="標楷體" w:hAnsi="標楷體"/>
          <w:szCs w:val="22"/>
        </w:rPr>
        <w:t>需要</w:t>
      </w:r>
      <w:r w:rsidR="00000C64" w:rsidRPr="00000C64">
        <w:rPr>
          <w:rFonts w:ascii="標楷體" w:eastAsia="標楷體" w:hAnsi="標楷體" w:hint="eastAsia"/>
          <w:szCs w:val="22"/>
        </w:rPr>
        <w:t xml:space="preserve"> □</w:t>
      </w:r>
      <w:r w:rsidR="00000C64" w:rsidRPr="00000C64">
        <w:rPr>
          <w:rFonts w:ascii="標楷體" w:eastAsia="標楷體" w:hAnsi="標楷體"/>
          <w:szCs w:val="22"/>
        </w:rPr>
        <w:t>不需要</w:t>
      </w:r>
    </w:p>
    <w:p w:rsidR="00000C64" w:rsidRPr="00000C64" w:rsidRDefault="002609C7" w:rsidP="00000C64">
      <w:pPr>
        <w:rPr>
          <w:rFonts w:ascii="標楷體" w:eastAsia="標楷體" w:hAnsi="標楷體"/>
          <w:szCs w:val="22"/>
        </w:rPr>
      </w:pPr>
      <w:r>
        <w:rPr>
          <w:rFonts w:eastAsia="標楷體" w:hint="eastAsia"/>
          <w:szCs w:val="22"/>
        </w:rPr>
        <w:t>3</w:t>
      </w:r>
      <w:r w:rsidR="00000C64" w:rsidRPr="00000C64">
        <w:rPr>
          <w:rFonts w:eastAsia="標楷體"/>
          <w:szCs w:val="22"/>
        </w:rPr>
        <w:t xml:space="preserve">. </w:t>
      </w:r>
      <w:r w:rsidR="00000C64" w:rsidRPr="00000C64">
        <w:rPr>
          <w:rFonts w:eastAsia="標楷體"/>
          <w:szCs w:val="22"/>
        </w:rPr>
        <w:t>是否</w:t>
      </w:r>
      <w:r w:rsidR="00000C64" w:rsidRPr="00000C64">
        <w:rPr>
          <w:rFonts w:ascii="標楷體" w:eastAsia="標楷體" w:hAnsi="標楷體"/>
          <w:szCs w:val="22"/>
        </w:rPr>
        <w:t>需要安排追蹤時間：</w:t>
      </w:r>
      <w:r w:rsidR="00000C64" w:rsidRPr="00000C64">
        <w:rPr>
          <w:rFonts w:ascii="標楷體" w:eastAsia="標楷體" w:hAnsi="標楷體" w:hint="eastAsia"/>
          <w:szCs w:val="22"/>
        </w:rPr>
        <w:t>□</w:t>
      </w:r>
      <w:r w:rsidR="00000C64" w:rsidRPr="00000C64">
        <w:rPr>
          <w:rFonts w:ascii="標楷體" w:eastAsia="標楷體" w:hAnsi="標楷體"/>
          <w:szCs w:val="22"/>
        </w:rPr>
        <w:t xml:space="preserve">需要 </w:t>
      </w:r>
      <w:r w:rsidR="00000C64" w:rsidRPr="00000C64">
        <w:rPr>
          <w:rFonts w:ascii="標楷體" w:eastAsia="標楷體" w:hAnsi="標楷體" w:hint="eastAsia"/>
          <w:szCs w:val="22"/>
        </w:rPr>
        <w:t>□</w:t>
      </w:r>
      <w:r w:rsidR="00000C64" w:rsidRPr="00000C64">
        <w:rPr>
          <w:rFonts w:ascii="標楷體" w:eastAsia="標楷體" w:hAnsi="標楷體"/>
          <w:szCs w:val="22"/>
        </w:rPr>
        <w:t>不需要</w:t>
      </w:r>
    </w:p>
    <w:p w:rsidR="00000C64" w:rsidRPr="00000C64" w:rsidRDefault="002609C7" w:rsidP="00000C64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000C64" w:rsidRPr="00000C64">
        <w:rPr>
          <w:rFonts w:eastAsia="標楷體"/>
          <w:szCs w:val="22"/>
        </w:rPr>
        <w:t xml:space="preserve">. </w:t>
      </w:r>
      <w:r w:rsidR="00000C64" w:rsidRPr="00000C64">
        <w:rPr>
          <w:rFonts w:eastAsia="標楷體"/>
        </w:rPr>
        <w:t>其他建議</w:t>
      </w:r>
      <w:r w:rsidR="00000C64" w:rsidRPr="00000C64">
        <w:rPr>
          <w:rFonts w:ascii="標楷體" w:eastAsia="標楷體" w:hAnsi="標楷體"/>
        </w:rPr>
        <w:t>事項：</w:t>
      </w:r>
      <w:r w:rsidR="00000C64" w:rsidRPr="00000C64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527FC3">
        <w:rPr>
          <w:rFonts w:ascii="標楷體" w:eastAsia="標楷體" w:hAnsi="標楷體" w:hint="eastAsia"/>
          <w:u w:val="single"/>
        </w:rPr>
        <w:t xml:space="preserve">     </w:t>
      </w:r>
    </w:p>
    <w:p w:rsidR="00000C64" w:rsidRPr="00000C64" w:rsidRDefault="00000C64" w:rsidP="00000C64">
      <w:pPr>
        <w:ind w:leftChars="800" w:left="1920" w:firstLineChars="27" w:firstLine="65"/>
        <w:rPr>
          <w:rFonts w:ascii="標楷體" w:eastAsia="標楷體" w:hAnsi="標楷體" w:hint="eastAsia"/>
          <w:bCs/>
          <w:u w:val="single"/>
        </w:rPr>
      </w:pPr>
      <w:r w:rsidRPr="00000C64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</w:t>
      </w:r>
    </w:p>
    <w:p w:rsidR="00000C64" w:rsidRPr="00000C64" w:rsidRDefault="00000C64" w:rsidP="00000C64">
      <w:pPr>
        <w:ind w:leftChars="800" w:left="1920" w:firstLineChars="27" w:firstLine="65"/>
        <w:rPr>
          <w:rFonts w:ascii="標楷體" w:eastAsia="標楷體" w:hAnsi="標楷體" w:hint="eastAsia"/>
          <w:bCs/>
          <w:u w:val="single"/>
        </w:rPr>
      </w:pPr>
      <w:r w:rsidRPr="00000C64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</w:t>
      </w:r>
    </w:p>
    <w:p w:rsidR="00A7033B" w:rsidRPr="00A7033B" w:rsidRDefault="0030242D" w:rsidP="002609C7">
      <w:pPr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7033B" w:rsidRPr="00A7033B">
        <w:rPr>
          <w:rFonts w:eastAsia="標楷體" w:hAnsi="標楷體"/>
          <w:b/>
          <w:bCs/>
          <w:sz w:val="28"/>
          <w:szCs w:val="28"/>
        </w:rPr>
        <w:lastRenderedPageBreak/>
        <w:t>四</w:t>
      </w:r>
      <w:r w:rsidR="00A7033B" w:rsidRPr="00000C64">
        <w:rPr>
          <w:rFonts w:ascii="標楷體" w:eastAsia="標楷體" w:hAnsi="標楷體"/>
          <w:b/>
          <w:bCs/>
          <w:sz w:val="28"/>
          <w:szCs w:val="28"/>
        </w:rPr>
        <w:t>、</w:t>
      </w:r>
      <w:r w:rsidR="00000C64" w:rsidRPr="00000C64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000C64" w:rsidRPr="00000C64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2609C7" w:rsidRDefault="002609C7" w:rsidP="002609C7">
      <w:pPr>
        <w:pStyle w:val="3"/>
        <w:spacing w:line="160" w:lineRule="exact"/>
        <w:ind w:left="0" w:firstLine="0"/>
        <w:rPr>
          <w:rFonts w:hint="eastAsia"/>
        </w:rPr>
      </w:pPr>
    </w:p>
    <w:p w:rsidR="002609C7" w:rsidRDefault="00A7033B" w:rsidP="002609C7">
      <w:pPr>
        <w:pStyle w:val="3"/>
        <w:spacing w:line="240" w:lineRule="auto"/>
        <w:ind w:leftChars="200" w:left="480" w:firstLine="0"/>
        <w:rPr>
          <w:rFonts w:hint="eastAsia"/>
        </w:rPr>
      </w:pPr>
      <w:r w:rsidRPr="00A7033B">
        <w:rPr>
          <w:rFonts w:hint="eastAsia"/>
        </w:rPr>
        <w:t>量身訂製之特製鞋之建議：</w:t>
      </w:r>
    </w:p>
    <w:p w:rsidR="00DF3824" w:rsidRDefault="00A7033B" w:rsidP="002609C7">
      <w:pPr>
        <w:pStyle w:val="3"/>
        <w:spacing w:line="240" w:lineRule="auto"/>
        <w:ind w:leftChars="400" w:left="960" w:firstLine="0"/>
        <w:rPr>
          <w:rFonts w:hint="eastAsia"/>
        </w:rPr>
      </w:pPr>
      <w:r w:rsidRPr="00A7033B">
        <w:rPr>
          <w:rFonts w:ascii="標楷體" w:hAnsi="標楷體"/>
        </w:rPr>
        <w:t>□</w:t>
      </w:r>
      <w:r w:rsidRPr="00A7033B">
        <w:rPr>
          <w:rFonts w:ascii="標楷體" w:hAnsi="標楷體" w:hint="eastAsia"/>
        </w:rPr>
        <w:t>建議使用</w:t>
      </w:r>
      <w:r w:rsidR="002609C7">
        <w:rPr>
          <w:rFonts w:ascii="標楷體" w:hAnsi="標楷體" w:hint="eastAsia"/>
          <w:szCs w:val="22"/>
        </w:rPr>
        <w:t>，補充說明：</w:t>
      </w:r>
      <w:r w:rsidR="002609C7">
        <w:rPr>
          <w:rFonts w:ascii="標楷體" w:hAnsi="標楷體" w:hint="eastAsia"/>
          <w:szCs w:val="22"/>
          <w:u w:val="single"/>
        </w:rPr>
        <w:t xml:space="preserve">                                       </w:t>
      </w:r>
    </w:p>
    <w:p w:rsidR="00000C64" w:rsidRDefault="00DF3824" w:rsidP="002609C7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2C6B55">
        <w:rPr>
          <w:rFonts w:hint="eastAsia"/>
        </w:rPr>
        <w:t>□量身訂製之特製鞋</w:t>
      </w:r>
      <w:r w:rsidRPr="002C6B55">
        <w:rPr>
          <w:rFonts w:hint="eastAsia"/>
        </w:rPr>
        <w:t>A</w:t>
      </w:r>
      <w:r w:rsidRPr="002C6B55">
        <w:rPr>
          <w:rFonts w:hint="eastAsia"/>
        </w:rPr>
        <w:t>款</w:t>
      </w:r>
      <w:r w:rsidRPr="002C6B55">
        <w:rPr>
          <w:rFonts w:hint="eastAsia"/>
        </w:rPr>
        <w:t>-</w:t>
      </w:r>
      <w:r w:rsidRPr="002C6B55">
        <w:rPr>
          <w:rFonts w:hint="eastAsia"/>
        </w:rPr>
        <w:t>單側開楦</w:t>
      </w:r>
    </w:p>
    <w:p w:rsidR="00000C64" w:rsidRDefault="00DF3824" w:rsidP="002609C7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600" w:left="1780"/>
        <w:rPr>
          <w:rFonts w:hint="eastAsia"/>
        </w:rPr>
      </w:pPr>
      <w:r w:rsidRPr="002C6B55">
        <w:rPr>
          <w:rFonts w:hint="eastAsia"/>
        </w:rPr>
        <w:t>□量身訂製之特製鞋</w:t>
      </w:r>
      <w:r w:rsidRPr="002C6B55">
        <w:rPr>
          <w:rFonts w:hint="eastAsia"/>
        </w:rPr>
        <w:t>B</w:t>
      </w:r>
      <w:r w:rsidRPr="002C6B55">
        <w:rPr>
          <w:rFonts w:hint="eastAsia"/>
        </w:rPr>
        <w:t>款</w:t>
      </w:r>
      <w:r w:rsidRPr="002C6B55">
        <w:rPr>
          <w:rFonts w:hint="eastAsia"/>
        </w:rPr>
        <w:t>-</w:t>
      </w:r>
      <w:r w:rsidRPr="002C6B55">
        <w:rPr>
          <w:rFonts w:hint="eastAsia"/>
        </w:rPr>
        <w:t>雙側開楦</w:t>
      </w:r>
    </w:p>
    <w:p w:rsidR="00A7033B" w:rsidRPr="00000C64" w:rsidRDefault="00A7033B" w:rsidP="002609C7">
      <w:pPr>
        <w:pStyle w:val="3"/>
        <w:tabs>
          <w:tab w:val="clear" w:pos="284"/>
          <w:tab w:val="clear" w:pos="340"/>
          <w:tab w:val="left" w:pos="0"/>
        </w:tabs>
        <w:spacing w:line="240" w:lineRule="auto"/>
        <w:ind w:leftChars="400" w:left="1300"/>
        <w:rPr>
          <w:rFonts w:hint="eastAsia"/>
        </w:rPr>
      </w:pPr>
      <w:r w:rsidRPr="00A7033B">
        <w:rPr>
          <w:rFonts w:ascii="標楷體" w:hAnsi="標楷體"/>
        </w:rPr>
        <w:t>□</w:t>
      </w:r>
      <w:r w:rsidRPr="00A7033B">
        <w:rPr>
          <w:rFonts w:ascii="標楷體" w:hAnsi="標楷體" w:hint="eastAsia"/>
        </w:rPr>
        <w:t>不建議使用，理由：</w:t>
      </w:r>
      <w:r w:rsidRPr="00A7033B">
        <w:rPr>
          <w:bCs/>
          <w:u w:val="single"/>
        </w:rPr>
        <w:t xml:space="preserve"> </w:t>
      </w:r>
      <w:r w:rsidRPr="00A7033B">
        <w:rPr>
          <w:rFonts w:hint="eastAsia"/>
          <w:bCs/>
          <w:u w:val="single"/>
        </w:rPr>
        <w:t xml:space="preserve">          </w:t>
      </w:r>
      <w:r w:rsidR="00475D8F">
        <w:rPr>
          <w:rFonts w:hint="eastAsia"/>
          <w:bCs/>
          <w:u w:val="single"/>
        </w:rPr>
        <w:t xml:space="preserve">           </w:t>
      </w:r>
      <w:r w:rsidRPr="00A7033B">
        <w:rPr>
          <w:rFonts w:hint="eastAsia"/>
          <w:bCs/>
          <w:u w:val="single"/>
        </w:rPr>
        <w:t xml:space="preserve">           </w:t>
      </w:r>
      <w:r w:rsidR="00000C64">
        <w:rPr>
          <w:rFonts w:hint="eastAsia"/>
          <w:bCs/>
          <w:u w:val="single"/>
        </w:rPr>
        <w:t xml:space="preserve">    </w:t>
      </w:r>
      <w:r w:rsidRPr="00A7033B">
        <w:rPr>
          <w:rFonts w:hint="eastAsia"/>
          <w:bCs/>
          <w:u w:val="single"/>
        </w:rPr>
        <w:t xml:space="preserve">    </w:t>
      </w:r>
    </w:p>
    <w:p w:rsidR="00A7033B" w:rsidRPr="003226AC" w:rsidRDefault="002F75C4" w:rsidP="0030242D">
      <w:pPr>
        <w:spacing w:line="500" w:lineRule="exact"/>
        <w:rPr>
          <w:rFonts w:eastAsia="標楷體" w:hAnsi="標楷體" w:hint="eastAsia"/>
          <w:bCs/>
        </w:rPr>
      </w:pPr>
      <w:r>
        <w:rPr>
          <w:rFonts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168275</wp:posOffset>
                </wp:positionV>
                <wp:extent cx="2057400" cy="1371600"/>
                <wp:effectExtent l="10795" t="9525" r="825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C6" w:rsidRDefault="00E623C6" w:rsidP="00445ABA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E623C6" w:rsidRPr="00160A24" w:rsidRDefault="00E623C6" w:rsidP="00445ABA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160A24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4.8pt;margin-top:13.25pt;width:16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JBjwIAADAFAAAOAAAAZHJzL2Uyb0RvYy54bWysVG1v2yAQ/j5p/wHxPbWduElqxam6OJkm&#10;dS9Sux9AAMdoGDwgsbtp/30HJGm6fpmmORK5446He3mOxe3QSnTgxgqtSpxdpRhxRTUTalfir4+b&#10;0Rwj64hiRGrFS/zELb5dvn2z6LuCj3WjJeMGAYiyRd+VuHGuK5LE0oa3xF7pjisw1tq0xIFqdgkz&#10;pAf0VibjNJ0mvTasM5pya2G3ika8DPh1zan7XNeWOyRLDLG5sJqwbv2aLBek2BnSNYIewyD/EEVL&#10;hIJLz1AVcQTtjXgF1QpqtNW1u6K6TXRdC8pDDpBNlv6RzUNDOh5ygeLY7lwm+/9g6afDF4MEK/EE&#10;I0VaaNEjHxx6pwc09dXpO1uA00MHbm6AbehyyNR295p+s0jpVUPUjt8Zo/uGEwbRZf5kcnE04lgP&#10;su0/agbXkL3TAWioTetLB8VAgA5dejp3xodCYXOcXs/yFEwUbNlklk1B8XeQ4nS8M9a957pFXiix&#10;gdYHeHK4ty66nlz8bUpvhJSwTwqpUA+o4xlget1qKZi3BsXstitp0IEAg+ap/x0vfuHmoStim+jH&#10;QPJepGiFA35L0frD/ovbvk5rxYKLI0JGGbKRyp+CtCHooxR59PMmvVnP1/N8lI+n61GeVtXobrPK&#10;R9NNNruuJtVqVWW/fPxZXjSCMa58CidOZ/nfceY4XZGNZ1a/SNVeVmQTvtcVSV6GEToFWZ3+Q3aB&#10;IJ4TkR1u2A6BiYE9njxbzZ6AMUbHsYVnBoRGmx8Y9TCyJbbf98RwjOQHBay7yfLcz3hQ8uvZGBRz&#10;adleWoiiAFVih1EUVy6+C/vOiF0DN0WeK30HTK1F4NBzVEd+w1iGnI5PiJ/7Sz14PT90y98AAAD/&#10;/wMAUEsDBBQABgAIAAAAIQCqPkQ+3wAAAAoBAAAPAAAAZHJzL2Rvd25yZXYueG1sTI/BToNAEIbv&#10;Jr7DZky82UVKsSBLYzTaJp6ofYApuwUiO0vYLUWf3vGkx/nnyz/fFJvZ9mIyo+8cKbhfRCAM1U53&#10;1Cg4fLzerUH4gKSxd2QUfBkPm/L6qsBcuwtVZtqHRnAJ+RwVtCEMuZS+bo1Fv3CDId6d3Ggx8Dg2&#10;Uo944XLbyziKUmmxI77Q4mCeW1N/7s9WwW464Xfltsl6+/L2MEXJsjq8k1K3N/PTI4hg5vAHw68+&#10;q0PJTkd3Ju1FryBNs5RRBXG6AsFAli05OHKQxCuQZSH/v1D+AAAA//8DAFBLAQItABQABgAIAAAA&#10;IQC2gziS/gAAAOEBAAATAAAAAAAAAAAAAAAAAAAAAABbQ29udGVudF9UeXBlc10ueG1sUEsBAi0A&#10;FAAGAAgAAAAhADj9If/WAAAAlAEAAAsAAAAAAAAAAAAAAAAALwEAAF9yZWxzLy5yZWxzUEsBAi0A&#10;FAAGAAgAAAAhAI+f0kGPAgAAMAUAAA4AAAAAAAAAAAAAAAAALgIAAGRycy9lMm9Eb2MueG1sUEsB&#10;Ai0AFAAGAAgAAAAhAKo+RD7fAAAACg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E623C6" w:rsidRDefault="00E623C6" w:rsidP="00445ABA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E623C6" w:rsidRPr="00160A24" w:rsidRDefault="00E623C6" w:rsidP="00445ABA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160A24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A7033B" w:rsidRPr="00A7033B" w:rsidRDefault="00A7033B" w:rsidP="0030242D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評估單位：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               </w:t>
      </w:r>
      <w:r w:rsidR="002E6624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</w:t>
      </w:r>
    </w:p>
    <w:p w:rsidR="00A7033B" w:rsidRPr="00A7033B" w:rsidRDefault="00A7033B" w:rsidP="0030242D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評估人員：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A7033B">
        <w:rPr>
          <w:rFonts w:eastAsia="標楷體"/>
          <w:bCs/>
          <w:sz w:val="28"/>
          <w:szCs w:val="28"/>
        </w:rPr>
        <w:t xml:space="preserve">  </w:t>
      </w:r>
      <w:r w:rsidRPr="00A7033B">
        <w:rPr>
          <w:rFonts w:eastAsia="標楷體" w:hAnsi="標楷體"/>
          <w:bCs/>
          <w:sz w:val="28"/>
          <w:szCs w:val="28"/>
        </w:rPr>
        <w:t>職稱：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</w:t>
      </w:r>
      <w:r w:rsidR="002E6624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</w:t>
      </w:r>
      <w:r w:rsidRPr="00A7033B">
        <w:rPr>
          <w:rFonts w:eastAsia="標楷體"/>
          <w:bCs/>
          <w:sz w:val="28"/>
          <w:szCs w:val="28"/>
        </w:rPr>
        <w:t xml:space="preserve"> </w:t>
      </w:r>
    </w:p>
    <w:p w:rsidR="00182F49" w:rsidRPr="003226AC" w:rsidRDefault="00A7033B" w:rsidP="0030242D">
      <w:pPr>
        <w:spacing w:line="500" w:lineRule="exact"/>
        <w:rPr>
          <w:rFonts w:eastAsia="標楷體" w:hint="eastAsia"/>
          <w:bCs/>
        </w:rPr>
      </w:pPr>
      <w:r w:rsidRPr="00A7033B">
        <w:rPr>
          <w:rFonts w:eastAsia="標楷體" w:hAnsi="標楷體"/>
          <w:bCs/>
          <w:sz w:val="28"/>
          <w:szCs w:val="28"/>
        </w:rPr>
        <w:t>評估日期：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A7033B">
        <w:rPr>
          <w:rFonts w:eastAsia="標楷體"/>
          <w:bCs/>
          <w:sz w:val="28"/>
          <w:szCs w:val="28"/>
        </w:rPr>
        <w:t xml:space="preserve"> </w:t>
      </w:r>
    </w:p>
    <w:p w:rsidR="0030242D" w:rsidRDefault="0030242D" w:rsidP="0030242D">
      <w:pPr>
        <w:spacing w:line="500" w:lineRule="exact"/>
        <w:jc w:val="both"/>
        <w:rPr>
          <w:rFonts w:eastAsia="標楷體" w:hint="eastAsia"/>
          <w:bCs/>
        </w:rPr>
      </w:pPr>
    </w:p>
    <w:p w:rsidR="0030242D" w:rsidRDefault="0030242D" w:rsidP="0030242D">
      <w:pPr>
        <w:spacing w:line="500" w:lineRule="exact"/>
        <w:jc w:val="both"/>
        <w:rPr>
          <w:rFonts w:eastAsia="標楷體" w:hint="eastAsia"/>
          <w:bCs/>
        </w:rPr>
      </w:pPr>
    </w:p>
    <w:p w:rsidR="0030242D" w:rsidRDefault="00A7033B" w:rsidP="0030242D">
      <w:pPr>
        <w:spacing w:line="400" w:lineRule="exact"/>
        <w:jc w:val="both"/>
        <w:rPr>
          <w:rFonts w:eastAsia="標楷體" w:hint="eastAsia"/>
          <w:bCs/>
          <w:sz w:val="28"/>
        </w:rPr>
      </w:pPr>
      <w:r w:rsidRPr="00A7033B">
        <w:rPr>
          <w:rFonts w:eastAsia="標楷體" w:hAnsi="標楷體"/>
          <w:b/>
          <w:bCs/>
          <w:sz w:val="28"/>
        </w:rPr>
        <w:t>五、</w:t>
      </w:r>
      <w:r w:rsidR="00182F49" w:rsidRPr="00A7033B">
        <w:rPr>
          <w:rFonts w:eastAsia="標楷體" w:hAnsi="標楷體"/>
          <w:b/>
          <w:bCs/>
          <w:sz w:val="28"/>
        </w:rPr>
        <w:t>檢核</w:t>
      </w:r>
      <w:r w:rsidR="00182F49">
        <w:rPr>
          <w:rFonts w:eastAsia="標楷體" w:hAnsi="標楷體" w:hint="eastAsia"/>
          <w:b/>
          <w:bCs/>
          <w:sz w:val="28"/>
        </w:rPr>
        <w:t>與</w:t>
      </w:r>
      <w:r w:rsidRPr="00A7033B">
        <w:rPr>
          <w:rFonts w:eastAsia="標楷體" w:hAnsi="標楷體"/>
          <w:b/>
          <w:bCs/>
          <w:sz w:val="28"/>
        </w:rPr>
        <w:t>追蹤紀錄</w:t>
      </w:r>
    </w:p>
    <w:p w:rsidR="0030242D" w:rsidRPr="0030242D" w:rsidRDefault="0030242D" w:rsidP="0030242D">
      <w:pPr>
        <w:spacing w:line="160" w:lineRule="exact"/>
        <w:jc w:val="both"/>
        <w:rPr>
          <w:rFonts w:eastAsia="標楷體" w:hint="eastAsia"/>
          <w:bCs/>
          <w:sz w:val="28"/>
        </w:rPr>
      </w:pPr>
    </w:p>
    <w:p w:rsidR="00A7033B" w:rsidRPr="00A7033B" w:rsidRDefault="00445ABA" w:rsidP="00000C64">
      <w:pPr>
        <w:ind w:leftChars="14" w:left="34"/>
        <w:jc w:val="both"/>
        <w:rPr>
          <w:rFonts w:eastAsia="標楷體" w:hint="eastAsia"/>
          <w:bCs/>
        </w:rPr>
      </w:pPr>
      <w:r>
        <w:rPr>
          <w:rFonts w:eastAsia="標楷體" w:hAnsi="標楷體" w:hint="eastAsia"/>
          <w:bCs/>
        </w:rPr>
        <w:t xml:space="preserve">1. </w:t>
      </w:r>
      <w:r w:rsidR="00A7033B" w:rsidRPr="00A7033B">
        <w:rPr>
          <w:rFonts w:eastAsia="標楷體" w:hAnsi="標楷體"/>
          <w:bCs/>
        </w:rPr>
        <w:t>輔具採購結果是否符合原處方輔具：</w:t>
      </w:r>
    </w:p>
    <w:p w:rsidR="00A7033B" w:rsidRPr="00A7033B" w:rsidRDefault="00A7033B" w:rsidP="00000C64">
      <w:pPr>
        <w:ind w:leftChars="118" w:left="283"/>
        <w:jc w:val="both"/>
        <w:rPr>
          <w:rFonts w:eastAsia="標楷體" w:hAnsi="標楷體" w:hint="eastAsia"/>
        </w:rPr>
      </w:pPr>
      <w:r w:rsidRPr="00A7033B">
        <w:rPr>
          <w:rFonts w:ascii="標楷體" w:eastAsia="標楷體" w:hAnsi="標楷體"/>
        </w:rPr>
        <w:t>□</w:t>
      </w:r>
      <w:r w:rsidRPr="00A7033B">
        <w:rPr>
          <w:rFonts w:eastAsia="標楷體" w:hAnsi="標楷體"/>
        </w:rPr>
        <w:t>完全符合</w:t>
      </w:r>
    </w:p>
    <w:p w:rsidR="00A7033B" w:rsidRPr="00A7033B" w:rsidRDefault="00A7033B" w:rsidP="00000C64">
      <w:pPr>
        <w:ind w:leftChars="118" w:left="283"/>
        <w:jc w:val="both"/>
        <w:rPr>
          <w:rFonts w:eastAsia="標楷體" w:hAnsi="標楷體" w:hint="eastAsia"/>
        </w:rPr>
      </w:pPr>
      <w:r w:rsidRPr="00A7033B">
        <w:rPr>
          <w:rFonts w:ascii="標楷體" w:eastAsia="標楷體" w:hAnsi="標楷體"/>
        </w:rPr>
        <w:t>□</w:t>
      </w:r>
      <w:r w:rsidRPr="00A7033B">
        <w:rPr>
          <w:rFonts w:eastAsia="標楷體" w:hAnsi="標楷體"/>
        </w:rPr>
        <w:t>功能、形式與原處方符合，部分規格及零配件略有出入，但大致符合</w:t>
      </w:r>
    </w:p>
    <w:p w:rsidR="00A7033B" w:rsidRPr="00A7033B" w:rsidRDefault="00A7033B" w:rsidP="00000C64">
      <w:pPr>
        <w:ind w:leftChars="118" w:left="283"/>
        <w:jc w:val="both"/>
        <w:rPr>
          <w:rFonts w:eastAsia="標楷體" w:hAnsi="標楷體" w:hint="eastAsia"/>
        </w:rPr>
      </w:pPr>
      <w:r w:rsidRPr="00A7033B">
        <w:rPr>
          <w:rFonts w:ascii="標楷體" w:eastAsia="標楷體" w:hAnsi="標楷體"/>
        </w:rPr>
        <w:t>□</w:t>
      </w:r>
      <w:r w:rsidRPr="00A7033B">
        <w:rPr>
          <w:rFonts w:eastAsia="標楷體" w:hAnsi="標楷體"/>
        </w:rPr>
        <w:t>功能、形式或規格與原處方有顯著差異，不符原處方精神</w:t>
      </w:r>
    </w:p>
    <w:p w:rsidR="00A7033B" w:rsidRDefault="00A7033B" w:rsidP="00000C64">
      <w:pPr>
        <w:ind w:leftChars="118" w:left="283"/>
        <w:jc w:val="both"/>
        <w:rPr>
          <w:rFonts w:eastAsia="標楷體" w:hint="eastAsia"/>
          <w:u w:val="single"/>
        </w:rPr>
      </w:pPr>
      <w:r w:rsidRPr="00A7033B">
        <w:rPr>
          <w:rFonts w:ascii="標楷體" w:eastAsia="標楷體" w:hAnsi="標楷體"/>
        </w:rPr>
        <w:t>□</w:t>
      </w:r>
      <w:r w:rsidRPr="00A7033B">
        <w:rPr>
          <w:rFonts w:eastAsia="標楷體" w:hAnsi="標楷體"/>
        </w:rPr>
        <w:t>其他：</w:t>
      </w:r>
      <w:r w:rsidRPr="00A7033B">
        <w:rPr>
          <w:rFonts w:eastAsia="標楷體"/>
          <w:u w:val="single"/>
        </w:rPr>
        <w:t xml:space="preserve">                          </w:t>
      </w:r>
      <w:r w:rsidRPr="00A7033B">
        <w:rPr>
          <w:rFonts w:eastAsia="標楷體" w:hint="eastAsia"/>
          <w:u w:val="single"/>
        </w:rPr>
        <w:t xml:space="preserve">           </w:t>
      </w:r>
      <w:r w:rsidRPr="00A7033B">
        <w:rPr>
          <w:rFonts w:eastAsia="標楷體"/>
          <w:u w:val="single"/>
        </w:rPr>
        <w:t xml:space="preserve">   </w:t>
      </w:r>
      <w:r w:rsidR="00F16EFC">
        <w:rPr>
          <w:rFonts w:eastAsia="標楷體" w:hint="eastAsia"/>
          <w:u w:val="single"/>
        </w:rPr>
        <w:t xml:space="preserve">          </w:t>
      </w:r>
      <w:r w:rsidRPr="00A7033B">
        <w:rPr>
          <w:rFonts w:eastAsia="標楷體"/>
          <w:u w:val="single"/>
        </w:rPr>
        <w:t xml:space="preserve">    </w:t>
      </w:r>
    </w:p>
    <w:p w:rsidR="0030242D" w:rsidRDefault="0030242D" w:rsidP="00000C64">
      <w:pPr>
        <w:pStyle w:val="3"/>
        <w:tabs>
          <w:tab w:val="clear" w:pos="340"/>
        </w:tabs>
        <w:spacing w:line="240" w:lineRule="auto"/>
        <w:ind w:leftChars="-5" w:left="-12" w:firstLine="0"/>
        <w:rPr>
          <w:rFonts w:hint="eastAsia"/>
        </w:rPr>
      </w:pPr>
    </w:p>
    <w:p w:rsidR="00182F49" w:rsidRPr="002C6B55" w:rsidRDefault="00182F49" w:rsidP="00000C64">
      <w:pPr>
        <w:pStyle w:val="3"/>
        <w:tabs>
          <w:tab w:val="clear" w:pos="340"/>
        </w:tabs>
        <w:spacing w:line="240" w:lineRule="auto"/>
        <w:ind w:leftChars="-5" w:left="-12" w:firstLine="0"/>
        <w:rPr>
          <w:rFonts w:hint="eastAsia"/>
        </w:rPr>
      </w:pPr>
      <w:r w:rsidRPr="002C6B55">
        <w:rPr>
          <w:rFonts w:hint="eastAsia"/>
        </w:rPr>
        <w:t xml:space="preserve">2. </w:t>
      </w:r>
      <w:r w:rsidRPr="002C6B55">
        <w:rPr>
          <w:rFonts w:hint="eastAsia"/>
        </w:rPr>
        <w:t>修改、調整與使用訓練：</w:t>
      </w:r>
    </w:p>
    <w:p w:rsidR="00182F49" w:rsidRPr="002C6B55" w:rsidRDefault="00182F49" w:rsidP="00000C64">
      <w:pPr>
        <w:pStyle w:val="30"/>
        <w:spacing w:line="240" w:lineRule="auto"/>
        <w:ind w:leftChars="118" w:left="283"/>
      </w:pPr>
      <w:r w:rsidRPr="002C6B55">
        <w:rPr>
          <w:rFonts w:hint="eastAsia"/>
        </w:rPr>
        <w:t>□無須修改及調整</w:t>
      </w:r>
    </w:p>
    <w:p w:rsidR="00182F49" w:rsidRPr="002C6B55" w:rsidRDefault="00182F49" w:rsidP="00000C64">
      <w:pPr>
        <w:pStyle w:val="30"/>
        <w:spacing w:line="240" w:lineRule="auto"/>
        <w:ind w:leftChars="118" w:left="283"/>
        <w:rPr>
          <w:rFonts w:hint="eastAsia"/>
        </w:rPr>
      </w:pPr>
      <w:r w:rsidRPr="002C6B55">
        <w:rPr>
          <w:rFonts w:hint="eastAsia"/>
        </w:rPr>
        <w:t>□經修改調整後以符合使用需求</w:t>
      </w:r>
    </w:p>
    <w:p w:rsidR="00182F49" w:rsidRPr="002C6B55" w:rsidRDefault="00182F49" w:rsidP="00000C64">
      <w:pPr>
        <w:pStyle w:val="30"/>
        <w:spacing w:line="240" w:lineRule="auto"/>
        <w:ind w:left="284"/>
        <w:rPr>
          <w:rFonts w:hint="eastAsia"/>
        </w:rPr>
      </w:pPr>
      <w:r w:rsidRPr="002C6B55">
        <w:rPr>
          <w:rFonts w:hint="eastAsia"/>
        </w:rPr>
        <w:t>□建議配合使用訓練以期能安全操作</w:t>
      </w:r>
    </w:p>
    <w:p w:rsidR="00160A24" w:rsidRPr="00445ABA" w:rsidRDefault="002F75C4" w:rsidP="002E6624">
      <w:pPr>
        <w:spacing w:line="500" w:lineRule="exact"/>
        <w:rPr>
          <w:rFonts w:eastAsia="標楷體" w:hint="eastAsia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95250</wp:posOffset>
                </wp:positionV>
                <wp:extent cx="2057400" cy="1371600"/>
                <wp:effectExtent l="10795" t="6350" r="825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C6" w:rsidRPr="00A97E98" w:rsidRDefault="00E623C6" w:rsidP="00182F49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E623C6" w:rsidRPr="00160A24" w:rsidRDefault="00E623C6" w:rsidP="00182F49">
                            <w:pPr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160A24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4.05pt;margin-top:7.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+NjwIAADAFAAAOAAAAZHJzL2Uyb0RvYy54bWysVG1v2yAQ/j5p/wHxPfVL3SS14lRZnEyT&#10;uhep3Q8gBsdoGDwgsbtp/30HOGm6fpmmORK5446He3mOxd3QCnRk2nAlC5xcxRgxWSnK5b7AXx+3&#10;kzlGxhJJiVCSFfiJGXy3fPtm0Xc5S1WjBGUaAYg0ed8VuLG2y6PIVA1riblSHZNgrJVuiQVV7yOq&#10;SQ/orYjSOJ5GvdK006pixsBuGYx46fHrmlX2c10bZpEoMMRm/ar9unNrtFyQfK9J1/BqDIP8QxQt&#10;4RIuPUOVxBJ00PwVVMsrrYyq7VWl2kjVNa+YzwGySeI/snloSMd8LlAc053LZP4fbPXp+EUjTguc&#10;YiRJCy16ZINF79SA5q46fWdycHrowM0OsA1d9pma7l5V3wySat0QuWcrrVXfMEIhusSdjC6OBhzj&#10;QHb9R0XhGnKwygMNtW5d6aAYCNChS0/nzrhQKthM45tZFoOpAltyPUumoLg7SH463mlj3zPVIicU&#10;WEPrPTw53hsbXE8u7japtlwI2Ce5kKgH1HQGmE43SnDqrF7R+91aaHQkwKB57H7jxS/cHHRJTBP8&#10;KEjOi+Qtt8BvwVt32H1h29VpI6l3sYSLIEM2QrpTkDYEPUqBRz9v49vNfDPPJlk63UyyuCwnq+06&#10;m0y3yeymvC7X6zL55eJPsrzhlDLpUjhxOsn+jjPjdAU2nln9IlVzWZGt/15XJHoZhu8UZHX699l5&#10;gjhOBHbYYTeMTIS6OPLsFH0CxmgVxhaeGRAapX9g1MPIFth8PxDNMBIfJLDuNskyN+NeyW5mKSj6&#10;0rK7tBBZAVSBLUZBXNvwLhw6zfcN3BR4LtUKmFpzz6HnqEZ+w1j6nMYnxM39pe69nh+65W8AAAD/&#10;/wMAUEsDBBQABgAIAAAAIQA8QZdy3wAAAAoBAAAPAAAAZHJzL2Rvd25yZXYueG1sTI/BTsMwEETv&#10;SPyDtUjcqJO0hDTEqRAIWolTSj/AjbdJRLyOYjcNfD3LCY478zQ7U2xm24sJR985UhAvIhBItTMd&#10;NQoOH693GQgfNBndO0IFX+hhU15fFTo37kIVTvvQCA4hn2sFbQhDLqWvW7TaL9yAxN7JjVYHPsdG&#10;mlFfONz2MomiVFrdEX9o9YDPLdaf+7NVsJtO+rty21W2fXl7mKLVsjq8k1K3N/PTI4iAc/iD4bc+&#10;V4eSOx3dmYwXvYI0zWJG2bjnTQys1wkLRwXJMo5AloX8P6H8AQAA//8DAFBLAQItABQABgAIAAAA&#10;IQC2gziS/gAAAOEBAAATAAAAAAAAAAAAAAAAAAAAAABbQ29udGVudF9UeXBlc10ueG1sUEsBAi0A&#10;FAAGAAgAAAAhADj9If/WAAAAlAEAAAsAAAAAAAAAAAAAAAAALwEAAF9yZWxzLy5yZWxzUEsBAi0A&#10;FAAGAAgAAAAhAClZP42PAgAAMAUAAA4AAAAAAAAAAAAAAAAALgIAAGRycy9lMm9Eb2MueG1sUEsB&#10;Ai0AFAAGAAgAAAAhADxBl3LfAAAACg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E623C6" w:rsidRPr="00A97E98" w:rsidRDefault="00E623C6" w:rsidP="00182F49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E623C6" w:rsidRPr="00160A24" w:rsidRDefault="00E623C6" w:rsidP="00182F49">
                      <w:pPr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160A24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6606B1" w:rsidRPr="00A7033B" w:rsidRDefault="006606B1" w:rsidP="00000C64">
      <w:pPr>
        <w:spacing w:line="500" w:lineRule="exact"/>
        <w:rPr>
          <w:rFonts w:eastAsia="標楷體"/>
          <w:bCs/>
          <w:sz w:val="28"/>
          <w:u w:val="single"/>
        </w:rPr>
      </w:pPr>
      <w:r w:rsidRPr="00A7033B">
        <w:rPr>
          <w:rFonts w:eastAsia="標楷體"/>
          <w:bCs/>
          <w:sz w:val="28"/>
        </w:rPr>
        <w:t>檢核單位：</w:t>
      </w:r>
      <w:r w:rsidRPr="00A7033B">
        <w:rPr>
          <w:rFonts w:eastAsia="標楷體"/>
          <w:bCs/>
          <w:sz w:val="28"/>
          <w:u w:val="single"/>
        </w:rPr>
        <w:t xml:space="preserve">             </w:t>
      </w:r>
      <w:r w:rsidRPr="00A7033B">
        <w:rPr>
          <w:rFonts w:eastAsia="標楷體" w:hint="eastAsia"/>
          <w:bCs/>
          <w:sz w:val="28"/>
          <w:u w:val="single"/>
        </w:rPr>
        <w:t xml:space="preserve">     </w:t>
      </w:r>
      <w:r w:rsidRPr="00A7033B">
        <w:rPr>
          <w:rFonts w:eastAsia="標楷體"/>
          <w:bCs/>
          <w:sz w:val="28"/>
          <w:u w:val="single"/>
        </w:rPr>
        <w:t xml:space="preserve">              </w:t>
      </w:r>
      <w:r w:rsidR="002E6624">
        <w:rPr>
          <w:rFonts w:eastAsia="標楷體" w:hint="eastAsia"/>
          <w:bCs/>
          <w:sz w:val="28"/>
          <w:u w:val="single"/>
        </w:rPr>
        <w:t xml:space="preserve"> </w:t>
      </w:r>
      <w:r w:rsidRPr="00A7033B">
        <w:rPr>
          <w:rFonts w:eastAsia="標楷體"/>
          <w:bCs/>
          <w:sz w:val="28"/>
          <w:u w:val="single"/>
        </w:rPr>
        <w:t xml:space="preserve">  </w:t>
      </w:r>
    </w:p>
    <w:p w:rsidR="006606B1" w:rsidRPr="00A7033B" w:rsidRDefault="006606B1" w:rsidP="00000C64">
      <w:pPr>
        <w:spacing w:line="500" w:lineRule="exact"/>
        <w:rPr>
          <w:rFonts w:eastAsia="標楷體"/>
          <w:bCs/>
          <w:sz w:val="28"/>
        </w:rPr>
      </w:pPr>
      <w:r w:rsidRPr="00A7033B">
        <w:rPr>
          <w:rFonts w:eastAsia="標楷體"/>
          <w:bCs/>
          <w:sz w:val="28"/>
        </w:rPr>
        <w:t>檢核人員：</w:t>
      </w:r>
      <w:r w:rsidRPr="00A7033B">
        <w:rPr>
          <w:rFonts w:eastAsia="標楷體"/>
          <w:bCs/>
          <w:sz w:val="28"/>
          <w:u w:val="single"/>
        </w:rPr>
        <w:t xml:space="preserve">             </w:t>
      </w:r>
      <w:r w:rsidRPr="00A7033B">
        <w:rPr>
          <w:rFonts w:eastAsia="標楷體"/>
          <w:bCs/>
          <w:sz w:val="28"/>
        </w:rPr>
        <w:t xml:space="preserve">  </w:t>
      </w:r>
      <w:r w:rsidRPr="00A7033B">
        <w:rPr>
          <w:rFonts w:eastAsia="標楷體"/>
          <w:bCs/>
          <w:sz w:val="28"/>
        </w:rPr>
        <w:t>職稱：</w:t>
      </w:r>
      <w:r w:rsidR="002E6624">
        <w:rPr>
          <w:rFonts w:eastAsia="標楷體"/>
          <w:bCs/>
          <w:sz w:val="28"/>
          <w:u w:val="single"/>
        </w:rPr>
        <w:t xml:space="preserve">          </w:t>
      </w:r>
      <w:r w:rsidR="002E6624">
        <w:rPr>
          <w:rFonts w:eastAsia="標楷體" w:hint="eastAsia"/>
          <w:bCs/>
          <w:sz w:val="28"/>
          <w:u w:val="single"/>
        </w:rPr>
        <w:t xml:space="preserve">  </w:t>
      </w:r>
      <w:r w:rsidRPr="00A7033B">
        <w:rPr>
          <w:rFonts w:eastAsia="標楷體"/>
          <w:bCs/>
          <w:sz w:val="28"/>
          <w:u w:val="single"/>
        </w:rPr>
        <w:t xml:space="preserve">  </w:t>
      </w:r>
      <w:r w:rsidRPr="00A7033B">
        <w:rPr>
          <w:rFonts w:eastAsia="標楷體"/>
          <w:bCs/>
          <w:sz w:val="28"/>
        </w:rPr>
        <w:t xml:space="preserve"> </w:t>
      </w:r>
    </w:p>
    <w:p w:rsidR="006606B1" w:rsidRDefault="006606B1" w:rsidP="00000C64">
      <w:pPr>
        <w:spacing w:line="500" w:lineRule="exact"/>
        <w:rPr>
          <w:rFonts w:eastAsia="標楷體" w:hint="eastAsia"/>
          <w:bCs/>
          <w:sz w:val="28"/>
        </w:rPr>
      </w:pPr>
      <w:r w:rsidRPr="00A7033B">
        <w:rPr>
          <w:rFonts w:eastAsia="標楷體"/>
          <w:bCs/>
          <w:sz w:val="28"/>
        </w:rPr>
        <w:t>檢核日期：</w:t>
      </w:r>
      <w:r w:rsidRPr="00A7033B">
        <w:rPr>
          <w:rFonts w:eastAsia="標楷體"/>
          <w:bCs/>
          <w:sz w:val="28"/>
          <w:u w:val="single"/>
        </w:rPr>
        <w:t xml:space="preserve">       </w:t>
      </w:r>
      <w:r w:rsidRPr="00A7033B">
        <w:rPr>
          <w:rFonts w:eastAsia="標楷體" w:hint="eastAsia"/>
          <w:bCs/>
          <w:sz w:val="28"/>
          <w:u w:val="single"/>
        </w:rPr>
        <w:t xml:space="preserve">   </w:t>
      </w:r>
      <w:r w:rsidRPr="00A7033B">
        <w:rPr>
          <w:rFonts w:eastAsia="標楷體"/>
          <w:bCs/>
          <w:sz w:val="28"/>
          <w:u w:val="single"/>
        </w:rPr>
        <w:t xml:space="preserve">   </w:t>
      </w:r>
      <w:r w:rsidRPr="00A7033B">
        <w:rPr>
          <w:rFonts w:eastAsia="標楷體"/>
          <w:bCs/>
          <w:sz w:val="28"/>
        </w:rPr>
        <w:t xml:space="preserve"> </w:t>
      </w:r>
    </w:p>
    <w:sectPr w:rsidR="006606B1" w:rsidSect="0080777F">
      <w:headerReference w:type="default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2F" w:rsidRDefault="00126E2F" w:rsidP="00FA2327">
      <w:r>
        <w:separator/>
      </w:r>
    </w:p>
  </w:endnote>
  <w:endnote w:type="continuationSeparator" w:id="0">
    <w:p w:rsidR="00126E2F" w:rsidRDefault="00126E2F" w:rsidP="00F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F3" w:rsidRPr="00010DF3" w:rsidRDefault="00010DF3" w:rsidP="00010DF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010DF3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E623C6" w:rsidRPr="00010DF3" w:rsidRDefault="00010DF3" w:rsidP="00010DF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010DF3">
      <w:rPr>
        <w:rFonts w:ascii="標楷體" w:eastAsia="標楷體" w:hAnsi="標楷體" w:hint="eastAsia"/>
        <w:sz w:val="20"/>
        <w:szCs w:val="20"/>
      </w:rPr>
      <w:t xml:space="preserve">規劃單位：內政部多功能輔具資源整合推廣中心 </w:t>
    </w:r>
    <w:r w:rsidR="00673A2C">
      <w:rPr>
        <w:rFonts w:ascii="標楷體" w:eastAsia="標楷體" w:hAnsi="標楷體" w:hint="eastAsia"/>
        <w:sz w:val="20"/>
        <w:szCs w:val="20"/>
      </w:rPr>
      <w:t xml:space="preserve"> </w:t>
    </w:r>
    <w:r w:rsidRPr="00010DF3">
      <w:rPr>
        <w:rFonts w:ascii="標楷體" w:eastAsia="標楷體" w:hAnsi="標楷體" w:hint="eastAsia"/>
        <w:sz w:val="20"/>
        <w:szCs w:val="20"/>
      </w:rPr>
      <w:t>設計單位：內政部矯具義具與行動輔具資源中心</w:t>
    </w:r>
    <w:r w:rsidR="00673A2C">
      <w:rPr>
        <w:rFonts w:ascii="標楷體" w:eastAsia="標楷體" w:hAnsi="標楷體" w:hint="eastAsia"/>
        <w:sz w:val="20"/>
        <w:szCs w:val="20"/>
      </w:rPr>
      <w:t xml:space="preserve">      </w:t>
    </w:r>
    <w:r w:rsidRPr="00010DF3">
      <w:rPr>
        <w:rFonts w:ascii="標楷體" w:eastAsia="標楷體" w:hAnsi="標楷體" w:hint="eastAsia"/>
        <w:sz w:val="20"/>
        <w:szCs w:val="20"/>
      </w:rPr>
      <w:t xml:space="preserve"> </w:t>
    </w:r>
    <w:r w:rsidR="00E623C6" w:rsidRPr="00673A2C">
      <w:rPr>
        <w:rFonts w:eastAsia="標楷體" w:hAnsi="標楷體"/>
        <w:sz w:val="20"/>
        <w:szCs w:val="20"/>
        <w:lang w:val="zh-TW"/>
      </w:rPr>
      <w:t>頁</w:t>
    </w:r>
    <w:r w:rsidR="00E623C6" w:rsidRPr="00673A2C">
      <w:rPr>
        <w:rFonts w:eastAsia="標楷體"/>
        <w:sz w:val="20"/>
        <w:szCs w:val="20"/>
        <w:lang w:val="zh-TW"/>
      </w:rPr>
      <w:t xml:space="preserve"> </w:t>
    </w:r>
    <w:r w:rsidR="00E623C6" w:rsidRPr="00673A2C">
      <w:rPr>
        <w:rFonts w:eastAsia="標楷體"/>
        <w:b/>
        <w:sz w:val="20"/>
        <w:szCs w:val="20"/>
      </w:rPr>
      <w:fldChar w:fldCharType="begin"/>
    </w:r>
    <w:r w:rsidR="00E623C6" w:rsidRPr="00673A2C">
      <w:rPr>
        <w:rFonts w:eastAsia="標楷體"/>
        <w:b/>
        <w:sz w:val="20"/>
        <w:szCs w:val="20"/>
      </w:rPr>
      <w:instrText>PAGE</w:instrText>
    </w:r>
    <w:r w:rsidR="00E623C6" w:rsidRPr="00673A2C">
      <w:rPr>
        <w:rFonts w:eastAsia="標楷體"/>
        <w:b/>
        <w:sz w:val="20"/>
        <w:szCs w:val="20"/>
      </w:rPr>
      <w:fldChar w:fldCharType="separate"/>
    </w:r>
    <w:r w:rsidR="002F75C4">
      <w:rPr>
        <w:rFonts w:eastAsia="標楷體"/>
        <w:b/>
        <w:noProof/>
        <w:sz w:val="20"/>
        <w:szCs w:val="20"/>
      </w:rPr>
      <w:t>1</w:t>
    </w:r>
    <w:r w:rsidR="00E623C6" w:rsidRPr="00673A2C">
      <w:rPr>
        <w:rFonts w:eastAsia="標楷體"/>
        <w:b/>
        <w:sz w:val="20"/>
        <w:szCs w:val="20"/>
      </w:rPr>
      <w:fldChar w:fldCharType="end"/>
    </w:r>
    <w:r w:rsidR="00E623C6" w:rsidRPr="00673A2C">
      <w:rPr>
        <w:rFonts w:eastAsia="標楷體"/>
        <w:sz w:val="20"/>
        <w:szCs w:val="20"/>
        <w:lang w:val="zh-TW"/>
      </w:rPr>
      <w:t xml:space="preserve"> / </w:t>
    </w:r>
    <w:r w:rsidR="00E623C6" w:rsidRPr="00673A2C">
      <w:rPr>
        <w:rFonts w:eastAsia="標楷體"/>
        <w:b/>
        <w:sz w:val="20"/>
        <w:szCs w:val="20"/>
      </w:rPr>
      <w:fldChar w:fldCharType="begin"/>
    </w:r>
    <w:r w:rsidR="00E623C6" w:rsidRPr="00673A2C">
      <w:rPr>
        <w:rFonts w:eastAsia="標楷體"/>
        <w:b/>
        <w:sz w:val="20"/>
        <w:szCs w:val="20"/>
      </w:rPr>
      <w:instrText>NUMPAGES</w:instrText>
    </w:r>
    <w:r w:rsidR="00E623C6" w:rsidRPr="00673A2C">
      <w:rPr>
        <w:rFonts w:eastAsia="標楷體"/>
        <w:b/>
        <w:sz w:val="20"/>
        <w:szCs w:val="20"/>
      </w:rPr>
      <w:fldChar w:fldCharType="separate"/>
    </w:r>
    <w:r w:rsidR="002F75C4">
      <w:rPr>
        <w:rFonts w:eastAsia="標楷體"/>
        <w:b/>
        <w:noProof/>
        <w:sz w:val="20"/>
        <w:szCs w:val="20"/>
      </w:rPr>
      <w:t>4</w:t>
    </w:r>
    <w:r w:rsidR="00E623C6" w:rsidRPr="00673A2C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2F" w:rsidRDefault="00126E2F" w:rsidP="00FA2327">
      <w:r>
        <w:separator/>
      </w:r>
    </w:p>
  </w:footnote>
  <w:footnote w:type="continuationSeparator" w:id="0">
    <w:p w:rsidR="00126E2F" w:rsidRDefault="00126E2F" w:rsidP="00FA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F2" w:rsidRPr="00C114F2" w:rsidRDefault="00C114F2" w:rsidP="00C114F2">
    <w:pPr>
      <w:jc w:val="center"/>
      <w:rPr>
        <w:rFonts w:ascii="標楷體" w:eastAsia="標楷體" w:hAnsi="標楷體" w:hint="eastAsia"/>
        <w:sz w:val="20"/>
        <w:szCs w:val="20"/>
      </w:rPr>
    </w:pPr>
    <w:r w:rsidRPr="00C114F2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C114F2">
      <w:rPr>
        <w:rFonts w:ascii="標楷體" w:eastAsia="標楷體" w:hAnsi="標楷體" w:hint="eastAsia"/>
        <w:kern w:val="0"/>
        <w:sz w:val="20"/>
        <w:szCs w:val="20"/>
      </w:rPr>
      <w:t>內政部</w:t>
    </w:r>
    <w:r w:rsidRPr="00673A2C">
      <w:rPr>
        <w:rFonts w:eastAsia="標楷體"/>
        <w:kern w:val="0"/>
        <w:sz w:val="20"/>
        <w:szCs w:val="20"/>
      </w:rPr>
      <w:t>101</w:t>
    </w:r>
    <w:r w:rsidRPr="00673A2C">
      <w:rPr>
        <w:rFonts w:eastAsia="標楷體" w:hAnsi="標楷體"/>
        <w:kern w:val="0"/>
        <w:sz w:val="20"/>
        <w:szCs w:val="20"/>
      </w:rPr>
      <w:t>年</w:t>
    </w:r>
    <w:r w:rsidRPr="00673A2C">
      <w:rPr>
        <w:rFonts w:eastAsia="標楷體"/>
        <w:kern w:val="0"/>
        <w:sz w:val="20"/>
        <w:szCs w:val="20"/>
      </w:rPr>
      <w:t>7</w:t>
    </w:r>
    <w:r w:rsidRPr="00673A2C">
      <w:rPr>
        <w:rFonts w:eastAsia="標楷體" w:hAnsi="標楷體"/>
        <w:kern w:val="0"/>
        <w:sz w:val="20"/>
        <w:szCs w:val="20"/>
      </w:rPr>
      <w:t>月</w:t>
    </w:r>
    <w:r w:rsidRPr="00673A2C">
      <w:rPr>
        <w:rFonts w:eastAsia="標楷體"/>
        <w:kern w:val="0"/>
        <w:sz w:val="20"/>
        <w:szCs w:val="20"/>
      </w:rPr>
      <w:t>10</w:t>
    </w:r>
    <w:r w:rsidRPr="00673A2C">
      <w:rPr>
        <w:rFonts w:eastAsia="標楷體" w:hAnsi="標楷體"/>
        <w:kern w:val="0"/>
        <w:sz w:val="20"/>
        <w:szCs w:val="20"/>
      </w:rPr>
      <w:t>日內授中社字第</w:t>
    </w:r>
    <w:r w:rsidRPr="00673A2C">
      <w:rPr>
        <w:rFonts w:eastAsia="標楷體"/>
        <w:kern w:val="0"/>
        <w:sz w:val="20"/>
        <w:szCs w:val="20"/>
      </w:rPr>
      <w:t>1015933764</w:t>
    </w:r>
    <w:r w:rsidRPr="00C114F2">
      <w:rPr>
        <w:rFonts w:ascii="標楷體"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BA6"/>
    <w:multiLevelType w:val="hybridMultilevel"/>
    <w:tmpl w:val="FA7E5CDC"/>
    <w:lvl w:ilvl="0" w:tplc="9F007460">
      <w:start w:val="4"/>
      <w:numFmt w:val="bullet"/>
      <w:lvlText w:val="□"/>
      <w:lvlJc w:val="left"/>
      <w:pPr>
        <w:tabs>
          <w:tab w:val="num" w:pos="2381"/>
        </w:tabs>
        <w:ind w:left="238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01"/>
        </w:tabs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1"/>
        </w:tabs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61"/>
        </w:tabs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41"/>
        </w:tabs>
        <w:ind w:left="6341" w:hanging="480"/>
      </w:pPr>
      <w:rPr>
        <w:rFonts w:ascii="Wingdings" w:hAnsi="Wingdings" w:hint="default"/>
      </w:rPr>
    </w:lvl>
  </w:abstractNum>
  <w:abstractNum w:abstractNumId="1" w15:restartNumberingAfterBreak="0">
    <w:nsid w:val="518B173B"/>
    <w:multiLevelType w:val="hybridMultilevel"/>
    <w:tmpl w:val="0F0EDD0C"/>
    <w:lvl w:ilvl="0" w:tplc="1BC6C5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01230DD"/>
    <w:multiLevelType w:val="hybridMultilevel"/>
    <w:tmpl w:val="3F7604F0"/>
    <w:lvl w:ilvl="0" w:tplc="B01A6C90">
      <w:start w:val="4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7"/>
    <w:rsid w:val="00000C64"/>
    <w:rsid w:val="000072C0"/>
    <w:rsid w:val="00010DF3"/>
    <w:rsid w:val="00022C09"/>
    <w:rsid w:val="0007505F"/>
    <w:rsid w:val="0008758D"/>
    <w:rsid w:val="000A2029"/>
    <w:rsid w:val="000A48B4"/>
    <w:rsid w:val="000C11B7"/>
    <w:rsid w:val="0011210B"/>
    <w:rsid w:val="00126E2F"/>
    <w:rsid w:val="0014328F"/>
    <w:rsid w:val="00160A24"/>
    <w:rsid w:val="00182F49"/>
    <w:rsid w:val="001B77EF"/>
    <w:rsid w:val="001D4909"/>
    <w:rsid w:val="001D7BF9"/>
    <w:rsid w:val="001E1298"/>
    <w:rsid w:val="00201797"/>
    <w:rsid w:val="0020760A"/>
    <w:rsid w:val="00213BEC"/>
    <w:rsid w:val="002256B1"/>
    <w:rsid w:val="002609C7"/>
    <w:rsid w:val="002A7DCD"/>
    <w:rsid w:val="002C6B55"/>
    <w:rsid w:val="002E6624"/>
    <w:rsid w:val="002F75C4"/>
    <w:rsid w:val="0030242D"/>
    <w:rsid w:val="00302CAA"/>
    <w:rsid w:val="00321CDC"/>
    <w:rsid w:val="003226AC"/>
    <w:rsid w:val="003270F2"/>
    <w:rsid w:val="003F2AFE"/>
    <w:rsid w:val="003F40CB"/>
    <w:rsid w:val="0040453F"/>
    <w:rsid w:val="0042390B"/>
    <w:rsid w:val="00435A8C"/>
    <w:rsid w:val="00445ABA"/>
    <w:rsid w:val="004468EE"/>
    <w:rsid w:val="00475D8F"/>
    <w:rsid w:val="00485914"/>
    <w:rsid w:val="004879E8"/>
    <w:rsid w:val="00496EB4"/>
    <w:rsid w:val="004A68D4"/>
    <w:rsid w:val="00511F98"/>
    <w:rsid w:val="00527FC3"/>
    <w:rsid w:val="00595A06"/>
    <w:rsid w:val="00597B91"/>
    <w:rsid w:val="005D1D60"/>
    <w:rsid w:val="005D234F"/>
    <w:rsid w:val="005D4480"/>
    <w:rsid w:val="005E3EBD"/>
    <w:rsid w:val="00602483"/>
    <w:rsid w:val="0061276F"/>
    <w:rsid w:val="00616E0C"/>
    <w:rsid w:val="00626E7F"/>
    <w:rsid w:val="00632F8E"/>
    <w:rsid w:val="0064380A"/>
    <w:rsid w:val="006606B1"/>
    <w:rsid w:val="00673A2C"/>
    <w:rsid w:val="006957E3"/>
    <w:rsid w:val="006A170F"/>
    <w:rsid w:val="006A4882"/>
    <w:rsid w:val="006E6CE7"/>
    <w:rsid w:val="00721F88"/>
    <w:rsid w:val="00742A07"/>
    <w:rsid w:val="00746B2A"/>
    <w:rsid w:val="00773F02"/>
    <w:rsid w:val="00790569"/>
    <w:rsid w:val="00796913"/>
    <w:rsid w:val="007E400D"/>
    <w:rsid w:val="007F2F2C"/>
    <w:rsid w:val="007F4434"/>
    <w:rsid w:val="007F4B4D"/>
    <w:rsid w:val="008065E6"/>
    <w:rsid w:val="0080777F"/>
    <w:rsid w:val="00842591"/>
    <w:rsid w:val="0084376B"/>
    <w:rsid w:val="00893042"/>
    <w:rsid w:val="008A3E03"/>
    <w:rsid w:val="008A5778"/>
    <w:rsid w:val="008E740B"/>
    <w:rsid w:val="008F1DA4"/>
    <w:rsid w:val="009013EE"/>
    <w:rsid w:val="009021D6"/>
    <w:rsid w:val="009276ED"/>
    <w:rsid w:val="009364D2"/>
    <w:rsid w:val="00945346"/>
    <w:rsid w:val="00945373"/>
    <w:rsid w:val="00992CB0"/>
    <w:rsid w:val="009C6FB9"/>
    <w:rsid w:val="009D2E0E"/>
    <w:rsid w:val="009F69B7"/>
    <w:rsid w:val="00A159B5"/>
    <w:rsid w:val="00A245C1"/>
    <w:rsid w:val="00A7033B"/>
    <w:rsid w:val="00A73715"/>
    <w:rsid w:val="00A77407"/>
    <w:rsid w:val="00A82A1F"/>
    <w:rsid w:val="00B1674C"/>
    <w:rsid w:val="00B2374F"/>
    <w:rsid w:val="00B266AD"/>
    <w:rsid w:val="00B26F00"/>
    <w:rsid w:val="00B515C9"/>
    <w:rsid w:val="00B62A68"/>
    <w:rsid w:val="00B735BB"/>
    <w:rsid w:val="00B8524C"/>
    <w:rsid w:val="00BA017A"/>
    <w:rsid w:val="00BD7C95"/>
    <w:rsid w:val="00BF2704"/>
    <w:rsid w:val="00C03A9C"/>
    <w:rsid w:val="00C114F2"/>
    <w:rsid w:val="00C4492D"/>
    <w:rsid w:val="00C536AB"/>
    <w:rsid w:val="00C54CC1"/>
    <w:rsid w:val="00C72AA2"/>
    <w:rsid w:val="00D276DA"/>
    <w:rsid w:val="00D35B51"/>
    <w:rsid w:val="00D640C2"/>
    <w:rsid w:val="00D7765C"/>
    <w:rsid w:val="00D7776A"/>
    <w:rsid w:val="00DB6599"/>
    <w:rsid w:val="00DC4911"/>
    <w:rsid w:val="00DC5CD9"/>
    <w:rsid w:val="00DE2C45"/>
    <w:rsid w:val="00DF3824"/>
    <w:rsid w:val="00E102F8"/>
    <w:rsid w:val="00E12A48"/>
    <w:rsid w:val="00E16CD6"/>
    <w:rsid w:val="00E23FFB"/>
    <w:rsid w:val="00E27ED0"/>
    <w:rsid w:val="00E329EA"/>
    <w:rsid w:val="00E32FE0"/>
    <w:rsid w:val="00E43187"/>
    <w:rsid w:val="00E55293"/>
    <w:rsid w:val="00E623C6"/>
    <w:rsid w:val="00E7315A"/>
    <w:rsid w:val="00EB1D38"/>
    <w:rsid w:val="00EB7212"/>
    <w:rsid w:val="00F16EFC"/>
    <w:rsid w:val="00F17DB3"/>
    <w:rsid w:val="00F20B78"/>
    <w:rsid w:val="00F35A17"/>
    <w:rsid w:val="00F373BA"/>
    <w:rsid w:val="00F54C66"/>
    <w:rsid w:val="00F5532F"/>
    <w:rsid w:val="00F9205E"/>
    <w:rsid w:val="00F923F4"/>
    <w:rsid w:val="00FA2327"/>
    <w:rsid w:val="00FA5CB0"/>
    <w:rsid w:val="00FD6282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9207FEC-425F-4B44-953D-122E8912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eastAsia="標楷體" w:hAnsi="Arial"/>
      <w:bCs/>
      <w:kern w:val="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a3">
    <w:name w:val="機關印信"/>
    <w:basedOn w:val="a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4">
    <w:name w:val="header"/>
    <w:basedOn w:val="a"/>
    <w:link w:val="a5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A2327"/>
    <w:rPr>
      <w:kern w:val="2"/>
    </w:rPr>
  </w:style>
  <w:style w:type="paragraph" w:styleId="a6">
    <w:name w:val="footer"/>
    <w:basedOn w:val="a"/>
    <w:link w:val="a7"/>
    <w:uiPriority w:val="99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A232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A68D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A68D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D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Company>FRT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身心障礙者輔具費用補助 輔具評估報告書</dc:title>
  <dc:subject/>
  <dc:creator>0253</dc:creator>
  <cp:keywords/>
  <cp:lastModifiedBy>Lenovo</cp:lastModifiedBy>
  <cp:revision>2</cp:revision>
  <cp:lastPrinted>2012-07-10T08:07:00Z</cp:lastPrinted>
  <dcterms:created xsi:type="dcterms:W3CDTF">2019-01-08T02:43:00Z</dcterms:created>
  <dcterms:modified xsi:type="dcterms:W3CDTF">2019-01-08T02:43:00Z</dcterms:modified>
</cp:coreProperties>
</file>