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9F" w:rsidRDefault="00B77AE9" w:rsidP="00C86E9F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連江</w:t>
      </w:r>
      <w:r w:rsidR="00C86E9F">
        <w:rPr>
          <w:rFonts w:ascii="標楷體" w:eastAsia="標楷體" w:hAnsi="標楷體" w:hint="eastAsia"/>
          <w:sz w:val="36"/>
        </w:rPr>
        <w:t>縣輔具資源中心</w:t>
      </w:r>
      <w:r>
        <w:rPr>
          <w:rFonts w:ascii="標楷體" w:eastAsia="標楷體" w:hAnsi="標楷體" w:hint="eastAsia"/>
          <w:sz w:val="36"/>
        </w:rPr>
        <w:t xml:space="preserve"> 意見反映及</w:t>
      </w:r>
      <w:r w:rsidR="00746AB2">
        <w:rPr>
          <w:rFonts w:ascii="標楷體" w:eastAsia="標楷體" w:hAnsi="標楷體" w:hint="eastAsia"/>
          <w:sz w:val="36"/>
        </w:rPr>
        <w:t>申訴流程</w:t>
      </w:r>
    </w:p>
    <w:p w:rsidR="00BB0053" w:rsidRDefault="00D44D98" w:rsidP="008519C7">
      <w:pPr>
        <w:ind w:right="9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519C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CB193E" w:rsidRPr="00CB193E">
        <w:rPr>
          <w:rFonts w:ascii="標楷體" w:eastAsia="標楷體" w:hAnsi="標楷體" w:hint="eastAsia"/>
        </w:rPr>
        <w:t>107.04.16</w:t>
      </w:r>
      <w:proofErr w:type="gramStart"/>
      <w:r w:rsidR="00CB193E" w:rsidRPr="00CB193E">
        <w:rPr>
          <w:rFonts w:ascii="標楷體" w:eastAsia="標楷體" w:hAnsi="標楷體" w:hint="eastAsia"/>
        </w:rPr>
        <w:t>連衛社字第1070003666號函訂</w:t>
      </w:r>
      <w:proofErr w:type="gramEnd"/>
      <w:r w:rsidR="00CB193E" w:rsidRPr="00CB193E">
        <w:rPr>
          <w:rFonts w:ascii="標楷體" w:eastAsia="標楷體" w:hAnsi="標楷體" w:hint="eastAsia"/>
        </w:rPr>
        <w:t>定</w:t>
      </w:r>
    </w:p>
    <w:p w:rsidR="008519C7" w:rsidRDefault="008519C7" w:rsidP="00746AB2">
      <w:pPr>
        <w:ind w:right="960"/>
        <w:rPr>
          <w:rFonts w:ascii="標楷體" w:eastAsia="標楷體" w:hAnsi="標楷體"/>
        </w:rPr>
      </w:pP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8519C7" w:rsidP="00746AB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1382227</wp:posOffset>
                </wp:positionH>
                <wp:positionV relativeFrom="paragraph">
                  <wp:posOffset>141473</wp:posOffset>
                </wp:positionV>
                <wp:extent cx="3171825" cy="8382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B2" w:rsidRPr="00BB0053" w:rsidRDefault="00746AB2" w:rsidP="00746A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0053">
                              <w:rPr>
                                <w:rFonts w:ascii="標楷體" w:eastAsia="標楷體" w:hAnsi="標楷體" w:hint="eastAsia"/>
                              </w:rPr>
                              <w:t>意見反映及申訴人</w:t>
                            </w:r>
                          </w:p>
                          <w:p w:rsidR="00746AB2" w:rsidRPr="00BB0053" w:rsidRDefault="00746AB2" w:rsidP="00746A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0053">
                              <w:rPr>
                                <w:rFonts w:ascii="標楷體" w:eastAsia="標楷體" w:hAnsi="標楷體" w:hint="eastAsia"/>
                              </w:rPr>
                              <w:t>填寫意見反映及申訴表</w:t>
                            </w:r>
                          </w:p>
                          <w:p w:rsidR="00746AB2" w:rsidRPr="00BB0053" w:rsidRDefault="00746AB2" w:rsidP="00746AB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0053">
                              <w:rPr>
                                <w:rFonts w:ascii="標楷體" w:eastAsia="標楷體" w:hAnsi="標楷體" w:hint="eastAsia"/>
                              </w:rPr>
                              <w:t>(電話反應</w:t>
                            </w:r>
                            <w:proofErr w:type="gramStart"/>
                            <w:r w:rsidRPr="00BB0053">
                              <w:rPr>
                                <w:rFonts w:ascii="標楷體" w:eastAsia="標楷體" w:hAnsi="標楷體" w:hint="eastAsia"/>
                              </w:rPr>
                              <w:t>者免填</w:t>
                            </w:r>
                            <w:r w:rsidRPr="00BB0053">
                              <w:rPr>
                                <w:rFonts w:ascii="標楷體" w:eastAsia="標楷體" w:hAnsi="標楷體"/>
                              </w:rPr>
                              <w:t>本</w:t>
                            </w:r>
                            <w:proofErr w:type="gramEnd"/>
                            <w:r w:rsidRPr="00BB0053">
                              <w:rPr>
                                <w:rFonts w:ascii="標楷體" w:eastAsia="標楷體" w:hAnsi="標楷體"/>
                              </w:rPr>
                              <w:t>表，服務</w:t>
                            </w:r>
                            <w:proofErr w:type="gramStart"/>
                            <w:r w:rsidRPr="00BB0053">
                              <w:rPr>
                                <w:rFonts w:ascii="標楷體" w:eastAsia="標楷體" w:hAnsi="標楷體"/>
                              </w:rPr>
                              <w:t>人員錄案受理</w:t>
                            </w:r>
                            <w:proofErr w:type="gramEnd"/>
                            <w:r w:rsidRPr="00BB005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8.85pt;margin-top:11.15pt;width:249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" fillcolor="white [3201]" strokeweight=".5pt">
                <v:textbox>
                  <w:txbxContent>
                    <w:p w:rsidR="00746AB2" w:rsidRPr="00BB0053" w:rsidRDefault="00746AB2" w:rsidP="00746A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0053">
                        <w:rPr>
                          <w:rFonts w:ascii="標楷體" w:eastAsia="標楷體" w:hAnsi="標楷體" w:hint="eastAsia"/>
                        </w:rPr>
                        <w:t>意見反映及申訴人</w:t>
                      </w:r>
                    </w:p>
                    <w:p w:rsidR="00746AB2" w:rsidRPr="00BB0053" w:rsidRDefault="00746AB2" w:rsidP="00746A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0053">
                        <w:rPr>
                          <w:rFonts w:ascii="標楷體" w:eastAsia="標楷體" w:hAnsi="標楷體" w:hint="eastAsia"/>
                        </w:rPr>
                        <w:t>填寫意見反映及申訴表</w:t>
                      </w:r>
                    </w:p>
                    <w:p w:rsidR="00746AB2" w:rsidRPr="00BB0053" w:rsidRDefault="00746AB2" w:rsidP="00746AB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0053">
                        <w:rPr>
                          <w:rFonts w:ascii="標楷體" w:eastAsia="標楷體" w:hAnsi="標楷體" w:hint="eastAsia"/>
                        </w:rPr>
                        <w:t>(電話反應</w:t>
                      </w:r>
                      <w:proofErr w:type="gramStart"/>
                      <w:r w:rsidRPr="00BB0053">
                        <w:rPr>
                          <w:rFonts w:ascii="標楷體" w:eastAsia="標楷體" w:hAnsi="標楷體" w:hint="eastAsia"/>
                        </w:rPr>
                        <w:t>者免填</w:t>
                      </w:r>
                      <w:r w:rsidRPr="00BB0053">
                        <w:rPr>
                          <w:rFonts w:ascii="標楷體" w:eastAsia="標楷體" w:hAnsi="標楷體"/>
                        </w:rPr>
                        <w:t>本</w:t>
                      </w:r>
                      <w:proofErr w:type="gramEnd"/>
                      <w:r w:rsidRPr="00BB0053">
                        <w:rPr>
                          <w:rFonts w:ascii="標楷體" w:eastAsia="標楷體" w:hAnsi="標楷體"/>
                        </w:rPr>
                        <w:t>表，服務</w:t>
                      </w:r>
                      <w:proofErr w:type="gramStart"/>
                      <w:r w:rsidRPr="00BB0053">
                        <w:rPr>
                          <w:rFonts w:ascii="標楷體" w:eastAsia="標楷體" w:hAnsi="標楷體"/>
                        </w:rPr>
                        <w:t>人員錄案受理</w:t>
                      </w:r>
                      <w:proofErr w:type="gramEnd"/>
                      <w:r w:rsidRPr="00BB0053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BB0053" w:rsidP="00746AB2">
      <w:pPr>
        <w:ind w:right="960"/>
        <w:rPr>
          <w:rFonts w:ascii="標楷體" w:eastAsia="標楷體" w:hAnsi="標楷體"/>
        </w:rPr>
      </w:pPr>
      <w:bookmarkStart w:id="0" w:name="_GoBack"/>
      <w:bookmarkEnd w:id="0"/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8519C7" w:rsidP="00746AB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49817</wp:posOffset>
                </wp:positionV>
                <wp:extent cx="0" cy="457200"/>
                <wp:effectExtent l="76200" t="0" r="57150" b="571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396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0;margin-top:3.9pt;width:0;height:36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" strokecolor="black [3040]">
                <v:stroke endarrow="block"/>
                <w10:wrap anchorx="margin"/>
              </v:shape>
            </w:pict>
          </mc:Fallback>
        </mc:AlternateContent>
      </w: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8519C7" w:rsidP="00746AB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48919</wp:posOffset>
                </wp:positionV>
                <wp:extent cx="2076450" cy="7239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053" w:rsidRDefault="00BB0053" w:rsidP="00BB0053">
                            <w:pPr>
                              <w:jc w:val="center"/>
                            </w:pPr>
                          </w:p>
                          <w:p w:rsidR="00746AB2" w:rsidRPr="00BB0053" w:rsidRDefault="00746AB2" w:rsidP="00BB00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0053">
                              <w:rPr>
                                <w:rFonts w:ascii="標楷體" w:eastAsia="標楷體" w:hAnsi="標楷體" w:hint="eastAsia"/>
                              </w:rPr>
                              <w:t>意見反映及申訴處理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27" type="#_x0000_t202" style="position:absolute;margin-left:0;margin-top:3.85pt;width:163.5pt;height:57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" fillcolor="white [3201]" strokeweight=".5pt">
                <v:textbox>
                  <w:txbxContent>
                    <w:p w:rsidR="00BB0053" w:rsidRDefault="00BB0053" w:rsidP="00BB0053">
                      <w:pPr>
                        <w:jc w:val="center"/>
                      </w:pPr>
                    </w:p>
                    <w:p w:rsidR="00746AB2" w:rsidRPr="00BB0053" w:rsidRDefault="00746AB2" w:rsidP="00BB005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0053">
                        <w:rPr>
                          <w:rFonts w:ascii="標楷體" w:eastAsia="標楷體" w:hAnsi="標楷體" w:hint="eastAsia"/>
                        </w:rPr>
                        <w:t>意見反映及申訴處理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8519C7" w:rsidP="00746AB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3CF3E" wp14:editId="3222611B">
                <wp:simplePos x="0" y="0"/>
                <wp:positionH relativeFrom="margin">
                  <wp:align>center</wp:align>
                </wp:positionH>
                <wp:positionV relativeFrom="paragraph">
                  <wp:posOffset>75457</wp:posOffset>
                </wp:positionV>
                <wp:extent cx="0" cy="457200"/>
                <wp:effectExtent l="76200" t="0" r="57150" b="571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97E7F" id="直線單箭頭接點 9" o:spid="_x0000_s1026" type="#_x0000_t32" style="position:absolute;margin-left:0;margin-top:5.95pt;width:0;height:36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">
                <v:stroke endarrow="block"/>
                <w10:wrap anchorx="margin"/>
              </v:shape>
            </w:pict>
          </mc:Fallback>
        </mc:AlternateContent>
      </w: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8519C7" w:rsidP="00746AB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54131</wp:posOffset>
                </wp:positionV>
                <wp:extent cx="2057400" cy="733425"/>
                <wp:effectExtent l="0" t="0" r="19050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053" w:rsidRPr="00BB0053" w:rsidRDefault="00746AB2" w:rsidP="00BB00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BB0053">
                              <w:rPr>
                                <w:rFonts w:ascii="標楷體" w:eastAsia="標楷體" w:hAnsi="標楷體" w:hint="eastAsia"/>
                              </w:rPr>
                              <w:t>錄</w:t>
                            </w:r>
                            <w:r w:rsidR="00BB0053" w:rsidRPr="00BB0053">
                              <w:rPr>
                                <w:rFonts w:ascii="標楷體" w:eastAsia="標楷體" w:hAnsi="標楷體" w:hint="eastAsia"/>
                              </w:rPr>
                              <w:t>案</w:t>
                            </w:r>
                            <w:proofErr w:type="gramEnd"/>
                            <w:r w:rsidR="00BB0053" w:rsidRPr="00BB0053">
                              <w:rPr>
                                <w:rFonts w:ascii="標楷體" w:eastAsia="標楷體" w:hAnsi="標楷體" w:hint="eastAsia"/>
                              </w:rPr>
                              <w:t>，由服務人員電</w:t>
                            </w:r>
                            <w:proofErr w:type="gramStart"/>
                            <w:r w:rsidR="00BB0053" w:rsidRPr="00BB0053">
                              <w:rPr>
                                <w:rFonts w:ascii="標楷體" w:eastAsia="標楷體" w:hAnsi="標楷體" w:hint="eastAsia"/>
                              </w:rPr>
                              <w:t>詢</w:t>
                            </w:r>
                            <w:proofErr w:type="gramEnd"/>
                            <w:r w:rsidR="00BB0053" w:rsidRPr="00BB0053">
                              <w:rPr>
                                <w:rFonts w:ascii="標楷體" w:eastAsia="標楷體" w:hAnsi="標楷體" w:hint="eastAsia"/>
                              </w:rPr>
                              <w:t>或</w:t>
                            </w:r>
                            <w:r w:rsidR="00BB0053" w:rsidRPr="00BB0053">
                              <w:rPr>
                                <w:rFonts w:ascii="標楷體" w:eastAsia="標楷體" w:hAnsi="標楷體"/>
                              </w:rPr>
                              <w:t>訪視了解反映及申訴內容</w:t>
                            </w:r>
                          </w:p>
                          <w:p w:rsidR="00746AB2" w:rsidRPr="00BB0053" w:rsidRDefault="00BB0053" w:rsidP="00BB00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0053">
                              <w:rPr>
                                <w:rFonts w:ascii="標楷體" w:eastAsia="標楷體" w:hAnsi="標楷體" w:hint="eastAsia"/>
                              </w:rPr>
                              <w:t>(資料收集</w:t>
                            </w:r>
                            <w:r w:rsidRPr="00BB005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0;margin-top:4.25pt;width:162pt;height:5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" fillcolor="white [3201]" strokeweight=".5pt">
                <v:textbox>
                  <w:txbxContent>
                    <w:p w:rsidR="00BB0053" w:rsidRPr="00BB0053" w:rsidRDefault="00746AB2" w:rsidP="00BB005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B0053">
                        <w:rPr>
                          <w:rFonts w:ascii="標楷體" w:eastAsia="標楷體" w:hAnsi="標楷體" w:hint="eastAsia"/>
                        </w:rPr>
                        <w:t>錄</w:t>
                      </w:r>
                      <w:r w:rsidR="00BB0053" w:rsidRPr="00BB0053">
                        <w:rPr>
                          <w:rFonts w:ascii="標楷體" w:eastAsia="標楷體" w:hAnsi="標楷體" w:hint="eastAsia"/>
                        </w:rPr>
                        <w:t>案</w:t>
                      </w:r>
                      <w:proofErr w:type="gramEnd"/>
                      <w:r w:rsidR="00BB0053" w:rsidRPr="00BB0053">
                        <w:rPr>
                          <w:rFonts w:ascii="標楷體" w:eastAsia="標楷體" w:hAnsi="標楷體" w:hint="eastAsia"/>
                        </w:rPr>
                        <w:t>，由服務人員電</w:t>
                      </w:r>
                      <w:proofErr w:type="gramStart"/>
                      <w:r w:rsidR="00BB0053" w:rsidRPr="00BB0053">
                        <w:rPr>
                          <w:rFonts w:ascii="標楷體" w:eastAsia="標楷體" w:hAnsi="標楷體" w:hint="eastAsia"/>
                        </w:rPr>
                        <w:t>詢</w:t>
                      </w:r>
                      <w:proofErr w:type="gramEnd"/>
                      <w:r w:rsidR="00BB0053" w:rsidRPr="00BB0053">
                        <w:rPr>
                          <w:rFonts w:ascii="標楷體" w:eastAsia="標楷體" w:hAnsi="標楷體" w:hint="eastAsia"/>
                        </w:rPr>
                        <w:t>或</w:t>
                      </w:r>
                      <w:r w:rsidR="00BB0053" w:rsidRPr="00BB0053">
                        <w:rPr>
                          <w:rFonts w:ascii="標楷體" w:eastAsia="標楷體" w:hAnsi="標楷體"/>
                        </w:rPr>
                        <w:t>訪視了解反映及申訴內容</w:t>
                      </w:r>
                    </w:p>
                    <w:p w:rsidR="00746AB2" w:rsidRPr="00BB0053" w:rsidRDefault="00BB0053" w:rsidP="00BB005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0053">
                        <w:rPr>
                          <w:rFonts w:ascii="標楷體" w:eastAsia="標楷體" w:hAnsi="標楷體" w:hint="eastAsia"/>
                        </w:rPr>
                        <w:t>(資料收集</w:t>
                      </w:r>
                      <w:r w:rsidRPr="00BB0053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8519C7" w:rsidP="00746AB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2229D" wp14:editId="3936AAEA">
                <wp:simplePos x="0" y="0"/>
                <wp:positionH relativeFrom="margin">
                  <wp:posOffset>3052337</wp:posOffset>
                </wp:positionH>
                <wp:positionV relativeFrom="paragraph">
                  <wp:posOffset>106117</wp:posOffset>
                </wp:positionV>
                <wp:extent cx="0" cy="457200"/>
                <wp:effectExtent l="76200" t="0" r="57150" b="571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FFD42" id="直線單箭頭接點 10" o:spid="_x0000_s1026" type="#_x0000_t32" style="position:absolute;margin-left:240.35pt;margin-top:8.35pt;width:0;height:3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">
                <v:stroke endarrow="block"/>
                <w10:wrap anchorx="margin"/>
              </v:shape>
            </w:pict>
          </mc:Fallback>
        </mc:AlternateContent>
      </w: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8519C7" w:rsidP="00746AB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DB6F2" wp14:editId="7BA01D2E">
                <wp:simplePos x="0" y="0"/>
                <wp:positionH relativeFrom="margin">
                  <wp:align>center</wp:align>
                </wp:positionH>
                <wp:positionV relativeFrom="paragraph">
                  <wp:posOffset>104632</wp:posOffset>
                </wp:positionV>
                <wp:extent cx="2066925" cy="733425"/>
                <wp:effectExtent l="0" t="0" r="2857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053" w:rsidRDefault="00BB0053" w:rsidP="00BB0053"/>
                          <w:p w:rsidR="00BB0053" w:rsidRPr="00BB0053" w:rsidRDefault="00BB0053" w:rsidP="00BB00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B0053">
                              <w:rPr>
                                <w:rFonts w:ascii="標楷體" w:eastAsia="標楷體" w:hAnsi="標楷體" w:hint="eastAsia"/>
                              </w:rPr>
                              <w:t>意見及申訴者反映內容陳核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B6F2" id="文字方塊 6" o:spid="_x0000_s1029" type="#_x0000_t202" style="position:absolute;margin-left:0;margin-top:8.25pt;width:162.75pt;height:57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" fillcolor="window" strokeweight=".5pt">
                <v:textbox>
                  <w:txbxContent>
                    <w:p w:rsidR="00BB0053" w:rsidRDefault="00BB0053" w:rsidP="00BB0053"/>
                    <w:p w:rsidR="00BB0053" w:rsidRPr="00BB0053" w:rsidRDefault="00BB0053" w:rsidP="00BB0053">
                      <w:pPr>
                        <w:rPr>
                          <w:rFonts w:ascii="標楷體" w:eastAsia="標楷體" w:hAnsi="標楷體"/>
                        </w:rPr>
                      </w:pPr>
                      <w:r w:rsidRPr="00BB0053">
                        <w:rPr>
                          <w:rFonts w:ascii="標楷體" w:eastAsia="標楷體" w:hAnsi="標楷體" w:hint="eastAsia"/>
                        </w:rPr>
                        <w:t>意見及申訴者反映內容陳核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8519C7" w:rsidP="00746AB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3CF3E" wp14:editId="3222611B">
                <wp:simplePos x="0" y="0"/>
                <wp:positionH relativeFrom="margin">
                  <wp:align>center</wp:align>
                </wp:positionH>
                <wp:positionV relativeFrom="paragraph">
                  <wp:posOffset>166862</wp:posOffset>
                </wp:positionV>
                <wp:extent cx="0" cy="457200"/>
                <wp:effectExtent l="76200" t="0" r="57150" b="571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41F3E" id="直線單箭頭接點 11" o:spid="_x0000_s1026" type="#_x0000_t32" style="position:absolute;margin-left:0;margin-top:13.15pt;width:0;height:36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">
                <v:stroke endarrow="block"/>
                <w10:wrap anchorx="margin"/>
              </v:shape>
            </w:pict>
          </mc:Fallback>
        </mc:AlternateContent>
      </w: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8519C7" w:rsidP="00746AB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DB6F2" wp14:editId="7BA01D2E">
                <wp:simplePos x="0" y="0"/>
                <wp:positionH relativeFrom="margin">
                  <wp:align>center</wp:align>
                </wp:positionH>
                <wp:positionV relativeFrom="paragraph">
                  <wp:posOffset>157468</wp:posOffset>
                </wp:positionV>
                <wp:extent cx="2105025" cy="733425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053" w:rsidRPr="00BB0053" w:rsidRDefault="00BB0053" w:rsidP="00BB00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0053">
                              <w:rPr>
                                <w:rFonts w:ascii="標楷體" w:eastAsia="標楷體" w:hAnsi="標楷體" w:hint="eastAsia"/>
                              </w:rPr>
                              <w:t>本中心進行改善</w:t>
                            </w:r>
                          </w:p>
                          <w:p w:rsidR="00746AB2" w:rsidRPr="00BB0053" w:rsidRDefault="00BB0053" w:rsidP="00BB00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0053">
                              <w:rPr>
                                <w:rFonts w:ascii="標楷體" w:eastAsia="標楷體" w:hAnsi="標楷體" w:hint="eastAsia"/>
                              </w:rPr>
                              <w:t>並回覆予意見及申訴者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B6F2" id="文字方塊 5" o:spid="_x0000_s1030" type="#_x0000_t202" style="position:absolute;margin-left:0;margin-top:12.4pt;width:165.75pt;height:57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" fillcolor="window" strokeweight=".5pt">
                <v:textbox>
                  <w:txbxContent>
                    <w:p w:rsidR="00BB0053" w:rsidRPr="00BB0053" w:rsidRDefault="00BB0053" w:rsidP="00BB005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0053">
                        <w:rPr>
                          <w:rFonts w:ascii="標楷體" w:eastAsia="標楷體" w:hAnsi="標楷體" w:hint="eastAsia"/>
                        </w:rPr>
                        <w:t>本中心進行改善</w:t>
                      </w:r>
                    </w:p>
                    <w:p w:rsidR="00746AB2" w:rsidRPr="00BB0053" w:rsidRDefault="00BB0053" w:rsidP="00BB005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0053">
                        <w:rPr>
                          <w:rFonts w:ascii="標楷體" w:eastAsia="標楷體" w:hAnsi="標楷體" w:hint="eastAsia"/>
                        </w:rPr>
                        <w:t>並回覆予意見及申訴者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8519C7" w:rsidP="00746AB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0838A" wp14:editId="37332557">
                <wp:simplePos x="0" y="0"/>
                <wp:positionH relativeFrom="margin">
                  <wp:posOffset>3026458</wp:posOffset>
                </wp:positionH>
                <wp:positionV relativeFrom="paragraph">
                  <wp:posOffset>209454</wp:posOffset>
                </wp:positionV>
                <wp:extent cx="0" cy="457200"/>
                <wp:effectExtent l="76200" t="0" r="57150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E433B" id="直線單箭頭接點 13" o:spid="_x0000_s1026" type="#_x0000_t32" style="position:absolute;margin-left:238.3pt;margin-top:16.5pt;width:0;height:3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">
                <v:stroke endarrow="block"/>
                <w10:wrap anchorx="margin"/>
              </v:shape>
            </w:pict>
          </mc:Fallback>
        </mc:AlternateContent>
      </w: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BB0053" w:rsidP="00746AB2">
      <w:pPr>
        <w:ind w:right="960"/>
        <w:rPr>
          <w:rFonts w:ascii="標楷體" w:eastAsia="標楷體" w:hAnsi="標楷體"/>
        </w:rPr>
      </w:pPr>
    </w:p>
    <w:p w:rsidR="00BB0053" w:rsidRDefault="008519C7" w:rsidP="00746AB2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DB6F2" wp14:editId="7BA01D2E">
                <wp:simplePos x="0" y="0"/>
                <wp:positionH relativeFrom="margin">
                  <wp:posOffset>2010518</wp:posOffset>
                </wp:positionH>
                <wp:positionV relativeFrom="paragraph">
                  <wp:posOffset>2552</wp:posOffset>
                </wp:positionV>
                <wp:extent cx="2105025" cy="733425"/>
                <wp:effectExtent l="0" t="0" r="2857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053" w:rsidRDefault="00BB0053" w:rsidP="00BB0053">
                            <w:pPr>
                              <w:jc w:val="center"/>
                            </w:pPr>
                          </w:p>
                          <w:p w:rsidR="00BB0053" w:rsidRPr="00BB0053" w:rsidRDefault="00BB0053" w:rsidP="00BB005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0053">
                              <w:rPr>
                                <w:rFonts w:ascii="標楷體" w:eastAsia="標楷體" w:hAnsi="標楷體" w:hint="eastAsia"/>
                              </w:rPr>
                              <w:t>列管後續追蹤及結案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B6F2" id="文字方塊 7" o:spid="_x0000_s1031" type="#_x0000_t202" style="position:absolute;margin-left:158.3pt;margin-top:.2pt;width:165.7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" fillcolor="window" strokeweight=".5pt">
                <v:textbox>
                  <w:txbxContent>
                    <w:p w:rsidR="00BB0053" w:rsidRDefault="00BB0053" w:rsidP="00BB0053">
                      <w:pPr>
                        <w:jc w:val="center"/>
                      </w:pPr>
                    </w:p>
                    <w:p w:rsidR="00BB0053" w:rsidRPr="00BB0053" w:rsidRDefault="00BB0053" w:rsidP="00BB005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B0053">
                        <w:rPr>
                          <w:rFonts w:ascii="標楷體" w:eastAsia="標楷體" w:hAnsi="標楷體" w:hint="eastAsia"/>
                        </w:rPr>
                        <w:t>列管後續追蹤及結案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9C7" w:rsidRDefault="008519C7" w:rsidP="00746AB2">
      <w:pPr>
        <w:ind w:right="960"/>
        <w:rPr>
          <w:rFonts w:ascii="標楷體" w:eastAsia="標楷體" w:hAnsi="標楷體"/>
        </w:rPr>
      </w:pPr>
    </w:p>
    <w:p w:rsidR="008519C7" w:rsidRDefault="008519C7" w:rsidP="00746AB2">
      <w:pPr>
        <w:ind w:right="960"/>
        <w:rPr>
          <w:rFonts w:ascii="標楷體" w:eastAsia="標楷體" w:hAnsi="標楷體"/>
        </w:rPr>
      </w:pPr>
    </w:p>
    <w:p w:rsidR="008519C7" w:rsidRDefault="008519C7" w:rsidP="00746AB2">
      <w:pPr>
        <w:ind w:right="960"/>
        <w:rPr>
          <w:rFonts w:ascii="標楷體" w:eastAsia="標楷體" w:hAnsi="標楷體"/>
        </w:rPr>
      </w:pPr>
    </w:p>
    <w:p w:rsidR="008519C7" w:rsidRDefault="008519C7" w:rsidP="00746AB2">
      <w:pPr>
        <w:ind w:right="960"/>
        <w:rPr>
          <w:rFonts w:ascii="標楷體" w:eastAsia="標楷體" w:hAnsi="標楷體"/>
        </w:rPr>
      </w:pPr>
    </w:p>
    <w:p w:rsidR="00B77AE9" w:rsidRPr="00B77AE9" w:rsidRDefault="00BB0053" w:rsidP="00746AB2">
      <w:pPr>
        <w:ind w:right="96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：本流程完成約3~5個工作天。</w:t>
      </w:r>
      <w:r w:rsidR="00D44D98">
        <w:rPr>
          <w:rFonts w:ascii="標楷體" w:eastAsia="標楷體" w:hAnsi="標楷體" w:hint="eastAsia"/>
        </w:rPr>
        <w:t xml:space="preserve">                                  </w:t>
      </w:r>
    </w:p>
    <w:sectPr w:rsidR="00B77AE9" w:rsidRPr="00B77AE9" w:rsidSect="007913CE">
      <w:footerReference w:type="even" r:id="rId7"/>
      <w:footerReference w:type="default" r:id="rId8"/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31" w:rsidRDefault="004D0931">
      <w:r>
        <w:separator/>
      </w:r>
    </w:p>
  </w:endnote>
  <w:endnote w:type="continuationSeparator" w:id="0">
    <w:p w:rsidR="004D0931" w:rsidRDefault="004D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18" w:rsidRDefault="001932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51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5118" w:rsidRDefault="009F5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18" w:rsidRDefault="001932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51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93E">
      <w:rPr>
        <w:rStyle w:val="a6"/>
        <w:noProof/>
      </w:rPr>
      <w:t>1</w:t>
    </w:r>
    <w:r>
      <w:rPr>
        <w:rStyle w:val="a6"/>
      </w:rPr>
      <w:fldChar w:fldCharType="end"/>
    </w:r>
  </w:p>
  <w:p w:rsidR="009F5118" w:rsidRDefault="009F5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31" w:rsidRDefault="004D0931">
      <w:r>
        <w:separator/>
      </w:r>
    </w:p>
  </w:footnote>
  <w:footnote w:type="continuationSeparator" w:id="0">
    <w:p w:rsidR="004D0931" w:rsidRDefault="004D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08A"/>
    <w:multiLevelType w:val="hybridMultilevel"/>
    <w:tmpl w:val="A6B016DA"/>
    <w:lvl w:ilvl="0" w:tplc="31DE6EA2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eastAsia"/>
        <w:b w:val="0"/>
        <w:lang w:val="en-US"/>
      </w:rPr>
    </w:lvl>
    <w:lvl w:ilvl="1" w:tplc="0B7E3C98">
      <w:start w:val="1"/>
      <w:numFmt w:val="taiwaneseCountingThousand"/>
      <w:lvlText w:val="(%2)"/>
      <w:lvlJc w:val="left"/>
      <w:pPr>
        <w:tabs>
          <w:tab w:val="num" w:pos="1740"/>
        </w:tabs>
        <w:ind w:left="17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A1C12AD"/>
    <w:multiLevelType w:val="multilevel"/>
    <w:tmpl w:val="5DEE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923B0"/>
    <w:multiLevelType w:val="multilevel"/>
    <w:tmpl w:val="AC4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00537"/>
    <w:multiLevelType w:val="hybridMultilevel"/>
    <w:tmpl w:val="23F869D0"/>
    <w:lvl w:ilvl="0" w:tplc="33EAEEF8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634C293A"/>
    <w:multiLevelType w:val="multilevel"/>
    <w:tmpl w:val="936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34652"/>
    <w:multiLevelType w:val="multilevel"/>
    <w:tmpl w:val="D594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B5DCD"/>
    <w:multiLevelType w:val="multilevel"/>
    <w:tmpl w:val="A02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419DE"/>
    <w:multiLevelType w:val="multilevel"/>
    <w:tmpl w:val="056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2C"/>
    <w:rsid w:val="00003455"/>
    <w:rsid w:val="0002190F"/>
    <w:rsid w:val="00091F5F"/>
    <w:rsid w:val="000D1DA2"/>
    <w:rsid w:val="000F2CBC"/>
    <w:rsid w:val="00120A9A"/>
    <w:rsid w:val="001515CE"/>
    <w:rsid w:val="00193220"/>
    <w:rsid w:val="00197C5D"/>
    <w:rsid w:val="001A3FC8"/>
    <w:rsid w:val="001B5B3C"/>
    <w:rsid w:val="0022011A"/>
    <w:rsid w:val="00255276"/>
    <w:rsid w:val="002C6F75"/>
    <w:rsid w:val="002E7316"/>
    <w:rsid w:val="003B5AA5"/>
    <w:rsid w:val="003E105B"/>
    <w:rsid w:val="00444F25"/>
    <w:rsid w:val="00474A41"/>
    <w:rsid w:val="004B790C"/>
    <w:rsid w:val="004D0931"/>
    <w:rsid w:val="005077E0"/>
    <w:rsid w:val="00534727"/>
    <w:rsid w:val="00546347"/>
    <w:rsid w:val="00590B02"/>
    <w:rsid w:val="0059136C"/>
    <w:rsid w:val="005B7523"/>
    <w:rsid w:val="006458B8"/>
    <w:rsid w:val="006546F8"/>
    <w:rsid w:val="00676E59"/>
    <w:rsid w:val="006B2C3C"/>
    <w:rsid w:val="00746AB2"/>
    <w:rsid w:val="007862F3"/>
    <w:rsid w:val="007913CE"/>
    <w:rsid w:val="007B4BD4"/>
    <w:rsid w:val="007F1E1F"/>
    <w:rsid w:val="007F43D0"/>
    <w:rsid w:val="008130F1"/>
    <w:rsid w:val="008519C7"/>
    <w:rsid w:val="008954D2"/>
    <w:rsid w:val="008A3C51"/>
    <w:rsid w:val="008A5CFA"/>
    <w:rsid w:val="008D1142"/>
    <w:rsid w:val="008F1EF2"/>
    <w:rsid w:val="0091081F"/>
    <w:rsid w:val="0096089B"/>
    <w:rsid w:val="00972F9A"/>
    <w:rsid w:val="009F5118"/>
    <w:rsid w:val="00A17055"/>
    <w:rsid w:val="00A25190"/>
    <w:rsid w:val="00A757A5"/>
    <w:rsid w:val="00AC33A0"/>
    <w:rsid w:val="00AD7675"/>
    <w:rsid w:val="00AF717B"/>
    <w:rsid w:val="00B34E59"/>
    <w:rsid w:val="00B41C6A"/>
    <w:rsid w:val="00B44A2C"/>
    <w:rsid w:val="00B77AE9"/>
    <w:rsid w:val="00BB0053"/>
    <w:rsid w:val="00BD1AE7"/>
    <w:rsid w:val="00BD22A5"/>
    <w:rsid w:val="00BF6A9A"/>
    <w:rsid w:val="00C01A54"/>
    <w:rsid w:val="00C21CC0"/>
    <w:rsid w:val="00C344E4"/>
    <w:rsid w:val="00C41D79"/>
    <w:rsid w:val="00C77BF6"/>
    <w:rsid w:val="00C86E9F"/>
    <w:rsid w:val="00CB193E"/>
    <w:rsid w:val="00CC1E27"/>
    <w:rsid w:val="00CD19BE"/>
    <w:rsid w:val="00CE4B34"/>
    <w:rsid w:val="00CE7EEF"/>
    <w:rsid w:val="00D2265C"/>
    <w:rsid w:val="00D2475E"/>
    <w:rsid w:val="00D44D98"/>
    <w:rsid w:val="00D7551B"/>
    <w:rsid w:val="00DE3612"/>
    <w:rsid w:val="00EB7CAF"/>
    <w:rsid w:val="00F158F4"/>
    <w:rsid w:val="00F463F6"/>
    <w:rsid w:val="00F6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D9841E-7032-457E-991B-2B4185A0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913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2">
    <w:name w:val="Body Text 2"/>
    <w:basedOn w:val="a"/>
    <w:rsid w:val="007913CE"/>
    <w:pPr>
      <w:spacing w:line="340" w:lineRule="exact"/>
    </w:pPr>
    <w:rPr>
      <w:rFonts w:ascii="標楷體" w:eastAsia="標楷體" w:hAnsi="標楷體"/>
      <w:color w:val="000000"/>
      <w:kern w:val="0"/>
      <w:sz w:val="28"/>
      <w:szCs w:val="28"/>
    </w:rPr>
  </w:style>
  <w:style w:type="paragraph" w:styleId="a3">
    <w:name w:val="Body Text"/>
    <w:basedOn w:val="a"/>
    <w:rsid w:val="007913CE"/>
    <w:pPr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a4">
    <w:name w:val="Body Text Indent"/>
    <w:basedOn w:val="a"/>
    <w:rsid w:val="007913CE"/>
    <w:pPr>
      <w:ind w:left="840" w:hangingChars="300" w:hanging="840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a5">
    <w:name w:val="footer"/>
    <w:basedOn w:val="a"/>
    <w:rsid w:val="00791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913CE"/>
  </w:style>
  <w:style w:type="paragraph" w:styleId="a7">
    <w:name w:val="header"/>
    <w:basedOn w:val="a"/>
    <w:link w:val="a8"/>
    <w:rsid w:val="001A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A3FC8"/>
    <w:rPr>
      <w:kern w:val="2"/>
    </w:rPr>
  </w:style>
  <w:style w:type="character" w:styleId="a9">
    <w:name w:val="Strong"/>
    <w:basedOn w:val="a0"/>
    <w:uiPriority w:val="22"/>
    <w:qFormat/>
    <w:rsid w:val="008A3C51"/>
    <w:rPr>
      <w:b/>
      <w:bCs/>
    </w:rPr>
  </w:style>
  <w:style w:type="paragraph" w:styleId="aa">
    <w:name w:val="Balloon Text"/>
    <w:basedOn w:val="a"/>
    <w:link w:val="ab"/>
    <w:rsid w:val="008A5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A5CF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591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kypepnhcontainer">
    <w:name w:val="skype_pnh_container"/>
    <w:basedOn w:val="a0"/>
    <w:rsid w:val="002E7316"/>
    <w:rPr>
      <w:rtl w:val="0"/>
    </w:rPr>
  </w:style>
  <w:style w:type="character" w:customStyle="1" w:styleId="skypepnhmark1">
    <w:name w:val="skype_pnh_mark1"/>
    <w:basedOn w:val="a0"/>
    <w:rsid w:val="002E7316"/>
    <w:rPr>
      <w:vanish/>
      <w:webHidden w:val="0"/>
      <w:specVanish w:val="0"/>
    </w:rPr>
  </w:style>
  <w:style w:type="character" w:customStyle="1" w:styleId="skypepnhprintcontainer1411949496">
    <w:name w:val="skype_pnh_print_container_1411949496"/>
    <w:basedOn w:val="a0"/>
    <w:rsid w:val="002E7316"/>
  </w:style>
  <w:style w:type="character" w:customStyle="1" w:styleId="skypepnhtextspan">
    <w:name w:val="skype_pnh_text_span"/>
    <w:basedOn w:val="a0"/>
    <w:rsid w:val="002E7316"/>
  </w:style>
  <w:style w:type="character" w:customStyle="1" w:styleId="skypepnhfreetextspan">
    <w:name w:val="skype_pnh_free_text_span"/>
    <w:basedOn w:val="a0"/>
    <w:rsid w:val="002E7316"/>
  </w:style>
  <w:style w:type="paragraph" w:styleId="ad">
    <w:name w:val="List Paragraph"/>
    <w:basedOn w:val="a"/>
    <w:uiPriority w:val="34"/>
    <w:qFormat/>
    <w:rsid w:val="0096089B"/>
    <w:pPr>
      <w:ind w:leftChars="200" w:left="480"/>
    </w:pPr>
  </w:style>
  <w:style w:type="character" w:styleId="ae">
    <w:name w:val="annotation reference"/>
    <w:basedOn w:val="a0"/>
    <w:semiHidden/>
    <w:unhideWhenUsed/>
    <w:rsid w:val="00B77AE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B77AE9"/>
  </w:style>
  <w:style w:type="character" w:customStyle="1" w:styleId="af0">
    <w:name w:val="註解文字 字元"/>
    <w:basedOn w:val="a0"/>
    <w:link w:val="af"/>
    <w:semiHidden/>
    <w:rsid w:val="00B77AE9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B77AE9"/>
    <w:rPr>
      <w:b/>
      <w:bCs/>
    </w:rPr>
  </w:style>
  <w:style w:type="character" w:customStyle="1" w:styleId="af2">
    <w:name w:val="註解主旨 字元"/>
    <w:basedOn w:val="af0"/>
    <w:link w:val="af1"/>
    <w:semiHidden/>
    <w:rsid w:val="00B77AE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515">
          <w:marLeft w:val="0"/>
          <w:marRight w:val="0"/>
          <w:marTop w:val="0"/>
          <w:marBottom w:val="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09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959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66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455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7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8" w:space="20" w:color="F483C6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788">
                                              <w:marLeft w:val="20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36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8" w:space="20" w:color="F483C6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62365">
                                              <w:marLeft w:val="20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155">
          <w:marLeft w:val="0"/>
          <w:marRight w:val="0"/>
          <w:marTop w:val="0"/>
          <w:marBottom w:val="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053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275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9157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436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755">
          <w:marLeft w:val="0"/>
          <w:marRight w:val="0"/>
          <w:marTop w:val="0"/>
          <w:marBottom w:val="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67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9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8" w:space="20" w:color="F483C6"/>
                                            <w:right w:val="none" w:sz="0" w:space="0" w:color="auto"/>
                                          </w:divBdr>
                                          <w:divsChild>
                                            <w:div w:id="429009239">
                                              <w:marLeft w:val="20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9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7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919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76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06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pcuser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澎湖縣輔具資源中心輔具管理要點(草案)</dc:title>
  <dc:creator>pcuser</dc:creator>
  <cp:lastModifiedBy>Lenovo</cp:lastModifiedBy>
  <cp:revision>4</cp:revision>
  <cp:lastPrinted>2018-04-16T02:26:00Z</cp:lastPrinted>
  <dcterms:created xsi:type="dcterms:W3CDTF">2018-04-12T02:15:00Z</dcterms:created>
  <dcterms:modified xsi:type="dcterms:W3CDTF">2018-04-16T02:26:00Z</dcterms:modified>
</cp:coreProperties>
</file>