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237"/>
        <w:gridCol w:w="677"/>
        <w:gridCol w:w="474"/>
        <w:gridCol w:w="1151"/>
        <w:gridCol w:w="1151"/>
        <w:gridCol w:w="952"/>
        <w:gridCol w:w="199"/>
        <w:gridCol w:w="753"/>
        <w:gridCol w:w="398"/>
        <w:gridCol w:w="1222"/>
        <w:gridCol w:w="1620"/>
      </w:tblGrid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748" w:type="dxa"/>
            <w:gridSpan w:val="12"/>
            <w:vAlign w:val="center"/>
          </w:tcPr>
          <w:p w:rsidR="004879E4" w:rsidRDefault="004879E4">
            <w:pPr>
              <w:jc w:val="center"/>
              <w:rPr>
                <w:rFonts w:eastAsia="標楷體" w:hint="eastAsia"/>
                <w:sz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6"/>
              </w:rPr>
              <w:t>連江縣政府員工加班時間登記單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151" w:type="dxa"/>
            <w:gridSpan w:val="2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151" w:type="dxa"/>
            <w:gridSpan w:val="2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151" w:type="dxa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151" w:type="dxa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22" w:type="dxa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加班日期</w:t>
            </w:r>
          </w:p>
        </w:tc>
        <w:tc>
          <w:tcPr>
            <w:tcW w:w="1620" w:type="dxa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4" w:type="dxa"/>
            <w:gridSpan w:val="6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簽到</w:t>
            </w:r>
          </w:p>
        </w:tc>
        <w:tc>
          <w:tcPr>
            <w:tcW w:w="5144" w:type="dxa"/>
            <w:gridSpan w:val="6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簽退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776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  <w:tc>
          <w:tcPr>
            <w:tcW w:w="1904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40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776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  <w:tc>
          <w:tcPr>
            <w:tcW w:w="1904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40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776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  <w:tc>
          <w:tcPr>
            <w:tcW w:w="1904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40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776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  <w:tc>
          <w:tcPr>
            <w:tcW w:w="1904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40" w:type="dxa"/>
            <w:gridSpan w:val="3"/>
            <w:vAlign w:val="center"/>
          </w:tcPr>
          <w:p w:rsidR="004879E4" w:rsidRDefault="004879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簽名及日期時間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加班人員簽名</w:t>
            </w:r>
            <w:r>
              <w:rPr>
                <w:rFonts w:eastAsia="標楷體" w:hint="eastAsia"/>
              </w:rPr>
              <w:t>)</w:t>
            </w:r>
          </w:p>
        </w:tc>
      </w:tr>
      <w:tr w:rsidR="004879E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14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776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4879E4" w:rsidRDefault="004879E4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  <w:gridSpan w:val="3"/>
          </w:tcPr>
          <w:p w:rsidR="004879E4" w:rsidRDefault="004879E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值日職員簽名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4879E4" w:rsidRDefault="004879E4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單位主管：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4879E4" w:rsidRDefault="006F2752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附註：本單於翌日上班時間送請單位主管切實查核簽章後，送本府人事處</w:t>
      </w:r>
      <w:r w:rsidR="004879E4">
        <w:rPr>
          <w:rFonts w:eastAsia="標楷體" w:hint="eastAsia"/>
          <w:sz w:val="28"/>
        </w:rPr>
        <w:t>登錄。</w:t>
      </w:r>
    </w:p>
    <w:p w:rsidR="004879E4" w:rsidRDefault="004879E4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簽到、簽退簽名欄內，於簽名後應加註簽名日期，便於查核。</w:t>
      </w:r>
    </w:p>
    <w:sectPr w:rsidR="004879E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52"/>
    <w:rsid w:val="003C0FE9"/>
    <w:rsid w:val="004879E4"/>
    <w:rsid w:val="006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連江縣政府員工加班時間登記單</dc:title>
  <dc:creator>Administrator</dc:creator>
  <cp:lastModifiedBy>netdox75v</cp:lastModifiedBy>
  <cp:revision>2</cp:revision>
  <dcterms:created xsi:type="dcterms:W3CDTF">2017-06-08T06:49:00Z</dcterms:created>
  <dcterms:modified xsi:type="dcterms:W3CDTF">2017-06-08T06:49:00Z</dcterms:modified>
</cp:coreProperties>
</file>