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2" w:rsidRDefault="00673BE4" w:rsidP="005E50E4">
      <w:pPr>
        <w:jc w:val="center"/>
        <w:rPr>
          <w:rFonts w:ascii="標楷體" w:eastAsia="標楷體" w:hAnsi="標楷體"/>
          <w:sz w:val="36"/>
          <w:szCs w:val="36"/>
        </w:rPr>
      </w:pPr>
      <w:r w:rsidRPr="005E50E4">
        <w:rPr>
          <w:rFonts w:ascii="標楷體" w:eastAsia="標楷體" w:hAnsi="標楷體" w:hint="eastAsia"/>
          <w:sz w:val="36"/>
          <w:szCs w:val="36"/>
        </w:rPr>
        <w:t>連江縣政府 B1多媒體簡報室使用</w:t>
      </w:r>
      <w:r w:rsidR="00E70BF7">
        <w:rPr>
          <w:rFonts w:ascii="標楷體" w:eastAsia="標楷體" w:hAnsi="標楷體" w:hint="eastAsia"/>
          <w:sz w:val="36"/>
          <w:szCs w:val="36"/>
        </w:rPr>
        <w:t>要點</w:t>
      </w:r>
    </w:p>
    <w:p w:rsidR="00405913" w:rsidRPr="00405913" w:rsidRDefault="00405913" w:rsidP="00405913">
      <w:pPr>
        <w:jc w:val="right"/>
        <w:rPr>
          <w:rFonts w:ascii="標楷體" w:eastAsia="標楷體" w:hAnsi="標楷體"/>
          <w:sz w:val="16"/>
          <w:szCs w:val="16"/>
        </w:rPr>
      </w:pPr>
      <w:r w:rsidRPr="00405913">
        <w:rPr>
          <w:rFonts w:ascii="標楷體" w:eastAsia="標楷體" w:hAnsi="標楷體" w:hint="eastAsia"/>
          <w:sz w:val="16"/>
          <w:szCs w:val="16"/>
        </w:rPr>
        <w:t>中華民國98年10月22日連企聞字第0980036162號函頒訂</w:t>
      </w:r>
    </w:p>
    <w:p w:rsidR="00405913" w:rsidRPr="00405913" w:rsidRDefault="00405913" w:rsidP="00491CEA">
      <w:pPr>
        <w:wordWrap w:val="0"/>
        <w:jc w:val="right"/>
        <w:rPr>
          <w:rFonts w:ascii="標楷體" w:eastAsia="標楷體" w:hAnsi="標楷體"/>
          <w:sz w:val="16"/>
          <w:szCs w:val="16"/>
        </w:rPr>
      </w:pPr>
      <w:r w:rsidRPr="00405913">
        <w:rPr>
          <w:rFonts w:ascii="標楷體" w:eastAsia="標楷體" w:hAnsi="標楷體" w:hint="eastAsia"/>
          <w:sz w:val="16"/>
          <w:szCs w:val="16"/>
        </w:rPr>
        <w:t>中華民國104年9月23日連企聞字第1040040598號函</w:t>
      </w:r>
      <w:r w:rsidR="00491CEA">
        <w:rPr>
          <w:rFonts w:ascii="標楷體" w:eastAsia="標楷體" w:hAnsi="標楷體" w:hint="eastAsia"/>
          <w:sz w:val="16"/>
          <w:szCs w:val="16"/>
        </w:rPr>
        <w:t>修訂</w:t>
      </w:r>
    </w:p>
    <w:p w:rsidR="00673BE4" w:rsidRDefault="000F073D" w:rsidP="000F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連江縣政府B1多媒體簡報室</w:t>
      </w:r>
      <w:r w:rsidR="00B81DC0">
        <w:rPr>
          <w:rFonts w:ascii="標楷體" w:eastAsia="標楷體" w:hAnsi="標楷體" w:hint="eastAsia"/>
        </w:rPr>
        <w:t>〈以下簡稱本簡本室〉為配合貴賓接待之需求而設立，</w:t>
      </w:r>
      <w:r w:rsidR="00037844">
        <w:rPr>
          <w:rFonts w:ascii="標楷體" w:eastAsia="標楷體" w:hAnsi="標楷體" w:hint="eastAsia"/>
        </w:rPr>
        <w:t>為有效管理及合理使用特訂定</w:t>
      </w:r>
      <w:r w:rsidR="00E70BF7">
        <w:rPr>
          <w:rFonts w:ascii="標楷體" w:eastAsia="標楷體" w:hAnsi="標楷體" w:hint="eastAsia"/>
        </w:rPr>
        <w:t>本要點</w:t>
      </w:r>
      <w:r w:rsidR="00A264B9">
        <w:rPr>
          <w:rFonts w:ascii="標楷體" w:eastAsia="標楷體" w:hAnsi="標楷體" w:hint="eastAsia"/>
        </w:rPr>
        <w:t>。</w:t>
      </w:r>
    </w:p>
    <w:p w:rsidR="00A264B9" w:rsidRDefault="00A264B9" w:rsidP="000F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本簡報室開放時間：本府上班日，上午8：30至12：00，下午1：30至</w:t>
      </w:r>
    </w:p>
    <w:p w:rsidR="00A264B9" w:rsidRDefault="00A264B9" w:rsidP="00A264B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05：30，借用人應提前</w:t>
      </w:r>
      <w:r w:rsidR="00E33239">
        <w:rPr>
          <w:rFonts w:ascii="標楷體" w:eastAsia="標楷體" w:hAnsi="標楷體" w:hint="eastAsia"/>
        </w:rPr>
        <w:t>1週</w:t>
      </w:r>
      <w:r>
        <w:rPr>
          <w:rFonts w:ascii="標楷體" w:eastAsia="標楷體" w:hAnsi="標楷體" w:hint="eastAsia"/>
        </w:rPr>
        <w:t>向管理單位-</w:t>
      </w:r>
      <w:r w:rsidR="00F666AF">
        <w:rPr>
          <w:rFonts w:ascii="標楷體" w:eastAsia="標楷體" w:hAnsi="標楷體" w:hint="eastAsia"/>
        </w:rPr>
        <w:t>行政處</w:t>
      </w:r>
      <w:r w:rsidR="00E33239">
        <w:rPr>
          <w:rFonts w:ascii="標楷體" w:eastAsia="標楷體" w:hAnsi="標楷體" w:hint="eastAsia"/>
        </w:rPr>
        <w:t>新聞課</w:t>
      </w:r>
      <w:r>
        <w:rPr>
          <w:rFonts w:ascii="標楷體" w:eastAsia="標楷體" w:hAnsi="標楷體" w:hint="eastAsia"/>
        </w:rPr>
        <w:t>申請，聯絡電話： 23368</w:t>
      </w:r>
      <w:r w:rsidR="00491502">
        <w:rPr>
          <w:rFonts w:ascii="標楷體" w:eastAsia="標楷體" w:hAnsi="標楷體" w:hint="eastAsia"/>
        </w:rPr>
        <w:t>#6563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A264B9" w:rsidRDefault="004D4331" w:rsidP="000F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本府各單位合於</w:t>
      </w:r>
      <w:r w:rsidR="001B7C6A">
        <w:rPr>
          <w:rFonts w:ascii="標楷體" w:eastAsia="標楷體" w:hAnsi="標楷體" w:hint="eastAsia"/>
        </w:rPr>
        <w:t>下列使用目的者，且須至</w:t>
      </w:r>
      <w:r w:rsidR="00F666AF">
        <w:rPr>
          <w:rFonts w:ascii="標楷體" w:eastAsia="標楷體" w:hAnsi="標楷體" w:hint="eastAsia"/>
        </w:rPr>
        <w:t>行政處</w:t>
      </w:r>
      <w:r w:rsidR="001B7C6A">
        <w:rPr>
          <w:rFonts w:ascii="標楷體" w:eastAsia="標楷體" w:hAnsi="標楷體" w:hint="eastAsia"/>
        </w:rPr>
        <w:t>填寫</w:t>
      </w:r>
      <w:r w:rsidR="00CD1E15">
        <w:rPr>
          <w:rFonts w:ascii="標楷體" w:eastAsia="標楷體" w:hAnsi="標楷體" w:hint="eastAsia"/>
        </w:rPr>
        <w:t>「連江縣政府B1多媒體簡報室使用申請表」，得申請使用本簡報室：</w:t>
      </w:r>
    </w:p>
    <w:p w:rsidR="00CD1E15" w:rsidRDefault="00CD1E15" w:rsidP="00CD1E1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因業務之需，接待貴賓欣賞本府多媒體簡報者</w:t>
      </w:r>
      <w:r w:rsidR="00137310">
        <w:rPr>
          <w:rFonts w:ascii="標楷體" w:eastAsia="標楷體" w:hAnsi="標楷體" w:hint="eastAsia"/>
        </w:rPr>
        <w:t>；</w:t>
      </w:r>
    </w:p>
    <w:p w:rsidR="00CD1E15" w:rsidRDefault="00CD1E15" w:rsidP="00CD1E1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無其他場所可進行會議、</w:t>
      </w:r>
      <w:r w:rsidR="00FD0577">
        <w:rPr>
          <w:rFonts w:ascii="標楷體" w:eastAsia="標楷體" w:hAnsi="標楷體" w:hint="eastAsia"/>
        </w:rPr>
        <w:t>教育訓練及其他活動者</w:t>
      </w:r>
      <w:r w:rsidR="00137310">
        <w:rPr>
          <w:rFonts w:ascii="標楷體" w:eastAsia="標楷體" w:hAnsi="標楷體" w:hint="eastAsia"/>
        </w:rPr>
        <w:t>；</w:t>
      </w:r>
    </w:p>
    <w:p w:rsidR="00137310" w:rsidRDefault="00137310" w:rsidP="00CD1E1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申請使用時間衝突時之優先順序為：</w:t>
      </w:r>
    </w:p>
    <w:p w:rsidR="00137310" w:rsidRDefault="00137310" w:rsidP="00137310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1〉因業務之需，接待貴賓欣賞本府多媒體簡報者；</w:t>
      </w:r>
    </w:p>
    <w:p w:rsidR="00137310" w:rsidRDefault="00DC1A16" w:rsidP="00137310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2〉無其他場所可進行會議、教育訓練及其他活動者；</w:t>
      </w:r>
    </w:p>
    <w:p w:rsidR="00DC1A16" w:rsidRDefault="00DC1A16" w:rsidP="00137310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3〉各項活動；</w:t>
      </w:r>
    </w:p>
    <w:p w:rsidR="00CD1E15" w:rsidRPr="00CD1E15" w:rsidRDefault="00DC1A16" w:rsidP="00DC1A16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4〉按申請時間先後順序。</w:t>
      </w:r>
    </w:p>
    <w:p w:rsidR="000F073D" w:rsidRDefault="00DC1A16" w:rsidP="000F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設施</w:t>
      </w:r>
    </w:p>
    <w:p w:rsidR="00DC1A16" w:rsidRDefault="00DC1A16" w:rsidP="00DC1A1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本簡報室設於縣大樓地下一樓。</w:t>
      </w:r>
    </w:p>
    <w:p w:rsidR="00DC1A16" w:rsidRDefault="00DC1A16" w:rsidP="00DC1A1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本簡報室</w:t>
      </w:r>
      <w:r w:rsidR="00A67379">
        <w:rPr>
          <w:rFonts w:ascii="標楷體" w:eastAsia="標楷體" w:hAnsi="標楷體" w:hint="eastAsia"/>
        </w:rPr>
        <w:t>目前備有投影機，無線麥克風、立式講桌等設備。</w:t>
      </w:r>
    </w:p>
    <w:p w:rsidR="0037598A" w:rsidRDefault="0037598A" w:rsidP="00DC1A1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本簡報室共有50張座椅〈含桌面〉</w:t>
      </w:r>
      <w:r w:rsidR="002E0334">
        <w:rPr>
          <w:rFonts w:ascii="標楷體" w:eastAsia="標楷體" w:hAnsi="標楷體" w:hint="eastAsia"/>
        </w:rPr>
        <w:t>、6張沙發。</w:t>
      </w:r>
    </w:p>
    <w:p w:rsidR="00DC1A16" w:rsidRDefault="00ED1121" w:rsidP="000F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規範</w:t>
      </w:r>
    </w:p>
    <w:p w:rsidR="00ED1121" w:rsidRDefault="00ED1121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借用人請於使用前提早</w:t>
      </w:r>
      <w:r w:rsidR="008F46E7">
        <w:rPr>
          <w:rFonts w:ascii="標楷體" w:eastAsia="標楷體" w:hAnsi="標楷體" w:hint="eastAsia"/>
        </w:rPr>
        <w:t>確認設備及環境，如需支援，應事先告知</w:t>
      </w:r>
      <w:r w:rsidR="00F666AF">
        <w:rPr>
          <w:rFonts w:ascii="標楷體" w:eastAsia="標楷體" w:hAnsi="標楷體" w:hint="eastAsia"/>
        </w:rPr>
        <w:t>行政處</w:t>
      </w:r>
      <w:r w:rsidR="008F46E7">
        <w:rPr>
          <w:rFonts w:ascii="標楷體" w:eastAsia="標楷體" w:hAnsi="標楷體" w:hint="eastAsia"/>
        </w:rPr>
        <w:t>以茲協助，嚴禁任意插拔本簡報各項設備。</w:t>
      </w:r>
    </w:p>
    <w:p w:rsidR="008F46E7" w:rsidRDefault="002106C7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借用人請於使用前10分鐘報到，使用完畢應立即告知</w:t>
      </w:r>
      <w:r w:rsidR="00F666AF">
        <w:rPr>
          <w:rFonts w:ascii="標楷體" w:eastAsia="標楷體" w:hAnsi="標楷體" w:hint="eastAsia"/>
        </w:rPr>
        <w:t>行政處</w:t>
      </w:r>
      <w:r>
        <w:rPr>
          <w:rFonts w:ascii="標楷體" w:eastAsia="標楷體" w:hAnsi="標楷體" w:hint="eastAsia"/>
        </w:rPr>
        <w:t>，離開前請關電燈、空調及講桌電源。使用時間切勿超過所申請借用時間。</w:t>
      </w:r>
    </w:p>
    <w:p w:rsidR="0049007E" w:rsidRDefault="0049007E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借用人因故無法於排定時間內使用本簡報室，應事先通知</w:t>
      </w:r>
      <w:r w:rsidR="00F666AF">
        <w:rPr>
          <w:rFonts w:ascii="標楷體" w:eastAsia="標楷體" w:hAnsi="標楷體" w:hint="eastAsia"/>
        </w:rPr>
        <w:t>行政處</w:t>
      </w:r>
      <w:r>
        <w:rPr>
          <w:rFonts w:ascii="標楷體" w:eastAsia="標楷體" w:hAnsi="標楷體" w:hint="eastAsia"/>
        </w:rPr>
        <w:t>取消借用；如因特殊原因，</w:t>
      </w:r>
      <w:r w:rsidR="00FA3C63">
        <w:rPr>
          <w:rFonts w:ascii="標楷體" w:eastAsia="標楷體" w:hAnsi="標楷體" w:hint="eastAsia"/>
        </w:rPr>
        <w:t>需異動借用人的使用時間，</w:t>
      </w:r>
      <w:r w:rsidR="00F666AF">
        <w:rPr>
          <w:rFonts w:ascii="標楷體" w:eastAsia="標楷體" w:hAnsi="標楷體" w:hint="eastAsia"/>
        </w:rPr>
        <w:t>行政處</w:t>
      </w:r>
      <w:r w:rsidR="00FA3C63">
        <w:rPr>
          <w:rFonts w:ascii="標楷體" w:eastAsia="標楷體" w:hAnsi="標楷體" w:hint="eastAsia"/>
        </w:rPr>
        <w:t>得提前通知。</w:t>
      </w:r>
    </w:p>
    <w:p w:rsidR="00FA3C63" w:rsidRDefault="004A57B9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借用人若因會議及訓練等需要，應自備筆記型電腦或白板等設備</w:t>
      </w:r>
      <w:r w:rsidR="00620EFE">
        <w:rPr>
          <w:rFonts w:ascii="標楷體" w:eastAsia="標楷體" w:hAnsi="標楷體" w:hint="eastAsia"/>
        </w:rPr>
        <w:t>；並不得在室內張貼海報等有損環境設備行為。</w:t>
      </w:r>
    </w:p>
    <w:p w:rsidR="004A57B9" w:rsidRDefault="009158DE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務必愛惜使用本簡報室內各項器材及設施設備</w:t>
      </w:r>
      <w:r w:rsidR="00454A67">
        <w:rPr>
          <w:rFonts w:ascii="標楷體" w:eastAsia="標楷體" w:hAnsi="標楷體" w:hint="eastAsia"/>
        </w:rPr>
        <w:t>，倘因使用不當致使器材或設施設備受損，借用人應負賠償責任，代為借用者亦同。</w:t>
      </w:r>
    </w:p>
    <w:p w:rsidR="00454A67" w:rsidRDefault="0033784E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務必保持本簡報室內整潔，</w:t>
      </w:r>
      <w:r w:rsidR="00122338">
        <w:rPr>
          <w:rFonts w:ascii="標楷體" w:eastAsia="標楷體" w:hAnsi="標楷體" w:hint="eastAsia"/>
        </w:rPr>
        <w:t>不得在室內張貼海報亦，亦</w:t>
      </w:r>
      <w:r>
        <w:rPr>
          <w:rFonts w:ascii="標楷體" w:eastAsia="標楷體" w:hAnsi="標楷體" w:hint="eastAsia"/>
        </w:rPr>
        <w:t>不得攜違禁物品或食物、飲料、咖啡等進入</w:t>
      </w:r>
      <w:r w:rsidR="00C1257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借用完畢應清除垃圾，</w:t>
      </w:r>
      <w:r w:rsidR="00122338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將本簡報室恢復</w:t>
      </w:r>
      <w:r w:rsidR="00122338">
        <w:rPr>
          <w:rFonts w:ascii="標楷體" w:eastAsia="標楷體" w:hAnsi="標楷體" w:hint="eastAsia"/>
        </w:rPr>
        <w:t>原</w:t>
      </w:r>
      <w:r>
        <w:rPr>
          <w:rFonts w:ascii="標楷體" w:eastAsia="標楷體" w:hAnsi="標楷體" w:hint="eastAsia"/>
        </w:rPr>
        <w:t>狀。</w:t>
      </w:r>
    </w:p>
    <w:p w:rsidR="0033784E" w:rsidRDefault="00D65402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各申請借用單位若有違反</w:t>
      </w:r>
      <w:r w:rsidR="00C1257A">
        <w:rPr>
          <w:rFonts w:ascii="標楷體" w:eastAsia="標楷體" w:hAnsi="標楷體" w:hint="eastAsia"/>
        </w:rPr>
        <w:t>本要點</w:t>
      </w:r>
      <w:r w:rsidR="0033784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並不從勸導者，</w:t>
      </w:r>
      <w:r w:rsidR="00F666AF">
        <w:rPr>
          <w:rFonts w:ascii="標楷體" w:eastAsia="標楷體" w:hAnsi="標楷體" w:hint="eastAsia"/>
        </w:rPr>
        <w:t>行政處</w:t>
      </w:r>
      <w:r>
        <w:rPr>
          <w:rFonts w:ascii="標楷體" w:eastAsia="標楷體" w:hAnsi="標楷體" w:hint="eastAsia"/>
        </w:rPr>
        <w:t>得立即取消簡報室之使用，並停止使用權3個月。</w:t>
      </w:r>
    </w:p>
    <w:p w:rsidR="00D65402" w:rsidRDefault="00980E5C" w:rsidP="00ED11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C1257A"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若有未盡事宜，得另行補充說明之。</w:t>
      </w:r>
    </w:p>
    <w:p w:rsidR="00ED1121" w:rsidRPr="00ED1121" w:rsidRDefault="00ED1121" w:rsidP="00ED1121">
      <w:pPr>
        <w:rPr>
          <w:rFonts w:ascii="標楷體" w:eastAsia="標楷體" w:hAnsi="標楷體"/>
        </w:rPr>
      </w:pPr>
    </w:p>
    <w:sectPr w:rsidR="00ED1121" w:rsidRPr="00ED1121" w:rsidSect="001758FB">
      <w:pgSz w:w="11906" w:h="16838"/>
      <w:pgMar w:top="1077" w:right="1474" w:bottom="1021" w:left="1588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9B" w:rsidRDefault="000E059B" w:rsidP="00E33239">
      <w:r>
        <w:separator/>
      </w:r>
    </w:p>
  </w:endnote>
  <w:endnote w:type="continuationSeparator" w:id="0">
    <w:p w:rsidR="000E059B" w:rsidRDefault="000E059B" w:rsidP="00E3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9B" w:rsidRDefault="000E059B" w:rsidP="00E33239">
      <w:r>
        <w:separator/>
      </w:r>
    </w:p>
  </w:footnote>
  <w:footnote w:type="continuationSeparator" w:id="0">
    <w:p w:rsidR="000E059B" w:rsidRDefault="000E059B" w:rsidP="00E3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DEA"/>
    <w:multiLevelType w:val="hybridMultilevel"/>
    <w:tmpl w:val="7CA65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A3215"/>
    <w:multiLevelType w:val="hybridMultilevel"/>
    <w:tmpl w:val="28580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31755"/>
    <w:multiLevelType w:val="hybridMultilevel"/>
    <w:tmpl w:val="9EF49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F43C79"/>
    <w:multiLevelType w:val="hybridMultilevel"/>
    <w:tmpl w:val="6BA056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7505438"/>
    <w:multiLevelType w:val="hybridMultilevel"/>
    <w:tmpl w:val="3EB87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4F094E"/>
    <w:multiLevelType w:val="hybridMultilevel"/>
    <w:tmpl w:val="3ECA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80859"/>
    <w:multiLevelType w:val="hybridMultilevel"/>
    <w:tmpl w:val="F69A26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D5B180F"/>
    <w:multiLevelType w:val="hybridMultilevel"/>
    <w:tmpl w:val="6B087A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4"/>
    <w:rsid w:val="00037844"/>
    <w:rsid w:val="000E059B"/>
    <w:rsid w:val="000F073D"/>
    <w:rsid w:val="00105455"/>
    <w:rsid w:val="00122338"/>
    <w:rsid w:val="00137310"/>
    <w:rsid w:val="001758FB"/>
    <w:rsid w:val="00180A4D"/>
    <w:rsid w:val="001B7C6A"/>
    <w:rsid w:val="002106C7"/>
    <w:rsid w:val="00226115"/>
    <w:rsid w:val="002E0334"/>
    <w:rsid w:val="0033784E"/>
    <w:rsid w:val="00352B0D"/>
    <w:rsid w:val="0037598A"/>
    <w:rsid w:val="00405913"/>
    <w:rsid w:val="00454A67"/>
    <w:rsid w:val="004635EA"/>
    <w:rsid w:val="0049007E"/>
    <w:rsid w:val="00491502"/>
    <w:rsid w:val="00491CEA"/>
    <w:rsid w:val="004A57B9"/>
    <w:rsid w:val="004D4331"/>
    <w:rsid w:val="005E50E4"/>
    <w:rsid w:val="00620EFE"/>
    <w:rsid w:val="00673BE4"/>
    <w:rsid w:val="00714B6D"/>
    <w:rsid w:val="00716B35"/>
    <w:rsid w:val="008678E2"/>
    <w:rsid w:val="008F46E7"/>
    <w:rsid w:val="009158DE"/>
    <w:rsid w:val="00941A51"/>
    <w:rsid w:val="00980E5C"/>
    <w:rsid w:val="00987B73"/>
    <w:rsid w:val="009D6582"/>
    <w:rsid w:val="00A264B9"/>
    <w:rsid w:val="00A67379"/>
    <w:rsid w:val="00AC7DAF"/>
    <w:rsid w:val="00B81DC0"/>
    <w:rsid w:val="00C1257A"/>
    <w:rsid w:val="00CD1E15"/>
    <w:rsid w:val="00CE18C7"/>
    <w:rsid w:val="00D65402"/>
    <w:rsid w:val="00DC1A16"/>
    <w:rsid w:val="00DF4516"/>
    <w:rsid w:val="00E33239"/>
    <w:rsid w:val="00E70BF7"/>
    <w:rsid w:val="00ED1121"/>
    <w:rsid w:val="00F666AF"/>
    <w:rsid w:val="00FA3C63"/>
    <w:rsid w:val="00FC475C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2015-10-01T01:00:00Z</cp:lastPrinted>
  <dcterms:created xsi:type="dcterms:W3CDTF">2017-06-08T06:22:00Z</dcterms:created>
  <dcterms:modified xsi:type="dcterms:W3CDTF">2019-04-10T05:50:00Z</dcterms:modified>
</cp:coreProperties>
</file>