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EE4F4" w14:textId="77777777" w:rsidR="009632F6" w:rsidRPr="00526DF0" w:rsidRDefault="009632F6" w:rsidP="00C26205">
      <w:pPr>
        <w:jc w:val="center"/>
        <w:rPr>
          <w:rFonts w:ascii="Times New Roman" w:eastAsia="標楷體" w:hAnsi="Times New Roman"/>
          <w:b/>
          <w:bCs/>
          <w:sz w:val="40"/>
          <w:szCs w:val="40"/>
        </w:rPr>
      </w:pPr>
      <w:bookmarkStart w:id="0" w:name="_Hlk160720342"/>
      <w:bookmarkEnd w:id="0"/>
      <w:r w:rsidRPr="00526DF0">
        <w:rPr>
          <w:rFonts w:ascii="Times New Roman" w:eastAsia="標楷體" w:hAnsi="Times New Roman" w:hint="eastAsia"/>
          <w:b/>
          <w:bCs/>
          <w:sz w:val="40"/>
          <w:szCs w:val="40"/>
        </w:rPr>
        <w:t>連江縣政府</w:t>
      </w:r>
    </w:p>
    <w:p w14:paraId="57E51D65" w14:textId="5E7318BD" w:rsidR="002034FA" w:rsidRPr="00526DF0" w:rsidRDefault="00C26205" w:rsidP="006D19A5">
      <w:pPr>
        <w:jc w:val="center"/>
        <w:rPr>
          <w:rFonts w:ascii="Times New Roman" w:eastAsia="標楷體" w:hAnsi="Times New Roman"/>
          <w:b/>
          <w:bCs/>
          <w:sz w:val="40"/>
          <w:szCs w:val="40"/>
        </w:rPr>
      </w:pPr>
      <w:r w:rsidRPr="00526DF0">
        <w:rPr>
          <w:rFonts w:ascii="Times New Roman" w:eastAsia="標楷體" w:hAnsi="Times New Roman" w:hint="eastAsia"/>
          <w:b/>
          <w:bCs/>
          <w:sz w:val="40"/>
          <w:szCs w:val="40"/>
        </w:rPr>
        <w:t>「仁愛</w:t>
      </w:r>
      <w:r w:rsidRPr="00526DF0">
        <w:rPr>
          <w:rFonts w:ascii="Times New Roman" w:eastAsia="標楷體" w:hAnsi="Times New Roman" w:hint="eastAsia"/>
          <w:b/>
          <w:bCs/>
          <w:sz w:val="40"/>
          <w:szCs w:val="40"/>
        </w:rPr>
        <w:t>147</w:t>
      </w:r>
      <w:r w:rsidRPr="00526DF0">
        <w:rPr>
          <w:rFonts w:ascii="Times New Roman" w:eastAsia="標楷體" w:hAnsi="Times New Roman" w:hint="eastAsia"/>
          <w:b/>
          <w:bCs/>
          <w:sz w:val="40"/>
          <w:szCs w:val="40"/>
        </w:rPr>
        <w:t>社會住宅」</w:t>
      </w:r>
      <w:r w:rsidR="005D6F27" w:rsidRPr="00526DF0">
        <w:rPr>
          <w:rFonts w:ascii="Times New Roman" w:eastAsia="標楷體" w:hAnsi="Times New Roman" w:hint="eastAsia"/>
          <w:b/>
          <w:bCs/>
          <w:sz w:val="40"/>
          <w:szCs w:val="40"/>
        </w:rPr>
        <w:t>出</w:t>
      </w:r>
      <w:r w:rsidRPr="00526DF0">
        <w:rPr>
          <w:rFonts w:ascii="Times New Roman" w:eastAsia="標楷體" w:hAnsi="Times New Roman" w:hint="eastAsia"/>
          <w:b/>
          <w:bCs/>
          <w:sz w:val="40"/>
          <w:szCs w:val="40"/>
        </w:rPr>
        <w:t>租申請</w:t>
      </w:r>
      <w:r w:rsidR="00091CAD" w:rsidRPr="00526DF0">
        <w:rPr>
          <w:rFonts w:ascii="Times New Roman" w:eastAsia="標楷體" w:hAnsi="Times New Roman" w:hint="eastAsia"/>
          <w:b/>
          <w:bCs/>
          <w:sz w:val="40"/>
          <w:szCs w:val="40"/>
        </w:rPr>
        <w:t>須知</w:t>
      </w:r>
      <w:r w:rsidR="005D6F27" w:rsidRPr="00526DF0">
        <w:rPr>
          <w:rFonts w:ascii="Times New Roman" w:eastAsia="標楷體" w:hAnsi="Times New Roman" w:hint="eastAsia"/>
          <w:b/>
          <w:bCs/>
          <w:sz w:val="40"/>
          <w:szCs w:val="40"/>
        </w:rPr>
        <w:t>手冊</w:t>
      </w:r>
    </w:p>
    <w:p w14:paraId="43867ADC" w14:textId="00057A0E" w:rsidR="009632F6" w:rsidRPr="00526DF0" w:rsidRDefault="00371B78">
      <w:pPr>
        <w:widowControl/>
        <w:rPr>
          <w:rFonts w:ascii="Times New Roman" w:eastAsia="標楷體" w:hAnsi="Times New Roman"/>
          <w:sz w:val="28"/>
          <w:szCs w:val="24"/>
        </w:rPr>
      </w:pPr>
      <w:r w:rsidRPr="00526DF0">
        <w:rPr>
          <w:rFonts w:ascii="Times New Roman" w:eastAsia="標楷體" w:hAnsi="Times New Roman"/>
          <w:noProof/>
          <w:sz w:val="28"/>
          <w:szCs w:val="24"/>
        </w:rPr>
        <w:drawing>
          <wp:inline distT="0" distB="0" distL="0" distR="0" wp14:anchorId="6D282C92" wp14:editId="3C246F95">
            <wp:extent cx="5274310" cy="6486525"/>
            <wp:effectExtent l="38100" t="38100" r="78740" b="85725"/>
            <wp:docPr id="159061907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19079" name="圖片 1590619079"/>
                    <pic:cNvPicPr/>
                  </pic:nvPicPr>
                  <pic:blipFill rotWithShape="1">
                    <a:blip r:embed="rId8">
                      <a:alphaModFix amt="85000"/>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b="7782"/>
                    <a:stretch/>
                  </pic:blipFill>
                  <pic:spPr bwMode="auto">
                    <a:xfrm>
                      <a:off x="0" y="0"/>
                      <a:ext cx="5274310" cy="6486525"/>
                    </a:xfrm>
                    <a:prstGeom prst="rect">
                      <a:avLst/>
                    </a:prstGeom>
                    <a:ln>
                      <a:noFill/>
                    </a:ln>
                    <a:effectLst>
                      <a:outerShdw blurRad="50800" dist="38100" dir="2700000" algn="tl" rotWithShape="0">
                        <a:prstClr val="black">
                          <a:alpha val="40000"/>
                        </a:prstClr>
                      </a:outerShdw>
                      <a:softEdge rad="31750"/>
                    </a:effectLst>
                    <a:extLst>
                      <a:ext uri="{53640926-AAD7-44D8-BBD7-CCE9431645EC}">
                        <a14:shadowObscured xmlns:a14="http://schemas.microsoft.com/office/drawing/2010/main"/>
                      </a:ext>
                    </a:extLst>
                  </pic:spPr>
                </pic:pic>
              </a:graphicData>
            </a:graphic>
          </wp:inline>
        </w:drawing>
      </w:r>
    </w:p>
    <w:p w14:paraId="0508288A" w14:textId="77777777" w:rsidR="006D19A5" w:rsidRPr="00526DF0" w:rsidRDefault="006D19A5" w:rsidP="006D19A5">
      <w:pPr>
        <w:widowControl/>
        <w:spacing w:line="440" w:lineRule="exact"/>
        <w:rPr>
          <w:rFonts w:ascii="Times New Roman" w:eastAsia="標楷體" w:hAnsi="Times New Roman"/>
          <w:b/>
          <w:bCs/>
          <w:sz w:val="28"/>
          <w:szCs w:val="24"/>
        </w:rPr>
      </w:pPr>
    </w:p>
    <w:p w14:paraId="1E7B64C0" w14:textId="77777777" w:rsidR="00B8506E" w:rsidRPr="00526DF0" w:rsidRDefault="00B8506E" w:rsidP="006D19A5">
      <w:pPr>
        <w:widowControl/>
        <w:spacing w:line="440" w:lineRule="exact"/>
        <w:rPr>
          <w:rFonts w:ascii="Times New Roman" w:eastAsia="標楷體" w:hAnsi="Times New Roman"/>
          <w:b/>
          <w:bCs/>
          <w:sz w:val="28"/>
          <w:szCs w:val="24"/>
        </w:rPr>
      </w:pPr>
    </w:p>
    <w:p w14:paraId="49D29221" w14:textId="77777777" w:rsidR="00B8506E" w:rsidRPr="00526DF0" w:rsidRDefault="00B8506E" w:rsidP="006D19A5">
      <w:pPr>
        <w:widowControl/>
        <w:spacing w:line="440" w:lineRule="exact"/>
        <w:rPr>
          <w:rFonts w:ascii="Times New Roman" w:eastAsia="標楷體" w:hAnsi="Times New Roman"/>
          <w:b/>
          <w:bCs/>
          <w:sz w:val="28"/>
          <w:szCs w:val="24"/>
        </w:rPr>
      </w:pPr>
    </w:p>
    <w:p w14:paraId="39B6ED12" w14:textId="580AE14C" w:rsidR="006D19A5" w:rsidRPr="00526DF0" w:rsidRDefault="006D19A5" w:rsidP="006D19A5">
      <w:pPr>
        <w:widowControl/>
        <w:spacing w:line="440" w:lineRule="exact"/>
        <w:jc w:val="distribute"/>
        <w:rPr>
          <w:rFonts w:ascii="Times New Roman" w:eastAsia="標楷體" w:hAnsi="Times New Roman"/>
          <w:b/>
          <w:bCs/>
          <w:sz w:val="28"/>
          <w:szCs w:val="24"/>
        </w:rPr>
      </w:pPr>
      <w:r w:rsidRPr="00526DF0">
        <w:rPr>
          <w:rFonts w:ascii="Times New Roman" w:eastAsia="標楷體" w:hAnsi="Times New Roman" w:hint="eastAsia"/>
          <w:b/>
          <w:bCs/>
          <w:sz w:val="28"/>
          <w:szCs w:val="24"/>
        </w:rPr>
        <w:t>113</w:t>
      </w:r>
      <w:r w:rsidRPr="00526DF0">
        <w:rPr>
          <w:rFonts w:ascii="Times New Roman" w:eastAsia="標楷體" w:hAnsi="Times New Roman" w:hint="eastAsia"/>
          <w:b/>
          <w:bCs/>
          <w:sz w:val="28"/>
          <w:szCs w:val="24"/>
        </w:rPr>
        <w:t>年</w:t>
      </w:r>
      <w:r w:rsidR="00137DCB" w:rsidRPr="00526DF0">
        <w:rPr>
          <w:rFonts w:ascii="Times New Roman" w:eastAsia="標楷體" w:hAnsi="Times New Roman" w:hint="eastAsia"/>
          <w:b/>
          <w:bCs/>
          <w:sz w:val="28"/>
          <w:szCs w:val="24"/>
        </w:rPr>
        <w:t>4</w:t>
      </w:r>
      <w:r w:rsidRPr="00526DF0">
        <w:rPr>
          <w:rFonts w:ascii="Times New Roman" w:eastAsia="標楷體" w:hAnsi="Times New Roman" w:hint="eastAsia"/>
          <w:b/>
          <w:bCs/>
          <w:sz w:val="28"/>
          <w:szCs w:val="24"/>
        </w:rPr>
        <w:t>月</w:t>
      </w:r>
      <w:r w:rsidRPr="00526DF0">
        <w:rPr>
          <w:rFonts w:ascii="Times New Roman" w:eastAsia="標楷體" w:hAnsi="Times New Roman" w:hint="eastAsia"/>
          <w:b/>
          <w:bCs/>
          <w:sz w:val="28"/>
          <w:szCs w:val="24"/>
        </w:rPr>
        <w:t>1</w:t>
      </w:r>
      <w:r w:rsidR="00F25C6F">
        <w:rPr>
          <w:rFonts w:ascii="Times New Roman" w:eastAsia="標楷體" w:hAnsi="Times New Roman" w:hint="eastAsia"/>
          <w:b/>
          <w:bCs/>
          <w:sz w:val="28"/>
          <w:szCs w:val="24"/>
        </w:rPr>
        <w:t>8</w:t>
      </w:r>
      <w:r w:rsidRPr="00526DF0">
        <w:rPr>
          <w:rFonts w:ascii="Times New Roman" w:eastAsia="標楷體" w:hAnsi="Times New Roman" w:hint="eastAsia"/>
          <w:b/>
          <w:bCs/>
          <w:sz w:val="28"/>
          <w:szCs w:val="24"/>
        </w:rPr>
        <w:t>日</w:t>
      </w:r>
    </w:p>
    <w:sdt>
      <w:sdtPr>
        <w:rPr>
          <w:rFonts w:ascii="Times New Roman" w:eastAsia="標楷體" w:hAnsi="Times New Roman" w:cstheme="minorBidi"/>
          <w:color w:val="auto"/>
          <w:kern w:val="2"/>
          <w:sz w:val="24"/>
          <w:szCs w:val="22"/>
          <w:lang w:val="zh-TW"/>
        </w:rPr>
        <w:id w:val="2027982919"/>
        <w:docPartObj>
          <w:docPartGallery w:val="Table of Contents"/>
          <w:docPartUnique/>
        </w:docPartObj>
      </w:sdtPr>
      <w:sdtEndPr>
        <w:rPr>
          <w:b/>
          <w:bCs/>
          <w:szCs w:val="28"/>
        </w:rPr>
      </w:sdtEndPr>
      <w:sdtContent>
        <w:p w14:paraId="3F602923" w14:textId="77777777" w:rsidR="005916BD" w:rsidRPr="00526DF0" w:rsidRDefault="005916BD" w:rsidP="009632F6">
          <w:pPr>
            <w:pStyle w:val="a7"/>
            <w:jc w:val="center"/>
            <w:rPr>
              <w:rFonts w:ascii="Times New Roman" w:eastAsia="標楷體" w:hAnsi="Times New Roman"/>
              <w:lang w:val="zh-TW"/>
            </w:rPr>
            <w:sectPr w:rsidR="005916BD" w:rsidRPr="00526DF0" w:rsidSect="008D42F4">
              <w:footerReference w:type="default" r:id="rId10"/>
              <w:pgSz w:w="11906" w:h="16838"/>
              <w:pgMar w:top="1440" w:right="1800" w:bottom="1440" w:left="1800" w:header="851" w:footer="992" w:gutter="0"/>
              <w:cols w:space="425"/>
              <w:docGrid w:type="lines" w:linePitch="360"/>
            </w:sectPr>
          </w:pPr>
        </w:p>
        <w:p w14:paraId="703E373D" w14:textId="36B28F0E" w:rsidR="009632F6" w:rsidRPr="00526DF0" w:rsidRDefault="009632F6" w:rsidP="009632F6">
          <w:pPr>
            <w:pStyle w:val="a7"/>
            <w:jc w:val="center"/>
            <w:rPr>
              <w:rFonts w:ascii="Times New Roman" w:eastAsia="標楷體" w:hAnsi="Times New Roman"/>
              <w:b/>
              <w:bCs/>
              <w:color w:val="auto"/>
              <w:sz w:val="40"/>
              <w:szCs w:val="40"/>
            </w:rPr>
          </w:pPr>
          <w:r w:rsidRPr="00526DF0">
            <w:rPr>
              <w:rFonts w:ascii="Times New Roman" w:eastAsia="標楷體" w:hAnsi="Times New Roman"/>
              <w:b/>
              <w:bCs/>
              <w:color w:val="auto"/>
              <w:sz w:val="40"/>
              <w:szCs w:val="40"/>
              <w:lang w:val="zh-TW"/>
            </w:rPr>
            <w:lastRenderedPageBreak/>
            <w:t>目錄</w:t>
          </w:r>
        </w:p>
        <w:p w14:paraId="4342A8ED" w14:textId="4522922D" w:rsidR="000F2557" w:rsidRPr="003C3E0A" w:rsidRDefault="009632F6" w:rsidP="000F2557">
          <w:pPr>
            <w:pStyle w:val="11"/>
            <w:tabs>
              <w:tab w:val="left" w:pos="960"/>
              <w:tab w:val="right" w:leader="dot" w:pos="8296"/>
            </w:tabs>
            <w:spacing w:line="480" w:lineRule="exact"/>
            <w:rPr>
              <w:rFonts w:ascii="Times New Roman" w:eastAsia="標楷體" w:hAnsi="Times New Roman"/>
              <w:noProof/>
              <w:sz w:val="28"/>
              <w:szCs w:val="24"/>
            </w:rPr>
          </w:pPr>
          <w:r w:rsidRPr="00526DF0">
            <w:rPr>
              <w:rFonts w:ascii="Times New Roman" w:eastAsia="標楷體" w:hAnsi="Times New Roman"/>
              <w:sz w:val="32"/>
              <w:szCs w:val="28"/>
            </w:rPr>
            <w:fldChar w:fldCharType="begin"/>
          </w:r>
          <w:r w:rsidRPr="00526DF0">
            <w:rPr>
              <w:rFonts w:ascii="Times New Roman" w:eastAsia="標楷體" w:hAnsi="Times New Roman"/>
              <w:sz w:val="32"/>
              <w:szCs w:val="28"/>
            </w:rPr>
            <w:instrText xml:space="preserve"> TOC \o "1-3" \h \z \u </w:instrText>
          </w:r>
          <w:r w:rsidRPr="00526DF0">
            <w:rPr>
              <w:rFonts w:ascii="Times New Roman" w:eastAsia="標楷體" w:hAnsi="Times New Roman"/>
              <w:sz w:val="32"/>
              <w:szCs w:val="28"/>
            </w:rPr>
            <w:fldChar w:fldCharType="separate"/>
          </w:r>
          <w:hyperlink w:anchor="_Toc162959632" w:history="1">
            <w:r w:rsidR="000F2557" w:rsidRPr="00526DF0">
              <w:rPr>
                <w:rStyle w:val="a8"/>
                <w:rFonts w:ascii="Times New Roman" w:eastAsia="標楷體" w:hAnsi="Times New Roman" w:hint="eastAsia"/>
                <w:noProof/>
                <w:sz w:val="28"/>
                <w:szCs w:val="24"/>
              </w:rPr>
              <w:t>壹、</w:t>
            </w:r>
            <w:r w:rsidR="000F2557" w:rsidRPr="003C3E0A">
              <w:rPr>
                <w:rFonts w:ascii="Times New Roman" w:eastAsia="標楷體" w:hAnsi="Times New Roman"/>
                <w:noProof/>
                <w:sz w:val="28"/>
                <w:szCs w:val="24"/>
              </w:rPr>
              <w:tab/>
            </w:r>
            <w:r w:rsidR="000F2557" w:rsidRPr="00526DF0">
              <w:rPr>
                <w:rStyle w:val="a8"/>
                <w:rFonts w:ascii="Times New Roman" w:eastAsia="標楷體" w:hAnsi="Times New Roman" w:hint="eastAsia"/>
                <w:noProof/>
                <w:sz w:val="28"/>
                <w:szCs w:val="24"/>
              </w:rPr>
              <w:t>社會住宅位址</w:t>
            </w:r>
            <w:r w:rsidR="000F2557" w:rsidRPr="00526DF0">
              <w:rPr>
                <w:rFonts w:ascii="Times New Roman" w:eastAsia="標楷體" w:hAnsi="Times New Roman"/>
                <w:noProof/>
                <w:webHidden/>
                <w:sz w:val="28"/>
                <w:szCs w:val="24"/>
              </w:rPr>
              <w:tab/>
            </w:r>
            <w:r w:rsidR="000F2557" w:rsidRPr="00526DF0">
              <w:rPr>
                <w:rFonts w:ascii="Times New Roman" w:eastAsia="標楷體" w:hAnsi="Times New Roman"/>
                <w:noProof/>
                <w:webHidden/>
                <w:sz w:val="28"/>
                <w:szCs w:val="24"/>
              </w:rPr>
              <w:fldChar w:fldCharType="begin"/>
            </w:r>
            <w:r w:rsidR="000F2557" w:rsidRPr="00526DF0">
              <w:rPr>
                <w:rFonts w:ascii="Times New Roman" w:eastAsia="標楷體" w:hAnsi="Times New Roman"/>
                <w:noProof/>
                <w:webHidden/>
                <w:sz w:val="28"/>
                <w:szCs w:val="24"/>
              </w:rPr>
              <w:instrText xml:space="preserve"> PAGEREF _Toc162959632 \h </w:instrText>
            </w:r>
            <w:r w:rsidR="000F2557" w:rsidRPr="00526DF0">
              <w:rPr>
                <w:rFonts w:ascii="Times New Roman" w:eastAsia="標楷體" w:hAnsi="Times New Roman"/>
                <w:noProof/>
                <w:webHidden/>
                <w:sz w:val="28"/>
                <w:szCs w:val="24"/>
              </w:rPr>
            </w:r>
            <w:r w:rsidR="000F2557" w:rsidRPr="00526DF0">
              <w:rPr>
                <w:rFonts w:ascii="Times New Roman" w:eastAsia="標楷體" w:hAnsi="Times New Roman"/>
                <w:noProof/>
                <w:webHidden/>
                <w:sz w:val="28"/>
                <w:szCs w:val="24"/>
              </w:rPr>
              <w:fldChar w:fldCharType="separate"/>
            </w:r>
            <w:r w:rsidR="00D62812">
              <w:rPr>
                <w:rFonts w:ascii="Times New Roman" w:eastAsia="標楷體" w:hAnsi="Times New Roman"/>
                <w:noProof/>
                <w:webHidden/>
                <w:sz w:val="28"/>
                <w:szCs w:val="24"/>
              </w:rPr>
              <w:t>1</w:t>
            </w:r>
            <w:r w:rsidR="000F2557" w:rsidRPr="00526DF0">
              <w:rPr>
                <w:rFonts w:ascii="Times New Roman" w:eastAsia="標楷體" w:hAnsi="Times New Roman"/>
                <w:noProof/>
                <w:webHidden/>
                <w:sz w:val="28"/>
                <w:szCs w:val="24"/>
              </w:rPr>
              <w:fldChar w:fldCharType="end"/>
            </w:r>
          </w:hyperlink>
        </w:p>
        <w:p w14:paraId="6F576CC1" w14:textId="36F4968A" w:rsidR="000F2557" w:rsidRPr="003C3E0A" w:rsidRDefault="00000000" w:rsidP="000F2557">
          <w:pPr>
            <w:pStyle w:val="11"/>
            <w:tabs>
              <w:tab w:val="left" w:pos="960"/>
              <w:tab w:val="right" w:leader="dot" w:pos="8296"/>
            </w:tabs>
            <w:spacing w:line="480" w:lineRule="exact"/>
            <w:rPr>
              <w:rFonts w:ascii="Times New Roman" w:eastAsia="標楷體" w:hAnsi="Times New Roman"/>
              <w:noProof/>
              <w:sz w:val="28"/>
              <w:szCs w:val="24"/>
            </w:rPr>
          </w:pPr>
          <w:hyperlink w:anchor="_Toc162959633" w:history="1">
            <w:r w:rsidR="000F2557" w:rsidRPr="00526DF0">
              <w:rPr>
                <w:rStyle w:val="a8"/>
                <w:rFonts w:ascii="Times New Roman" w:eastAsia="標楷體" w:hAnsi="Times New Roman" w:hint="eastAsia"/>
                <w:noProof/>
                <w:sz w:val="28"/>
                <w:szCs w:val="24"/>
              </w:rPr>
              <w:t>貳、</w:t>
            </w:r>
            <w:r w:rsidR="000F2557" w:rsidRPr="003C3E0A">
              <w:rPr>
                <w:rFonts w:ascii="Times New Roman" w:eastAsia="標楷體" w:hAnsi="Times New Roman"/>
                <w:noProof/>
                <w:sz w:val="28"/>
                <w:szCs w:val="24"/>
              </w:rPr>
              <w:tab/>
            </w:r>
            <w:r w:rsidR="000F2557" w:rsidRPr="00526DF0">
              <w:rPr>
                <w:rStyle w:val="a8"/>
                <w:rFonts w:ascii="Times New Roman" w:eastAsia="標楷體" w:hAnsi="Times New Roman" w:hint="eastAsia"/>
                <w:noProof/>
                <w:sz w:val="28"/>
                <w:szCs w:val="24"/>
              </w:rPr>
              <w:t>空間規劃與租金</w:t>
            </w:r>
            <w:r w:rsidR="000F2557" w:rsidRPr="00526DF0">
              <w:rPr>
                <w:rFonts w:ascii="Times New Roman" w:eastAsia="標楷體" w:hAnsi="Times New Roman"/>
                <w:noProof/>
                <w:webHidden/>
                <w:sz w:val="28"/>
                <w:szCs w:val="24"/>
              </w:rPr>
              <w:tab/>
            </w:r>
            <w:r w:rsidR="000F2557" w:rsidRPr="00526DF0">
              <w:rPr>
                <w:rFonts w:ascii="Times New Roman" w:eastAsia="標楷體" w:hAnsi="Times New Roman"/>
                <w:noProof/>
                <w:webHidden/>
                <w:sz w:val="28"/>
                <w:szCs w:val="24"/>
              </w:rPr>
              <w:fldChar w:fldCharType="begin"/>
            </w:r>
            <w:r w:rsidR="000F2557" w:rsidRPr="00526DF0">
              <w:rPr>
                <w:rFonts w:ascii="Times New Roman" w:eastAsia="標楷體" w:hAnsi="Times New Roman"/>
                <w:noProof/>
                <w:webHidden/>
                <w:sz w:val="28"/>
                <w:szCs w:val="24"/>
              </w:rPr>
              <w:instrText xml:space="preserve"> PAGEREF _Toc162959633 \h </w:instrText>
            </w:r>
            <w:r w:rsidR="000F2557" w:rsidRPr="00526DF0">
              <w:rPr>
                <w:rFonts w:ascii="Times New Roman" w:eastAsia="標楷體" w:hAnsi="Times New Roman"/>
                <w:noProof/>
                <w:webHidden/>
                <w:sz w:val="28"/>
                <w:szCs w:val="24"/>
              </w:rPr>
            </w:r>
            <w:r w:rsidR="000F2557" w:rsidRPr="00526DF0">
              <w:rPr>
                <w:rFonts w:ascii="Times New Roman" w:eastAsia="標楷體" w:hAnsi="Times New Roman"/>
                <w:noProof/>
                <w:webHidden/>
                <w:sz w:val="28"/>
                <w:szCs w:val="24"/>
              </w:rPr>
              <w:fldChar w:fldCharType="separate"/>
            </w:r>
            <w:r w:rsidR="00D62812">
              <w:rPr>
                <w:rFonts w:ascii="Times New Roman" w:eastAsia="標楷體" w:hAnsi="Times New Roman"/>
                <w:noProof/>
                <w:webHidden/>
                <w:sz w:val="28"/>
                <w:szCs w:val="24"/>
              </w:rPr>
              <w:t>1</w:t>
            </w:r>
            <w:r w:rsidR="000F2557" w:rsidRPr="00526DF0">
              <w:rPr>
                <w:rFonts w:ascii="Times New Roman" w:eastAsia="標楷體" w:hAnsi="Times New Roman"/>
                <w:noProof/>
                <w:webHidden/>
                <w:sz w:val="28"/>
                <w:szCs w:val="24"/>
              </w:rPr>
              <w:fldChar w:fldCharType="end"/>
            </w:r>
          </w:hyperlink>
        </w:p>
        <w:p w14:paraId="07F40E18" w14:textId="12DE96E2" w:rsidR="000F2557" w:rsidRPr="003C3E0A" w:rsidRDefault="00000000" w:rsidP="000F2557">
          <w:pPr>
            <w:pStyle w:val="11"/>
            <w:tabs>
              <w:tab w:val="left" w:pos="960"/>
              <w:tab w:val="right" w:leader="dot" w:pos="8296"/>
            </w:tabs>
            <w:spacing w:line="480" w:lineRule="exact"/>
            <w:rPr>
              <w:rFonts w:ascii="Times New Roman" w:eastAsia="標楷體" w:hAnsi="Times New Roman"/>
              <w:noProof/>
              <w:sz w:val="28"/>
              <w:szCs w:val="24"/>
            </w:rPr>
          </w:pPr>
          <w:hyperlink w:anchor="_Toc162959634" w:history="1">
            <w:r w:rsidR="000F2557" w:rsidRPr="00526DF0">
              <w:rPr>
                <w:rStyle w:val="a8"/>
                <w:rFonts w:ascii="Times New Roman" w:eastAsia="標楷體" w:hAnsi="Times New Roman" w:hint="eastAsia"/>
                <w:noProof/>
                <w:sz w:val="28"/>
                <w:szCs w:val="24"/>
              </w:rPr>
              <w:t>參、</w:t>
            </w:r>
            <w:r w:rsidR="000F2557" w:rsidRPr="003C3E0A">
              <w:rPr>
                <w:rFonts w:ascii="Times New Roman" w:eastAsia="標楷體" w:hAnsi="Times New Roman"/>
                <w:noProof/>
                <w:sz w:val="28"/>
                <w:szCs w:val="24"/>
              </w:rPr>
              <w:tab/>
            </w:r>
            <w:r w:rsidR="000F2557" w:rsidRPr="00526DF0">
              <w:rPr>
                <w:rStyle w:val="a8"/>
                <w:rFonts w:ascii="Times New Roman" w:eastAsia="標楷體" w:hAnsi="Times New Roman" w:hint="eastAsia"/>
                <w:noProof/>
                <w:sz w:val="28"/>
                <w:szCs w:val="24"/>
              </w:rPr>
              <w:t>申請資格</w:t>
            </w:r>
            <w:r w:rsidR="000F2557" w:rsidRPr="00526DF0">
              <w:rPr>
                <w:rFonts w:ascii="Times New Roman" w:eastAsia="標楷體" w:hAnsi="Times New Roman"/>
                <w:noProof/>
                <w:webHidden/>
                <w:sz w:val="28"/>
                <w:szCs w:val="24"/>
              </w:rPr>
              <w:tab/>
            </w:r>
            <w:r w:rsidR="000F2557" w:rsidRPr="00526DF0">
              <w:rPr>
                <w:rFonts w:ascii="Times New Roman" w:eastAsia="標楷體" w:hAnsi="Times New Roman"/>
                <w:noProof/>
                <w:webHidden/>
                <w:sz w:val="28"/>
                <w:szCs w:val="24"/>
              </w:rPr>
              <w:fldChar w:fldCharType="begin"/>
            </w:r>
            <w:r w:rsidR="000F2557" w:rsidRPr="00526DF0">
              <w:rPr>
                <w:rFonts w:ascii="Times New Roman" w:eastAsia="標楷體" w:hAnsi="Times New Roman"/>
                <w:noProof/>
                <w:webHidden/>
                <w:sz w:val="28"/>
                <w:szCs w:val="24"/>
              </w:rPr>
              <w:instrText xml:space="preserve"> PAGEREF _Toc162959634 \h </w:instrText>
            </w:r>
            <w:r w:rsidR="000F2557" w:rsidRPr="00526DF0">
              <w:rPr>
                <w:rFonts w:ascii="Times New Roman" w:eastAsia="標楷體" w:hAnsi="Times New Roman"/>
                <w:noProof/>
                <w:webHidden/>
                <w:sz w:val="28"/>
                <w:szCs w:val="24"/>
              </w:rPr>
            </w:r>
            <w:r w:rsidR="000F2557" w:rsidRPr="00526DF0">
              <w:rPr>
                <w:rFonts w:ascii="Times New Roman" w:eastAsia="標楷體" w:hAnsi="Times New Roman"/>
                <w:noProof/>
                <w:webHidden/>
                <w:sz w:val="28"/>
                <w:szCs w:val="24"/>
              </w:rPr>
              <w:fldChar w:fldCharType="separate"/>
            </w:r>
            <w:r w:rsidR="00D62812">
              <w:rPr>
                <w:rFonts w:ascii="Times New Roman" w:eastAsia="標楷體" w:hAnsi="Times New Roman"/>
                <w:noProof/>
                <w:webHidden/>
                <w:sz w:val="28"/>
                <w:szCs w:val="24"/>
              </w:rPr>
              <w:t>3</w:t>
            </w:r>
            <w:r w:rsidR="000F2557" w:rsidRPr="00526DF0">
              <w:rPr>
                <w:rFonts w:ascii="Times New Roman" w:eastAsia="標楷體" w:hAnsi="Times New Roman"/>
                <w:noProof/>
                <w:webHidden/>
                <w:sz w:val="28"/>
                <w:szCs w:val="24"/>
              </w:rPr>
              <w:fldChar w:fldCharType="end"/>
            </w:r>
          </w:hyperlink>
        </w:p>
        <w:p w14:paraId="38CD6A70" w14:textId="74ADCB95" w:rsidR="000F2557" w:rsidRPr="003C3E0A" w:rsidRDefault="00000000" w:rsidP="000F2557">
          <w:pPr>
            <w:pStyle w:val="11"/>
            <w:tabs>
              <w:tab w:val="left" w:pos="960"/>
              <w:tab w:val="right" w:leader="dot" w:pos="8296"/>
            </w:tabs>
            <w:spacing w:line="480" w:lineRule="exact"/>
            <w:rPr>
              <w:rFonts w:ascii="Times New Roman" w:eastAsia="標楷體" w:hAnsi="Times New Roman"/>
              <w:noProof/>
              <w:sz w:val="28"/>
              <w:szCs w:val="24"/>
            </w:rPr>
          </w:pPr>
          <w:hyperlink w:anchor="_Toc162959635" w:history="1">
            <w:r w:rsidR="000F2557" w:rsidRPr="00526DF0">
              <w:rPr>
                <w:rStyle w:val="a8"/>
                <w:rFonts w:ascii="Times New Roman" w:eastAsia="標楷體" w:hAnsi="Times New Roman" w:hint="eastAsia"/>
                <w:noProof/>
                <w:sz w:val="28"/>
                <w:szCs w:val="24"/>
              </w:rPr>
              <w:t>肆、</w:t>
            </w:r>
            <w:r w:rsidR="000F2557" w:rsidRPr="003C3E0A">
              <w:rPr>
                <w:rFonts w:ascii="Times New Roman" w:eastAsia="標楷體" w:hAnsi="Times New Roman"/>
                <w:noProof/>
                <w:sz w:val="28"/>
                <w:szCs w:val="24"/>
              </w:rPr>
              <w:tab/>
            </w:r>
            <w:r w:rsidR="000F2557" w:rsidRPr="00526DF0">
              <w:rPr>
                <w:rStyle w:val="a8"/>
                <w:rFonts w:ascii="Times New Roman" w:eastAsia="標楷體" w:hAnsi="Times New Roman" w:hint="eastAsia"/>
                <w:noProof/>
                <w:sz w:val="28"/>
                <w:szCs w:val="24"/>
              </w:rPr>
              <w:t>承租類別</w:t>
            </w:r>
            <w:r w:rsidR="000F2557" w:rsidRPr="00526DF0">
              <w:rPr>
                <w:rFonts w:ascii="Times New Roman" w:eastAsia="標楷體" w:hAnsi="Times New Roman"/>
                <w:noProof/>
                <w:webHidden/>
                <w:sz w:val="28"/>
                <w:szCs w:val="24"/>
              </w:rPr>
              <w:tab/>
            </w:r>
            <w:r w:rsidR="000F2557" w:rsidRPr="00526DF0">
              <w:rPr>
                <w:rFonts w:ascii="Times New Roman" w:eastAsia="標楷體" w:hAnsi="Times New Roman"/>
                <w:noProof/>
                <w:webHidden/>
                <w:sz w:val="28"/>
                <w:szCs w:val="24"/>
              </w:rPr>
              <w:fldChar w:fldCharType="begin"/>
            </w:r>
            <w:r w:rsidR="000F2557" w:rsidRPr="00526DF0">
              <w:rPr>
                <w:rFonts w:ascii="Times New Roman" w:eastAsia="標楷體" w:hAnsi="Times New Roman"/>
                <w:noProof/>
                <w:webHidden/>
                <w:sz w:val="28"/>
                <w:szCs w:val="24"/>
              </w:rPr>
              <w:instrText xml:space="preserve"> PAGEREF _Toc162959635 \h </w:instrText>
            </w:r>
            <w:r w:rsidR="000F2557" w:rsidRPr="00526DF0">
              <w:rPr>
                <w:rFonts w:ascii="Times New Roman" w:eastAsia="標楷體" w:hAnsi="Times New Roman"/>
                <w:noProof/>
                <w:webHidden/>
                <w:sz w:val="28"/>
                <w:szCs w:val="24"/>
              </w:rPr>
            </w:r>
            <w:r w:rsidR="000F2557" w:rsidRPr="00526DF0">
              <w:rPr>
                <w:rFonts w:ascii="Times New Roman" w:eastAsia="標楷體" w:hAnsi="Times New Roman"/>
                <w:noProof/>
                <w:webHidden/>
                <w:sz w:val="28"/>
                <w:szCs w:val="24"/>
              </w:rPr>
              <w:fldChar w:fldCharType="separate"/>
            </w:r>
            <w:r w:rsidR="00D62812">
              <w:rPr>
                <w:rFonts w:ascii="Times New Roman" w:eastAsia="標楷體" w:hAnsi="Times New Roman"/>
                <w:noProof/>
                <w:webHidden/>
                <w:sz w:val="28"/>
                <w:szCs w:val="24"/>
              </w:rPr>
              <w:t>4</w:t>
            </w:r>
            <w:r w:rsidR="000F2557" w:rsidRPr="00526DF0">
              <w:rPr>
                <w:rFonts w:ascii="Times New Roman" w:eastAsia="標楷體" w:hAnsi="Times New Roman"/>
                <w:noProof/>
                <w:webHidden/>
                <w:sz w:val="28"/>
                <w:szCs w:val="24"/>
              </w:rPr>
              <w:fldChar w:fldCharType="end"/>
            </w:r>
          </w:hyperlink>
        </w:p>
        <w:p w14:paraId="3B791B9C" w14:textId="11ACD2A0" w:rsidR="000F2557" w:rsidRPr="003C3E0A" w:rsidRDefault="00000000" w:rsidP="000F2557">
          <w:pPr>
            <w:pStyle w:val="11"/>
            <w:tabs>
              <w:tab w:val="left" w:pos="960"/>
              <w:tab w:val="right" w:leader="dot" w:pos="8296"/>
            </w:tabs>
            <w:spacing w:line="480" w:lineRule="exact"/>
            <w:rPr>
              <w:rFonts w:ascii="Times New Roman" w:eastAsia="標楷體" w:hAnsi="Times New Roman"/>
              <w:noProof/>
              <w:sz w:val="28"/>
              <w:szCs w:val="24"/>
            </w:rPr>
          </w:pPr>
          <w:hyperlink w:anchor="_Toc162959636" w:history="1">
            <w:r w:rsidR="000F2557" w:rsidRPr="00526DF0">
              <w:rPr>
                <w:rStyle w:val="a8"/>
                <w:rFonts w:ascii="Times New Roman" w:eastAsia="標楷體" w:hAnsi="Times New Roman" w:hint="eastAsia"/>
                <w:noProof/>
                <w:sz w:val="28"/>
                <w:szCs w:val="24"/>
              </w:rPr>
              <w:t>伍、</w:t>
            </w:r>
            <w:r w:rsidR="000F2557" w:rsidRPr="003C3E0A">
              <w:rPr>
                <w:rFonts w:ascii="Times New Roman" w:eastAsia="標楷體" w:hAnsi="Times New Roman"/>
                <w:noProof/>
                <w:sz w:val="28"/>
                <w:szCs w:val="24"/>
              </w:rPr>
              <w:tab/>
            </w:r>
            <w:r w:rsidR="000F2557" w:rsidRPr="00526DF0">
              <w:rPr>
                <w:rStyle w:val="a8"/>
                <w:rFonts w:ascii="Times New Roman" w:eastAsia="標楷體" w:hAnsi="Times New Roman" w:hint="eastAsia"/>
                <w:noProof/>
                <w:sz w:val="28"/>
                <w:szCs w:val="24"/>
              </w:rPr>
              <w:t>申請方式</w:t>
            </w:r>
            <w:r w:rsidR="000F2557" w:rsidRPr="00526DF0">
              <w:rPr>
                <w:rFonts w:ascii="Times New Roman" w:eastAsia="標楷體" w:hAnsi="Times New Roman"/>
                <w:noProof/>
                <w:webHidden/>
                <w:sz w:val="28"/>
                <w:szCs w:val="24"/>
              </w:rPr>
              <w:tab/>
            </w:r>
            <w:r w:rsidR="000F2557" w:rsidRPr="00526DF0">
              <w:rPr>
                <w:rFonts w:ascii="Times New Roman" w:eastAsia="標楷體" w:hAnsi="Times New Roman"/>
                <w:noProof/>
                <w:webHidden/>
                <w:sz w:val="28"/>
                <w:szCs w:val="24"/>
              </w:rPr>
              <w:fldChar w:fldCharType="begin"/>
            </w:r>
            <w:r w:rsidR="000F2557" w:rsidRPr="00526DF0">
              <w:rPr>
                <w:rFonts w:ascii="Times New Roman" w:eastAsia="標楷體" w:hAnsi="Times New Roman"/>
                <w:noProof/>
                <w:webHidden/>
                <w:sz w:val="28"/>
                <w:szCs w:val="24"/>
              </w:rPr>
              <w:instrText xml:space="preserve"> PAGEREF _Toc162959636 \h </w:instrText>
            </w:r>
            <w:r w:rsidR="000F2557" w:rsidRPr="00526DF0">
              <w:rPr>
                <w:rFonts w:ascii="Times New Roman" w:eastAsia="標楷體" w:hAnsi="Times New Roman"/>
                <w:noProof/>
                <w:webHidden/>
                <w:sz w:val="28"/>
                <w:szCs w:val="24"/>
              </w:rPr>
            </w:r>
            <w:r w:rsidR="000F2557" w:rsidRPr="00526DF0">
              <w:rPr>
                <w:rFonts w:ascii="Times New Roman" w:eastAsia="標楷體" w:hAnsi="Times New Roman"/>
                <w:noProof/>
                <w:webHidden/>
                <w:sz w:val="28"/>
                <w:szCs w:val="24"/>
              </w:rPr>
              <w:fldChar w:fldCharType="separate"/>
            </w:r>
            <w:r w:rsidR="00D62812">
              <w:rPr>
                <w:rFonts w:ascii="Times New Roman" w:eastAsia="標楷體" w:hAnsi="Times New Roman"/>
                <w:noProof/>
                <w:webHidden/>
                <w:sz w:val="28"/>
                <w:szCs w:val="24"/>
              </w:rPr>
              <w:t>6</w:t>
            </w:r>
            <w:r w:rsidR="000F2557" w:rsidRPr="00526DF0">
              <w:rPr>
                <w:rFonts w:ascii="Times New Roman" w:eastAsia="標楷體" w:hAnsi="Times New Roman"/>
                <w:noProof/>
                <w:webHidden/>
                <w:sz w:val="28"/>
                <w:szCs w:val="24"/>
              </w:rPr>
              <w:fldChar w:fldCharType="end"/>
            </w:r>
          </w:hyperlink>
        </w:p>
        <w:p w14:paraId="3025101B" w14:textId="12915612" w:rsidR="000F2557" w:rsidRPr="003C3E0A" w:rsidRDefault="00000000" w:rsidP="000F2557">
          <w:pPr>
            <w:pStyle w:val="11"/>
            <w:tabs>
              <w:tab w:val="left" w:pos="960"/>
              <w:tab w:val="right" w:leader="dot" w:pos="8296"/>
            </w:tabs>
            <w:spacing w:line="480" w:lineRule="exact"/>
            <w:rPr>
              <w:rFonts w:ascii="Times New Roman" w:eastAsia="標楷體" w:hAnsi="Times New Roman"/>
              <w:noProof/>
              <w:sz w:val="28"/>
              <w:szCs w:val="24"/>
            </w:rPr>
          </w:pPr>
          <w:hyperlink w:anchor="_Toc162959637" w:history="1">
            <w:r w:rsidR="000F2557" w:rsidRPr="00526DF0">
              <w:rPr>
                <w:rStyle w:val="a8"/>
                <w:rFonts w:ascii="Times New Roman" w:eastAsia="標楷體" w:hAnsi="Times New Roman" w:hint="eastAsia"/>
                <w:noProof/>
                <w:sz w:val="28"/>
                <w:szCs w:val="24"/>
              </w:rPr>
              <w:t>陸、</w:t>
            </w:r>
            <w:r w:rsidR="000F2557" w:rsidRPr="003C3E0A">
              <w:rPr>
                <w:rFonts w:ascii="Times New Roman" w:eastAsia="標楷體" w:hAnsi="Times New Roman"/>
                <w:noProof/>
                <w:sz w:val="28"/>
                <w:szCs w:val="24"/>
              </w:rPr>
              <w:tab/>
            </w:r>
            <w:r w:rsidR="000F2557" w:rsidRPr="00526DF0">
              <w:rPr>
                <w:rStyle w:val="a8"/>
                <w:rFonts w:ascii="Times New Roman" w:eastAsia="標楷體" w:hAnsi="Times New Roman" w:hint="eastAsia"/>
                <w:noProof/>
                <w:sz w:val="28"/>
                <w:szCs w:val="24"/>
              </w:rPr>
              <w:t>住宅協助資源不重複受領限制說明</w:t>
            </w:r>
            <w:r w:rsidR="000F2557" w:rsidRPr="00526DF0">
              <w:rPr>
                <w:rFonts w:ascii="Times New Roman" w:eastAsia="標楷體" w:hAnsi="Times New Roman"/>
                <w:noProof/>
                <w:webHidden/>
                <w:sz w:val="28"/>
                <w:szCs w:val="24"/>
              </w:rPr>
              <w:tab/>
            </w:r>
            <w:r w:rsidR="000F2557" w:rsidRPr="00526DF0">
              <w:rPr>
                <w:rFonts w:ascii="Times New Roman" w:eastAsia="標楷體" w:hAnsi="Times New Roman"/>
                <w:noProof/>
                <w:webHidden/>
                <w:sz w:val="28"/>
                <w:szCs w:val="24"/>
              </w:rPr>
              <w:fldChar w:fldCharType="begin"/>
            </w:r>
            <w:r w:rsidR="000F2557" w:rsidRPr="00526DF0">
              <w:rPr>
                <w:rFonts w:ascii="Times New Roman" w:eastAsia="標楷體" w:hAnsi="Times New Roman"/>
                <w:noProof/>
                <w:webHidden/>
                <w:sz w:val="28"/>
                <w:szCs w:val="24"/>
              </w:rPr>
              <w:instrText xml:space="preserve"> PAGEREF _Toc162959637 \h </w:instrText>
            </w:r>
            <w:r w:rsidR="000F2557" w:rsidRPr="00526DF0">
              <w:rPr>
                <w:rFonts w:ascii="Times New Roman" w:eastAsia="標楷體" w:hAnsi="Times New Roman"/>
                <w:noProof/>
                <w:webHidden/>
                <w:sz w:val="28"/>
                <w:szCs w:val="24"/>
              </w:rPr>
            </w:r>
            <w:r w:rsidR="000F2557" w:rsidRPr="00526DF0">
              <w:rPr>
                <w:rFonts w:ascii="Times New Roman" w:eastAsia="標楷體" w:hAnsi="Times New Roman"/>
                <w:noProof/>
                <w:webHidden/>
                <w:sz w:val="28"/>
                <w:szCs w:val="24"/>
              </w:rPr>
              <w:fldChar w:fldCharType="separate"/>
            </w:r>
            <w:r w:rsidR="00D62812">
              <w:rPr>
                <w:rFonts w:ascii="Times New Roman" w:eastAsia="標楷體" w:hAnsi="Times New Roman"/>
                <w:noProof/>
                <w:webHidden/>
                <w:sz w:val="28"/>
                <w:szCs w:val="24"/>
              </w:rPr>
              <w:t>8</w:t>
            </w:r>
            <w:r w:rsidR="000F2557" w:rsidRPr="00526DF0">
              <w:rPr>
                <w:rFonts w:ascii="Times New Roman" w:eastAsia="標楷體" w:hAnsi="Times New Roman"/>
                <w:noProof/>
                <w:webHidden/>
                <w:sz w:val="28"/>
                <w:szCs w:val="24"/>
              </w:rPr>
              <w:fldChar w:fldCharType="end"/>
            </w:r>
          </w:hyperlink>
        </w:p>
        <w:p w14:paraId="18E7ACE2" w14:textId="471B7451" w:rsidR="000F2557" w:rsidRPr="003C3E0A" w:rsidRDefault="00000000" w:rsidP="000F2557">
          <w:pPr>
            <w:pStyle w:val="11"/>
            <w:tabs>
              <w:tab w:val="left" w:pos="960"/>
              <w:tab w:val="right" w:leader="dot" w:pos="8296"/>
            </w:tabs>
            <w:spacing w:line="480" w:lineRule="exact"/>
            <w:rPr>
              <w:rFonts w:ascii="Times New Roman" w:eastAsia="標楷體" w:hAnsi="Times New Roman"/>
              <w:noProof/>
              <w:sz w:val="28"/>
              <w:szCs w:val="24"/>
            </w:rPr>
          </w:pPr>
          <w:hyperlink w:anchor="_Toc162959638" w:history="1">
            <w:r w:rsidR="000F2557" w:rsidRPr="00526DF0">
              <w:rPr>
                <w:rStyle w:val="a8"/>
                <w:rFonts w:ascii="Times New Roman" w:eastAsia="標楷體" w:hAnsi="Times New Roman" w:hint="eastAsia"/>
                <w:noProof/>
                <w:sz w:val="28"/>
                <w:szCs w:val="24"/>
              </w:rPr>
              <w:t>柒、</w:t>
            </w:r>
            <w:r w:rsidR="000F2557" w:rsidRPr="003C3E0A">
              <w:rPr>
                <w:rFonts w:ascii="Times New Roman" w:eastAsia="標楷體" w:hAnsi="Times New Roman"/>
                <w:noProof/>
                <w:sz w:val="28"/>
                <w:szCs w:val="24"/>
              </w:rPr>
              <w:tab/>
            </w:r>
            <w:r w:rsidR="000F2557" w:rsidRPr="00526DF0">
              <w:rPr>
                <w:rStyle w:val="a8"/>
                <w:rFonts w:ascii="Times New Roman" w:eastAsia="標楷體" w:hAnsi="Times New Roman" w:hint="eastAsia"/>
                <w:noProof/>
                <w:sz w:val="28"/>
                <w:szCs w:val="24"/>
              </w:rPr>
              <w:t>各階段期程與作業方式</w:t>
            </w:r>
            <w:r w:rsidR="000F2557" w:rsidRPr="00526DF0">
              <w:rPr>
                <w:rFonts w:ascii="Times New Roman" w:eastAsia="標楷體" w:hAnsi="Times New Roman"/>
                <w:noProof/>
                <w:webHidden/>
                <w:sz w:val="28"/>
                <w:szCs w:val="24"/>
              </w:rPr>
              <w:tab/>
            </w:r>
            <w:r w:rsidR="000F2557" w:rsidRPr="00526DF0">
              <w:rPr>
                <w:rFonts w:ascii="Times New Roman" w:eastAsia="標楷體" w:hAnsi="Times New Roman"/>
                <w:noProof/>
                <w:webHidden/>
                <w:sz w:val="28"/>
                <w:szCs w:val="24"/>
              </w:rPr>
              <w:fldChar w:fldCharType="begin"/>
            </w:r>
            <w:r w:rsidR="000F2557" w:rsidRPr="00526DF0">
              <w:rPr>
                <w:rFonts w:ascii="Times New Roman" w:eastAsia="標楷體" w:hAnsi="Times New Roman"/>
                <w:noProof/>
                <w:webHidden/>
                <w:sz w:val="28"/>
                <w:szCs w:val="24"/>
              </w:rPr>
              <w:instrText xml:space="preserve"> PAGEREF _Toc162959638 \h </w:instrText>
            </w:r>
            <w:r w:rsidR="000F2557" w:rsidRPr="00526DF0">
              <w:rPr>
                <w:rFonts w:ascii="Times New Roman" w:eastAsia="標楷體" w:hAnsi="Times New Roman"/>
                <w:noProof/>
                <w:webHidden/>
                <w:sz w:val="28"/>
                <w:szCs w:val="24"/>
              </w:rPr>
            </w:r>
            <w:r w:rsidR="000F2557" w:rsidRPr="00526DF0">
              <w:rPr>
                <w:rFonts w:ascii="Times New Roman" w:eastAsia="標楷體" w:hAnsi="Times New Roman"/>
                <w:noProof/>
                <w:webHidden/>
                <w:sz w:val="28"/>
                <w:szCs w:val="24"/>
              </w:rPr>
              <w:fldChar w:fldCharType="separate"/>
            </w:r>
            <w:r w:rsidR="00D62812">
              <w:rPr>
                <w:rFonts w:ascii="Times New Roman" w:eastAsia="標楷體" w:hAnsi="Times New Roman"/>
                <w:noProof/>
                <w:webHidden/>
                <w:sz w:val="28"/>
                <w:szCs w:val="24"/>
              </w:rPr>
              <w:t>9</w:t>
            </w:r>
            <w:r w:rsidR="000F2557" w:rsidRPr="00526DF0">
              <w:rPr>
                <w:rFonts w:ascii="Times New Roman" w:eastAsia="標楷體" w:hAnsi="Times New Roman"/>
                <w:noProof/>
                <w:webHidden/>
                <w:sz w:val="28"/>
                <w:szCs w:val="24"/>
              </w:rPr>
              <w:fldChar w:fldCharType="end"/>
            </w:r>
          </w:hyperlink>
        </w:p>
        <w:p w14:paraId="0AE0221C" w14:textId="506922AA" w:rsidR="000F2557" w:rsidRPr="003C3E0A" w:rsidRDefault="00000000" w:rsidP="000F2557">
          <w:pPr>
            <w:pStyle w:val="11"/>
            <w:tabs>
              <w:tab w:val="left" w:pos="960"/>
              <w:tab w:val="right" w:leader="dot" w:pos="8296"/>
            </w:tabs>
            <w:spacing w:line="480" w:lineRule="exact"/>
            <w:rPr>
              <w:rFonts w:ascii="Times New Roman" w:eastAsia="標楷體" w:hAnsi="Times New Roman"/>
              <w:noProof/>
              <w:sz w:val="28"/>
              <w:szCs w:val="24"/>
            </w:rPr>
          </w:pPr>
          <w:hyperlink w:anchor="_Toc162959639" w:history="1">
            <w:r w:rsidR="000F2557" w:rsidRPr="00526DF0">
              <w:rPr>
                <w:rStyle w:val="a8"/>
                <w:rFonts w:ascii="Times New Roman" w:eastAsia="標楷體" w:hAnsi="Times New Roman" w:hint="eastAsia"/>
                <w:noProof/>
                <w:sz w:val="28"/>
                <w:szCs w:val="24"/>
              </w:rPr>
              <w:t>捌、</w:t>
            </w:r>
            <w:r w:rsidR="000F2557" w:rsidRPr="003C3E0A">
              <w:rPr>
                <w:rFonts w:ascii="Times New Roman" w:eastAsia="標楷體" w:hAnsi="Times New Roman"/>
                <w:noProof/>
                <w:sz w:val="28"/>
                <w:szCs w:val="24"/>
              </w:rPr>
              <w:tab/>
            </w:r>
            <w:r w:rsidR="000F2557" w:rsidRPr="00526DF0">
              <w:rPr>
                <w:rStyle w:val="a8"/>
                <w:rFonts w:ascii="Times New Roman" w:eastAsia="標楷體" w:hAnsi="Times New Roman" w:hint="eastAsia"/>
                <w:noProof/>
                <w:sz w:val="28"/>
                <w:szCs w:val="24"/>
              </w:rPr>
              <w:t>其他重要事項</w:t>
            </w:r>
            <w:r w:rsidR="000F2557" w:rsidRPr="00526DF0">
              <w:rPr>
                <w:rFonts w:ascii="Times New Roman" w:eastAsia="標楷體" w:hAnsi="Times New Roman"/>
                <w:noProof/>
                <w:webHidden/>
                <w:sz w:val="28"/>
                <w:szCs w:val="24"/>
              </w:rPr>
              <w:tab/>
            </w:r>
            <w:r w:rsidR="000F2557" w:rsidRPr="00526DF0">
              <w:rPr>
                <w:rFonts w:ascii="Times New Roman" w:eastAsia="標楷體" w:hAnsi="Times New Roman"/>
                <w:noProof/>
                <w:webHidden/>
                <w:sz w:val="28"/>
                <w:szCs w:val="24"/>
              </w:rPr>
              <w:fldChar w:fldCharType="begin"/>
            </w:r>
            <w:r w:rsidR="000F2557" w:rsidRPr="00526DF0">
              <w:rPr>
                <w:rFonts w:ascii="Times New Roman" w:eastAsia="標楷體" w:hAnsi="Times New Roman"/>
                <w:noProof/>
                <w:webHidden/>
                <w:sz w:val="28"/>
                <w:szCs w:val="24"/>
              </w:rPr>
              <w:instrText xml:space="preserve"> PAGEREF _Toc162959639 \h </w:instrText>
            </w:r>
            <w:r w:rsidR="000F2557" w:rsidRPr="00526DF0">
              <w:rPr>
                <w:rFonts w:ascii="Times New Roman" w:eastAsia="標楷體" w:hAnsi="Times New Roman"/>
                <w:noProof/>
                <w:webHidden/>
                <w:sz w:val="28"/>
                <w:szCs w:val="24"/>
              </w:rPr>
            </w:r>
            <w:r w:rsidR="000F2557" w:rsidRPr="00526DF0">
              <w:rPr>
                <w:rFonts w:ascii="Times New Roman" w:eastAsia="標楷體" w:hAnsi="Times New Roman"/>
                <w:noProof/>
                <w:webHidden/>
                <w:sz w:val="28"/>
                <w:szCs w:val="24"/>
              </w:rPr>
              <w:fldChar w:fldCharType="separate"/>
            </w:r>
            <w:r w:rsidR="00D62812">
              <w:rPr>
                <w:rFonts w:ascii="Times New Roman" w:eastAsia="標楷體" w:hAnsi="Times New Roman"/>
                <w:noProof/>
                <w:webHidden/>
                <w:sz w:val="28"/>
                <w:szCs w:val="24"/>
              </w:rPr>
              <w:t>11</w:t>
            </w:r>
            <w:r w:rsidR="000F2557" w:rsidRPr="00526DF0">
              <w:rPr>
                <w:rFonts w:ascii="Times New Roman" w:eastAsia="標楷體" w:hAnsi="Times New Roman"/>
                <w:noProof/>
                <w:webHidden/>
                <w:sz w:val="28"/>
                <w:szCs w:val="24"/>
              </w:rPr>
              <w:fldChar w:fldCharType="end"/>
            </w:r>
          </w:hyperlink>
        </w:p>
        <w:p w14:paraId="53895500" w14:textId="47D6A5F2" w:rsidR="000F2557" w:rsidRPr="003C3E0A" w:rsidRDefault="00000000" w:rsidP="000F2557">
          <w:pPr>
            <w:pStyle w:val="11"/>
            <w:tabs>
              <w:tab w:val="left" w:pos="1440"/>
              <w:tab w:val="right" w:leader="dot" w:pos="8296"/>
            </w:tabs>
            <w:spacing w:line="480" w:lineRule="exact"/>
            <w:ind w:leftChars="100" w:left="240"/>
            <w:rPr>
              <w:rFonts w:ascii="Times New Roman" w:eastAsia="標楷體" w:hAnsi="Times New Roman"/>
              <w:noProof/>
              <w:sz w:val="28"/>
              <w:szCs w:val="24"/>
            </w:rPr>
          </w:pPr>
          <w:hyperlink w:anchor="_Toc162959640" w:history="1">
            <w:r w:rsidR="000F2557" w:rsidRPr="00526DF0">
              <w:rPr>
                <w:rStyle w:val="a8"/>
                <w:rFonts w:ascii="Times New Roman" w:eastAsia="標楷體" w:hAnsi="Times New Roman" w:hint="eastAsia"/>
                <w:noProof/>
                <w:sz w:val="28"/>
                <w:szCs w:val="24"/>
              </w:rPr>
              <w:t>附錄一、</w:t>
            </w:r>
            <w:r w:rsidR="000F2557" w:rsidRPr="003C3E0A">
              <w:rPr>
                <w:rFonts w:ascii="Times New Roman" w:eastAsia="標楷體" w:hAnsi="Times New Roman"/>
                <w:noProof/>
                <w:sz w:val="28"/>
                <w:szCs w:val="24"/>
              </w:rPr>
              <w:tab/>
            </w:r>
            <w:r w:rsidR="000F2557" w:rsidRPr="00526DF0">
              <w:rPr>
                <w:rStyle w:val="a8"/>
                <w:rFonts w:ascii="Times New Roman" w:eastAsia="標楷體" w:hAnsi="Times New Roman" w:hint="eastAsia"/>
                <w:noProof/>
                <w:sz w:val="28"/>
                <w:szCs w:val="24"/>
              </w:rPr>
              <w:t>仁愛</w:t>
            </w:r>
            <w:r w:rsidR="000F2557" w:rsidRPr="00526DF0">
              <w:rPr>
                <w:rStyle w:val="a8"/>
                <w:rFonts w:ascii="Times New Roman" w:eastAsia="標楷體" w:hAnsi="Times New Roman"/>
                <w:noProof/>
                <w:sz w:val="28"/>
                <w:szCs w:val="24"/>
              </w:rPr>
              <w:t>147</w:t>
            </w:r>
            <w:r w:rsidR="000F2557" w:rsidRPr="00526DF0">
              <w:rPr>
                <w:rStyle w:val="a8"/>
                <w:rFonts w:ascii="Times New Roman" w:eastAsia="標楷體" w:hAnsi="Times New Roman" w:hint="eastAsia"/>
                <w:noProof/>
                <w:sz w:val="28"/>
                <w:szCs w:val="24"/>
              </w:rPr>
              <w:t>社會住宅房型格局示意圖</w:t>
            </w:r>
            <w:r w:rsidR="000F2557" w:rsidRPr="00526DF0">
              <w:rPr>
                <w:rFonts w:ascii="Times New Roman" w:eastAsia="標楷體" w:hAnsi="Times New Roman"/>
                <w:noProof/>
                <w:webHidden/>
                <w:sz w:val="28"/>
                <w:szCs w:val="24"/>
              </w:rPr>
              <w:tab/>
            </w:r>
            <w:r w:rsidR="000F2557" w:rsidRPr="00526DF0">
              <w:rPr>
                <w:rFonts w:ascii="Times New Roman" w:eastAsia="標楷體" w:hAnsi="Times New Roman"/>
                <w:noProof/>
                <w:webHidden/>
                <w:sz w:val="28"/>
                <w:szCs w:val="24"/>
              </w:rPr>
              <w:fldChar w:fldCharType="begin"/>
            </w:r>
            <w:r w:rsidR="000F2557" w:rsidRPr="00526DF0">
              <w:rPr>
                <w:rFonts w:ascii="Times New Roman" w:eastAsia="標楷體" w:hAnsi="Times New Roman"/>
                <w:noProof/>
                <w:webHidden/>
                <w:sz w:val="28"/>
                <w:szCs w:val="24"/>
              </w:rPr>
              <w:instrText xml:space="preserve"> PAGEREF _Toc162959640 \h </w:instrText>
            </w:r>
            <w:r w:rsidR="000F2557" w:rsidRPr="00526DF0">
              <w:rPr>
                <w:rFonts w:ascii="Times New Roman" w:eastAsia="標楷體" w:hAnsi="Times New Roman"/>
                <w:noProof/>
                <w:webHidden/>
                <w:sz w:val="28"/>
                <w:szCs w:val="24"/>
              </w:rPr>
            </w:r>
            <w:r w:rsidR="000F2557" w:rsidRPr="00526DF0">
              <w:rPr>
                <w:rFonts w:ascii="Times New Roman" w:eastAsia="標楷體" w:hAnsi="Times New Roman"/>
                <w:noProof/>
                <w:webHidden/>
                <w:sz w:val="28"/>
                <w:szCs w:val="24"/>
              </w:rPr>
              <w:fldChar w:fldCharType="separate"/>
            </w:r>
            <w:r w:rsidR="00D62812">
              <w:rPr>
                <w:rFonts w:ascii="Times New Roman" w:eastAsia="標楷體" w:hAnsi="Times New Roman"/>
                <w:noProof/>
                <w:webHidden/>
                <w:sz w:val="28"/>
                <w:szCs w:val="24"/>
              </w:rPr>
              <w:t>13</w:t>
            </w:r>
            <w:r w:rsidR="000F2557" w:rsidRPr="00526DF0">
              <w:rPr>
                <w:rFonts w:ascii="Times New Roman" w:eastAsia="標楷體" w:hAnsi="Times New Roman"/>
                <w:noProof/>
                <w:webHidden/>
                <w:sz w:val="28"/>
                <w:szCs w:val="24"/>
              </w:rPr>
              <w:fldChar w:fldCharType="end"/>
            </w:r>
          </w:hyperlink>
        </w:p>
        <w:p w14:paraId="568ED01E" w14:textId="40C4927E" w:rsidR="000F2557" w:rsidRPr="003C3E0A" w:rsidRDefault="00000000" w:rsidP="000F2557">
          <w:pPr>
            <w:pStyle w:val="11"/>
            <w:tabs>
              <w:tab w:val="left" w:pos="1440"/>
              <w:tab w:val="right" w:leader="dot" w:pos="8296"/>
            </w:tabs>
            <w:spacing w:line="480" w:lineRule="exact"/>
            <w:ind w:leftChars="100" w:left="240"/>
            <w:rPr>
              <w:rFonts w:ascii="Times New Roman" w:eastAsia="標楷體" w:hAnsi="Times New Roman"/>
              <w:noProof/>
              <w:sz w:val="28"/>
              <w:szCs w:val="24"/>
            </w:rPr>
          </w:pPr>
          <w:hyperlink w:anchor="_Toc162959641" w:history="1">
            <w:r w:rsidR="000F2557" w:rsidRPr="00526DF0">
              <w:rPr>
                <w:rStyle w:val="a8"/>
                <w:rFonts w:ascii="Times New Roman" w:eastAsia="標楷體" w:hAnsi="Times New Roman" w:hint="eastAsia"/>
                <w:noProof/>
                <w:sz w:val="28"/>
                <w:szCs w:val="24"/>
              </w:rPr>
              <w:t>附錄二、</w:t>
            </w:r>
            <w:r w:rsidR="000F2557" w:rsidRPr="003C3E0A">
              <w:rPr>
                <w:rFonts w:ascii="Times New Roman" w:eastAsia="標楷體" w:hAnsi="Times New Roman"/>
                <w:noProof/>
                <w:sz w:val="28"/>
                <w:szCs w:val="24"/>
              </w:rPr>
              <w:tab/>
            </w:r>
            <w:r w:rsidR="000F2557" w:rsidRPr="00526DF0">
              <w:rPr>
                <w:rStyle w:val="a8"/>
                <w:rFonts w:ascii="Times New Roman" w:eastAsia="標楷體" w:hAnsi="Times New Roman" w:hint="eastAsia"/>
                <w:noProof/>
                <w:sz w:val="28"/>
                <w:szCs w:val="24"/>
              </w:rPr>
              <w:t>仁愛</w:t>
            </w:r>
            <w:r w:rsidR="000F2557" w:rsidRPr="00526DF0">
              <w:rPr>
                <w:rStyle w:val="a8"/>
                <w:rFonts w:ascii="Times New Roman" w:eastAsia="標楷體" w:hAnsi="Times New Roman"/>
                <w:noProof/>
                <w:sz w:val="28"/>
                <w:szCs w:val="24"/>
              </w:rPr>
              <w:t>147</w:t>
            </w:r>
            <w:r w:rsidR="000F2557" w:rsidRPr="00526DF0">
              <w:rPr>
                <w:rStyle w:val="a8"/>
                <w:rFonts w:ascii="Times New Roman" w:eastAsia="標楷體" w:hAnsi="Times New Roman" w:hint="eastAsia"/>
                <w:noProof/>
                <w:sz w:val="28"/>
                <w:szCs w:val="24"/>
              </w:rPr>
              <w:t>社會住宅標準配備表</w:t>
            </w:r>
            <w:r w:rsidR="000F2557" w:rsidRPr="00526DF0">
              <w:rPr>
                <w:rFonts w:ascii="Times New Roman" w:eastAsia="標楷體" w:hAnsi="Times New Roman"/>
                <w:noProof/>
                <w:webHidden/>
                <w:sz w:val="28"/>
                <w:szCs w:val="24"/>
              </w:rPr>
              <w:tab/>
            </w:r>
            <w:r w:rsidR="000F2557" w:rsidRPr="00526DF0">
              <w:rPr>
                <w:rFonts w:ascii="Times New Roman" w:eastAsia="標楷體" w:hAnsi="Times New Roman"/>
                <w:noProof/>
                <w:webHidden/>
                <w:sz w:val="28"/>
                <w:szCs w:val="24"/>
              </w:rPr>
              <w:fldChar w:fldCharType="begin"/>
            </w:r>
            <w:r w:rsidR="000F2557" w:rsidRPr="00526DF0">
              <w:rPr>
                <w:rFonts w:ascii="Times New Roman" w:eastAsia="標楷體" w:hAnsi="Times New Roman"/>
                <w:noProof/>
                <w:webHidden/>
                <w:sz w:val="28"/>
                <w:szCs w:val="24"/>
              </w:rPr>
              <w:instrText xml:space="preserve"> PAGEREF _Toc162959641 \h </w:instrText>
            </w:r>
            <w:r w:rsidR="000F2557" w:rsidRPr="00526DF0">
              <w:rPr>
                <w:rFonts w:ascii="Times New Roman" w:eastAsia="標楷體" w:hAnsi="Times New Roman"/>
                <w:noProof/>
                <w:webHidden/>
                <w:sz w:val="28"/>
                <w:szCs w:val="24"/>
              </w:rPr>
            </w:r>
            <w:r w:rsidR="000F2557" w:rsidRPr="00526DF0">
              <w:rPr>
                <w:rFonts w:ascii="Times New Roman" w:eastAsia="標楷體" w:hAnsi="Times New Roman"/>
                <w:noProof/>
                <w:webHidden/>
                <w:sz w:val="28"/>
                <w:szCs w:val="24"/>
              </w:rPr>
              <w:fldChar w:fldCharType="separate"/>
            </w:r>
            <w:r w:rsidR="00D62812">
              <w:rPr>
                <w:rFonts w:ascii="Times New Roman" w:eastAsia="標楷體" w:hAnsi="Times New Roman"/>
                <w:noProof/>
                <w:webHidden/>
                <w:sz w:val="28"/>
                <w:szCs w:val="24"/>
              </w:rPr>
              <w:t>16</w:t>
            </w:r>
            <w:r w:rsidR="000F2557" w:rsidRPr="00526DF0">
              <w:rPr>
                <w:rFonts w:ascii="Times New Roman" w:eastAsia="標楷體" w:hAnsi="Times New Roman"/>
                <w:noProof/>
                <w:webHidden/>
                <w:sz w:val="28"/>
                <w:szCs w:val="24"/>
              </w:rPr>
              <w:fldChar w:fldCharType="end"/>
            </w:r>
          </w:hyperlink>
        </w:p>
        <w:p w14:paraId="3FD2F70D" w14:textId="130F6F67" w:rsidR="000F2557" w:rsidRPr="003C3E0A" w:rsidRDefault="00000000" w:rsidP="000F2557">
          <w:pPr>
            <w:pStyle w:val="11"/>
            <w:tabs>
              <w:tab w:val="left" w:pos="1440"/>
              <w:tab w:val="right" w:leader="dot" w:pos="8296"/>
            </w:tabs>
            <w:spacing w:line="480" w:lineRule="exact"/>
            <w:ind w:leftChars="100" w:left="240"/>
            <w:rPr>
              <w:rFonts w:ascii="Times New Roman" w:eastAsia="標楷體" w:hAnsi="Times New Roman"/>
              <w:noProof/>
              <w:sz w:val="28"/>
              <w:szCs w:val="24"/>
            </w:rPr>
          </w:pPr>
          <w:hyperlink w:anchor="_Toc162959642" w:history="1">
            <w:r w:rsidR="000F2557" w:rsidRPr="00526DF0">
              <w:rPr>
                <w:rStyle w:val="a8"/>
                <w:rFonts w:ascii="Times New Roman" w:eastAsia="標楷體" w:hAnsi="Times New Roman" w:hint="eastAsia"/>
                <w:noProof/>
                <w:sz w:val="28"/>
                <w:szCs w:val="24"/>
              </w:rPr>
              <w:t>附錄三、</w:t>
            </w:r>
            <w:r w:rsidR="000F2557" w:rsidRPr="003C3E0A">
              <w:rPr>
                <w:rFonts w:ascii="Times New Roman" w:eastAsia="標楷體" w:hAnsi="Times New Roman"/>
                <w:noProof/>
                <w:sz w:val="28"/>
                <w:szCs w:val="24"/>
              </w:rPr>
              <w:tab/>
            </w:r>
            <w:r w:rsidR="000F2557" w:rsidRPr="00526DF0">
              <w:rPr>
                <w:rStyle w:val="a8"/>
                <w:rFonts w:ascii="Times New Roman" w:eastAsia="標楷體" w:hAnsi="Times New Roman" w:hint="eastAsia"/>
                <w:noProof/>
                <w:sz w:val="28"/>
                <w:szCs w:val="24"/>
              </w:rPr>
              <w:t>經濟或社會弱勢者評點表</w:t>
            </w:r>
            <w:r w:rsidR="000F2557" w:rsidRPr="00526DF0">
              <w:rPr>
                <w:rFonts w:ascii="Times New Roman" w:eastAsia="標楷體" w:hAnsi="Times New Roman"/>
                <w:noProof/>
                <w:webHidden/>
                <w:sz w:val="28"/>
                <w:szCs w:val="24"/>
              </w:rPr>
              <w:tab/>
            </w:r>
            <w:r w:rsidR="000F2557" w:rsidRPr="00526DF0">
              <w:rPr>
                <w:rFonts w:ascii="Times New Roman" w:eastAsia="標楷體" w:hAnsi="Times New Roman"/>
                <w:noProof/>
                <w:webHidden/>
                <w:sz w:val="28"/>
                <w:szCs w:val="24"/>
              </w:rPr>
              <w:fldChar w:fldCharType="begin"/>
            </w:r>
            <w:r w:rsidR="000F2557" w:rsidRPr="00526DF0">
              <w:rPr>
                <w:rFonts w:ascii="Times New Roman" w:eastAsia="標楷體" w:hAnsi="Times New Roman"/>
                <w:noProof/>
                <w:webHidden/>
                <w:sz w:val="28"/>
                <w:szCs w:val="24"/>
              </w:rPr>
              <w:instrText xml:space="preserve"> PAGEREF _Toc162959642 \h </w:instrText>
            </w:r>
            <w:r w:rsidR="000F2557" w:rsidRPr="00526DF0">
              <w:rPr>
                <w:rFonts w:ascii="Times New Roman" w:eastAsia="標楷體" w:hAnsi="Times New Roman"/>
                <w:noProof/>
                <w:webHidden/>
                <w:sz w:val="28"/>
                <w:szCs w:val="24"/>
              </w:rPr>
            </w:r>
            <w:r w:rsidR="000F2557" w:rsidRPr="00526DF0">
              <w:rPr>
                <w:rFonts w:ascii="Times New Roman" w:eastAsia="標楷體" w:hAnsi="Times New Roman"/>
                <w:noProof/>
                <w:webHidden/>
                <w:sz w:val="28"/>
                <w:szCs w:val="24"/>
              </w:rPr>
              <w:fldChar w:fldCharType="separate"/>
            </w:r>
            <w:r w:rsidR="00D62812">
              <w:rPr>
                <w:rFonts w:ascii="Times New Roman" w:eastAsia="標楷體" w:hAnsi="Times New Roman"/>
                <w:noProof/>
                <w:webHidden/>
                <w:sz w:val="28"/>
                <w:szCs w:val="24"/>
              </w:rPr>
              <w:t>17</w:t>
            </w:r>
            <w:r w:rsidR="000F2557" w:rsidRPr="00526DF0">
              <w:rPr>
                <w:rFonts w:ascii="Times New Roman" w:eastAsia="標楷體" w:hAnsi="Times New Roman"/>
                <w:noProof/>
                <w:webHidden/>
                <w:sz w:val="28"/>
                <w:szCs w:val="24"/>
              </w:rPr>
              <w:fldChar w:fldCharType="end"/>
            </w:r>
          </w:hyperlink>
        </w:p>
        <w:p w14:paraId="1B5C73A2" w14:textId="4CE0F6BF" w:rsidR="000F2557" w:rsidRPr="003C3E0A" w:rsidRDefault="00000000" w:rsidP="000F2557">
          <w:pPr>
            <w:pStyle w:val="11"/>
            <w:tabs>
              <w:tab w:val="left" w:pos="1440"/>
              <w:tab w:val="right" w:leader="dot" w:pos="8296"/>
            </w:tabs>
            <w:spacing w:line="480" w:lineRule="exact"/>
            <w:ind w:leftChars="100" w:left="240"/>
            <w:rPr>
              <w:rFonts w:ascii="Times New Roman" w:eastAsia="標楷體" w:hAnsi="Times New Roman"/>
              <w:noProof/>
              <w:sz w:val="28"/>
              <w:szCs w:val="24"/>
            </w:rPr>
          </w:pPr>
          <w:hyperlink w:anchor="_Toc162959643" w:history="1">
            <w:r w:rsidR="000F2557" w:rsidRPr="00526DF0">
              <w:rPr>
                <w:rStyle w:val="a8"/>
                <w:rFonts w:ascii="Times New Roman" w:eastAsia="標楷體" w:hAnsi="Times New Roman" w:hint="eastAsia"/>
                <w:noProof/>
                <w:sz w:val="28"/>
                <w:szCs w:val="24"/>
              </w:rPr>
              <w:t>附錄四、</w:t>
            </w:r>
            <w:r w:rsidR="000F2557" w:rsidRPr="003C3E0A">
              <w:rPr>
                <w:rFonts w:ascii="Times New Roman" w:eastAsia="標楷體" w:hAnsi="Times New Roman"/>
                <w:noProof/>
                <w:sz w:val="28"/>
                <w:szCs w:val="24"/>
              </w:rPr>
              <w:tab/>
            </w:r>
            <w:r w:rsidR="000F2557" w:rsidRPr="00526DF0">
              <w:rPr>
                <w:rStyle w:val="a8"/>
                <w:rFonts w:ascii="Times New Roman" w:eastAsia="標楷體" w:hAnsi="Times New Roman" w:hint="eastAsia"/>
                <w:noProof/>
                <w:sz w:val="28"/>
                <w:szCs w:val="24"/>
              </w:rPr>
              <w:t>仁愛</w:t>
            </w:r>
            <w:r w:rsidR="000F2557" w:rsidRPr="00526DF0">
              <w:rPr>
                <w:rStyle w:val="a8"/>
                <w:rFonts w:ascii="Times New Roman" w:eastAsia="標楷體" w:hAnsi="Times New Roman"/>
                <w:noProof/>
                <w:sz w:val="28"/>
                <w:szCs w:val="24"/>
              </w:rPr>
              <w:t>147</w:t>
            </w:r>
            <w:r w:rsidR="000F2557" w:rsidRPr="00526DF0">
              <w:rPr>
                <w:rStyle w:val="a8"/>
                <w:rFonts w:ascii="Times New Roman" w:eastAsia="標楷體" w:hAnsi="Times New Roman" w:hint="eastAsia"/>
                <w:noProof/>
                <w:sz w:val="28"/>
                <w:szCs w:val="24"/>
              </w:rPr>
              <w:t>社會住宅租賃契約書</w:t>
            </w:r>
            <w:r w:rsidR="000F2557" w:rsidRPr="00526DF0">
              <w:rPr>
                <w:rFonts w:ascii="Times New Roman" w:eastAsia="標楷體" w:hAnsi="Times New Roman"/>
                <w:noProof/>
                <w:webHidden/>
                <w:sz w:val="28"/>
                <w:szCs w:val="24"/>
              </w:rPr>
              <w:tab/>
            </w:r>
            <w:r w:rsidR="000F2557" w:rsidRPr="00526DF0">
              <w:rPr>
                <w:rFonts w:ascii="Times New Roman" w:eastAsia="標楷體" w:hAnsi="Times New Roman"/>
                <w:noProof/>
                <w:webHidden/>
                <w:sz w:val="28"/>
                <w:szCs w:val="24"/>
              </w:rPr>
              <w:fldChar w:fldCharType="begin"/>
            </w:r>
            <w:r w:rsidR="000F2557" w:rsidRPr="00526DF0">
              <w:rPr>
                <w:rFonts w:ascii="Times New Roman" w:eastAsia="標楷體" w:hAnsi="Times New Roman"/>
                <w:noProof/>
                <w:webHidden/>
                <w:sz w:val="28"/>
                <w:szCs w:val="24"/>
              </w:rPr>
              <w:instrText xml:space="preserve"> PAGEREF _Toc162959643 \h </w:instrText>
            </w:r>
            <w:r w:rsidR="000F2557" w:rsidRPr="00526DF0">
              <w:rPr>
                <w:rFonts w:ascii="Times New Roman" w:eastAsia="標楷體" w:hAnsi="Times New Roman"/>
                <w:noProof/>
                <w:webHidden/>
                <w:sz w:val="28"/>
                <w:szCs w:val="24"/>
              </w:rPr>
            </w:r>
            <w:r w:rsidR="000F2557" w:rsidRPr="00526DF0">
              <w:rPr>
                <w:rFonts w:ascii="Times New Roman" w:eastAsia="標楷體" w:hAnsi="Times New Roman"/>
                <w:noProof/>
                <w:webHidden/>
                <w:sz w:val="28"/>
                <w:szCs w:val="24"/>
              </w:rPr>
              <w:fldChar w:fldCharType="separate"/>
            </w:r>
            <w:r w:rsidR="00D62812">
              <w:rPr>
                <w:rFonts w:ascii="Times New Roman" w:eastAsia="標楷體" w:hAnsi="Times New Roman"/>
                <w:noProof/>
                <w:webHidden/>
                <w:sz w:val="28"/>
                <w:szCs w:val="24"/>
              </w:rPr>
              <w:t>19</w:t>
            </w:r>
            <w:r w:rsidR="000F2557" w:rsidRPr="00526DF0">
              <w:rPr>
                <w:rFonts w:ascii="Times New Roman" w:eastAsia="標楷體" w:hAnsi="Times New Roman"/>
                <w:noProof/>
                <w:webHidden/>
                <w:sz w:val="28"/>
                <w:szCs w:val="24"/>
              </w:rPr>
              <w:fldChar w:fldCharType="end"/>
            </w:r>
          </w:hyperlink>
        </w:p>
        <w:p w14:paraId="44CCD363" w14:textId="1B78B379" w:rsidR="000F2557" w:rsidRPr="003C3E0A" w:rsidRDefault="00000000" w:rsidP="00C60619">
          <w:pPr>
            <w:pStyle w:val="11"/>
            <w:tabs>
              <w:tab w:val="left" w:pos="1440"/>
              <w:tab w:val="right" w:leader="dot" w:pos="8296"/>
            </w:tabs>
            <w:spacing w:line="480" w:lineRule="exact"/>
            <w:ind w:leftChars="100" w:left="240"/>
            <w:rPr>
              <w:rFonts w:ascii="Times New Roman" w:eastAsia="標楷體" w:hAnsi="Times New Roman"/>
              <w:noProof/>
              <w:sz w:val="28"/>
              <w:szCs w:val="24"/>
            </w:rPr>
          </w:pPr>
          <w:hyperlink w:anchor="_Toc162959644" w:history="1">
            <w:r w:rsidR="000F2557" w:rsidRPr="00526DF0">
              <w:rPr>
                <w:rStyle w:val="a8"/>
                <w:rFonts w:ascii="Times New Roman" w:eastAsia="標楷體" w:hAnsi="Times New Roman" w:hint="eastAsia"/>
                <w:noProof/>
                <w:sz w:val="28"/>
                <w:szCs w:val="24"/>
              </w:rPr>
              <w:t>附件一、</w:t>
            </w:r>
            <w:r w:rsidR="000F2557" w:rsidRPr="003C3E0A">
              <w:rPr>
                <w:rFonts w:ascii="Times New Roman" w:eastAsia="標楷體" w:hAnsi="Times New Roman"/>
                <w:noProof/>
                <w:sz w:val="28"/>
                <w:szCs w:val="24"/>
              </w:rPr>
              <w:tab/>
            </w:r>
            <w:r w:rsidR="000F2557" w:rsidRPr="00526DF0">
              <w:rPr>
                <w:rStyle w:val="a8"/>
                <w:rFonts w:ascii="Times New Roman" w:eastAsia="標楷體" w:hAnsi="Times New Roman" w:hint="eastAsia"/>
                <w:noProof/>
                <w:sz w:val="28"/>
                <w:szCs w:val="24"/>
              </w:rPr>
              <w:t>建物登記謄本影本</w:t>
            </w:r>
            <w:r w:rsidR="000F2557" w:rsidRPr="00526DF0">
              <w:rPr>
                <w:rFonts w:ascii="Times New Roman" w:eastAsia="標楷體" w:hAnsi="Times New Roman"/>
                <w:noProof/>
                <w:webHidden/>
                <w:sz w:val="28"/>
                <w:szCs w:val="24"/>
              </w:rPr>
              <w:tab/>
            </w:r>
            <w:r w:rsidR="000F2557" w:rsidRPr="00526DF0">
              <w:rPr>
                <w:rFonts w:ascii="Times New Roman" w:eastAsia="標楷體" w:hAnsi="Times New Roman"/>
                <w:noProof/>
                <w:webHidden/>
                <w:sz w:val="28"/>
                <w:szCs w:val="24"/>
              </w:rPr>
              <w:fldChar w:fldCharType="begin"/>
            </w:r>
            <w:r w:rsidR="000F2557" w:rsidRPr="00526DF0">
              <w:rPr>
                <w:rFonts w:ascii="Times New Roman" w:eastAsia="標楷體" w:hAnsi="Times New Roman"/>
                <w:noProof/>
                <w:webHidden/>
                <w:sz w:val="28"/>
                <w:szCs w:val="24"/>
              </w:rPr>
              <w:instrText xml:space="preserve"> PAGEREF _Toc162959644 \h </w:instrText>
            </w:r>
            <w:r w:rsidR="000F2557" w:rsidRPr="00526DF0">
              <w:rPr>
                <w:rFonts w:ascii="Times New Roman" w:eastAsia="標楷體" w:hAnsi="Times New Roman"/>
                <w:noProof/>
                <w:webHidden/>
                <w:sz w:val="28"/>
                <w:szCs w:val="24"/>
              </w:rPr>
            </w:r>
            <w:r w:rsidR="000F2557" w:rsidRPr="00526DF0">
              <w:rPr>
                <w:rFonts w:ascii="Times New Roman" w:eastAsia="標楷體" w:hAnsi="Times New Roman"/>
                <w:noProof/>
                <w:webHidden/>
                <w:sz w:val="28"/>
                <w:szCs w:val="24"/>
              </w:rPr>
              <w:fldChar w:fldCharType="separate"/>
            </w:r>
            <w:r w:rsidR="00D62812">
              <w:rPr>
                <w:rFonts w:ascii="Times New Roman" w:eastAsia="標楷體" w:hAnsi="Times New Roman"/>
                <w:noProof/>
                <w:webHidden/>
                <w:sz w:val="28"/>
                <w:szCs w:val="24"/>
              </w:rPr>
              <w:t>29</w:t>
            </w:r>
            <w:r w:rsidR="000F2557" w:rsidRPr="00526DF0">
              <w:rPr>
                <w:rFonts w:ascii="Times New Roman" w:eastAsia="標楷體" w:hAnsi="Times New Roman"/>
                <w:noProof/>
                <w:webHidden/>
                <w:sz w:val="28"/>
                <w:szCs w:val="24"/>
              </w:rPr>
              <w:fldChar w:fldCharType="end"/>
            </w:r>
          </w:hyperlink>
        </w:p>
        <w:p w14:paraId="00D64606" w14:textId="4413DD69" w:rsidR="000F2557" w:rsidRPr="003C3E0A" w:rsidRDefault="00000000" w:rsidP="00C60619">
          <w:pPr>
            <w:pStyle w:val="11"/>
            <w:tabs>
              <w:tab w:val="left" w:pos="1440"/>
              <w:tab w:val="right" w:leader="dot" w:pos="8296"/>
            </w:tabs>
            <w:spacing w:line="480" w:lineRule="exact"/>
            <w:ind w:leftChars="100" w:left="240"/>
            <w:rPr>
              <w:rFonts w:ascii="Times New Roman" w:eastAsia="標楷體" w:hAnsi="Times New Roman"/>
              <w:noProof/>
              <w:sz w:val="28"/>
              <w:szCs w:val="24"/>
            </w:rPr>
          </w:pPr>
          <w:hyperlink w:anchor="_Toc162959645" w:history="1">
            <w:r w:rsidR="000F2557" w:rsidRPr="00526DF0">
              <w:rPr>
                <w:rStyle w:val="a8"/>
                <w:rFonts w:ascii="Times New Roman" w:eastAsia="標楷體" w:hAnsi="Times New Roman" w:hint="eastAsia"/>
                <w:noProof/>
                <w:sz w:val="28"/>
                <w:szCs w:val="24"/>
              </w:rPr>
              <w:t>附件二、</w:t>
            </w:r>
            <w:r w:rsidR="000F2557" w:rsidRPr="003C3E0A">
              <w:rPr>
                <w:rFonts w:ascii="Times New Roman" w:eastAsia="標楷體" w:hAnsi="Times New Roman"/>
                <w:noProof/>
                <w:sz w:val="28"/>
                <w:szCs w:val="24"/>
              </w:rPr>
              <w:tab/>
            </w:r>
            <w:r w:rsidR="000F2557" w:rsidRPr="00526DF0">
              <w:rPr>
                <w:rStyle w:val="a8"/>
                <w:rFonts w:ascii="Times New Roman" w:eastAsia="標楷體" w:hAnsi="Times New Roman" w:hint="eastAsia"/>
                <w:noProof/>
                <w:sz w:val="28"/>
                <w:szCs w:val="24"/>
              </w:rPr>
              <w:t>承租人身分證影本</w:t>
            </w:r>
            <w:r w:rsidR="000F2557" w:rsidRPr="00526DF0">
              <w:rPr>
                <w:rFonts w:ascii="Times New Roman" w:eastAsia="標楷體" w:hAnsi="Times New Roman"/>
                <w:noProof/>
                <w:webHidden/>
                <w:sz w:val="28"/>
                <w:szCs w:val="24"/>
              </w:rPr>
              <w:tab/>
            </w:r>
            <w:r w:rsidR="000F2557" w:rsidRPr="00526DF0">
              <w:rPr>
                <w:rFonts w:ascii="Times New Roman" w:eastAsia="標楷體" w:hAnsi="Times New Roman"/>
                <w:noProof/>
                <w:webHidden/>
                <w:sz w:val="28"/>
                <w:szCs w:val="24"/>
              </w:rPr>
              <w:fldChar w:fldCharType="begin"/>
            </w:r>
            <w:r w:rsidR="000F2557" w:rsidRPr="00526DF0">
              <w:rPr>
                <w:rFonts w:ascii="Times New Roman" w:eastAsia="標楷體" w:hAnsi="Times New Roman"/>
                <w:noProof/>
                <w:webHidden/>
                <w:sz w:val="28"/>
                <w:szCs w:val="24"/>
              </w:rPr>
              <w:instrText xml:space="preserve"> PAGEREF _Toc162959645 \h </w:instrText>
            </w:r>
            <w:r w:rsidR="000F2557" w:rsidRPr="00526DF0">
              <w:rPr>
                <w:rFonts w:ascii="Times New Roman" w:eastAsia="標楷體" w:hAnsi="Times New Roman"/>
                <w:noProof/>
                <w:webHidden/>
                <w:sz w:val="28"/>
                <w:szCs w:val="24"/>
              </w:rPr>
            </w:r>
            <w:r w:rsidR="000F2557" w:rsidRPr="00526DF0">
              <w:rPr>
                <w:rFonts w:ascii="Times New Roman" w:eastAsia="標楷體" w:hAnsi="Times New Roman"/>
                <w:noProof/>
                <w:webHidden/>
                <w:sz w:val="28"/>
                <w:szCs w:val="24"/>
              </w:rPr>
              <w:fldChar w:fldCharType="separate"/>
            </w:r>
            <w:r w:rsidR="00D62812">
              <w:rPr>
                <w:rFonts w:ascii="Times New Roman" w:eastAsia="標楷體" w:hAnsi="Times New Roman"/>
                <w:noProof/>
                <w:webHidden/>
                <w:sz w:val="28"/>
                <w:szCs w:val="24"/>
              </w:rPr>
              <w:t>30</w:t>
            </w:r>
            <w:r w:rsidR="000F2557" w:rsidRPr="00526DF0">
              <w:rPr>
                <w:rFonts w:ascii="Times New Roman" w:eastAsia="標楷體" w:hAnsi="Times New Roman"/>
                <w:noProof/>
                <w:webHidden/>
                <w:sz w:val="28"/>
                <w:szCs w:val="24"/>
              </w:rPr>
              <w:fldChar w:fldCharType="end"/>
            </w:r>
          </w:hyperlink>
        </w:p>
        <w:p w14:paraId="37490B7A" w14:textId="3288914A" w:rsidR="000F2557" w:rsidRPr="003C3E0A" w:rsidRDefault="00000000" w:rsidP="00C60619">
          <w:pPr>
            <w:pStyle w:val="11"/>
            <w:tabs>
              <w:tab w:val="left" w:pos="1440"/>
              <w:tab w:val="right" w:leader="dot" w:pos="8296"/>
            </w:tabs>
            <w:spacing w:line="480" w:lineRule="exact"/>
            <w:ind w:leftChars="100" w:left="240"/>
            <w:rPr>
              <w:rFonts w:ascii="Times New Roman" w:eastAsia="標楷體" w:hAnsi="Times New Roman"/>
              <w:noProof/>
              <w:sz w:val="28"/>
              <w:szCs w:val="24"/>
            </w:rPr>
          </w:pPr>
          <w:hyperlink w:anchor="_Toc162959646" w:history="1">
            <w:r w:rsidR="000F2557" w:rsidRPr="00526DF0">
              <w:rPr>
                <w:rStyle w:val="a8"/>
                <w:rFonts w:ascii="Times New Roman" w:eastAsia="標楷體" w:hAnsi="Times New Roman" w:hint="eastAsia"/>
                <w:noProof/>
                <w:sz w:val="28"/>
                <w:szCs w:val="24"/>
              </w:rPr>
              <w:t>附件三、</w:t>
            </w:r>
            <w:r w:rsidR="000F2557" w:rsidRPr="003C3E0A">
              <w:rPr>
                <w:rFonts w:ascii="Times New Roman" w:eastAsia="標楷體" w:hAnsi="Times New Roman"/>
                <w:noProof/>
                <w:sz w:val="28"/>
                <w:szCs w:val="24"/>
              </w:rPr>
              <w:tab/>
            </w:r>
            <w:r w:rsidR="000F2557" w:rsidRPr="00526DF0">
              <w:rPr>
                <w:rStyle w:val="a8"/>
                <w:rFonts w:ascii="Times New Roman" w:eastAsia="標楷體" w:hAnsi="Times New Roman" w:hint="eastAsia"/>
                <w:noProof/>
                <w:sz w:val="28"/>
                <w:szCs w:val="24"/>
              </w:rPr>
              <w:t>租賃標的現況確認書</w:t>
            </w:r>
            <w:r w:rsidR="000F2557" w:rsidRPr="00526DF0">
              <w:rPr>
                <w:rFonts w:ascii="Times New Roman" w:eastAsia="標楷體" w:hAnsi="Times New Roman"/>
                <w:noProof/>
                <w:webHidden/>
                <w:sz w:val="28"/>
                <w:szCs w:val="24"/>
              </w:rPr>
              <w:tab/>
            </w:r>
            <w:r w:rsidR="000F2557" w:rsidRPr="00526DF0">
              <w:rPr>
                <w:rFonts w:ascii="Times New Roman" w:eastAsia="標楷體" w:hAnsi="Times New Roman"/>
                <w:noProof/>
                <w:webHidden/>
                <w:sz w:val="28"/>
                <w:szCs w:val="24"/>
              </w:rPr>
              <w:fldChar w:fldCharType="begin"/>
            </w:r>
            <w:r w:rsidR="000F2557" w:rsidRPr="00526DF0">
              <w:rPr>
                <w:rFonts w:ascii="Times New Roman" w:eastAsia="標楷體" w:hAnsi="Times New Roman"/>
                <w:noProof/>
                <w:webHidden/>
                <w:sz w:val="28"/>
                <w:szCs w:val="24"/>
              </w:rPr>
              <w:instrText xml:space="preserve"> PAGEREF _Toc162959646 \h </w:instrText>
            </w:r>
            <w:r w:rsidR="000F2557" w:rsidRPr="00526DF0">
              <w:rPr>
                <w:rFonts w:ascii="Times New Roman" w:eastAsia="標楷體" w:hAnsi="Times New Roman"/>
                <w:noProof/>
                <w:webHidden/>
                <w:sz w:val="28"/>
                <w:szCs w:val="24"/>
              </w:rPr>
            </w:r>
            <w:r w:rsidR="000F2557" w:rsidRPr="00526DF0">
              <w:rPr>
                <w:rFonts w:ascii="Times New Roman" w:eastAsia="標楷體" w:hAnsi="Times New Roman"/>
                <w:noProof/>
                <w:webHidden/>
                <w:sz w:val="28"/>
                <w:szCs w:val="24"/>
              </w:rPr>
              <w:fldChar w:fldCharType="separate"/>
            </w:r>
            <w:r w:rsidR="00D62812">
              <w:rPr>
                <w:rFonts w:ascii="Times New Roman" w:eastAsia="標楷體" w:hAnsi="Times New Roman"/>
                <w:noProof/>
                <w:webHidden/>
                <w:sz w:val="28"/>
                <w:szCs w:val="24"/>
              </w:rPr>
              <w:t>31</w:t>
            </w:r>
            <w:r w:rsidR="000F2557" w:rsidRPr="00526DF0">
              <w:rPr>
                <w:rFonts w:ascii="Times New Roman" w:eastAsia="標楷體" w:hAnsi="Times New Roman"/>
                <w:noProof/>
                <w:webHidden/>
                <w:sz w:val="28"/>
                <w:szCs w:val="24"/>
              </w:rPr>
              <w:fldChar w:fldCharType="end"/>
            </w:r>
          </w:hyperlink>
        </w:p>
        <w:p w14:paraId="084A231D" w14:textId="2D630F2B" w:rsidR="000F2557" w:rsidRPr="003C3E0A" w:rsidRDefault="00000000" w:rsidP="00C60619">
          <w:pPr>
            <w:pStyle w:val="11"/>
            <w:tabs>
              <w:tab w:val="left" w:pos="1440"/>
              <w:tab w:val="right" w:leader="dot" w:pos="8296"/>
            </w:tabs>
            <w:spacing w:line="480" w:lineRule="exact"/>
            <w:ind w:leftChars="100" w:left="240"/>
            <w:rPr>
              <w:rFonts w:ascii="Times New Roman" w:eastAsia="標楷體" w:hAnsi="Times New Roman"/>
              <w:noProof/>
              <w:sz w:val="28"/>
              <w:szCs w:val="24"/>
            </w:rPr>
          </w:pPr>
          <w:hyperlink w:anchor="_Toc162959647" w:history="1">
            <w:r w:rsidR="000F2557" w:rsidRPr="00526DF0">
              <w:rPr>
                <w:rStyle w:val="a8"/>
                <w:rFonts w:ascii="Times New Roman" w:eastAsia="標楷體" w:hAnsi="Times New Roman" w:hint="eastAsia"/>
                <w:noProof/>
                <w:sz w:val="28"/>
                <w:szCs w:val="24"/>
              </w:rPr>
              <w:t>附件四、</w:t>
            </w:r>
            <w:r w:rsidR="000F2557" w:rsidRPr="003C3E0A">
              <w:rPr>
                <w:rFonts w:ascii="Times New Roman" w:eastAsia="標楷體" w:hAnsi="Times New Roman"/>
                <w:noProof/>
                <w:sz w:val="28"/>
                <w:szCs w:val="24"/>
              </w:rPr>
              <w:tab/>
            </w:r>
            <w:r w:rsidR="000F2557" w:rsidRPr="00526DF0">
              <w:rPr>
                <w:rStyle w:val="a8"/>
                <w:rFonts w:ascii="Times New Roman" w:eastAsia="標楷體" w:hAnsi="Times New Roman" w:hint="eastAsia"/>
                <w:noProof/>
                <w:sz w:val="28"/>
                <w:szCs w:val="24"/>
              </w:rPr>
              <w:t>附屬設備清單</w:t>
            </w:r>
            <w:r w:rsidR="000F2557" w:rsidRPr="00526DF0">
              <w:rPr>
                <w:rFonts w:ascii="Times New Roman" w:eastAsia="標楷體" w:hAnsi="Times New Roman"/>
                <w:noProof/>
                <w:webHidden/>
                <w:sz w:val="28"/>
                <w:szCs w:val="24"/>
              </w:rPr>
              <w:tab/>
            </w:r>
            <w:r w:rsidR="000F2557" w:rsidRPr="00526DF0">
              <w:rPr>
                <w:rFonts w:ascii="Times New Roman" w:eastAsia="標楷體" w:hAnsi="Times New Roman"/>
                <w:noProof/>
                <w:webHidden/>
                <w:sz w:val="28"/>
                <w:szCs w:val="24"/>
              </w:rPr>
              <w:fldChar w:fldCharType="begin"/>
            </w:r>
            <w:r w:rsidR="000F2557" w:rsidRPr="00526DF0">
              <w:rPr>
                <w:rFonts w:ascii="Times New Roman" w:eastAsia="標楷體" w:hAnsi="Times New Roman"/>
                <w:noProof/>
                <w:webHidden/>
                <w:sz w:val="28"/>
                <w:szCs w:val="24"/>
              </w:rPr>
              <w:instrText xml:space="preserve"> PAGEREF _Toc162959647 \h </w:instrText>
            </w:r>
            <w:r w:rsidR="000F2557" w:rsidRPr="00526DF0">
              <w:rPr>
                <w:rFonts w:ascii="Times New Roman" w:eastAsia="標楷體" w:hAnsi="Times New Roman"/>
                <w:noProof/>
                <w:webHidden/>
                <w:sz w:val="28"/>
                <w:szCs w:val="24"/>
              </w:rPr>
            </w:r>
            <w:r w:rsidR="000F2557" w:rsidRPr="00526DF0">
              <w:rPr>
                <w:rFonts w:ascii="Times New Roman" w:eastAsia="標楷體" w:hAnsi="Times New Roman"/>
                <w:noProof/>
                <w:webHidden/>
                <w:sz w:val="28"/>
                <w:szCs w:val="24"/>
              </w:rPr>
              <w:fldChar w:fldCharType="separate"/>
            </w:r>
            <w:r w:rsidR="00D62812">
              <w:rPr>
                <w:rFonts w:ascii="Times New Roman" w:eastAsia="標楷體" w:hAnsi="Times New Roman"/>
                <w:noProof/>
                <w:webHidden/>
                <w:sz w:val="28"/>
                <w:szCs w:val="24"/>
              </w:rPr>
              <w:t>35</w:t>
            </w:r>
            <w:r w:rsidR="000F2557" w:rsidRPr="00526DF0">
              <w:rPr>
                <w:rFonts w:ascii="Times New Roman" w:eastAsia="標楷體" w:hAnsi="Times New Roman"/>
                <w:noProof/>
                <w:webHidden/>
                <w:sz w:val="28"/>
                <w:szCs w:val="24"/>
              </w:rPr>
              <w:fldChar w:fldCharType="end"/>
            </w:r>
          </w:hyperlink>
        </w:p>
        <w:p w14:paraId="1F31BBAC" w14:textId="421FBD6E" w:rsidR="000F2557" w:rsidRPr="003C3E0A" w:rsidRDefault="00000000" w:rsidP="00C60619">
          <w:pPr>
            <w:pStyle w:val="11"/>
            <w:tabs>
              <w:tab w:val="left" w:pos="1440"/>
              <w:tab w:val="right" w:leader="dot" w:pos="8296"/>
            </w:tabs>
            <w:spacing w:line="480" w:lineRule="exact"/>
            <w:ind w:leftChars="100" w:left="240"/>
            <w:rPr>
              <w:rFonts w:ascii="Times New Roman" w:eastAsia="標楷體" w:hAnsi="Times New Roman"/>
              <w:noProof/>
              <w:sz w:val="28"/>
              <w:szCs w:val="24"/>
            </w:rPr>
          </w:pPr>
          <w:hyperlink w:anchor="_Toc162959648" w:history="1">
            <w:r w:rsidR="000F2557" w:rsidRPr="00526DF0">
              <w:rPr>
                <w:rStyle w:val="a8"/>
                <w:rFonts w:ascii="Times New Roman" w:eastAsia="標楷體" w:hAnsi="Times New Roman" w:hint="eastAsia"/>
                <w:noProof/>
                <w:sz w:val="28"/>
                <w:szCs w:val="24"/>
              </w:rPr>
              <w:t>附件五、</w:t>
            </w:r>
            <w:r w:rsidR="000F2557" w:rsidRPr="003C3E0A">
              <w:rPr>
                <w:rFonts w:ascii="Times New Roman" w:eastAsia="標楷體" w:hAnsi="Times New Roman"/>
                <w:noProof/>
                <w:sz w:val="28"/>
                <w:szCs w:val="24"/>
              </w:rPr>
              <w:tab/>
            </w:r>
            <w:r w:rsidR="000F2557" w:rsidRPr="00526DF0">
              <w:rPr>
                <w:rStyle w:val="a8"/>
                <w:rFonts w:ascii="Times New Roman" w:eastAsia="標楷體" w:hAnsi="Times New Roman" w:hint="eastAsia"/>
                <w:noProof/>
                <w:sz w:val="28"/>
                <w:szCs w:val="24"/>
              </w:rPr>
              <w:t>仁愛</w:t>
            </w:r>
            <w:r w:rsidR="000F2557" w:rsidRPr="00526DF0">
              <w:rPr>
                <w:rStyle w:val="a8"/>
                <w:rFonts w:ascii="Times New Roman" w:eastAsia="標楷體" w:hAnsi="Times New Roman"/>
                <w:noProof/>
                <w:sz w:val="28"/>
                <w:szCs w:val="24"/>
              </w:rPr>
              <w:t>147</w:t>
            </w:r>
            <w:r w:rsidR="000F2557" w:rsidRPr="00526DF0">
              <w:rPr>
                <w:rStyle w:val="a8"/>
                <w:rFonts w:ascii="Times New Roman" w:eastAsia="標楷體" w:hAnsi="Times New Roman" w:hint="eastAsia"/>
                <w:noProof/>
                <w:sz w:val="28"/>
                <w:szCs w:val="24"/>
              </w:rPr>
              <w:t>社會住宅住戶管理規約</w:t>
            </w:r>
            <w:r w:rsidR="000F2557" w:rsidRPr="00526DF0">
              <w:rPr>
                <w:rFonts w:ascii="Times New Roman" w:eastAsia="標楷體" w:hAnsi="Times New Roman"/>
                <w:noProof/>
                <w:webHidden/>
                <w:sz w:val="28"/>
                <w:szCs w:val="24"/>
              </w:rPr>
              <w:tab/>
            </w:r>
            <w:r w:rsidR="000F2557" w:rsidRPr="00526DF0">
              <w:rPr>
                <w:rFonts w:ascii="Times New Roman" w:eastAsia="標楷體" w:hAnsi="Times New Roman"/>
                <w:noProof/>
                <w:webHidden/>
                <w:sz w:val="28"/>
                <w:szCs w:val="24"/>
              </w:rPr>
              <w:fldChar w:fldCharType="begin"/>
            </w:r>
            <w:r w:rsidR="000F2557" w:rsidRPr="00526DF0">
              <w:rPr>
                <w:rFonts w:ascii="Times New Roman" w:eastAsia="標楷體" w:hAnsi="Times New Roman"/>
                <w:noProof/>
                <w:webHidden/>
                <w:sz w:val="28"/>
                <w:szCs w:val="24"/>
              </w:rPr>
              <w:instrText xml:space="preserve"> PAGEREF _Toc162959648 \h </w:instrText>
            </w:r>
            <w:r w:rsidR="000F2557" w:rsidRPr="00526DF0">
              <w:rPr>
                <w:rFonts w:ascii="Times New Roman" w:eastAsia="標楷體" w:hAnsi="Times New Roman"/>
                <w:noProof/>
                <w:webHidden/>
                <w:sz w:val="28"/>
                <w:szCs w:val="24"/>
              </w:rPr>
            </w:r>
            <w:r w:rsidR="000F2557" w:rsidRPr="00526DF0">
              <w:rPr>
                <w:rFonts w:ascii="Times New Roman" w:eastAsia="標楷體" w:hAnsi="Times New Roman"/>
                <w:noProof/>
                <w:webHidden/>
                <w:sz w:val="28"/>
                <w:szCs w:val="24"/>
              </w:rPr>
              <w:fldChar w:fldCharType="separate"/>
            </w:r>
            <w:r w:rsidR="00D62812">
              <w:rPr>
                <w:rFonts w:ascii="Times New Roman" w:eastAsia="標楷體" w:hAnsi="Times New Roman"/>
                <w:noProof/>
                <w:webHidden/>
                <w:sz w:val="28"/>
                <w:szCs w:val="24"/>
              </w:rPr>
              <w:t>36</w:t>
            </w:r>
            <w:r w:rsidR="000F2557" w:rsidRPr="00526DF0">
              <w:rPr>
                <w:rFonts w:ascii="Times New Roman" w:eastAsia="標楷體" w:hAnsi="Times New Roman"/>
                <w:noProof/>
                <w:webHidden/>
                <w:sz w:val="28"/>
                <w:szCs w:val="24"/>
              </w:rPr>
              <w:fldChar w:fldCharType="end"/>
            </w:r>
          </w:hyperlink>
        </w:p>
        <w:p w14:paraId="1DDA0A50" w14:textId="51F9686F" w:rsidR="009632F6" w:rsidRPr="00526DF0" w:rsidRDefault="009632F6">
          <w:pPr>
            <w:rPr>
              <w:rFonts w:ascii="Times New Roman" w:eastAsia="標楷體" w:hAnsi="Times New Roman"/>
              <w:sz w:val="32"/>
              <w:szCs w:val="28"/>
            </w:rPr>
          </w:pPr>
          <w:r w:rsidRPr="00526DF0">
            <w:rPr>
              <w:rFonts w:ascii="Times New Roman" w:eastAsia="標楷體" w:hAnsi="Times New Roman"/>
              <w:b/>
              <w:bCs/>
              <w:sz w:val="32"/>
              <w:szCs w:val="28"/>
              <w:lang w:val="zh-TW"/>
            </w:rPr>
            <w:fldChar w:fldCharType="end"/>
          </w:r>
        </w:p>
      </w:sdtContent>
    </w:sdt>
    <w:p w14:paraId="2E9C1FE2" w14:textId="77777777" w:rsidR="007761BC" w:rsidRPr="00526DF0" w:rsidRDefault="007761BC" w:rsidP="007761BC">
      <w:pPr>
        <w:spacing w:line="480" w:lineRule="exact"/>
        <w:jc w:val="both"/>
        <w:rPr>
          <w:rFonts w:ascii="Times New Roman" w:eastAsia="標楷體" w:hAnsi="Times New Roman"/>
          <w:sz w:val="28"/>
          <w:szCs w:val="24"/>
        </w:rPr>
      </w:pPr>
    </w:p>
    <w:p w14:paraId="6EC9E0C3" w14:textId="77777777" w:rsidR="005916BD" w:rsidRPr="00526DF0" w:rsidRDefault="005916BD" w:rsidP="007761BC">
      <w:pPr>
        <w:spacing w:line="480" w:lineRule="exact"/>
        <w:jc w:val="both"/>
        <w:rPr>
          <w:rFonts w:ascii="Times New Roman" w:eastAsia="標楷體" w:hAnsi="Times New Roman"/>
          <w:sz w:val="28"/>
          <w:szCs w:val="24"/>
        </w:rPr>
      </w:pPr>
    </w:p>
    <w:p w14:paraId="6138554C" w14:textId="77777777" w:rsidR="005916BD" w:rsidRPr="00526DF0" w:rsidRDefault="005916BD" w:rsidP="007761BC">
      <w:pPr>
        <w:spacing w:line="480" w:lineRule="exact"/>
        <w:jc w:val="both"/>
        <w:rPr>
          <w:rFonts w:ascii="Times New Roman" w:eastAsia="標楷體" w:hAnsi="Times New Roman"/>
          <w:sz w:val="28"/>
          <w:szCs w:val="24"/>
        </w:rPr>
      </w:pPr>
    </w:p>
    <w:p w14:paraId="7679138E" w14:textId="77777777" w:rsidR="005916BD" w:rsidRPr="00526DF0" w:rsidRDefault="005916BD" w:rsidP="007761BC">
      <w:pPr>
        <w:spacing w:line="480" w:lineRule="exact"/>
        <w:jc w:val="both"/>
        <w:rPr>
          <w:rFonts w:ascii="Times New Roman" w:eastAsia="標楷體" w:hAnsi="Times New Roman"/>
          <w:sz w:val="28"/>
          <w:szCs w:val="24"/>
        </w:rPr>
      </w:pPr>
    </w:p>
    <w:p w14:paraId="438E3BF4" w14:textId="77777777" w:rsidR="005916BD" w:rsidRPr="00526DF0" w:rsidRDefault="005916BD" w:rsidP="007761BC">
      <w:pPr>
        <w:spacing w:line="480" w:lineRule="exact"/>
        <w:jc w:val="both"/>
        <w:rPr>
          <w:rFonts w:ascii="Times New Roman" w:eastAsia="標楷體" w:hAnsi="Times New Roman"/>
          <w:sz w:val="28"/>
          <w:szCs w:val="24"/>
        </w:rPr>
      </w:pPr>
    </w:p>
    <w:p w14:paraId="49981773" w14:textId="77777777" w:rsidR="005916BD" w:rsidRPr="00526DF0" w:rsidRDefault="005916BD" w:rsidP="007761BC">
      <w:pPr>
        <w:spacing w:line="480" w:lineRule="exact"/>
        <w:jc w:val="both"/>
        <w:rPr>
          <w:rFonts w:ascii="Times New Roman" w:eastAsia="標楷體" w:hAnsi="Times New Roman"/>
          <w:sz w:val="28"/>
          <w:szCs w:val="24"/>
        </w:rPr>
      </w:pPr>
    </w:p>
    <w:p w14:paraId="011BD130" w14:textId="77777777" w:rsidR="005916BD" w:rsidRPr="00526DF0" w:rsidRDefault="005916BD" w:rsidP="007761BC">
      <w:pPr>
        <w:spacing w:line="480" w:lineRule="exact"/>
        <w:jc w:val="both"/>
        <w:rPr>
          <w:rFonts w:ascii="Times New Roman" w:eastAsia="標楷體" w:hAnsi="Times New Roman"/>
          <w:sz w:val="28"/>
          <w:szCs w:val="24"/>
        </w:rPr>
      </w:pPr>
    </w:p>
    <w:p w14:paraId="06B7BE72" w14:textId="77777777" w:rsidR="005916BD" w:rsidRPr="00526DF0" w:rsidRDefault="005916BD" w:rsidP="005916BD">
      <w:pPr>
        <w:pStyle w:val="1"/>
        <w:rPr>
          <w:rFonts w:ascii="Times New Roman" w:eastAsia="標楷體" w:hAnsi="Times New Roman"/>
          <w:sz w:val="32"/>
          <w:szCs w:val="28"/>
        </w:rPr>
        <w:sectPr w:rsidR="005916BD" w:rsidRPr="00526DF0" w:rsidSect="008D42F4">
          <w:type w:val="continuous"/>
          <w:pgSz w:w="11906" w:h="16838"/>
          <w:pgMar w:top="1440" w:right="1800" w:bottom="1440" w:left="1800" w:header="851" w:footer="992" w:gutter="0"/>
          <w:pgNumType w:start="0"/>
          <w:cols w:space="425"/>
          <w:docGrid w:type="lines" w:linePitch="360"/>
        </w:sectPr>
      </w:pPr>
    </w:p>
    <w:p w14:paraId="385AD619" w14:textId="3DEE87BA" w:rsidR="009632F6" w:rsidRPr="00526DF0" w:rsidRDefault="00655442">
      <w:pPr>
        <w:pStyle w:val="1"/>
        <w:numPr>
          <w:ilvl w:val="0"/>
          <w:numId w:val="4"/>
        </w:numPr>
        <w:spacing w:beforeLines="50" w:after="0" w:line="240" w:lineRule="auto"/>
        <w:ind w:left="482" w:hanging="482"/>
        <w:rPr>
          <w:rFonts w:ascii="Times New Roman" w:eastAsia="標楷體" w:hAnsi="Times New Roman"/>
          <w:sz w:val="32"/>
          <w:szCs w:val="28"/>
        </w:rPr>
      </w:pPr>
      <w:bookmarkStart w:id="1" w:name="_Toc162959632"/>
      <w:r w:rsidRPr="00526DF0">
        <w:rPr>
          <w:rFonts w:ascii="Times New Roman" w:eastAsia="標楷體" w:hAnsi="Times New Roman" w:hint="eastAsia"/>
          <w:sz w:val="32"/>
          <w:szCs w:val="28"/>
        </w:rPr>
        <w:lastRenderedPageBreak/>
        <w:t>社會住宅位址</w:t>
      </w:r>
      <w:bookmarkEnd w:id="1"/>
    </w:p>
    <w:p w14:paraId="5AD4D1A1" w14:textId="55FFC45B" w:rsidR="00FF59D3" w:rsidRPr="00526DF0" w:rsidRDefault="00A821D1" w:rsidP="005612C3">
      <w:pPr>
        <w:spacing w:line="440" w:lineRule="exact"/>
        <w:ind w:firstLineChars="200" w:firstLine="560"/>
        <w:jc w:val="both"/>
        <w:rPr>
          <w:rFonts w:ascii="Times New Roman" w:eastAsia="標楷體" w:hAnsi="Times New Roman"/>
          <w:sz w:val="28"/>
          <w:szCs w:val="24"/>
        </w:rPr>
      </w:pPr>
      <w:r w:rsidRPr="00526DF0">
        <w:rPr>
          <w:rFonts w:ascii="Times New Roman" w:eastAsia="標楷體" w:hAnsi="Times New Roman"/>
          <w:noProof/>
          <w:sz w:val="28"/>
          <w:szCs w:val="24"/>
        </w:rPr>
        <w:drawing>
          <wp:anchor distT="0" distB="0" distL="114300" distR="114300" simplePos="0" relativeHeight="251658240" behindDoc="0" locked="0" layoutInCell="1" allowOverlap="1" wp14:anchorId="40E94BE1" wp14:editId="56ED69C7">
            <wp:simplePos x="0" y="0"/>
            <wp:positionH relativeFrom="margin">
              <wp:align>right</wp:align>
            </wp:positionH>
            <wp:positionV relativeFrom="paragraph">
              <wp:posOffset>904875</wp:posOffset>
            </wp:positionV>
            <wp:extent cx="5276850" cy="4371975"/>
            <wp:effectExtent l="19050" t="19050" r="19050" b="28575"/>
            <wp:wrapSquare wrapText="bothSides"/>
            <wp:docPr id="120829845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13068"/>
                    <a:stretch/>
                  </pic:blipFill>
                  <pic:spPr bwMode="auto">
                    <a:xfrm>
                      <a:off x="0" y="0"/>
                      <a:ext cx="5276850" cy="4371975"/>
                    </a:xfrm>
                    <a:prstGeom prst="rect">
                      <a:avLst/>
                    </a:prstGeom>
                    <a:noFill/>
                    <a:ln w="9525" cap="flat" cmpd="sng" algn="ctr">
                      <a:solidFill>
                        <a:srgbClr val="70AD47">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4595" w:rsidRPr="00526DF0">
        <w:rPr>
          <w:rFonts w:ascii="Times New Roman" w:eastAsia="標楷體" w:hAnsi="Times New Roman" w:hint="eastAsia"/>
          <w:sz w:val="28"/>
          <w:szCs w:val="24"/>
        </w:rPr>
        <w:t>連江縣</w:t>
      </w:r>
      <w:r w:rsidR="00B505B2" w:rsidRPr="00526DF0">
        <w:rPr>
          <w:rFonts w:ascii="Times New Roman" w:eastAsia="標楷體" w:hAnsi="Times New Roman" w:hint="eastAsia"/>
          <w:sz w:val="28"/>
          <w:szCs w:val="24"/>
        </w:rPr>
        <w:t>南竿</w:t>
      </w:r>
      <w:r w:rsidR="00394595" w:rsidRPr="00526DF0">
        <w:rPr>
          <w:rFonts w:ascii="Times New Roman" w:eastAsia="標楷體" w:hAnsi="Times New Roman" w:hint="eastAsia"/>
          <w:sz w:val="28"/>
          <w:szCs w:val="24"/>
        </w:rPr>
        <w:t>鄉</w:t>
      </w:r>
      <w:r w:rsidR="00B505B2" w:rsidRPr="00526DF0">
        <w:rPr>
          <w:rFonts w:ascii="Times New Roman" w:eastAsia="標楷體" w:hAnsi="Times New Roman" w:hint="eastAsia"/>
          <w:sz w:val="28"/>
          <w:szCs w:val="24"/>
        </w:rPr>
        <w:t>仁愛段</w:t>
      </w:r>
      <w:r w:rsidR="00B505B2" w:rsidRPr="00526DF0">
        <w:rPr>
          <w:rFonts w:ascii="Times New Roman" w:eastAsia="標楷體" w:hAnsi="Times New Roman" w:hint="eastAsia"/>
          <w:sz w:val="28"/>
          <w:szCs w:val="24"/>
        </w:rPr>
        <w:t>147</w:t>
      </w:r>
      <w:r w:rsidR="00B505B2" w:rsidRPr="00526DF0">
        <w:rPr>
          <w:rFonts w:ascii="Times New Roman" w:eastAsia="標楷體" w:hAnsi="Times New Roman" w:hint="eastAsia"/>
          <w:sz w:val="28"/>
          <w:szCs w:val="24"/>
        </w:rPr>
        <w:t>地號位於</w:t>
      </w:r>
      <w:r w:rsidR="00394595" w:rsidRPr="00526DF0">
        <w:rPr>
          <w:rFonts w:ascii="Times New Roman" w:eastAsia="標楷體" w:hAnsi="Times New Roman" w:hint="eastAsia"/>
          <w:sz w:val="28"/>
          <w:szCs w:val="24"/>
        </w:rPr>
        <w:t>南竿鄉中央大道轉仁愛路上，鄰近雲台</w:t>
      </w:r>
      <w:r w:rsidR="005612C3" w:rsidRPr="00526DF0">
        <w:rPr>
          <w:rFonts w:ascii="Times New Roman" w:eastAsia="標楷體" w:hAnsi="Times New Roman" w:hint="eastAsia"/>
          <w:sz w:val="28"/>
          <w:szCs w:val="24"/>
        </w:rPr>
        <w:t>952</w:t>
      </w:r>
      <w:r w:rsidR="005612C3" w:rsidRPr="00526DF0">
        <w:rPr>
          <w:rFonts w:ascii="Times New Roman" w:eastAsia="標楷體" w:hAnsi="Times New Roman" w:hint="eastAsia"/>
          <w:sz w:val="28"/>
          <w:szCs w:val="24"/>
        </w:rPr>
        <w:t>營站及陸軍馬祖醫院，本社區</w:t>
      </w:r>
      <w:r w:rsidR="00F03814" w:rsidRPr="00526DF0">
        <w:rPr>
          <w:rFonts w:ascii="Times New Roman" w:eastAsia="標楷體" w:hAnsi="Times New Roman" w:hint="eastAsia"/>
          <w:sz w:val="28"/>
          <w:szCs w:val="24"/>
        </w:rPr>
        <w:t>5</w:t>
      </w:r>
      <w:r w:rsidR="00F03814" w:rsidRPr="00526DF0">
        <w:rPr>
          <w:rFonts w:ascii="Times New Roman" w:eastAsia="標楷體" w:hAnsi="Times New Roman" w:hint="eastAsia"/>
          <w:sz w:val="28"/>
          <w:szCs w:val="24"/>
        </w:rPr>
        <w:t>棟</w:t>
      </w:r>
      <w:r w:rsidR="00F03814" w:rsidRPr="00526DF0">
        <w:rPr>
          <w:rFonts w:ascii="Times New Roman" w:eastAsia="標楷體" w:hAnsi="Times New Roman" w:hint="eastAsia"/>
          <w:sz w:val="28"/>
          <w:szCs w:val="24"/>
        </w:rPr>
        <w:t>214</w:t>
      </w:r>
      <w:r w:rsidR="00F03814" w:rsidRPr="00526DF0">
        <w:rPr>
          <w:rFonts w:ascii="Times New Roman" w:eastAsia="標楷體" w:hAnsi="Times New Roman" w:hint="eastAsia"/>
          <w:sz w:val="28"/>
          <w:szCs w:val="24"/>
        </w:rPr>
        <w:t>戶中</w:t>
      </w:r>
      <w:r w:rsidR="005612C3" w:rsidRPr="00526DF0">
        <w:rPr>
          <w:rFonts w:ascii="Times New Roman" w:eastAsia="標楷體" w:hAnsi="Times New Roman" w:hint="eastAsia"/>
          <w:sz w:val="28"/>
          <w:szCs w:val="24"/>
        </w:rPr>
        <w:t>提供社會住宅</w:t>
      </w:r>
      <w:r w:rsidR="005612C3" w:rsidRPr="00526DF0">
        <w:rPr>
          <w:rFonts w:ascii="Times New Roman" w:eastAsia="標楷體" w:hAnsi="Times New Roman" w:hint="eastAsia"/>
          <w:sz w:val="28"/>
          <w:szCs w:val="24"/>
        </w:rPr>
        <w:t>20</w:t>
      </w:r>
      <w:r w:rsidR="005612C3" w:rsidRPr="00526DF0">
        <w:rPr>
          <w:rFonts w:ascii="Times New Roman" w:eastAsia="標楷體" w:hAnsi="Times New Roman" w:hint="eastAsia"/>
          <w:sz w:val="28"/>
          <w:szCs w:val="24"/>
        </w:rPr>
        <w:t>戶</w:t>
      </w:r>
      <w:r w:rsidR="00712510" w:rsidRPr="00526DF0">
        <w:rPr>
          <w:rFonts w:ascii="Times New Roman" w:eastAsia="標楷體" w:hAnsi="Times New Roman" w:hint="eastAsia"/>
          <w:sz w:val="28"/>
          <w:szCs w:val="24"/>
        </w:rPr>
        <w:t>出租。</w:t>
      </w:r>
    </w:p>
    <w:p w14:paraId="6D0C1B0A" w14:textId="78B4880B" w:rsidR="00E3573C" w:rsidRPr="00526DF0" w:rsidRDefault="00655442" w:rsidP="00655442">
      <w:pPr>
        <w:pStyle w:val="ad"/>
        <w:jc w:val="center"/>
        <w:rPr>
          <w:rFonts w:ascii="Times New Roman" w:eastAsia="標楷體" w:hAnsi="Times New Roman"/>
          <w:sz w:val="36"/>
          <w:szCs w:val="32"/>
        </w:rPr>
      </w:pPr>
      <w:r w:rsidRPr="00526DF0">
        <w:rPr>
          <w:rFonts w:ascii="Times New Roman" w:eastAsia="標楷體" w:hAnsi="Times New Roman" w:hint="eastAsia"/>
          <w:sz w:val="24"/>
          <w:szCs w:val="24"/>
        </w:rPr>
        <w:t>圖</w:t>
      </w:r>
      <w:r w:rsidRPr="00526DF0">
        <w:rPr>
          <w:rFonts w:ascii="Times New Roman" w:eastAsia="標楷體" w:hAnsi="Times New Roman"/>
          <w:sz w:val="24"/>
          <w:szCs w:val="24"/>
        </w:rPr>
        <w:fldChar w:fldCharType="begin"/>
      </w:r>
      <w:r w:rsidRPr="00526DF0">
        <w:rPr>
          <w:rFonts w:ascii="Times New Roman" w:eastAsia="標楷體" w:hAnsi="Times New Roman"/>
          <w:sz w:val="24"/>
          <w:szCs w:val="24"/>
        </w:rPr>
        <w:instrText xml:space="preserve"> </w:instrText>
      </w:r>
      <w:r w:rsidRPr="00526DF0">
        <w:rPr>
          <w:rFonts w:ascii="Times New Roman" w:eastAsia="標楷體" w:hAnsi="Times New Roman" w:hint="eastAsia"/>
          <w:sz w:val="24"/>
          <w:szCs w:val="24"/>
        </w:rPr>
        <w:instrText xml:space="preserve">SEQ </w:instrText>
      </w:r>
      <w:r w:rsidRPr="00526DF0">
        <w:rPr>
          <w:rFonts w:ascii="Times New Roman" w:eastAsia="標楷體" w:hAnsi="Times New Roman" w:hint="eastAsia"/>
          <w:sz w:val="24"/>
          <w:szCs w:val="24"/>
        </w:rPr>
        <w:instrText>圖表</w:instrText>
      </w:r>
      <w:r w:rsidRPr="00526DF0">
        <w:rPr>
          <w:rFonts w:ascii="Times New Roman" w:eastAsia="標楷體" w:hAnsi="Times New Roman" w:hint="eastAsia"/>
          <w:sz w:val="24"/>
          <w:szCs w:val="24"/>
        </w:rPr>
        <w:instrText xml:space="preserve"> \* ARABIC</w:instrText>
      </w:r>
      <w:r w:rsidRPr="00526DF0">
        <w:rPr>
          <w:rFonts w:ascii="Times New Roman" w:eastAsia="標楷體" w:hAnsi="Times New Roman"/>
          <w:sz w:val="24"/>
          <w:szCs w:val="24"/>
        </w:rPr>
        <w:instrText xml:space="preserve"> </w:instrText>
      </w:r>
      <w:r w:rsidRPr="00526DF0">
        <w:rPr>
          <w:rFonts w:ascii="Times New Roman" w:eastAsia="標楷體" w:hAnsi="Times New Roman"/>
          <w:sz w:val="24"/>
          <w:szCs w:val="24"/>
        </w:rPr>
        <w:fldChar w:fldCharType="separate"/>
      </w:r>
      <w:r w:rsidR="00D62812">
        <w:rPr>
          <w:rFonts w:ascii="Times New Roman" w:eastAsia="標楷體" w:hAnsi="Times New Roman"/>
          <w:noProof/>
          <w:sz w:val="24"/>
          <w:szCs w:val="24"/>
        </w:rPr>
        <w:t>1</w:t>
      </w:r>
      <w:r w:rsidRPr="00526DF0">
        <w:rPr>
          <w:rFonts w:ascii="Times New Roman" w:eastAsia="標楷體" w:hAnsi="Times New Roman"/>
          <w:sz w:val="24"/>
          <w:szCs w:val="24"/>
        </w:rPr>
        <w:fldChar w:fldCharType="end"/>
      </w:r>
      <w:r w:rsidRPr="00526DF0">
        <w:rPr>
          <w:rFonts w:ascii="Times New Roman" w:eastAsia="標楷體" w:hAnsi="Times New Roman" w:hint="eastAsia"/>
          <w:sz w:val="24"/>
          <w:szCs w:val="24"/>
        </w:rPr>
        <w:t>基地位址圖</w:t>
      </w:r>
    </w:p>
    <w:p w14:paraId="51EA5713" w14:textId="5B67BE95" w:rsidR="009632F6" w:rsidRPr="00526DF0" w:rsidRDefault="00F803D5">
      <w:pPr>
        <w:pStyle w:val="1"/>
        <w:numPr>
          <w:ilvl w:val="0"/>
          <w:numId w:val="4"/>
        </w:numPr>
        <w:spacing w:beforeLines="50" w:after="0" w:line="240" w:lineRule="auto"/>
        <w:ind w:left="482" w:hanging="482"/>
        <w:rPr>
          <w:rFonts w:ascii="Times New Roman" w:eastAsia="標楷體" w:hAnsi="Times New Roman"/>
          <w:sz w:val="32"/>
          <w:szCs w:val="28"/>
        </w:rPr>
      </w:pPr>
      <w:bookmarkStart w:id="2" w:name="_Toc162959633"/>
      <w:r w:rsidRPr="00526DF0">
        <w:rPr>
          <w:rFonts w:ascii="Times New Roman" w:eastAsia="標楷體" w:hAnsi="Times New Roman" w:hint="eastAsia"/>
          <w:sz w:val="32"/>
          <w:szCs w:val="28"/>
        </w:rPr>
        <w:t>空間規劃與</w:t>
      </w:r>
      <w:r w:rsidR="0091211A" w:rsidRPr="00526DF0">
        <w:rPr>
          <w:rFonts w:ascii="Times New Roman" w:eastAsia="標楷體" w:hAnsi="Times New Roman" w:hint="eastAsia"/>
          <w:sz w:val="32"/>
          <w:szCs w:val="28"/>
        </w:rPr>
        <w:t>租金</w:t>
      </w:r>
      <w:bookmarkEnd w:id="2"/>
    </w:p>
    <w:p w14:paraId="180F1DAF" w14:textId="2119DC3E" w:rsidR="00F803D5" w:rsidRPr="00526DF0" w:rsidRDefault="00F803D5">
      <w:pPr>
        <w:pStyle w:val="ab"/>
        <w:numPr>
          <w:ilvl w:val="0"/>
          <w:numId w:val="2"/>
        </w:numPr>
        <w:spacing w:beforeLines="50" w:before="180" w:line="440" w:lineRule="exact"/>
        <w:ind w:leftChars="100" w:left="722" w:hanging="482"/>
        <w:rPr>
          <w:rFonts w:ascii="Times New Roman" w:eastAsia="標楷體" w:hAnsi="Times New Roman"/>
          <w:sz w:val="28"/>
          <w:szCs w:val="24"/>
        </w:rPr>
      </w:pPr>
      <w:r w:rsidRPr="00526DF0">
        <w:rPr>
          <w:rFonts w:ascii="Times New Roman" w:eastAsia="標楷體" w:hAnsi="Times New Roman" w:hint="eastAsia"/>
          <w:sz w:val="28"/>
          <w:szCs w:val="24"/>
        </w:rPr>
        <w:t>房型</w:t>
      </w:r>
    </w:p>
    <w:p w14:paraId="1E9E8B00" w14:textId="4996507A" w:rsidR="00F803D5" w:rsidRPr="00526DF0" w:rsidRDefault="00F803D5" w:rsidP="00F803D5">
      <w:pPr>
        <w:pStyle w:val="ab"/>
        <w:spacing w:line="440" w:lineRule="exact"/>
        <w:ind w:leftChars="0" w:left="722"/>
        <w:jc w:val="both"/>
        <w:rPr>
          <w:rFonts w:ascii="Times New Roman" w:eastAsia="標楷體" w:hAnsi="Times New Roman"/>
          <w:sz w:val="28"/>
          <w:szCs w:val="28"/>
        </w:rPr>
      </w:pPr>
      <w:r w:rsidRPr="00526DF0">
        <w:rPr>
          <w:rFonts w:ascii="Times New Roman" w:eastAsia="標楷體" w:hAnsi="Times New Roman" w:hint="eastAsia"/>
          <w:sz w:val="28"/>
          <w:szCs w:val="28"/>
        </w:rPr>
        <w:t>二房型</w:t>
      </w:r>
      <w:r w:rsidRPr="00526DF0">
        <w:rPr>
          <w:rFonts w:ascii="Times New Roman" w:eastAsia="標楷體" w:hAnsi="Times New Roman" w:hint="eastAsia"/>
          <w:sz w:val="28"/>
          <w:szCs w:val="28"/>
        </w:rPr>
        <w:t>4</w:t>
      </w:r>
      <w:r w:rsidRPr="00526DF0">
        <w:rPr>
          <w:rFonts w:ascii="Times New Roman" w:eastAsia="標楷體" w:hAnsi="Times New Roman" w:hint="eastAsia"/>
          <w:sz w:val="28"/>
          <w:szCs w:val="28"/>
        </w:rPr>
        <w:t>戶</w:t>
      </w:r>
      <w:r w:rsidR="003B543B" w:rsidRPr="00526DF0">
        <w:rPr>
          <w:rFonts w:ascii="Times New Roman" w:eastAsia="標楷體" w:hAnsi="Times New Roman" w:hint="eastAsia"/>
          <w:sz w:val="28"/>
          <w:szCs w:val="28"/>
        </w:rPr>
        <w:t>（</w:t>
      </w:r>
      <w:r w:rsidRPr="00526DF0">
        <w:rPr>
          <w:rFonts w:ascii="Times New Roman" w:eastAsia="標楷體" w:hAnsi="Times New Roman" w:hint="eastAsia"/>
          <w:sz w:val="28"/>
          <w:szCs w:val="28"/>
        </w:rPr>
        <w:t>含無障礙</w:t>
      </w:r>
      <w:r w:rsidRPr="00526DF0">
        <w:rPr>
          <w:rFonts w:ascii="Times New Roman" w:eastAsia="標楷體" w:hAnsi="Times New Roman" w:hint="eastAsia"/>
          <w:sz w:val="28"/>
          <w:szCs w:val="28"/>
        </w:rPr>
        <w:t>1</w:t>
      </w:r>
      <w:r w:rsidRPr="00526DF0">
        <w:rPr>
          <w:rFonts w:ascii="Times New Roman" w:eastAsia="標楷體" w:hAnsi="Times New Roman" w:hint="eastAsia"/>
          <w:sz w:val="28"/>
          <w:szCs w:val="28"/>
        </w:rPr>
        <w:t>戶</w:t>
      </w:r>
      <w:r w:rsidR="003B543B" w:rsidRPr="00526DF0">
        <w:rPr>
          <w:rFonts w:ascii="Times New Roman" w:eastAsia="標楷體" w:hAnsi="Times New Roman" w:hint="eastAsia"/>
          <w:sz w:val="28"/>
          <w:szCs w:val="28"/>
        </w:rPr>
        <w:t>）</w:t>
      </w:r>
      <w:r w:rsidRPr="00526DF0">
        <w:rPr>
          <w:rFonts w:ascii="Times New Roman" w:eastAsia="標楷體" w:hAnsi="Times New Roman" w:hint="eastAsia"/>
          <w:sz w:val="28"/>
          <w:szCs w:val="28"/>
        </w:rPr>
        <w:t>、三房型</w:t>
      </w:r>
      <w:r w:rsidRPr="00526DF0">
        <w:rPr>
          <w:rFonts w:ascii="Times New Roman" w:eastAsia="標楷體" w:hAnsi="Times New Roman" w:hint="eastAsia"/>
          <w:sz w:val="28"/>
          <w:szCs w:val="28"/>
        </w:rPr>
        <w:t>12</w:t>
      </w:r>
      <w:r w:rsidRPr="00526DF0">
        <w:rPr>
          <w:rFonts w:ascii="Times New Roman" w:eastAsia="標楷體" w:hAnsi="Times New Roman" w:hint="eastAsia"/>
          <w:sz w:val="28"/>
          <w:szCs w:val="28"/>
        </w:rPr>
        <w:t>戶</w:t>
      </w:r>
      <w:r w:rsidR="003B543B" w:rsidRPr="00526DF0">
        <w:rPr>
          <w:rFonts w:ascii="Times New Roman" w:eastAsia="標楷體" w:hAnsi="Times New Roman" w:hint="eastAsia"/>
          <w:sz w:val="28"/>
          <w:szCs w:val="28"/>
        </w:rPr>
        <w:t>（</w:t>
      </w:r>
      <w:r w:rsidRPr="00526DF0">
        <w:rPr>
          <w:rFonts w:ascii="Times New Roman" w:eastAsia="標楷體" w:hAnsi="Times New Roman" w:hint="eastAsia"/>
          <w:sz w:val="28"/>
          <w:szCs w:val="28"/>
        </w:rPr>
        <w:t>含無障礙</w:t>
      </w:r>
      <w:r w:rsidRPr="00526DF0">
        <w:rPr>
          <w:rFonts w:ascii="Times New Roman" w:eastAsia="標楷體" w:hAnsi="Times New Roman" w:hint="eastAsia"/>
          <w:sz w:val="28"/>
          <w:szCs w:val="28"/>
        </w:rPr>
        <w:t>1</w:t>
      </w:r>
      <w:r w:rsidRPr="00526DF0">
        <w:rPr>
          <w:rFonts w:ascii="Times New Roman" w:eastAsia="標楷體" w:hAnsi="Times New Roman" w:hint="eastAsia"/>
          <w:sz w:val="28"/>
          <w:szCs w:val="28"/>
        </w:rPr>
        <w:t>戶</w:t>
      </w:r>
      <w:r w:rsidR="003B543B" w:rsidRPr="00526DF0">
        <w:rPr>
          <w:rFonts w:ascii="Times New Roman" w:eastAsia="標楷體" w:hAnsi="Times New Roman" w:hint="eastAsia"/>
          <w:sz w:val="28"/>
          <w:szCs w:val="28"/>
        </w:rPr>
        <w:t>）</w:t>
      </w:r>
      <w:r w:rsidRPr="00526DF0">
        <w:rPr>
          <w:rFonts w:ascii="Times New Roman" w:eastAsia="標楷體" w:hAnsi="Times New Roman" w:hint="eastAsia"/>
          <w:sz w:val="28"/>
          <w:szCs w:val="28"/>
        </w:rPr>
        <w:t>、四房型</w:t>
      </w:r>
      <w:r w:rsidRPr="00526DF0">
        <w:rPr>
          <w:rFonts w:ascii="Times New Roman" w:eastAsia="標楷體" w:hAnsi="Times New Roman" w:hint="eastAsia"/>
          <w:sz w:val="28"/>
          <w:szCs w:val="28"/>
        </w:rPr>
        <w:t>4</w:t>
      </w:r>
      <w:r w:rsidRPr="00526DF0">
        <w:rPr>
          <w:rFonts w:ascii="Times New Roman" w:eastAsia="標楷體" w:hAnsi="Times New Roman" w:hint="eastAsia"/>
          <w:sz w:val="28"/>
          <w:szCs w:val="28"/>
        </w:rPr>
        <w:t>戶</w:t>
      </w:r>
      <w:r w:rsidR="003B543B" w:rsidRPr="00526DF0">
        <w:rPr>
          <w:rFonts w:ascii="Times New Roman" w:eastAsia="標楷體" w:hAnsi="Times New Roman" w:hint="eastAsia"/>
          <w:sz w:val="28"/>
          <w:szCs w:val="28"/>
        </w:rPr>
        <w:t>（</w:t>
      </w:r>
      <w:r w:rsidRPr="00526DF0">
        <w:rPr>
          <w:rFonts w:ascii="Times New Roman" w:eastAsia="標楷體" w:hAnsi="Times New Roman" w:hint="eastAsia"/>
          <w:sz w:val="28"/>
          <w:szCs w:val="28"/>
        </w:rPr>
        <w:t>含無障礙</w:t>
      </w:r>
      <w:r w:rsidRPr="00526DF0">
        <w:rPr>
          <w:rFonts w:ascii="Times New Roman" w:eastAsia="標楷體" w:hAnsi="Times New Roman" w:hint="eastAsia"/>
          <w:sz w:val="28"/>
          <w:szCs w:val="28"/>
        </w:rPr>
        <w:t>1</w:t>
      </w:r>
      <w:r w:rsidRPr="00526DF0">
        <w:rPr>
          <w:rFonts w:ascii="Times New Roman" w:eastAsia="標楷體" w:hAnsi="Times New Roman" w:hint="eastAsia"/>
          <w:sz w:val="28"/>
          <w:szCs w:val="28"/>
        </w:rPr>
        <w:t>戶</w:t>
      </w:r>
      <w:r w:rsidR="003B543B" w:rsidRPr="00526DF0">
        <w:rPr>
          <w:rFonts w:ascii="Times New Roman" w:eastAsia="標楷體" w:hAnsi="Times New Roman" w:hint="eastAsia"/>
          <w:sz w:val="28"/>
          <w:szCs w:val="28"/>
        </w:rPr>
        <w:t>）</w:t>
      </w:r>
      <w:r w:rsidRPr="00526DF0">
        <w:rPr>
          <w:rFonts w:ascii="Times New Roman" w:eastAsia="標楷體" w:hAnsi="Times New Roman" w:hint="eastAsia"/>
          <w:sz w:val="28"/>
          <w:szCs w:val="28"/>
        </w:rPr>
        <w:t>，共計</w:t>
      </w:r>
      <w:r w:rsidRPr="00526DF0">
        <w:rPr>
          <w:rFonts w:ascii="Times New Roman" w:eastAsia="標楷體" w:hAnsi="Times New Roman" w:hint="eastAsia"/>
          <w:sz w:val="28"/>
          <w:szCs w:val="28"/>
        </w:rPr>
        <w:t>20</w:t>
      </w:r>
      <w:r w:rsidRPr="00526DF0">
        <w:rPr>
          <w:rFonts w:ascii="Times New Roman" w:eastAsia="標楷體" w:hAnsi="Times New Roman" w:hint="eastAsia"/>
          <w:sz w:val="28"/>
          <w:szCs w:val="28"/>
        </w:rPr>
        <w:t>戶，各戶坪數詳</w:t>
      </w:r>
      <w:r w:rsidR="00091CAD" w:rsidRPr="00526DF0">
        <w:rPr>
          <w:rFonts w:ascii="Times New Roman" w:eastAsia="標楷體" w:hAnsi="Times New Roman" w:hint="eastAsia"/>
          <w:sz w:val="28"/>
          <w:szCs w:val="28"/>
        </w:rPr>
        <w:t xml:space="preserve"> </w:t>
      </w:r>
      <w:r w:rsidRPr="00526DF0">
        <w:rPr>
          <w:rFonts w:ascii="Times New Roman" w:eastAsia="標楷體" w:hAnsi="Times New Roman"/>
          <w:sz w:val="28"/>
          <w:szCs w:val="28"/>
        </w:rPr>
        <w:fldChar w:fldCharType="begin"/>
      </w:r>
      <w:r w:rsidRPr="00526DF0">
        <w:rPr>
          <w:rFonts w:ascii="Times New Roman" w:eastAsia="標楷體" w:hAnsi="Times New Roman"/>
          <w:sz w:val="28"/>
          <w:szCs w:val="28"/>
        </w:rPr>
        <w:instrText xml:space="preserve"> </w:instrText>
      </w:r>
      <w:r w:rsidRPr="00526DF0">
        <w:rPr>
          <w:rFonts w:ascii="Times New Roman" w:eastAsia="標楷體" w:hAnsi="Times New Roman" w:hint="eastAsia"/>
          <w:sz w:val="28"/>
          <w:szCs w:val="28"/>
        </w:rPr>
        <w:instrText>REF _Ref159858869 \h</w:instrText>
      </w:r>
      <w:r w:rsidRPr="00526DF0">
        <w:rPr>
          <w:rFonts w:ascii="Times New Roman" w:eastAsia="標楷體" w:hAnsi="Times New Roman"/>
          <w:sz w:val="28"/>
          <w:szCs w:val="28"/>
        </w:rPr>
        <w:instrText xml:space="preserve">  \* MERGEFORMAT </w:instrText>
      </w:r>
      <w:r w:rsidRPr="00526DF0">
        <w:rPr>
          <w:rFonts w:ascii="Times New Roman" w:eastAsia="標楷體" w:hAnsi="Times New Roman"/>
          <w:sz w:val="28"/>
          <w:szCs w:val="28"/>
        </w:rPr>
      </w:r>
      <w:r w:rsidRPr="00526DF0">
        <w:rPr>
          <w:rFonts w:ascii="Times New Roman" w:eastAsia="標楷體" w:hAnsi="Times New Roman"/>
          <w:sz w:val="28"/>
          <w:szCs w:val="28"/>
        </w:rPr>
        <w:fldChar w:fldCharType="separate"/>
      </w:r>
      <w:r w:rsidR="00D62812" w:rsidRPr="00D62812">
        <w:rPr>
          <w:rFonts w:ascii="Times New Roman" w:eastAsia="標楷體" w:hAnsi="Times New Roman" w:hint="eastAsia"/>
          <w:sz w:val="28"/>
          <w:szCs w:val="28"/>
        </w:rPr>
        <w:t>表</w:t>
      </w:r>
      <w:r w:rsidR="00D62812" w:rsidRPr="00D62812">
        <w:rPr>
          <w:rFonts w:ascii="Times New Roman" w:eastAsia="標楷體" w:hAnsi="Times New Roman"/>
          <w:sz w:val="28"/>
          <w:szCs w:val="28"/>
        </w:rPr>
        <w:t>1</w:t>
      </w:r>
      <w:r w:rsidR="00D62812" w:rsidRPr="00D62812">
        <w:rPr>
          <w:rFonts w:ascii="Times New Roman" w:eastAsia="標楷體" w:hAnsi="Times New Roman" w:hint="eastAsia"/>
          <w:sz w:val="28"/>
          <w:szCs w:val="28"/>
        </w:rPr>
        <w:t>住宅月租金表</w:t>
      </w:r>
      <w:r w:rsidRPr="00526DF0">
        <w:rPr>
          <w:rFonts w:ascii="Times New Roman" w:eastAsia="標楷體" w:hAnsi="Times New Roman"/>
          <w:sz w:val="28"/>
          <w:szCs w:val="28"/>
        </w:rPr>
        <w:fldChar w:fldCharType="end"/>
      </w:r>
      <w:r w:rsidRPr="00526DF0">
        <w:rPr>
          <w:rFonts w:ascii="Times New Roman" w:eastAsia="標楷體" w:hAnsi="Times New Roman" w:hint="eastAsia"/>
          <w:sz w:val="28"/>
          <w:szCs w:val="28"/>
        </w:rPr>
        <w:t>，房型格局詳</w:t>
      </w:r>
      <w:r w:rsidR="00C254AB" w:rsidRPr="00526DF0">
        <w:rPr>
          <w:rFonts w:ascii="Times New Roman" w:eastAsia="標楷體" w:hAnsi="Times New Roman" w:hint="eastAsia"/>
          <w:sz w:val="28"/>
          <w:szCs w:val="28"/>
        </w:rPr>
        <w:t>【</w:t>
      </w:r>
      <w:r w:rsidRPr="00526DF0">
        <w:rPr>
          <w:rFonts w:ascii="Times New Roman" w:eastAsia="標楷體" w:hAnsi="Times New Roman" w:hint="eastAsia"/>
          <w:sz w:val="28"/>
          <w:szCs w:val="28"/>
        </w:rPr>
        <w:t>附錄一、仁愛</w:t>
      </w:r>
      <w:r w:rsidRPr="00526DF0">
        <w:rPr>
          <w:rFonts w:ascii="Times New Roman" w:eastAsia="標楷體" w:hAnsi="Times New Roman" w:hint="eastAsia"/>
          <w:sz w:val="28"/>
          <w:szCs w:val="28"/>
        </w:rPr>
        <w:t>147</w:t>
      </w:r>
      <w:r w:rsidRPr="00526DF0">
        <w:rPr>
          <w:rFonts w:ascii="Times New Roman" w:eastAsia="標楷體" w:hAnsi="Times New Roman" w:hint="eastAsia"/>
          <w:sz w:val="28"/>
          <w:szCs w:val="28"/>
        </w:rPr>
        <w:t>社會住宅房型格局示意圖</w:t>
      </w:r>
      <w:r w:rsidR="00C254AB" w:rsidRPr="00526DF0">
        <w:rPr>
          <w:rFonts w:ascii="Times New Roman" w:eastAsia="標楷體" w:hAnsi="Times New Roman" w:hint="eastAsia"/>
          <w:sz w:val="28"/>
          <w:szCs w:val="28"/>
        </w:rPr>
        <w:t>】</w:t>
      </w:r>
      <w:r w:rsidRPr="00526DF0">
        <w:rPr>
          <w:rFonts w:ascii="Times New Roman" w:eastAsia="標楷體" w:hAnsi="Times New Roman" w:hint="eastAsia"/>
          <w:sz w:val="28"/>
          <w:szCs w:val="28"/>
        </w:rPr>
        <w:t>。</w:t>
      </w:r>
    </w:p>
    <w:p w14:paraId="52CCE41C" w14:textId="7CE81C41" w:rsidR="00F803D5" w:rsidRPr="00526DF0" w:rsidRDefault="00F803D5">
      <w:pPr>
        <w:pStyle w:val="ab"/>
        <w:numPr>
          <w:ilvl w:val="0"/>
          <w:numId w:val="2"/>
        </w:numPr>
        <w:spacing w:beforeLines="50" w:before="180" w:line="440" w:lineRule="exact"/>
        <w:ind w:leftChars="100" w:left="722" w:hanging="482"/>
        <w:rPr>
          <w:rFonts w:ascii="Times New Roman" w:eastAsia="標楷體" w:hAnsi="Times New Roman"/>
          <w:sz w:val="28"/>
          <w:szCs w:val="24"/>
        </w:rPr>
      </w:pPr>
      <w:r w:rsidRPr="00526DF0">
        <w:rPr>
          <w:rFonts w:ascii="Times New Roman" w:eastAsia="標楷體" w:hAnsi="Times New Roman" w:hint="eastAsia"/>
          <w:sz w:val="28"/>
          <w:szCs w:val="24"/>
        </w:rPr>
        <w:t>傢具設備</w:t>
      </w:r>
    </w:p>
    <w:p w14:paraId="2344A13F" w14:textId="35EDB023" w:rsidR="00F803D5" w:rsidRPr="00526DF0" w:rsidRDefault="00F803D5" w:rsidP="00045ABD">
      <w:pPr>
        <w:pStyle w:val="ab"/>
        <w:spacing w:line="440" w:lineRule="exact"/>
        <w:ind w:leftChars="0" w:left="722"/>
        <w:jc w:val="both"/>
        <w:rPr>
          <w:rFonts w:ascii="Times New Roman" w:eastAsia="標楷體" w:hAnsi="Times New Roman"/>
          <w:sz w:val="28"/>
          <w:szCs w:val="28"/>
        </w:rPr>
      </w:pPr>
      <w:r w:rsidRPr="00526DF0">
        <w:rPr>
          <w:rFonts w:ascii="Times New Roman" w:eastAsia="標楷體" w:hAnsi="Times New Roman" w:hint="eastAsia"/>
          <w:sz w:val="28"/>
          <w:szCs w:val="28"/>
        </w:rPr>
        <w:t>各房型除水、電、電信、有線電視與網路之管線預留外，基本</w:t>
      </w:r>
      <w:r w:rsidRPr="00526DF0">
        <w:rPr>
          <w:rFonts w:ascii="Times New Roman" w:eastAsia="標楷體" w:hAnsi="Times New Roman" w:hint="eastAsia"/>
          <w:sz w:val="28"/>
          <w:szCs w:val="28"/>
        </w:rPr>
        <w:lastRenderedPageBreak/>
        <w:t>傢俱皆配有衣櫃、床架、窗簾、瓦斯爐、冷氣、流理臺、曬衣架及熱水器，並裝設其他衛浴必須之設備，詳</w:t>
      </w:r>
      <w:r w:rsidR="00C254AB" w:rsidRPr="00526DF0">
        <w:rPr>
          <w:rFonts w:ascii="Times New Roman" w:eastAsia="標楷體" w:hAnsi="Times New Roman" w:hint="eastAsia"/>
          <w:sz w:val="28"/>
          <w:szCs w:val="28"/>
        </w:rPr>
        <w:t>【</w:t>
      </w:r>
      <w:r w:rsidRPr="00526DF0">
        <w:rPr>
          <w:rFonts w:ascii="Times New Roman" w:eastAsia="標楷體" w:hAnsi="Times New Roman" w:hint="eastAsia"/>
          <w:sz w:val="28"/>
          <w:szCs w:val="28"/>
        </w:rPr>
        <w:t>附錄二、仁愛</w:t>
      </w:r>
      <w:r w:rsidRPr="00526DF0">
        <w:rPr>
          <w:rFonts w:ascii="Times New Roman" w:eastAsia="標楷體" w:hAnsi="Times New Roman" w:hint="eastAsia"/>
          <w:sz w:val="28"/>
          <w:szCs w:val="28"/>
        </w:rPr>
        <w:t>147</w:t>
      </w:r>
      <w:r w:rsidRPr="00526DF0">
        <w:rPr>
          <w:rFonts w:ascii="Times New Roman" w:eastAsia="標楷體" w:hAnsi="Times New Roman" w:hint="eastAsia"/>
          <w:sz w:val="28"/>
          <w:szCs w:val="28"/>
        </w:rPr>
        <w:t>社會住宅標準配備表</w:t>
      </w:r>
      <w:r w:rsidR="00C254AB" w:rsidRPr="00526DF0">
        <w:rPr>
          <w:rFonts w:ascii="Times New Roman" w:eastAsia="標楷體" w:hAnsi="Times New Roman" w:hint="eastAsia"/>
          <w:sz w:val="28"/>
          <w:szCs w:val="28"/>
        </w:rPr>
        <w:t>】</w:t>
      </w:r>
      <w:r w:rsidRPr="00526DF0">
        <w:rPr>
          <w:rFonts w:ascii="Times New Roman" w:eastAsia="標楷體" w:hAnsi="Times New Roman" w:hint="eastAsia"/>
          <w:sz w:val="28"/>
          <w:szCs w:val="28"/>
        </w:rPr>
        <w:t>。</w:t>
      </w:r>
    </w:p>
    <w:p w14:paraId="08C0A85E" w14:textId="68D87351" w:rsidR="005916BD" w:rsidRPr="00526DF0" w:rsidRDefault="000F3709">
      <w:pPr>
        <w:pStyle w:val="ab"/>
        <w:numPr>
          <w:ilvl w:val="0"/>
          <w:numId w:val="2"/>
        </w:numPr>
        <w:spacing w:beforeLines="50" w:before="180" w:line="440" w:lineRule="exact"/>
        <w:ind w:leftChars="100" w:left="722" w:hanging="482"/>
        <w:rPr>
          <w:rFonts w:ascii="Times New Roman" w:eastAsia="標楷體" w:hAnsi="Times New Roman"/>
          <w:sz w:val="28"/>
          <w:szCs w:val="24"/>
        </w:rPr>
      </w:pPr>
      <w:r w:rsidRPr="00526DF0">
        <w:rPr>
          <w:rFonts w:ascii="Times New Roman" w:eastAsia="標楷體" w:hAnsi="Times New Roman" w:hint="eastAsia"/>
          <w:sz w:val="28"/>
          <w:szCs w:val="24"/>
        </w:rPr>
        <w:t>租期與</w:t>
      </w:r>
      <w:r w:rsidR="00F803D5" w:rsidRPr="00526DF0">
        <w:rPr>
          <w:rFonts w:ascii="Times New Roman" w:eastAsia="標楷體" w:hAnsi="Times New Roman" w:hint="eastAsia"/>
          <w:sz w:val="28"/>
          <w:szCs w:val="24"/>
        </w:rPr>
        <w:t>每</w:t>
      </w:r>
      <w:r w:rsidR="00FF59D3" w:rsidRPr="00526DF0">
        <w:rPr>
          <w:rFonts w:ascii="Times New Roman" w:eastAsia="標楷體" w:hAnsi="Times New Roman" w:hint="eastAsia"/>
          <w:sz w:val="28"/>
          <w:szCs w:val="24"/>
        </w:rPr>
        <w:t>月租金</w:t>
      </w:r>
    </w:p>
    <w:p w14:paraId="79E9AAC3" w14:textId="50D922C4" w:rsidR="006B20B9" w:rsidRPr="00526DF0" w:rsidRDefault="000F3709" w:rsidP="00E36303">
      <w:pPr>
        <w:spacing w:line="440" w:lineRule="exact"/>
        <w:ind w:leftChars="350" w:left="840"/>
        <w:jc w:val="both"/>
        <w:rPr>
          <w:rFonts w:ascii="Times New Roman" w:eastAsia="標楷體" w:hAnsi="Times New Roman"/>
          <w:sz w:val="28"/>
          <w:szCs w:val="28"/>
        </w:rPr>
      </w:pPr>
      <w:r w:rsidRPr="00526DF0">
        <w:rPr>
          <w:rFonts w:ascii="Times New Roman" w:eastAsia="標楷體" w:hAnsi="Times New Roman" w:hint="eastAsia"/>
          <w:sz w:val="28"/>
          <w:szCs w:val="28"/>
        </w:rPr>
        <w:t>租期以</w:t>
      </w:r>
      <w:r w:rsidRPr="00526DF0">
        <w:rPr>
          <w:rFonts w:ascii="Times New Roman" w:eastAsia="標楷體" w:hAnsi="Times New Roman" w:hint="eastAsia"/>
          <w:sz w:val="28"/>
          <w:szCs w:val="28"/>
        </w:rPr>
        <w:t>3</w:t>
      </w:r>
      <w:r w:rsidRPr="00526DF0">
        <w:rPr>
          <w:rFonts w:ascii="Times New Roman" w:eastAsia="標楷體" w:hAnsi="Times New Roman" w:hint="eastAsia"/>
          <w:sz w:val="28"/>
          <w:szCs w:val="28"/>
        </w:rPr>
        <w:t>年為</w:t>
      </w:r>
      <w:r w:rsidR="00E36303" w:rsidRPr="00526DF0">
        <w:rPr>
          <w:rFonts w:ascii="Times New Roman" w:eastAsia="標楷體" w:hAnsi="Times New Roman" w:hint="eastAsia"/>
          <w:sz w:val="28"/>
          <w:szCs w:val="28"/>
        </w:rPr>
        <w:t>一</w:t>
      </w:r>
      <w:r w:rsidRPr="00526DF0">
        <w:rPr>
          <w:rFonts w:ascii="Times New Roman" w:eastAsia="標楷體" w:hAnsi="Times New Roman" w:hint="eastAsia"/>
          <w:sz w:val="28"/>
          <w:szCs w:val="28"/>
        </w:rPr>
        <w:t>期，</w:t>
      </w:r>
      <w:r w:rsidR="00E36303" w:rsidRPr="00526DF0">
        <w:rPr>
          <w:rFonts w:ascii="Times New Roman" w:eastAsia="標楷體" w:hAnsi="Times New Roman" w:hint="eastAsia"/>
          <w:sz w:val="28"/>
          <w:szCs w:val="28"/>
        </w:rPr>
        <w:t>得續租乙次，</w:t>
      </w:r>
      <w:r w:rsidRPr="00526DF0">
        <w:rPr>
          <w:rFonts w:ascii="Times New Roman" w:eastAsia="標楷體" w:hAnsi="Times New Roman" w:hint="eastAsia"/>
          <w:sz w:val="28"/>
          <w:szCs w:val="28"/>
        </w:rPr>
        <w:t>即</w:t>
      </w:r>
      <w:r w:rsidR="00E36303" w:rsidRPr="00526DF0">
        <w:rPr>
          <w:rFonts w:ascii="Times New Roman" w:eastAsia="標楷體" w:hAnsi="Times New Roman" w:hint="eastAsia"/>
          <w:sz w:val="28"/>
          <w:szCs w:val="28"/>
        </w:rPr>
        <w:t>合計不得超過</w:t>
      </w:r>
      <w:r w:rsidRPr="00526DF0">
        <w:rPr>
          <w:rFonts w:ascii="Times New Roman" w:eastAsia="標楷體" w:hAnsi="Times New Roman" w:hint="eastAsia"/>
          <w:sz w:val="28"/>
          <w:szCs w:val="28"/>
        </w:rPr>
        <w:t>6</w:t>
      </w:r>
      <w:r w:rsidRPr="00526DF0">
        <w:rPr>
          <w:rFonts w:ascii="Times New Roman" w:eastAsia="標楷體" w:hAnsi="Times New Roman" w:hint="eastAsia"/>
          <w:sz w:val="28"/>
          <w:szCs w:val="28"/>
        </w:rPr>
        <w:t>年</w:t>
      </w:r>
      <w:r w:rsidR="00E36303" w:rsidRPr="00526DF0">
        <w:rPr>
          <w:rFonts w:ascii="Times New Roman" w:eastAsia="標楷體" w:hAnsi="Times New Roman" w:hint="eastAsia"/>
          <w:sz w:val="28"/>
          <w:szCs w:val="28"/>
        </w:rPr>
        <w:t>。</w:t>
      </w:r>
      <w:r w:rsidRPr="00526DF0">
        <w:rPr>
          <w:rFonts w:ascii="Times New Roman" w:eastAsia="標楷體" w:hAnsi="Times New Roman" w:hint="eastAsia"/>
          <w:sz w:val="28"/>
          <w:szCs w:val="28"/>
        </w:rPr>
        <w:t>但</w:t>
      </w:r>
      <w:r w:rsidR="00E36303" w:rsidRPr="00526DF0">
        <w:rPr>
          <w:rFonts w:ascii="Times New Roman" w:eastAsia="標楷體" w:hAnsi="Times New Roman" w:hint="eastAsia"/>
          <w:sz w:val="28"/>
          <w:szCs w:val="28"/>
        </w:rPr>
        <w:t>符合住宅法第四條規定之經濟或社會弱勢身分者，得續租二次，即合計不得超過</w:t>
      </w:r>
      <w:r w:rsidR="00E36303" w:rsidRPr="00526DF0">
        <w:rPr>
          <w:rFonts w:ascii="Times New Roman" w:eastAsia="標楷體" w:hAnsi="Times New Roman" w:hint="eastAsia"/>
          <w:sz w:val="28"/>
          <w:szCs w:val="28"/>
        </w:rPr>
        <w:t>9</w:t>
      </w:r>
      <w:r w:rsidR="00E36303" w:rsidRPr="00526DF0">
        <w:rPr>
          <w:rFonts w:ascii="Times New Roman" w:eastAsia="標楷體" w:hAnsi="Times New Roman" w:hint="eastAsia"/>
          <w:sz w:val="28"/>
          <w:szCs w:val="28"/>
        </w:rPr>
        <w:t>年，</w:t>
      </w:r>
      <w:r w:rsidR="00091CAD" w:rsidRPr="00526DF0">
        <w:rPr>
          <w:rFonts w:ascii="Times New Roman" w:eastAsia="標楷體" w:hAnsi="Times New Roman" w:hint="eastAsia"/>
          <w:sz w:val="28"/>
          <w:szCs w:val="28"/>
        </w:rPr>
        <w:t>每月租金</w:t>
      </w:r>
      <w:r w:rsidR="00E36303" w:rsidRPr="00526DF0">
        <w:rPr>
          <w:rFonts w:ascii="Times New Roman" w:eastAsia="標楷體" w:hAnsi="Times New Roman" w:hint="eastAsia"/>
          <w:sz w:val="28"/>
          <w:szCs w:val="28"/>
        </w:rPr>
        <w:t>詳</w:t>
      </w:r>
      <w:r w:rsidR="00091CAD" w:rsidRPr="00526DF0">
        <w:rPr>
          <w:rFonts w:ascii="Times New Roman" w:eastAsia="標楷體" w:hAnsi="Times New Roman" w:hint="eastAsia"/>
          <w:sz w:val="28"/>
          <w:szCs w:val="28"/>
        </w:rPr>
        <w:t>下表</w:t>
      </w:r>
      <w:r w:rsidR="008B0AF6" w:rsidRPr="00526DF0">
        <w:rPr>
          <w:rFonts w:ascii="Times New Roman" w:eastAsia="標楷體" w:hAnsi="Times New Roman" w:hint="eastAsia"/>
          <w:sz w:val="28"/>
          <w:szCs w:val="28"/>
        </w:rPr>
        <w:t>。</w:t>
      </w:r>
    </w:p>
    <w:tbl>
      <w:tblPr>
        <w:tblStyle w:val="ac"/>
        <w:tblW w:w="8542" w:type="dxa"/>
        <w:tblInd w:w="-5" w:type="dxa"/>
        <w:tblLook w:val="04A0" w:firstRow="1" w:lastRow="0" w:firstColumn="1" w:lastColumn="0" w:noHBand="0" w:noVBand="1"/>
      </w:tblPr>
      <w:tblGrid>
        <w:gridCol w:w="572"/>
        <w:gridCol w:w="567"/>
        <w:gridCol w:w="1418"/>
        <w:gridCol w:w="1701"/>
        <w:gridCol w:w="2268"/>
        <w:gridCol w:w="2016"/>
      </w:tblGrid>
      <w:tr w:rsidR="005A5683" w:rsidRPr="00526DF0" w14:paraId="0B4C2F45" w14:textId="77777777" w:rsidTr="0022781C">
        <w:trPr>
          <w:trHeight w:val="454"/>
        </w:trPr>
        <w:tc>
          <w:tcPr>
            <w:tcW w:w="8542" w:type="dxa"/>
            <w:gridSpan w:val="6"/>
            <w:tcBorders>
              <w:top w:val="nil"/>
              <w:left w:val="nil"/>
              <w:bottom w:val="single" w:sz="4" w:space="0" w:color="auto"/>
              <w:right w:val="nil"/>
            </w:tcBorders>
            <w:vAlign w:val="center"/>
          </w:tcPr>
          <w:p w14:paraId="45E207A5" w14:textId="2425BD7D" w:rsidR="005A5683" w:rsidRPr="00526DF0" w:rsidRDefault="005A5683" w:rsidP="005A5683">
            <w:pPr>
              <w:spacing w:line="440" w:lineRule="exact"/>
              <w:jc w:val="right"/>
              <w:rPr>
                <w:rFonts w:ascii="Times New Roman" w:eastAsia="標楷體" w:hAnsi="Times New Roman"/>
                <w:szCs w:val="28"/>
              </w:rPr>
            </w:pPr>
            <w:r w:rsidRPr="00526DF0">
              <w:rPr>
                <w:rFonts w:ascii="Times New Roman" w:eastAsia="標楷體" w:hAnsi="Times New Roman" w:hint="eastAsia"/>
                <w:szCs w:val="28"/>
              </w:rPr>
              <w:t>單位：新台幣</w:t>
            </w:r>
            <w:r w:rsidR="003201AD">
              <w:rPr>
                <w:rFonts w:ascii="Times New Roman" w:eastAsia="標楷體" w:hAnsi="Times New Roman" w:hint="eastAsia"/>
                <w:szCs w:val="28"/>
              </w:rPr>
              <w:t>/</w:t>
            </w:r>
            <w:r w:rsidRPr="00526DF0">
              <w:rPr>
                <w:rFonts w:ascii="Times New Roman" w:eastAsia="標楷體" w:hAnsi="Times New Roman" w:hint="eastAsia"/>
                <w:szCs w:val="28"/>
              </w:rPr>
              <w:t>元</w:t>
            </w:r>
          </w:p>
        </w:tc>
      </w:tr>
      <w:tr w:rsidR="0022781C" w:rsidRPr="00526DF0" w14:paraId="28F288F3" w14:textId="77777777" w:rsidTr="0022781C">
        <w:trPr>
          <w:trHeight w:val="987"/>
        </w:trPr>
        <w:tc>
          <w:tcPr>
            <w:tcW w:w="572" w:type="dxa"/>
            <w:tcBorders>
              <w:top w:val="single" w:sz="4" w:space="0" w:color="auto"/>
            </w:tcBorders>
            <w:vAlign w:val="center"/>
          </w:tcPr>
          <w:p w14:paraId="022D9096" w14:textId="1F244961" w:rsidR="002573AB" w:rsidRPr="00526DF0" w:rsidRDefault="002573AB" w:rsidP="008B0AF6">
            <w:pPr>
              <w:spacing w:line="440" w:lineRule="exact"/>
              <w:jc w:val="center"/>
              <w:rPr>
                <w:rFonts w:ascii="Times New Roman" w:eastAsia="標楷體" w:hAnsi="Times New Roman"/>
                <w:szCs w:val="24"/>
              </w:rPr>
            </w:pPr>
            <w:r w:rsidRPr="00526DF0">
              <w:rPr>
                <w:rFonts w:ascii="Times New Roman" w:eastAsia="標楷體" w:hAnsi="Times New Roman" w:hint="eastAsia"/>
                <w:szCs w:val="24"/>
              </w:rPr>
              <w:t>房型</w:t>
            </w:r>
          </w:p>
        </w:tc>
        <w:tc>
          <w:tcPr>
            <w:tcW w:w="567" w:type="dxa"/>
            <w:tcBorders>
              <w:top w:val="single" w:sz="4" w:space="0" w:color="auto"/>
            </w:tcBorders>
            <w:vAlign w:val="center"/>
          </w:tcPr>
          <w:p w14:paraId="29106D09" w14:textId="0D21984C" w:rsidR="002573AB" w:rsidRPr="00526DF0" w:rsidRDefault="002573AB" w:rsidP="008B0AF6">
            <w:pPr>
              <w:spacing w:line="440" w:lineRule="exact"/>
              <w:jc w:val="center"/>
              <w:rPr>
                <w:rFonts w:ascii="Times New Roman" w:eastAsia="標楷體" w:hAnsi="Times New Roman"/>
                <w:szCs w:val="24"/>
              </w:rPr>
            </w:pPr>
            <w:r w:rsidRPr="00526DF0">
              <w:rPr>
                <w:rFonts w:ascii="Times New Roman" w:eastAsia="標楷體" w:hAnsi="Times New Roman" w:hint="eastAsia"/>
                <w:szCs w:val="24"/>
              </w:rPr>
              <w:t>戶數</w:t>
            </w:r>
          </w:p>
        </w:tc>
        <w:tc>
          <w:tcPr>
            <w:tcW w:w="1418" w:type="dxa"/>
            <w:tcBorders>
              <w:top w:val="single" w:sz="4" w:space="0" w:color="auto"/>
            </w:tcBorders>
            <w:vAlign w:val="center"/>
          </w:tcPr>
          <w:p w14:paraId="6241CFAE" w14:textId="77777777" w:rsidR="002573AB" w:rsidRPr="00526DF0" w:rsidRDefault="002573AB" w:rsidP="008B0AF6">
            <w:pPr>
              <w:spacing w:line="440" w:lineRule="exact"/>
              <w:jc w:val="center"/>
              <w:rPr>
                <w:rFonts w:ascii="Times New Roman" w:eastAsia="標楷體" w:hAnsi="Times New Roman"/>
                <w:szCs w:val="24"/>
              </w:rPr>
            </w:pPr>
            <w:r w:rsidRPr="00526DF0">
              <w:rPr>
                <w:rFonts w:ascii="Times New Roman" w:eastAsia="標楷體" w:hAnsi="Times New Roman" w:hint="eastAsia"/>
                <w:szCs w:val="24"/>
              </w:rPr>
              <w:t>坪數</w:t>
            </w:r>
          </w:p>
          <w:p w14:paraId="7633C1FE" w14:textId="74E23225" w:rsidR="002573AB" w:rsidRPr="00526DF0" w:rsidRDefault="003B543B" w:rsidP="008B0AF6">
            <w:pPr>
              <w:spacing w:line="440" w:lineRule="exact"/>
              <w:jc w:val="center"/>
              <w:rPr>
                <w:rFonts w:ascii="Times New Roman" w:eastAsia="標楷體" w:hAnsi="Times New Roman"/>
                <w:szCs w:val="24"/>
              </w:rPr>
            </w:pPr>
            <w:r w:rsidRPr="00526DF0">
              <w:rPr>
                <w:rFonts w:ascii="Times New Roman" w:eastAsia="標楷體" w:hAnsi="Times New Roman" w:hint="eastAsia"/>
                <w:szCs w:val="24"/>
              </w:rPr>
              <w:t>（</w:t>
            </w:r>
            <w:r w:rsidR="002573AB" w:rsidRPr="00526DF0">
              <w:rPr>
                <w:rFonts w:ascii="Times New Roman" w:eastAsia="標楷體" w:hAnsi="Times New Roman" w:hint="eastAsia"/>
                <w:szCs w:val="24"/>
              </w:rPr>
              <w:t>含公設</w:t>
            </w:r>
            <w:r w:rsidRPr="00526DF0">
              <w:rPr>
                <w:rFonts w:ascii="Times New Roman" w:eastAsia="標楷體" w:hAnsi="Times New Roman" w:hint="eastAsia"/>
                <w:szCs w:val="24"/>
              </w:rPr>
              <w:t>）</w:t>
            </w:r>
          </w:p>
        </w:tc>
        <w:tc>
          <w:tcPr>
            <w:tcW w:w="1701" w:type="dxa"/>
            <w:tcBorders>
              <w:top w:val="single" w:sz="4" w:space="0" w:color="auto"/>
            </w:tcBorders>
            <w:vAlign w:val="center"/>
          </w:tcPr>
          <w:p w14:paraId="1FE7B0F2" w14:textId="77777777" w:rsidR="008A79F5" w:rsidRPr="00526DF0" w:rsidRDefault="004B49A9" w:rsidP="008A79F5">
            <w:pPr>
              <w:spacing w:line="440" w:lineRule="exact"/>
              <w:jc w:val="center"/>
              <w:rPr>
                <w:rFonts w:ascii="Times New Roman" w:eastAsia="標楷體" w:hAnsi="Times New Roman"/>
                <w:szCs w:val="24"/>
              </w:rPr>
            </w:pPr>
            <w:r w:rsidRPr="00526DF0">
              <w:rPr>
                <w:rFonts w:ascii="Times New Roman" w:eastAsia="標楷體" w:hAnsi="Times New Roman" w:hint="eastAsia"/>
                <w:szCs w:val="24"/>
              </w:rPr>
              <w:t>社區管理費</w:t>
            </w:r>
          </w:p>
          <w:p w14:paraId="25FFB323" w14:textId="44526274" w:rsidR="002573AB" w:rsidRPr="00526DF0" w:rsidRDefault="008A79F5" w:rsidP="0022781C">
            <w:pPr>
              <w:spacing w:line="440" w:lineRule="exact"/>
              <w:jc w:val="both"/>
              <w:rPr>
                <w:rFonts w:ascii="Times New Roman" w:eastAsia="標楷體" w:hAnsi="Times New Roman"/>
                <w:szCs w:val="24"/>
              </w:rPr>
            </w:pPr>
            <w:r w:rsidRPr="00526DF0">
              <w:rPr>
                <w:rFonts w:ascii="Times New Roman" w:eastAsia="標楷體" w:hAnsi="Times New Roman" w:hint="eastAsia"/>
                <w:szCs w:val="24"/>
              </w:rPr>
              <w:t>（</w:t>
            </w:r>
            <w:r w:rsidRPr="00526DF0">
              <w:rPr>
                <w:rFonts w:ascii="Times New Roman" w:eastAsia="標楷體" w:hAnsi="Times New Roman" w:hint="eastAsia"/>
                <w:szCs w:val="24"/>
              </w:rPr>
              <w:t>30</w:t>
            </w:r>
            <w:r w:rsidRPr="00526DF0">
              <w:rPr>
                <w:rFonts w:ascii="Times New Roman" w:eastAsia="標楷體" w:hAnsi="Times New Roman" w:hint="eastAsia"/>
                <w:szCs w:val="24"/>
              </w:rPr>
              <w:t>元</w:t>
            </w:r>
            <w:r w:rsidR="0022781C" w:rsidRPr="00526DF0">
              <w:rPr>
                <w:rFonts w:ascii="Times New Roman" w:eastAsia="標楷體" w:hAnsi="Times New Roman" w:hint="eastAsia"/>
                <w:szCs w:val="24"/>
              </w:rPr>
              <w:t>/</w:t>
            </w:r>
            <w:r w:rsidR="0022781C" w:rsidRPr="00526DF0">
              <w:rPr>
                <w:rFonts w:ascii="Times New Roman" w:eastAsia="標楷體" w:hAnsi="Times New Roman" w:hint="eastAsia"/>
                <w:szCs w:val="24"/>
              </w:rPr>
              <w:t>坪</w:t>
            </w:r>
            <w:r w:rsidR="0022781C" w:rsidRPr="00526DF0">
              <w:rPr>
                <w:rFonts w:ascii="Times New Roman" w:eastAsia="標楷體" w:hAnsi="Times New Roman" w:hint="eastAsia"/>
                <w:szCs w:val="24"/>
              </w:rPr>
              <w:t>/</w:t>
            </w:r>
            <w:r w:rsidR="0022781C" w:rsidRPr="00526DF0">
              <w:rPr>
                <w:rFonts w:ascii="Times New Roman" w:eastAsia="標楷體" w:hAnsi="Times New Roman" w:hint="eastAsia"/>
                <w:szCs w:val="24"/>
              </w:rPr>
              <w:t>月</w:t>
            </w:r>
            <w:r w:rsidRPr="00526DF0">
              <w:rPr>
                <w:rFonts w:ascii="Times New Roman" w:eastAsia="標楷體" w:hAnsi="Times New Roman" w:hint="eastAsia"/>
                <w:szCs w:val="24"/>
              </w:rPr>
              <w:t>）</w:t>
            </w:r>
          </w:p>
        </w:tc>
        <w:tc>
          <w:tcPr>
            <w:tcW w:w="2268" w:type="dxa"/>
            <w:tcBorders>
              <w:top w:val="single" w:sz="4" w:space="0" w:color="auto"/>
            </w:tcBorders>
            <w:vAlign w:val="center"/>
          </w:tcPr>
          <w:p w14:paraId="2C5459E4" w14:textId="77777777" w:rsidR="008A79F5" w:rsidRPr="00526DF0" w:rsidRDefault="002573AB" w:rsidP="008A79F5">
            <w:pPr>
              <w:spacing w:line="440" w:lineRule="exact"/>
              <w:jc w:val="center"/>
              <w:rPr>
                <w:rFonts w:ascii="Times New Roman" w:eastAsia="標楷體" w:hAnsi="Times New Roman"/>
                <w:szCs w:val="24"/>
              </w:rPr>
            </w:pPr>
            <w:r w:rsidRPr="00526DF0">
              <w:rPr>
                <w:rFonts w:ascii="Times New Roman" w:eastAsia="標楷體" w:hAnsi="Times New Roman" w:hint="eastAsia"/>
                <w:szCs w:val="24"/>
              </w:rPr>
              <w:t>經濟或社會弱勢戶</w:t>
            </w:r>
          </w:p>
          <w:p w14:paraId="3AA6284E" w14:textId="0617EEED" w:rsidR="002573AB" w:rsidRPr="00526DF0" w:rsidRDefault="008A79F5" w:rsidP="0022781C">
            <w:pPr>
              <w:spacing w:line="440" w:lineRule="exact"/>
              <w:jc w:val="center"/>
              <w:rPr>
                <w:rFonts w:ascii="Times New Roman" w:eastAsia="標楷體" w:hAnsi="Times New Roman"/>
                <w:szCs w:val="24"/>
              </w:rPr>
            </w:pPr>
            <w:r w:rsidRPr="00526DF0">
              <w:rPr>
                <w:rFonts w:ascii="Times New Roman" w:eastAsia="標楷體" w:hAnsi="Times New Roman" w:hint="eastAsia"/>
                <w:szCs w:val="24"/>
              </w:rPr>
              <w:t>（</w:t>
            </w:r>
            <w:r w:rsidR="00DF00A0">
              <w:rPr>
                <w:rFonts w:ascii="Times New Roman" w:eastAsia="標楷體" w:hAnsi="Times New Roman" w:hint="eastAsia"/>
                <w:szCs w:val="24"/>
              </w:rPr>
              <w:t>314</w:t>
            </w:r>
            <w:r w:rsidRPr="00526DF0">
              <w:rPr>
                <w:rFonts w:ascii="Times New Roman" w:eastAsia="標楷體" w:hAnsi="Times New Roman" w:hint="eastAsia"/>
                <w:szCs w:val="24"/>
              </w:rPr>
              <w:t>元</w:t>
            </w:r>
            <w:r w:rsidR="0022781C" w:rsidRPr="00526DF0">
              <w:rPr>
                <w:rFonts w:ascii="Times New Roman" w:eastAsia="標楷體" w:hAnsi="Times New Roman" w:hint="eastAsia"/>
                <w:szCs w:val="24"/>
              </w:rPr>
              <w:t>/</w:t>
            </w:r>
            <w:r w:rsidR="0022781C" w:rsidRPr="00526DF0">
              <w:rPr>
                <w:rFonts w:ascii="Times New Roman" w:eastAsia="標楷體" w:hAnsi="Times New Roman" w:hint="eastAsia"/>
                <w:szCs w:val="24"/>
              </w:rPr>
              <w:t>坪</w:t>
            </w:r>
            <w:r w:rsidR="0022781C" w:rsidRPr="00526DF0">
              <w:rPr>
                <w:rFonts w:ascii="Times New Roman" w:eastAsia="標楷體" w:hAnsi="Times New Roman" w:hint="eastAsia"/>
                <w:szCs w:val="24"/>
              </w:rPr>
              <w:t>/</w:t>
            </w:r>
            <w:r w:rsidR="0022781C" w:rsidRPr="00526DF0">
              <w:rPr>
                <w:rFonts w:ascii="Times New Roman" w:eastAsia="標楷體" w:hAnsi="Times New Roman" w:hint="eastAsia"/>
                <w:szCs w:val="24"/>
              </w:rPr>
              <w:t>月</w:t>
            </w:r>
            <w:r w:rsidRPr="00526DF0">
              <w:rPr>
                <w:rFonts w:ascii="Times New Roman" w:eastAsia="標楷體" w:hAnsi="Times New Roman" w:hint="eastAsia"/>
                <w:szCs w:val="24"/>
              </w:rPr>
              <w:t>）</w:t>
            </w:r>
          </w:p>
        </w:tc>
        <w:tc>
          <w:tcPr>
            <w:tcW w:w="2016" w:type="dxa"/>
            <w:tcBorders>
              <w:top w:val="single" w:sz="4" w:space="0" w:color="auto"/>
            </w:tcBorders>
            <w:vAlign w:val="center"/>
          </w:tcPr>
          <w:p w14:paraId="4376976B" w14:textId="77777777" w:rsidR="008A79F5" w:rsidRPr="00526DF0" w:rsidRDefault="002573AB" w:rsidP="008A79F5">
            <w:pPr>
              <w:spacing w:line="440" w:lineRule="exact"/>
              <w:jc w:val="center"/>
              <w:rPr>
                <w:rFonts w:ascii="Times New Roman" w:eastAsia="標楷體" w:hAnsi="Times New Roman"/>
                <w:szCs w:val="24"/>
              </w:rPr>
            </w:pPr>
            <w:r w:rsidRPr="00526DF0">
              <w:rPr>
                <w:rFonts w:ascii="Times New Roman" w:eastAsia="標楷體" w:hAnsi="Times New Roman" w:hint="eastAsia"/>
                <w:szCs w:val="24"/>
              </w:rPr>
              <w:t>一般戶</w:t>
            </w:r>
          </w:p>
          <w:p w14:paraId="13651C12" w14:textId="6E3E7C5F" w:rsidR="002573AB" w:rsidRPr="00526DF0" w:rsidRDefault="008A79F5" w:rsidP="0022781C">
            <w:pPr>
              <w:spacing w:line="440" w:lineRule="exact"/>
              <w:jc w:val="center"/>
              <w:rPr>
                <w:rFonts w:ascii="Times New Roman" w:eastAsia="標楷體" w:hAnsi="Times New Roman"/>
                <w:szCs w:val="24"/>
              </w:rPr>
            </w:pPr>
            <w:r w:rsidRPr="00526DF0">
              <w:rPr>
                <w:rFonts w:ascii="Times New Roman" w:eastAsia="標楷體" w:hAnsi="Times New Roman" w:hint="eastAsia"/>
                <w:szCs w:val="24"/>
              </w:rPr>
              <w:t>（</w:t>
            </w:r>
            <w:r w:rsidR="00DF00A0">
              <w:rPr>
                <w:rFonts w:ascii="Times New Roman" w:eastAsia="標楷體" w:hAnsi="Times New Roman" w:hint="eastAsia"/>
                <w:szCs w:val="24"/>
              </w:rPr>
              <w:t>400</w:t>
            </w:r>
            <w:r w:rsidRPr="00526DF0">
              <w:rPr>
                <w:rFonts w:ascii="Times New Roman" w:eastAsia="標楷體" w:hAnsi="Times New Roman" w:hint="eastAsia"/>
                <w:szCs w:val="24"/>
              </w:rPr>
              <w:t>元</w:t>
            </w:r>
            <w:r w:rsidRPr="00526DF0">
              <w:rPr>
                <w:rFonts w:ascii="Times New Roman" w:eastAsia="標楷體" w:hAnsi="Times New Roman" w:hint="eastAsia"/>
                <w:szCs w:val="24"/>
              </w:rPr>
              <w:t>/</w:t>
            </w:r>
            <w:r w:rsidR="0022781C" w:rsidRPr="00526DF0">
              <w:rPr>
                <w:rFonts w:ascii="Times New Roman" w:eastAsia="標楷體" w:hAnsi="Times New Roman" w:hint="eastAsia"/>
                <w:szCs w:val="24"/>
              </w:rPr>
              <w:t>坪</w:t>
            </w:r>
            <w:r w:rsidR="0022781C" w:rsidRPr="00526DF0">
              <w:rPr>
                <w:rFonts w:ascii="Times New Roman" w:eastAsia="標楷體" w:hAnsi="Times New Roman" w:hint="eastAsia"/>
                <w:szCs w:val="24"/>
              </w:rPr>
              <w:t>/</w:t>
            </w:r>
            <w:r w:rsidRPr="00526DF0">
              <w:rPr>
                <w:rFonts w:ascii="Times New Roman" w:eastAsia="標楷體" w:hAnsi="Times New Roman" w:hint="eastAsia"/>
                <w:szCs w:val="24"/>
              </w:rPr>
              <w:t>月）</w:t>
            </w:r>
          </w:p>
        </w:tc>
      </w:tr>
      <w:tr w:rsidR="0022781C" w:rsidRPr="00526DF0" w14:paraId="0FB221D7" w14:textId="77777777" w:rsidTr="0022781C">
        <w:trPr>
          <w:trHeight w:val="454"/>
        </w:trPr>
        <w:tc>
          <w:tcPr>
            <w:tcW w:w="572" w:type="dxa"/>
            <w:vMerge w:val="restart"/>
            <w:vAlign w:val="center"/>
          </w:tcPr>
          <w:p w14:paraId="7B7CA4C5" w14:textId="696ACCFB" w:rsidR="002573AB" w:rsidRPr="00DF00A0" w:rsidRDefault="002573AB" w:rsidP="008B0AF6">
            <w:pPr>
              <w:spacing w:line="440" w:lineRule="exact"/>
              <w:jc w:val="center"/>
              <w:rPr>
                <w:rFonts w:ascii="Times New Roman" w:eastAsia="標楷體" w:hAnsi="Times New Roman"/>
                <w:sz w:val="28"/>
                <w:szCs w:val="28"/>
              </w:rPr>
            </w:pPr>
            <w:r w:rsidRPr="00DF00A0">
              <w:rPr>
                <w:rFonts w:ascii="Times New Roman" w:eastAsia="標楷體" w:hAnsi="Times New Roman" w:hint="eastAsia"/>
                <w:sz w:val="28"/>
                <w:szCs w:val="28"/>
              </w:rPr>
              <w:t>2</w:t>
            </w:r>
          </w:p>
        </w:tc>
        <w:tc>
          <w:tcPr>
            <w:tcW w:w="567" w:type="dxa"/>
          </w:tcPr>
          <w:p w14:paraId="77CA193E" w14:textId="09C1B6F4" w:rsidR="002573AB" w:rsidRPr="00DF00A0" w:rsidRDefault="002573AB" w:rsidP="008B0AF6">
            <w:pPr>
              <w:spacing w:line="440" w:lineRule="exact"/>
              <w:jc w:val="center"/>
              <w:rPr>
                <w:rFonts w:ascii="Times New Roman" w:eastAsia="標楷體" w:hAnsi="Times New Roman"/>
                <w:sz w:val="28"/>
                <w:szCs w:val="28"/>
              </w:rPr>
            </w:pPr>
            <w:r w:rsidRPr="00DF00A0">
              <w:rPr>
                <w:rFonts w:ascii="Times New Roman" w:eastAsia="標楷體" w:hAnsi="Times New Roman" w:hint="eastAsia"/>
                <w:sz w:val="28"/>
                <w:szCs w:val="28"/>
              </w:rPr>
              <w:t>2</w:t>
            </w:r>
          </w:p>
        </w:tc>
        <w:tc>
          <w:tcPr>
            <w:tcW w:w="1418" w:type="dxa"/>
          </w:tcPr>
          <w:p w14:paraId="1F374D25" w14:textId="28B39FE9" w:rsidR="002573AB" w:rsidRPr="00DF00A0" w:rsidRDefault="002573AB" w:rsidP="008B0AF6">
            <w:pPr>
              <w:spacing w:line="440" w:lineRule="exact"/>
              <w:jc w:val="center"/>
              <w:rPr>
                <w:rFonts w:ascii="Times New Roman" w:eastAsia="標楷體" w:hAnsi="Times New Roman"/>
                <w:sz w:val="28"/>
                <w:szCs w:val="28"/>
              </w:rPr>
            </w:pPr>
            <w:r w:rsidRPr="00DF00A0">
              <w:rPr>
                <w:rFonts w:ascii="Times New Roman" w:eastAsia="標楷體" w:hAnsi="Times New Roman" w:hint="eastAsia"/>
                <w:sz w:val="28"/>
                <w:szCs w:val="28"/>
              </w:rPr>
              <w:t>25.74</w:t>
            </w:r>
          </w:p>
        </w:tc>
        <w:tc>
          <w:tcPr>
            <w:tcW w:w="1701" w:type="dxa"/>
          </w:tcPr>
          <w:p w14:paraId="47CDF7AD" w14:textId="6A6D0EC2" w:rsidR="002573AB" w:rsidRPr="00DF00A0" w:rsidRDefault="004B49A9" w:rsidP="008B0AF6">
            <w:pPr>
              <w:spacing w:line="440" w:lineRule="exact"/>
              <w:jc w:val="right"/>
              <w:rPr>
                <w:rFonts w:ascii="Times New Roman" w:eastAsia="標楷體" w:hAnsi="Times New Roman"/>
                <w:sz w:val="28"/>
                <w:szCs w:val="28"/>
              </w:rPr>
            </w:pPr>
            <w:r w:rsidRPr="00DF00A0">
              <w:rPr>
                <w:rFonts w:ascii="Times New Roman" w:eastAsia="標楷體" w:hAnsi="Times New Roman" w:hint="eastAsia"/>
                <w:sz w:val="28"/>
                <w:szCs w:val="28"/>
              </w:rPr>
              <w:t>772</w:t>
            </w:r>
          </w:p>
        </w:tc>
        <w:tc>
          <w:tcPr>
            <w:tcW w:w="2268" w:type="dxa"/>
          </w:tcPr>
          <w:p w14:paraId="27975464" w14:textId="7E012DF0" w:rsidR="002573AB" w:rsidRPr="00DF00A0" w:rsidRDefault="00DF00A0" w:rsidP="008B0AF6">
            <w:pPr>
              <w:spacing w:line="440" w:lineRule="exact"/>
              <w:jc w:val="right"/>
              <w:rPr>
                <w:rFonts w:ascii="Times New Roman" w:eastAsia="標楷體" w:hAnsi="Times New Roman"/>
                <w:sz w:val="28"/>
                <w:szCs w:val="28"/>
              </w:rPr>
            </w:pPr>
            <w:r w:rsidRPr="00DF00A0">
              <w:rPr>
                <w:rFonts w:ascii="Times New Roman" w:eastAsia="標楷體" w:hAnsi="Times New Roman" w:hint="eastAsia"/>
                <w:sz w:val="28"/>
                <w:szCs w:val="28"/>
              </w:rPr>
              <w:t>8,084</w:t>
            </w:r>
          </w:p>
        </w:tc>
        <w:tc>
          <w:tcPr>
            <w:tcW w:w="2016" w:type="dxa"/>
          </w:tcPr>
          <w:p w14:paraId="738D52E5" w14:textId="27303DA2" w:rsidR="002573AB" w:rsidRPr="00DF00A0" w:rsidRDefault="00DF00A0" w:rsidP="008B0AF6">
            <w:pPr>
              <w:spacing w:line="440" w:lineRule="exact"/>
              <w:jc w:val="right"/>
              <w:rPr>
                <w:rFonts w:ascii="Times New Roman" w:eastAsia="標楷體" w:hAnsi="Times New Roman"/>
                <w:sz w:val="28"/>
                <w:szCs w:val="28"/>
              </w:rPr>
            </w:pPr>
            <w:r w:rsidRPr="00DF00A0">
              <w:rPr>
                <w:rFonts w:ascii="Times New Roman" w:eastAsia="標楷體" w:hAnsi="Times New Roman" w:hint="eastAsia"/>
                <w:sz w:val="28"/>
                <w:szCs w:val="28"/>
              </w:rPr>
              <w:t>10,288</w:t>
            </w:r>
          </w:p>
        </w:tc>
      </w:tr>
      <w:tr w:rsidR="0022781C" w:rsidRPr="00526DF0" w14:paraId="43519560" w14:textId="77777777" w:rsidTr="0022781C">
        <w:trPr>
          <w:trHeight w:val="454"/>
        </w:trPr>
        <w:tc>
          <w:tcPr>
            <w:tcW w:w="572" w:type="dxa"/>
            <w:vMerge/>
          </w:tcPr>
          <w:p w14:paraId="3FC8F851" w14:textId="77777777" w:rsidR="002573AB" w:rsidRPr="00DF00A0" w:rsidRDefault="002573AB" w:rsidP="008B0AF6">
            <w:pPr>
              <w:spacing w:line="440" w:lineRule="exact"/>
              <w:jc w:val="center"/>
              <w:rPr>
                <w:rFonts w:ascii="Times New Roman" w:eastAsia="標楷體" w:hAnsi="Times New Roman"/>
                <w:sz w:val="28"/>
                <w:szCs w:val="28"/>
              </w:rPr>
            </w:pPr>
          </w:p>
        </w:tc>
        <w:tc>
          <w:tcPr>
            <w:tcW w:w="567" w:type="dxa"/>
          </w:tcPr>
          <w:p w14:paraId="1BEB12A5" w14:textId="67945DD8" w:rsidR="002573AB" w:rsidRPr="00DF00A0" w:rsidRDefault="002573AB" w:rsidP="008B0AF6">
            <w:pPr>
              <w:spacing w:line="440" w:lineRule="exact"/>
              <w:jc w:val="center"/>
              <w:rPr>
                <w:rFonts w:ascii="Times New Roman" w:eastAsia="標楷體" w:hAnsi="Times New Roman"/>
                <w:sz w:val="28"/>
                <w:szCs w:val="28"/>
              </w:rPr>
            </w:pPr>
            <w:r w:rsidRPr="00DF00A0">
              <w:rPr>
                <w:rFonts w:ascii="Times New Roman" w:eastAsia="標楷體" w:hAnsi="Times New Roman" w:hint="eastAsia"/>
                <w:sz w:val="28"/>
                <w:szCs w:val="28"/>
              </w:rPr>
              <w:t>2</w:t>
            </w:r>
          </w:p>
        </w:tc>
        <w:tc>
          <w:tcPr>
            <w:tcW w:w="1418" w:type="dxa"/>
          </w:tcPr>
          <w:p w14:paraId="243707E7" w14:textId="0BC08244" w:rsidR="002573AB" w:rsidRPr="00DF00A0" w:rsidRDefault="002573AB" w:rsidP="008B0AF6">
            <w:pPr>
              <w:spacing w:line="440" w:lineRule="exact"/>
              <w:jc w:val="center"/>
              <w:rPr>
                <w:rFonts w:ascii="Times New Roman" w:eastAsia="標楷體" w:hAnsi="Times New Roman"/>
                <w:sz w:val="28"/>
                <w:szCs w:val="28"/>
              </w:rPr>
            </w:pPr>
            <w:r w:rsidRPr="00DF00A0">
              <w:rPr>
                <w:rFonts w:ascii="Times New Roman" w:eastAsia="標楷體" w:hAnsi="Times New Roman" w:hint="eastAsia"/>
                <w:sz w:val="28"/>
                <w:szCs w:val="28"/>
              </w:rPr>
              <w:t>28.23</w:t>
            </w:r>
          </w:p>
        </w:tc>
        <w:tc>
          <w:tcPr>
            <w:tcW w:w="1701" w:type="dxa"/>
          </w:tcPr>
          <w:p w14:paraId="71545E62" w14:textId="491CB144" w:rsidR="002573AB" w:rsidRPr="00DF00A0" w:rsidRDefault="004B49A9" w:rsidP="008B0AF6">
            <w:pPr>
              <w:spacing w:line="440" w:lineRule="exact"/>
              <w:jc w:val="right"/>
              <w:rPr>
                <w:rFonts w:ascii="Times New Roman" w:eastAsia="標楷體" w:hAnsi="Times New Roman"/>
                <w:sz w:val="28"/>
                <w:szCs w:val="28"/>
              </w:rPr>
            </w:pPr>
            <w:r w:rsidRPr="00DF00A0">
              <w:rPr>
                <w:rFonts w:ascii="Times New Roman" w:eastAsia="標楷體" w:hAnsi="Times New Roman" w:hint="eastAsia"/>
                <w:sz w:val="28"/>
                <w:szCs w:val="28"/>
              </w:rPr>
              <w:t>8</w:t>
            </w:r>
            <w:r w:rsidRPr="00DF00A0">
              <w:rPr>
                <w:rFonts w:ascii="Times New Roman" w:eastAsia="標楷體" w:hAnsi="Times New Roman"/>
                <w:sz w:val="28"/>
                <w:szCs w:val="28"/>
              </w:rPr>
              <w:t>47</w:t>
            </w:r>
          </w:p>
        </w:tc>
        <w:tc>
          <w:tcPr>
            <w:tcW w:w="2268" w:type="dxa"/>
          </w:tcPr>
          <w:p w14:paraId="6E36F917" w14:textId="357A9577" w:rsidR="002573AB" w:rsidRPr="00DF00A0" w:rsidRDefault="00DF00A0" w:rsidP="008B0AF6">
            <w:pPr>
              <w:spacing w:line="440" w:lineRule="exact"/>
              <w:jc w:val="right"/>
              <w:rPr>
                <w:rFonts w:ascii="Times New Roman" w:eastAsia="標楷體" w:hAnsi="Times New Roman"/>
                <w:sz w:val="28"/>
                <w:szCs w:val="28"/>
              </w:rPr>
            </w:pPr>
            <w:r w:rsidRPr="00DF00A0">
              <w:rPr>
                <w:rFonts w:ascii="Times New Roman" w:eastAsia="標楷體" w:hAnsi="Times New Roman" w:hint="eastAsia"/>
                <w:sz w:val="28"/>
                <w:szCs w:val="28"/>
              </w:rPr>
              <w:t>8,866</w:t>
            </w:r>
          </w:p>
        </w:tc>
        <w:tc>
          <w:tcPr>
            <w:tcW w:w="2016" w:type="dxa"/>
          </w:tcPr>
          <w:p w14:paraId="4DFECED5" w14:textId="448C93DE" w:rsidR="002573AB" w:rsidRPr="00DF00A0" w:rsidRDefault="00DF00A0" w:rsidP="008B0AF6">
            <w:pPr>
              <w:spacing w:line="440" w:lineRule="exact"/>
              <w:jc w:val="right"/>
              <w:rPr>
                <w:rFonts w:ascii="Times New Roman" w:eastAsia="標楷體" w:hAnsi="Times New Roman"/>
                <w:sz w:val="28"/>
                <w:szCs w:val="28"/>
              </w:rPr>
            </w:pPr>
            <w:r w:rsidRPr="00DF00A0">
              <w:rPr>
                <w:rFonts w:ascii="Times New Roman" w:eastAsia="標楷體" w:hAnsi="Times New Roman" w:hint="eastAsia"/>
                <w:sz w:val="28"/>
                <w:szCs w:val="28"/>
              </w:rPr>
              <w:t>11,284</w:t>
            </w:r>
          </w:p>
        </w:tc>
      </w:tr>
      <w:tr w:rsidR="0022781C" w:rsidRPr="00526DF0" w14:paraId="50B10489" w14:textId="77777777" w:rsidTr="0022781C">
        <w:trPr>
          <w:trHeight w:val="454"/>
        </w:trPr>
        <w:tc>
          <w:tcPr>
            <w:tcW w:w="572" w:type="dxa"/>
          </w:tcPr>
          <w:p w14:paraId="2BDC4F1B" w14:textId="41469E43" w:rsidR="002573AB" w:rsidRPr="00DF00A0" w:rsidRDefault="002573AB" w:rsidP="008B0AF6">
            <w:pPr>
              <w:spacing w:line="440" w:lineRule="exact"/>
              <w:jc w:val="center"/>
              <w:rPr>
                <w:rFonts w:ascii="Times New Roman" w:eastAsia="標楷體" w:hAnsi="Times New Roman"/>
                <w:sz w:val="28"/>
                <w:szCs w:val="28"/>
              </w:rPr>
            </w:pPr>
            <w:r w:rsidRPr="00DF00A0">
              <w:rPr>
                <w:rFonts w:ascii="Times New Roman" w:eastAsia="標楷體" w:hAnsi="Times New Roman" w:hint="eastAsia"/>
                <w:sz w:val="28"/>
                <w:szCs w:val="28"/>
              </w:rPr>
              <w:t>3</w:t>
            </w:r>
          </w:p>
        </w:tc>
        <w:tc>
          <w:tcPr>
            <w:tcW w:w="567" w:type="dxa"/>
          </w:tcPr>
          <w:p w14:paraId="3DD3805F" w14:textId="727A28A8" w:rsidR="002573AB" w:rsidRPr="00DF00A0" w:rsidRDefault="002573AB" w:rsidP="008B0AF6">
            <w:pPr>
              <w:spacing w:line="440" w:lineRule="exact"/>
              <w:jc w:val="center"/>
              <w:rPr>
                <w:rFonts w:ascii="Times New Roman" w:eastAsia="標楷體" w:hAnsi="Times New Roman"/>
                <w:sz w:val="28"/>
                <w:szCs w:val="28"/>
              </w:rPr>
            </w:pPr>
            <w:r w:rsidRPr="00DF00A0">
              <w:rPr>
                <w:rFonts w:ascii="Times New Roman" w:eastAsia="標楷體" w:hAnsi="Times New Roman" w:hint="eastAsia"/>
                <w:sz w:val="28"/>
                <w:szCs w:val="28"/>
              </w:rPr>
              <w:t>12</w:t>
            </w:r>
          </w:p>
        </w:tc>
        <w:tc>
          <w:tcPr>
            <w:tcW w:w="1418" w:type="dxa"/>
          </w:tcPr>
          <w:p w14:paraId="75F093E0" w14:textId="4EE7B47E" w:rsidR="002573AB" w:rsidRPr="00DF00A0" w:rsidRDefault="002573AB" w:rsidP="008B0AF6">
            <w:pPr>
              <w:spacing w:line="440" w:lineRule="exact"/>
              <w:jc w:val="center"/>
              <w:rPr>
                <w:rFonts w:ascii="Times New Roman" w:eastAsia="標楷體" w:hAnsi="Times New Roman"/>
                <w:sz w:val="28"/>
                <w:szCs w:val="28"/>
              </w:rPr>
            </w:pPr>
            <w:r w:rsidRPr="00DF00A0">
              <w:rPr>
                <w:rFonts w:ascii="Times New Roman" w:eastAsia="標楷體" w:hAnsi="Times New Roman" w:hint="eastAsia"/>
                <w:sz w:val="28"/>
                <w:szCs w:val="28"/>
              </w:rPr>
              <w:t>42.26</w:t>
            </w:r>
          </w:p>
        </w:tc>
        <w:tc>
          <w:tcPr>
            <w:tcW w:w="1701" w:type="dxa"/>
          </w:tcPr>
          <w:p w14:paraId="77620B5F" w14:textId="25ACC2EA" w:rsidR="002573AB" w:rsidRPr="00DF00A0" w:rsidRDefault="004B49A9" w:rsidP="008B0AF6">
            <w:pPr>
              <w:spacing w:line="440" w:lineRule="exact"/>
              <w:jc w:val="right"/>
              <w:rPr>
                <w:rFonts w:ascii="Times New Roman" w:eastAsia="標楷體" w:hAnsi="Times New Roman"/>
                <w:sz w:val="28"/>
                <w:szCs w:val="28"/>
              </w:rPr>
            </w:pPr>
            <w:r w:rsidRPr="00DF00A0">
              <w:rPr>
                <w:rFonts w:ascii="Times New Roman" w:eastAsia="標楷體" w:hAnsi="Times New Roman" w:hint="eastAsia"/>
                <w:sz w:val="28"/>
                <w:szCs w:val="28"/>
              </w:rPr>
              <w:t>1</w:t>
            </w:r>
            <w:r w:rsidRPr="00DF00A0">
              <w:rPr>
                <w:rFonts w:ascii="Times New Roman" w:eastAsia="標楷體" w:hAnsi="Times New Roman"/>
                <w:sz w:val="28"/>
                <w:szCs w:val="28"/>
              </w:rPr>
              <w:t>,268</w:t>
            </w:r>
          </w:p>
        </w:tc>
        <w:tc>
          <w:tcPr>
            <w:tcW w:w="2268" w:type="dxa"/>
          </w:tcPr>
          <w:p w14:paraId="2965F0A3" w14:textId="2728F72D" w:rsidR="002573AB" w:rsidRPr="00DF00A0" w:rsidRDefault="00DF00A0" w:rsidP="008B0AF6">
            <w:pPr>
              <w:spacing w:line="440" w:lineRule="exact"/>
              <w:jc w:val="right"/>
              <w:rPr>
                <w:rFonts w:ascii="Times New Roman" w:eastAsia="標楷體" w:hAnsi="Times New Roman"/>
                <w:sz w:val="28"/>
                <w:szCs w:val="28"/>
              </w:rPr>
            </w:pPr>
            <w:r w:rsidRPr="00DF00A0">
              <w:rPr>
                <w:rFonts w:ascii="Times New Roman" w:eastAsia="標楷體" w:hAnsi="Times New Roman" w:hint="eastAsia"/>
                <w:sz w:val="28"/>
                <w:szCs w:val="28"/>
              </w:rPr>
              <w:t>13,272</w:t>
            </w:r>
          </w:p>
        </w:tc>
        <w:tc>
          <w:tcPr>
            <w:tcW w:w="2016" w:type="dxa"/>
          </w:tcPr>
          <w:p w14:paraId="46CD6539" w14:textId="56B3C9D3" w:rsidR="002573AB" w:rsidRPr="00DF00A0" w:rsidRDefault="00DF00A0" w:rsidP="008B0AF6">
            <w:pPr>
              <w:spacing w:line="440" w:lineRule="exact"/>
              <w:jc w:val="right"/>
              <w:rPr>
                <w:rFonts w:ascii="Times New Roman" w:eastAsia="標楷體" w:hAnsi="Times New Roman"/>
                <w:sz w:val="28"/>
                <w:szCs w:val="28"/>
              </w:rPr>
            </w:pPr>
            <w:r w:rsidRPr="00DF00A0">
              <w:rPr>
                <w:rFonts w:ascii="Times New Roman" w:eastAsia="標楷體" w:hAnsi="Times New Roman" w:hint="eastAsia"/>
                <w:sz w:val="28"/>
                <w:szCs w:val="28"/>
              </w:rPr>
              <w:t>16,891</w:t>
            </w:r>
          </w:p>
        </w:tc>
      </w:tr>
      <w:tr w:rsidR="0022781C" w:rsidRPr="00526DF0" w14:paraId="7B3BE9BE" w14:textId="77777777" w:rsidTr="0022781C">
        <w:trPr>
          <w:trHeight w:val="454"/>
        </w:trPr>
        <w:tc>
          <w:tcPr>
            <w:tcW w:w="572" w:type="dxa"/>
            <w:vMerge w:val="restart"/>
            <w:vAlign w:val="center"/>
          </w:tcPr>
          <w:p w14:paraId="3207EAE4" w14:textId="2617F1F3" w:rsidR="002573AB" w:rsidRPr="00DF00A0" w:rsidRDefault="002573AB" w:rsidP="008B0AF6">
            <w:pPr>
              <w:spacing w:line="440" w:lineRule="exact"/>
              <w:jc w:val="center"/>
              <w:rPr>
                <w:rFonts w:ascii="Times New Roman" w:eastAsia="標楷體" w:hAnsi="Times New Roman"/>
                <w:sz w:val="28"/>
                <w:szCs w:val="28"/>
              </w:rPr>
            </w:pPr>
            <w:r w:rsidRPr="00DF00A0">
              <w:rPr>
                <w:rFonts w:ascii="Times New Roman" w:eastAsia="標楷體" w:hAnsi="Times New Roman" w:hint="eastAsia"/>
                <w:sz w:val="28"/>
                <w:szCs w:val="28"/>
              </w:rPr>
              <w:t>4</w:t>
            </w:r>
          </w:p>
        </w:tc>
        <w:tc>
          <w:tcPr>
            <w:tcW w:w="567" w:type="dxa"/>
          </w:tcPr>
          <w:p w14:paraId="74CAEE9D" w14:textId="5376BAA1" w:rsidR="002573AB" w:rsidRPr="00DF00A0" w:rsidRDefault="002573AB" w:rsidP="008B0AF6">
            <w:pPr>
              <w:spacing w:line="440" w:lineRule="exact"/>
              <w:jc w:val="center"/>
              <w:rPr>
                <w:rFonts w:ascii="Times New Roman" w:eastAsia="標楷體" w:hAnsi="Times New Roman"/>
                <w:sz w:val="28"/>
                <w:szCs w:val="28"/>
              </w:rPr>
            </w:pPr>
            <w:r w:rsidRPr="00DF00A0">
              <w:rPr>
                <w:rFonts w:ascii="Times New Roman" w:eastAsia="標楷體" w:hAnsi="Times New Roman" w:hint="eastAsia"/>
                <w:sz w:val="28"/>
                <w:szCs w:val="28"/>
              </w:rPr>
              <w:t>2</w:t>
            </w:r>
          </w:p>
        </w:tc>
        <w:tc>
          <w:tcPr>
            <w:tcW w:w="1418" w:type="dxa"/>
          </w:tcPr>
          <w:p w14:paraId="2830E94F" w14:textId="029665B2" w:rsidR="002573AB" w:rsidRPr="00DF00A0" w:rsidRDefault="002573AB" w:rsidP="008B0AF6">
            <w:pPr>
              <w:spacing w:line="440" w:lineRule="exact"/>
              <w:jc w:val="center"/>
              <w:rPr>
                <w:rFonts w:ascii="Times New Roman" w:eastAsia="標楷體" w:hAnsi="Times New Roman"/>
                <w:sz w:val="28"/>
                <w:szCs w:val="28"/>
              </w:rPr>
            </w:pPr>
            <w:r w:rsidRPr="00DF00A0">
              <w:rPr>
                <w:rFonts w:ascii="Times New Roman" w:eastAsia="標楷體" w:hAnsi="Times New Roman" w:hint="eastAsia"/>
                <w:sz w:val="28"/>
                <w:szCs w:val="28"/>
              </w:rPr>
              <w:t>54.96</w:t>
            </w:r>
          </w:p>
        </w:tc>
        <w:tc>
          <w:tcPr>
            <w:tcW w:w="1701" w:type="dxa"/>
          </w:tcPr>
          <w:p w14:paraId="5222CC65" w14:textId="2A91021B" w:rsidR="002573AB" w:rsidRPr="00DF00A0" w:rsidRDefault="004B49A9" w:rsidP="008B0AF6">
            <w:pPr>
              <w:spacing w:line="440" w:lineRule="exact"/>
              <w:jc w:val="right"/>
              <w:rPr>
                <w:rFonts w:ascii="Times New Roman" w:eastAsia="標楷體" w:hAnsi="Times New Roman"/>
                <w:sz w:val="28"/>
                <w:szCs w:val="28"/>
              </w:rPr>
            </w:pPr>
            <w:r w:rsidRPr="00DF00A0">
              <w:rPr>
                <w:rFonts w:ascii="Times New Roman" w:eastAsia="標楷體" w:hAnsi="Times New Roman" w:hint="eastAsia"/>
                <w:sz w:val="28"/>
                <w:szCs w:val="28"/>
              </w:rPr>
              <w:t>1</w:t>
            </w:r>
            <w:r w:rsidRPr="00DF00A0">
              <w:rPr>
                <w:rFonts w:ascii="Times New Roman" w:eastAsia="標楷體" w:hAnsi="Times New Roman"/>
                <w:sz w:val="28"/>
                <w:szCs w:val="28"/>
              </w:rPr>
              <w:t>,649</w:t>
            </w:r>
          </w:p>
        </w:tc>
        <w:tc>
          <w:tcPr>
            <w:tcW w:w="2268" w:type="dxa"/>
          </w:tcPr>
          <w:p w14:paraId="7773414E" w14:textId="7E6C38AC" w:rsidR="002573AB" w:rsidRPr="00DF00A0" w:rsidRDefault="00DF00A0" w:rsidP="008B0AF6">
            <w:pPr>
              <w:spacing w:line="440" w:lineRule="exact"/>
              <w:jc w:val="right"/>
              <w:rPr>
                <w:rFonts w:ascii="Times New Roman" w:eastAsia="標楷體" w:hAnsi="Times New Roman"/>
                <w:sz w:val="28"/>
                <w:szCs w:val="28"/>
              </w:rPr>
            </w:pPr>
            <w:r w:rsidRPr="00DF00A0">
              <w:rPr>
                <w:rFonts w:ascii="Times New Roman" w:eastAsia="標楷體" w:hAnsi="Times New Roman" w:hint="eastAsia"/>
                <w:sz w:val="28"/>
                <w:szCs w:val="28"/>
              </w:rPr>
              <w:t>17,260</w:t>
            </w:r>
          </w:p>
        </w:tc>
        <w:tc>
          <w:tcPr>
            <w:tcW w:w="2016" w:type="dxa"/>
          </w:tcPr>
          <w:p w14:paraId="1B9D43BA" w14:textId="1F5AFE2F" w:rsidR="002573AB" w:rsidRPr="00DF00A0" w:rsidRDefault="00DF00A0" w:rsidP="008B0AF6">
            <w:pPr>
              <w:spacing w:line="440" w:lineRule="exact"/>
              <w:jc w:val="right"/>
              <w:rPr>
                <w:rFonts w:ascii="Times New Roman" w:eastAsia="標楷體" w:hAnsi="Times New Roman"/>
                <w:sz w:val="28"/>
                <w:szCs w:val="28"/>
              </w:rPr>
            </w:pPr>
            <w:r w:rsidRPr="00DF00A0">
              <w:rPr>
                <w:rFonts w:ascii="Times New Roman" w:eastAsia="標楷體" w:hAnsi="Times New Roman" w:hint="eastAsia"/>
                <w:sz w:val="28"/>
                <w:szCs w:val="28"/>
              </w:rPr>
              <w:t>21,968</w:t>
            </w:r>
          </w:p>
        </w:tc>
      </w:tr>
      <w:tr w:rsidR="0022781C" w:rsidRPr="00526DF0" w14:paraId="08910532" w14:textId="77777777" w:rsidTr="0022781C">
        <w:trPr>
          <w:trHeight w:val="454"/>
        </w:trPr>
        <w:tc>
          <w:tcPr>
            <w:tcW w:w="572" w:type="dxa"/>
            <w:vMerge/>
          </w:tcPr>
          <w:p w14:paraId="4483208C" w14:textId="77777777" w:rsidR="002573AB" w:rsidRPr="00DF00A0" w:rsidRDefault="002573AB" w:rsidP="008B0AF6">
            <w:pPr>
              <w:spacing w:line="440" w:lineRule="exact"/>
              <w:jc w:val="center"/>
              <w:rPr>
                <w:rFonts w:ascii="Times New Roman" w:eastAsia="標楷體" w:hAnsi="Times New Roman"/>
                <w:sz w:val="28"/>
                <w:szCs w:val="28"/>
              </w:rPr>
            </w:pPr>
          </w:p>
        </w:tc>
        <w:tc>
          <w:tcPr>
            <w:tcW w:w="567" w:type="dxa"/>
          </w:tcPr>
          <w:p w14:paraId="758484E1" w14:textId="01945FB1" w:rsidR="002573AB" w:rsidRPr="00DF00A0" w:rsidRDefault="002573AB" w:rsidP="008B0AF6">
            <w:pPr>
              <w:spacing w:line="440" w:lineRule="exact"/>
              <w:jc w:val="center"/>
              <w:rPr>
                <w:rFonts w:ascii="Times New Roman" w:eastAsia="標楷體" w:hAnsi="Times New Roman"/>
                <w:sz w:val="28"/>
                <w:szCs w:val="28"/>
              </w:rPr>
            </w:pPr>
            <w:r w:rsidRPr="00DF00A0">
              <w:rPr>
                <w:rFonts w:ascii="Times New Roman" w:eastAsia="標楷體" w:hAnsi="Times New Roman" w:hint="eastAsia"/>
                <w:sz w:val="28"/>
                <w:szCs w:val="28"/>
              </w:rPr>
              <w:t>1</w:t>
            </w:r>
          </w:p>
        </w:tc>
        <w:tc>
          <w:tcPr>
            <w:tcW w:w="1418" w:type="dxa"/>
          </w:tcPr>
          <w:p w14:paraId="77EAACC3" w14:textId="29D5AC2E" w:rsidR="002573AB" w:rsidRPr="00DF00A0" w:rsidRDefault="002573AB" w:rsidP="008B0AF6">
            <w:pPr>
              <w:spacing w:line="440" w:lineRule="exact"/>
              <w:jc w:val="center"/>
              <w:rPr>
                <w:rFonts w:ascii="Times New Roman" w:eastAsia="標楷體" w:hAnsi="Times New Roman"/>
                <w:sz w:val="28"/>
                <w:szCs w:val="28"/>
              </w:rPr>
            </w:pPr>
            <w:r w:rsidRPr="00DF00A0">
              <w:rPr>
                <w:rFonts w:ascii="Times New Roman" w:eastAsia="標楷體" w:hAnsi="Times New Roman" w:hint="eastAsia"/>
                <w:sz w:val="28"/>
                <w:szCs w:val="28"/>
              </w:rPr>
              <w:t>55.15</w:t>
            </w:r>
          </w:p>
        </w:tc>
        <w:tc>
          <w:tcPr>
            <w:tcW w:w="1701" w:type="dxa"/>
          </w:tcPr>
          <w:p w14:paraId="01146361" w14:textId="1A336583" w:rsidR="002573AB" w:rsidRPr="00DF00A0" w:rsidRDefault="004B49A9" w:rsidP="008B0AF6">
            <w:pPr>
              <w:spacing w:line="440" w:lineRule="exact"/>
              <w:jc w:val="right"/>
              <w:rPr>
                <w:rFonts w:ascii="Times New Roman" w:eastAsia="標楷體" w:hAnsi="Times New Roman"/>
                <w:sz w:val="28"/>
                <w:szCs w:val="28"/>
              </w:rPr>
            </w:pPr>
            <w:r w:rsidRPr="00DF00A0">
              <w:rPr>
                <w:rFonts w:ascii="Times New Roman" w:eastAsia="標楷體" w:hAnsi="Times New Roman" w:hint="eastAsia"/>
                <w:sz w:val="28"/>
                <w:szCs w:val="28"/>
              </w:rPr>
              <w:t>1</w:t>
            </w:r>
            <w:r w:rsidRPr="00DF00A0">
              <w:rPr>
                <w:rFonts w:ascii="Times New Roman" w:eastAsia="標楷體" w:hAnsi="Times New Roman"/>
                <w:sz w:val="28"/>
                <w:szCs w:val="28"/>
              </w:rPr>
              <w:t>,655</w:t>
            </w:r>
          </w:p>
        </w:tc>
        <w:tc>
          <w:tcPr>
            <w:tcW w:w="2268" w:type="dxa"/>
          </w:tcPr>
          <w:p w14:paraId="00F2ACF4" w14:textId="56459475" w:rsidR="002573AB" w:rsidRPr="00DF00A0" w:rsidRDefault="00DF00A0" w:rsidP="008B0AF6">
            <w:pPr>
              <w:spacing w:line="440" w:lineRule="exact"/>
              <w:jc w:val="right"/>
              <w:rPr>
                <w:rFonts w:ascii="Times New Roman" w:eastAsia="標楷體" w:hAnsi="Times New Roman"/>
                <w:sz w:val="28"/>
                <w:szCs w:val="28"/>
              </w:rPr>
            </w:pPr>
            <w:r w:rsidRPr="00DF00A0">
              <w:rPr>
                <w:rFonts w:ascii="Times New Roman" w:eastAsia="標楷體" w:hAnsi="Times New Roman" w:hint="eastAsia"/>
                <w:sz w:val="28"/>
                <w:szCs w:val="28"/>
              </w:rPr>
              <w:t>17,320</w:t>
            </w:r>
          </w:p>
        </w:tc>
        <w:tc>
          <w:tcPr>
            <w:tcW w:w="2016" w:type="dxa"/>
          </w:tcPr>
          <w:p w14:paraId="78E1C6B5" w14:textId="0E55BDB9" w:rsidR="002573AB" w:rsidRPr="00DF00A0" w:rsidRDefault="00DF00A0" w:rsidP="008B0AF6">
            <w:pPr>
              <w:spacing w:line="440" w:lineRule="exact"/>
              <w:jc w:val="right"/>
              <w:rPr>
                <w:rFonts w:ascii="Times New Roman" w:eastAsia="標楷體" w:hAnsi="Times New Roman"/>
                <w:sz w:val="28"/>
                <w:szCs w:val="28"/>
              </w:rPr>
            </w:pPr>
            <w:r w:rsidRPr="00DF00A0">
              <w:rPr>
                <w:rFonts w:ascii="Times New Roman" w:eastAsia="標楷體" w:hAnsi="Times New Roman" w:hint="eastAsia"/>
                <w:sz w:val="28"/>
                <w:szCs w:val="28"/>
              </w:rPr>
              <w:t>22,043</w:t>
            </w:r>
          </w:p>
        </w:tc>
      </w:tr>
      <w:tr w:rsidR="0022781C" w:rsidRPr="00526DF0" w14:paraId="082060E4" w14:textId="77777777" w:rsidTr="0022781C">
        <w:trPr>
          <w:trHeight w:val="454"/>
        </w:trPr>
        <w:tc>
          <w:tcPr>
            <w:tcW w:w="572" w:type="dxa"/>
            <w:vMerge/>
          </w:tcPr>
          <w:p w14:paraId="373541E2" w14:textId="77777777" w:rsidR="002573AB" w:rsidRPr="00DF00A0" w:rsidRDefault="002573AB" w:rsidP="008B0AF6">
            <w:pPr>
              <w:spacing w:line="440" w:lineRule="exact"/>
              <w:jc w:val="center"/>
              <w:rPr>
                <w:rFonts w:ascii="Times New Roman" w:eastAsia="標楷體" w:hAnsi="Times New Roman"/>
                <w:sz w:val="28"/>
                <w:szCs w:val="28"/>
              </w:rPr>
            </w:pPr>
          </w:p>
        </w:tc>
        <w:tc>
          <w:tcPr>
            <w:tcW w:w="567" w:type="dxa"/>
          </w:tcPr>
          <w:p w14:paraId="112D4941" w14:textId="3427C9F7" w:rsidR="002573AB" w:rsidRPr="00DF00A0" w:rsidRDefault="002573AB" w:rsidP="008B0AF6">
            <w:pPr>
              <w:spacing w:line="440" w:lineRule="exact"/>
              <w:jc w:val="center"/>
              <w:rPr>
                <w:rFonts w:ascii="Times New Roman" w:eastAsia="標楷體" w:hAnsi="Times New Roman"/>
                <w:sz w:val="28"/>
                <w:szCs w:val="28"/>
              </w:rPr>
            </w:pPr>
            <w:r w:rsidRPr="00DF00A0">
              <w:rPr>
                <w:rFonts w:ascii="Times New Roman" w:eastAsia="標楷體" w:hAnsi="Times New Roman" w:hint="eastAsia"/>
                <w:sz w:val="28"/>
                <w:szCs w:val="28"/>
              </w:rPr>
              <w:t>1</w:t>
            </w:r>
          </w:p>
        </w:tc>
        <w:tc>
          <w:tcPr>
            <w:tcW w:w="1418" w:type="dxa"/>
            <w:tcBorders>
              <w:bottom w:val="single" w:sz="4" w:space="0" w:color="auto"/>
            </w:tcBorders>
          </w:tcPr>
          <w:p w14:paraId="11600767" w14:textId="25DA4C31" w:rsidR="002573AB" w:rsidRPr="00DF00A0" w:rsidRDefault="002573AB" w:rsidP="008B0AF6">
            <w:pPr>
              <w:spacing w:line="440" w:lineRule="exact"/>
              <w:jc w:val="center"/>
              <w:rPr>
                <w:rFonts w:ascii="Times New Roman" w:eastAsia="標楷體" w:hAnsi="Times New Roman"/>
                <w:sz w:val="28"/>
                <w:szCs w:val="28"/>
              </w:rPr>
            </w:pPr>
            <w:r w:rsidRPr="00DF00A0">
              <w:rPr>
                <w:rFonts w:ascii="Times New Roman" w:eastAsia="標楷體" w:hAnsi="Times New Roman" w:hint="eastAsia"/>
                <w:sz w:val="28"/>
                <w:szCs w:val="28"/>
              </w:rPr>
              <w:t>55.65</w:t>
            </w:r>
          </w:p>
        </w:tc>
        <w:tc>
          <w:tcPr>
            <w:tcW w:w="1701" w:type="dxa"/>
            <w:tcBorders>
              <w:bottom w:val="single" w:sz="4" w:space="0" w:color="auto"/>
            </w:tcBorders>
          </w:tcPr>
          <w:p w14:paraId="421C2482" w14:textId="4CE77B0B" w:rsidR="002573AB" w:rsidRPr="00DF00A0" w:rsidRDefault="004B49A9" w:rsidP="008B0AF6">
            <w:pPr>
              <w:spacing w:line="440" w:lineRule="exact"/>
              <w:jc w:val="right"/>
              <w:rPr>
                <w:rFonts w:ascii="Times New Roman" w:eastAsia="標楷體" w:hAnsi="Times New Roman"/>
                <w:sz w:val="28"/>
                <w:szCs w:val="28"/>
              </w:rPr>
            </w:pPr>
            <w:r w:rsidRPr="00DF00A0">
              <w:rPr>
                <w:rFonts w:ascii="Times New Roman" w:eastAsia="標楷體" w:hAnsi="Times New Roman" w:hint="eastAsia"/>
                <w:sz w:val="28"/>
                <w:szCs w:val="28"/>
              </w:rPr>
              <w:t>1</w:t>
            </w:r>
            <w:r w:rsidRPr="00DF00A0">
              <w:rPr>
                <w:rFonts w:ascii="Times New Roman" w:eastAsia="標楷體" w:hAnsi="Times New Roman"/>
                <w:sz w:val="28"/>
                <w:szCs w:val="28"/>
              </w:rPr>
              <w:t>,700</w:t>
            </w:r>
          </w:p>
        </w:tc>
        <w:tc>
          <w:tcPr>
            <w:tcW w:w="2268" w:type="dxa"/>
            <w:tcBorders>
              <w:bottom w:val="single" w:sz="4" w:space="0" w:color="auto"/>
            </w:tcBorders>
          </w:tcPr>
          <w:p w14:paraId="2C08A428" w14:textId="07C9A103" w:rsidR="002573AB" w:rsidRPr="00DF00A0" w:rsidRDefault="00DF00A0" w:rsidP="008B0AF6">
            <w:pPr>
              <w:spacing w:line="440" w:lineRule="exact"/>
              <w:jc w:val="right"/>
              <w:rPr>
                <w:rFonts w:ascii="Times New Roman" w:eastAsia="標楷體" w:hAnsi="Times New Roman"/>
                <w:sz w:val="28"/>
                <w:szCs w:val="28"/>
              </w:rPr>
            </w:pPr>
            <w:r w:rsidRPr="00DF00A0">
              <w:rPr>
                <w:rFonts w:ascii="Times New Roman" w:eastAsia="標楷體" w:hAnsi="Times New Roman" w:hint="eastAsia"/>
                <w:sz w:val="28"/>
                <w:szCs w:val="28"/>
              </w:rPr>
              <w:t>17,477</w:t>
            </w:r>
          </w:p>
        </w:tc>
        <w:tc>
          <w:tcPr>
            <w:tcW w:w="2016" w:type="dxa"/>
            <w:tcBorders>
              <w:bottom w:val="single" w:sz="4" w:space="0" w:color="auto"/>
            </w:tcBorders>
          </w:tcPr>
          <w:p w14:paraId="628E4CAC" w14:textId="56EF5DBF" w:rsidR="002573AB" w:rsidRPr="00DF00A0" w:rsidRDefault="00DF00A0" w:rsidP="008B0AF6">
            <w:pPr>
              <w:spacing w:line="440" w:lineRule="exact"/>
              <w:jc w:val="right"/>
              <w:rPr>
                <w:rFonts w:ascii="Times New Roman" w:eastAsia="標楷體" w:hAnsi="Times New Roman"/>
                <w:sz w:val="28"/>
                <w:szCs w:val="28"/>
              </w:rPr>
            </w:pPr>
            <w:r w:rsidRPr="00DF00A0">
              <w:rPr>
                <w:rFonts w:ascii="Times New Roman" w:eastAsia="標楷體" w:hAnsi="Times New Roman" w:hint="eastAsia"/>
                <w:sz w:val="28"/>
                <w:szCs w:val="28"/>
              </w:rPr>
              <w:t>22,243</w:t>
            </w:r>
          </w:p>
        </w:tc>
      </w:tr>
      <w:tr w:rsidR="0022781C" w:rsidRPr="00526DF0" w14:paraId="4EAC694C" w14:textId="77777777" w:rsidTr="0022781C">
        <w:trPr>
          <w:trHeight w:val="454"/>
        </w:trPr>
        <w:tc>
          <w:tcPr>
            <w:tcW w:w="1139" w:type="dxa"/>
            <w:gridSpan w:val="2"/>
          </w:tcPr>
          <w:p w14:paraId="7AC64DCA" w14:textId="4B2F1499" w:rsidR="0022781C" w:rsidRPr="00526DF0" w:rsidRDefault="0022781C" w:rsidP="0022781C">
            <w:pPr>
              <w:spacing w:line="440" w:lineRule="exact"/>
              <w:jc w:val="center"/>
              <w:rPr>
                <w:rFonts w:ascii="Times New Roman" w:eastAsia="標楷體" w:hAnsi="Times New Roman"/>
                <w:szCs w:val="24"/>
              </w:rPr>
            </w:pPr>
            <w:r w:rsidRPr="00DF00A0">
              <w:rPr>
                <w:rFonts w:ascii="Times New Roman" w:eastAsia="標楷體" w:hAnsi="Times New Roman" w:hint="eastAsia"/>
                <w:sz w:val="28"/>
                <w:szCs w:val="28"/>
              </w:rPr>
              <w:t>總計</w:t>
            </w:r>
          </w:p>
        </w:tc>
        <w:tc>
          <w:tcPr>
            <w:tcW w:w="7403" w:type="dxa"/>
            <w:gridSpan w:val="4"/>
            <w:tcBorders>
              <w:tl2br w:val="nil"/>
            </w:tcBorders>
            <w:vAlign w:val="center"/>
          </w:tcPr>
          <w:p w14:paraId="4355D3D5" w14:textId="4485C9BE" w:rsidR="0022781C" w:rsidRPr="00526DF0" w:rsidRDefault="0022781C" w:rsidP="0022781C">
            <w:pPr>
              <w:spacing w:line="440" w:lineRule="exact"/>
              <w:jc w:val="center"/>
              <w:rPr>
                <w:rFonts w:ascii="Times New Roman" w:eastAsia="標楷體" w:hAnsi="Times New Roman"/>
                <w:szCs w:val="24"/>
              </w:rPr>
            </w:pPr>
            <w:r w:rsidRPr="00DF00A0">
              <w:rPr>
                <w:rFonts w:ascii="Times New Roman" w:eastAsia="標楷體" w:hAnsi="Times New Roman" w:hint="eastAsia"/>
                <w:sz w:val="28"/>
                <w:szCs w:val="28"/>
              </w:rPr>
              <w:t>20</w:t>
            </w:r>
            <w:r w:rsidRPr="00DF00A0">
              <w:rPr>
                <w:rFonts w:ascii="Times New Roman" w:eastAsia="標楷體" w:hAnsi="Times New Roman" w:hint="eastAsia"/>
                <w:sz w:val="28"/>
                <w:szCs w:val="28"/>
              </w:rPr>
              <w:t>戶</w:t>
            </w:r>
          </w:p>
        </w:tc>
      </w:tr>
      <w:tr w:rsidR="005C7544" w:rsidRPr="00526DF0" w14:paraId="6B36EBDB" w14:textId="77777777" w:rsidTr="0022781C">
        <w:tc>
          <w:tcPr>
            <w:tcW w:w="8542" w:type="dxa"/>
            <w:gridSpan w:val="6"/>
            <w:tcBorders>
              <w:top w:val="single" w:sz="4" w:space="0" w:color="auto"/>
              <w:left w:val="nil"/>
              <w:bottom w:val="nil"/>
              <w:right w:val="nil"/>
            </w:tcBorders>
          </w:tcPr>
          <w:p w14:paraId="7F7CA0EF" w14:textId="67B22740" w:rsidR="004B49A9" w:rsidRPr="00DF00A0" w:rsidRDefault="004B49A9" w:rsidP="00A16ECB">
            <w:pPr>
              <w:pStyle w:val="ad"/>
              <w:keepNext/>
              <w:jc w:val="center"/>
              <w:rPr>
                <w:rFonts w:ascii="Times New Roman" w:eastAsia="標楷體" w:hAnsi="Times New Roman"/>
                <w:color w:val="FF0000"/>
                <w:sz w:val="28"/>
                <w:szCs w:val="28"/>
              </w:rPr>
            </w:pPr>
            <w:bookmarkStart w:id="3" w:name="_Ref159858869"/>
            <w:r w:rsidRPr="00DF00A0">
              <w:rPr>
                <w:rFonts w:ascii="Times New Roman" w:eastAsia="標楷體" w:hAnsi="Times New Roman" w:hint="eastAsia"/>
                <w:sz w:val="24"/>
                <w:szCs w:val="24"/>
              </w:rPr>
              <w:t>表</w:t>
            </w:r>
            <w:r w:rsidRPr="00DF00A0">
              <w:rPr>
                <w:rFonts w:ascii="Times New Roman" w:eastAsia="標楷體" w:hAnsi="Times New Roman"/>
                <w:sz w:val="24"/>
                <w:szCs w:val="24"/>
              </w:rPr>
              <w:fldChar w:fldCharType="begin"/>
            </w:r>
            <w:r w:rsidRPr="00DF00A0">
              <w:rPr>
                <w:rFonts w:ascii="Times New Roman" w:eastAsia="標楷體" w:hAnsi="Times New Roman"/>
                <w:sz w:val="24"/>
                <w:szCs w:val="24"/>
              </w:rPr>
              <w:instrText xml:space="preserve"> </w:instrText>
            </w:r>
            <w:r w:rsidRPr="00DF00A0">
              <w:rPr>
                <w:rFonts w:ascii="Times New Roman" w:eastAsia="標楷體" w:hAnsi="Times New Roman" w:hint="eastAsia"/>
                <w:sz w:val="24"/>
                <w:szCs w:val="24"/>
              </w:rPr>
              <w:instrText xml:space="preserve">SEQ </w:instrText>
            </w:r>
            <w:r w:rsidRPr="00DF00A0">
              <w:rPr>
                <w:rFonts w:ascii="Times New Roman" w:eastAsia="標楷體" w:hAnsi="Times New Roman" w:hint="eastAsia"/>
                <w:sz w:val="24"/>
                <w:szCs w:val="24"/>
              </w:rPr>
              <w:instrText>表格</w:instrText>
            </w:r>
            <w:r w:rsidRPr="00DF00A0">
              <w:rPr>
                <w:rFonts w:ascii="Times New Roman" w:eastAsia="標楷體" w:hAnsi="Times New Roman" w:hint="eastAsia"/>
                <w:sz w:val="24"/>
                <w:szCs w:val="24"/>
              </w:rPr>
              <w:instrText xml:space="preserve"> \* ARABIC</w:instrText>
            </w:r>
            <w:r w:rsidRPr="00DF00A0">
              <w:rPr>
                <w:rFonts w:ascii="Times New Roman" w:eastAsia="標楷體" w:hAnsi="Times New Roman"/>
                <w:sz w:val="24"/>
                <w:szCs w:val="24"/>
              </w:rPr>
              <w:instrText xml:space="preserve"> </w:instrText>
            </w:r>
            <w:r w:rsidRPr="00DF00A0">
              <w:rPr>
                <w:rFonts w:ascii="Times New Roman" w:eastAsia="標楷體" w:hAnsi="Times New Roman"/>
                <w:sz w:val="24"/>
                <w:szCs w:val="24"/>
              </w:rPr>
              <w:fldChar w:fldCharType="separate"/>
            </w:r>
            <w:r w:rsidR="00D62812">
              <w:rPr>
                <w:rFonts w:ascii="Times New Roman" w:eastAsia="標楷體" w:hAnsi="Times New Roman"/>
                <w:noProof/>
                <w:sz w:val="24"/>
                <w:szCs w:val="24"/>
              </w:rPr>
              <w:t>1</w:t>
            </w:r>
            <w:r w:rsidRPr="00DF00A0">
              <w:rPr>
                <w:rFonts w:ascii="Times New Roman" w:eastAsia="標楷體" w:hAnsi="Times New Roman"/>
                <w:sz w:val="24"/>
                <w:szCs w:val="24"/>
              </w:rPr>
              <w:fldChar w:fldCharType="end"/>
            </w:r>
            <w:r w:rsidR="005D2668" w:rsidRPr="00DF00A0">
              <w:rPr>
                <w:rFonts w:ascii="Times New Roman" w:eastAsia="標楷體" w:hAnsi="Times New Roman" w:hint="eastAsia"/>
                <w:sz w:val="24"/>
                <w:szCs w:val="24"/>
              </w:rPr>
              <w:t>住宅</w:t>
            </w:r>
            <w:r w:rsidR="0022781C" w:rsidRPr="00DF00A0">
              <w:rPr>
                <w:rFonts w:ascii="Times New Roman" w:eastAsia="標楷體" w:hAnsi="Times New Roman" w:hint="eastAsia"/>
                <w:sz w:val="24"/>
                <w:szCs w:val="24"/>
              </w:rPr>
              <w:t>月</w:t>
            </w:r>
            <w:r w:rsidRPr="00DF00A0">
              <w:rPr>
                <w:rFonts w:ascii="Times New Roman" w:eastAsia="標楷體" w:hAnsi="Times New Roman" w:hint="eastAsia"/>
                <w:sz w:val="24"/>
                <w:szCs w:val="24"/>
              </w:rPr>
              <w:t>租金表</w:t>
            </w:r>
            <w:bookmarkEnd w:id="3"/>
          </w:p>
        </w:tc>
      </w:tr>
    </w:tbl>
    <w:p w14:paraId="5AE561D8" w14:textId="737F99BB" w:rsidR="00E32332" w:rsidRPr="00526DF0" w:rsidRDefault="00FF59D3">
      <w:pPr>
        <w:pStyle w:val="ab"/>
        <w:numPr>
          <w:ilvl w:val="0"/>
          <w:numId w:val="2"/>
        </w:numPr>
        <w:spacing w:beforeLines="50" w:before="180" w:line="440" w:lineRule="exact"/>
        <w:ind w:leftChars="100" w:left="722" w:hanging="482"/>
        <w:rPr>
          <w:rFonts w:ascii="Times New Roman" w:eastAsia="標楷體" w:hAnsi="Times New Roman"/>
          <w:sz w:val="28"/>
          <w:szCs w:val="24"/>
        </w:rPr>
      </w:pPr>
      <w:r w:rsidRPr="00526DF0">
        <w:rPr>
          <w:rFonts w:ascii="Times New Roman" w:eastAsia="標楷體" w:hAnsi="Times New Roman" w:hint="eastAsia"/>
          <w:sz w:val="28"/>
          <w:szCs w:val="24"/>
        </w:rPr>
        <w:t>停車位</w:t>
      </w:r>
      <w:r w:rsidR="00F803D5" w:rsidRPr="00526DF0">
        <w:rPr>
          <w:rFonts w:ascii="Times New Roman" w:eastAsia="標楷體" w:hAnsi="Times New Roman" w:hint="eastAsia"/>
          <w:sz w:val="28"/>
          <w:szCs w:val="24"/>
        </w:rPr>
        <w:t>每</w:t>
      </w:r>
      <w:r w:rsidRPr="00526DF0">
        <w:rPr>
          <w:rFonts w:ascii="Times New Roman" w:eastAsia="標楷體" w:hAnsi="Times New Roman" w:hint="eastAsia"/>
          <w:sz w:val="28"/>
          <w:szCs w:val="24"/>
        </w:rPr>
        <w:t>月租金</w:t>
      </w:r>
    </w:p>
    <w:tbl>
      <w:tblPr>
        <w:tblStyle w:val="ac"/>
        <w:tblW w:w="8505" w:type="dxa"/>
        <w:tblLook w:val="04A0" w:firstRow="1" w:lastRow="0" w:firstColumn="1" w:lastColumn="0" w:noHBand="0" w:noVBand="1"/>
      </w:tblPr>
      <w:tblGrid>
        <w:gridCol w:w="1696"/>
        <w:gridCol w:w="1983"/>
        <w:gridCol w:w="1599"/>
        <w:gridCol w:w="9"/>
        <w:gridCol w:w="1609"/>
        <w:gridCol w:w="1609"/>
      </w:tblGrid>
      <w:tr w:rsidR="005A5683" w:rsidRPr="00526DF0" w14:paraId="627CB6B6" w14:textId="77777777" w:rsidTr="00440324">
        <w:tc>
          <w:tcPr>
            <w:tcW w:w="8505" w:type="dxa"/>
            <w:gridSpan w:val="6"/>
            <w:tcBorders>
              <w:top w:val="nil"/>
              <w:left w:val="nil"/>
              <w:bottom w:val="single" w:sz="4" w:space="0" w:color="auto"/>
              <w:right w:val="nil"/>
            </w:tcBorders>
          </w:tcPr>
          <w:p w14:paraId="4010E061" w14:textId="56E330E9" w:rsidR="005A5683" w:rsidRPr="00526DF0" w:rsidRDefault="005A5683" w:rsidP="005A5683">
            <w:pPr>
              <w:spacing w:line="440" w:lineRule="exact"/>
              <w:jc w:val="right"/>
              <w:rPr>
                <w:rFonts w:ascii="Times New Roman" w:eastAsia="標楷體" w:hAnsi="Times New Roman"/>
                <w:szCs w:val="28"/>
              </w:rPr>
            </w:pPr>
            <w:r w:rsidRPr="00526DF0">
              <w:rPr>
                <w:rFonts w:ascii="Times New Roman" w:eastAsia="標楷體" w:hAnsi="Times New Roman" w:hint="eastAsia"/>
                <w:szCs w:val="28"/>
              </w:rPr>
              <w:t>單位：新台幣</w:t>
            </w:r>
            <w:r w:rsidR="003201AD">
              <w:rPr>
                <w:rFonts w:ascii="Times New Roman" w:eastAsia="標楷體" w:hAnsi="Times New Roman" w:hint="eastAsia"/>
                <w:szCs w:val="28"/>
              </w:rPr>
              <w:t>/</w:t>
            </w:r>
            <w:r w:rsidRPr="00526DF0">
              <w:rPr>
                <w:rFonts w:ascii="Times New Roman" w:eastAsia="標楷體" w:hAnsi="Times New Roman" w:hint="eastAsia"/>
                <w:szCs w:val="28"/>
              </w:rPr>
              <w:t>元</w:t>
            </w:r>
          </w:p>
        </w:tc>
      </w:tr>
      <w:tr w:rsidR="005D2668" w:rsidRPr="00526DF0" w14:paraId="364CCDD7" w14:textId="77777777" w:rsidTr="00440324">
        <w:tc>
          <w:tcPr>
            <w:tcW w:w="3679" w:type="dxa"/>
            <w:gridSpan w:val="2"/>
            <w:tcBorders>
              <w:top w:val="single" w:sz="4" w:space="0" w:color="auto"/>
            </w:tcBorders>
          </w:tcPr>
          <w:p w14:paraId="7D96F504" w14:textId="559B30FD" w:rsidR="005D2668" w:rsidRPr="00526DF0" w:rsidRDefault="005D2668" w:rsidP="00A052E4">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類型</w:t>
            </w:r>
          </w:p>
        </w:tc>
        <w:tc>
          <w:tcPr>
            <w:tcW w:w="1608" w:type="dxa"/>
            <w:gridSpan w:val="2"/>
            <w:tcBorders>
              <w:top w:val="single" w:sz="4" w:space="0" w:color="auto"/>
            </w:tcBorders>
          </w:tcPr>
          <w:p w14:paraId="23429989" w14:textId="58BE58C5" w:rsidR="005D2668" w:rsidRPr="00526DF0" w:rsidRDefault="005D2668" w:rsidP="00A052E4">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數量</w:t>
            </w:r>
          </w:p>
        </w:tc>
        <w:tc>
          <w:tcPr>
            <w:tcW w:w="1609" w:type="dxa"/>
            <w:tcBorders>
              <w:top w:val="single" w:sz="4" w:space="0" w:color="auto"/>
            </w:tcBorders>
          </w:tcPr>
          <w:p w14:paraId="4D08D2A4" w14:textId="3921D047" w:rsidR="005D2668" w:rsidRPr="00526DF0" w:rsidRDefault="005D2668" w:rsidP="00A052E4">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管理費</w:t>
            </w:r>
          </w:p>
        </w:tc>
        <w:tc>
          <w:tcPr>
            <w:tcW w:w="1609" w:type="dxa"/>
            <w:tcBorders>
              <w:top w:val="single" w:sz="4" w:space="0" w:color="auto"/>
            </w:tcBorders>
          </w:tcPr>
          <w:p w14:paraId="6685CE6B" w14:textId="45B81FB8" w:rsidR="005D2668" w:rsidRPr="00526DF0" w:rsidRDefault="005D2668" w:rsidP="00A052E4">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租金</w:t>
            </w:r>
          </w:p>
        </w:tc>
      </w:tr>
      <w:tr w:rsidR="00A052E4" w:rsidRPr="00526DF0" w14:paraId="7C6810DA" w14:textId="77777777" w:rsidTr="00440324">
        <w:tc>
          <w:tcPr>
            <w:tcW w:w="1696" w:type="dxa"/>
            <w:vMerge w:val="restart"/>
            <w:vAlign w:val="center"/>
          </w:tcPr>
          <w:p w14:paraId="0BAAD4E9" w14:textId="278A28EB" w:rsidR="00A052E4" w:rsidRPr="00526DF0" w:rsidRDefault="00A052E4" w:rsidP="00A052E4">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汽車</w:t>
            </w:r>
          </w:p>
        </w:tc>
        <w:tc>
          <w:tcPr>
            <w:tcW w:w="1983" w:type="dxa"/>
          </w:tcPr>
          <w:p w14:paraId="3B818B52" w14:textId="0D0F658B" w:rsidR="00A052E4" w:rsidRPr="00526DF0" w:rsidRDefault="00A052E4" w:rsidP="004B49A9">
            <w:pPr>
              <w:spacing w:line="440" w:lineRule="exact"/>
              <w:rPr>
                <w:rFonts w:ascii="Times New Roman" w:eastAsia="標楷體" w:hAnsi="Times New Roman"/>
                <w:sz w:val="28"/>
                <w:szCs w:val="28"/>
              </w:rPr>
            </w:pPr>
            <w:r w:rsidRPr="00526DF0">
              <w:rPr>
                <w:rFonts w:ascii="Times New Roman" w:eastAsia="標楷體" w:hAnsi="Times New Roman" w:hint="eastAsia"/>
                <w:sz w:val="28"/>
                <w:szCs w:val="28"/>
              </w:rPr>
              <w:t>平面車位</w:t>
            </w:r>
          </w:p>
        </w:tc>
        <w:tc>
          <w:tcPr>
            <w:tcW w:w="1608" w:type="dxa"/>
            <w:gridSpan w:val="2"/>
            <w:vAlign w:val="center"/>
          </w:tcPr>
          <w:p w14:paraId="73CA96F0" w14:textId="4F6331F0" w:rsidR="00A052E4" w:rsidRPr="00526DF0" w:rsidRDefault="00A052E4" w:rsidP="00A052E4">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0</w:t>
            </w:r>
          </w:p>
        </w:tc>
        <w:tc>
          <w:tcPr>
            <w:tcW w:w="1609" w:type="dxa"/>
            <w:vAlign w:val="center"/>
          </w:tcPr>
          <w:p w14:paraId="3E0D6056" w14:textId="78F1AA1F" w:rsidR="00A052E4" w:rsidRPr="00526DF0" w:rsidRDefault="00A052E4" w:rsidP="00A052E4">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200</w:t>
            </w:r>
          </w:p>
        </w:tc>
        <w:tc>
          <w:tcPr>
            <w:tcW w:w="1609" w:type="dxa"/>
            <w:vAlign w:val="center"/>
          </w:tcPr>
          <w:p w14:paraId="2235937E" w14:textId="53F4D439" w:rsidR="00A052E4" w:rsidRPr="00526DF0" w:rsidRDefault="00A052E4" w:rsidP="00A052E4">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500</w:t>
            </w:r>
          </w:p>
        </w:tc>
      </w:tr>
      <w:tr w:rsidR="00A052E4" w:rsidRPr="00526DF0" w14:paraId="6385ABCD" w14:textId="77777777" w:rsidTr="00440324">
        <w:tc>
          <w:tcPr>
            <w:tcW w:w="1696" w:type="dxa"/>
            <w:vMerge/>
          </w:tcPr>
          <w:p w14:paraId="2E8F894A" w14:textId="77777777" w:rsidR="00A052E4" w:rsidRPr="00526DF0" w:rsidRDefault="00A052E4" w:rsidP="004B49A9">
            <w:pPr>
              <w:spacing w:line="440" w:lineRule="exact"/>
              <w:rPr>
                <w:rFonts w:ascii="Times New Roman" w:eastAsia="標楷體" w:hAnsi="Times New Roman"/>
                <w:sz w:val="28"/>
                <w:szCs w:val="28"/>
              </w:rPr>
            </w:pPr>
          </w:p>
        </w:tc>
        <w:tc>
          <w:tcPr>
            <w:tcW w:w="1983" w:type="dxa"/>
          </w:tcPr>
          <w:p w14:paraId="3F5B715C" w14:textId="0898E326" w:rsidR="00A052E4" w:rsidRPr="00526DF0" w:rsidRDefault="00A052E4" w:rsidP="004B49A9">
            <w:pPr>
              <w:spacing w:line="440" w:lineRule="exact"/>
              <w:rPr>
                <w:rFonts w:ascii="Times New Roman" w:eastAsia="標楷體" w:hAnsi="Times New Roman"/>
                <w:sz w:val="28"/>
                <w:szCs w:val="28"/>
              </w:rPr>
            </w:pPr>
            <w:r w:rsidRPr="00526DF0">
              <w:rPr>
                <w:rFonts w:ascii="Times New Roman" w:eastAsia="標楷體" w:hAnsi="Times New Roman" w:hint="eastAsia"/>
                <w:sz w:val="28"/>
                <w:szCs w:val="28"/>
              </w:rPr>
              <w:t>無障礙車位</w:t>
            </w:r>
            <w:r w:rsidR="00E32332" w:rsidRPr="00526DF0">
              <w:rPr>
                <w:rFonts w:ascii="Times New Roman" w:eastAsia="標楷體" w:hAnsi="Times New Roman" w:hint="eastAsia"/>
                <w:sz w:val="28"/>
                <w:szCs w:val="28"/>
              </w:rPr>
              <w:t>*</w:t>
            </w:r>
          </w:p>
        </w:tc>
        <w:tc>
          <w:tcPr>
            <w:tcW w:w="1608" w:type="dxa"/>
            <w:gridSpan w:val="2"/>
            <w:vAlign w:val="center"/>
          </w:tcPr>
          <w:p w14:paraId="32189B22" w14:textId="2B7F9842" w:rsidR="00A052E4" w:rsidRPr="00526DF0" w:rsidRDefault="00A052E4" w:rsidP="00A052E4">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3</w:t>
            </w:r>
          </w:p>
        </w:tc>
        <w:tc>
          <w:tcPr>
            <w:tcW w:w="1609" w:type="dxa"/>
            <w:vAlign w:val="center"/>
          </w:tcPr>
          <w:p w14:paraId="7504307B" w14:textId="441A1AC7" w:rsidR="00A052E4" w:rsidRPr="00526DF0" w:rsidRDefault="00A052E4" w:rsidP="00A052E4">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200</w:t>
            </w:r>
          </w:p>
        </w:tc>
        <w:tc>
          <w:tcPr>
            <w:tcW w:w="1609" w:type="dxa"/>
            <w:vAlign w:val="center"/>
          </w:tcPr>
          <w:p w14:paraId="3CC4C350" w14:textId="14EFAB16" w:rsidR="00A052E4" w:rsidRPr="00526DF0" w:rsidRDefault="00A052E4" w:rsidP="00A052E4">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500</w:t>
            </w:r>
          </w:p>
        </w:tc>
      </w:tr>
      <w:tr w:rsidR="00A052E4" w:rsidRPr="00526DF0" w14:paraId="1AA6467B" w14:textId="77777777" w:rsidTr="00440324">
        <w:tc>
          <w:tcPr>
            <w:tcW w:w="1696" w:type="dxa"/>
            <w:tcBorders>
              <w:bottom w:val="single" w:sz="4" w:space="0" w:color="auto"/>
            </w:tcBorders>
            <w:vAlign w:val="center"/>
          </w:tcPr>
          <w:p w14:paraId="2BE0589A" w14:textId="752F4DB1" w:rsidR="00A052E4" w:rsidRPr="00526DF0" w:rsidRDefault="00A052E4" w:rsidP="00A052E4">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機車</w:t>
            </w:r>
          </w:p>
        </w:tc>
        <w:tc>
          <w:tcPr>
            <w:tcW w:w="1983" w:type="dxa"/>
            <w:tcBorders>
              <w:bottom w:val="single" w:sz="4" w:space="0" w:color="auto"/>
            </w:tcBorders>
          </w:tcPr>
          <w:p w14:paraId="1A1CCC37" w14:textId="187BB813" w:rsidR="00A052E4" w:rsidRPr="00526DF0" w:rsidRDefault="00A052E4" w:rsidP="004B49A9">
            <w:pPr>
              <w:spacing w:line="440" w:lineRule="exact"/>
              <w:rPr>
                <w:rFonts w:ascii="Times New Roman" w:eastAsia="標楷體" w:hAnsi="Times New Roman"/>
                <w:sz w:val="28"/>
                <w:szCs w:val="28"/>
              </w:rPr>
            </w:pPr>
            <w:r w:rsidRPr="00526DF0">
              <w:rPr>
                <w:rFonts w:ascii="Times New Roman" w:eastAsia="標楷體" w:hAnsi="Times New Roman" w:hint="eastAsia"/>
                <w:sz w:val="28"/>
                <w:szCs w:val="28"/>
              </w:rPr>
              <w:t>平面車位</w:t>
            </w:r>
          </w:p>
        </w:tc>
        <w:tc>
          <w:tcPr>
            <w:tcW w:w="1599" w:type="dxa"/>
            <w:tcBorders>
              <w:bottom w:val="single" w:sz="4" w:space="0" w:color="auto"/>
            </w:tcBorders>
            <w:vAlign w:val="center"/>
          </w:tcPr>
          <w:p w14:paraId="5DD30D4E" w14:textId="47BBA1AD" w:rsidR="00A052E4" w:rsidRPr="00526DF0" w:rsidRDefault="00A052E4" w:rsidP="00A052E4">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20</w:t>
            </w:r>
          </w:p>
        </w:tc>
        <w:tc>
          <w:tcPr>
            <w:tcW w:w="3227" w:type="dxa"/>
            <w:gridSpan w:val="3"/>
            <w:tcBorders>
              <w:bottom w:val="single" w:sz="4" w:space="0" w:color="auto"/>
            </w:tcBorders>
            <w:vAlign w:val="center"/>
          </w:tcPr>
          <w:p w14:paraId="4837AAF5" w14:textId="24734692" w:rsidR="00A052E4" w:rsidRPr="00526DF0" w:rsidRDefault="00E32332" w:rsidP="00A052E4">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每戶配置</w:t>
            </w:r>
            <w:r w:rsidRPr="00526DF0">
              <w:rPr>
                <w:rFonts w:ascii="Times New Roman" w:eastAsia="標楷體" w:hAnsi="Times New Roman" w:hint="eastAsia"/>
                <w:sz w:val="28"/>
                <w:szCs w:val="28"/>
              </w:rPr>
              <w:t>1</w:t>
            </w:r>
            <w:r w:rsidRPr="00526DF0">
              <w:rPr>
                <w:rFonts w:ascii="Times New Roman" w:eastAsia="標楷體" w:hAnsi="Times New Roman" w:hint="eastAsia"/>
                <w:sz w:val="28"/>
                <w:szCs w:val="28"/>
              </w:rPr>
              <w:t>位</w:t>
            </w:r>
          </w:p>
        </w:tc>
      </w:tr>
      <w:tr w:rsidR="00E32332" w:rsidRPr="00526DF0" w14:paraId="752DC4D0" w14:textId="77777777" w:rsidTr="00440324">
        <w:tc>
          <w:tcPr>
            <w:tcW w:w="8505" w:type="dxa"/>
            <w:gridSpan w:val="6"/>
            <w:tcBorders>
              <w:top w:val="single" w:sz="4" w:space="0" w:color="auto"/>
              <w:left w:val="nil"/>
              <w:bottom w:val="nil"/>
              <w:right w:val="nil"/>
            </w:tcBorders>
            <w:vAlign w:val="center"/>
          </w:tcPr>
          <w:p w14:paraId="70151E06" w14:textId="47DB2606" w:rsidR="00E32332" w:rsidRPr="00526DF0" w:rsidRDefault="00E32332" w:rsidP="00E32332">
            <w:pPr>
              <w:spacing w:line="440" w:lineRule="exact"/>
              <w:rPr>
                <w:rFonts w:ascii="Times New Roman" w:eastAsia="標楷體" w:hAnsi="Times New Roman"/>
                <w:szCs w:val="24"/>
              </w:rPr>
            </w:pPr>
            <w:r w:rsidRPr="00526DF0">
              <w:rPr>
                <w:rFonts w:ascii="Times New Roman" w:eastAsia="標楷體" w:hAnsi="Times New Roman" w:hint="eastAsia"/>
                <w:szCs w:val="24"/>
              </w:rPr>
              <w:t>*</w:t>
            </w:r>
            <w:r w:rsidR="00AC4165" w:rsidRPr="00526DF0">
              <w:rPr>
                <w:rFonts w:ascii="Times New Roman" w:eastAsia="標楷體" w:hAnsi="Times New Roman" w:hint="eastAsia"/>
                <w:szCs w:val="24"/>
              </w:rPr>
              <w:t>應具備身心障礙者專用停車位識別證明。</w:t>
            </w:r>
          </w:p>
        </w:tc>
      </w:tr>
      <w:tr w:rsidR="005C7544" w:rsidRPr="00526DF0" w14:paraId="017D7031" w14:textId="77777777" w:rsidTr="00440324">
        <w:tc>
          <w:tcPr>
            <w:tcW w:w="8505" w:type="dxa"/>
            <w:gridSpan w:val="6"/>
            <w:tcBorders>
              <w:top w:val="nil"/>
              <w:left w:val="nil"/>
              <w:bottom w:val="nil"/>
              <w:right w:val="nil"/>
            </w:tcBorders>
            <w:vAlign w:val="center"/>
          </w:tcPr>
          <w:p w14:paraId="217430B6" w14:textId="21D91336" w:rsidR="00E32332" w:rsidRPr="00526DF0" w:rsidRDefault="00E32332" w:rsidP="00E32332">
            <w:pPr>
              <w:pStyle w:val="ad"/>
              <w:keepNext/>
              <w:jc w:val="center"/>
              <w:rPr>
                <w:rFonts w:ascii="Times New Roman" w:eastAsia="標楷體" w:hAnsi="Times New Roman"/>
                <w:color w:val="FF0000"/>
                <w:sz w:val="24"/>
                <w:szCs w:val="24"/>
              </w:rPr>
            </w:pPr>
            <w:r w:rsidRPr="00526DF0">
              <w:rPr>
                <w:rFonts w:ascii="Times New Roman" w:eastAsia="標楷體" w:hAnsi="Times New Roman" w:hint="eastAsia"/>
                <w:sz w:val="24"/>
                <w:szCs w:val="24"/>
              </w:rPr>
              <w:t>表</w:t>
            </w:r>
            <w:r w:rsidRPr="00526DF0">
              <w:rPr>
                <w:rFonts w:ascii="Times New Roman" w:eastAsia="標楷體" w:hAnsi="Times New Roman"/>
                <w:sz w:val="24"/>
                <w:szCs w:val="24"/>
              </w:rPr>
              <w:fldChar w:fldCharType="begin"/>
            </w:r>
            <w:r w:rsidRPr="00526DF0">
              <w:rPr>
                <w:rFonts w:ascii="Times New Roman" w:eastAsia="標楷體" w:hAnsi="Times New Roman"/>
                <w:sz w:val="24"/>
                <w:szCs w:val="24"/>
              </w:rPr>
              <w:instrText xml:space="preserve"> </w:instrText>
            </w:r>
            <w:r w:rsidRPr="00526DF0">
              <w:rPr>
                <w:rFonts w:ascii="Times New Roman" w:eastAsia="標楷體" w:hAnsi="Times New Roman" w:hint="eastAsia"/>
                <w:sz w:val="24"/>
                <w:szCs w:val="24"/>
              </w:rPr>
              <w:instrText xml:space="preserve">SEQ </w:instrText>
            </w:r>
            <w:r w:rsidRPr="00526DF0">
              <w:rPr>
                <w:rFonts w:ascii="Times New Roman" w:eastAsia="標楷體" w:hAnsi="Times New Roman" w:hint="eastAsia"/>
                <w:sz w:val="24"/>
                <w:szCs w:val="24"/>
              </w:rPr>
              <w:instrText>表格</w:instrText>
            </w:r>
            <w:r w:rsidRPr="00526DF0">
              <w:rPr>
                <w:rFonts w:ascii="Times New Roman" w:eastAsia="標楷體" w:hAnsi="Times New Roman" w:hint="eastAsia"/>
                <w:sz w:val="24"/>
                <w:szCs w:val="24"/>
              </w:rPr>
              <w:instrText xml:space="preserve"> \* ARABIC</w:instrText>
            </w:r>
            <w:r w:rsidRPr="00526DF0">
              <w:rPr>
                <w:rFonts w:ascii="Times New Roman" w:eastAsia="標楷體" w:hAnsi="Times New Roman"/>
                <w:sz w:val="24"/>
                <w:szCs w:val="24"/>
              </w:rPr>
              <w:instrText xml:space="preserve"> </w:instrText>
            </w:r>
            <w:r w:rsidRPr="00526DF0">
              <w:rPr>
                <w:rFonts w:ascii="Times New Roman" w:eastAsia="標楷體" w:hAnsi="Times New Roman"/>
                <w:sz w:val="24"/>
                <w:szCs w:val="24"/>
              </w:rPr>
              <w:fldChar w:fldCharType="separate"/>
            </w:r>
            <w:r w:rsidR="00D62812">
              <w:rPr>
                <w:rFonts w:ascii="Times New Roman" w:eastAsia="標楷體" w:hAnsi="Times New Roman"/>
                <w:noProof/>
                <w:sz w:val="24"/>
                <w:szCs w:val="24"/>
              </w:rPr>
              <w:t>2</w:t>
            </w:r>
            <w:r w:rsidRPr="00526DF0">
              <w:rPr>
                <w:rFonts w:ascii="Times New Roman" w:eastAsia="標楷體" w:hAnsi="Times New Roman"/>
                <w:sz w:val="24"/>
                <w:szCs w:val="24"/>
              </w:rPr>
              <w:fldChar w:fldCharType="end"/>
            </w:r>
            <w:r w:rsidRPr="00526DF0">
              <w:rPr>
                <w:rFonts w:ascii="Times New Roman" w:eastAsia="標楷體" w:hAnsi="Times New Roman" w:hint="eastAsia"/>
                <w:sz w:val="24"/>
                <w:szCs w:val="24"/>
              </w:rPr>
              <w:t>停車位</w:t>
            </w:r>
            <w:r w:rsidR="0022781C" w:rsidRPr="00526DF0">
              <w:rPr>
                <w:rFonts w:ascii="Times New Roman" w:eastAsia="標楷體" w:hAnsi="Times New Roman" w:hint="eastAsia"/>
                <w:sz w:val="24"/>
                <w:szCs w:val="24"/>
              </w:rPr>
              <w:t>月</w:t>
            </w:r>
            <w:r w:rsidRPr="00526DF0">
              <w:rPr>
                <w:rFonts w:ascii="Times New Roman" w:eastAsia="標楷體" w:hAnsi="Times New Roman" w:hint="eastAsia"/>
                <w:sz w:val="24"/>
                <w:szCs w:val="24"/>
              </w:rPr>
              <w:t>租金表</w:t>
            </w:r>
          </w:p>
        </w:tc>
      </w:tr>
    </w:tbl>
    <w:p w14:paraId="42E394C0" w14:textId="53A976F6" w:rsidR="00FF59D3" w:rsidRPr="00526DF0" w:rsidRDefault="00FF59D3">
      <w:pPr>
        <w:pStyle w:val="ab"/>
        <w:numPr>
          <w:ilvl w:val="0"/>
          <w:numId w:val="2"/>
        </w:numPr>
        <w:spacing w:beforeLines="50" w:before="180" w:line="440" w:lineRule="exact"/>
        <w:ind w:leftChars="100" w:left="722" w:hanging="482"/>
        <w:rPr>
          <w:rFonts w:ascii="Times New Roman" w:eastAsia="標楷體" w:hAnsi="Times New Roman"/>
          <w:sz w:val="28"/>
          <w:szCs w:val="24"/>
        </w:rPr>
      </w:pPr>
      <w:r w:rsidRPr="00526DF0">
        <w:rPr>
          <w:rFonts w:ascii="Times New Roman" w:eastAsia="標楷體" w:hAnsi="Times New Roman" w:hint="eastAsia"/>
          <w:sz w:val="28"/>
          <w:szCs w:val="24"/>
        </w:rPr>
        <w:t>保證金</w:t>
      </w:r>
      <w:r w:rsidR="00EF6120" w:rsidRPr="00526DF0">
        <w:rPr>
          <w:rFonts w:ascii="Times New Roman" w:eastAsia="標楷體" w:hAnsi="Times New Roman" w:hint="eastAsia"/>
          <w:sz w:val="28"/>
          <w:szCs w:val="24"/>
        </w:rPr>
        <w:t>（押金）</w:t>
      </w:r>
    </w:p>
    <w:p w14:paraId="609D0C92" w14:textId="2F21AF1A" w:rsidR="00FF59D3" w:rsidRPr="00526DF0" w:rsidRDefault="002263E7">
      <w:pPr>
        <w:pStyle w:val="ab"/>
        <w:numPr>
          <w:ilvl w:val="0"/>
          <w:numId w:val="3"/>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簽約時，一般戶為二個月租金，經濟或社會弱勢戶為一個月租金。</w:t>
      </w:r>
    </w:p>
    <w:p w14:paraId="5ADE4E77" w14:textId="6AF3EFB1" w:rsidR="002263E7" w:rsidRPr="00526DF0" w:rsidRDefault="00EF6120">
      <w:pPr>
        <w:pStyle w:val="ab"/>
        <w:numPr>
          <w:ilvl w:val="0"/>
          <w:numId w:val="3"/>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lastRenderedPageBreak/>
        <w:t>承租人</w:t>
      </w:r>
      <w:r w:rsidR="002263E7" w:rsidRPr="00526DF0">
        <w:rPr>
          <w:rFonts w:ascii="Times New Roman" w:eastAsia="標楷體" w:hAnsi="Times New Roman" w:hint="eastAsia"/>
          <w:sz w:val="28"/>
          <w:szCs w:val="24"/>
        </w:rPr>
        <w:t>繳交保證金及第一個月租金後，始可辦理簽約公證作業。</w:t>
      </w:r>
    </w:p>
    <w:p w14:paraId="5E1A4D26" w14:textId="0D1C283D" w:rsidR="00FF59D3" w:rsidRPr="00526DF0" w:rsidRDefault="00FF59D3">
      <w:pPr>
        <w:pStyle w:val="ab"/>
        <w:numPr>
          <w:ilvl w:val="0"/>
          <w:numId w:val="2"/>
        </w:numPr>
        <w:spacing w:beforeLines="50" w:before="180" w:line="440" w:lineRule="exact"/>
        <w:ind w:leftChars="100" w:left="722" w:hanging="482"/>
        <w:rPr>
          <w:rFonts w:ascii="Times New Roman" w:eastAsia="標楷體" w:hAnsi="Times New Roman"/>
          <w:sz w:val="28"/>
          <w:szCs w:val="24"/>
        </w:rPr>
      </w:pPr>
      <w:r w:rsidRPr="00526DF0">
        <w:rPr>
          <w:rFonts w:ascii="Times New Roman" w:eastAsia="標楷體" w:hAnsi="Times New Roman" w:hint="eastAsia"/>
          <w:sz w:val="28"/>
          <w:szCs w:val="24"/>
        </w:rPr>
        <w:t>公證費用</w:t>
      </w:r>
    </w:p>
    <w:p w14:paraId="72591008" w14:textId="2D97B912" w:rsidR="00FF59D3" w:rsidRPr="00526DF0" w:rsidRDefault="002263E7">
      <w:pPr>
        <w:pStyle w:val="ab"/>
        <w:numPr>
          <w:ilvl w:val="0"/>
          <w:numId w:val="5"/>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由</w:t>
      </w:r>
      <w:r w:rsidR="00EF6120" w:rsidRPr="00526DF0">
        <w:rPr>
          <w:rFonts w:ascii="Times New Roman" w:eastAsia="標楷體" w:hAnsi="Times New Roman" w:hint="eastAsia"/>
          <w:sz w:val="28"/>
          <w:szCs w:val="24"/>
        </w:rPr>
        <w:t>承租人</w:t>
      </w:r>
      <w:r w:rsidRPr="00526DF0">
        <w:rPr>
          <w:rFonts w:ascii="Times New Roman" w:eastAsia="標楷體" w:hAnsi="Times New Roman" w:hint="eastAsia"/>
          <w:sz w:val="28"/>
          <w:szCs w:val="24"/>
        </w:rPr>
        <w:t>負擔二分之一，於簽約時繳交。</w:t>
      </w:r>
    </w:p>
    <w:p w14:paraId="449E9C0A" w14:textId="17FC552E" w:rsidR="00B912A2" w:rsidRPr="00526DF0" w:rsidRDefault="00B912A2">
      <w:pPr>
        <w:pStyle w:val="ab"/>
        <w:numPr>
          <w:ilvl w:val="0"/>
          <w:numId w:val="5"/>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依公證法施行細則第</w:t>
      </w:r>
      <w:r w:rsidRPr="00526DF0">
        <w:rPr>
          <w:rFonts w:ascii="Times New Roman" w:eastAsia="標楷體" w:hAnsi="Times New Roman" w:hint="eastAsia"/>
          <w:sz w:val="28"/>
          <w:szCs w:val="24"/>
        </w:rPr>
        <w:t>84</w:t>
      </w:r>
      <w:r w:rsidRPr="00526DF0">
        <w:rPr>
          <w:rFonts w:ascii="Times New Roman" w:eastAsia="標楷體" w:hAnsi="Times New Roman" w:hint="eastAsia"/>
          <w:sz w:val="28"/>
          <w:szCs w:val="24"/>
        </w:rPr>
        <w:t>條計收租約公證費用。</w:t>
      </w:r>
    </w:p>
    <w:p w14:paraId="5BDF3FB7" w14:textId="00107F8F" w:rsidR="00223154" w:rsidRPr="00526DF0" w:rsidRDefault="00EF6120">
      <w:pPr>
        <w:pStyle w:val="ab"/>
        <w:numPr>
          <w:ilvl w:val="0"/>
          <w:numId w:val="5"/>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承租人</w:t>
      </w:r>
      <w:r w:rsidR="00223154" w:rsidRPr="00526DF0">
        <w:rPr>
          <w:rFonts w:ascii="Times New Roman" w:eastAsia="標楷體" w:hAnsi="Times New Roman" w:hint="eastAsia"/>
          <w:sz w:val="28"/>
          <w:szCs w:val="24"/>
        </w:rPr>
        <w:t>於簽約後租期開始前或承租期間未滿一年即終止租約，由</w:t>
      </w:r>
      <w:r w:rsidRPr="00526DF0">
        <w:rPr>
          <w:rFonts w:ascii="Times New Roman" w:eastAsia="標楷體" w:hAnsi="Times New Roman" w:hint="eastAsia"/>
          <w:sz w:val="28"/>
          <w:szCs w:val="24"/>
        </w:rPr>
        <w:t>承租人</w:t>
      </w:r>
      <w:r w:rsidR="00223154" w:rsidRPr="00526DF0">
        <w:rPr>
          <w:rFonts w:ascii="Times New Roman" w:eastAsia="標楷體" w:hAnsi="Times New Roman" w:hint="eastAsia"/>
          <w:sz w:val="28"/>
          <w:szCs w:val="24"/>
        </w:rPr>
        <w:t>全額負擔，得自保證金逕予扣抵。</w:t>
      </w:r>
    </w:p>
    <w:p w14:paraId="76C56D3C" w14:textId="008C93D1" w:rsidR="009632F6" w:rsidRPr="00526DF0" w:rsidRDefault="009632F6">
      <w:pPr>
        <w:pStyle w:val="1"/>
        <w:numPr>
          <w:ilvl w:val="0"/>
          <w:numId w:val="4"/>
        </w:numPr>
        <w:spacing w:beforeLines="50" w:after="0" w:line="240" w:lineRule="auto"/>
        <w:ind w:left="482" w:hanging="482"/>
        <w:rPr>
          <w:rFonts w:ascii="Times New Roman" w:eastAsia="標楷體" w:hAnsi="Times New Roman"/>
          <w:sz w:val="32"/>
          <w:szCs w:val="28"/>
        </w:rPr>
      </w:pPr>
      <w:bookmarkStart w:id="4" w:name="_Toc162959634"/>
      <w:r w:rsidRPr="00526DF0">
        <w:rPr>
          <w:rFonts w:ascii="Times New Roman" w:eastAsia="標楷體" w:hAnsi="Times New Roman" w:hint="eastAsia"/>
          <w:sz w:val="32"/>
          <w:szCs w:val="28"/>
        </w:rPr>
        <w:t>申請資格</w:t>
      </w:r>
      <w:bookmarkEnd w:id="4"/>
    </w:p>
    <w:p w14:paraId="7809814A" w14:textId="4CC14326" w:rsidR="00CE2DAB" w:rsidRPr="00526DF0" w:rsidRDefault="00CE2DAB">
      <w:pPr>
        <w:pStyle w:val="ab"/>
        <w:numPr>
          <w:ilvl w:val="0"/>
          <w:numId w:val="6"/>
        </w:numPr>
        <w:spacing w:beforeLines="50" w:before="180" w:line="440" w:lineRule="exact"/>
        <w:ind w:leftChars="100" w:left="722" w:hanging="482"/>
        <w:rPr>
          <w:rFonts w:ascii="Times New Roman" w:eastAsia="標楷體" w:hAnsi="Times New Roman"/>
          <w:sz w:val="28"/>
          <w:szCs w:val="24"/>
        </w:rPr>
      </w:pPr>
      <w:r w:rsidRPr="00526DF0">
        <w:rPr>
          <w:rFonts w:ascii="Times New Roman" w:eastAsia="標楷體" w:hAnsi="Times New Roman" w:hint="eastAsia"/>
          <w:sz w:val="28"/>
          <w:szCs w:val="24"/>
        </w:rPr>
        <w:t>本須知用詞定義</w:t>
      </w:r>
    </w:p>
    <w:p w14:paraId="17F10BF3" w14:textId="534F6E37" w:rsidR="00CE2DAB" w:rsidRPr="00526DF0" w:rsidRDefault="00CE2DAB">
      <w:pPr>
        <w:pStyle w:val="ab"/>
        <w:numPr>
          <w:ilvl w:val="0"/>
          <w:numId w:val="9"/>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家庭成員</w:t>
      </w:r>
    </w:p>
    <w:p w14:paraId="28270071" w14:textId="23D59ECF" w:rsidR="00CE2DAB" w:rsidRPr="00526DF0" w:rsidRDefault="00CE2DAB">
      <w:pPr>
        <w:pStyle w:val="ab"/>
        <w:numPr>
          <w:ilvl w:val="0"/>
          <w:numId w:val="10"/>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申請人。</w:t>
      </w:r>
    </w:p>
    <w:p w14:paraId="54509A2C" w14:textId="38B6CE0E" w:rsidR="00CE2DAB" w:rsidRPr="00526DF0" w:rsidRDefault="00CE2DAB">
      <w:pPr>
        <w:pStyle w:val="ab"/>
        <w:numPr>
          <w:ilvl w:val="0"/>
          <w:numId w:val="10"/>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申請人之配偶</w:t>
      </w:r>
      <w:r w:rsidR="00140B51" w:rsidRPr="00526DF0">
        <w:rPr>
          <w:rFonts w:ascii="Times New Roman" w:eastAsia="標楷體" w:hAnsi="Times New Roman" w:hint="eastAsia"/>
          <w:sz w:val="28"/>
          <w:szCs w:val="24"/>
        </w:rPr>
        <w:t>（含分戶）</w:t>
      </w:r>
      <w:r w:rsidRPr="00526DF0">
        <w:rPr>
          <w:rFonts w:ascii="Times New Roman" w:eastAsia="標楷體" w:hAnsi="Times New Roman" w:hint="eastAsia"/>
          <w:sz w:val="28"/>
          <w:szCs w:val="24"/>
        </w:rPr>
        <w:t>。</w:t>
      </w:r>
    </w:p>
    <w:p w14:paraId="0EA39B65" w14:textId="14EAEA1B" w:rsidR="00CE2DAB" w:rsidRPr="00526DF0" w:rsidRDefault="00CE2DAB">
      <w:pPr>
        <w:pStyle w:val="ab"/>
        <w:numPr>
          <w:ilvl w:val="0"/>
          <w:numId w:val="10"/>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申請人之戶籍內</w:t>
      </w:r>
      <w:r w:rsidR="005C7544" w:rsidRPr="00526DF0">
        <w:rPr>
          <w:rFonts w:ascii="Times New Roman" w:eastAsia="標楷體" w:hAnsi="Times New Roman" w:hint="eastAsia"/>
          <w:sz w:val="28"/>
          <w:szCs w:val="24"/>
        </w:rPr>
        <w:t>未成年</w:t>
      </w:r>
      <w:r w:rsidR="00E73028" w:rsidRPr="00526DF0">
        <w:rPr>
          <w:rFonts w:ascii="Times New Roman" w:eastAsia="標楷體" w:hAnsi="Times New Roman" w:hint="eastAsia"/>
          <w:sz w:val="28"/>
          <w:szCs w:val="24"/>
        </w:rPr>
        <w:t>子女</w:t>
      </w:r>
      <w:r w:rsidRPr="00526DF0">
        <w:rPr>
          <w:rFonts w:ascii="Times New Roman" w:eastAsia="標楷體" w:hAnsi="Times New Roman" w:hint="eastAsia"/>
          <w:sz w:val="28"/>
          <w:szCs w:val="24"/>
        </w:rPr>
        <w:t>。</w:t>
      </w:r>
    </w:p>
    <w:p w14:paraId="115520AB" w14:textId="359554B4" w:rsidR="00CE2DAB" w:rsidRPr="00526DF0" w:rsidRDefault="00CE2DAB">
      <w:pPr>
        <w:pStyle w:val="ab"/>
        <w:numPr>
          <w:ilvl w:val="0"/>
          <w:numId w:val="10"/>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申請人配偶之戶籍內</w:t>
      </w:r>
      <w:r w:rsidR="005C7544" w:rsidRPr="00526DF0">
        <w:rPr>
          <w:rFonts w:ascii="Times New Roman" w:eastAsia="標楷體" w:hAnsi="Times New Roman" w:hint="eastAsia"/>
          <w:sz w:val="28"/>
          <w:szCs w:val="24"/>
        </w:rPr>
        <w:t>未成年</w:t>
      </w:r>
      <w:r w:rsidR="00E73028" w:rsidRPr="00526DF0">
        <w:rPr>
          <w:rFonts w:ascii="Times New Roman" w:eastAsia="標楷體" w:hAnsi="Times New Roman" w:hint="eastAsia"/>
          <w:sz w:val="28"/>
          <w:szCs w:val="24"/>
        </w:rPr>
        <w:t>子女</w:t>
      </w:r>
      <w:r w:rsidRPr="00526DF0">
        <w:rPr>
          <w:rFonts w:ascii="Times New Roman" w:eastAsia="標楷體" w:hAnsi="Times New Roman" w:hint="eastAsia"/>
          <w:sz w:val="28"/>
          <w:szCs w:val="24"/>
        </w:rPr>
        <w:t>。</w:t>
      </w:r>
    </w:p>
    <w:p w14:paraId="1A478877" w14:textId="42250AFC" w:rsidR="00CE2DAB" w:rsidRPr="00526DF0" w:rsidRDefault="00CE2DAB">
      <w:pPr>
        <w:pStyle w:val="ab"/>
        <w:numPr>
          <w:ilvl w:val="0"/>
          <w:numId w:val="10"/>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申請人或其配偶孕有之胎兒。</w:t>
      </w:r>
    </w:p>
    <w:p w14:paraId="3EEA17A0" w14:textId="4499E62B" w:rsidR="00CE2DAB" w:rsidRPr="00526DF0" w:rsidRDefault="00E73028">
      <w:pPr>
        <w:pStyle w:val="ab"/>
        <w:numPr>
          <w:ilvl w:val="0"/>
          <w:numId w:val="10"/>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申請人父母均已死亡，且其戶籍內需要照顧之未成年或身心障礙兄弟姊妹</w:t>
      </w:r>
      <w:r w:rsidR="003B543B"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須無配偶</w:t>
      </w:r>
      <w:r w:rsidR="003B543B"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w:t>
      </w:r>
    </w:p>
    <w:p w14:paraId="143063D3" w14:textId="7DC0B848" w:rsidR="00644419" w:rsidRPr="00526DF0" w:rsidRDefault="00644419" w:rsidP="00045ABD">
      <w:pPr>
        <w:spacing w:line="440" w:lineRule="exact"/>
        <w:ind w:left="1202"/>
        <w:jc w:val="both"/>
        <w:rPr>
          <w:rFonts w:ascii="Times New Roman" w:eastAsia="標楷體" w:hAnsi="Times New Roman"/>
          <w:sz w:val="28"/>
          <w:szCs w:val="24"/>
        </w:rPr>
      </w:pPr>
      <w:r w:rsidRPr="00526DF0">
        <w:rPr>
          <w:rFonts w:ascii="Times New Roman" w:eastAsia="標楷體" w:hAnsi="Times New Roman" w:hint="eastAsia"/>
          <w:sz w:val="28"/>
          <w:szCs w:val="24"/>
        </w:rPr>
        <w:t>前述家庭成員不包含：</w:t>
      </w:r>
    </w:p>
    <w:p w14:paraId="16D1A60A" w14:textId="1B937105" w:rsidR="00644419" w:rsidRPr="00526DF0" w:rsidRDefault="00644419">
      <w:pPr>
        <w:pStyle w:val="ab"/>
        <w:numPr>
          <w:ilvl w:val="0"/>
          <w:numId w:val="11"/>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符合前述條件之外籍人士、大陸地區人民、香港或澳門居民，</w:t>
      </w:r>
      <w:r w:rsidR="00440324" w:rsidRPr="00526DF0">
        <w:rPr>
          <w:rFonts w:ascii="Times New Roman" w:eastAsia="標楷體" w:hAnsi="Times New Roman" w:hint="eastAsia"/>
          <w:sz w:val="28"/>
          <w:szCs w:val="24"/>
        </w:rPr>
        <w:t>但</w:t>
      </w:r>
      <w:r w:rsidRPr="00526DF0">
        <w:rPr>
          <w:rFonts w:ascii="Times New Roman" w:eastAsia="標楷體" w:hAnsi="Times New Roman" w:hint="eastAsia"/>
          <w:sz w:val="28"/>
          <w:szCs w:val="24"/>
        </w:rPr>
        <w:t>無居留證、無居留入出境證、一年以上未曾入境或已被遣返者。</w:t>
      </w:r>
    </w:p>
    <w:p w14:paraId="07D50609" w14:textId="240C4CA2" w:rsidR="00644419" w:rsidRPr="00526DF0" w:rsidRDefault="00644419">
      <w:pPr>
        <w:pStyle w:val="ab"/>
        <w:numPr>
          <w:ilvl w:val="0"/>
          <w:numId w:val="11"/>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無監護權之未成年子女。</w:t>
      </w:r>
    </w:p>
    <w:p w14:paraId="3542C6E6" w14:textId="18D4D242" w:rsidR="00CE2DAB" w:rsidRPr="00526DF0" w:rsidRDefault="00CE2DAB">
      <w:pPr>
        <w:pStyle w:val="ab"/>
        <w:numPr>
          <w:ilvl w:val="0"/>
          <w:numId w:val="9"/>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無自有住宅</w:t>
      </w:r>
      <w:r w:rsidR="003537B7" w:rsidRPr="00526DF0">
        <w:rPr>
          <w:rFonts w:ascii="Times New Roman" w:eastAsia="標楷體" w:hAnsi="Times New Roman" w:hint="eastAsia"/>
          <w:sz w:val="28"/>
          <w:szCs w:val="24"/>
        </w:rPr>
        <w:t>：指家庭成員均無自有住宅。</w:t>
      </w:r>
    </w:p>
    <w:p w14:paraId="2DFFD62A" w14:textId="7C853782" w:rsidR="00CE2DAB" w:rsidRPr="00526DF0" w:rsidRDefault="003537B7" w:rsidP="00045ABD">
      <w:pPr>
        <w:pStyle w:val="ab"/>
        <w:spacing w:line="440" w:lineRule="exact"/>
        <w:ind w:leftChars="0" w:left="1202"/>
        <w:jc w:val="both"/>
        <w:rPr>
          <w:rFonts w:ascii="Times New Roman" w:eastAsia="標楷體" w:hAnsi="Times New Roman"/>
          <w:sz w:val="28"/>
          <w:szCs w:val="24"/>
        </w:rPr>
      </w:pPr>
      <w:r w:rsidRPr="00526DF0">
        <w:rPr>
          <w:rFonts w:ascii="Times New Roman" w:eastAsia="標楷體" w:hAnsi="Times New Roman" w:hint="eastAsia"/>
          <w:sz w:val="28"/>
          <w:szCs w:val="24"/>
        </w:rPr>
        <w:t>有下列情形之一者，視為無自有住宅：</w:t>
      </w:r>
    </w:p>
    <w:p w14:paraId="70D4DAE5" w14:textId="489146C6" w:rsidR="003537B7" w:rsidRPr="00526DF0" w:rsidRDefault="003537B7">
      <w:pPr>
        <w:pStyle w:val="ab"/>
        <w:numPr>
          <w:ilvl w:val="0"/>
          <w:numId w:val="12"/>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家庭成員個別持有面積未滿</w:t>
      </w:r>
      <w:r w:rsidR="00223154" w:rsidRPr="00526DF0">
        <w:rPr>
          <w:rFonts w:ascii="Times New Roman" w:eastAsia="標楷體" w:hAnsi="Times New Roman" w:hint="eastAsia"/>
          <w:sz w:val="28"/>
          <w:szCs w:val="24"/>
        </w:rPr>
        <w:t>四十</w:t>
      </w:r>
      <w:r w:rsidRPr="00526DF0">
        <w:rPr>
          <w:rFonts w:ascii="Times New Roman" w:eastAsia="標楷體" w:hAnsi="Times New Roman" w:hint="eastAsia"/>
          <w:sz w:val="28"/>
          <w:szCs w:val="24"/>
        </w:rPr>
        <w:t>平方公尺之共有住宅。</w:t>
      </w:r>
    </w:p>
    <w:p w14:paraId="55AAA346" w14:textId="41239B31" w:rsidR="003537B7" w:rsidRPr="00526DF0" w:rsidRDefault="003537B7">
      <w:pPr>
        <w:pStyle w:val="ab"/>
        <w:numPr>
          <w:ilvl w:val="0"/>
          <w:numId w:val="12"/>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家庭成員個別持有之共有住宅為同一住宅，其個別持分合計非為全部且換算面積合計未滿</w:t>
      </w:r>
      <w:r w:rsidR="00223154" w:rsidRPr="00526DF0">
        <w:rPr>
          <w:rFonts w:ascii="Times New Roman" w:eastAsia="標楷體" w:hAnsi="Times New Roman" w:hint="eastAsia"/>
          <w:sz w:val="28"/>
          <w:szCs w:val="24"/>
        </w:rPr>
        <w:t>四十</w:t>
      </w:r>
      <w:r w:rsidRPr="00526DF0">
        <w:rPr>
          <w:rFonts w:ascii="Times New Roman" w:eastAsia="標楷體" w:hAnsi="Times New Roman" w:hint="eastAsia"/>
          <w:sz w:val="28"/>
          <w:szCs w:val="24"/>
        </w:rPr>
        <w:t>平方公尺。</w:t>
      </w:r>
    </w:p>
    <w:p w14:paraId="41B66E9F" w14:textId="648E9CD4" w:rsidR="00427E5B" w:rsidRPr="00526DF0" w:rsidRDefault="00140B51">
      <w:pPr>
        <w:pStyle w:val="ab"/>
        <w:numPr>
          <w:ilvl w:val="0"/>
          <w:numId w:val="6"/>
        </w:numPr>
        <w:spacing w:beforeLines="50" w:before="180" w:line="440" w:lineRule="exact"/>
        <w:ind w:leftChars="100" w:left="722" w:hanging="482"/>
        <w:rPr>
          <w:rFonts w:ascii="Times New Roman" w:eastAsia="標楷體" w:hAnsi="Times New Roman"/>
        </w:rPr>
      </w:pPr>
      <w:r w:rsidRPr="00526DF0">
        <w:rPr>
          <w:rFonts w:ascii="Times New Roman" w:eastAsia="標楷體" w:hAnsi="Times New Roman" w:hint="eastAsia"/>
          <w:sz w:val="28"/>
          <w:szCs w:val="24"/>
        </w:rPr>
        <w:t>申請人</w:t>
      </w:r>
      <w:r w:rsidR="00427E5B" w:rsidRPr="00526DF0">
        <w:rPr>
          <w:rFonts w:ascii="Times New Roman" w:eastAsia="標楷體" w:hAnsi="Times New Roman" w:hint="eastAsia"/>
          <w:sz w:val="28"/>
          <w:szCs w:val="24"/>
        </w:rPr>
        <w:t>資格條件</w:t>
      </w:r>
    </w:p>
    <w:p w14:paraId="17963977" w14:textId="0EF66A7E" w:rsidR="00427E5B" w:rsidRPr="00526DF0" w:rsidRDefault="00427E5B">
      <w:pPr>
        <w:pStyle w:val="ab"/>
        <w:numPr>
          <w:ilvl w:val="0"/>
          <w:numId w:val="7"/>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年滿</w:t>
      </w:r>
      <w:r w:rsidR="00E22952" w:rsidRPr="00526DF0">
        <w:rPr>
          <w:rFonts w:ascii="Times New Roman" w:eastAsia="標楷體" w:hAnsi="Times New Roman" w:hint="eastAsia"/>
          <w:sz w:val="28"/>
          <w:szCs w:val="24"/>
        </w:rPr>
        <w:t>18</w:t>
      </w:r>
      <w:r w:rsidRPr="00526DF0">
        <w:rPr>
          <w:rFonts w:ascii="Times New Roman" w:eastAsia="標楷體" w:hAnsi="Times New Roman" w:hint="eastAsia"/>
          <w:sz w:val="28"/>
          <w:szCs w:val="24"/>
        </w:rPr>
        <w:t>歲之中華民國國民，並以公告日為年齡之計算基</w:t>
      </w:r>
      <w:r w:rsidRPr="00526DF0">
        <w:rPr>
          <w:rFonts w:ascii="Times New Roman" w:eastAsia="標楷體" w:hAnsi="Times New Roman" w:hint="eastAsia"/>
          <w:sz w:val="28"/>
          <w:szCs w:val="24"/>
        </w:rPr>
        <w:lastRenderedPageBreak/>
        <w:t>準日</w:t>
      </w:r>
      <w:r w:rsidR="00E22952" w:rsidRPr="00526DF0">
        <w:rPr>
          <w:rFonts w:ascii="Times New Roman" w:eastAsia="標楷體" w:hAnsi="Times New Roman" w:hint="eastAsia"/>
          <w:sz w:val="28"/>
          <w:szCs w:val="24"/>
        </w:rPr>
        <w:t>，惟「</w:t>
      </w:r>
      <w:r w:rsidR="00E22952" w:rsidRPr="00526DF0">
        <w:rPr>
          <w:rFonts w:ascii="Times New Roman" w:eastAsia="標楷體" w:hAnsi="Times New Roman" w:hint="eastAsia"/>
          <w:sz w:val="28"/>
          <w:szCs w:val="28"/>
        </w:rPr>
        <w:t>於安置教養機構或寄養家庭結束安置無法返家</w:t>
      </w:r>
      <w:r w:rsidR="00E22952" w:rsidRPr="00526DF0">
        <w:rPr>
          <w:rFonts w:ascii="Times New Roman" w:eastAsia="標楷體" w:hAnsi="Times New Roman" w:hint="eastAsia"/>
          <w:sz w:val="28"/>
          <w:szCs w:val="24"/>
        </w:rPr>
        <w:t>」及「</w:t>
      </w:r>
      <w:r w:rsidR="00E22952" w:rsidRPr="00526DF0">
        <w:rPr>
          <w:rFonts w:ascii="Times New Roman" w:eastAsia="標楷體" w:hAnsi="Times New Roman" w:hint="eastAsia"/>
          <w:sz w:val="28"/>
          <w:szCs w:val="28"/>
        </w:rPr>
        <w:t>因懷孕或生育而遭遇困境</w:t>
      </w:r>
      <w:r w:rsidR="00E22952" w:rsidRPr="00526DF0">
        <w:rPr>
          <w:rFonts w:ascii="Times New Roman" w:eastAsia="標楷體" w:hAnsi="Times New Roman" w:hint="eastAsia"/>
          <w:sz w:val="28"/>
          <w:szCs w:val="24"/>
        </w:rPr>
        <w:t>」，不受上開年齡限制</w:t>
      </w:r>
      <w:r w:rsidRPr="00526DF0">
        <w:rPr>
          <w:rFonts w:ascii="Times New Roman" w:eastAsia="標楷體" w:hAnsi="Times New Roman" w:hint="eastAsia"/>
          <w:sz w:val="28"/>
          <w:szCs w:val="24"/>
        </w:rPr>
        <w:t>。</w:t>
      </w:r>
    </w:p>
    <w:p w14:paraId="5CB12203" w14:textId="0F188B05" w:rsidR="00427E5B" w:rsidRPr="00526DF0" w:rsidRDefault="00427E5B">
      <w:pPr>
        <w:pStyle w:val="ab"/>
        <w:numPr>
          <w:ilvl w:val="0"/>
          <w:numId w:val="7"/>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設籍</w:t>
      </w:r>
      <w:r w:rsidR="005C7544" w:rsidRPr="00526DF0">
        <w:rPr>
          <w:rFonts w:ascii="Times New Roman" w:eastAsia="標楷體" w:hAnsi="Times New Roman" w:hint="eastAsia"/>
          <w:sz w:val="28"/>
          <w:szCs w:val="24"/>
        </w:rPr>
        <w:t>本縣或非設籍</w:t>
      </w:r>
      <w:r w:rsidRPr="00526DF0">
        <w:rPr>
          <w:rFonts w:ascii="Times New Roman" w:eastAsia="標楷體" w:hAnsi="Times New Roman" w:hint="eastAsia"/>
          <w:sz w:val="28"/>
          <w:szCs w:val="24"/>
        </w:rPr>
        <w:t>就學就業</w:t>
      </w:r>
      <w:r w:rsidR="005C7544" w:rsidRPr="00526DF0">
        <w:rPr>
          <w:rFonts w:ascii="Times New Roman" w:eastAsia="標楷體" w:hAnsi="Times New Roman" w:hint="eastAsia"/>
          <w:sz w:val="28"/>
          <w:szCs w:val="24"/>
        </w:rPr>
        <w:t>者</w:t>
      </w:r>
      <w:r w:rsidRPr="00526DF0">
        <w:rPr>
          <w:rFonts w:ascii="Times New Roman" w:eastAsia="標楷體" w:hAnsi="Times New Roman" w:hint="eastAsia"/>
          <w:sz w:val="28"/>
          <w:szCs w:val="24"/>
        </w:rPr>
        <w:t>。</w:t>
      </w:r>
    </w:p>
    <w:p w14:paraId="20444258" w14:textId="2569AC78" w:rsidR="00CE2DAB" w:rsidRPr="00526DF0" w:rsidRDefault="00140B51">
      <w:pPr>
        <w:pStyle w:val="ab"/>
        <w:numPr>
          <w:ilvl w:val="0"/>
          <w:numId w:val="7"/>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申請</w:t>
      </w:r>
      <w:r w:rsidR="00CE2DAB" w:rsidRPr="00526DF0">
        <w:rPr>
          <w:rFonts w:ascii="Times New Roman" w:eastAsia="標楷體" w:hAnsi="Times New Roman" w:hint="eastAsia"/>
          <w:sz w:val="28"/>
          <w:szCs w:val="24"/>
        </w:rPr>
        <w:t>人及其家庭成員之財產狀況應符合下列條件：</w:t>
      </w:r>
    </w:p>
    <w:p w14:paraId="42FD8598" w14:textId="638E70F8" w:rsidR="00CE2DAB" w:rsidRPr="00526DF0" w:rsidRDefault="00CE2DAB">
      <w:pPr>
        <w:pStyle w:val="ab"/>
        <w:numPr>
          <w:ilvl w:val="0"/>
          <w:numId w:val="8"/>
        </w:numPr>
        <w:spacing w:line="440" w:lineRule="exact"/>
        <w:ind w:leftChars="500" w:left="1682" w:hanging="482"/>
        <w:jc w:val="both"/>
        <w:rPr>
          <w:rFonts w:ascii="Times New Roman" w:eastAsia="標楷體" w:hAnsi="Times New Roman"/>
          <w:sz w:val="28"/>
          <w:szCs w:val="24"/>
        </w:rPr>
      </w:pPr>
      <w:r w:rsidRPr="00526DF0">
        <w:rPr>
          <w:rFonts w:ascii="Times New Roman" w:eastAsia="標楷體" w:hAnsi="Times New Roman" w:hint="eastAsia"/>
          <w:sz w:val="28"/>
          <w:szCs w:val="24"/>
        </w:rPr>
        <w:t>無承租位於本縣南竿鄉之國民住宅、公營住宅或社會住宅。</w:t>
      </w:r>
    </w:p>
    <w:p w14:paraId="7E17CED8" w14:textId="6CAD9241" w:rsidR="00CE2DAB" w:rsidRPr="00526DF0" w:rsidRDefault="00CE2DAB">
      <w:pPr>
        <w:pStyle w:val="ab"/>
        <w:numPr>
          <w:ilvl w:val="0"/>
          <w:numId w:val="8"/>
        </w:numPr>
        <w:spacing w:line="440" w:lineRule="exact"/>
        <w:ind w:leftChars="500" w:left="1682" w:hanging="482"/>
        <w:jc w:val="both"/>
        <w:rPr>
          <w:rFonts w:ascii="Times New Roman" w:eastAsia="標楷體" w:hAnsi="Times New Roman"/>
          <w:sz w:val="28"/>
          <w:szCs w:val="24"/>
        </w:rPr>
      </w:pPr>
      <w:r w:rsidRPr="00526DF0">
        <w:rPr>
          <w:rFonts w:ascii="Times New Roman" w:eastAsia="標楷體" w:hAnsi="Times New Roman" w:hint="eastAsia"/>
          <w:sz w:val="28"/>
          <w:szCs w:val="24"/>
        </w:rPr>
        <w:t>未享有政府其他住宅貸款利息或租金補貼。</w:t>
      </w:r>
    </w:p>
    <w:p w14:paraId="732B6F56" w14:textId="4FA43CC4" w:rsidR="000852B5" w:rsidRPr="00526DF0" w:rsidRDefault="00D56E87">
      <w:pPr>
        <w:pStyle w:val="ab"/>
        <w:numPr>
          <w:ilvl w:val="0"/>
          <w:numId w:val="8"/>
        </w:numPr>
        <w:spacing w:line="440" w:lineRule="exact"/>
        <w:ind w:leftChars="500" w:left="1682" w:hanging="482"/>
        <w:jc w:val="both"/>
        <w:rPr>
          <w:rFonts w:ascii="Times New Roman" w:eastAsia="標楷體" w:hAnsi="Times New Roman"/>
          <w:sz w:val="28"/>
          <w:szCs w:val="24"/>
        </w:rPr>
      </w:pPr>
      <w:r w:rsidRPr="00526DF0">
        <w:rPr>
          <w:rFonts w:ascii="Times New Roman" w:eastAsia="標楷體" w:hAnsi="Times New Roman" w:hint="eastAsia"/>
          <w:sz w:val="28"/>
          <w:szCs w:val="24"/>
        </w:rPr>
        <w:t>家庭成員之</w:t>
      </w:r>
      <w:r w:rsidR="000852B5" w:rsidRPr="00526DF0">
        <w:rPr>
          <w:rFonts w:ascii="Times New Roman" w:eastAsia="標楷體" w:hAnsi="Times New Roman" w:hint="eastAsia"/>
          <w:sz w:val="28"/>
          <w:szCs w:val="24"/>
        </w:rPr>
        <w:t>所得及財產應低於下表</w:t>
      </w:r>
      <w:r w:rsidRPr="00526DF0">
        <w:rPr>
          <w:rFonts w:ascii="Times New Roman" w:eastAsia="標楷體" w:hAnsi="Times New Roman" w:hint="eastAsia"/>
          <w:sz w:val="28"/>
          <w:szCs w:val="24"/>
        </w:rPr>
        <w:t>：</w:t>
      </w:r>
    </w:p>
    <w:tbl>
      <w:tblPr>
        <w:tblStyle w:val="ac"/>
        <w:tblW w:w="8505" w:type="dxa"/>
        <w:tblLook w:val="04A0" w:firstRow="1" w:lastRow="0" w:firstColumn="1" w:lastColumn="0" w:noHBand="0" w:noVBand="1"/>
      </w:tblPr>
      <w:tblGrid>
        <w:gridCol w:w="1560"/>
        <w:gridCol w:w="1701"/>
        <w:gridCol w:w="1701"/>
        <w:gridCol w:w="1842"/>
        <w:gridCol w:w="1701"/>
      </w:tblGrid>
      <w:tr w:rsidR="00D56E87" w:rsidRPr="00526DF0" w14:paraId="738B9105" w14:textId="77777777" w:rsidTr="00440324">
        <w:tc>
          <w:tcPr>
            <w:tcW w:w="8505" w:type="dxa"/>
            <w:gridSpan w:val="5"/>
            <w:tcBorders>
              <w:top w:val="nil"/>
              <w:left w:val="nil"/>
              <w:bottom w:val="single" w:sz="4" w:space="0" w:color="auto"/>
              <w:right w:val="nil"/>
            </w:tcBorders>
            <w:vAlign w:val="center"/>
          </w:tcPr>
          <w:p w14:paraId="74581E33" w14:textId="6484846C" w:rsidR="00D56E87" w:rsidRPr="00526DF0" w:rsidRDefault="00D56E87" w:rsidP="00D56E87">
            <w:pPr>
              <w:pStyle w:val="ab"/>
              <w:spacing w:line="440" w:lineRule="exact"/>
              <w:ind w:leftChars="0" w:left="0"/>
              <w:jc w:val="right"/>
              <w:rPr>
                <w:rFonts w:ascii="Times New Roman" w:eastAsia="標楷體" w:hAnsi="Times New Roman"/>
                <w:szCs w:val="24"/>
              </w:rPr>
            </w:pPr>
            <w:r w:rsidRPr="00526DF0">
              <w:rPr>
                <w:rFonts w:ascii="Times New Roman" w:eastAsia="標楷體" w:hAnsi="Times New Roman" w:hint="eastAsia"/>
                <w:szCs w:val="24"/>
              </w:rPr>
              <w:t>單位：新台幣</w:t>
            </w:r>
            <w:r w:rsidR="003201AD">
              <w:rPr>
                <w:rFonts w:ascii="Times New Roman" w:eastAsia="標楷體" w:hAnsi="Times New Roman" w:hint="eastAsia"/>
                <w:szCs w:val="24"/>
              </w:rPr>
              <w:t>/</w:t>
            </w:r>
            <w:r w:rsidRPr="00526DF0">
              <w:rPr>
                <w:rFonts w:ascii="Times New Roman" w:eastAsia="標楷體" w:hAnsi="Times New Roman" w:hint="eastAsia"/>
                <w:szCs w:val="24"/>
              </w:rPr>
              <w:t>元</w:t>
            </w:r>
          </w:p>
        </w:tc>
      </w:tr>
      <w:tr w:rsidR="00440324" w:rsidRPr="00526DF0" w14:paraId="61079394" w14:textId="77777777" w:rsidTr="00440324">
        <w:tc>
          <w:tcPr>
            <w:tcW w:w="1560" w:type="dxa"/>
            <w:tcBorders>
              <w:top w:val="single" w:sz="4" w:space="0" w:color="auto"/>
            </w:tcBorders>
            <w:vAlign w:val="center"/>
          </w:tcPr>
          <w:p w14:paraId="19149F93" w14:textId="206F666F" w:rsidR="00440324" w:rsidRPr="00526DF0" w:rsidRDefault="00440324" w:rsidP="00440324">
            <w:pPr>
              <w:pStyle w:val="ab"/>
              <w:spacing w:line="440" w:lineRule="exact"/>
              <w:ind w:leftChars="0" w:left="0"/>
              <w:jc w:val="center"/>
              <w:rPr>
                <w:rFonts w:ascii="Times New Roman" w:eastAsia="標楷體" w:hAnsi="Times New Roman"/>
                <w:sz w:val="28"/>
                <w:szCs w:val="24"/>
              </w:rPr>
            </w:pPr>
            <w:r w:rsidRPr="00526DF0">
              <w:rPr>
                <w:rFonts w:ascii="Times New Roman" w:eastAsia="標楷體" w:hAnsi="Times New Roman" w:hint="eastAsia"/>
                <w:sz w:val="28"/>
                <w:szCs w:val="24"/>
              </w:rPr>
              <w:t>申請類別</w:t>
            </w:r>
          </w:p>
        </w:tc>
        <w:tc>
          <w:tcPr>
            <w:tcW w:w="1701" w:type="dxa"/>
            <w:tcBorders>
              <w:top w:val="single" w:sz="4" w:space="0" w:color="auto"/>
            </w:tcBorders>
            <w:vAlign w:val="center"/>
          </w:tcPr>
          <w:p w14:paraId="4C476ED1" w14:textId="63B4B9A3" w:rsidR="00440324" w:rsidRPr="00526DF0" w:rsidRDefault="00440324" w:rsidP="00440324">
            <w:pPr>
              <w:pStyle w:val="ab"/>
              <w:spacing w:line="440" w:lineRule="exact"/>
              <w:ind w:leftChars="0" w:left="0"/>
              <w:jc w:val="center"/>
              <w:rPr>
                <w:rFonts w:ascii="Times New Roman" w:eastAsia="標楷體" w:hAnsi="Times New Roman"/>
                <w:sz w:val="28"/>
                <w:szCs w:val="24"/>
              </w:rPr>
            </w:pPr>
            <w:r w:rsidRPr="00526DF0">
              <w:rPr>
                <w:rFonts w:ascii="Times New Roman" w:eastAsia="標楷體" w:hAnsi="Times New Roman" w:hint="eastAsia"/>
                <w:sz w:val="28"/>
                <w:szCs w:val="24"/>
              </w:rPr>
              <w:t>自有住宅</w:t>
            </w:r>
          </w:p>
        </w:tc>
        <w:tc>
          <w:tcPr>
            <w:tcW w:w="1701" w:type="dxa"/>
            <w:tcBorders>
              <w:top w:val="single" w:sz="4" w:space="0" w:color="auto"/>
            </w:tcBorders>
            <w:vAlign w:val="center"/>
          </w:tcPr>
          <w:p w14:paraId="6B732775" w14:textId="1626AD10" w:rsidR="00440324" w:rsidRPr="00526DF0" w:rsidRDefault="00440324" w:rsidP="000852B5">
            <w:pPr>
              <w:pStyle w:val="ab"/>
              <w:spacing w:line="440" w:lineRule="exact"/>
              <w:ind w:leftChars="0" w:left="0"/>
              <w:jc w:val="center"/>
              <w:rPr>
                <w:rFonts w:ascii="Times New Roman" w:eastAsia="標楷體" w:hAnsi="Times New Roman"/>
                <w:sz w:val="28"/>
                <w:szCs w:val="24"/>
              </w:rPr>
            </w:pPr>
            <w:r w:rsidRPr="00526DF0">
              <w:rPr>
                <w:rFonts w:ascii="Times New Roman" w:eastAsia="標楷體" w:hAnsi="Times New Roman" w:hint="eastAsia"/>
                <w:sz w:val="28"/>
                <w:szCs w:val="24"/>
              </w:rPr>
              <w:t>家庭年所得</w:t>
            </w:r>
          </w:p>
        </w:tc>
        <w:tc>
          <w:tcPr>
            <w:tcW w:w="1842" w:type="dxa"/>
            <w:tcBorders>
              <w:top w:val="single" w:sz="4" w:space="0" w:color="auto"/>
            </w:tcBorders>
            <w:vAlign w:val="center"/>
          </w:tcPr>
          <w:p w14:paraId="3BBDA40C" w14:textId="230E3E3F" w:rsidR="00440324" w:rsidRPr="00526DF0" w:rsidRDefault="00440324" w:rsidP="000852B5">
            <w:pPr>
              <w:pStyle w:val="ab"/>
              <w:spacing w:line="440" w:lineRule="exact"/>
              <w:ind w:leftChars="0" w:left="0"/>
              <w:jc w:val="center"/>
              <w:rPr>
                <w:rFonts w:ascii="Times New Roman" w:eastAsia="標楷體" w:hAnsi="Times New Roman"/>
                <w:sz w:val="28"/>
                <w:szCs w:val="24"/>
              </w:rPr>
            </w:pPr>
            <w:r w:rsidRPr="00526DF0">
              <w:rPr>
                <w:rFonts w:ascii="Times New Roman" w:eastAsia="標楷體" w:hAnsi="Times New Roman" w:hint="eastAsia"/>
                <w:sz w:val="28"/>
                <w:szCs w:val="24"/>
              </w:rPr>
              <w:t>每人每月平均所得</w:t>
            </w:r>
          </w:p>
        </w:tc>
        <w:tc>
          <w:tcPr>
            <w:tcW w:w="1701" w:type="dxa"/>
            <w:tcBorders>
              <w:top w:val="single" w:sz="4" w:space="0" w:color="auto"/>
            </w:tcBorders>
            <w:vAlign w:val="center"/>
          </w:tcPr>
          <w:p w14:paraId="754B339A" w14:textId="661FA966" w:rsidR="00440324" w:rsidRPr="00526DF0" w:rsidRDefault="00440324" w:rsidP="000852B5">
            <w:pPr>
              <w:pStyle w:val="ab"/>
              <w:spacing w:line="440" w:lineRule="exact"/>
              <w:ind w:leftChars="0" w:left="0"/>
              <w:jc w:val="center"/>
              <w:rPr>
                <w:rFonts w:ascii="Times New Roman" w:eastAsia="標楷體" w:hAnsi="Times New Roman"/>
                <w:sz w:val="28"/>
                <w:szCs w:val="24"/>
              </w:rPr>
            </w:pPr>
            <w:r w:rsidRPr="00526DF0">
              <w:rPr>
                <w:rFonts w:ascii="Times New Roman" w:eastAsia="標楷體" w:hAnsi="Times New Roman" w:hint="eastAsia"/>
                <w:sz w:val="28"/>
                <w:szCs w:val="24"/>
              </w:rPr>
              <w:t>不動產限額</w:t>
            </w:r>
          </w:p>
        </w:tc>
      </w:tr>
      <w:tr w:rsidR="00440324" w:rsidRPr="00526DF0" w14:paraId="3AA09C27" w14:textId="77777777" w:rsidTr="00440324">
        <w:tc>
          <w:tcPr>
            <w:tcW w:w="1560" w:type="dxa"/>
            <w:vAlign w:val="center"/>
          </w:tcPr>
          <w:p w14:paraId="7A6021CB" w14:textId="1A1CAF5B" w:rsidR="00440324" w:rsidRPr="00526DF0" w:rsidRDefault="00440324" w:rsidP="00440324">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經濟或社會弱勢戶</w:t>
            </w:r>
          </w:p>
        </w:tc>
        <w:tc>
          <w:tcPr>
            <w:tcW w:w="1701" w:type="dxa"/>
            <w:vAlign w:val="center"/>
          </w:tcPr>
          <w:p w14:paraId="7AB57FAF" w14:textId="3832DE20" w:rsidR="00440324" w:rsidRPr="00526DF0" w:rsidRDefault="00440324" w:rsidP="00440324">
            <w:pPr>
              <w:pStyle w:val="ab"/>
              <w:spacing w:line="440" w:lineRule="exact"/>
              <w:ind w:leftChars="0" w:left="0"/>
              <w:jc w:val="both"/>
              <w:rPr>
                <w:rFonts w:ascii="Times New Roman" w:eastAsia="標楷體" w:hAnsi="Times New Roman"/>
                <w:sz w:val="28"/>
                <w:szCs w:val="24"/>
              </w:rPr>
            </w:pPr>
            <w:r w:rsidRPr="00526DF0">
              <w:rPr>
                <w:rFonts w:ascii="Times New Roman" w:eastAsia="標楷體" w:hAnsi="Times New Roman" w:hint="eastAsia"/>
                <w:sz w:val="28"/>
                <w:szCs w:val="24"/>
              </w:rPr>
              <w:t>本縣南竿鄉無自有住宅</w:t>
            </w:r>
          </w:p>
        </w:tc>
        <w:tc>
          <w:tcPr>
            <w:tcW w:w="1701" w:type="dxa"/>
            <w:vAlign w:val="center"/>
          </w:tcPr>
          <w:p w14:paraId="1FF0647F" w14:textId="3CBBC1AA" w:rsidR="00440324" w:rsidRPr="00526DF0" w:rsidRDefault="00440324" w:rsidP="001D683E">
            <w:pPr>
              <w:pStyle w:val="ab"/>
              <w:spacing w:line="440" w:lineRule="exact"/>
              <w:ind w:leftChars="0" w:left="0"/>
              <w:jc w:val="center"/>
              <w:rPr>
                <w:rFonts w:ascii="Times New Roman" w:eastAsia="標楷體" w:hAnsi="Times New Roman"/>
                <w:sz w:val="28"/>
                <w:szCs w:val="24"/>
              </w:rPr>
            </w:pPr>
            <w:r w:rsidRPr="00526DF0">
              <w:rPr>
                <w:rFonts w:ascii="Times New Roman" w:eastAsia="標楷體" w:hAnsi="Times New Roman" w:hint="eastAsia"/>
                <w:sz w:val="28"/>
                <w:szCs w:val="24"/>
              </w:rPr>
              <w:t>102</w:t>
            </w:r>
            <w:r w:rsidRPr="00526DF0">
              <w:rPr>
                <w:rFonts w:ascii="Times New Roman" w:eastAsia="標楷體" w:hAnsi="Times New Roman" w:hint="eastAsia"/>
                <w:sz w:val="28"/>
                <w:szCs w:val="24"/>
              </w:rPr>
              <w:t>萬元</w:t>
            </w:r>
          </w:p>
        </w:tc>
        <w:tc>
          <w:tcPr>
            <w:tcW w:w="1842" w:type="dxa"/>
            <w:vAlign w:val="center"/>
          </w:tcPr>
          <w:p w14:paraId="644C22CB" w14:textId="062C3ABE" w:rsidR="00440324" w:rsidRPr="00526DF0" w:rsidRDefault="00440324" w:rsidP="000852B5">
            <w:pPr>
              <w:pStyle w:val="ab"/>
              <w:spacing w:line="440" w:lineRule="exact"/>
              <w:ind w:leftChars="0" w:left="0"/>
              <w:jc w:val="center"/>
              <w:rPr>
                <w:rFonts w:ascii="Times New Roman" w:eastAsia="標楷體" w:hAnsi="Times New Roman"/>
                <w:sz w:val="28"/>
                <w:szCs w:val="24"/>
              </w:rPr>
            </w:pPr>
            <w:r w:rsidRPr="00526DF0">
              <w:rPr>
                <w:rFonts w:ascii="Times New Roman" w:eastAsia="標楷體" w:hAnsi="Times New Roman" w:hint="eastAsia"/>
                <w:sz w:val="28"/>
                <w:szCs w:val="24"/>
              </w:rPr>
              <w:t>4</w:t>
            </w:r>
            <w:r w:rsidRPr="00526DF0">
              <w:rPr>
                <w:rFonts w:ascii="Times New Roman" w:eastAsia="標楷體" w:hAnsi="Times New Roman" w:hint="eastAsia"/>
                <w:sz w:val="28"/>
                <w:szCs w:val="24"/>
              </w:rPr>
              <w:t>萬</w:t>
            </w:r>
            <w:r w:rsidRPr="00526DF0">
              <w:rPr>
                <w:rFonts w:ascii="Times New Roman" w:eastAsia="標楷體" w:hAnsi="Times New Roman" w:hint="eastAsia"/>
                <w:sz w:val="28"/>
                <w:szCs w:val="24"/>
              </w:rPr>
              <w:t>5</w:t>
            </w:r>
            <w:r w:rsidRPr="00526DF0">
              <w:rPr>
                <w:rFonts w:ascii="Times New Roman" w:eastAsia="標楷體" w:hAnsi="Times New Roman"/>
                <w:sz w:val="28"/>
                <w:szCs w:val="24"/>
              </w:rPr>
              <w:t>,</w:t>
            </w:r>
            <w:r w:rsidRPr="00526DF0">
              <w:rPr>
                <w:rFonts w:ascii="Times New Roman" w:eastAsia="標楷體" w:hAnsi="Times New Roman" w:hint="eastAsia"/>
                <w:sz w:val="28"/>
                <w:szCs w:val="24"/>
              </w:rPr>
              <w:t>861</w:t>
            </w:r>
            <w:r w:rsidRPr="00526DF0">
              <w:rPr>
                <w:rFonts w:ascii="Times New Roman" w:eastAsia="標楷體" w:hAnsi="Times New Roman" w:hint="eastAsia"/>
                <w:sz w:val="28"/>
                <w:szCs w:val="24"/>
              </w:rPr>
              <w:t>元</w:t>
            </w:r>
          </w:p>
        </w:tc>
        <w:tc>
          <w:tcPr>
            <w:tcW w:w="1701" w:type="dxa"/>
            <w:vAlign w:val="center"/>
          </w:tcPr>
          <w:p w14:paraId="57DFAA99" w14:textId="73C7BC74" w:rsidR="00440324" w:rsidRPr="00526DF0" w:rsidRDefault="00440324" w:rsidP="000852B5">
            <w:pPr>
              <w:pStyle w:val="ab"/>
              <w:spacing w:line="440" w:lineRule="exact"/>
              <w:ind w:leftChars="0" w:left="0"/>
              <w:jc w:val="center"/>
              <w:rPr>
                <w:rFonts w:ascii="Times New Roman" w:eastAsia="標楷體" w:hAnsi="Times New Roman"/>
                <w:sz w:val="28"/>
                <w:szCs w:val="24"/>
              </w:rPr>
            </w:pPr>
            <w:r w:rsidRPr="00526DF0">
              <w:rPr>
                <w:rFonts w:ascii="Times New Roman" w:eastAsia="標楷體" w:hAnsi="Times New Roman" w:hint="eastAsia"/>
                <w:sz w:val="28"/>
                <w:szCs w:val="24"/>
              </w:rPr>
              <w:t>420</w:t>
            </w:r>
            <w:r w:rsidRPr="00526DF0">
              <w:rPr>
                <w:rFonts w:ascii="Times New Roman" w:eastAsia="標楷體" w:hAnsi="Times New Roman" w:hint="eastAsia"/>
                <w:sz w:val="28"/>
                <w:szCs w:val="24"/>
              </w:rPr>
              <w:t>萬</w:t>
            </w:r>
          </w:p>
        </w:tc>
      </w:tr>
      <w:tr w:rsidR="00440324" w:rsidRPr="00526DF0" w14:paraId="495433E7" w14:textId="77777777" w:rsidTr="00440324">
        <w:tc>
          <w:tcPr>
            <w:tcW w:w="1560" w:type="dxa"/>
            <w:vAlign w:val="center"/>
          </w:tcPr>
          <w:p w14:paraId="211DF14D" w14:textId="382AB2F3" w:rsidR="00440324" w:rsidRPr="00526DF0" w:rsidRDefault="00440324" w:rsidP="00440324">
            <w:pPr>
              <w:pStyle w:val="ab"/>
              <w:spacing w:line="440" w:lineRule="exact"/>
              <w:ind w:leftChars="0" w:left="0"/>
              <w:jc w:val="center"/>
              <w:rPr>
                <w:rFonts w:ascii="Times New Roman" w:eastAsia="標楷體" w:hAnsi="Times New Roman"/>
                <w:sz w:val="28"/>
                <w:szCs w:val="24"/>
              </w:rPr>
            </w:pPr>
            <w:r w:rsidRPr="00526DF0">
              <w:rPr>
                <w:rFonts w:ascii="Times New Roman" w:eastAsia="標楷體" w:hAnsi="Times New Roman" w:hint="eastAsia"/>
                <w:sz w:val="28"/>
                <w:szCs w:val="24"/>
              </w:rPr>
              <w:t>一般戶</w:t>
            </w:r>
          </w:p>
        </w:tc>
        <w:tc>
          <w:tcPr>
            <w:tcW w:w="1701" w:type="dxa"/>
            <w:vAlign w:val="center"/>
          </w:tcPr>
          <w:p w14:paraId="14B116F5" w14:textId="6CC4D355" w:rsidR="00440324" w:rsidRPr="00526DF0" w:rsidRDefault="00440324" w:rsidP="00440324">
            <w:pPr>
              <w:pStyle w:val="ab"/>
              <w:spacing w:line="440" w:lineRule="exact"/>
              <w:ind w:leftChars="0" w:left="0"/>
              <w:jc w:val="both"/>
              <w:rPr>
                <w:rFonts w:ascii="Times New Roman" w:eastAsia="標楷體" w:hAnsi="Times New Roman"/>
                <w:sz w:val="28"/>
                <w:szCs w:val="24"/>
              </w:rPr>
            </w:pPr>
            <w:r w:rsidRPr="00526DF0">
              <w:rPr>
                <w:rFonts w:ascii="Times New Roman" w:eastAsia="標楷體" w:hAnsi="Times New Roman" w:hint="eastAsia"/>
                <w:sz w:val="28"/>
                <w:szCs w:val="24"/>
              </w:rPr>
              <w:t>本縣南竿鄉無自有住宅</w:t>
            </w:r>
          </w:p>
        </w:tc>
        <w:tc>
          <w:tcPr>
            <w:tcW w:w="1701" w:type="dxa"/>
            <w:vAlign w:val="center"/>
          </w:tcPr>
          <w:p w14:paraId="68CA7092" w14:textId="4B6DE722" w:rsidR="00440324" w:rsidRPr="00526DF0" w:rsidRDefault="00440324" w:rsidP="000852B5">
            <w:pPr>
              <w:pStyle w:val="ab"/>
              <w:spacing w:line="440" w:lineRule="exact"/>
              <w:ind w:leftChars="0" w:left="0"/>
              <w:jc w:val="center"/>
              <w:rPr>
                <w:rFonts w:ascii="Times New Roman" w:eastAsia="標楷體" w:hAnsi="Times New Roman"/>
                <w:sz w:val="28"/>
                <w:szCs w:val="24"/>
              </w:rPr>
            </w:pPr>
            <w:r w:rsidRPr="00526DF0">
              <w:rPr>
                <w:rFonts w:ascii="Times New Roman" w:eastAsia="標楷體" w:hAnsi="Times New Roman" w:hint="eastAsia"/>
                <w:sz w:val="28"/>
                <w:szCs w:val="24"/>
              </w:rPr>
              <w:t>102</w:t>
            </w:r>
            <w:r w:rsidRPr="00526DF0">
              <w:rPr>
                <w:rFonts w:ascii="Times New Roman" w:eastAsia="標楷體" w:hAnsi="Times New Roman" w:hint="eastAsia"/>
                <w:sz w:val="28"/>
                <w:szCs w:val="24"/>
              </w:rPr>
              <w:t>萬元</w:t>
            </w:r>
          </w:p>
        </w:tc>
        <w:tc>
          <w:tcPr>
            <w:tcW w:w="1842" w:type="dxa"/>
            <w:vAlign w:val="center"/>
          </w:tcPr>
          <w:p w14:paraId="394D7A64" w14:textId="51F7C205" w:rsidR="00440324" w:rsidRPr="00526DF0" w:rsidRDefault="00440324" w:rsidP="000852B5">
            <w:pPr>
              <w:pStyle w:val="ab"/>
              <w:spacing w:line="440" w:lineRule="exact"/>
              <w:ind w:leftChars="0" w:left="0"/>
              <w:jc w:val="center"/>
              <w:rPr>
                <w:rFonts w:ascii="Times New Roman" w:eastAsia="標楷體" w:hAnsi="Times New Roman"/>
                <w:sz w:val="28"/>
                <w:szCs w:val="24"/>
              </w:rPr>
            </w:pPr>
            <w:r w:rsidRPr="00526DF0">
              <w:rPr>
                <w:rFonts w:ascii="Times New Roman" w:eastAsia="標楷體" w:hAnsi="Times New Roman" w:hint="eastAsia"/>
                <w:sz w:val="28"/>
                <w:szCs w:val="24"/>
              </w:rPr>
              <w:t>-</w:t>
            </w:r>
          </w:p>
        </w:tc>
        <w:tc>
          <w:tcPr>
            <w:tcW w:w="1701" w:type="dxa"/>
            <w:vAlign w:val="center"/>
          </w:tcPr>
          <w:p w14:paraId="6C5D10A3" w14:textId="59A13FB5" w:rsidR="00440324" w:rsidRPr="00526DF0" w:rsidRDefault="00440324" w:rsidP="000852B5">
            <w:pPr>
              <w:pStyle w:val="ab"/>
              <w:spacing w:line="440" w:lineRule="exact"/>
              <w:ind w:leftChars="0" w:left="0"/>
              <w:jc w:val="center"/>
              <w:rPr>
                <w:rFonts w:ascii="Times New Roman" w:eastAsia="標楷體" w:hAnsi="Times New Roman"/>
                <w:sz w:val="28"/>
                <w:szCs w:val="24"/>
              </w:rPr>
            </w:pPr>
            <w:r w:rsidRPr="00526DF0">
              <w:rPr>
                <w:rFonts w:ascii="Times New Roman" w:eastAsia="標楷體" w:hAnsi="Times New Roman" w:hint="eastAsia"/>
                <w:sz w:val="28"/>
                <w:szCs w:val="24"/>
              </w:rPr>
              <w:t>-</w:t>
            </w:r>
          </w:p>
        </w:tc>
      </w:tr>
      <w:tr w:rsidR="00440324" w:rsidRPr="00526DF0" w14:paraId="1E774EC1" w14:textId="77777777" w:rsidTr="00440324">
        <w:tc>
          <w:tcPr>
            <w:tcW w:w="1560" w:type="dxa"/>
            <w:tcBorders>
              <w:bottom w:val="single" w:sz="4" w:space="0" w:color="auto"/>
            </w:tcBorders>
            <w:vAlign w:val="center"/>
          </w:tcPr>
          <w:p w14:paraId="001EA500" w14:textId="50CAF8C7" w:rsidR="00440324" w:rsidRPr="00526DF0" w:rsidRDefault="00440324" w:rsidP="000852B5">
            <w:pPr>
              <w:pStyle w:val="ab"/>
              <w:spacing w:line="440" w:lineRule="exact"/>
              <w:ind w:leftChars="0" w:left="0"/>
              <w:jc w:val="center"/>
              <w:rPr>
                <w:rFonts w:ascii="Times New Roman" w:eastAsia="標楷體" w:hAnsi="Times New Roman"/>
                <w:sz w:val="28"/>
                <w:szCs w:val="24"/>
              </w:rPr>
            </w:pPr>
            <w:r w:rsidRPr="00526DF0">
              <w:rPr>
                <w:rFonts w:ascii="Times New Roman" w:eastAsia="標楷體" w:hAnsi="Times New Roman" w:hint="eastAsia"/>
                <w:sz w:val="28"/>
                <w:szCs w:val="28"/>
              </w:rPr>
              <w:t>備註</w:t>
            </w:r>
          </w:p>
        </w:tc>
        <w:tc>
          <w:tcPr>
            <w:tcW w:w="1701" w:type="dxa"/>
            <w:tcBorders>
              <w:bottom w:val="single" w:sz="4" w:space="0" w:color="auto"/>
            </w:tcBorders>
            <w:vAlign w:val="center"/>
          </w:tcPr>
          <w:p w14:paraId="46969ED4" w14:textId="46FC4369" w:rsidR="00440324" w:rsidRPr="00526DF0" w:rsidRDefault="00440324" w:rsidP="00440324">
            <w:pPr>
              <w:pStyle w:val="ab"/>
              <w:spacing w:line="440" w:lineRule="exact"/>
              <w:ind w:leftChars="0" w:left="0"/>
              <w:jc w:val="both"/>
              <w:rPr>
                <w:rFonts w:ascii="Times New Roman" w:eastAsia="標楷體" w:hAnsi="Times New Roman"/>
                <w:sz w:val="28"/>
                <w:szCs w:val="24"/>
              </w:rPr>
            </w:pPr>
            <w:r w:rsidRPr="00526DF0">
              <w:rPr>
                <w:rFonts w:ascii="Times New Roman" w:eastAsia="標楷體" w:hAnsi="Times New Roman" w:hint="eastAsia"/>
              </w:rPr>
              <w:t>連江縣社會住宅出租辦法§</w:t>
            </w:r>
            <w:r w:rsidRPr="00526DF0">
              <w:rPr>
                <w:rFonts w:ascii="Times New Roman" w:eastAsia="標楷體" w:hAnsi="Times New Roman" w:hint="eastAsia"/>
              </w:rPr>
              <w:t>4</w:t>
            </w:r>
            <w:r w:rsidRPr="00526DF0">
              <w:rPr>
                <w:rFonts w:ascii="Times New Roman" w:eastAsia="標楷體" w:hAnsi="Times New Roman" w:hint="eastAsia"/>
              </w:rPr>
              <w:t>規定。</w:t>
            </w:r>
          </w:p>
        </w:tc>
        <w:tc>
          <w:tcPr>
            <w:tcW w:w="1701" w:type="dxa"/>
            <w:tcBorders>
              <w:bottom w:val="single" w:sz="4" w:space="0" w:color="auto"/>
            </w:tcBorders>
            <w:vAlign w:val="center"/>
          </w:tcPr>
          <w:p w14:paraId="1B5811BF" w14:textId="18284F4F" w:rsidR="00440324" w:rsidRPr="00526DF0" w:rsidRDefault="00440324" w:rsidP="000852B5">
            <w:pPr>
              <w:pStyle w:val="ab"/>
              <w:spacing w:line="440" w:lineRule="exact"/>
              <w:ind w:leftChars="0" w:left="0"/>
              <w:jc w:val="both"/>
              <w:rPr>
                <w:rFonts w:ascii="Times New Roman" w:eastAsia="標楷體" w:hAnsi="Times New Roman"/>
                <w:szCs w:val="24"/>
              </w:rPr>
            </w:pPr>
            <w:r w:rsidRPr="00526DF0">
              <w:rPr>
                <w:rFonts w:ascii="Times New Roman" w:eastAsia="標楷體" w:hAnsi="Times New Roman" w:hint="eastAsia"/>
                <w:szCs w:val="24"/>
              </w:rPr>
              <w:t>112</w:t>
            </w:r>
            <w:r w:rsidRPr="00526DF0">
              <w:rPr>
                <w:rFonts w:ascii="Times New Roman" w:eastAsia="標楷體" w:hAnsi="Times New Roman" w:hint="eastAsia"/>
                <w:szCs w:val="24"/>
              </w:rPr>
              <w:t>年度綜合所得稅各類所得，低於公告時本縣百分之五十分位點家庭之平均所得。</w:t>
            </w:r>
          </w:p>
        </w:tc>
        <w:tc>
          <w:tcPr>
            <w:tcW w:w="3543" w:type="dxa"/>
            <w:gridSpan w:val="2"/>
            <w:tcBorders>
              <w:bottom w:val="single" w:sz="4" w:space="0" w:color="auto"/>
            </w:tcBorders>
            <w:vAlign w:val="center"/>
          </w:tcPr>
          <w:p w14:paraId="473A3104" w14:textId="779C0B8C" w:rsidR="00440324" w:rsidRPr="00526DF0" w:rsidRDefault="00440324" w:rsidP="00440324">
            <w:pPr>
              <w:pStyle w:val="ab"/>
              <w:spacing w:line="440" w:lineRule="exact"/>
              <w:ind w:leftChars="0" w:left="0"/>
              <w:jc w:val="both"/>
              <w:rPr>
                <w:rFonts w:ascii="Times New Roman" w:eastAsia="標楷體" w:hAnsi="Times New Roman"/>
                <w:sz w:val="28"/>
                <w:szCs w:val="24"/>
              </w:rPr>
            </w:pPr>
            <w:r w:rsidRPr="00526DF0">
              <w:rPr>
                <w:rFonts w:ascii="Times New Roman" w:eastAsia="標楷體" w:hAnsi="Times New Roman" w:hint="eastAsia"/>
                <w:szCs w:val="24"/>
              </w:rPr>
              <w:t>依住宅法§</w:t>
            </w:r>
            <w:r w:rsidRPr="00526DF0">
              <w:rPr>
                <w:rFonts w:ascii="Times New Roman" w:eastAsia="標楷體" w:hAnsi="Times New Roman" w:hint="eastAsia"/>
                <w:szCs w:val="24"/>
              </w:rPr>
              <w:t>4</w:t>
            </w:r>
            <w:r w:rsidRPr="00526DF0">
              <w:rPr>
                <w:rFonts w:ascii="Times New Roman" w:eastAsia="標楷體" w:hAnsi="Times New Roman" w:hint="eastAsia"/>
                <w:szCs w:val="24"/>
              </w:rPr>
              <w:t>規定，經濟或社會弱勢者，應符合公告之家庭總收入平均分配全家人口之金額及家庭財產標準。</w:t>
            </w:r>
          </w:p>
        </w:tc>
      </w:tr>
      <w:tr w:rsidR="001D683E" w:rsidRPr="00526DF0" w14:paraId="307E47D5" w14:textId="77777777" w:rsidTr="00440324">
        <w:tc>
          <w:tcPr>
            <w:tcW w:w="8505" w:type="dxa"/>
            <w:gridSpan w:val="5"/>
            <w:tcBorders>
              <w:top w:val="single" w:sz="4" w:space="0" w:color="auto"/>
              <w:left w:val="nil"/>
              <w:bottom w:val="nil"/>
              <w:right w:val="nil"/>
            </w:tcBorders>
            <w:vAlign w:val="center"/>
          </w:tcPr>
          <w:p w14:paraId="31840345" w14:textId="70EA83F2" w:rsidR="000852B5" w:rsidRPr="00526DF0" w:rsidRDefault="000852B5" w:rsidP="000852B5">
            <w:pPr>
              <w:pStyle w:val="ab"/>
              <w:ind w:leftChars="0" w:left="0"/>
              <w:jc w:val="center"/>
              <w:rPr>
                <w:rFonts w:ascii="Times New Roman" w:eastAsia="標楷體" w:hAnsi="Times New Roman"/>
                <w:color w:val="FF0000"/>
                <w:szCs w:val="24"/>
              </w:rPr>
            </w:pPr>
            <w:r w:rsidRPr="00526DF0">
              <w:rPr>
                <w:rFonts w:ascii="Times New Roman" w:eastAsia="標楷體" w:hAnsi="Times New Roman" w:hint="eastAsia"/>
              </w:rPr>
              <w:t>表</w:t>
            </w:r>
            <w:r w:rsidRPr="00526DF0">
              <w:rPr>
                <w:rFonts w:ascii="Times New Roman" w:eastAsia="標楷體" w:hAnsi="Times New Roman"/>
              </w:rPr>
              <w:fldChar w:fldCharType="begin"/>
            </w:r>
            <w:r w:rsidRPr="00526DF0">
              <w:rPr>
                <w:rFonts w:ascii="Times New Roman" w:eastAsia="標楷體" w:hAnsi="Times New Roman"/>
              </w:rPr>
              <w:instrText xml:space="preserve"> </w:instrText>
            </w:r>
            <w:r w:rsidRPr="00526DF0">
              <w:rPr>
                <w:rFonts w:ascii="Times New Roman" w:eastAsia="標楷體" w:hAnsi="Times New Roman" w:hint="eastAsia"/>
              </w:rPr>
              <w:instrText xml:space="preserve">SEQ </w:instrText>
            </w:r>
            <w:r w:rsidRPr="00526DF0">
              <w:rPr>
                <w:rFonts w:ascii="Times New Roman" w:eastAsia="標楷體" w:hAnsi="Times New Roman" w:hint="eastAsia"/>
              </w:rPr>
              <w:instrText>表格</w:instrText>
            </w:r>
            <w:r w:rsidRPr="00526DF0">
              <w:rPr>
                <w:rFonts w:ascii="Times New Roman" w:eastAsia="標楷體" w:hAnsi="Times New Roman" w:hint="eastAsia"/>
              </w:rPr>
              <w:instrText xml:space="preserve"> \* ARABIC</w:instrText>
            </w:r>
            <w:r w:rsidRPr="00526DF0">
              <w:rPr>
                <w:rFonts w:ascii="Times New Roman" w:eastAsia="標楷體" w:hAnsi="Times New Roman"/>
              </w:rPr>
              <w:instrText xml:space="preserve"> </w:instrText>
            </w:r>
            <w:r w:rsidRPr="00526DF0">
              <w:rPr>
                <w:rFonts w:ascii="Times New Roman" w:eastAsia="標楷體" w:hAnsi="Times New Roman"/>
              </w:rPr>
              <w:fldChar w:fldCharType="separate"/>
            </w:r>
            <w:r w:rsidR="00D62812">
              <w:rPr>
                <w:rFonts w:ascii="Times New Roman" w:eastAsia="標楷體" w:hAnsi="Times New Roman"/>
                <w:noProof/>
              </w:rPr>
              <w:t>3</w:t>
            </w:r>
            <w:r w:rsidRPr="00526DF0">
              <w:rPr>
                <w:rFonts w:ascii="Times New Roman" w:eastAsia="標楷體" w:hAnsi="Times New Roman"/>
              </w:rPr>
              <w:fldChar w:fldCharType="end"/>
            </w:r>
            <w:r w:rsidRPr="00526DF0">
              <w:rPr>
                <w:rFonts w:ascii="Times New Roman" w:eastAsia="標楷體" w:hAnsi="Times New Roman" w:hint="eastAsia"/>
              </w:rPr>
              <w:t xml:space="preserve"> </w:t>
            </w:r>
            <w:r w:rsidRPr="00526DF0">
              <w:rPr>
                <w:rFonts w:ascii="Times New Roman" w:eastAsia="標楷體" w:hAnsi="Times New Roman" w:hint="eastAsia"/>
              </w:rPr>
              <w:t>所得及財產限制表</w:t>
            </w:r>
          </w:p>
        </w:tc>
      </w:tr>
    </w:tbl>
    <w:p w14:paraId="1CD4E133" w14:textId="2FCC0A5D" w:rsidR="00427E5B" w:rsidRPr="00526DF0" w:rsidRDefault="00427E5B">
      <w:pPr>
        <w:pStyle w:val="ab"/>
        <w:numPr>
          <w:ilvl w:val="0"/>
          <w:numId w:val="6"/>
        </w:numPr>
        <w:spacing w:beforeLines="50" w:before="180" w:line="440" w:lineRule="exact"/>
        <w:ind w:leftChars="100" w:left="722" w:hanging="482"/>
        <w:rPr>
          <w:rFonts w:ascii="Times New Roman" w:eastAsia="標楷體" w:hAnsi="Times New Roman"/>
          <w:sz w:val="28"/>
          <w:szCs w:val="24"/>
        </w:rPr>
      </w:pPr>
      <w:r w:rsidRPr="00526DF0">
        <w:rPr>
          <w:rFonts w:ascii="Times New Roman" w:eastAsia="標楷體" w:hAnsi="Times New Roman" w:hint="eastAsia"/>
          <w:sz w:val="28"/>
          <w:szCs w:val="24"/>
        </w:rPr>
        <w:t>人口數限制</w:t>
      </w:r>
    </w:p>
    <w:p w14:paraId="3804056A" w14:textId="24471792" w:rsidR="00427E5B" w:rsidRPr="00526DF0" w:rsidRDefault="00140B51">
      <w:pPr>
        <w:pStyle w:val="ab"/>
        <w:numPr>
          <w:ilvl w:val="0"/>
          <w:numId w:val="19"/>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家庭成員</w:t>
      </w:r>
      <w:r w:rsidRPr="00526DF0">
        <w:rPr>
          <w:rFonts w:ascii="Times New Roman" w:eastAsia="標楷體" w:hAnsi="Times New Roman" w:hint="eastAsia"/>
          <w:sz w:val="28"/>
          <w:szCs w:val="24"/>
        </w:rPr>
        <w:t>1</w:t>
      </w:r>
      <w:r w:rsidRPr="00526DF0">
        <w:rPr>
          <w:rFonts w:ascii="Times New Roman" w:eastAsia="標楷體" w:hAnsi="Times New Roman" w:hint="eastAsia"/>
          <w:sz w:val="28"/>
          <w:szCs w:val="24"/>
        </w:rPr>
        <w:t>人</w:t>
      </w:r>
      <w:r w:rsidR="00C94DB6" w:rsidRPr="00526DF0">
        <w:rPr>
          <w:rFonts w:ascii="Times New Roman" w:eastAsia="標楷體" w:hAnsi="Times New Roman" w:hint="eastAsia"/>
          <w:sz w:val="28"/>
          <w:szCs w:val="24"/>
        </w:rPr>
        <w:t>（含）以上</w:t>
      </w:r>
      <w:r w:rsidRPr="00526DF0">
        <w:rPr>
          <w:rFonts w:ascii="Times New Roman" w:eastAsia="標楷體" w:hAnsi="Times New Roman" w:hint="eastAsia"/>
          <w:sz w:val="28"/>
          <w:szCs w:val="24"/>
        </w:rPr>
        <w:t>，可申請</w:t>
      </w:r>
      <w:r w:rsidRPr="00526DF0">
        <w:rPr>
          <w:rFonts w:ascii="Times New Roman" w:eastAsia="標楷體" w:hAnsi="Times New Roman" w:hint="eastAsia"/>
          <w:sz w:val="28"/>
          <w:szCs w:val="24"/>
        </w:rPr>
        <w:t>2</w:t>
      </w:r>
      <w:r w:rsidRPr="00526DF0">
        <w:rPr>
          <w:rFonts w:ascii="Times New Roman" w:eastAsia="標楷體" w:hAnsi="Times New Roman" w:hint="eastAsia"/>
          <w:sz w:val="28"/>
          <w:szCs w:val="24"/>
        </w:rPr>
        <w:t>房型。</w:t>
      </w:r>
    </w:p>
    <w:p w14:paraId="11C865E3" w14:textId="15B03C9C" w:rsidR="00140B51" w:rsidRPr="00526DF0" w:rsidRDefault="00140B51">
      <w:pPr>
        <w:pStyle w:val="ab"/>
        <w:numPr>
          <w:ilvl w:val="0"/>
          <w:numId w:val="19"/>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家庭成員</w:t>
      </w:r>
      <w:r w:rsidRPr="00526DF0">
        <w:rPr>
          <w:rFonts w:ascii="Times New Roman" w:eastAsia="標楷體" w:hAnsi="Times New Roman" w:hint="eastAsia"/>
          <w:sz w:val="28"/>
          <w:szCs w:val="24"/>
        </w:rPr>
        <w:t>3</w:t>
      </w:r>
      <w:r w:rsidRPr="00526DF0">
        <w:rPr>
          <w:rFonts w:ascii="Times New Roman" w:eastAsia="標楷體" w:hAnsi="Times New Roman" w:hint="eastAsia"/>
          <w:sz w:val="28"/>
          <w:szCs w:val="24"/>
        </w:rPr>
        <w:t>人</w:t>
      </w:r>
      <w:r w:rsidR="00C94DB6" w:rsidRPr="00526DF0">
        <w:rPr>
          <w:rFonts w:ascii="Times New Roman" w:eastAsia="標楷體" w:hAnsi="Times New Roman" w:hint="eastAsia"/>
          <w:sz w:val="28"/>
          <w:szCs w:val="24"/>
        </w:rPr>
        <w:t>（含）以上</w:t>
      </w:r>
      <w:r w:rsidRPr="00526DF0">
        <w:rPr>
          <w:rFonts w:ascii="Times New Roman" w:eastAsia="標楷體" w:hAnsi="Times New Roman" w:hint="eastAsia"/>
          <w:sz w:val="28"/>
          <w:szCs w:val="24"/>
        </w:rPr>
        <w:t>，可申請</w:t>
      </w:r>
      <w:r w:rsidR="005C7544" w:rsidRPr="00526DF0">
        <w:rPr>
          <w:rFonts w:ascii="Times New Roman" w:eastAsia="標楷體" w:hAnsi="Times New Roman" w:hint="eastAsia"/>
          <w:sz w:val="28"/>
          <w:szCs w:val="24"/>
        </w:rPr>
        <w:t>2</w:t>
      </w:r>
      <w:r w:rsidR="00065AEC">
        <w:rPr>
          <w:rFonts w:ascii="Times New Roman" w:eastAsia="標楷體" w:hAnsi="Times New Roman" w:hint="eastAsia"/>
          <w:sz w:val="28"/>
          <w:szCs w:val="24"/>
        </w:rPr>
        <w:t>或</w:t>
      </w:r>
      <w:r w:rsidRPr="00526DF0">
        <w:rPr>
          <w:rFonts w:ascii="Times New Roman" w:eastAsia="標楷體" w:hAnsi="Times New Roman" w:hint="eastAsia"/>
          <w:sz w:val="28"/>
          <w:szCs w:val="24"/>
        </w:rPr>
        <w:t>3</w:t>
      </w:r>
      <w:r w:rsidRPr="00526DF0">
        <w:rPr>
          <w:rFonts w:ascii="Times New Roman" w:eastAsia="標楷體" w:hAnsi="Times New Roman" w:hint="eastAsia"/>
          <w:sz w:val="28"/>
          <w:szCs w:val="24"/>
        </w:rPr>
        <w:t>房型。</w:t>
      </w:r>
    </w:p>
    <w:p w14:paraId="5CE53FB4" w14:textId="570CDC8E" w:rsidR="00140B51" w:rsidRPr="00526DF0" w:rsidRDefault="00140B51">
      <w:pPr>
        <w:pStyle w:val="ab"/>
        <w:numPr>
          <w:ilvl w:val="0"/>
          <w:numId w:val="19"/>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家庭成員</w:t>
      </w:r>
      <w:r w:rsidRPr="00526DF0">
        <w:rPr>
          <w:rFonts w:ascii="Times New Roman" w:eastAsia="標楷體" w:hAnsi="Times New Roman" w:hint="eastAsia"/>
          <w:sz w:val="28"/>
          <w:szCs w:val="24"/>
        </w:rPr>
        <w:t>4</w:t>
      </w:r>
      <w:r w:rsidRPr="00526DF0">
        <w:rPr>
          <w:rFonts w:ascii="Times New Roman" w:eastAsia="標楷體" w:hAnsi="Times New Roman" w:hint="eastAsia"/>
          <w:sz w:val="28"/>
          <w:szCs w:val="24"/>
        </w:rPr>
        <w:t>人</w:t>
      </w:r>
      <w:r w:rsidR="00C94DB6" w:rsidRPr="00526DF0">
        <w:rPr>
          <w:rFonts w:ascii="Times New Roman" w:eastAsia="標楷體" w:hAnsi="Times New Roman" w:hint="eastAsia"/>
          <w:sz w:val="28"/>
          <w:szCs w:val="24"/>
        </w:rPr>
        <w:t>（含）</w:t>
      </w:r>
      <w:r w:rsidRPr="00526DF0">
        <w:rPr>
          <w:rFonts w:ascii="Times New Roman" w:eastAsia="標楷體" w:hAnsi="Times New Roman" w:hint="eastAsia"/>
          <w:sz w:val="28"/>
          <w:szCs w:val="24"/>
        </w:rPr>
        <w:t>以上，可申請</w:t>
      </w:r>
      <w:r w:rsidR="005C7544" w:rsidRPr="00526DF0">
        <w:rPr>
          <w:rFonts w:ascii="Times New Roman" w:eastAsia="標楷體" w:hAnsi="Times New Roman" w:hint="eastAsia"/>
          <w:sz w:val="28"/>
          <w:szCs w:val="24"/>
        </w:rPr>
        <w:t>2</w:t>
      </w:r>
      <w:r w:rsidR="00065AEC">
        <w:rPr>
          <w:rFonts w:ascii="Times New Roman" w:eastAsia="標楷體" w:hAnsi="Times New Roman" w:hint="eastAsia"/>
          <w:sz w:val="28"/>
          <w:szCs w:val="24"/>
        </w:rPr>
        <w:t>或</w:t>
      </w:r>
      <w:r w:rsidR="005C7544" w:rsidRPr="00526DF0">
        <w:rPr>
          <w:rFonts w:ascii="Times New Roman" w:eastAsia="標楷體" w:hAnsi="Times New Roman" w:hint="eastAsia"/>
          <w:sz w:val="28"/>
          <w:szCs w:val="24"/>
        </w:rPr>
        <w:t>3</w:t>
      </w:r>
      <w:r w:rsidR="00065AEC">
        <w:rPr>
          <w:rFonts w:ascii="Times New Roman" w:eastAsia="標楷體" w:hAnsi="Times New Roman" w:hint="eastAsia"/>
          <w:sz w:val="28"/>
          <w:szCs w:val="24"/>
        </w:rPr>
        <w:t>或</w:t>
      </w:r>
      <w:r w:rsidRPr="00526DF0">
        <w:rPr>
          <w:rFonts w:ascii="Times New Roman" w:eastAsia="標楷體" w:hAnsi="Times New Roman" w:hint="eastAsia"/>
          <w:sz w:val="28"/>
          <w:szCs w:val="24"/>
        </w:rPr>
        <w:t>4</w:t>
      </w:r>
      <w:r w:rsidRPr="00526DF0">
        <w:rPr>
          <w:rFonts w:ascii="Times New Roman" w:eastAsia="標楷體" w:hAnsi="Times New Roman" w:hint="eastAsia"/>
          <w:sz w:val="28"/>
          <w:szCs w:val="24"/>
        </w:rPr>
        <w:t>房型。</w:t>
      </w:r>
    </w:p>
    <w:p w14:paraId="664E6222" w14:textId="3E1E9914" w:rsidR="009632F6" w:rsidRPr="00526DF0" w:rsidRDefault="009632F6">
      <w:pPr>
        <w:pStyle w:val="1"/>
        <w:numPr>
          <w:ilvl w:val="0"/>
          <w:numId w:val="4"/>
        </w:numPr>
        <w:spacing w:beforeLines="50" w:after="0" w:line="240" w:lineRule="auto"/>
        <w:ind w:left="482" w:hanging="482"/>
        <w:rPr>
          <w:rFonts w:ascii="Times New Roman" w:eastAsia="標楷體" w:hAnsi="Times New Roman"/>
          <w:sz w:val="32"/>
          <w:szCs w:val="28"/>
        </w:rPr>
      </w:pPr>
      <w:bookmarkStart w:id="5" w:name="_Toc162959635"/>
      <w:r w:rsidRPr="00526DF0">
        <w:rPr>
          <w:rFonts w:ascii="Times New Roman" w:eastAsia="標楷體" w:hAnsi="Times New Roman" w:hint="eastAsia"/>
          <w:sz w:val="32"/>
          <w:szCs w:val="28"/>
        </w:rPr>
        <w:t>承租類別</w:t>
      </w:r>
      <w:bookmarkEnd w:id="5"/>
    </w:p>
    <w:p w14:paraId="3EF7C652" w14:textId="53FF20A1" w:rsidR="005916BD" w:rsidRPr="00526DF0" w:rsidRDefault="00C94DB6">
      <w:pPr>
        <w:pStyle w:val="ab"/>
        <w:numPr>
          <w:ilvl w:val="0"/>
          <w:numId w:val="13"/>
        </w:numPr>
        <w:spacing w:line="440" w:lineRule="exact"/>
        <w:ind w:leftChars="0" w:left="482" w:hanging="482"/>
        <w:rPr>
          <w:rFonts w:ascii="Times New Roman" w:eastAsia="標楷體" w:hAnsi="Times New Roman"/>
          <w:sz w:val="28"/>
          <w:szCs w:val="24"/>
        </w:rPr>
      </w:pPr>
      <w:r w:rsidRPr="00526DF0">
        <w:rPr>
          <w:rFonts w:ascii="Times New Roman" w:eastAsia="標楷體" w:hAnsi="Times New Roman" w:hint="eastAsia"/>
          <w:sz w:val="28"/>
          <w:szCs w:val="24"/>
        </w:rPr>
        <w:t>申請類別</w:t>
      </w:r>
    </w:p>
    <w:p w14:paraId="6F77FD7C" w14:textId="77777777" w:rsidR="00223154" w:rsidRPr="00526DF0" w:rsidRDefault="002537BB">
      <w:pPr>
        <w:pStyle w:val="ab"/>
        <w:numPr>
          <w:ilvl w:val="0"/>
          <w:numId w:val="14"/>
        </w:numPr>
        <w:spacing w:line="440" w:lineRule="exact"/>
        <w:ind w:leftChars="0" w:left="958"/>
        <w:jc w:val="both"/>
        <w:rPr>
          <w:rFonts w:ascii="Times New Roman" w:eastAsia="標楷體" w:hAnsi="Times New Roman"/>
          <w:sz w:val="28"/>
          <w:szCs w:val="24"/>
        </w:rPr>
      </w:pPr>
      <w:r w:rsidRPr="00526DF0">
        <w:rPr>
          <w:rFonts w:ascii="Times New Roman" w:eastAsia="標楷體" w:hAnsi="Times New Roman" w:hint="eastAsia"/>
          <w:sz w:val="28"/>
          <w:szCs w:val="24"/>
        </w:rPr>
        <w:t>經濟或社會弱勢戶</w:t>
      </w:r>
    </w:p>
    <w:p w14:paraId="00117897" w14:textId="09705E73" w:rsidR="00223154" w:rsidRPr="00526DF0" w:rsidRDefault="002537BB" w:rsidP="00223154">
      <w:pPr>
        <w:pStyle w:val="ab"/>
        <w:spacing w:line="440" w:lineRule="exact"/>
        <w:ind w:leftChars="0" w:left="958"/>
        <w:jc w:val="both"/>
        <w:rPr>
          <w:rFonts w:ascii="Times New Roman" w:eastAsia="標楷體" w:hAnsi="Times New Roman"/>
          <w:sz w:val="28"/>
          <w:szCs w:val="24"/>
        </w:rPr>
      </w:pPr>
      <w:r w:rsidRPr="00526DF0">
        <w:rPr>
          <w:rFonts w:ascii="Times New Roman" w:eastAsia="標楷體" w:hAnsi="Times New Roman" w:hint="eastAsia"/>
          <w:sz w:val="28"/>
          <w:szCs w:val="24"/>
        </w:rPr>
        <w:lastRenderedPageBreak/>
        <w:t>申請人須符合本須知「參、申請資格」第二條規定，及住宅法第四條經濟或社會弱勢身分</w:t>
      </w:r>
      <w:r w:rsidR="00D0376C" w:rsidRPr="00526DF0">
        <w:rPr>
          <w:rFonts w:ascii="Times New Roman" w:eastAsia="標楷體" w:hAnsi="Times New Roman" w:hint="eastAsia"/>
          <w:sz w:val="28"/>
          <w:szCs w:val="24"/>
        </w:rPr>
        <w:t>，詳</w:t>
      </w:r>
      <w:r w:rsidR="00C254AB" w:rsidRPr="00526DF0">
        <w:rPr>
          <w:rFonts w:ascii="Times New Roman" w:eastAsia="標楷體" w:hAnsi="Times New Roman" w:hint="eastAsia"/>
          <w:sz w:val="28"/>
          <w:szCs w:val="24"/>
        </w:rPr>
        <w:t>【</w:t>
      </w:r>
      <w:r w:rsidR="00D0376C" w:rsidRPr="00526DF0">
        <w:rPr>
          <w:rFonts w:ascii="Times New Roman" w:eastAsia="標楷體" w:hAnsi="Times New Roman" w:hint="eastAsia"/>
          <w:sz w:val="28"/>
          <w:szCs w:val="24"/>
        </w:rPr>
        <w:t>附錄二、經濟或社會弱勢者評點表</w:t>
      </w:r>
      <w:r w:rsidR="00C254AB" w:rsidRPr="00526DF0">
        <w:rPr>
          <w:rFonts w:ascii="Times New Roman" w:eastAsia="標楷體" w:hAnsi="Times New Roman" w:hint="eastAsia"/>
          <w:sz w:val="28"/>
          <w:szCs w:val="24"/>
        </w:rPr>
        <w:t>】</w:t>
      </w:r>
      <w:r w:rsidR="00D0376C" w:rsidRPr="00526DF0">
        <w:rPr>
          <w:rFonts w:ascii="Times New Roman" w:eastAsia="標楷體" w:hAnsi="Times New Roman" w:hint="eastAsia"/>
          <w:sz w:val="28"/>
          <w:szCs w:val="24"/>
        </w:rPr>
        <w:t>。</w:t>
      </w:r>
    </w:p>
    <w:p w14:paraId="6078E981" w14:textId="7416E661" w:rsidR="002537BB" w:rsidRPr="00526DF0" w:rsidRDefault="002537BB">
      <w:pPr>
        <w:pStyle w:val="ab"/>
        <w:numPr>
          <w:ilvl w:val="0"/>
          <w:numId w:val="15"/>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低收入戶</w:t>
      </w:r>
      <w:r w:rsidR="000A7A74" w:rsidRPr="00526DF0">
        <w:rPr>
          <w:rFonts w:ascii="Times New Roman" w:eastAsia="標楷體" w:hAnsi="Times New Roman" w:hint="eastAsia"/>
          <w:sz w:val="28"/>
          <w:szCs w:val="24"/>
        </w:rPr>
        <w:t>（經濟弱勢）</w:t>
      </w:r>
      <w:r w:rsidR="00D0376C" w:rsidRPr="00526DF0">
        <w:rPr>
          <w:rFonts w:ascii="Times New Roman" w:eastAsia="標楷體" w:hAnsi="Times New Roman" w:hint="eastAsia"/>
          <w:sz w:val="28"/>
          <w:szCs w:val="28"/>
        </w:rPr>
        <w:t>。</w:t>
      </w:r>
    </w:p>
    <w:p w14:paraId="490A00F1" w14:textId="4E758C04" w:rsidR="002537BB" w:rsidRPr="00526DF0" w:rsidRDefault="002537BB">
      <w:pPr>
        <w:pStyle w:val="ab"/>
        <w:numPr>
          <w:ilvl w:val="0"/>
          <w:numId w:val="15"/>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中低收入戶</w:t>
      </w:r>
      <w:r w:rsidR="000A7A74" w:rsidRPr="00526DF0">
        <w:rPr>
          <w:rFonts w:ascii="Times New Roman" w:eastAsia="標楷體" w:hAnsi="Times New Roman" w:hint="eastAsia"/>
          <w:sz w:val="28"/>
          <w:szCs w:val="24"/>
        </w:rPr>
        <w:t>（經濟弱勢）</w:t>
      </w:r>
      <w:r w:rsidR="00D0376C" w:rsidRPr="00526DF0">
        <w:rPr>
          <w:rFonts w:ascii="Times New Roman" w:eastAsia="標楷體" w:hAnsi="Times New Roman" w:hint="eastAsia"/>
          <w:sz w:val="28"/>
          <w:szCs w:val="28"/>
        </w:rPr>
        <w:t>。</w:t>
      </w:r>
    </w:p>
    <w:p w14:paraId="1B28CD5D" w14:textId="5104E36E" w:rsidR="002537BB" w:rsidRPr="00526DF0" w:rsidRDefault="002537BB">
      <w:pPr>
        <w:pStyle w:val="ab"/>
        <w:numPr>
          <w:ilvl w:val="0"/>
          <w:numId w:val="15"/>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其他情形戶</w:t>
      </w:r>
      <w:r w:rsidR="000A7A74" w:rsidRPr="00526DF0">
        <w:rPr>
          <w:rFonts w:ascii="Times New Roman" w:eastAsia="標楷體" w:hAnsi="Times New Roman" w:hint="eastAsia"/>
          <w:sz w:val="28"/>
          <w:szCs w:val="24"/>
        </w:rPr>
        <w:t>（社會弱勢）</w:t>
      </w:r>
      <w:r w:rsidR="00D0376C" w:rsidRPr="00526DF0">
        <w:rPr>
          <w:rFonts w:ascii="Times New Roman" w:eastAsia="標楷體" w:hAnsi="Times New Roman" w:hint="eastAsia"/>
          <w:sz w:val="28"/>
          <w:szCs w:val="24"/>
        </w:rPr>
        <w:t>。</w:t>
      </w:r>
    </w:p>
    <w:p w14:paraId="3BFA9D3E" w14:textId="16F47866" w:rsidR="002537BB" w:rsidRPr="00526DF0" w:rsidRDefault="002537BB">
      <w:pPr>
        <w:pStyle w:val="ab"/>
        <w:numPr>
          <w:ilvl w:val="0"/>
          <w:numId w:val="14"/>
        </w:numPr>
        <w:spacing w:line="440" w:lineRule="exact"/>
        <w:ind w:leftChars="0" w:left="958"/>
        <w:jc w:val="both"/>
        <w:rPr>
          <w:rFonts w:ascii="Times New Roman" w:eastAsia="標楷體" w:hAnsi="Times New Roman"/>
          <w:sz w:val="28"/>
          <w:szCs w:val="24"/>
        </w:rPr>
      </w:pPr>
      <w:r w:rsidRPr="00526DF0">
        <w:rPr>
          <w:rFonts w:ascii="Times New Roman" w:eastAsia="標楷體" w:hAnsi="Times New Roman" w:hint="eastAsia"/>
          <w:sz w:val="28"/>
          <w:szCs w:val="24"/>
        </w:rPr>
        <w:t>一般戶</w:t>
      </w:r>
    </w:p>
    <w:p w14:paraId="16EE0E93" w14:textId="2088356C" w:rsidR="002537BB" w:rsidRPr="00526DF0" w:rsidRDefault="002537BB">
      <w:pPr>
        <w:pStyle w:val="ab"/>
        <w:numPr>
          <w:ilvl w:val="0"/>
          <w:numId w:val="16"/>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縣民戶</w:t>
      </w:r>
      <w:r w:rsidR="00D0376C" w:rsidRPr="00526DF0">
        <w:rPr>
          <w:rFonts w:ascii="Times New Roman" w:eastAsia="標楷體" w:hAnsi="Times New Roman" w:hint="eastAsia"/>
          <w:sz w:val="28"/>
          <w:szCs w:val="24"/>
        </w:rPr>
        <w:t>。</w:t>
      </w:r>
    </w:p>
    <w:p w14:paraId="2ABC536B" w14:textId="2A8259F4" w:rsidR="002537BB" w:rsidRPr="00526DF0" w:rsidRDefault="004F5B9F">
      <w:pPr>
        <w:pStyle w:val="ab"/>
        <w:numPr>
          <w:ilvl w:val="0"/>
          <w:numId w:val="16"/>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非設籍就學就業戶。</w:t>
      </w:r>
    </w:p>
    <w:p w14:paraId="2D7EEA04" w14:textId="5C358DDA" w:rsidR="002537BB" w:rsidRPr="00526DF0" w:rsidRDefault="004F5B9F">
      <w:pPr>
        <w:pStyle w:val="ab"/>
        <w:numPr>
          <w:ilvl w:val="0"/>
          <w:numId w:val="16"/>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青年戶：年滿</w:t>
      </w:r>
      <w:r w:rsidRPr="00526DF0">
        <w:rPr>
          <w:rFonts w:ascii="Times New Roman" w:eastAsia="標楷體" w:hAnsi="Times New Roman" w:hint="eastAsia"/>
          <w:sz w:val="28"/>
          <w:szCs w:val="24"/>
        </w:rPr>
        <w:t>18</w:t>
      </w:r>
      <w:r w:rsidRPr="00526DF0">
        <w:rPr>
          <w:rFonts w:ascii="Times New Roman" w:eastAsia="標楷體" w:hAnsi="Times New Roman" w:hint="eastAsia"/>
          <w:sz w:val="28"/>
          <w:szCs w:val="24"/>
        </w:rPr>
        <w:t>歲至</w:t>
      </w:r>
      <w:r w:rsidRPr="00526DF0">
        <w:rPr>
          <w:rFonts w:ascii="Times New Roman" w:eastAsia="標楷體" w:hAnsi="Times New Roman" w:hint="eastAsia"/>
          <w:sz w:val="28"/>
          <w:szCs w:val="24"/>
        </w:rPr>
        <w:t>4</w:t>
      </w:r>
      <w:r w:rsidR="00DD0DB0" w:rsidRPr="00526DF0">
        <w:rPr>
          <w:rFonts w:ascii="Times New Roman" w:eastAsia="標楷體" w:hAnsi="Times New Roman" w:hint="eastAsia"/>
          <w:sz w:val="28"/>
          <w:szCs w:val="24"/>
        </w:rPr>
        <w:t>5</w:t>
      </w:r>
      <w:r w:rsidRPr="00526DF0">
        <w:rPr>
          <w:rFonts w:ascii="Times New Roman" w:eastAsia="標楷體" w:hAnsi="Times New Roman" w:hint="eastAsia"/>
          <w:sz w:val="28"/>
          <w:szCs w:val="24"/>
        </w:rPr>
        <w:t>歲（含）。</w:t>
      </w:r>
    </w:p>
    <w:p w14:paraId="43266031" w14:textId="0131192F" w:rsidR="00223154" w:rsidRPr="00526DF0" w:rsidRDefault="00223154" w:rsidP="00223154">
      <w:pPr>
        <w:spacing w:line="440" w:lineRule="exact"/>
        <w:ind w:leftChars="200" w:left="480"/>
        <w:jc w:val="both"/>
        <w:rPr>
          <w:rFonts w:ascii="Times New Roman" w:eastAsia="標楷體" w:hAnsi="Times New Roman"/>
          <w:sz w:val="28"/>
          <w:szCs w:val="24"/>
        </w:rPr>
      </w:pPr>
      <w:r w:rsidRPr="00526DF0">
        <w:rPr>
          <w:rFonts w:ascii="Times New Roman" w:eastAsia="標楷體" w:hAnsi="Times New Roman" w:hint="eastAsia"/>
          <w:sz w:val="28"/>
          <w:szCs w:val="24"/>
        </w:rPr>
        <w:t>住宅法第四條第一項規定「主管機關及民間興辦之社會住宅，應以直轄市、縣（市）轄區為計算範圍，提供至少百分之四十以上比率出租予經濟或社會弱勢者，另提供一定比率予未設籍於當地且在該地區就學、就業有居住需求者。」</w:t>
      </w:r>
    </w:p>
    <w:p w14:paraId="6B52DAEF" w14:textId="76033407" w:rsidR="005174D1" w:rsidRPr="00526DF0" w:rsidRDefault="005174D1">
      <w:pPr>
        <w:pStyle w:val="ab"/>
        <w:numPr>
          <w:ilvl w:val="0"/>
          <w:numId w:val="13"/>
        </w:numPr>
        <w:spacing w:beforeLines="50" w:before="180" w:line="440" w:lineRule="exact"/>
        <w:ind w:leftChars="0" w:left="482" w:hanging="482"/>
        <w:rPr>
          <w:rFonts w:ascii="Times New Roman" w:eastAsia="標楷體" w:hAnsi="Times New Roman"/>
          <w:sz w:val="28"/>
          <w:szCs w:val="24"/>
        </w:rPr>
      </w:pPr>
      <w:r w:rsidRPr="00526DF0">
        <w:rPr>
          <w:rFonts w:ascii="Times New Roman" w:eastAsia="標楷體" w:hAnsi="Times New Roman" w:hint="eastAsia"/>
          <w:sz w:val="28"/>
          <w:szCs w:val="24"/>
        </w:rPr>
        <w:t>申請類別複選機制</w:t>
      </w:r>
    </w:p>
    <w:p w14:paraId="5F7D8616" w14:textId="437190F2" w:rsidR="005174D1" w:rsidRPr="00526DF0" w:rsidRDefault="005174D1">
      <w:pPr>
        <w:pStyle w:val="ab"/>
        <w:numPr>
          <w:ilvl w:val="0"/>
          <w:numId w:val="25"/>
        </w:numPr>
        <w:spacing w:line="440" w:lineRule="exact"/>
        <w:ind w:leftChars="0" w:left="964" w:hanging="482"/>
        <w:jc w:val="both"/>
        <w:rPr>
          <w:rFonts w:ascii="Times New Roman" w:eastAsia="標楷體" w:hAnsi="Times New Roman"/>
          <w:sz w:val="28"/>
          <w:szCs w:val="24"/>
        </w:rPr>
      </w:pPr>
      <w:r w:rsidRPr="00526DF0">
        <w:rPr>
          <w:rFonts w:ascii="Times New Roman" w:eastAsia="標楷體" w:hAnsi="Times New Roman" w:hint="eastAsia"/>
          <w:sz w:val="28"/>
          <w:szCs w:val="24"/>
        </w:rPr>
        <w:t>為經濟或社會弱勢戶者，可複選一般戶之縣民戶</w:t>
      </w:r>
      <w:r w:rsidR="00DF00A0">
        <w:rPr>
          <w:rFonts w:ascii="Times New Roman" w:eastAsia="標楷體" w:hAnsi="Times New Roman" w:hint="eastAsia"/>
          <w:sz w:val="28"/>
          <w:szCs w:val="24"/>
        </w:rPr>
        <w:t>，且為縣民戶優先排序</w:t>
      </w:r>
      <w:r w:rsidR="007170DA" w:rsidRPr="00526DF0">
        <w:rPr>
          <w:rFonts w:ascii="Times New Roman" w:eastAsia="標楷體" w:hAnsi="Times New Roman" w:hint="eastAsia"/>
          <w:sz w:val="28"/>
          <w:szCs w:val="24"/>
        </w:rPr>
        <w:t>，須切結同意依該複選類別租金計收標準。</w:t>
      </w:r>
    </w:p>
    <w:p w14:paraId="79992F48" w14:textId="4FB3D988" w:rsidR="005174D1" w:rsidRPr="00526DF0" w:rsidRDefault="005174D1">
      <w:pPr>
        <w:pStyle w:val="ab"/>
        <w:numPr>
          <w:ilvl w:val="0"/>
          <w:numId w:val="25"/>
        </w:numPr>
        <w:spacing w:line="440" w:lineRule="exact"/>
        <w:ind w:leftChars="0" w:left="964" w:hanging="482"/>
        <w:jc w:val="both"/>
        <w:rPr>
          <w:rFonts w:ascii="Times New Roman" w:eastAsia="標楷體" w:hAnsi="Times New Roman"/>
          <w:sz w:val="28"/>
          <w:szCs w:val="24"/>
        </w:rPr>
      </w:pPr>
      <w:r w:rsidRPr="00526DF0">
        <w:rPr>
          <w:rFonts w:ascii="Times New Roman" w:eastAsia="標楷體" w:hAnsi="Times New Roman" w:hint="eastAsia"/>
          <w:sz w:val="28"/>
          <w:szCs w:val="24"/>
        </w:rPr>
        <w:t>為一般戶之青年戶者，可複選一般戶之縣民戶。</w:t>
      </w:r>
    </w:p>
    <w:p w14:paraId="5389C873" w14:textId="76D25DCB" w:rsidR="005174D1" w:rsidRDefault="005174D1" w:rsidP="00A125B2">
      <w:pPr>
        <w:spacing w:line="440" w:lineRule="exact"/>
        <w:ind w:left="482"/>
        <w:jc w:val="both"/>
        <w:rPr>
          <w:rFonts w:ascii="Times New Roman" w:eastAsia="標楷體" w:hAnsi="Times New Roman"/>
          <w:sz w:val="28"/>
          <w:szCs w:val="24"/>
        </w:rPr>
      </w:pPr>
    </w:p>
    <w:p w14:paraId="6534E80F" w14:textId="77777777" w:rsidR="007170DA" w:rsidRDefault="007170DA" w:rsidP="00A125B2">
      <w:pPr>
        <w:spacing w:line="440" w:lineRule="exact"/>
        <w:ind w:left="482"/>
        <w:jc w:val="both"/>
        <w:rPr>
          <w:rFonts w:ascii="Times New Roman" w:eastAsia="標楷體" w:hAnsi="Times New Roman"/>
          <w:sz w:val="28"/>
          <w:szCs w:val="24"/>
        </w:rPr>
      </w:pPr>
    </w:p>
    <w:p w14:paraId="39142159" w14:textId="77777777" w:rsidR="007170DA" w:rsidRDefault="007170DA" w:rsidP="00A125B2">
      <w:pPr>
        <w:spacing w:line="440" w:lineRule="exact"/>
        <w:ind w:left="482"/>
        <w:jc w:val="both"/>
        <w:rPr>
          <w:rFonts w:ascii="Times New Roman" w:eastAsia="標楷體" w:hAnsi="Times New Roman"/>
          <w:sz w:val="28"/>
          <w:szCs w:val="24"/>
        </w:rPr>
      </w:pPr>
    </w:p>
    <w:p w14:paraId="1FBFC6BE" w14:textId="77777777" w:rsidR="007170DA" w:rsidRDefault="007170DA" w:rsidP="00A125B2">
      <w:pPr>
        <w:spacing w:line="440" w:lineRule="exact"/>
        <w:ind w:left="482"/>
        <w:jc w:val="both"/>
        <w:rPr>
          <w:rFonts w:ascii="Times New Roman" w:eastAsia="標楷體" w:hAnsi="Times New Roman"/>
          <w:sz w:val="28"/>
          <w:szCs w:val="24"/>
        </w:rPr>
      </w:pPr>
    </w:p>
    <w:p w14:paraId="522114E3" w14:textId="77777777" w:rsidR="007170DA" w:rsidRDefault="007170DA" w:rsidP="00A125B2">
      <w:pPr>
        <w:spacing w:line="440" w:lineRule="exact"/>
        <w:ind w:left="482"/>
        <w:jc w:val="both"/>
        <w:rPr>
          <w:rFonts w:ascii="Times New Roman" w:eastAsia="標楷體" w:hAnsi="Times New Roman"/>
          <w:sz w:val="28"/>
          <w:szCs w:val="24"/>
        </w:rPr>
      </w:pPr>
    </w:p>
    <w:p w14:paraId="45372BD8" w14:textId="77777777" w:rsidR="007170DA" w:rsidRDefault="007170DA" w:rsidP="00A125B2">
      <w:pPr>
        <w:spacing w:line="440" w:lineRule="exact"/>
        <w:ind w:left="482"/>
        <w:jc w:val="both"/>
        <w:rPr>
          <w:rFonts w:ascii="Times New Roman" w:eastAsia="標楷體" w:hAnsi="Times New Roman"/>
          <w:sz w:val="28"/>
          <w:szCs w:val="24"/>
        </w:rPr>
      </w:pPr>
    </w:p>
    <w:p w14:paraId="565F0078" w14:textId="77777777" w:rsidR="007170DA" w:rsidRDefault="007170DA" w:rsidP="00A125B2">
      <w:pPr>
        <w:spacing w:line="440" w:lineRule="exact"/>
        <w:ind w:left="482"/>
        <w:jc w:val="both"/>
        <w:rPr>
          <w:rFonts w:ascii="Times New Roman" w:eastAsia="標楷體" w:hAnsi="Times New Roman"/>
          <w:sz w:val="28"/>
          <w:szCs w:val="24"/>
        </w:rPr>
      </w:pPr>
    </w:p>
    <w:p w14:paraId="7D718A63" w14:textId="77777777" w:rsidR="007170DA" w:rsidRDefault="007170DA" w:rsidP="00A125B2">
      <w:pPr>
        <w:spacing w:line="440" w:lineRule="exact"/>
        <w:ind w:left="482"/>
        <w:jc w:val="both"/>
        <w:rPr>
          <w:rFonts w:ascii="Times New Roman" w:eastAsia="標楷體" w:hAnsi="Times New Roman"/>
          <w:sz w:val="28"/>
          <w:szCs w:val="24"/>
        </w:rPr>
      </w:pPr>
    </w:p>
    <w:p w14:paraId="5E03CF78" w14:textId="77777777" w:rsidR="007170DA" w:rsidRDefault="007170DA" w:rsidP="00A125B2">
      <w:pPr>
        <w:spacing w:line="440" w:lineRule="exact"/>
        <w:ind w:left="482"/>
        <w:jc w:val="both"/>
        <w:rPr>
          <w:rFonts w:ascii="Times New Roman" w:eastAsia="標楷體" w:hAnsi="Times New Roman"/>
          <w:sz w:val="28"/>
          <w:szCs w:val="24"/>
        </w:rPr>
      </w:pPr>
    </w:p>
    <w:p w14:paraId="1C65E8FD" w14:textId="77777777" w:rsidR="007170DA" w:rsidRDefault="007170DA" w:rsidP="00A125B2">
      <w:pPr>
        <w:spacing w:line="440" w:lineRule="exact"/>
        <w:ind w:left="482"/>
        <w:jc w:val="both"/>
        <w:rPr>
          <w:rFonts w:ascii="Times New Roman" w:eastAsia="標楷體" w:hAnsi="Times New Roman"/>
          <w:sz w:val="28"/>
          <w:szCs w:val="24"/>
        </w:rPr>
      </w:pPr>
    </w:p>
    <w:p w14:paraId="213A2B94" w14:textId="77777777" w:rsidR="007170DA" w:rsidRDefault="007170DA" w:rsidP="00A125B2">
      <w:pPr>
        <w:spacing w:line="440" w:lineRule="exact"/>
        <w:ind w:left="482"/>
        <w:jc w:val="both"/>
        <w:rPr>
          <w:rFonts w:ascii="Times New Roman" w:eastAsia="標楷體" w:hAnsi="Times New Roman"/>
          <w:sz w:val="28"/>
          <w:szCs w:val="24"/>
        </w:rPr>
      </w:pPr>
    </w:p>
    <w:p w14:paraId="425EB303" w14:textId="77777777" w:rsidR="007170DA" w:rsidRDefault="007170DA" w:rsidP="00A125B2">
      <w:pPr>
        <w:spacing w:line="440" w:lineRule="exact"/>
        <w:ind w:left="482"/>
        <w:jc w:val="both"/>
        <w:rPr>
          <w:rFonts w:ascii="Times New Roman" w:eastAsia="標楷體" w:hAnsi="Times New Roman"/>
          <w:sz w:val="28"/>
          <w:szCs w:val="24"/>
        </w:rPr>
      </w:pPr>
    </w:p>
    <w:p w14:paraId="7DE26B34" w14:textId="77777777" w:rsidR="007170DA" w:rsidRPr="00526DF0" w:rsidRDefault="007170DA" w:rsidP="00A125B2">
      <w:pPr>
        <w:spacing w:line="440" w:lineRule="exact"/>
        <w:ind w:left="482"/>
        <w:jc w:val="both"/>
        <w:rPr>
          <w:rFonts w:ascii="Times New Roman" w:eastAsia="標楷體" w:hAnsi="Times New Roman"/>
          <w:sz w:val="28"/>
          <w:szCs w:val="24"/>
        </w:rPr>
      </w:pPr>
    </w:p>
    <w:p w14:paraId="33ACAC00" w14:textId="6D803A8B" w:rsidR="009F1401" w:rsidRPr="00526DF0" w:rsidRDefault="00C94DB6">
      <w:pPr>
        <w:pStyle w:val="ab"/>
        <w:numPr>
          <w:ilvl w:val="0"/>
          <w:numId w:val="13"/>
        </w:numPr>
        <w:spacing w:beforeLines="50" w:before="180" w:line="440" w:lineRule="exact"/>
        <w:ind w:leftChars="0" w:left="482" w:hanging="482"/>
        <w:rPr>
          <w:rFonts w:ascii="Times New Roman" w:eastAsia="標楷體" w:hAnsi="Times New Roman"/>
          <w:sz w:val="28"/>
          <w:szCs w:val="24"/>
        </w:rPr>
      </w:pPr>
      <w:r w:rsidRPr="00526DF0">
        <w:rPr>
          <w:rFonts w:ascii="Times New Roman" w:eastAsia="標楷體" w:hAnsi="Times New Roman" w:hint="eastAsia"/>
          <w:sz w:val="28"/>
          <w:szCs w:val="24"/>
        </w:rPr>
        <w:lastRenderedPageBreak/>
        <w:t>各房型分配數</w:t>
      </w:r>
    </w:p>
    <w:tbl>
      <w:tblPr>
        <w:tblStyle w:val="12"/>
        <w:tblW w:w="8364" w:type="dxa"/>
        <w:tblInd w:w="-5" w:type="dxa"/>
        <w:tblLook w:val="04A0" w:firstRow="1" w:lastRow="0" w:firstColumn="1" w:lastColumn="0" w:noHBand="0" w:noVBand="1"/>
      </w:tblPr>
      <w:tblGrid>
        <w:gridCol w:w="1701"/>
        <w:gridCol w:w="951"/>
        <w:gridCol w:w="952"/>
        <w:gridCol w:w="952"/>
        <w:gridCol w:w="952"/>
        <w:gridCol w:w="952"/>
        <w:gridCol w:w="952"/>
        <w:gridCol w:w="952"/>
      </w:tblGrid>
      <w:tr w:rsidR="004F5B9F" w:rsidRPr="00526DF0" w14:paraId="2482BC06" w14:textId="77777777" w:rsidTr="004F5B9F">
        <w:trPr>
          <w:trHeight w:val="809"/>
        </w:trPr>
        <w:tc>
          <w:tcPr>
            <w:tcW w:w="1701" w:type="dxa"/>
            <w:vMerge w:val="restart"/>
            <w:shd w:val="clear" w:color="auto" w:fill="auto"/>
            <w:vAlign w:val="center"/>
          </w:tcPr>
          <w:p w14:paraId="2FD37A08" w14:textId="5801FD70" w:rsidR="004F5B9F" w:rsidRPr="00526DF0" w:rsidRDefault="004F5B9F" w:rsidP="009F1401">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房型</w:t>
            </w:r>
            <w:r w:rsidR="005A5683" w:rsidRPr="00526DF0">
              <w:rPr>
                <w:rFonts w:ascii="Times New Roman" w:eastAsia="標楷體" w:hAnsi="Times New Roman" w:hint="eastAsia"/>
                <w:bCs/>
                <w:color w:val="000000"/>
                <w:spacing w:val="20"/>
                <w:sz w:val="28"/>
                <w:szCs w:val="28"/>
              </w:rPr>
              <w:t>/</w:t>
            </w:r>
            <w:r w:rsidR="005A5683" w:rsidRPr="00526DF0">
              <w:rPr>
                <w:rFonts w:ascii="Times New Roman" w:eastAsia="標楷體" w:hAnsi="Times New Roman" w:hint="eastAsia"/>
                <w:bCs/>
                <w:color w:val="000000"/>
                <w:spacing w:val="20"/>
                <w:sz w:val="28"/>
                <w:szCs w:val="28"/>
              </w:rPr>
              <w:t>數量</w:t>
            </w:r>
          </w:p>
        </w:tc>
        <w:tc>
          <w:tcPr>
            <w:tcW w:w="2855" w:type="dxa"/>
            <w:gridSpan w:val="3"/>
            <w:shd w:val="clear" w:color="auto" w:fill="auto"/>
            <w:vAlign w:val="center"/>
          </w:tcPr>
          <w:p w14:paraId="5EFD53A8" w14:textId="77B18759" w:rsidR="004F5B9F" w:rsidRPr="00526DF0" w:rsidRDefault="004F5B9F" w:rsidP="009F1401">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經濟或社會弱勢戶（</w:t>
            </w:r>
            <w:r w:rsidRPr="00526DF0">
              <w:rPr>
                <w:rFonts w:ascii="Times New Roman" w:eastAsia="標楷體" w:hAnsi="Times New Roman" w:hint="eastAsia"/>
                <w:bCs/>
                <w:color w:val="000000"/>
                <w:spacing w:val="20"/>
                <w:sz w:val="28"/>
                <w:szCs w:val="28"/>
              </w:rPr>
              <w:t>40%</w:t>
            </w:r>
            <w:r w:rsidRPr="00526DF0">
              <w:rPr>
                <w:rFonts w:ascii="Times New Roman" w:eastAsia="標楷體" w:hAnsi="Times New Roman" w:hint="eastAsia"/>
                <w:bCs/>
                <w:color w:val="000000"/>
                <w:spacing w:val="20"/>
                <w:sz w:val="28"/>
                <w:szCs w:val="28"/>
              </w:rPr>
              <w:t>）</w:t>
            </w:r>
          </w:p>
        </w:tc>
        <w:tc>
          <w:tcPr>
            <w:tcW w:w="2856" w:type="dxa"/>
            <w:gridSpan w:val="3"/>
            <w:shd w:val="clear" w:color="auto" w:fill="auto"/>
            <w:vAlign w:val="center"/>
          </w:tcPr>
          <w:p w14:paraId="66170BA2" w14:textId="77777777" w:rsidR="007170DA" w:rsidRDefault="004F5B9F" w:rsidP="009F1401">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一般戶</w:t>
            </w:r>
          </w:p>
          <w:p w14:paraId="3B917B9F" w14:textId="336C8AD6" w:rsidR="004F5B9F" w:rsidRPr="00526DF0" w:rsidRDefault="004F5B9F" w:rsidP="009F1401">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w:t>
            </w:r>
            <w:r w:rsidRPr="00526DF0">
              <w:rPr>
                <w:rFonts w:ascii="Times New Roman" w:eastAsia="標楷體" w:hAnsi="Times New Roman" w:hint="eastAsia"/>
                <w:bCs/>
                <w:color w:val="000000"/>
                <w:spacing w:val="20"/>
                <w:sz w:val="28"/>
                <w:szCs w:val="28"/>
              </w:rPr>
              <w:t>60%</w:t>
            </w:r>
            <w:r w:rsidRPr="00526DF0">
              <w:rPr>
                <w:rFonts w:ascii="Times New Roman" w:eastAsia="標楷體" w:hAnsi="Times New Roman" w:hint="eastAsia"/>
                <w:bCs/>
                <w:color w:val="000000"/>
                <w:spacing w:val="20"/>
                <w:sz w:val="28"/>
                <w:szCs w:val="28"/>
              </w:rPr>
              <w:t>）</w:t>
            </w:r>
          </w:p>
        </w:tc>
        <w:tc>
          <w:tcPr>
            <w:tcW w:w="952" w:type="dxa"/>
            <w:vMerge w:val="restart"/>
            <w:shd w:val="clear" w:color="auto" w:fill="auto"/>
            <w:vAlign w:val="center"/>
          </w:tcPr>
          <w:p w14:paraId="377F2A33" w14:textId="0E79053A" w:rsidR="004F5B9F" w:rsidRPr="00526DF0" w:rsidRDefault="004F5B9F" w:rsidP="00CE7D39">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總戶數</w:t>
            </w:r>
          </w:p>
        </w:tc>
      </w:tr>
      <w:tr w:rsidR="004F5B9F" w:rsidRPr="00526DF0" w14:paraId="7CF17ED0" w14:textId="77777777" w:rsidTr="00022729">
        <w:trPr>
          <w:trHeight w:val="1685"/>
        </w:trPr>
        <w:tc>
          <w:tcPr>
            <w:tcW w:w="1701" w:type="dxa"/>
            <w:vMerge/>
            <w:shd w:val="clear" w:color="auto" w:fill="auto"/>
          </w:tcPr>
          <w:p w14:paraId="4673EF52" w14:textId="77777777" w:rsidR="004F5B9F" w:rsidRPr="00526DF0" w:rsidRDefault="004F5B9F" w:rsidP="004F5B9F">
            <w:pPr>
              <w:spacing w:line="320" w:lineRule="exact"/>
              <w:jc w:val="center"/>
              <w:rPr>
                <w:rFonts w:ascii="Times New Roman" w:eastAsia="標楷體" w:hAnsi="Times New Roman"/>
                <w:bCs/>
                <w:color w:val="000000"/>
                <w:spacing w:val="20"/>
                <w:sz w:val="28"/>
                <w:szCs w:val="28"/>
              </w:rPr>
            </w:pPr>
          </w:p>
        </w:tc>
        <w:tc>
          <w:tcPr>
            <w:tcW w:w="951" w:type="dxa"/>
            <w:shd w:val="clear" w:color="auto" w:fill="auto"/>
            <w:vAlign w:val="center"/>
          </w:tcPr>
          <w:p w14:paraId="3CFFC3E2" w14:textId="77777777" w:rsidR="004F5B9F" w:rsidRPr="00526DF0" w:rsidRDefault="004F5B9F" w:rsidP="00022729">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低收入戶</w:t>
            </w:r>
          </w:p>
          <w:p w14:paraId="68B0FF05" w14:textId="0F578953" w:rsidR="004F5B9F" w:rsidRPr="00526DF0" w:rsidRDefault="004F5B9F" w:rsidP="00022729">
            <w:pPr>
              <w:spacing w:line="320" w:lineRule="exact"/>
              <w:jc w:val="center"/>
              <w:rPr>
                <w:rFonts w:ascii="Times New Roman" w:eastAsia="標楷體" w:hAnsi="Times New Roman"/>
                <w:bCs/>
                <w:color w:val="000000"/>
                <w:spacing w:val="20"/>
                <w:sz w:val="28"/>
                <w:szCs w:val="28"/>
              </w:rPr>
            </w:pPr>
          </w:p>
        </w:tc>
        <w:tc>
          <w:tcPr>
            <w:tcW w:w="952" w:type="dxa"/>
            <w:shd w:val="clear" w:color="auto" w:fill="auto"/>
            <w:vAlign w:val="center"/>
          </w:tcPr>
          <w:p w14:paraId="693441AC" w14:textId="58D0FF98" w:rsidR="004F5B9F" w:rsidRPr="00526DF0" w:rsidRDefault="004F5B9F" w:rsidP="00022729">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中低收入戶</w:t>
            </w:r>
          </w:p>
        </w:tc>
        <w:tc>
          <w:tcPr>
            <w:tcW w:w="952" w:type="dxa"/>
            <w:shd w:val="clear" w:color="auto" w:fill="auto"/>
            <w:vAlign w:val="center"/>
          </w:tcPr>
          <w:p w14:paraId="14C8620B" w14:textId="550A80DA" w:rsidR="004F5B9F" w:rsidRPr="00526DF0" w:rsidRDefault="004F5B9F" w:rsidP="00022729">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其他情形戶</w:t>
            </w:r>
          </w:p>
        </w:tc>
        <w:tc>
          <w:tcPr>
            <w:tcW w:w="952" w:type="dxa"/>
            <w:shd w:val="clear" w:color="auto" w:fill="auto"/>
            <w:vAlign w:val="center"/>
          </w:tcPr>
          <w:p w14:paraId="6665EB74" w14:textId="66EB8FAF" w:rsidR="004F5B9F" w:rsidRPr="00526DF0" w:rsidRDefault="00440324" w:rsidP="00022729">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青年戶</w:t>
            </w:r>
            <w:r w:rsidRPr="00526DF0">
              <w:rPr>
                <w:rFonts w:ascii="Times New Roman" w:eastAsia="標楷體" w:hAnsi="Times New Roman" w:hint="eastAsia"/>
                <w:bCs/>
                <w:color w:val="000000"/>
                <w:spacing w:val="20"/>
                <w:sz w:val="28"/>
                <w:szCs w:val="28"/>
              </w:rPr>
              <w:t>10%</w:t>
            </w:r>
          </w:p>
        </w:tc>
        <w:tc>
          <w:tcPr>
            <w:tcW w:w="952" w:type="dxa"/>
            <w:shd w:val="clear" w:color="auto" w:fill="auto"/>
            <w:vAlign w:val="center"/>
          </w:tcPr>
          <w:p w14:paraId="6F06A877" w14:textId="75F42235" w:rsidR="004F5B9F" w:rsidRPr="00526DF0" w:rsidRDefault="00440324" w:rsidP="00022729">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縣民戶</w:t>
            </w:r>
            <w:r w:rsidRPr="00526DF0">
              <w:rPr>
                <w:rFonts w:ascii="Times New Roman" w:eastAsia="標楷體" w:hAnsi="Times New Roman" w:hint="eastAsia"/>
                <w:bCs/>
                <w:color w:val="000000"/>
                <w:spacing w:val="20"/>
                <w:sz w:val="28"/>
                <w:szCs w:val="28"/>
              </w:rPr>
              <w:t>35%</w:t>
            </w:r>
          </w:p>
        </w:tc>
        <w:tc>
          <w:tcPr>
            <w:tcW w:w="952" w:type="dxa"/>
            <w:shd w:val="clear" w:color="auto" w:fill="auto"/>
            <w:vAlign w:val="center"/>
          </w:tcPr>
          <w:p w14:paraId="6D79C993" w14:textId="68B4A9B8" w:rsidR="004F5B9F" w:rsidRPr="00526DF0" w:rsidRDefault="00440324" w:rsidP="00022729">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未設籍就學就業戶</w:t>
            </w:r>
            <w:r w:rsidRPr="00526DF0">
              <w:rPr>
                <w:rFonts w:ascii="Times New Roman" w:eastAsia="標楷體" w:hAnsi="Times New Roman" w:hint="eastAsia"/>
                <w:bCs/>
                <w:color w:val="000000"/>
                <w:spacing w:val="20"/>
                <w:sz w:val="28"/>
                <w:szCs w:val="28"/>
              </w:rPr>
              <w:t>15%</w:t>
            </w:r>
          </w:p>
        </w:tc>
        <w:tc>
          <w:tcPr>
            <w:tcW w:w="952" w:type="dxa"/>
            <w:vMerge/>
            <w:shd w:val="clear" w:color="auto" w:fill="auto"/>
          </w:tcPr>
          <w:p w14:paraId="7436FF6A" w14:textId="0414010D" w:rsidR="004F5B9F" w:rsidRPr="00526DF0" w:rsidRDefault="004F5B9F" w:rsidP="004F5B9F">
            <w:pPr>
              <w:spacing w:line="320" w:lineRule="exact"/>
              <w:jc w:val="center"/>
              <w:rPr>
                <w:rFonts w:ascii="Times New Roman" w:eastAsia="標楷體" w:hAnsi="Times New Roman"/>
                <w:bCs/>
                <w:color w:val="000000"/>
                <w:spacing w:val="20"/>
                <w:sz w:val="28"/>
                <w:szCs w:val="28"/>
              </w:rPr>
            </w:pPr>
          </w:p>
        </w:tc>
      </w:tr>
      <w:tr w:rsidR="000F7483" w:rsidRPr="00526DF0" w14:paraId="3FEB72E9" w14:textId="77777777" w:rsidTr="00E068DB">
        <w:trPr>
          <w:trHeight w:val="454"/>
        </w:trPr>
        <w:tc>
          <w:tcPr>
            <w:tcW w:w="1701" w:type="dxa"/>
            <w:shd w:val="clear" w:color="auto" w:fill="auto"/>
            <w:vAlign w:val="center"/>
          </w:tcPr>
          <w:p w14:paraId="579AF4C3" w14:textId="29FE9BC2"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2</w:t>
            </w:r>
            <w:r w:rsidRPr="00526DF0">
              <w:rPr>
                <w:rFonts w:ascii="Times New Roman" w:eastAsia="標楷體" w:hAnsi="Times New Roman" w:hint="eastAsia"/>
                <w:bCs/>
                <w:color w:val="000000"/>
                <w:spacing w:val="20"/>
                <w:sz w:val="28"/>
                <w:szCs w:val="28"/>
              </w:rPr>
              <w:t>房型</w:t>
            </w:r>
          </w:p>
        </w:tc>
        <w:tc>
          <w:tcPr>
            <w:tcW w:w="2855" w:type="dxa"/>
            <w:gridSpan w:val="3"/>
            <w:shd w:val="clear" w:color="auto" w:fill="auto"/>
            <w:vAlign w:val="center"/>
          </w:tcPr>
          <w:p w14:paraId="7FD40693" w14:textId="5BD74AE2" w:rsidR="000F7483" w:rsidRPr="00526DF0" w:rsidRDefault="000F7483" w:rsidP="00045ABD">
            <w:pPr>
              <w:spacing w:line="320" w:lineRule="exact"/>
              <w:jc w:val="center"/>
              <w:rPr>
                <w:rFonts w:ascii="Times New Roman" w:eastAsia="標楷體" w:hAnsi="Times New Roman"/>
                <w:bCs/>
                <w:color w:val="000000"/>
                <w:spacing w:val="20"/>
                <w:sz w:val="28"/>
                <w:szCs w:val="28"/>
              </w:rPr>
            </w:pPr>
            <w:r>
              <w:rPr>
                <w:rFonts w:ascii="Times New Roman" w:eastAsia="標楷體" w:hAnsi="Times New Roman" w:hint="eastAsia"/>
                <w:bCs/>
                <w:color w:val="000000"/>
                <w:spacing w:val="20"/>
                <w:sz w:val="28"/>
                <w:szCs w:val="28"/>
              </w:rPr>
              <w:t>2</w:t>
            </w:r>
          </w:p>
        </w:tc>
        <w:tc>
          <w:tcPr>
            <w:tcW w:w="952" w:type="dxa"/>
            <w:shd w:val="clear" w:color="auto" w:fill="auto"/>
            <w:vAlign w:val="center"/>
          </w:tcPr>
          <w:p w14:paraId="040D427F" w14:textId="2F3BDF4D"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1</w:t>
            </w:r>
          </w:p>
        </w:tc>
        <w:tc>
          <w:tcPr>
            <w:tcW w:w="952" w:type="dxa"/>
            <w:shd w:val="clear" w:color="auto" w:fill="auto"/>
            <w:vAlign w:val="center"/>
          </w:tcPr>
          <w:p w14:paraId="0BBCB6D1" w14:textId="6799D520"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1</w:t>
            </w:r>
          </w:p>
        </w:tc>
        <w:tc>
          <w:tcPr>
            <w:tcW w:w="952" w:type="dxa"/>
            <w:shd w:val="clear" w:color="auto" w:fill="auto"/>
            <w:vAlign w:val="center"/>
          </w:tcPr>
          <w:p w14:paraId="61BE17A3" w14:textId="172410C7"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w:t>
            </w:r>
          </w:p>
        </w:tc>
        <w:tc>
          <w:tcPr>
            <w:tcW w:w="952" w:type="dxa"/>
            <w:shd w:val="clear" w:color="auto" w:fill="auto"/>
            <w:vAlign w:val="center"/>
          </w:tcPr>
          <w:p w14:paraId="549DAC65" w14:textId="77777777"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4</w:t>
            </w:r>
          </w:p>
        </w:tc>
      </w:tr>
      <w:tr w:rsidR="000F7483" w:rsidRPr="00526DF0" w14:paraId="0E1C076E" w14:textId="77777777" w:rsidTr="00EB6534">
        <w:trPr>
          <w:trHeight w:val="454"/>
        </w:trPr>
        <w:tc>
          <w:tcPr>
            <w:tcW w:w="1701" w:type="dxa"/>
            <w:shd w:val="clear" w:color="auto" w:fill="auto"/>
            <w:vAlign w:val="center"/>
          </w:tcPr>
          <w:p w14:paraId="46A434C7" w14:textId="45B8A65E"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3</w:t>
            </w:r>
            <w:r w:rsidRPr="00526DF0">
              <w:rPr>
                <w:rFonts w:ascii="Times New Roman" w:eastAsia="標楷體" w:hAnsi="Times New Roman" w:hint="eastAsia"/>
                <w:bCs/>
                <w:color w:val="000000"/>
                <w:spacing w:val="20"/>
                <w:sz w:val="28"/>
                <w:szCs w:val="28"/>
              </w:rPr>
              <w:t>房型</w:t>
            </w:r>
          </w:p>
        </w:tc>
        <w:tc>
          <w:tcPr>
            <w:tcW w:w="2855" w:type="dxa"/>
            <w:gridSpan w:val="3"/>
            <w:shd w:val="clear" w:color="auto" w:fill="auto"/>
            <w:vAlign w:val="center"/>
          </w:tcPr>
          <w:p w14:paraId="30F1550E" w14:textId="4ADFAFE9" w:rsidR="000F7483" w:rsidRPr="00526DF0" w:rsidRDefault="000F7483" w:rsidP="00045ABD">
            <w:pPr>
              <w:spacing w:line="320" w:lineRule="exact"/>
              <w:jc w:val="center"/>
              <w:rPr>
                <w:rFonts w:ascii="Times New Roman" w:eastAsia="標楷體" w:hAnsi="Times New Roman"/>
                <w:bCs/>
                <w:color w:val="000000"/>
                <w:spacing w:val="20"/>
                <w:sz w:val="28"/>
                <w:szCs w:val="28"/>
              </w:rPr>
            </w:pPr>
            <w:r>
              <w:rPr>
                <w:rFonts w:ascii="Times New Roman" w:eastAsia="標楷體" w:hAnsi="Times New Roman" w:hint="eastAsia"/>
                <w:bCs/>
                <w:color w:val="000000"/>
                <w:spacing w:val="20"/>
                <w:sz w:val="28"/>
                <w:szCs w:val="28"/>
              </w:rPr>
              <w:t>5</w:t>
            </w:r>
          </w:p>
        </w:tc>
        <w:tc>
          <w:tcPr>
            <w:tcW w:w="952" w:type="dxa"/>
            <w:shd w:val="clear" w:color="auto" w:fill="auto"/>
            <w:vAlign w:val="center"/>
          </w:tcPr>
          <w:p w14:paraId="3558D0EE" w14:textId="26F25DBF"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1</w:t>
            </w:r>
          </w:p>
        </w:tc>
        <w:tc>
          <w:tcPr>
            <w:tcW w:w="952" w:type="dxa"/>
            <w:shd w:val="clear" w:color="auto" w:fill="auto"/>
            <w:vAlign w:val="center"/>
          </w:tcPr>
          <w:p w14:paraId="2B5401F2" w14:textId="139222DD"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5</w:t>
            </w:r>
          </w:p>
        </w:tc>
        <w:tc>
          <w:tcPr>
            <w:tcW w:w="952" w:type="dxa"/>
            <w:shd w:val="clear" w:color="auto" w:fill="auto"/>
            <w:vAlign w:val="center"/>
          </w:tcPr>
          <w:p w14:paraId="50DB5F54" w14:textId="5DA44FB3"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1</w:t>
            </w:r>
          </w:p>
        </w:tc>
        <w:tc>
          <w:tcPr>
            <w:tcW w:w="952" w:type="dxa"/>
            <w:shd w:val="clear" w:color="auto" w:fill="auto"/>
            <w:vAlign w:val="center"/>
          </w:tcPr>
          <w:p w14:paraId="0AE4FF1F" w14:textId="705D6BB6"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12</w:t>
            </w:r>
          </w:p>
        </w:tc>
      </w:tr>
      <w:tr w:rsidR="000F7483" w:rsidRPr="00526DF0" w14:paraId="43A8B288" w14:textId="77777777" w:rsidTr="008869F7">
        <w:trPr>
          <w:trHeight w:val="454"/>
        </w:trPr>
        <w:tc>
          <w:tcPr>
            <w:tcW w:w="1701" w:type="dxa"/>
            <w:shd w:val="clear" w:color="auto" w:fill="auto"/>
            <w:vAlign w:val="center"/>
          </w:tcPr>
          <w:p w14:paraId="6455BF28" w14:textId="609BA673"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4</w:t>
            </w:r>
            <w:r w:rsidRPr="00526DF0">
              <w:rPr>
                <w:rFonts w:ascii="Times New Roman" w:eastAsia="標楷體" w:hAnsi="Times New Roman" w:hint="eastAsia"/>
                <w:bCs/>
                <w:color w:val="000000"/>
                <w:spacing w:val="20"/>
                <w:sz w:val="28"/>
                <w:szCs w:val="28"/>
              </w:rPr>
              <w:t>房型</w:t>
            </w:r>
          </w:p>
        </w:tc>
        <w:tc>
          <w:tcPr>
            <w:tcW w:w="2855" w:type="dxa"/>
            <w:gridSpan w:val="3"/>
            <w:shd w:val="clear" w:color="auto" w:fill="auto"/>
            <w:vAlign w:val="center"/>
          </w:tcPr>
          <w:p w14:paraId="7F991C8F" w14:textId="7D09EBD4" w:rsidR="000F7483" w:rsidRPr="00526DF0" w:rsidRDefault="000F7483" w:rsidP="00045ABD">
            <w:pPr>
              <w:spacing w:line="320" w:lineRule="exact"/>
              <w:jc w:val="center"/>
              <w:rPr>
                <w:rFonts w:ascii="Times New Roman" w:eastAsia="標楷體" w:hAnsi="Times New Roman"/>
                <w:bCs/>
                <w:color w:val="000000"/>
                <w:spacing w:val="20"/>
                <w:sz w:val="28"/>
                <w:szCs w:val="28"/>
              </w:rPr>
            </w:pPr>
            <w:r>
              <w:rPr>
                <w:rFonts w:ascii="Times New Roman" w:eastAsia="標楷體" w:hAnsi="Times New Roman" w:hint="eastAsia"/>
                <w:bCs/>
                <w:color w:val="000000"/>
                <w:spacing w:val="20"/>
                <w:sz w:val="28"/>
                <w:szCs w:val="28"/>
              </w:rPr>
              <w:t>1</w:t>
            </w:r>
          </w:p>
        </w:tc>
        <w:tc>
          <w:tcPr>
            <w:tcW w:w="952" w:type="dxa"/>
            <w:shd w:val="clear" w:color="auto" w:fill="auto"/>
            <w:vAlign w:val="center"/>
          </w:tcPr>
          <w:p w14:paraId="2FE99462" w14:textId="3B033AE2"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w:t>
            </w:r>
          </w:p>
        </w:tc>
        <w:tc>
          <w:tcPr>
            <w:tcW w:w="952" w:type="dxa"/>
            <w:shd w:val="clear" w:color="auto" w:fill="auto"/>
            <w:vAlign w:val="center"/>
          </w:tcPr>
          <w:p w14:paraId="2EEE45F3" w14:textId="685043E3"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2</w:t>
            </w:r>
          </w:p>
        </w:tc>
        <w:tc>
          <w:tcPr>
            <w:tcW w:w="952" w:type="dxa"/>
            <w:shd w:val="clear" w:color="auto" w:fill="auto"/>
            <w:vAlign w:val="center"/>
          </w:tcPr>
          <w:p w14:paraId="05FE46A9" w14:textId="2C3C72A5"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1</w:t>
            </w:r>
          </w:p>
        </w:tc>
        <w:tc>
          <w:tcPr>
            <w:tcW w:w="952" w:type="dxa"/>
            <w:shd w:val="clear" w:color="auto" w:fill="auto"/>
            <w:vAlign w:val="center"/>
          </w:tcPr>
          <w:p w14:paraId="06E96A89" w14:textId="77777777"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4</w:t>
            </w:r>
          </w:p>
        </w:tc>
      </w:tr>
      <w:tr w:rsidR="000F7483" w:rsidRPr="00526DF0" w14:paraId="780DEC73" w14:textId="77777777" w:rsidTr="00C107C8">
        <w:trPr>
          <w:trHeight w:val="454"/>
        </w:trPr>
        <w:tc>
          <w:tcPr>
            <w:tcW w:w="1701" w:type="dxa"/>
            <w:tcBorders>
              <w:bottom w:val="single" w:sz="4" w:space="0" w:color="auto"/>
            </w:tcBorders>
            <w:shd w:val="clear" w:color="auto" w:fill="auto"/>
            <w:vAlign w:val="center"/>
          </w:tcPr>
          <w:p w14:paraId="39D5DE0E" w14:textId="77777777"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總戶數</w:t>
            </w:r>
          </w:p>
        </w:tc>
        <w:tc>
          <w:tcPr>
            <w:tcW w:w="2855" w:type="dxa"/>
            <w:gridSpan w:val="3"/>
            <w:tcBorders>
              <w:bottom w:val="single" w:sz="4" w:space="0" w:color="auto"/>
            </w:tcBorders>
            <w:shd w:val="clear" w:color="auto" w:fill="auto"/>
            <w:vAlign w:val="center"/>
          </w:tcPr>
          <w:p w14:paraId="3CC2DA5E" w14:textId="39202D86" w:rsidR="000F7483" w:rsidRPr="00526DF0" w:rsidRDefault="000F7483" w:rsidP="00045ABD">
            <w:pPr>
              <w:spacing w:line="320" w:lineRule="exact"/>
              <w:jc w:val="center"/>
              <w:rPr>
                <w:rFonts w:ascii="Times New Roman" w:eastAsia="標楷體" w:hAnsi="Times New Roman"/>
                <w:bCs/>
                <w:color w:val="000000"/>
                <w:spacing w:val="20"/>
                <w:sz w:val="28"/>
                <w:szCs w:val="28"/>
              </w:rPr>
            </w:pPr>
            <w:r>
              <w:rPr>
                <w:rFonts w:ascii="Times New Roman" w:eastAsia="標楷體" w:hAnsi="Times New Roman" w:hint="eastAsia"/>
                <w:bCs/>
                <w:color w:val="000000"/>
                <w:spacing w:val="20"/>
                <w:sz w:val="28"/>
                <w:szCs w:val="28"/>
              </w:rPr>
              <w:t>8</w:t>
            </w:r>
          </w:p>
        </w:tc>
        <w:tc>
          <w:tcPr>
            <w:tcW w:w="952" w:type="dxa"/>
            <w:tcBorders>
              <w:bottom w:val="single" w:sz="4" w:space="0" w:color="auto"/>
            </w:tcBorders>
            <w:shd w:val="clear" w:color="auto" w:fill="auto"/>
            <w:vAlign w:val="center"/>
          </w:tcPr>
          <w:p w14:paraId="1A400CB6" w14:textId="05F6C96C"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2</w:t>
            </w:r>
          </w:p>
        </w:tc>
        <w:tc>
          <w:tcPr>
            <w:tcW w:w="952" w:type="dxa"/>
            <w:tcBorders>
              <w:bottom w:val="single" w:sz="4" w:space="0" w:color="auto"/>
            </w:tcBorders>
            <w:shd w:val="clear" w:color="auto" w:fill="auto"/>
            <w:vAlign w:val="center"/>
          </w:tcPr>
          <w:p w14:paraId="26345D50" w14:textId="6A493FDE"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8</w:t>
            </w:r>
          </w:p>
        </w:tc>
        <w:tc>
          <w:tcPr>
            <w:tcW w:w="952" w:type="dxa"/>
            <w:tcBorders>
              <w:bottom w:val="single" w:sz="4" w:space="0" w:color="auto"/>
            </w:tcBorders>
            <w:shd w:val="clear" w:color="auto" w:fill="auto"/>
            <w:vAlign w:val="center"/>
          </w:tcPr>
          <w:p w14:paraId="41EC8C92" w14:textId="2606DD1D"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2</w:t>
            </w:r>
          </w:p>
        </w:tc>
        <w:tc>
          <w:tcPr>
            <w:tcW w:w="952" w:type="dxa"/>
            <w:tcBorders>
              <w:bottom w:val="single" w:sz="4" w:space="0" w:color="auto"/>
            </w:tcBorders>
            <w:shd w:val="clear" w:color="auto" w:fill="auto"/>
            <w:vAlign w:val="center"/>
          </w:tcPr>
          <w:p w14:paraId="2AD993F5" w14:textId="77777777" w:rsidR="000F7483" w:rsidRPr="00526DF0" w:rsidRDefault="000F7483" w:rsidP="00045ABD">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bCs/>
                <w:color w:val="000000"/>
                <w:spacing w:val="20"/>
                <w:sz w:val="28"/>
                <w:szCs w:val="28"/>
              </w:rPr>
              <w:t>20</w:t>
            </w:r>
          </w:p>
        </w:tc>
      </w:tr>
      <w:tr w:rsidR="007170DA" w:rsidRPr="00526DF0" w14:paraId="58FE33EB" w14:textId="77777777" w:rsidTr="007170DA">
        <w:trPr>
          <w:trHeight w:val="454"/>
        </w:trPr>
        <w:tc>
          <w:tcPr>
            <w:tcW w:w="1701" w:type="dxa"/>
            <w:tcBorders>
              <w:bottom w:val="single" w:sz="4" w:space="0" w:color="auto"/>
            </w:tcBorders>
            <w:shd w:val="clear" w:color="auto" w:fill="auto"/>
            <w:vAlign w:val="center"/>
          </w:tcPr>
          <w:p w14:paraId="25EBE414" w14:textId="7D7ED885" w:rsidR="007170DA" w:rsidRPr="007170DA" w:rsidRDefault="007170DA" w:rsidP="00045ABD">
            <w:pPr>
              <w:spacing w:line="320" w:lineRule="exact"/>
              <w:jc w:val="center"/>
              <w:rPr>
                <w:rFonts w:ascii="Times New Roman" w:eastAsia="標楷體" w:hAnsi="Times New Roman"/>
                <w:b/>
                <w:color w:val="000000"/>
                <w:spacing w:val="20"/>
                <w:sz w:val="24"/>
                <w:szCs w:val="24"/>
              </w:rPr>
            </w:pPr>
            <w:r w:rsidRPr="007170DA">
              <w:rPr>
                <w:rFonts w:ascii="Times New Roman" w:eastAsia="標楷體" w:hAnsi="Times New Roman" w:hint="eastAsia"/>
                <w:b/>
                <w:color w:val="000000"/>
                <w:spacing w:val="20"/>
                <w:sz w:val="24"/>
                <w:szCs w:val="24"/>
              </w:rPr>
              <w:t>注意事項</w:t>
            </w:r>
          </w:p>
        </w:tc>
        <w:tc>
          <w:tcPr>
            <w:tcW w:w="6663" w:type="dxa"/>
            <w:gridSpan w:val="7"/>
            <w:tcBorders>
              <w:bottom w:val="single" w:sz="4" w:space="0" w:color="auto"/>
            </w:tcBorders>
            <w:shd w:val="clear" w:color="auto" w:fill="auto"/>
            <w:vAlign w:val="center"/>
          </w:tcPr>
          <w:p w14:paraId="177E238D" w14:textId="4387F39E" w:rsidR="007170DA" w:rsidRPr="007170DA" w:rsidRDefault="007170DA">
            <w:pPr>
              <w:pStyle w:val="ab"/>
              <w:numPr>
                <w:ilvl w:val="0"/>
                <w:numId w:val="78"/>
              </w:numPr>
              <w:spacing w:line="320" w:lineRule="exact"/>
              <w:ind w:leftChars="0" w:left="260" w:hangingChars="100" w:hanging="260"/>
              <w:jc w:val="both"/>
              <w:rPr>
                <w:rFonts w:ascii="Times New Roman" w:eastAsia="標楷體" w:hAnsi="Times New Roman"/>
                <w:bCs/>
                <w:color w:val="000000"/>
                <w:spacing w:val="20"/>
                <w:sz w:val="24"/>
                <w:szCs w:val="32"/>
              </w:rPr>
            </w:pPr>
            <w:r w:rsidRPr="007170DA">
              <w:rPr>
                <w:rFonts w:ascii="Times New Roman" w:eastAsia="標楷體" w:hAnsi="Times New Roman" w:hint="eastAsia"/>
                <w:bCs/>
                <w:color w:val="000000"/>
                <w:spacing w:val="20"/>
                <w:sz w:val="24"/>
                <w:szCs w:val="32"/>
              </w:rPr>
              <w:t>低收入戶為</w:t>
            </w:r>
            <w:r w:rsidR="000F7483">
              <w:rPr>
                <w:rFonts w:ascii="Times New Roman" w:eastAsia="標楷體" w:hAnsi="Times New Roman" w:hint="eastAsia"/>
                <w:bCs/>
                <w:color w:val="000000"/>
                <w:spacing w:val="20"/>
                <w:sz w:val="24"/>
                <w:szCs w:val="32"/>
              </w:rPr>
              <w:t>經濟或社會弱勢</w:t>
            </w:r>
            <w:r w:rsidRPr="007170DA">
              <w:rPr>
                <w:rFonts w:ascii="Times New Roman" w:eastAsia="標楷體" w:hAnsi="Times New Roman" w:hint="eastAsia"/>
                <w:bCs/>
                <w:color w:val="000000"/>
                <w:spacing w:val="20"/>
                <w:sz w:val="24"/>
                <w:szCs w:val="32"/>
              </w:rPr>
              <w:t>戶之優先</w:t>
            </w:r>
            <w:r w:rsidR="000F7483">
              <w:rPr>
                <w:rFonts w:ascii="Times New Roman" w:eastAsia="標楷體" w:hAnsi="Times New Roman" w:hint="eastAsia"/>
                <w:bCs/>
                <w:color w:val="000000"/>
                <w:spacing w:val="20"/>
                <w:sz w:val="24"/>
                <w:szCs w:val="32"/>
              </w:rPr>
              <w:t>1</w:t>
            </w:r>
            <w:r w:rsidRPr="007170DA">
              <w:rPr>
                <w:rFonts w:ascii="Times New Roman" w:eastAsia="標楷體" w:hAnsi="Times New Roman" w:hint="eastAsia"/>
                <w:bCs/>
                <w:color w:val="000000"/>
                <w:spacing w:val="20"/>
                <w:sz w:val="24"/>
                <w:szCs w:val="32"/>
              </w:rPr>
              <w:t>。</w:t>
            </w:r>
          </w:p>
          <w:p w14:paraId="5C503F2E" w14:textId="47BE528B" w:rsidR="007170DA" w:rsidRPr="007170DA" w:rsidRDefault="007170DA">
            <w:pPr>
              <w:pStyle w:val="ab"/>
              <w:numPr>
                <w:ilvl w:val="0"/>
                <w:numId w:val="78"/>
              </w:numPr>
              <w:spacing w:line="320" w:lineRule="exact"/>
              <w:ind w:leftChars="0" w:left="260" w:hangingChars="100" w:hanging="260"/>
              <w:jc w:val="both"/>
              <w:rPr>
                <w:rFonts w:ascii="Times New Roman" w:eastAsia="標楷體" w:hAnsi="Times New Roman"/>
                <w:bCs/>
                <w:color w:val="000000"/>
                <w:spacing w:val="20"/>
                <w:sz w:val="24"/>
                <w:szCs w:val="32"/>
              </w:rPr>
            </w:pPr>
            <w:r w:rsidRPr="007170DA">
              <w:rPr>
                <w:rFonts w:ascii="Times New Roman" w:eastAsia="標楷體" w:hAnsi="Times New Roman" w:hint="eastAsia"/>
                <w:bCs/>
                <w:color w:val="000000"/>
                <w:spacing w:val="20"/>
                <w:sz w:val="24"/>
                <w:szCs w:val="32"/>
              </w:rPr>
              <w:t>中低收入戶</w:t>
            </w:r>
            <w:r w:rsidR="000F7483" w:rsidRPr="007170DA">
              <w:rPr>
                <w:rFonts w:ascii="Times New Roman" w:eastAsia="標楷體" w:hAnsi="Times New Roman" w:hint="eastAsia"/>
                <w:bCs/>
                <w:color w:val="000000"/>
                <w:spacing w:val="20"/>
                <w:sz w:val="24"/>
                <w:szCs w:val="32"/>
              </w:rPr>
              <w:t>為</w:t>
            </w:r>
            <w:r w:rsidR="000F7483">
              <w:rPr>
                <w:rFonts w:ascii="Times New Roman" w:eastAsia="標楷體" w:hAnsi="Times New Roman" w:hint="eastAsia"/>
                <w:bCs/>
                <w:color w:val="000000"/>
                <w:spacing w:val="20"/>
                <w:sz w:val="24"/>
                <w:szCs w:val="32"/>
              </w:rPr>
              <w:t>經濟或社會弱勢</w:t>
            </w:r>
            <w:r w:rsidR="000F7483" w:rsidRPr="007170DA">
              <w:rPr>
                <w:rFonts w:ascii="Times New Roman" w:eastAsia="標楷體" w:hAnsi="Times New Roman" w:hint="eastAsia"/>
                <w:bCs/>
                <w:color w:val="000000"/>
                <w:spacing w:val="20"/>
                <w:sz w:val="24"/>
                <w:szCs w:val="32"/>
              </w:rPr>
              <w:t>戶之優先</w:t>
            </w:r>
            <w:r w:rsidR="000F7483">
              <w:rPr>
                <w:rFonts w:ascii="Times New Roman" w:eastAsia="標楷體" w:hAnsi="Times New Roman" w:hint="eastAsia"/>
                <w:bCs/>
                <w:color w:val="000000"/>
                <w:spacing w:val="20"/>
                <w:sz w:val="24"/>
                <w:szCs w:val="32"/>
              </w:rPr>
              <w:t>2</w:t>
            </w:r>
            <w:r w:rsidRPr="007170DA">
              <w:rPr>
                <w:rFonts w:ascii="Times New Roman" w:eastAsia="標楷體" w:hAnsi="Times New Roman" w:hint="eastAsia"/>
                <w:bCs/>
                <w:color w:val="000000"/>
                <w:spacing w:val="20"/>
                <w:sz w:val="24"/>
                <w:szCs w:val="32"/>
              </w:rPr>
              <w:t>。</w:t>
            </w:r>
          </w:p>
          <w:p w14:paraId="4BD7A5FB" w14:textId="77777777" w:rsidR="007170DA" w:rsidRDefault="007170DA">
            <w:pPr>
              <w:pStyle w:val="ab"/>
              <w:numPr>
                <w:ilvl w:val="0"/>
                <w:numId w:val="78"/>
              </w:numPr>
              <w:spacing w:line="320" w:lineRule="exact"/>
              <w:ind w:leftChars="0" w:left="260" w:hangingChars="100" w:hanging="260"/>
              <w:jc w:val="both"/>
              <w:rPr>
                <w:rFonts w:ascii="Times New Roman" w:eastAsia="標楷體" w:hAnsi="Times New Roman"/>
                <w:bCs/>
                <w:color w:val="000000"/>
                <w:spacing w:val="20"/>
                <w:sz w:val="24"/>
                <w:szCs w:val="32"/>
              </w:rPr>
            </w:pPr>
            <w:r w:rsidRPr="007170DA">
              <w:rPr>
                <w:rFonts w:ascii="Times New Roman" w:eastAsia="標楷體" w:hAnsi="Times New Roman" w:hint="eastAsia"/>
                <w:bCs/>
                <w:color w:val="000000"/>
                <w:spacing w:val="20"/>
                <w:sz w:val="24"/>
                <w:szCs w:val="32"/>
              </w:rPr>
              <w:t>其他情形戶</w:t>
            </w:r>
            <w:r w:rsidR="000F7483" w:rsidRPr="007170DA">
              <w:rPr>
                <w:rFonts w:ascii="Times New Roman" w:eastAsia="標楷體" w:hAnsi="Times New Roman" w:hint="eastAsia"/>
                <w:bCs/>
                <w:color w:val="000000"/>
                <w:spacing w:val="20"/>
                <w:sz w:val="24"/>
                <w:szCs w:val="32"/>
              </w:rPr>
              <w:t>為</w:t>
            </w:r>
            <w:r w:rsidR="000F7483">
              <w:rPr>
                <w:rFonts w:ascii="Times New Roman" w:eastAsia="標楷體" w:hAnsi="Times New Roman" w:hint="eastAsia"/>
                <w:bCs/>
                <w:color w:val="000000"/>
                <w:spacing w:val="20"/>
                <w:sz w:val="24"/>
                <w:szCs w:val="32"/>
              </w:rPr>
              <w:t>經濟或社會弱勢</w:t>
            </w:r>
            <w:r w:rsidR="000F7483" w:rsidRPr="007170DA">
              <w:rPr>
                <w:rFonts w:ascii="Times New Roman" w:eastAsia="標楷體" w:hAnsi="Times New Roman" w:hint="eastAsia"/>
                <w:bCs/>
                <w:color w:val="000000"/>
                <w:spacing w:val="20"/>
                <w:sz w:val="24"/>
                <w:szCs w:val="32"/>
              </w:rPr>
              <w:t>戶之優先</w:t>
            </w:r>
            <w:r w:rsidR="000F7483">
              <w:rPr>
                <w:rFonts w:ascii="Times New Roman" w:eastAsia="標楷體" w:hAnsi="Times New Roman" w:hint="eastAsia"/>
                <w:bCs/>
                <w:color w:val="000000"/>
                <w:spacing w:val="20"/>
                <w:sz w:val="24"/>
                <w:szCs w:val="32"/>
              </w:rPr>
              <w:t>3</w:t>
            </w:r>
            <w:r w:rsidRPr="007170DA">
              <w:rPr>
                <w:rFonts w:ascii="Times New Roman" w:eastAsia="標楷體" w:hAnsi="Times New Roman" w:hint="eastAsia"/>
                <w:bCs/>
                <w:color w:val="000000"/>
                <w:spacing w:val="20"/>
                <w:sz w:val="24"/>
                <w:szCs w:val="32"/>
              </w:rPr>
              <w:t>。</w:t>
            </w:r>
          </w:p>
          <w:p w14:paraId="30A58579" w14:textId="65AC9C70" w:rsidR="000F7483" w:rsidRPr="007170DA" w:rsidRDefault="000F7483">
            <w:pPr>
              <w:pStyle w:val="ab"/>
              <w:numPr>
                <w:ilvl w:val="0"/>
                <w:numId w:val="78"/>
              </w:numPr>
              <w:spacing w:line="320" w:lineRule="exact"/>
              <w:ind w:leftChars="0" w:left="260" w:hangingChars="100" w:hanging="260"/>
              <w:jc w:val="both"/>
              <w:rPr>
                <w:rFonts w:ascii="Times New Roman" w:eastAsia="標楷體" w:hAnsi="Times New Roman"/>
                <w:bCs/>
                <w:color w:val="000000"/>
                <w:spacing w:val="20"/>
                <w:sz w:val="24"/>
                <w:szCs w:val="32"/>
              </w:rPr>
            </w:pPr>
            <w:r>
              <w:rPr>
                <w:rFonts w:ascii="Times New Roman" w:eastAsia="標楷體" w:hAnsi="Times New Roman" w:hint="eastAsia"/>
                <w:bCs/>
                <w:color w:val="000000"/>
                <w:spacing w:val="20"/>
                <w:sz w:val="24"/>
                <w:szCs w:val="32"/>
              </w:rPr>
              <w:t>倘經濟或社會弱勢</w:t>
            </w:r>
            <w:r w:rsidRPr="007170DA">
              <w:rPr>
                <w:rFonts w:ascii="Times New Roman" w:eastAsia="標楷體" w:hAnsi="Times New Roman" w:hint="eastAsia"/>
                <w:bCs/>
                <w:color w:val="000000"/>
                <w:spacing w:val="20"/>
                <w:sz w:val="24"/>
                <w:szCs w:val="32"/>
              </w:rPr>
              <w:t>戶</w:t>
            </w:r>
            <w:r>
              <w:rPr>
                <w:rFonts w:ascii="Times New Roman" w:eastAsia="標楷體" w:hAnsi="Times New Roman" w:hint="eastAsia"/>
                <w:bCs/>
                <w:color w:val="000000"/>
                <w:spacing w:val="20"/>
                <w:sz w:val="24"/>
                <w:szCs w:val="32"/>
              </w:rPr>
              <w:t>8</w:t>
            </w:r>
            <w:r>
              <w:rPr>
                <w:rFonts w:ascii="Times New Roman" w:eastAsia="標楷體" w:hAnsi="Times New Roman" w:hint="eastAsia"/>
                <w:bCs/>
                <w:color w:val="000000"/>
                <w:spacing w:val="20"/>
                <w:sz w:val="24"/>
                <w:szCs w:val="32"/>
              </w:rPr>
              <w:t>戶已全數選屋完畢，優先</w:t>
            </w:r>
            <w:r>
              <w:rPr>
                <w:rFonts w:ascii="Times New Roman" w:eastAsia="標楷體" w:hAnsi="Times New Roman" w:hint="eastAsia"/>
                <w:bCs/>
                <w:color w:val="000000"/>
                <w:spacing w:val="20"/>
                <w:sz w:val="24"/>
                <w:szCs w:val="32"/>
              </w:rPr>
              <w:t>1</w:t>
            </w:r>
            <w:r>
              <w:rPr>
                <w:rFonts w:ascii="Times New Roman" w:eastAsia="標楷體" w:hAnsi="Times New Roman" w:hint="eastAsia"/>
                <w:bCs/>
                <w:color w:val="000000"/>
                <w:spacing w:val="20"/>
                <w:sz w:val="24"/>
                <w:szCs w:val="32"/>
              </w:rPr>
              <w:t>至優先</w:t>
            </w:r>
            <w:r>
              <w:rPr>
                <w:rFonts w:ascii="Times New Roman" w:eastAsia="標楷體" w:hAnsi="Times New Roman" w:hint="eastAsia"/>
                <w:bCs/>
                <w:color w:val="000000"/>
                <w:spacing w:val="20"/>
                <w:sz w:val="24"/>
                <w:szCs w:val="32"/>
              </w:rPr>
              <w:t>3</w:t>
            </w:r>
            <w:r>
              <w:rPr>
                <w:rFonts w:ascii="Times New Roman" w:eastAsia="標楷體" w:hAnsi="Times New Roman" w:hint="eastAsia"/>
                <w:bCs/>
                <w:color w:val="000000"/>
                <w:spacing w:val="20"/>
                <w:sz w:val="24"/>
                <w:szCs w:val="32"/>
              </w:rPr>
              <w:t>剩餘申請人，且於申請書切結同意依一般戶標準計算租金者，將優先納入縣民戶排序。</w:t>
            </w:r>
          </w:p>
        </w:tc>
      </w:tr>
      <w:tr w:rsidR="009F1401" w:rsidRPr="00526DF0" w14:paraId="630822FB" w14:textId="77777777" w:rsidTr="009F1401">
        <w:tc>
          <w:tcPr>
            <w:tcW w:w="8364" w:type="dxa"/>
            <w:gridSpan w:val="8"/>
            <w:tcBorders>
              <w:top w:val="single" w:sz="4" w:space="0" w:color="auto"/>
              <w:left w:val="nil"/>
              <w:bottom w:val="nil"/>
              <w:right w:val="nil"/>
            </w:tcBorders>
            <w:shd w:val="clear" w:color="auto" w:fill="auto"/>
          </w:tcPr>
          <w:p w14:paraId="41793C39" w14:textId="0BC7A46D" w:rsidR="009F1401" w:rsidRPr="00526DF0" w:rsidRDefault="009F1401" w:rsidP="009F1401">
            <w:pPr>
              <w:spacing w:line="320" w:lineRule="exact"/>
              <w:jc w:val="center"/>
              <w:rPr>
                <w:rFonts w:ascii="Times New Roman" w:eastAsia="標楷體" w:hAnsi="Times New Roman"/>
                <w:bCs/>
                <w:color w:val="000000"/>
                <w:spacing w:val="20"/>
                <w:sz w:val="28"/>
                <w:szCs w:val="28"/>
              </w:rPr>
            </w:pPr>
            <w:r w:rsidRPr="00526DF0">
              <w:rPr>
                <w:rFonts w:ascii="Times New Roman" w:eastAsia="標楷體" w:hAnsi="Times New Roman" w:hint="eastAsia"/>
                <w:sz w:val="24"/>
                <w:szCs w:val="24"/>
              </w:rPr>
              <w:t>表</w:t>
            </w:r>
            <w:r w:rsidRPr="00526DF0">
              <w:rPr>
                <w:rFonts w:ascii="Times New Roman" w:eastAsia="標楷體" w:hAnsi="Times New Roman"/>
                <w:szCs w:val="24"/>
              </w:rPr>
              <w:fldChar w:fldCharType="begin"/>
            </w:r>
            <w:r w:rsidRPr="00526DF0">
              <w:rPr>
                <w:rFonts w:ascii="Times New Roman" w:eastAsia="標楷體" w:hAnsi="Times New Roman"/>
                <w:sz w:val="24"/>
                <w:szCs w:val="24"/>
              </w:rPr>
              <w:instrText xml:space="preserve"> </w:instrText>
            </w:r>
            <w:r w:rsidRPr="00526DF0">
              <w:rPr>
                <w:rFonts w:ascii="Times New Roman" w:eastAsia="標楷體" w:hAnsi="Times New Roman" w:hint="eastAsia"/>
                <w:sz w:val="24"/>
                <w:szCs w:val="24"/>
              </w:rPr>
              <w:instrText xml:space="preserve">SEQ </w:instrText>
            </w:r>
            <w:r w:rsidRPr="00526DF0">
              <w:rPr>
                <w:rFonts w:ascii="Times New Roman" w:eastAsia="標楷體" w:hAnsi="Times New Roman" w:hint="eastAsia"/>
                <w:sz w:val="24"/>
                <w:szCs w:val="24"/>
              </w:rPr>
              <w:instrText>表格</w:instrText>
            </w:r>
            <w:r w:rsidRPr="00526DF0">
              <w:rPr>
                <w:rFonts w:ascii="Times New Roman" w:eastAsia="標楷體" w:hAnsi="Times New Roman" w:hint="eastAsia"/>
                <w:sz w:val="24"/>
                <w:szCs w:val="24"/>
              </w:rPr>
              <w:instrText xml:space="preserve"> \* ARABIC</w:instrText>
            </w:r>
            <w:r w:rsidRPr="00526DF0">
              <w:rPr>
                <w:rFonts w:ascii="Times New Roman" w:eastAsia="標楷體" w:hAnsi="Times New Roman"/>
                <w:sz w:val="24"/>
                <w:szCs w:val="24"/>
              </w:rPr>
              <w:instrText xml:space="preserve"> </w:instrText>
            </w:r>
            <w:r w:rsidRPr="00526DF0">
              <w:rPr>
                <w:rFonts w:ascii="Times New Roman" w:eastAsia="標楷體" w:hAnsi="Times New Roman"/>
                <w:szCs w:val="24"/>
              </w:rPr>
              <w:fldChar w:fldCharType="separate"/>
            </w:r>
            <w:r w:rsidR="00D62812">
              <w:rPr>
                <w:rFonts w:ascii="Times New Roman" w:eastAsia="標楷體" w:hAnsi="Times New Roman"/>
                <w:noProof/>
                <w:sz w:val="24"/>
                <w:szCs w:val="24"/>
              </w:rPr>
              <w:t>4</w:t>
            </w:r>
            <w:r w:rsidRPr="00526DF0">
              <w:rPr>
                <w:rFonts w:ascii="Times New Roman" w:eastAsia="標楷體" w:hAnsi="Times New Roman"/>
                <w:szCs w:val="24"/>
              </w:rPr>
              <w:fldChar w:fldCharType="end"/>
            </w:r>
            <w:r w:rsidRPr="00526DF0">
              <w:rPr>
                <w:rFonts w:ascii="Times New Roman" w:eastAsia="標楷體" w:hAnsi="Times New Roman" w:hint="eastAsia"/>
                <w:sz w:val="24"/>
                <w:szCs w:val="24"/>
              </w:rPr>
              <w:t xml:space="preserve"> </w:t>
            </w:r>
            <w:r w:rsidRPr="00526DF0">
              <w:rPr>
                <w:rFonts w:ascii="Times New Roman" w:eastAsia="標楷體" w:hAnsi="Times New Roman" w:hint="eastAsia"/>
                <w:sz w:val="24"/>
                <w:szCs w:val="24"/>
              </w:rPr>
              <w:t>房型分配表</w:t>
            </w:r>
          </w:p>
        </w:tc>
      </w:tr>
    </w:tbl>
    <w:p w14:paraId="4DD015CF" w14:textId="5B4CB44D" w:rsidR="009632F6" w:rsidRPr="00526DF0" w:rsidRDefault="009632F6">
      <w:pPr>
        <w:pStyle w:val="1"/>
        <w:numPr>
          <w:ilvl w:val="0"/>
          <w:numId w:val="4"/>
        </w:numPr>
        <w:spacing w:beforeLines="50" w:after="0" w:line="240" w:lineRule="auto"/>
        <w:ind w:left="482" w:hanging="482"/>
        <w:rPr>
          <w:rFonts w:ascii="Times New Roman" w:eastAsia="標楷體" w:hAnsi="Times New Roman"/>
          <w:sz w:val="32"/>
          <w:szCs w:val="28"/>
        </w:rPr>
      </w:pPr>
      <w:bookmarkStart w:id="6" w:name="_Toc162959636"/>
      <w:r w:rsidRPr="00526DF0">
        <w:rPr>
          <w:rFonts w:ascii="Times New Roman" w:eastAsia="標楷體" w:hAnsi="Times New Roman" w:hint="eastAsia"/>
          <w:sz w:val="32"/>
          <w:szCs w:val="28"/>
        </w:rPr>
        <w:t>申請方式</w:t>
      </w:r>
      <w:bookmarkEnd w:id="6"/>
    </w:p>
    <w:p w14:paraId="132C7319" w14:textId="2C74AD5A" w:rsidR="00045ABD" w:rsidRPr="00526DF0" w:rsidRDefault="00045ABD">
      <w:pPr>
        <w:pStyle w:val="ab"/>
        <w:numPr>
          <w:ilvl w:val="0"/>
          <w:numId w:val="17"/>
        </w:numPr>
        <w:spacing w:line="440" w:lineRule="exact"/>
        <w:ind w:leftChars="100" w:left="722" w:hanging="482"/>
        <w:rPr>
          <w:rFonts w:ascii="Times New Roman" w:eastAsia="標楷體" w:hAnsi="Times New Roman"/>
          <w:sz w:val="28"/>
          <w:szCs w:val="28"/>
        </w:rPr>
      </w:pPr>
      <w:r w:rsidRPr="00526DF0">
        <w:rPr>
          <w:rFonts w:ascii="Times New Roman" w:eastAsia="標楷體" w:hAnsi="Times New Roman" w:hint="eastAsia"/>
          <w:sz w:val="28"/>
          <w:szCs w:val="28"/>
        </w:rPr>
        <w:t>公告日：</w:t>
      </w:r>
      <w:r w:rsidRPr="00526DF0">
        <w:rPr>
          <w:rFonts w:ascii="Times New Roman" w:eastAsia="標楷體" w:hAnsi="Times New Roman" w:hint="eastAsia"/>
          <w:sz w:val="28"/>
          <w:szCs w:val="28"/>
        </w:rPr>
        <w:t>113</w:t>
      </w:r>
      <w:r w:rsidRPr="00526DF0">
        <w:rPr>
          <w:rFonts w:ascii="Times New Roman" w:eastAsia="標楷體" w:hAnsi="Times New Roman" w:hint="eastAsia"/>
          <w:sz w:val="28"/>
          <w:szCs w:val="28"/>
        </w:rPr>
        <w:t>年</w:t>
      </w:r>
      <w:r w:rsidRPr="00526DF0">
        <w:rPr>
          <w:rFonts w:ascii="Times New Roman" w:eastAsia="標楷體" w:hAnsi="Times New Roman" w:hint="eastAsia"/>
          <w:sz w:val="28"/>
          <w:szCs w:val="28"/>
        </w:rPr>
        <w:t>4</w:t>
      </w:r>
      <w:r w:rsidRPr="00526DF0">
        <w:rPr>
          <w:rFonts w:ascii="Times New Roman" w:eastAsia="標楷體" w:hAnsi="Times New Roman" w:hint="eastAsia"/>
          <w:sz w:val="28"/>
          <w:szCs w:val="28"/>
        </w:rPr>
        <w:t>月</w:t>
      </w:r>
      <w:r w:rsidR="00967A85" w:rsidRPr="00526DF0">
        <w:rPr>
          <w:rFonts w:ascii="Times New Roman" w:eastAsia="標楷體" w:hAnsi="Times New Roman" w:hint="eastAsia"/>
          <w:sz w:val="28"/>
          <w:szCs w:val="28"/>
        </w:rPr>
        <w:t>15</w:t>
      </w:r>
      <w:r w:rsidRPr="00526DF0">
        <w:rPr>
          <w:rFonts w:ascii="Times New Roman" w:eastAsia="標楷體" w:hAnsi="Times New Roman" w:hint="eastAsia"/>
          <w:sz w:val="28"/>
          <w:szCs w:val="28"/>
        </w:rPr>
        <w:t>日</w:t>
      </w:r>
      <w:r w:rsidR="00967A85" w:rsidRPr="00526DF0">
        <w:rPr>
          <w:rFonts w:ascii="Times New Roman" w:eastAsia="標楷體" w:hAnsi="Times New Roman" w:hint="eastAsia"/>
          <w:sz w:val="28"/>
          <w:szCs w:val="24"/>
        </w:rPr>
        <w:t>（一）</w:t>
      </w:r>
      <w:r w:rsidRPr="00526DF0">
        <w:rPr>
          <w:rFonts w:ascii="Times New Roman" w:eastAsia="標楷體" w:hAnsi="Times New Roman" w:hint="eastAsia"/>
          <w:sz w:val="28"/>
          <w:szCs w:val="28"/>
        </w:rPr>
        <w:t>。</w:t>
      </w:r>
    </w:p>
    <w:p w14:paraId="20E98281" w14:textId="082BC42C" w:rsidR="009E35E8" w:rsidRPr="00526DF0" w:rsidRDefault="004F5B9F">
      <w:pPr>
        <w:pStyle w:val="ab"/>
        <w:numPr>
          <w:ilvl w:val="0"/>
          <w:numId w:val="17"/>
        </w:numPr>
        <w:spacing w:beforeLines="50" w:before="180" w:line="440" w:lineRule="exact"/>
        <w:ind w:leftChars="100" w:left="800" w:hangingChars="200" w:hanging="560"/>
        <w:jc w:val="both"/>
        <w:rPr>
          <w:rFonts w:ascii="Times New Roman" w:eastAsia="標楷體" w:hAnsi="Times New Roman"/>
        </w:rPr>
      </w:pPr>
      <w:r w:rsidRPr="00526DF0">
        <w:rPr>
          <w:rFonts w:ascii="Times New Roman" w:eastAsia="標楷體" w:hAnsi="Times New Roman" w:hint="eastAsia"/>
          <w:sz w:val="28"/>
          <w:szCs w:val="24"/>
        </w:rPr>
        <w:t>受理</w:t>
      </w:r>
      <w:r w:rsidR="009E35E8" w:rsidRPr="00526DF0">
        <w:rPr>
          <w:rFonts w:ascii="Times New Roman" w:eastAsia="標楷體" w:hAnsi="Times New Roman" w:hint="eastAsia"/>
          <w:sz w:val="28"/>
          <w:szCs w:val="24"/>
        </w:rPr>
        <w:t>期間</w:t>
      </w:r>
      <w:r w:rsidRPr="00526DF0">
        <w:rPr>
          <w:rFonts w:ascii="Times New Roman" w:eastAsia="標楷體" w:hAnsi="Times New Roman" w:hint="eastAsia"/>
          <w:sz w:val="28"/>
          <w:szCs w:val="24"/>
        </w:rPr>
        <w:t>：</w:t>
      </w:r>
      <w:r w:rsidR="009E35E8" w:rsidRPr="00526DF0">
        <w:rPr>
          <w:rFonts w:ascii="Times New Roman" w:eastAsia="標楷體" w:hAnsi="Times New Roman" w:hint="eastAsia"/>
          <w:sz w:val="28"/>
          <w:szCs w:val="24"/>
        </w:rPr>
        <w:t>自</w:t>
      </w:r>
      <w:r w:rsidR="009E35E8" w:rsidRPr="00526DF0">
        <w:rPr>
          <w:rFonts w:ascii="Times New Roman" w:eastAsia="標楷體" w:hAnsi="Times New Roman" w:hint="eastAsia"/>
          <w:sz w:val="28"/>
          <w:szCs w:val="24"/>
        </w:rPr>
        <w:t>113</w:t>
      </w:r>
      <w:r w:rsidR="009E35E8" w:rsidRPr="00526DF0">
        <w:rPr>
          <w:rFonts w:ascii="Times New Roman" w:eastAsia="標楷體" w:hAnsi="Times New Roman" w:hint="eastAsia"/>
          <w:sz w:val="28"/>
          <w:szCs w:val="24"/>
        </w:rPr>
        <w:t>年</w:t>
      </w:r>
      <w:r w:rsidR="00967A85" w:rsidRPr="00526DF0">
        <w:rPr>
          <w:rFonts w:ascii="Times New Roman" w:eastAsia="標楷體" w:hAnsi="Times New Roman" w:hint="eastAsia"/>
          <w:sz w:val="28"/>
          <w:szCs w:val="24"/>
        </w:rPr>
        <w:t>5</w:t>
      </w:r>
      <w:r w:rsidR="009E35E8" w:rsidRPr="00526DF0">
        <w:rPr>
          <w:rFonts w:ascii="Times New Roman" w:eastAsia="標楷體" w:hAnsi="Times New Roman" w:hint="eastAsia"/>
          <w:sz w:val="28"/>
          <w:szCs w:val="24"/>
        </w:rPr>
        <w:t>月</w:t>
      </w:r>
      <w:r w:rsidR="00967A85" w:rsidRPr="00526DF0">
        <w:rPr>
          <w:rFonts w:ascii="Times New Roman" w:eastAsia="標楷體" w:hAnsi="Times New Roman" w:hint="eastAsia"/>
          <w:sz w:val="28"/>
          <w:szCs w:val="24"/>
        </w:rPr>
        <w:t>1</w:t>
      </w:r>
      <w:r w:rsidR="00967A85" w:rsidRPr="00526DF0">
        <w:rPr>
          <w:rFonts w:ascii="Times New Roman" w:eastAsia="標楷體" w:hAnsi="Times New Roman" w:hint="eastAsia"/>
          <w:sz w:val="28"/>
          <w:szCs w:val="24"/>
        </w:rPr>
        <w:t>日（三</w:t>
      </w:r>
      <w:r w:rsidR="009E35E8" w:rsidRPr="00526DF0">
        <w:rPr>
          <w:rFonts w:ascii="Times New Roman" w:eastAsia="標楷體" w:hAnsi="Times New Roman" w:hint="eastAsia"/>
          <w:sz w:val="28"/>
          <w:szCs w:val="24"/>
        </w:rPr>
        <w:t>）起至</w:t>
      </w:r>
      <w:r w:rsidR="009E35E8" w:rsidRPr="00526DF0">
        <w:rPr>
          <w:rFonts w:ascii="Times New Roman" w:eastAsia="標楷體" w:hAnsi="Times New Roman" w:hint="eastAsia"/>
          <w:sz w:val="28"/>
          <w:szCs w:val="24"/>
        </w:rPr>
        <w:t>113</w:t>
      </w:r>
      <w:r w:rsidR="009E35E8" w:rsidRPr="00526DF0">
        <w:rPr>
          <w:rFonts w:ascii="Times New Roman" w:eastAsia="標楷體" w:hAnsi="Times New Roman" w:hint="eastAsia"/>
          <w:sz w:val="28"/>
          <w:szCs w:val="24"/>
        </w:rPr>
        <w:t>年</w:t>
      </w:r>
      <w:r w:rsidR="00441A9B" w:rsidRPr="00526DF0">
        <w:rPr>
          <w:rFonts w:ascii="Times New Roman" w:eastAsia="標楷體" w:hAnsi="Times New Roman" w:hint="eastAsia"/>
          <w:sz w:val="28"/>
          <w:szCs w:val="24"/>
        </w:rPr>
        <w:t>5</w:t>
      </w:r>
      <w:r w:rsidR="009E35E8" w:rsidRPr="00526DF0">
        <w:rPr>
          <w:rFonts w:ascii="Times New Roman" w:eastAsia="標楷體" w:hAnsi="Times New Roman" w:hint="eastAsia"/>
          <w:sz w:val="28"/>
          <w:szCs w:val="24"/>
        </w:rPr>
        <w:t>月</w:t>
      </w:r>
      <w:r w:rsidR="00967A85" w:rsidRPr="00526DF0">
        <w:rPr>
          <w:rFonts w:ascii="Times New Roman" w:eastAsia="標楷體" w:hAnsi="Times New Roman" w:hint="eastAsia"/>
          <w:sz w:val="28"/>
          <w:szCs w:val="24"/>
        </w:rPr>
        <w:t>31</w:t>
      </w:r>
      <w:r w:rsidR="009E35E8" w:rsidRPr="00526DF0">
        <w:rPr>
          <w:rFonts w:ascii="Times New Roman" w:eastAsia="標楷體" w:hAnsi="Times New Roman" w:hint="eastAsia"/>
          <w:sz w:val="28"/>
          <w:szCs w:val="24"/>
        </w:rPr>
        <w:t>日（</w:t>
      </w:r>
      <w:r w:rsidR="00441A9B" w:rsidRPr="00526DF0">
        <w:rPr>
          <w:rFonts w:ascii="Times New Roman" w:eastAsia="標楷體" w:hAnsi="Times New Roman" w:hint="eastAsia"/>
          <w:sz w:val="28"/>
          <w:szCs w:val="24"/>
        </w:rPr>
        <w:t>五</w:t>
      </w:r>
      <w:r w:rsidR="009E35E8" w:rsidRPr="00526DF0">
        <w:rPr>
          <w:rFonts w:ascii="Times New Roman" w:eastAsia="標楷體" w:hAnsi="Times New Roman" w:hint="eastAsia"/>
          <w:sz w:val="28"/>
          <w:szCs w:val="24"/>
        </w:rPr>
        <w:t>）止。</w:t>
      </w:r>
      <w:r w:rsidR="00890E07" w:rsidRPr="00526DF0">
        <w:rPr>
          <w:rFonts w:ascii="Times New Roman" w:eastAsia="標楷體" w:hAnsi="Times New Roman" w:hint="eastAsia"/>
          <w:sz w:val="28"/>
          <w:szCs w:val="24"/>
        </w:rPr>
        <w:t>（周一至周五：上午</w:t>
      </w:r>
      <w:r w:rsidR="00890E07" w:rsidRPr="00526DF0">
        <w:rPr>
          <w:rFonts w:ascii="Times New Roman" w:eastAsia="標楷體" w:hAnsi="Times New Roman" w:hint="eastAsia"/>
          <w:sz w:val="28"/>
          <w:szCs w:val="24"/>
        </w:rPr>
        <w:t>08</w:t>
      </w:r>
      <w:r w:rsidR="00890E07" w:rsidRPr="00526DF0">
        <w:rPr>
          <w:rFonts w:ascii="Times New Roman" w:eastAsia="標楷體" w:hAnsi="Times New Roman" w:hint="eastAsia"/>
          <w:sz w:val="28"/>
          <w:szCs w:val="24"/>
        </w:rPr>
        <w:t>：</w:t>
      </w:r>
      <w:r w:rsidR="00890E07" w:rsidRPr="00526DF0">
        <w:rPr>
          <w:rFonts w:ascii="Times New Roman" w:eastAsia="標楷體" w:hAnsi="Times New Roman" w:hint="eastAsia"/>
          <w:sz w:val="28"/>
          <w:szCs w:val="24"/>
        </w:rPr>
        <w:t>00~12</w:t>
      </w:r>
      <w:r w:rsidR="00890E07" w:rsidRPr="00526DF0">
        <w:rPr>
          <w:rFonts w:ascii="Times New Roman" w:eastAsia="標楷體" w:hAnsi="Times New Roman" w:hint="eastAsia"/>
          <w:sz w:val="28"/>
          <w:szCs w:val="24"/>
        </w:rPr>
        <w:t>：</w:t>
      </w:r>
      <w:r w:rsidR="00890E07" w:rsidRPr="00526DF0">
        <w:rPr>
          <w:rFonts w:ascii="Times New Roman" w:eastAsia="標楷體" w:hAnsi="Times New Roman" w:hint="eastAsia"/>
          <w:sz w:val="28"/>
          <w:szCs w:val="24"/>
        </w:rPr>
        <w:t>00</w:t>
      </w:r>
      <w:r w:rsidR="00890E07" w:rsidRPr="00526DF0">
        <w:rPr>
          <w:rFonts w:ascii="Times New Roman" w:eastAsia="標楷體" w:hAnsi="Times New Roman" w:hint="eastAsia"/>
          <w:sz w:val="28"/>
          <w:szCs w:val="24"/>
        </w:rPr>
        <w:t>，下午</w:t>
      </w:r>
      <w:r w:rsidR="00890E07" w:rsidRPr="00526DF0">
        <w:rPr>
          <w:rFonts w:ascii="Times New Roman" w:eastAsia="標楷體" w:hAnsi="Times New Roman" w:hint="eastAsia"/>
          <w:sz w:val="28"/>
          <w:szCs w:val="24"/>
        </w:rPr>
        <w:t>13</w:t>
      </w:r>
      <w:r w:rsidR="00890E07" w:rsidRPr="00526DF0">
        <w:rPr>
          <w:rFonts w:ascii="Times New Roman" w:eastAsia="標楷體" w:hAnsi="Times New Roman" w:hint="eastAsia"/>
          <w:sz w:val="28"/>
          <w:szCs w:val="24"/>
        </w:rPr>
        <w:t>：</w:t>
      </w:r>
      <w:r w:rsidR="00890E07" w:rsidRPr="00526DF0">
        <w:rPr>
          <w:rFonts w:ascii="Times New Roman" w:eastAsia="標楷體" w:hAnsi="Times New Roman" w:hint="eastAsia"/>
          <w:sz w:val="28"/>
          <w:szCs w:val="24"/>
        </w:rPr>
        <w:t>30~17</w:t>
      </w:r>
      <w:r w:rsidR="00890E07" w:rsidRPr="00526DF0">
        <w:rPr>
          <w:rFonts w:ascii="Times New Roman" w:eastAsia="標楷體" w:hAnsi="Times New Roman" w:hint="eastAsia"/>
          <w:sz w:val="28"/>
          <w:szCs w:val="24"/>
        </w:rPr>
        <w:t>：</w:t>
      </w:r>
      <w:r w:rsidR="00890E07" w:rsidRPr="00526DF0">
        <w:rPr>
          <w:rFonts w:ascii="Times New Roman" w:eastAsia="標楷體" w:hAnsi="Times New Roman" w:hint="eastAsia"/>
          <w:sz w:val="28"/>
          <w:szCs w:val="24"/>
        </w:rPr>
        <w:t>30</w:t>
      </w:r>
      <w:r w:rsidR="00890E07" w:rsidRPr="00526DF0">
        <w:rPr>
          <w:rFonts w:ascii="Times New Roman" w:eastAsia="標楷體" w:hAnsi="Times New Roman" w:hint="eastAsia"/>
          <w:sz w:val="28"/>
          <w:szCs w:val="24"/>
        </w:rPr>
        <w:t>）</w:t>
      </w:r>
    </w:p>
    <w:p w14:paraId="254C081A" w14:textId="7FB76E9D" w:rsidR="00890E07" w:rsidRPr="00526DF0" w:rsidRDefault="00890E07">
      <w:pPr>
        <w:pStyle w:val="ab"/>
        <w:numPr>
          <w:ilvl w:val="0"/>
          <w:numId w:val="17"/>
        </w:numPr>
        <w:spacing w:beforeLines="50" w:before="180" w:line="440" w:lineRule="exact"/>
        <w:ind w:leftChars="100" w:left="722" w:hanging="482"/>
        <w:rPr>
          <w:rFonts w:ascii="Times New Roman" w:eastAsia="標楷體" w:hAnsi="Times New Roman"/>
          <w:sz w:val="28"/>
          <w:szCs w:val="24"/>
        </w:rPr>
      </w:pPr>
      <w:r w:rsidRPr="00526DF0">
        <w:rPr>
          <w:rFonts w:ascii="Times New Roman" w:eastAsia="標楷體" w:hAnsi="Times New Roman" w:hint="eastAsia"/>
          <w:sz w:val="28"/>
          <w:szCs w:val="24"/>
        </w:rPr>
        <w:t>受理方式：</w:t>
      </w:r>
    </w:p>
    <w:p w14:paraId="763254E7" w14:textId="77777777" w:rsidR="00890E07" w:rsidRPr="00526DF0" w:rsidRDefault="00890E07">
      <w:pPr>
        <w:pStyle w:val="ab"/>
        <w:numPr>
          <w:ilvl w:val="0"/>
          <w:numId w:val="18"/>
        </w:numPr>
        <w:spacing w:line="440" w:lineRule="exact"/>
        <w:ind w:leftChars="0" w:hanging="482"/>
        <w:jc w:val="both"/>
        <w:rPr>
          <w:rFonts w:ascii="Times New Roman" w:eastAsia="標楷體" w:hAnsi="Times New Roman"/>
          <w:sz w:val="28"/>
          <w:szCs w:val="24"/>
        </w:rPr>
      </w:pPr>
      <w:r w:rsidRPr="00526DF0">
        <w:rPr>
          <w:rFonts w:ascii="Times New Roman" w:eastAsia="標楷體" w:hAnsi="Times New Roman" w:hint="eastAsia"/>
          <w:sz w:val="28"/>
          <w:szCs w:val="24"/>
        </w:rPr>
        <w:t>現場送件：</w:t>
      </w:r>
    </w:p>
    <w:p w14:paraId="5D72EAC6" w14:textId="6024CECB" w:rsidR="00890E07" w:rsidRPr="00526DF0" w:rsidRDefault="00890E07" w:rsidP="00890E07">
      <w:pPr>
        <w:pStyle w:val="ab"/>
        <w:spacing w:line="440" w:lineRule="exact"/>
        <w:ind w:leftChars="0" w:left="1202"/>
        <w:jc w:val="both"/>
        <w:rPr>
          <w:rFonts w:ascii="Times New Roman" w:eastAsia="標楷體" w:hAnsi="Times New Roman"/>
          <w:sz w:val="28"/>
          <w:szCs w:val="24"/>
        </w:rPr>
      </w:pPr>
      <w:r w:rsidRPr="00526DF0">
        <w:rPr>
          <w:rFonts w:ascii="Times New Roman" w:eastAsia="標楷體" w:hAnsi="Times New Roman" w:hint="eastAsia"/>
          <w:sz w:val="28"/>
          <w:szCs w:val="24"/>
        </w:rPr>
        <w:t>申請人於受理期限內填妥申請書並備齊應檢附文件，於</w:t>
      </w:r>
      <w:r w:rsidR="00967A85" w:rsidRPr="00526DF0">
        <w:rPr>
          <w:rFonts w:ascii="Times New Roman" w:eastAsia="標楷體" w:hAnsi="Times New Roman" w:hint="eastAsia"/>
          <w:sz w:val="28"/>
          <w:szCs w:val="24"/>
        </w:rPr>
        <w:t>受理期間</w:t>
      </w:r>
      <w:r w:rsidRPr="00526DF0">
        <w:rPr>
          <w:rFonts w:ascii="Times New Roman" w:eastAsia="標楷體" w:hAnsi="Times New Roman" w:hint="eastAsia"/>
          <w:sz w:val="28"/>
          <w:szCs w:val="24"/>
        </w:rPr>
        <w:t>送件至本府產業發展處產業科（連江縣南竿鄉清水村</w:t>
      </w:r>
      <w:r w:rsidRPr="00526DF0">
        <w:rPr>
          <w:rFonts w:ascii="Times New Roman" w:eastAsia="標楷體" w:hAnsi="Times New Roman" w:hint="eastAsia"/>
          <w:sz w:val="28"/>
          <w:szCs w:val="24"/>
        </w:rPr>
        <w:t>101</w:t>
      </w:r>
      <w:r w:rsidRPr="00526DF0">
        <w:rPr>
          <w:rFonts w:ascii="Times New Roman" w:eastAsia="標楷體" w:hAnsi="Times New Roman" w:hint="eastAsia"/>
          <w:sz w:val="28"/>
          <w:szCs w:val="24"/>
        </w:rPr>
        <w:t>號</w:t>
      </w:r>
      <w:r w:rsidRPr="00526DF0">
        <w:rPr>
          <w:rFonts w:ascii="Times New Roman" w:eastAsia="標楷體" w:hAnsi="Times New Roman" w:hint="eastAsia"/>
          <w:sz w:val="28"/>
          <w:szCs w:val="24"/>
        </w:rPr>
        <w:t>1</w:t>
      </w:r>
      <w:r w:rsidRPr="00526DF0">
        <w:rPr>
          <w:rFonts w:ascii="Times New Roman" w:eastAsia="標楷體" w:hAnsi="Times New Roman" w:hint="eastAsia"/>
          <w:sz w:val="28"/>
          <w:szCs w:val="24"/>
        </w:rPr>
        <w:t>樓），逾期則不受理。</w:t>
      </w:r>
    </w:p>
    <w:p w14:paraId="2A2101A3" w14:textId="77777777" w:rsidR="00890E07" w:rsidRPr="00526DF0" w:rsidRDefault="00890E07">
      <w:pPr>
        <w:pStyle w:val="ab"/>
        <w:numPr>
          <w:ilvl w:val="0"/>
          <w:numId w:val="18"/>
        </w:numPr>
        <w:spacing w:line="440" w:lineRule="exact"/>
        <w:ind w:leftChars="0" w:hanging="482"/>
        <w:jc w:val="both"/>
        <w:rPr>
          <w:rFonts w:ascii="Times New Roman" w:eastAsia="標楷體" w:hAnsi="Times New Roman"/>
          <w:sz w:val="28"/>
          <w:szCs w:val="24"/>
        </w:rPr>
      </w:pPr>
      <w:r w:rsidRPr="00526DF0">
        <w:rPr>
          <w:rFonts w:ascii="Times New Roman" w:eastAsia="標楷體" w:hAnsi="Times New Roman" w:hint="eastAsia"/>
          <w:sz w:val="28"/>
          <w:szCs w:val="24"/>
        </w:rPr>
        <w:t>郵寄送件：</w:t>
      </w:r>
    </w:p>
    <w:p w14:paraId="749C1429" w14:textId="67B0C0DB" w:rsidR="00890E07" w:rsidRPr="00526DF0" w:rsidRDefault="00890E07" w:rsidP="00890E07">
      <w:pPr>
        <w:pStyle w:val="ab"/>
        <w:spacing w:line="440" w:lineRule="exact"/>
        <w:ind w:leftChars="0" w:left="1202"/>
        <w:jc w:val="both"/>
        <w:rPr>
          <w:rFonts w:ascii="Times New Roman" w:eastAsia="標楷體" w:hAnsi="Times New Roman"/>
          <w:sz w:val="28"/>
          <w:szCs w:val="24"/>
        </w:rPr>
      </w:pPr>
      <w:r w:rsidRPr="00526DF0">
        <w:rPr>
          <w:rFonts w:ascii="Times New Roman" w:eastAsia="標楷體" w:hAnsi="Times New Roman" w:hint="eastAsia"/>
          <w:sz w:val="28"/>
          <w:szCs w:val="24"/>
        </w:rPr>
        <w:t>申請人於受理期限內填妥申請書並備齊應檢附文件，郵寄至【連江縣政府產業發展處產業科收（連江縣南竿鄉清水</w:t>
      </w:r>
      <w:r w:rsidRPr="00526DF0">
        <w:rPr>
          <w:rFonts w:ascii="Times New Roman" w:eastAsia="標楷體" w:hAnsi="Times New Roman" w:hint="eastAsia"/>
          <w:sz w:val="28"/>
          <w:szCs w:val="24"/>
        </w:rPr>
        <w:lastRenderedPageBreak/>
        <w:t>村</w:t>
      </w:r>
      <w:r w:rsidRPr="00526DF0">
        <w:rPr>
          <w:rFonts w:ascii="Times New Roman" w:eastAsia="標楷體" w:hAnsi="Times New Roman" w:hint="eastAsia"/>
          <w:sz w:val="28"/>
          <w:szCs w:val="24"/>
        </w:rPr>
        <w:t>101</w:t>
      </w:r>
      <w:r w:rsidRPr="00526DF0">
        <w:rPr>
          <w:rFonts w:ascii="Times New Roman" w:eastAsia="標楷體" w:hAnsi="Times New Roman" w:hint="eastAsia"/>
          <w:sz w:val="28"/>
          <w:szCs w:val="24"/>
        </w:rPr>
        <w:t>號</w:t>
      </w:r>
      <w:r w:rsidRPr="00526DF0">
        <w:rPr>
          <w:rFonts w:ascii="Times New Roman" w:eastAsia="標楷體" w:hAnsi="Times New Roman" w:hint="eastAsia"/>
          <w:sz w:val="28"/>
          <w:szCs w:val="24"/>
        </w:rPr>
        <w:t>1</w:t>
      </w:r>
      <w:r w:rsidRPr="00526DF0">
        <w:rPr>
          <w:rFonts w:ascii="Times New Roman" w:eastAsia="標楷體" w:hAnsi="Times New Roman" w:hint="eastAsia"/>
          <w:sz w:val="28"/>
          <w:szCs w:val="24"/>
        </w:rPr>
        <w:t>樓）】，申請日之認定以</w:t>
      </w:r>
      <w:r w:rsidR="00440324" w:rsidRPr="00526DF0">
        <w:rPr>
          <w:rFonts w:ascii="Times New Roman" w:eastAsia="標楷體" w:hAnsi="Times New Roman" w:hint="eastAsia"/>
          <w:sz w:val="28"/>
          <w:szCs w:val="24"/>
        </w:rPr>
        <w:t>掛號</w:t>
      </w:r>
      <w:r w:rsidRPr="00526DF0">
        <w:rPr>
          <w:rFonts w:ascii="Times New Roman" w:eastAsia="標楷體" w:hAnsi="Times New Roman" w:hint="eastAsia"/>
          <w:sz w:val="28"/>
          <w:szCs w:val="24"/>
        </w:rPr>
        <w:t>送達郵戳為憑，逾期則不受理，請自行評估天候等可能影響郵件投遞致逾期之因素。</w:t>
      </w:r>
    </w:p>
    <w:p w14:paraId="4E7298E9" w14:textId="4B054C46" w:rsidR="00377061" w:rsidRPr="00526DF0" w:rsidRDefault="00377061">
      <w:pPr>
        <w:pStyle w:val="ab"/>
        <w:numPr>
          <w:ilvl w:val="0"/>
          <w:numId w:val="17"/>
        </w:numPr>
        <w:spacing w:beforeLines="50" w:before="180" w:line="440" w:lineRule="exact"/>
        <w:ind w:leftChars="100" w:left="722" w:hanging="482"/>
        <w:rPr>
          <w:rFonts w:ascii="Times New Roman" w:eastAsia="標楷體" w:hAnsi="Times New Roman"/>
          <w:sz w:val="28"/>
          <w:szCs w:val="24"/>
        </w:rPr>
      </w:pPr>
      <w:r w:rsidRPr="00526DF0">
        <w:rPr>
          <w:rFonts w:ascii="Times New Roman" w:eastAsia="標楷體" w:hAnsi="Times New Roman" w:hint="eastAsia"/>
          <w:sz w:val="28"/>
          <w:szCs w:val="24"/>
        </w:rPr>
        <w:t>應檢附文件：</w:t>
      </w:r>
    </w:p>
    <w:p w14:paraId="3265C749" w14:textId="5B75E240" w:rsidR="00377061" w:rsidRPr="00526DF0" w:rsidRDefault="008735AC">
      <w:pPr>
        <w:pStyle w:val="ab"/>
        <w:numPr>
          <w:ilvl w:val="0"/>
          <w:numId w:val="20"/>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申請書。</w:t>
      </w:r>
    </w:p>
    <w:p w14:paraId="481890CE" w14:textId="66A557AE" w:rsidR="0059787E" w:rsidRPr="00526DF0" w:rsidRDefault="0059787E">
      <w:pPr>
        <w:pStyle w:val="ab"/>
        <w:numPr>
          <w:ilvl w:val="0"/>
          <w:numId w:val="20"/>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全戶戶籍謄本或戶口名簿。</w:t>
      </w:r>
    </w:p>
    <w:p w14:paraId="01128F42" w14:textId="7F352B69" w:rsidR="0059787E" w:rsidRPr="00526DF0" w:rsidRDefault="0091766D">
      <w:pPr>
        <w:pStyle w:val="ab"/>
        <w:numPr>
          <w:ilvl w:val="0"/>
          <w:numId w:val="21"/>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公告日前</w:t>
      </w:r>
      <w:r w:rsidRPr="00526DF0">
        <w:rPr>
          <w:rFonts w:ascii="Times New Roman" w:eastAsia="標楷體" w:hAnsi="Times New Roman" w:hint="eastAsia"/>
          <w:sz w:val="28"/>
          <w:szCs w:val="24"/>
        </w:rPr>
        <w:t>6</w:t>
      </w:r>
      <w:r w:rsidRPr="00526DF0">
        <w:rPr>
          <w:rFonts w:ascii="Times New Roman" w:eastAsia="標楷體" w:hAnsi="Times New Roman" w:hint="eastAsia"/>
          <w:sz w:val="28"/>
          <w:szCs w:val="24"/>
        </w:rPr>
        <w:t>個月</w:t>
      </w:r>
      <w:r w:rsidR="000A7A74" w:rsidRPr="00526DF0">
        <w:rPr>
          <w:rFonts w:ascii="Times New Roman" w:eastAsia="標楷體" w:hAnsi="Times New Roman" w:hint="eastAsia"/>
          <w:sz w:val="28"/>
          <w:szCs w:val="24"/>
        </w:rPr>
        <w:t>內</w:t>
      </w:r>
      <w:r w:rsidR="0059787E" w:rsidRPr="00526DF0">
        <w:rPr>
          <w:rFonts w:ascii="Times New Roman" w:eastAsia="標楷體" w:hAnsi="Times New Roman" w:hint="eastAsia"/>
          <w:sz w:val="28"/>
          <w:szCs w:val="24"/>
        </w:rPr>
        <w:t>請領核發。</w:t>
      </w:r>
    </w:p>
    <w:p w14:paraId="58AFE313" w14:textId="562B6E6D" w:rsidR="0059787E" w:rsidRPr="00526DF0" w:rsidRDefault="0091766D">
      <w:pPr>
        <w:pStyle w:val="ab"/>
        <w:numPr>
          <w:ilvl w:val="0"/>
          <w:numId w:val="21"/>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配偶分戶者應另檢附</w:t>
      </w:r>
      <w:r w:rsidR="0059787E" w:rsidRPr="00526DF0">
        <w:rPr>
          <w:rFonts w:ascii="Times New Roman" w:eastAsia="標楷體" w:hAnsi="Times New Roman" w:hint="eastAsia"/>
          <w:sz w:val="28"/>
          <w:szCs w:val="24"/>
        </w:rPr>
        <w:t>。</w:t>
      </w:r>
    </w:p>
    <w:p w14:paraId="1E7E513B" w14:textId="67C8E4BD" w:rsidR="0091766D" w:rsidRPr="00526DF0" w:rsidRDefault="0059787E">
      <w:pPr>
        <w:pStyle w:val="ab"/>
        <w:numPr>
          <w:ilvl w:val="0"/>
          <w:numId w:val="21"/>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全戶不得省略記事，除申請人為寄居戶者得僅提供現戶部分戶籍資料。</w:t>
      </w:r>
    </w:p>
    <w:p w14:paraId="3AFA0C9A" w14:textId="1529F956" w:rsidR="005B7995" w:rsidRPr="00526DF0" w:rsidRDefault="005B7995">
      <w:pPr>
        <w:pStyle w:val="ab"/>
        <w:numPr>
          <w:ilvl w:val="0"/>
          <w:numId w:val="20"/>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申請人如非設籍本縣，應提供於本縣就學或就業之證明文件：</w:t>
      </w:r>
    </w:p>
    <w:p w14:paraId="21F17E79" w14:textId="632B7DF2" w:rsidR="005B7995" w:rsidRPr="00526DF0" w:rsidRDefault="005B7995">
      <w:pPr>
        <w:pStyle w:val="ab"/>
        <w:numPr>
          <w:ilvl w:val="0"/>
          <w:numId w:val="22"/>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在學證明</w:t>
      </w:r>
      <w:r w:rsidR="00223154"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學生證影本</w:t>
      </w:r>
      <w:r w:rsidR="003B543B"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須具有效註冊章</w:t>
      </w:r>
      <w:r w:rsidR="003B543B"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、在學證明。</w:t>
      </w:r>
    </w:p>
    <w:p w14:paraId="6A853689" w14:textId="01924DBB" w:rsidR="005B7995" w:rsidRPr="00526DF0" w:rsidRDefault="005B7995">
      <w:pPr>
        <w:pStyle w:val="ab"/>
        <w:numPr>
          <w:ilvl w:val="0"/>
          <w:numId w:val="22"/>
        </w:numPr>
        <w:spacing w:line="440" w:lineRule="exact"/>
        <w:ind w:leftChars="0" w:left="1684" w:hanging="482"/>
        <w:jc w:val="both"/>
        <w:rPr>
          <w:rFonts w:ascii="Times New Roman" w:eastAsia="標楷體" w:hAnsi="Times New Roman"/>
          <w:sz w:val="28"/>
          <w:szCs w:val="24"/>
        </w:rPr>
      </w:pPr>
      <w:r w:rsidRPr="00526DF0">
        <w:rPr>
          <w:rFonts w:ascii="Times New Roman" w:eastAsia="標楷體" w:hAnsi="Times New Roman" w:hint="eastAsia"/>
          <w:sz w:val="28"/>
          <w:szCs w:val="24"/>
        </w:rPr>
        <w:t>就業證明</w:t>
      </w:r>
      <w:r w:rsidR="00223154"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在職服務證明</w:t>
      </w:r>
      <w:r w:rsidR="003B543B"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含申請人姓名、身分證字號及公司之名稱、地址、電話、負責人姓名、公司章、開立日期等</w:t>
      </w:r>
      <w:r w:rsidR="003B543B"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，開立日期</w:t>
      </w:r>
      <w:r w:rsidR="00D02163" w:rsidRPr="00526DF0">
        <w:rPr>
          <w:rFonts w:ascii="Times New Roman" w:eastAsia="標楷體" w:hAnsi="Times New Roman" w:hint="eastAsia"/>
          <w:sz w:val="28"/>
          <w:szCs w:val="24"/>
        </w:rPr>
        <w:t>應為公告日後</w:t>
      </w:r>
      <w:r w:rsidRPr="00526DF0">
        <w:rPr>
          <w:rFonts w:ascii="Times New Roman" w:eastAsia="標楷體" w:hAnsi="Times New Roman" w:hint="eastAsia"/>
          <w:sz w:val="28"/>
          <w:szCs w:val="24"/>
        </w:rPr>
        <w:t>。</w:t>
      </w:r>
    </w:p>
    <w:p w14:paraId="21816396" w14:textId="586C8E79" w:rsidR="00D93D9D" w:rsidRPr="00526DF0" w:rsidRDefault="00D93D9D">
      <w:pPr>
        <w:pStyle w:val="ab"/>
        <w:numPr>
          <w:ilvl w:val="0"/>
          <w:numId w:val="20"/>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申請人及家庭成員自國稅局查調之</w:t>
      </w:r>
      <w:r w:rsidRPr="00526DF0">
        <w:rPr>
          <w:rFonts w:ascii="Times New Roman" w:eastAsia="標楷體" w:hAnsi="Times New Roman" w:hint="eastAsia"/>
          <w:sz w:val="28"/>
          <w:szCs w:val="24"/>
        </w:rPr>
        <w:t>112</w:t>
      </w:r>
      <w:r w:rsidRPr="00526DF0">
        <w:rPr>
          <w:rFonts w:ascii="Times New Roman" w:eastAsia="標楷體" w:hAnsi="Times New Roman" w:hint="eastAsia"/>
          <w:sz w:val="28"/>
          <w:szCs w:val="24"/>
        </w:rPr>
        <w:t>年度財產歸</w:t>
      </w:r>
      <w:r w:rsidR="00440324" w:rsidRPr="00526DF0">
        <w:rPr>
          <w:rFonts w:ascii="Times New Roman" w:eastAsia="標楷體" w:hAnsi="Times New Roman" w:hint="eastAsia"/>
          <w:sz w:val="28"/>
          <w:szCs w:val="24"/>
        </w:rPr>
        <w:t>戶</w:t>
      </w:r>
      <w:r w:rsidRPr="00526DF0">
        <w:rPr>
          <w:rFonts w:ascii="Times New Roman" w:eastAsia="標楷體" w:hAnsi="Times New Roman" w:hint="eastAsia"/>
          <w:sz w:val="28"/>
          <w:szCs w:val="24"/>
        </w:rPr>
        <w:t>資料清單正本</w:t>
      </w:r>
      <w:r w:rsidR="00D02163" w:rsidRPr="00526DF0">
        <w:rPr>
          <w:rFonts w:ascii="Times New Roman" w:eastAsia="標楷體" w:hAnsi="Times New Roman" w:hint="eastAsia"/>
          <w:sz w:val="28"/>
          <w:szCs w:val="24"/>
        </w:rPr>
        <w:t>、綜合所得稅各類所得資料清單正本</w:t>
      </w:r>
      <w:r w:rsidRPr="00526DF0">
        <w:rPr>
          <w:rFonts w:ascii="Times New Roman" w:eastAsia="標楷體" w:hAnsi="Times New Roman" w:hint="eastAsia"/>
          <w:sz w:val="28"/>
          <w:szCs w:val="24"/>
        </w:rPr>
        <w:t>，申請日</w:t>
      </w:r>
      <w:r w:rsidR="00D02163" w:rsidRPr="00526DF0">
        <w:rPr>
          <w:rFonts w:ascii="Times New Roman" w:eastAsia="標楷體" w:hAnsi="Times New Roman" w:hint="eastAsia"/>
          <w:sz w:val="28"/>
          <w:szCs w:val="24"/>
        </w:rPr>
        <w:t>期應為公告日後</w:t>
      </w:r>
      <w:r w:rsidRPr="00526DF0">
        <w:rPr>
          <w:rFonts w:ascii="Times New Roman" w:eastAsia="標楷體" w:hAnsi="Times New Roman" w:hint="eastAsia"/>
          <w:sz w:val="28"/>
          <w:szCs w:val="24"/>
        </w:rPr>
        <w:t>。</w:t>
      </w:r>
      <w:r w:rsidR="00967A85" w:rsidRPr="00582426">
        <w:rPr>
          <w:rFonts w:ascii="Times New Roman" w:eastAsia="標楷體" w:hAnsi="Times New Roman" w:hint="eastAsia"/>
          <w:color w:val="FF0000"/>
          <w:sz w:val="28"/>
          <w:szCs w:val="24"/>
        </w:rPr>
        <w:t>（提醒：</w:t>
      </w:r>
      <w:r w:rsidR="00440324" w:rsidRPr="00582426">
        <w:rPr>
          <w:rFonts w:ascii="Times New Roman" w:eastAsia="標楷體" w:hAnsi="Times New Roman" w:hint="eastAsia"/>
          <w:color w:val="FF0000"/>
          <w:sz w:val="28"/>
          <w:szCs w:val="24"/>
        </w:rPr>
        <w:t>國稅局</w:t>
      </w:r>
      <w:r w:rsidR="002C02B7" w:rsidRPr="00582426">
        <w:rPr>
          <w:rFonts w:ascii="Times New Roman" w:eastAsia="標楷體" w:hAnsi="Times New Roman" w:hint="eastAsia"/>
          <w:color w:val="FF0000"/>
          <w:sz w:val="28"/>
          <w:szCs w:val="24"/>
        </w:rPr>
        <w:t>約於</w:t>
      </w:r>
      <w:r w:rsidR="002C02B7" w:rsidRPr="00582426">
        <w:rPr>
          <w:rFonts w:ascii="Times New Roman" w:eastAsia="標楷體" w:hAnsi="Times New Roman" w:hint="eastAsia"/>
          <w:color w:val="FF0000"/>
          <w:sz w:val="28"/>
          <w:szCs w:val="24"/>
        </w:rPr>
        <w:t>113</w:t>
      </w:r>
      <w:r w:rsidR="002C02B7" w:rsidRPr="00582426">
        <w:rPr>
          <w:rFonts w:ascii="Times New Roman" w:eastAsia="標楷體" w:hAnsi="Times New Roman" w:hint="eastAsia"/>
          <w:color w:val="FF0000"/>
          <w:sz w:val="28"/>
          <w:szCs w:val="24"/>
        </w:rPr>
        <w:t>年</w:t>
      </w:r>
      <w:r w:rsidR="002C02B7" w:rsidRPr="00582426">
        <w:rPr>
          <w:rFonts w:ascii="Times New Roman" w:eastAsia="標楷體" w:hAnsi="Times New Roman" w:hint="eastAsia"/>
          <w:color w:val="FF0000"/>
          <w:sz w:val="28"/>
          <w:szCs w:val="24"/>
        </w:rPr>
        <w:t>4</w:t>
      </w:r>
      <w:r w:rsidR="002C02B7" w:rsidRPr="00582426">
        <w:rPr>
          <w:rFonts w:ascii="Times New Roman" w:eastAsia="標楷體" w:hAnsi="Times New Roman" w:hint="eastAsia"/>
          <w:color w:val="FF0000"/>
          <w:sz w:val="28"/>
          <w:szCs w:val="24"/>
        </w:rPr>
        <w:t>月</w:t>
      </w:r>
      <w:r w:rsidR="002C02B7" w:rsidRPr="00582426">
        <w:rPr>
          <w:rFonts w:ascii="Times New Roman" w:eastAsia="標楷體" w:hAnsi="Times New Roman" w:hint="eastAsia"/>
          <w:color w:val="FF0000"/>
          <w:sz w:val="28"/>
          <w:szCs w:val="24"/>
        </w:rPr>
        <w:t>28</w:t>
      </w:r>
      <w:r w:rsidR="002C02B7" w:rsidRPr="00582426">
        <w:rPr>
          <w:rFonts w:ascii="Times New Roman" w:eastAsia="標楷體" w:hAnsi="Times New Roman" w:hint="eastAsia"/>
          <w:color w:val="FF0000"/>
          <w:sz w:val="28"/>
          <w:szCs w:val="24"/>
        </w:rPr>
        <w:t>日起提供查調前述</w:t>
      </w:r>
      <w:r w:rsidR="002C02B7" w:rsidRPr="00582426">
        <w:rPr>
          <w:rFonts w:ascii="Times New Roman" w:eastAsia="標楷體" w:hAnsi="Times New Roman" w:hint="eastAsia"/>
          <w:color w:val="FF0000"/>
          <w:sz w:val="28"/>
          <w:szCs w:val="24"/>
        </w:rPr>
        <w:t>112</w:t>
      </w:r>
      <w:r w:rsidR="002C02B7" w:rsidRPr="00582426">
        <w:rPr>
          <w:rFonts w:ascii="Times New Roman" w:eastAsia="標楷體" w:hAnsi="Times New Roman" w:hint="eastAsia"/>
          <w:color w:val="FF0000"/>
          <w:sz w:val="28"/>
          <w:szCs w:val="24"/>
        </w:rPr>
        <w:t>年度資料清單。</w:t>
      </w:r>
      <w:r w:rsidR="00967A85" w:rsidRPr="00582426">
        <w:rPr>
          <w:rFonts w:ascii="Times New Roman" w:eastAsia="標楷體" w:hAnsi="Times New Roman" w:hint="eastAsia"/>
          <w:color w:val="FF0000"/>
          <w:sz w:val="28"/>
          <w:szCs w:val="24"/>
        </w:rPr>
        <w:t>）</w:t>
      </w:r>
    </w:p>
    <w:p w14:paraId="45956DA6" w14:textId="1E28976B" w:rsidR="00834D11" w:rsidRPr="00526DF0" w:rsidRDefault="00834D11">
      <w:pPr>
        <w:pStyle w:val="ab"/>
        <w:numPr>
          <w:ilvl w:val="0"/>
          <w:numId w:val="20"/>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家庭成員為外籍人士、大陸地區人民、香港或澳門居民者，應檢附外僑居留證</w:t>
      </w:r>
      <w:r w:rsidR="003B543B"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外籍人士</w:t>
      </w:r>
      <w:r w:rsidR="003B543B"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、依親居留證或長期居留證</w:t>
      </w:r>
      <w:r w:rsidR="003B543B"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大陸地區人民</w:t>
      </w:r>
      <w:r w:rsidR="003B543B"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、臺灣地區居留證或臺灣地區居留入出境證</w:t>
      </w:r>
      <w:r w:rsidR="003B543B"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香港或澳門居民</w:t>
      </w:r>
      <w:r w:rsidR="003B543B"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w:t>
      </w:r>
    </w:p>
    <w:p w14:paraId="064B7D37" w14:textId="44B922F6" w:rsidR="00045ABD" w:rsidRPr="00526DF0" w:rsidRDefault="00D93D9D">
      <w:pPr>
        <w:pStyle w:val="ab"/>
        <w:numPr>
          <w:ilvl w:val="0"/>
          <w:numId w:val="20"/>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申請人</w:t>
      </w:r>
      <w:r w:rsidR="0091766D" w:rsidRPr="00526DF0">
        <w:rPr>
          <w:rFonts w:ascii="Times New Roman" w:eastAsia="標楷體" w:hAnsi="Times New Roman" w:hint="eastAsia"/>
          <w:sz w:val="28"/>
          <w:szCs w:val="24"/>
        </w:rPr>
        <w:t>符合住宅法第四條規定</w:t>
      </w:r>
      <w:r w:rsidRPr="00526DF0">
        <w:rPr>
          <w:rFonts w:ascii="Times New Roman" w:eastAsia="標楷體" w:hAnsi="Times New Roman" w:hint="eastAsia"/>
          <w:sz w:val="28"/>
          <w:szCs w:val="24"/>
        </w:rPr>
        <w:t>之</w:t>
      </w:r>
      <w:r w:rsidR="0091766D" w:rsidRPr="00526DF0">
        <w:rPr>
          <w:rFonts w:ascii="Times New Roman" w:eastAsia="標楷體" w:hAnsi="Times New Roman" w:hint="eastAsia"/>
          <w:sz w:val="28"/>
          <w:szCs w:val="24"/>
        </w:rPr>
        <w:t>經濟</w:t>
      </w:r>
      <w:r w:rsidR="00C254AB" w:rsidRPr="00526DF0">
        <w:rPr>
          <w:rFonts w:ascii="Times New Roman" w:eastAsia="標楷體" w:hAnsi="Times New Roman" w:hint="eastAsia"/>
          <w:sz w:val="28"/>
          <w:szCs w:val="24"/>
        </w:rPr>
        <w:t>或</w:t>
      </w:r>
      <w:r w:rsidR="0091766D" w:rsidRPr="00526DF0">
        <w:rPr>
          <w:rFonts w:ascii="Times New Roman" w:eastAsia="標楷體" w:hAnsi="Times New Roman" w:hint="eastAsia"/>
          <w:sz w:val="28"/>
          <w:szCs w:val="24"/>
        </w:rPr>
        <w:t>社會弱勢</w:t>
      </w:r>
      <w:r w:rsidRPr="00526DF0">
        <w:rPr>
          <w:rFonts w:ascii="Times New Roman" w:eastAsia="標楷體" w:hAnsi="Times New Roman" w:hint="eastAsia"/>
          <w:sz w:val="28"/>
          <w:szCs w:val="24"/>
        </w:rPr>
        <w:t>身分</w:t>
      </w:r>
      <w:r w:rsidR="0091766D" w:rsidRPr="00526DF0">
        <w:rPr>
          <w:rFonts w:ascii="Times New Roman" w:eastAsia="標楷體" w:hAnsi="Times New Roman" w:hint="eastAsia"/>
          <w:sz w:val="28"/>
          <w:szCs w:val="24"/>
        </w:rPr>
        <w:t>者</w:t>
      </w:r>
      <w:r w:rsidRPr="00526DF0">
        <w:rPr>
          <w:rFonts w:ascii="Times New Roman" w:eastAsia="標楷體" w:hAnsi="Times New Roman" w:hint="eastAsia"/>
          <w:sz w:val="28"/>
          <w:szCs w:val="24"/>
        </w:rPr>
        <w:t>，應檢附下列相關證明</w:t>
      </w:r>
      <w:r w:rsidR="0091766D" w:rsidRPr="00526DF0">
        <w:rPr>
          <w:rFonts w:ascii="Times New Roman" w:eastAsia="標楷體" w:hAnsi="Times New Roman" w:hint="eastAsia"/>
          <w:sz w:val="28"/>
          <w:szCs w:val="24"/>
        </w:rPr>
        <w:t>文件：</w:t>
      </w:r>
    </w:p>
    <w:p w14:paraId="237C0207" w14:textId="7E235906" w:rsidR="00D93D9D" w:rsidRPr="00526DF0" w:rsidRDefault="00D93D9D">
      <w:pPr>
        <w:pStyle w:val="ab"/>
        <w:numPr>
          <w:ilvl w:val="0"/>
          <w:numId w:val="23"/>
        </w:numPr>
        <w:spacing w:line="440" w:lineRule="exact"/>
        <w:ind w:leftChars="500" w:left="176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低收入戶或中低收入戶：低收入戶或中低收入戶證明</w:t>
      </w:r>
      <w:r w:rsidR="00D75242" w:rsidRPr="00526DF0">
        <w:rPr>
          <w:rFonts w:ascii="Times New Roman" w:eastAsia="標楷體" w:hAnsi="Times New Roman" w:hint="eastAsia"/>
          <w:sz w:val="28"/>
          <w:szCs w:val="24"/>
        </w:rPr>
        <w:t>影本，應為有效期限內</w:t>
      </w:r>
      <w:r w:rsidRPr="00526DF0">
        <w:rPr>
          <w:rFonts w:ascii="Times New Roman" w:eastAsia="標楷體" w:hAnsi="Times New Roman" w:hint="eastAsia"/>
          <w:sz w:val="28"/>
          <w:szCs w:val="24"/>
        </w:rPr>
        <w:t>。</w:t>
      </w:r>
    </w:p>
    <w:p w14:paraId="67667A51" w14:textId="2D1B32C4" w:rsidR="00D93D9D" w:rsidRPr="00526DF0" w:rsidRDefault="00D93D9D">
      <w:pPr>
        <w:pStyle w:val="ab"/>
        <w:numPr>
          <w:ilvl w:val="0"/>
          <w:numId w:val="23"/>
        </w:numPr>
        <w:spacing w:line="440" w:lineRule="exact"/>
        <w:ind w:leftChars="500" w:left="176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特殊境遇家庭：主管機關核發之特殊境遇家庭扶助公文影本。</w:t>
      </w:r>
    </w:p>
    <w:p w14:paraId="070F823C" w14:textId="4E4BAB35" w:rsidR="00D75242" w:rsidRPr="00526DF0" w:rsidRDefault="00D93D9D">
      <w:pPr>
        <w:pStyle w:val="ab"/>
        <w:numPr>
          <w:ilvl w:val="0"/>
          <w:numId w:val="23"/>
        </w:numPr>
        <w:spacing w:line="440" w:lineRule="exact"/>
        <w:ind w:leftChars="500" w:left="176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育有未成年子女</w:t>
      </w:r>
      <w:r w:rsidR="00834D11" w:rsidRPr="00526DF0">
        <w:rPr>
          <w:rFonts w:ascii="Times New Roman" w:eastAsia="標楷體" w:hAnsi="Times New Roman" w:hint="eastAsia"/>
          <w:sz w:val="28"/>
          <w:szCs w:val="24"/>
        </w:rPr>
        <w:t>2</w:t>
      </w:r>
      <w:r w:rsidRPr="00526DF0">
        <w:rPr>
          <w:rFonts w:ascii="Times New Roman" w:eastAsia="標楷體" w:hAnsi="Times New Roman" w:hint="eastAsia"/>
          <w:sz w:val="28"/>
          <w:szCs w:val="24"/>
        </w:rPr>
        <w:t>人以上</w:t>
      </w:r>
      <w:r w:rsidR="00CB1D4E" w:rsidRPr="00526DF0">
        <w:rPr>
          <w:rFonts w:ascii="Times New Roman" w:eastAsia="標楷體" w:hAnsi="Times New Roman" w:hint="eastAsia"/>
          <w:sz w:val="28"/>
          <w:szCs w:val="24"/>
        </w:rPr>
        <w:t>（限申請人）</w:t>
      </w:r>
      <w:r w:rsidRPr="00526DF0">
        <w:rPr>
          <w:rFonts w:ascii="Times New Roman" w:eastAsia="標楷體" w:hAnsi="Times New Roman" w:hint="eastAsia"/>
          <w:sz w:val="28"/>
          <w:szCs w:val="24"/>
        </w:rPr>
        <w:t>：</w:t>
      </w:r>
    </w:p>
    <w:p w14:paraId="0934B35E" w14:textId="5D9E096E" w:rsidR="00D93D9D" w:rsidRPr="00526DF0" w:rsidRDefault="00D93D9D">
      <w:pPr>
        <w:pStyle w:val="ab"/>
        <w:numPr>
          <w:ilvl w:val="0"/>
          <w:numId w:val="24"/>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lastRenderedPageBreak/>
        <w:t>子女與申請人</w:t>
      </w:r>
      <w:r w:rsidR="00D02163" w:rsidRPr="00526DF0">
        <w:rPr>
          <w:rFonts w:ascii="Times New Roman" w:eastAsia="標楷體" w:hAnsi="Times New Roman" w:hint="eastAsia"/>
          <w:sz w:val="28"/>
          <w:szCs w:val="24"/>
        </w:rPr>
        <w:t>或其配偶</w:t>
      </w:r>
      <w:r w:rsidRPr="00526DF0">
        <w:rPr>
          <w:rFonts w:ascii="Times New Roman" w:eastAsia="標楷體" w:hAnsi="Times New Roman" w:hint="eastAsia"/>
          <w:sz w:val="28"/>
          <w:szCs w:val="24"/>
        </w:rPr>
        <w:t>不同戶籍者</w:t>
      </w:r>
      <w:r w:rsidR="00D02163" w:rsidRPr="00526DF0">
        <w:rPr>
          <w:rFonts w:ascii="Times New Roman" w:eastAsia="標楷體" w:hAnsi="Times New Roman" w:hint="eastAsia"/>
          <w:sz w:val="28"/>
          <w:szCs w:val="24"/>
        </w:rPr>
        <w:t>，</w:t>
      </w:r>
      <w:r w:rsidR="00D75242" w:rsidRPr="00526DF0">
        <w:rPr>
          <w:rFonts w:ascii="Times New Roman" w:eastAsia="標楷體" w:hAnsi="Times New Roman" w:hint="eastAsia"/>
          <w:sz w:val="28"/>
          <w:szCs w:val="24"/>
        </w:rPr>
        <w:t>應</w:t>
      </w:r>
      <w:r w:rsidRPr="00526DF0">
        <w:rPr>
          <w:rFonts w:ascii="Times New Roman" w:eastAsia="標楷體" w:hAnsi="Times New Roman" w:hint="eastAsia"/>
          <w:sz w:val="28"/>
          <w:szCs w:val="24"/>
        </w:rPr>
        <w:t>檢附子女</w:t>
      </w:r>
      <w:r w:rsidR="00D75242" w:rsidRPr="00526DF0">
        <w:rPr>
          <w:rFonts w:ascii="Times New Roman" w:eastAsia="標楷體" w:hAnsi="Times New Roman" w:hint="eastAsia"/>
          <w:sz w:val="28"/>
          <w:szCs w:val="24"/>
        </w:rPr>
        <w:t>之</w:t>
      </w:r>
      <w:r w:rsidR="00D02163" w:rsidRPr="00526DF0">
        <w:rPr>
          <w:rFonts w:ascii="Times New Roman" w:eastAsia="標楷體" w:hAnsi="Times New Roman" w:hint="eastAsia"/>
          <w:sz w:val="28"/>
          <w:szCs w:val="24"/>
        </w:rPr>
        <w:t>公告日前</w:t>
      </w:r>
      <w:r w:rsidR="009D03EB" w:rsidRPr="00526DF0">
        <w:rPr>
          <w:rFonts w:ascii="Times New Roman" w:eastAsia="標楷體" w:hAnsi="Times New Roman" w:hint="eastAsia"/>
          <w:sz w:val="28"/>
          <w:szCs w:val="24"/>
        </w:rPr>
        <w:t>6</w:t>
      </w:r>
      <w:r w:rsidR="00D02163" w:rsidRPr="00526DF0">
        <w:rPr>
          <w:rFonts w:ascii="Times New Roman" w:eastAsia="標楷體" w:hAnsi="Times New Roman" w:hint="eastAsia"/>
          <w:sz w:val="28"/>
          <w:szCs w:val="24"/>
        </w:rPr>
        <w:t>個月</w:t>
      </w:r>
      <w:r w:rsidR="00D75242" w:rsidRPr="00526DF0">
        <w:rPr>
          <w:rFonts w:ascii="Times New Roman" w:eastAsia="標楷體" w:hAnsi="Times New Roman" w:hint="eastAsia"/>
          <w:sz w:val="28"/>
          <w:szCs w:val="24"/>
        </w:rPr>
        <w:t>內</w:t>
      </w:r>
      <w:r w:rsidRPr="00526DF0">
        <w:rPr>
          <w:rFonts w:ascii="Times New Roman" w:eastAsia="標楷體" w:hAnsi="Times New Roman" w:hint="eastAsia"/>
          <w:sz w:val="28"/>
          <w:szCs w:val="24"/>
        </w:rPr>
        <w:t>戶籍謄本。</w:t>
      </w:r>
    </w:p>
    <w:p w14:paraId="0175FA29" w14:textId="46888356" w:rsidR="000A7A74" w:rsidRPr="00526DF0" w:rsidRDefault="00D75242">
      <w:pPr>
        <w:pStyle w:val="ab"/>
        <w:numPr>
          <w:ilvl w:val="0"/>
          <w:numId w:val="24"/>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申請人或其配偶孕有胎兒者，應檢附公告日前一個月內之醫療院所或衛生單位出具之證明文件影本，</w:t>
      </w:r>
      <w:r w:rsidR="000A7A74" w:rsidRPr="00526DF0">
        <w:rPr>
          <w:rFonts w:ascii="Times New Roman" w:eastAsia="標楷體" w:hAnsi="Times New Roman" w:hint="eastAsia"/>
          <w:sz w:val="28"/>
          <w:szCs w:val="24"/>
        </w:rPr>
        <w:t>如診斷證明書、國民健康署編印之孕婦健康手冊。</w:t>
      </w:r>
      <w:r w:rsidR="000A7A74" w:rsidRPr="00526DF0">
        <w:rPr>
          <w:rFonts w:ascii="Times New Roman" w:eastAsia="標楷體" w:hAnsi="Times New Roman" w:hint="eastAsia"/>
          <w:sz w:val="28"/>
          <w:szCs w:val="24"/>
        </w:rPr>
        <w:t xml:space="preserve"> </w:t>
      </w:r>
    </w:p>
    <w:p w14:paraId="12732EC6" w14:textId="419402FF" w:rsidR="00D93D9D" w:rsidRPr="00526DF0" w:rsidRDefault="00D93D9D">
      <w:pPr>
        <w:pStyle w:val="ab"/>
        <w:numPr>
          <w:ilvl w:val="0"/>
          <w:numId w:val="23"/>
        </w:numPr>
        <w:spacing w:line="440" w:lineRule="exact"/>
        <w:ind w:leftChars="500" w:left="176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於安置教養機構或寄養家庭結束安置無法返家</w:t>
      </w:r>
      <w:r w:rsidR="00D02163"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未滿</w:t>
      </w:r>
      <w:r w:rsidRPr="00526DF0">
        <w:rPr>
          <w:rFonts w:ascii="Times New Roman" w:eastAsia="標楷體" w:hAnsi="Times New Roman" w:hint="eastAsia"/>
          <w:sz w:val="28"/>
          <w:szCs w:val="24"/>
        </w:rPr>
        <w:t>25</w:t>
      </w:r>
      <w:r w:rsidRPr="00526DF0">
        <w:rPr>
          <w:rFonts w:ascii="Times New Roman" w:eastAsia="標楷體" w:hAnsi="Times New Roman" w:hint="eastAsia"/>
          <w:sz w:val="28"/>
          <w:szCs w:val="24"/>
        </w:rPr>
        <w:t>歲</w:t>
      </w:r>
      <w:r w:rsidR="000A7A74" w:rsidRPr="00526DF0">
        <w:rPr>
          <w:rFonts w:ascii="Times New Roman" w:eastAsia="標楷體" w:hAnsi="Times New Roman" w:hint="eastAsia"/>
          <w:sz w:val="28"/>
          <w:szCs w:val="24"/>
        </w:rPr>
        <w:t>（限申請人）</w:t>
      </w:r>
      <w:r w:rsidRPr="00526DF0">
        <w:rPr>
          <w:rFonts w:ascii="Times New Roman" w:eastAsia="標楷體" w:hAnsi="Times New Roman" w:hint="eastAsia"/>
          <w:sz w:val="28"/>
          <w:szCs w:val="24"/>
        </w:rPr>
        <w:t>：社政主管機關出具之證明影本</w:t>
      </w:r>
      <w:r w:rsidR="00D02163" w:rsidRPr="00526DF0">
        <w:rPr>
          <w:rFonts w:ascii="Times New Roman" w:eastAsia="標楷體" w:hAnsi="Times New Roman" w:hint="eastAsia"/>
          <w:sz w:val="28"/>
          <w:szCs w:val="24"/>
        </w:rPr>
        <w:t>，申請日期應為公告日後。</w:t>
      </w:r>
    </w:p>
    <w:p w14:paraId="72F91D54" w14:textId="715155C5" w:rsidR="00D02163" w:rsidRPr="00526DF0" w:rsidRDefault="00D02163">
      <w:pPr>
        <w:pStyle w:val="ab"/>
        <w:numPr>
          <w:ilvl w:val="0"/>
          <w:numId w:val="23"/>
        </w:numPr>
        <w:spacing w:line="440" w:lineRule="exact"/>
        <w:ind w:leftChars="500" w:left="176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65</w:t>
      </w:r>
      <w:r w:rsidRPr="00526DF0">
        <w:rPr>
          <w:rFonts w:ascii="Times New Roman" w:eastAsia="標楷體" w:hAnsi="Times New Roman" w:hint="eastAsia"/>
          <w:sz w:val="28"/>
          <w:szCs w:val="24"/>
        </w:rPr>
        <w:t>歲以上之老人</w:t>
      </w:r>
      <w:r w:rsidR="000A7A74" w:rsidRPr="00526DF0">
        <w:rPr>
          <w:rFonts w:ascii="Times New Roman" w:eastAsia="標楷體" w:hAnsi="Times New Roman" w:hint="eastAsia"/>
          <w:sz w:val="28"/>
          <w:szCs w:val="24"/>
        </w:rPr>
        <w:t>（限申請人）</w:t>
      </w:r>
      <w:r w:rsidRPr="00526DF0">
        <w:rPr>
          <w:rFonts w:ascii="Times New Roman" w:eastAsia="標楷體" w:hAnsi="Times New Roman" w:hint="eastAsia"/>
          <w:sz w:val="28"/>
          <w:szCs w:val="24"/>
        </w:rPr>
        <w:t>：</w:t>
      </w:r>
      <w:r w:rsidR="000A7A74" w:rsidRPr="00526DF0">
        <w:rPr>
          <w:rFonts w:ascii="Times New Roman" w:eastAsia="標楷體" w:hAnsi="Times New Roman" w:hint="eastAsia"/>
          <w:sz w:val="28"/>
          <w:szCs w:val="24"/>
        </w:rPr>
        <w:t>以公告日為年齡之計算基準日</w:t>
      </w:r>
      <w:r w:rsidRPr="00526DF0">
        <w:rPr>
          <w:rFonts w:ascii="Times New Roman" w:eastAsia="標楷體" w:hAnsi="Times New Roman" w:hint="eastAsia"/>
          <w:sz w:val="28"/>
          <w:szCs w:val="24"/>
        </w:rPr>
        <w:t>。</w:t>
      </w:r>
    </w:p>
    <w:p w14:paraId="1256EBFE" w14:textId="0789BA79" w:rsidR="00D02163" w:rsidRPr="00526DF0" w:rsidRDefault="00D02163">
      <w:pPr>
        <w:pStyle w:val="ab"/>
        <w:numPr>
          <w:ilvl w:val="0"/>
          <w:numId w:val="23"/>
        </w:numPr>
        <w:spacing w:line="440" w:lineRule="exact"/>
        <w:ind w:leftChars="500" w:left="176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受家庭暴力或性侵害之受害者及其子女：曾經受家庭暴力或性侵害之有效證明</w:t>
      </w:r>
      <w:r w:rsidR="003B543B" w:rsidRPr="00526DF0">
        <w:rPr>
          <w:rFonts w:ascii="Times New Roman" w:eastAsia="標楷體" w:hAnsi="Times New Roman" w:hint="eastAsia"/>
          <w:sz w:val="28"/>
          <w:szCs w:val="24"/>
        </w:rPr>
        <w:t>（</w:t>
      </w:r>
      <w:r w:rsidR="00CB1D4E" w:rsidRPr="00526DF0">
        <w:rPr>
          <w:rFonts w:ascii="Times New Roman" w:eastAsia="標楷體" w:hAnsi="Times New Roman" w:hint="eastAsia"/>
          <w:sz w:val="28"/>
          <w:szCs w:val="24"/>
        </w:rPr>
        <w:t>如</w:t>
      </w:r>
      <w:r w:rsidRPr="00526DF0">
        <w:rPr>
          <w:rFonts w:ascii="Times New Roman" w:eastAsia="標楷體" w:hAnsi="Times New Roman" w:hint="eastAsia"/>
          <w:sz w:val="28"/>
          <w:szCs w:val="24"/>
        </w:rPr>
        <w:t>保護令影本</w:t>
      </w:r>
      <w:r w:rsidR="00CB1D4E"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確定判決書影本</w:t>
      </w:r>
      <w:r w:rsidR="00CB1D4E" w:rsidRPr="00526DF0">
        <w:rPr>
          <w:rFonts w:ascii="Times New Roman" w:eastAsia="標楷體" w:hAnsi="Times New Roman" w:hint="eastAsia"/>
          <w:sz w:val="28"/>
          <w:szCs w:val="24"/>
        </w:rPr>
        <w:t>或家庭暴力及性侵害防治中心出具之證明文件</w:t>
      </w:r>
      <w:r w:rsidR="003B543B"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w:t>
      </w:r>
    </w:p>
    <w:p w14:paraId="2BA81BEF" w14:textId="0105FE3E" w:rsidR="00D02163" w:rsidRPr="00526DF0" w:rsidRDefault="00D02163">
      <w:pPr>
        <w:pStyle w:val="ab"/>
        <w:numPr>
          <w:ilvl w:val="0"/>
          <w:numId w:val="23"/>
        </w:numPr>
        <w:spacing w:line="440" w:lineRule="exact"/>
        <w:ind w:leftChars="500" w:left="176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身心障礙者</w:t>
      </w:r>
      <w:r w:rsidR="00626D07" w:rsidRPr="00526DF0">
        <w:rPr>
          <w:rFonts w:ascii="Times New Roman" w:eastAsia="標楷體" w:hAnsi="Times New Roman" w:hint="eastAsia"/>
          <w:sz w:val="28"/>
          <w:szCs w:val="24"/>
        </w:rPr>
        <w:t>（限申請人）</w:t>
      </w:r>
      <w:r w:rsidRPr="00526DF0">
        <w:rPr>
          <w:rFonts w:ascii="Times New Roman" w:eastAsia="標楷體" w:hAnsi="Times New Roman" w:hint="eastAsia"/>
          <w:sz w:val="28"/>
          <w:szCs w:val="24"/>
        </w:rPr>
        <w:t>：身心障礙手冊或證明影本。</w:t>
      </w:r>
    </w:p>
    <w:p w14:paraId="38B7F193" w14:textId="2352411C" w:rsidR="00D02163" w:rsidRPr="00526DF0" w:rsidRDefault="00D02163">
      <w:pPr>
        <w:pStyle w:val="ab"/>
        <w:numPr>
          <w:ilvl w:val="0"/>
          <w:numId w:val="23"/>
        </w:numPr>
        <w:spacing w:line="440" w:lineRule="exact"/>
        <w:ind w:leftChars="500" w:left="176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感染人類免疫缺乏病毒者或罹患後天免疫缺乏症候群者：</w:t>
      </w:r>
      <w:r w:rsidR="00CB1D4E" w:rsidRPr="00526DF0">
        <w:rPr>
          <w:rFonts w:ascii="Times New Roman" w:eastAsia="標楷體" w:hAnsi="Times New Roman" w:hint="eastAsia"/>
          <w:sz w:val="28"/>
          <w:szCs w:val="24"/>
        </w:rPr>
        <w:t>醫療院所或衛生單位</w:t>
      </w:r>
      <w:r w:rsidRPr="00526DF0">
        <w:rPr>
          <w:rFonts w:ascii="Times New Roman" w:eastAsia="標楷體" w:hAnsi="Times New Roman" w:hint="eastAsia"/>
          <w:sz w:val="28"/>
          <w:szCs w:val="24"/>
        </w:rPr>
        <w:t>出具之證明文件正影本。</w:t>
      </w:r>
    </w:p>
    <w:p w14:paraId="476D1E9C" w14:textId="1B0DE725" w:rsidR="00D02163" w:rsidRPr="00526DF0" w:rsidRDefault="00D02163">
      <w:pPr>
        <w:pStyle w:val="ab"/>
        <w:numPr>
          <w:ilvl w:val="0"/>
          <w:numId w:val="23"/>
        </w:numPr>
        <w:spacing w:line="440" w:lineRule="exact"/>
        <w:ind w:leftChars="500" w:left="176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原住民</w:t>
      </w:r>
      <w:r w:rsidR="00CB1D4E" w:rsidRPr="00526DF0">
        <w:rPr>
          <w:rFonts w:ascii="Times New Roman" w:eastAsia="標楷體" w:hAnsi="Times New Roman" w:hint="eastAsia"/>
          <w:sz w:val="28"/>
          <w:szCs w:val="24"/>
        </w:rPr>
        <w:t>（限申請人）</w:t>
      </w:r>
      <w:r w:rsidRPr="00526DF0">
        <w:rPr>
          <w:rFonts w:ascii="Times New Roman" w:eastAsia="標楷體" w:hAnsi="Times New Roman" w:hint="eastAsia"/>
          <w:sz w:val="28"/>
          <w:szCs w:val="24"/>
        </w:rPr>
        <w:t>：</w:t>
      </w:r>
      <w:r w:rsidR="00CB1D4E" w:rsidRPr="00526DF0">
        <w:rPr>
          <w:rFonts w:ascii="Times New Roman" w:eastAsia="標楷體" w:hAnsi="Times New Roman" w:hint="eastAsia"/>
          <w:sz w:val="28"/>
          <w:szCs w:val="24"/>
        </w:rPr>
        <w:t>依檢附之戶籍謄本登載為準</w:t>
      </w:r>
      <w:r w:rsidRPr="00526DF0">
        <w:rPr>
          <w:rFonts w:ascii="Times New Roman" w:eastAsia="標楷體" w:hAnsi="Times New Roman" w:hint="eastAsia"/>
          <w:sz w:val="28"/>
          <w:szCs w:val="24"/>
        </w:rPr>
        <w:t>。</w:t>
      </w:r>
    </w:p>
    <w:p w14:paraId="403C2C0D" w14:textId="4A93C2FA" w:rsidR="00D02163" w:rsidRPr="00526DF0" w:rsidRDefault="00D02163">
      <w:pPr>
        <w:pStyle w:val="ab"/>
        <w:numPr>
          <w:ilvl w:val="0"/>
          <w:numId w:val="23"/>
        </w:numPr>
        <w:spacing w:line="440" w:lineRule="exact"/>
        <w:ind w:leftChars="500" w:left="176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災民</w:t>
      </w:r>
      <w:r w:rsidR="00CB1D4E" w:rsidRPr="00526DF0">
        <w:rPr>
          <w:rFonts w:ascii="Times New Roman" w:eastAsia="標楷體" w:hAnsi="Times New Roman" w:hint="eastAsia"/>
          <w:sz w:val="28"/>
          <w:szCs w:val="24"/>
        </w:rPr>
        <w:t>（限申請人）</w:t>
      </w:r>
      <w:r w:rsidRPr="00526DF0">
        <w:rPr>
          <w:rFonts w:ascii="Times New Roman" w:eastAsia="標楷體" w:hAnsi="Times New Roman" w:hint="eastAsia"/>
          <w:sz w:val="28"/>
          <w:szCs w:val="24"/>
        </w:rPr>
        <w:t>：受災日起一年內經相關主管機關認定之文件影本。</w:t>
      </w:r>
    </w:p>
    <w:p w14:paraId="5F72BF58" w14:textId="14378D87" w:rsidR="00D02163" w:rsidRPr="00526DF0" w:rsidRDefault="00D02163">
      <w:pPr>
        <w:pStyle w:val="ab"/>
        <w:numPr>
          <w:ilvl w:val="0"/>
          <w:numId w:val="23"/>
        </w:numPr>
        <w:spacing w:line="440" w:lineRule="exact"/>
        <w:ind w:leftChars="500" w:left="176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遊民</w:t>
      </w:r>
      <w:r w:rsidR="00CB1D4E" w:rsidRPr="00526DF0">
        <w:rPr>
          <w:rFonts w:ascii="Times New Roman" w:eastAsia="標楷體" w:hAnsi="Times New Roman" w:hint="eastAsia"/>
          <w:sz w:val="28"/>
          <w:szCs w:val="24"/>
        </w:rPr>
        <w:t>（限申請人）</w:t>
      </w:r>
      <w:r w:rsidRPr="00526DF0">
        <w:rPr>
          <w:rFonts w:ascii="Times New Roman" w:eastAsia="標楷體" w:hAnsi="Times New Roman" w:hint="eastAsia"/>
          <w:sz w:val="28"/>
          <w:szCs w:val="24"/>
        </w:rPr>
        <w:t>：</w:t>
      </w:r>
      <w:r w:rsidR="00CB1D4E" w:rsidRPr="00526DF0">
        <w:rPr>
          <w:rFonts w:ascii="Times New Roman" w:eastAsia="標楷體" w:hAnsi="Times New Roman" w:hint="eastAsia"/>
          <w:sz w:val="28"/>
          <w:szCs w:val="24"/>
        </w:rPr>
        <w:t>經社政主管機關認定之文件影本</w:t>
      </w:r>
      <w:r w:rsidRPr="00526DF0">
        <w:rPr>
          <w:rFonts w:ascii="Times New Roman" w:eastAsia="標楷體" w:hAnsi="Times New Roman" w:hint="eastAsia"/>
          <w:sz w:val="28"/>
          <w:szCs w:val="24"/>
        </w:rPr>
        <w:t>。</w:t>
      </w:r>
    </w:p>
    <w:p w14:paraId="6B8D3BBE" w14:textId="63E57478" w:rsidR="00D93D9D" w:rsidRPr="00526DF0" w:rsidRDefault="00D02163">
      <w:pPr>
        <w:pStyle w:val="ab"/>
        <w:numPr>
          <w:ilvl w:val="0"/>
          <w:numId w:val="23"/>
        </w:numPr>
        <w:spacing w:line="440" w:lineRule="exact"/>
        <w:ind w:leftChars="500" w:left="176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因懷孕或生育而遭遇困境之未成年人</w:t>
      </w:r>
      <w:r w:rsidR="000A7A74" w:rsidRPr="00526DF0">
        <w:rPr>
          <w:rFonts w:ascii="Times New Roman" w:eastAsia="標楷體" w:hAnsi="Times New Roman" w:hint="eastAsia"/>
          <w:sz w:val="28"/>
          <w:szCs w:val="24"/>
        </w:rPr>
        <w:t>（限申請人）</w:t>
      </w:r>
      <w:r w:rsidRPr="00526DF0">
        <w:rPr>
          <w:rFonts w:ascii="Times New Roman" w:eastAsia="標楷體" w:hAnsi="Times New Roman" w:hint="eastAsia"/>
          <w:sz w:val="28"/>
          <w:szCs w:val="24"/>
        </w:rPr>
        <w:t>：</w:t>
      </w:r>
      <w:r w:rsidR="00CB1D4E" w:rsidRPr="00526DF0">
        <w:rPr>
          <w:rFonts w:ascii="Times New Roman" w:eastAsia="標楷體" w:hAnsi="Times New Roman" w:hint="eastAsia"/>
          <w:sz w:val="28"/>
          <w:szCs w:val="24"/>
        </w:rPr>
        <w:t>經社政主管機關認定之文件影本</w:t>
      </w:r>
      <w:r w:rsidRPr="00526DF0">
        <w:rPr>
          <w:rFonts w:ascii="Times New Roman" w:eastAsia="標楷體" w:hAnsi="Times New Roman" w:hint="eastAsia"/>
          <w:sz w:val="28"/>
          <w:szCs w:val="24"/>
        </w:rPr>
        <w:t>。</w:t>
      </w:r>
    </w:p>
    <w:p w14:paraId="1FCCF295" w14:textId="573DF829" w:rsidR="001F635C" w:rsidRPr="00526DF0" w:rsidRDefault="001F635C">
      <w:pPr>
        <w:pStyle w:val="1"/>
        <w:numPr>
          <w:ilvl w:val="0"/>
          <w:numId w:val="4"/>
        </w:numPr>
        <w:spacing w:beforeLines="50" w:after="0" w:line="240" w:lineRule="auto"/>
        <w:ind w:left="482" w:hanging="482"/>
        <w:rPr>
          <w:rFonts w:ascii="Times New Roman" w:eastAsia="標楷體" w:hAnsi="Times New Roman"/>
          <w:sz w:val="32"/>
          <w:szCs w:val="28"/>
        </w:rPr>
      </w:pPr>
      <w:bookmarkStart w:id="7" w:name="_Toc162959637"/>
      <w:r w:rsidRPr="00526DF0">
        <w:rPr>
          <w:rFonts w:ascii="Times New Roman" w:eastAsia="標楷體" w:hAnsi="Times New Roman" w:hint="eastAsia"/>
          <w:sz w:val="32"/>
          <w:szCs w:val="28"/>
        </w:rPr>
        <w:t>住宅協助資源不重複受領限制說明</w:t>
      </w:r>
      <w:bookmarkEnd w:id="7"/>
    </w:p>
    <w:p w14:paraId="1482FA39" w14:textId="77777777" w:rsidR="001F635C" w:rsidRPr="00526DF0" w:rsidRDefault="001F635C">
      <w:pPr>
        <w:pStyle w:val="ab"/>
        <w:numPr>
          <w:ilvl w:val="0"/>
          <w:numId w:val="26"/>
        </w:numPr>
        <w:spacing w:line="440" w:lineRule="exact"/>
        <w:ind w:leftChars="150" w:left="920" w:hangingChars="200" w:hanging="560"/>
        <w:rPr>
          <w:rFonts w:ascii="Times New Roman" w:eastAsia="標楷體" w:hAnsi="Times New Roman"/>
          <w:sz w:val="28"/>
          <w:szCs w:val="28"/>
        </w:rPr>
      </w:pPr>
      <w:r w:rsidRPr="00526DF0">
        <w:rPr>
          <w:rFonts w:ascii="Times New Roman" w:eastAsia="標楷體" w:hAnsi="Times New Roman" w:hint="eastAsia"/>
          <w:sz w:val="28"/>
          <w:szCs w:val="28"/>
        </w:rPr>
        <w:t>同一家庭以一人提出申請為限，倘有二人以上申請，由先申請者為優先，其餘駁回退件。</w:t>
      </w:r>
    </w:p>
    <w:p w14:paraId="7FC62A1B" w14:textId="67CE65B8" w:rsidR="001F635C" w:rsidRPr="00526DF0" w:rsidRDefault="001F635C">
      <w:pPr>
        <w:pStyle w:val="ab"/>
        <w:numPr>
          <w:ilvl w:val="0"/>
          <w:numId w:val="26"/>
        </w:numPr>
        <w:spacing w:line="440" w:lineRule="exact"/>
        <w:ind w:leftChars="150" w:left="920" w:hangingChars="200" w:hanging="560"/>
        <w:jc w:val="both"/>
        <w:rPr>
          <w:rFonts w:ascii="Times New Roman" w:eastAsia="標楷體" w:hAnsi="Times New Roman"/>
        </w:rPr>
      </w:pPr>
      <w:r w:rsidRPr="00526DF0">
        <w:rPr>
          <w:rFonts w:ascii="Times New Roman" w:eastAsia="標楷體" w:hAnsi="Times New Roman" w:hint="eastAsia"/>
          <w:sz w:val="28"/>
          <w:szCs w:val="28"/>
        </w:rPr>
        <w:t>家庭成員無承租本縣出租國民住宅（不含中繼住宅）、社會住宅或借住平價住宅</w:t>
      </w:r>
      <w:r w:rsidR="003B543B" w:rsidRPr="00526DF0">
        <w:rPr>
          <w:rFonts w:ascii="Times New Roman" w:eastAsia="標楷體" w:hAnsi="Times New Roman" w:hint="eastAsia"/>
          <w:sz w:val="28"/>
          <w:szCs w:val="28"/>
        </w:rPr>
        <w:t>（</w:t>
      </w:r>
      <w:r w:rsidRPr="00526DF0">
        <w:rPr>
          <w:rFonts w:ascii="Times New Roman" w:eastAsia="標楷體" w:hAnsi="Times New Roman" w:hint="eastAsia"/>
          <w:sz w:val="28"/>
          <w:szCs w:val="28"/>
        </w:rPr>
        <w:t>經本府確認不得續約之平價住宅住戶不受此限制，惟簽約時須提出該住宅退租證明</w:t>
      </w:r>
      <w:r w:rsidR="003B543B" w:rsidRPr="00526DF0">
        <w:rPr>
          <w:rFonts w:ascii="Times New Roman" w:eastAsia="標楷體" w:hAnsi="Times New Roman" w:hint="eastAsia"/>
          <w:sz w:val="28"/>
          <w:szCs w:val="28"/>
        </w:rPr>
        <w:t>）</w:t>
      </w:r>
      <w:r w:rsidRPr="00526DF0">
        <w:rPr>
          <w:rFonts w:ascii="Times New Roman" w:eastAsia="標楷體" w:hAnsi="Times New Roman" w:hint="eastAsia"/>
          <w:sz w:val="28"/>
          <w:szCs w:val="28"/>
        </w:rPr>
        <w:t>。</w:t>
      </w:r>
    </w:p>
    <w:p w14:paraId="704A3FFF" w14:textId="55432203" w:rsidR="001F635C" w:rsidRPr="00526DF0" w:rsidRDefault="00F21C92">
      <w:pPr>
        <w:pStyle w:val="ab"/>
        <w:numPr>
          <w:ilvl w:val="0"/>
          <w:numId w:val="26"/>
        </w:numPr>
        <w:spacing w:line="440" w:lineRule="exact"/>
        <w:ind w:leftChars="150" w:left="840" w:hangingChars="200"/>
        <w:jc w:val="both"/>
        <w:rPr>
          <w:rFonts w:ascii="Times New Roman" w:eastAsia="標楷體" w:hAnsi="Times New Roman"/>
        </w:rPr>
      </w:pPr>
      <w:r w:rsidRPr="00526DF0">
        <w:rPr>
          <w:rFonts w:ascii="Times New Roman" w:eastAsia="標楷體" w:hAnsi="Times New Roman"/>
          <w:noProof/>
        </w:rPr>
        <w:lastRenderedPageBreak/>
        <w:drawing>
          <wp:anchor distT="0" distB="0" distL="114300" distR="114300" simplePos="0" relativeHeight="251656192" behindDoc="0" locked="0" layoutInCell="1" allowOverlap="1" wp14:anchorId="5152A9F0" wp14:editId="38BC411A">
            <wp:simplePos x="0" y="0"/>
            <wp:positionH relativeFrom="margin">
              <wp:posOffset>-285750</wp:posOffset>
            </wp:positionH>
            <wp:positionV relativeFrom="paragraph">
              <wp:posOffset>854075</wp:posOffset>
            </wp:positionV>
            <wp:extent cx="5857875" cy="742950"/>
            <wp:effectExtent l="19050" t="0" r="0" b="0"/>
            <wp:wrapTopAndBottom/>
            <wp:docPr id="154996761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1F635C" w:rsidRPr="00526DF0">
        <w:rPr>
          <w:rFonts w:ascii="Times New Roman" w:eastAsia="標楷體" w:hAnsi="Times New Roman" w:hint="eastAsia"/>
          <w:sz w:val="28"/>
          <w:szCs w:val="28"/>
        </w:rPr>
        <w:t>承租入住時，不得再領有本府或內政部之政策性住宅補貼。</w:t>
      </w:r>
    </w:p>
    <w:p w14:paraId="3288D22D" w14:textId="10DBA484" w:rsidR="009632F6" w:rsidRPr="00526DF0" w:rsidRDefault="001F635C">
      <w:pPr>
        <w:pStyle w:val="1"/>
        <w:numPr>
          <w:ilvl w:val="0"/>
          <w:numId w:val="4"/>
        </w:numPr>
        <w:spacing w:beforeLines="50" w:after="0" w:line="240" w:lineRule="auto"/>
        <w:ind w:left="482" w:hanging="482"/>
        <w:rPr>
          <w:rFonts w:ascii="Times New Roman" w:eastAsia="標楷體" w:hAnsi="Times New Roman"/>
          <w:sz w:val="32"/>
          <w:szCs w:val="28"/>
        </w:rPr>
      </w:pPr>
      <w:bookmarkStart w:id="8" w:name="_Toc162959638"/>
      <w:r w:rsidRPr="00526DF0">
        <w:rPr>
          <w:rFonts w:ascii="Times New Roman" w:eastAsia="標楷體" w:hAnsi="Times New Roman" w:hint="eastAsia"/>
          <w:sz w:val="32"/>
          <w:szCs w:val="28"/>
        </w:rPr>
        <w:t>各階段期程與作業方式</w:t>
      </w:r>
      <w:bookmarkEnd w:id="8"/>
    </w:p>
    <w:p w14:paraId="73310D65" w14:textId="3E69C652" w:rsidR="00CC32BC" w:rsidRPr="00526DF0" w:rsidRDefault="001B4819">
      <w:pPr>
        <w:pStyle w:val="ab"/>
        <w:numPr>
          <w:ilvl w:val="0"/>
          <w:numId w:val="27"/>
        </w:numPr>
        <w:spacing w:line="440" w:lineRule="exact"/>
        <w:ind w:leftChars="100" w:left="80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113</w:t>
      </w:r>
      <w:r w:rsidRPr="00526DF0">
        <w:rPr>
          <w:rFonts w:ascii="Times New Roman" w:eastAsia="標楷體" w:hAnsi="Times New Roman" w:hint="eastAsia"/>
          <w:sz w:val="28"/>
          <w:szCs w:val="24"/>
        </w:rPr>
        <w:t>年</w:t>
      </w:r>
      <w:r w:rsidRPr="00526DF0">
        <w:rPr>
          <w:rFonts w:ascii="Times New Roman" w:eastAsia="標楷體" w:hAnsi="Times New Roman" w:hint="eastAsia"/>
          <w:sz w:val="28"/>
          <w:szCs w:val="24"/>
        </w:rPr>
        <w:t>5</w:t>
      </w:r>
      <w:r w:rsidRPr="00526DF0">
        <w:rPr>
          <w:rFonts w:ascii="Times New Roman" w:eastAsia="標楷體" w:hAnsi="Times New Roman" w:hint="eastAsia"/>
          <w:sz w:val="28"/>
          <w:szCs w:val="24"/>
        </w:rPr>
        <w:t>月</w:t>
      </w:r>
      <w:r w:rsidR="002C02B7" w:rsidRPr="00526DF0">
        <w:rPr>
          <w:rFonts w:ascii="Times New Roman" w:eastAsia="標楷體" w:hAnsi="Times New Roman" w:hint="eastAsia"/>
          <w:sz w:val="28"/>
          <w:szCs w:val="24"/>
        </w:rPr>
        <w:t>31</w:t>
      </w:r>
      <w:r w:rsidRPr="00526DF0">
        <w:rPr>
          <w:rFonts w:ascii="Times New Roman" w:eastAsia="標楷體" w:hAnsi="Times New Roman" w:hint="eastAsia"/>
          <w:sz w:val="28"/>
          <w:szCs w:val="24"/>
        </w:rPr>
        <w:t>日受理申請截止，俟審查作業完畢即</w:t>
      </w:r>
      <w:r w:rsidR="00217E0E" w:rsidRPr="00526DF0">
        <w:rPr>
          <w:rFonts w:ascii="Times New Roman" w:eastAsia="標楷體" w:hAnsi="Times New Roman" w:hint="eastAsia"/>
          <w:sz w:val="28"/>
          <w:szCs w:val="24"/>
        </w:rPr>
        <w:t>針對合格申請人</w:t>
      </w:r>
      <w:r w:rsidRPr="00526DF0">
        <w:rPr>
          <w:rFonts w:ascii="Times New Roman" w:eastAsia="標楷體" w:hAnsi="Times New Roman" w:hint="eastAsia"/>
          <w:sz w:val="28"/>
          <w:szCs w:val="24"/>
        </w:rPr>
        <w:t>辦理電腦抽籤作業</w:t>
      </w:r>
      <w:r w:rsidR="00217E0E"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決定選屋序號。</w:t>
      </w:r>
    </w:p>
    <w:p w14:paraId="73EAA30C" w14:textId="700530B2" w:rsidR="001B4819" w:rsidRPr="00526DF0" w:rsidRDefault="00217E0E">
      <w:pPr>
        <w:pStyle w:val="ab"/>
        <w:numPr>
          <w:ilvl w:val="0"/>
          <w:numId w:val="27"/>
        </w:numPr>
        <w:spacing w:line="440" w:lineRule="exact"/>
        <w:ind w:leftChars="100" w:left="80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本府將依合格申請人申請書表所留通訊地址寄送公文，請依所通知之時間辦理看屋、選屋、簽約公證等事宜。</w:t>
      </w:r>
    </w:p>
    <w:p w14:paraId="6E6267C4" w14:textId="6FF55E62" w:rsidR="00217E0E" w:rsidRPr="00526DF0" w:rsidRDefault="00217E0E">
      <w:pPr>
        <w:pStyle w:val="ab"/>
        <w:numPr>
          <w:ilvl w:val="0"/>
          <w:numId w:val="27"/>
        </w:numPr>
        <w:spacing w:line="440" w:lineRule="exact"/>
        <w:ind w:leftChars="100" w:left="80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申請人如有變更聯絡電話</w:t>
      </w:r>
      <w:r w:rsidR="001C68CE" w:rsidRPr="00526DF0">
        <w:rPr>
          <w:rFonts w:ascii="Times New Roman" w:eastAsia="標楷體" w:hAnsi="Times New Roman" w:hint="eastAsia"/>
          <w:sz w:val="28"/>
          <w:szCs w:val="24"/>
        </w:rPr>
        <w:t>或</w:t>
      </w:r>
      <w:r w:rsidRPr="00526DF0">
        <w:rPr>
          <w:rFonts w:ascii="Times New Roman" w:eastAsia="標楷體" w:hAnsi="Times New Roman" w:hint="eastAsia"/>
          <w:sz w:val="28"/>
          <w:szCs w:val="24"/>
        </w:rPr>
        <w:t>通訊地址</w:t>
      </w:r>
      <w:r w:rsidR="001C68CE" w:rsidRPr="00526DF0">
        <w:rPr>
          <w:rFonts w:ascii="Times New Roman" w:eastAsia="標楷體" w:hAnsi="Times New Roman" w:hint="eastAsia"/>
          <w:sz w:val="28"/>
          <w:szCs w:val="24"/>
        </w:rPr>
        <w:t>等</w:t>
      </w:r>
      <w:r w:rsidRPr="00526DF0">
        <w:rPr>
          <w:rFonts w:ascii="Times New Roman" w:eastAsia="標楷體" w:hAnsi="Times New Roman" w:hint="eastAsia"/>
          <w:sz w:val="28"/>
          <w:szCs w:val="24"/>
        </w:rPr>
        <w:t>情事，應</w:t>
      </w:r>
      <w:r w:rsidR="001C68CE" w:rsidRPr="00526DF0">
        <w:rPr>
          <w:rFonts w:ascii="Times New Roman" w:eastAsia="標楷體" w:hAnsi="Times New Roman" w:hint="eastAsia"/>
          <w:sz w:val="28"/>
          <w:szCs w:val="24"/>
        </w:rPr>
        <w:t>攜帶身分證正本</w:t>
      </w:r>
      <w:r w:rsidRPr="00526DF0">
        <w:rPr>
          <w:rFonts w:ascii="Times New Roman" w:eastAsia="標楷體" w:hAnsi="Times New Roman" w:hint="eastAsia"/>
          <w:sz w:val="28"/>
          <w:szCs w:val="24"/>
        </w:rPr>
        <w:t>至</w:t>
      </w:r>
      <w:r w:rsidR="001C68CE" w:rsidRPr="00526DF0">
        <w:rPr>
          <w:rFonts w:ascii="Times New Roman" w:eastAsia="標楷體" w:hAnsi="Times New Roman" w:hint="eastAsia"/>
          <w:sz w:val="28"/>
          <w:szCs w:val="24"/>
        </w:rPr>
        <w:t>本府產業發展處產業科</w:t>
      </w:r>
      <w:r w:rsidRPr="00526DF0">
        <w:rPr>
          <w:rFonts w:ascii="Times New Roman" w:eastAsia="標楷體" w:hAnsi="Times New Roman" w:hint="eastAsia"/>
          <w:sz w:val="28"/>
          <w:szCs w:val="24"/>
        </w:rPr>
        <w:t>以書面</w:t>
      </w:r>
      <w:r w:rsidR="001C68CE" w:rsidRPr="00526DF0">
        <w:rPr>
          <w:rFonts w:ascii="Times New Roman" w:eastAsia="標楷體" w:hAnsi="Times New Roman" w:hint="eastAsia"/>
          <w:sz w:val="28"/>
          <w:szCs w:val="24"/>
        </w:rPr>
        <w:t>辦理變</w:t>
      </w:r>
      <w:r w:rsidRPr="00526DF0">
        <w:rPr>
          <w:rFonts w:ascii="Times New Roman" w:eastAsia="標楷體" w:hAnsi="Times New Roman" w:hint="eastAsia"/>
          <w:sz w:val="28"/>
          <w:szCs w:val="24"/>
        </w:rPr>
        <w:t>更作業。</w:t>
      </w:r>
    </w:p>
    <w:p w14:paraId="53B7BB8F" w14:textId="38C9AE3A" w:rsidR="00E571DD" w:rsidRPr="00526DF0" w:rsidRDefault="001C68CE">
      <w:pPr>
        <w:pStyle w:val="ab"/>
        <w:numPr>
          <w:ilvl w:val="0"/>
          <w:numId w:val="27"/>
        </w:numPr>
        <w:spacing w:line="440" w:lineRule="exact"/>
        <w:ind w:leftChars="100" w:left="80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申請人如有申請書資料與應檢附文件不一致</w:t>
      </w:r>
      <w:r w:rsidR="00E571DD" w:rsidRPr="00526DF0">
        <w:rPr>
          <w:rFonts w:ascii="Times New Roman" w:eastAsia="標楷體" w:hAnsi="Times New Roman" w:hint="eastAsia"/>
          <w:sz w:val="28"/>
          <w:szCs w:val="24"/>
        </w:rPr>
        <w:t>或缺件</w:t>
      </w:r>
      <w:r w:rsidRPr="00526DF0">
        <w:rPr>
          <w:rFonts w:ascii="Times New Roman" w:eastAsia="標楷體" w:hAnsi="Times New Roman" w:hint="eastAsia"/>
          <w:sz w:val="28"/>
          <w:szCs w:val="24"/>
        </w:rPr>
        <w:t>等情形，本府將依所留通訊地址以公文通知，並限申請人於期限內一次補正完成</w:t>
      </w:r>
      <w:r w:rsidR="003B543B"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不得分批補正</w:t>
      </w:r>
      <w:r w:rsidR="003B543B"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w:t>
      </w:r>
      <w:r w:rsidR="00970D6A" w:rsidRPr="00526DF0">
        <w:rPr>
          <w:rFonts w:ascii="Times New Roman" w:eastAsia="標楷體" w:hAnsi="Times New Roman" w:hint="eastAsia"/>
          <w:sz w:val="28"/>
          <w:szCs w:val="24"/>
        </w:rPr>
        <w:t>屆期未補正或經補正仍不符規定者</w:t>
      </w:r>
      <w:r w:rsidR="00E571DD" w:rsidRPr="00526DF0">
        <w:rPr>
          <w:rFonts w:ascii="Times New Roman" w:eastAsia="標楷體" w:hAnsi="Times New Roman" w:hint="eastAsia"/>
          <w:sz w:val="28"/>
          <w:szCs w:val="24"/>
        </w:rPr>
        <w:t>，</w:t>
      </w:r>
      <w:r w:rsidR="00970D6A" w:rsidRPr="00526DF0">
        <w:rPr>
          <w:rFonts w:ascii="Times New Roman" w:eastAsia="標楷體" w:hAnsi="Times New Roman" w:hint="eastAsia"/>
          <w:sz w:val="28"/>
          <w:szCs w:val="24"/>
        </w:rPr>
        <w:t>即視為放棄權利，將</w:t>
      </w:r>
      <w:r w:rsidR="00E571DD" w:rsidRPr="00526DF0">
        <w:rPr>
          <w:rFonts w:ascii="Times New Roman" w:eastAsia="標楷體" w:hAnsi="Times New Roman" w:hint="eastAsia"/>
          <w:sz w:val="28"/>
          <w:szCs w:val="24"/>
        </w:rPr>
        <w:t>以</w:t>
      </w:r>
      <w:r w:rsidR="00970D6A" w:rsidRPr="00526DF0">
        <w:rPr>
          <w:rFonts w:ascii="Times New Roman" w:eastAsia="標楷體" w:hAnsi="Times New Roman" w:hint="eastAsia"/>
          <w:sz w:val="28"/>
          <w:szCs w:val="24"/>
        </w:rPr>
        <w:t>公文駁回申請</w:t>
      </w:r>
      <w:r w:rsidR="00E571DD" w:rsidRPr="00526DF0">
        <w:rPr>
          <w:rFonts w:ascii="Times New Roman" w:eastAsia="標楷體" w:hAnsi="Times New Roman" w:hint="eastAsia"/>
          <w:sz w:val="28"/>
          <w:szCs w:val="24"/>
        </w:rPr>
        <w:t>。</w:t>
      </w:r>
    </w:p>
    <w:p w14:paraId="6DFB8F8F" w14:textId="64845C17" w:rsidR="001C68CE" w:rsidRPr="00526DF0" w:rsidRDefault="00970D6A">
      <w:pPr>
        <w:pStyle w:val="ab"/>
        <w:numPr>
          <w:ilvl w:val="0"/>
          <w:numId w:val="27"/>
        </w:numPr>
        <w:spacing w:line="440" w:lineRule="exact"/>
        <w:ind w:leftChars="100" w:left="80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申請案件經審查有下列情形之一者，以公文駁回申請：</w:t>
      </w:r>
    </w:p>
    <w:p w14:paraId="5D889362" w14:textId="3913E467" w:rsidR="00970D6A" w:rsidRPr="00526DF0" w:rsidRDefault="00970D6A">
      <w:pPr>
        <w:pStyle w:val="ab"/>
        <w:numPr>
          <w:ilvl w:val="0"/>
          <w:numId w:val="28"/>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不符合住宅法及本須知相關規定且為不能補正之事項。</w:t>
      </w:r>
    </w:p>
    <w:p w14:paraId="5AB7C715" w14:textId="6FAB04C5" w:rsidR="00970D6A" w:rsidRPr="00526DF0" w:rsidRDefault="00970D6A">
      <w:pPr>
        <w:pStyle w:val="ab"/>
        <w:numPr>
          <w:ilvl w:val="0"/>
          <w:numId w:val="28"/>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經通知申請人限期補正，惟屆期未補正、補正不完全或經補正仍未符合規定。</w:t>
      </w:r>
    </w:p>
    <w:p w14:paraId="723337F9" w14:textId="26245456" w:rsidR="00970D6A" w:rsidRPr="00526DF0" w:rsidRDefault="00970D6A">
      <w:pPr>
        <w:pStyle w:val="ab"/>
        <w:numPr>
          <w:ilvl w:val="0"/>
          <w:numId w:val="28"/>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借用或冒用他人名義或證件申請。</w:t>
      </w:r>
    </w:p>
    <w:p w14:paraId="36A46C38" w14:textId="44E28EA7" w:rsidR="00970D6A" w:rsidRPr="00526DF0" w:rsidRDefault="00970D6A">
      <w:pPr>
        <w:pStyle w:val="ab"/>
        <w:numPr>
          <w:ilvl w:val="0"/>
          <w:numId w:val="28"/>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申請文件有虛偽或不實情事。</w:t>
      </w:r>
    </w:p>
    <w:p w14:paraId="6EC14C2E" w14:textId="478CB4B0" w:rsidR="00970D6A" w:rsidRPr="00526DF0" w:rsidRDefault="00970D6A">
      <w:pPr>
        <w:pStyle w:val="ab"/>
        <w:numPr>
          <w:ilvl w:val="0"/>
          <w:numId w:val="28"/>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聯絡電話或地址誤植致本府無法以電洽及公文通知</w:t>
      </w:r>
      <w:r w:rsidR="00CE5CA5" w:rsidRPr="00526DF0">
        <w:rPr>
          <w:rFonts w:ascii="Times New Roman" w:eastAsia="標楷體" w:hAnsi="Times New Roman" w:hint="eastAsia"/>
          <w:sz w:val="28"/>
          <w:szCs w:val="24"/>
        </w:rPr>
        <w:t>者</w:t>
      </w:r>
      <w:r w:rsidRPr="00526DF0">
        <w:rPr>
          <w:rFonts w:ascii="Times New Roman" w:eastAsia="標楷體" w:hAnsi="Times New Roman" w:hint="eastAsia"/>
          <w:sz w:val="28"/>
          <w:szCs w:val="24"/>
        </w:rPr>
        <w:t>。</w:t>
      </w:r>
    </w:p>
    <w:p w14:paraId="2498B6E5" w14:textId="2E209B8B" w:rsidR="00970D6A" w:rsidRPr="00526DF0" w:rsidRDefault="00F85948">
      <w:pPr>
        <w:pStyle w:val="ab"/>
        <w:numPr>
          <w:ilvl w:val="0"/>
          <w:numId w:val="27"/>
        </w:numPr>
        <w:spacing w:line="440" w:lineRule="exact"/>
        <w:ind w:leftChars="100" w:left="80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評點及</w:t>
      </w:r>
      <w:r w:rsidR="00CE5CA5" w:rsidRPr="00526DF0">
        <w:rPr>
          <w:rFonts w:ascii="Times New Roman" w:eastAsia="標楷體" w:hAnsi="Times New Roman" w:hint="eastAsia"/>
          <w:sz w:val="28"/>
          <w:szCs w:val="24"/>
        </w:rPr>
        <w:t>電腦抽籤</w:t>
      </w:r>
      <w:r w:rsidR="006474E4" w:rsidRPr="00526DF0">
        <w:rPr>
          <w:rFonts w:ascii="Times New Roman" w:eastAsia="標楷體" w:hAnsi="Times New Roman" w:hint="eastAsia"/>
          <w:sz w:val="28"/>
          <w:szCs w:val="24"/>
        </w:rPr>
        <w:t>原則</w:t>
      </w:r>
      <w:r w:rsidR="00CE5CA5" w:rsidRPr="00526DF0">
        <w:rPr>
          <w:rFonts w:ascii="Times New Roman" w:eastAsia="標楷體" w:hAnsi="Times New Roman" w:hint="eastAsia"/>
          <w:sz w:val="28"/>
          <w:szCs w:val="24"/>
        </w:rPr>
        <w:t>：</w:t>
      </w:r>
    </w:p>
    <w:p w14:paraId="238664DB" w14:textId="2BE5C95E" w:rsidR="00CE5CA5" w:rsidRPr="00526DF0" w:rsidRDefault="00C254AB">
      <w:pPr>
        <w:pStyle w:val="ab"/>
        <w:numPr>
          <w:ilvl w:val="0"/>
          <w:numId w:val="31"/>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經濟或社會弱勢戶之其他情形戶（社會弱勢），依本須知【附錄三、經濟或社會弱勢者評點表】計算權重分數，按分數高低排列選屋序號，同分者以電腦抽籤決定選屋序號。</w:t>
      </w:r>
    </w:p>
    <w:p w14:paraId="566924D7" w14:textId="4C640CAD" w:rsidR="00C254AB" w:rsidRPr="00526DF0" w:rsidRDefault="00C254AB">
      <w:pPr>
        <w:pStyle w:val="ab"/>
        <w:numPr>
          <w:ilvl w:val="0"/>
          <w:numId w:val="31"/>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經濟或社會弱勢戶之低收入戶、中低收入戶及一般戶（青年、縣民、非設籍就學就業），</w:t>
      </w:r>
      <w:r w:rsidR="000F2A4E" w:rsidRPr="00526DF0">
        <w:rPr>
          <w:rFonts w:ascii="Times New Roman" w:eastAsia="標楷體" w:hAnsi="Times New Roman" w:hint="eastAsia"/>
          <w:sz w:val="28"/>
          <w:szCs w:val="24"/>
        </w:rPr>
        <w:t>各類別</w:t>
      </w:r>
      <w:r w:rsidRPr="00526DF0">
        <w:rPr>
          <w:rFonts w:ascii="Times New Roman" w:eastAsia="標楷體" w:hAnsi="Times New Roman" w:hint="eastAsia"/>
          <w:sz w:val="28"/>
          <w:szCs w:val="24"/>
        </w:rPr>
        <w:t>採電腦抽籤決定選</w:t>
      </w:r>
      <w:r w:rsidR="006474E4" w:rsidRPr="00526DF0">
        <w:rPr>
          <w:rFonts w:ascii="Times New Roman" w:eastAsia="標楷體" w:hAnsi="Times New Roman" w:hint="eastAsia"/>
          <w:sz w:val="28"/>
          <w:szCs w:val="24"/>
        </w:rPr>
        <w:t>屋序號</w:t>
      </w:r>
      <w:r w:rsidR="00B47E64">
        <w:rPr>
          <w:rFonts w:ascii="Times New Roman" w:eastAsia="標楷體" w:hAnsi="Times New Roman" w:hint="eastAsia"/>
          <w:sz w:val="28"/>
          <w:szCs w:val="24"/>
        </w:rPr>
        <w:t>；青年戶</w:t>
      </w:r>
      <w:r w:rsidR="000F2A4E" w:rsidRPr="00526DF0">
        <w:rPr>
          <w:rFonts w:ascii="Times New Roman" w:eastAsia="標楷體" w:hAnsi="Times New Roman" w:hint="eastAsia"/>
          <w:sz w:val="28"/>
          <w:szCs w:val="24"/>
        </w:rPr>
        <w:t>複選</w:t>
      </w:r>
      <w:r w:rsidR="00B47E64">
        <w:rPr>
          <w:rFonts w:ascii="Times New Roman" w:eastAsia="標楷體" w:hAnsi="Times New Roman" w:hint="eastAsia"/>
          <w:sz w:val="28"/>
          <w:szCs w:val="24"/>
        </w:rPr>
        <w:t>縣民戶者</w:t>
      </w:r>
      <w:r w:rsidR="000F2A4E" w:rsidRPr="00526DF0">
        <w:rPr>
          <w:rFonts w:ascii="Times New Roman" w:eastAsia="標楷體" w:hAnsi="Times New Roman" w:hint="eastAsia"/>
          <w:sz w:val="28"/>
          <w:szCs w:val="24"/>
        </w:rPr>
        <w:t>亦</w:t>
      </w:r>
      <w:r w:rsidR="00B47E64">
        <w:rPr>
          <w:rFonts w:ascii="Times New Roman" w:eastAsia="標楷體" w:hAnsi="Times New Roman" w:hint="eastAsia"/>
          <w:sz w:val="28"/>
          <w:szCs w:val="24"/>
        </w:rPr>
        <w:t>納入該類別電腦抽籤</w:t>
      </w:r>
      <w:r w:rsidR="006474E4" w:rsidRPr="00526DF0">
        <w:rPr>
          <w:rFonts w:ascii="Times New Roman" w:eastAsia="標楷體" w:hAnsi="Times New Roman" w:hint="eastAsia"/>
          <w:sz w:val="28"/>
          <w:szCs w:val="24"/>
        </w:rPr>
        <w:t>。</w:t>
      </w:r>
    </w:p>
    <w:p w14:paraId="18FFE44B" w14:textId="57CC3003" w:rsidR="006474E4" w:rsidRPr="00526DF0" w:rsidRDefault="006474E4">
      <w:pPr>
        <w:pStyle w:val="ab"/>
        <w:numPr>
          <w:ilvl w:val="0"/>
          <w:numId w:val="31"/>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如各類合格申請數超過其分配戶數時，則列為該類遞補名冊。</w:t>
      </w:r>
    </w:p>
    <w:p w14:paraId="460C4B9E" w14:textId="6E1D7B69" w:rsidR="006474E4" w:rsidRPr="00526DF0" w:rsidRDefault="006474E4">
      <w:pPr>
        <w:pStyle w:val="ab"/>
        <w:numPr>
          <w:ilvl w:val="0"/>
          <w:numId w:val="31"/>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lastRenderedPageBreak/>
        <w:t>本府於彙整各承租類別之申請人名單及選屋序號後，將公布於本府相關網站。</w:t>
      </w:r>
    </w:p>
    <w:p w14:paraId="153238E3" w14:textId="2E50ACD0" w:rsidR="000F2A4E" w:rsidRPr="00526DF0" w:rsidRDefault="000F2A4E">
      <w:pPr>
        <w:pStyle w:val="ab"/>
        <w:numPr>
          <w:ilvl w:val="0"/>
          <w:numId w:val="27"/>
        </w:numPr>
        <w:spacing w:line="440" w:lineRule="exact"/>
        <w:ind w:leftChars="0" w:left="56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看屋</w:t>
      </w:r>
      <w:r w:rsidR="00F85948" w:rsidRPr="00526DF0">
        <w:rPr>
          <w:rFonts w:ascii="Times New Roman" w:eastAsia="標楷體" w:hAnsi="Times New Roman" w:hint="eastAsia"/>
          <w:sz w:val="28"/>
          <w:szCs w:val="24"/>
        </w:rPr>
        <w:t>及選屋原則：</w:t>
      </w:r>
    </w:p>
    <w:p w14:paraId="46FADC8B" w14:textId="77777777" w:rsidR="00F21C92" w:rsidRDefault="00F21C92">
      <w:pPr>
        <w:pStyle w:val="ab"/>
        <w:numPr>
          <w:ilvl w:val="0"/>
          <w:numId w:val="29"/>
        </w:numPr>
        <w:spacing w:line="440" w:lineRule="exact"/>
        <w:ind w:leftChars="0"/>
        <w:jc w:val="both"/>
        <w:rPr>
          <w:rFonts w:ascii="Times New Roman" w:eastAsia="標楷體" w:hAnsi="Times New Roman"/>
          <w:sz w:val="28"/>
          <w:szCs w:val="24"/>
        </w:rPr>
      </w:pPr>
      <w:r>
        <w:rPr>
          <w:rFonts w:ascii="Times New Roman" w:eastAsia="標楷體" w:hAnsi="Times New Roman" w:hint="eastAsia"/>
          <w:sz w:val="28"/>
          <w:szCs w:val="24"/>
        </w:rPr>
        <w:t>選屋</w:t>
      </w:r>
    </w:p>
    <w:p w14:paraId="1BBB03D7" w14:textId="35BE3635" w:rsidR="00F85948" w:rsidRPr="00526DF0" w:rsidRDefault="00573931" w:rsidP="00F21C92">
      <w:pPr>
        <w:pStyle w:val="ab"/>
        <w:spacing w:line="440" w:lineRule="exact"/>
        <w:ind w:leftChars="0" w:left="1280"/>
        <w:jc w:val="both"/>
        <w:rPr>
          <w:rFonts w:ascii="Times New Roman" w:eastAsia="標楷體" w:hAnsi="Times New Roman"/>
          <w:sz w:val="28"/>
          <w:szCs w:val="24"/>
        </w:rPr>
      </w:pPr>
      <w:r w:rsidRPr="00526DF0">
        <w:rPr>
          <w:rFonts w:ascii="Times New Roman" w:eastAsia="標楷體" w:hAnsi="Times New Roman" w:hint="eastAsia"/>
          <w:sz w:val="28"/>
          <w:szCs w:val="24"/>
        </w:rPr>
        <w:t>選屋序號公佈後本府將</w:t>
      </w:r>
      <w:r w:rsidR="002C02B7" w:rsidRPr="00526DF0">
        <w:rPr>
          <w:rFonts w:ascii="Times New Roman" w:eastAsia="標楷體" w:hAnsi="Times New Roman" w:hint="eastAsia"/>
          <w:sz w:val="28"/>
          <w:szCs w:val="24"/>
        </w:rPr>
        <w:t>以</w:t>
      </w:r>
      <w:r w:rsidRPr="00526DF0">
        <w:rPr>
          <w:rFonts w:ascii="Times New Roman" w:eastAsia="標楷體" w:hAnsi="Times New Roman" w:hint="eastAsia"/>
          <w:sz w:val="28"/>
          <w:szCs w:val="24"/>
        </w:rPr>
        <w:t>公文</w:t>
      </w:r>
      <w:r w:rsidR="00773682" w:rsidRPr="00526DF0">
        <w:rPr>
          <w:rFonts w:ascii="Times New Roman" w:eastAsia="標楷體" w:hAnsi="Times New Roman" w:hint="eastAsia"/>
          <w:sz w:val="28"/>
          <w:szCs w:val="24"/>
        </w:rPr>
        <w:t>通知</w:t>
      </w:r>
      <w:r w:rsidRPr="00526DF0">
        <w:rPr>
          <w:rFonts w:ascii="Times New Roman" w:eastAsia="標楷體" w:hAnsi="Times New Roman" w:hint="eastAsia"/>
          <w:sz w:val="28"/>
          <w:szCs w:val="24"/>
        </w:rPr>
        <w:t>結果，並請依排程</w:t>
      </w:r>
      <w:r w:rsidR="00773682" w:rsidRPr="00526DF0">
        <w:rPr>
          <w:rFonts w:ascii="Times New Roman" w:eastAsia="標楷體" w:hAnsi="Times New Roman" w:hint="eastAsia"/>
          <w:sz w:val="28"/>
          <w:szCs w:val="24"/>
        </w:rPr>
        <w:t>辦理</w:t>
      </w:r>
      <w:r w:rsidRPr="00526DF0">
        <w:rPr>
          <w:rFonts w:ascii="Times New Roman" w:eastAsia="標楷體" w:hAnsi="Times New Roman" w:hint="eastAsia"/>
          <w:sz w:val="28"/>
          <w:szCs w:val="24"/>
        </w:rPr>
        <w:t>看屋作業</w:t>
      </w:r>
      <w:r w:rsidR="00773682" w:rsidRPr="00526DF0">
        <w:rPr>
          <w:rFonts w:ascii="Times New Roman" w:eastAsia="標楷體" w:hAnsi="Times New Roman" w:hint="eastAsia"/>
          <w:sz w:val="28"/>
          <w:szCs w:val="24"/>
        </w:rPr>
        <w:t>。</w:t>
      </w:r>
    </w:p>
    <w:p w14:paraId="201142FF" w14:textId="5D3259F5" w:rsidR="00F85948" w:rsidRPr="00526DF0" w:rsidRDefault="00057BE7">
      <w:pPr>
        <w:pStyle w:val="ab"/>
        <w:numPr>
          <w:ilvl w:val="0"/>
          <w:numId w:val="29"/>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noProof/>
          <w:sz w:val="28"/>
          <w:szCs w:val="24"/>
          <w:lang w:val="zh-TW"/>
        </w:rPr>
        <w:drawing>
          <wp:anchor distT="0" distB="0" distL="114300" distR="114300" simplePos="0" relativeHeight="251658240" behindDoc="0" locked="0" layoutInCell="1" allowOverlap="1" wp14:anchorId="1B2728B8" wp14:editId="508381C9">
            <wp:simplePos x="0" y="0"/>
            <wp:positionH relativeFrom="margin">
              <wp:posOffset>-438150</wp:posOffset>
            </wp:positionH>
            <wp:positionV relativeFrom="paragraph">
              <wp:posOffset>311150</wp:posOffset>
            </wp:positionV>
            <wp:extent cx="6238875" cy="2933700"/>
            <wp:effectExtent l="19050" t="0" r="9525" b="0"/>
            <wp:wrapTopAndBottom/>
            <wp:docPr id="662284140"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F85948" w:rsidRPr="00526DF0">
        <w:rPr>
          <w:rFonts w:ascii="Times New Roman" w:eastAsia="標楷體" w:hAnsi="Times New Roman" w:hint="eastAsia"/>
          <w:sz w:val="28"/>
          <w:szCs w:val="24"/>
        </w:rPr>
        <w:t>選屋</w:t>
      </w:r>
    </w:p>
    <w:p w14:paraId="318EA239" w14:textId="42AAF2E3" w:rsidR="00DD0DB0" w:rsidRPr="00526DF0" w:rsidRDefault="007F452E">
      <w:pPr>
        <w:pStyle w:val="ab"/>
        <w:numPr>
          <w:ilvl w:val="0"/>
          <w:numId w:val="30"/>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勾選</w:t>
      </w:r>
      <w:r w:rsidR="00DD0DB0" w:rsidRPr="00526DF0">
        <w:rPr>
          <w:rFonts w:ascii="Times New Roman" w:eastAsia="標楷體" w:hAnsi="Times New Roman" w:hint="eastAsia"/>
          <w:sz w:val="28"/>
          <w:szCs w:val="24"/>
        </w:rPr>
        <w:t>無障礙房型</w:t>
      </w:r>
      <w:r w:rsidRPr="00526DF0">
        <w:rPr>
          <w:rFonts w:ascii="Times New Roman" w:eastAsia="標楷體" w:hAnsi="Times New Roman" w:hint="eastAsia"/>
          <w:sz w:val="28"/>
          <w:szCs w:val="24"/>
        </w:rPr>
        <w:t>需求並具</w:t>
      </w:r>
      <w:r w:rsidR="003538BD" w:rsidRPr="00526DF0">
        <w:rPr>
          <w:rFonts w:ascii="Times New Roman" w:eastAsia="標楷體" w:hAnsi="Times New Roman" w:hint="eastAsia"/>
          <w:sz w:val="28"/>
          <w:szCs w:val="24"/>
        </w:rPr>
        <w:t>身心障礙</w:t>
      </w:r>
      <w:r w:rsidR="00DD0DB0" w:rsidRPr="00526DF0">
        <w:rPr>
          <w:rFonts w:ascii="Times New Roman" w:eastAsia="標楷體" w:hAnsi="Times New Roman" w:hint="eastAsia"/>
          <w:sz w:val="28"/>
          <w:szCs w:val="24"/>
        </w:rPr>
        <w:t>資格者，可優先選擇無障礙房型</w:t>
      </w:r>
      <w:r w:rsidR="00E660A6" w:rsidRPr="00526DF0">
        <w:rPr>
          <w:rFonts w:ascii="Times New Roman" w:eastAsia="標楷體" w:hAnsi="Times New Roman" w:hint="eastAsia"/>
          <w:sz w:val="28"/>
          <w:szCs w:val="24"/>
        </w:rPr>
        <w:t>，或依原</w:t>
      </w:r>
      <w:r w:rsidR="00F71810">
        <w:rPr>
          <w:rFonts w:ascii="Times New Roman" w:eastAsia="標楷體" w:hAnsi="Times New Roman" w:hint="eastAsia"/>
          <w:sz w:val="28"/>
          <w:szCs w:val="24"/>
        </w:rPr>
        <w:t>類別</w:t>
      </w:r>
      <w:r w:rsidR="00E660A6" w:rsidRPr="00526DF0">
        <w:rPr>
          <w:rFonts w:ascii="Times New Roman" w:eastAsia="標楷體" w:hAnsi="Times New Roman" w:hint="eastAsia"/>
          <w:sz w:val="28"/>
          <w:szCs w:val="24"/>
        </w:rPr>
        <w:t>選屋順位選擇</w:t>
      </w:r>
      <w:r w:rsidR="00F71810">
        <w:rPr>
          <w:rFonts w:ascii="Times New Roman" w:eastAsia="標楷體" w:hAnsi="Times New Roman" w:hint="eastAsia"/>
          <w:sz w:val="28"/>
          <w:szCs w:val="24"/>
        </w:rPr>
        <w:t>承租</w:t>
      </w:r>
      <w:r w:rsidR="00E660A6" w:rsidRPr="00526DF0">
        <w:rPr>
          <w:rFonts w:ascii="Times New Roman" w:eastAsia="標楷體" w:hAnsi="Times New Roman" w:hint="eastAsia"/>
          <w:sz w:val="28"/>
          <w:szCs w:val="24"/>
        </w:rPr>
        <w:t>房型</w:t>
      </w:r>
      <w:r w:rsidRPr="00526DF0">
        <w:rPr>
          <w:rFonts w:ascii="Times New Roman" w:eastAsia="標楷體" w:hAnsi="Times New Roman" w:hint="eastAsia"/>
          <w:sz w:val="28"/>
          <w:szCs w:val="24"/>
        </w:rPr>
        <w:t>。</w:t>
      </w:r>
    </w:p>
    <w:p w14:paraId="2E53FDC9" w14:textId="77777777" w:rsidR="00D475F0" w:rsidRDefault="00BF4127">
      <w:pPr>
        <w:pStyle w:val="ab"/>
        <w:numPr>
          <w:ilvl w:val="0"/>
          <w:numId w:val="30"/>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依選屋序號依序選屋，並依上圖類別順序</w:t>
      </w:r>
      <w:r w:rsidR="008E3318" w:rsidRPr="00526DF0">
        <w:rPr>
          <w:rFonts w:ascii="Times New Roman" w:eastAsia="標楷體" w:hAnsi="Times New Roman" w:hint="eastAsia"/>
          <w:sz w:val="28"/>
          <w:szCs w:val="24"/>
        </w:rPr>
        <w:t>分批</w:t>
      </w:r>
      <w:r w:rsidRPr="00526DF0">
        <w:rPr>
          <w:rFonts w:ascii="Times New Roman" w:eastAsia="標楷體" w:hAnsi="Times New Roman" w:hint="eastAsia"/>
          <w:sz w:val="28"/>
          <w:szCs w:val="24"/>
        </w:rPr>
        <w:t>循環作業</w:t>
      </w:r>
      <w:r w:rsidR="00D475F0">
        <w:rPr>
          <w:rFonts w:ascii="Times New Roman" w:eastAsia="標楷體" w:hAnsi="Times New Roman" w:hint="eastAsia"/>
          <w:sz w:val="28"/>
          <w:szCs w:val="24"/>
        </w:rPr>
        <w:t>：</w:t>
      </w:r>
    </w:p>
    <w:p w14:paraId="4EA51866" w14:textId="2BD96BEF" w:rsidR="00D475F0" w:rsidRDefault="00D475F0">
      <w:pPr>
        <w:pStyle w:val="ab"/>
        <w:numPr>
          <w:ilvl w:val="0"/>
          <w:numId w:val="79"/>
        </w:numPr>
        <w:spacing w:line="440" w:lineRule="exact"/>
        <w:ind w:leftChars="0"/>
        <w:jc w:val="both"/>
        <w:rPr>
          <w:rFonts w:ascii="Times New Roman" w:eastAsia="標楷體" w:hAnsi="Times New Roman"/>
          <w:sz w:val="28"/>
          <w:szCs w:val="24"/>
        </w:rPr>
      </w:pPr>
      <w:r>
        <w:rPr>
          <w:rFonts w:ascii="Times New Roman" w:eastAsia="標楷體" w:hAnsi="Times New Roman" w:hint="eastAsia"/>
          <w:sz w:val="28"/>
          <w:szCs w:val="24"/>
        </w:rPr>
        <w:t>優先</w:t>
      </w:r>
      <w:r>
        <w:rPr>
          <w:rFonts w:ascii="Times New Roman" w:eastAsia="標楷體" w:hAnsi="Times New Roman" w:hint="eastAsia"/>
          <w:sz w:val="28"/>
          <w:szCs w:val="24"/>
        </w:rPr>
        <w:t>1</w:t>
      </w:r>
      <w:r w:rsidR="00BC74CD">
        <w:rPr>
          <w:rFonts w:ascii="Times New Roman" w:eastAsia="標楷體" w:hAnsi="Times New Roman" w:hint="eastAsia"/>
          <w:sz w:val="28"/>
          <w:szCs w:val="24"/>
        </w:rPr>
        <w:t>為</w:t>
      </w:r>
      <w:r>
        <w:rPr>
          <w:rFonts w:ascii="Times New Roman" w:eastAsia="標楷體" w:hAnsi="Times New Roman" w:hint="eastAsia"/>
          <w:sz w:val="28"/>
          <w:szCs w:val="24"/>
        </w:rPr>
        <w:t>低收入戶。</w:t>
      </w:r>
    </w:p>
    <w:p w14:paraId="43C09D5B" w14:textId="4F0E6C4A" w:rsidR="00D475F0" w:rsidRDefault="00D475F0">
      <w:pPr>
        <w:pStyle w:val="ab"/>
        <w:numPr>
          <w:ilvl w:val="0"/>
          <w:numId w:val="79"/>
        </w:numPr>
        <w:spacing w:line="440" w:lineRule="exact"/>
        <w:ind w:leftChars="0"/>
        <w:jc w:val="both"/>
        <w:rPr>
          <w:rFonts w:ascii="Times New Roman" w:eastAsia="標楷體" w:hAnsi="Times New Roman"/>
          <w:sz w:val="28"/>
          <w:szCs w:val="24"/>
        </w:rPr>
      </w:pPr>
      <w:r>
        <w:rPr>
          <w:rFonts w:ascii="Times New Roman" w:eastAsia="標楷體" w:hAnsi="Times New Roman" w:hint="eastAsia"/>
          <w:sz w:val="28"/>
          <w:szCs w:val="24"/>
        </w:rPr>
        <w:t>優先</w:t>
      </w:r>
      <w:r>
        <w:rPr>
          <w:rFonts w:ascii="Times New Roman" w:eastAsia="標楷體" w:hAnsi="Times New Roman" w:hint="eastAsia"/>
          <w:sz w:val="28"/>
          <w:szCs w:val="24"/>
        </w:rPr>
        <w:t>2</w:t>
      </w:r>
      <w:r w:rsidR="00773682" w:rsidRPr="00526DF0">
        <w:rPr>
          <w:rFonts w:ascii="Times New Roman" w:eastAsia="標楷體" w:hAnsi="Times New Roman" w:hint="eastAsia"/>
          <w:sz w:val="28"/>
          <w:szCs w:val="24"/>
        </w:rPr>
        <w:t>為</w:t>
      </w:r>
      <w:r>
        <w:rPr>
          <w:rFonts w:ascii="Times New Roman" w:eastAsia="標楷體" w:hAnsi="Times New Roman" w:hint="eastAsia"/>
          <w:sz w:val="28"/>
          <w:szCs w:val="24"/>
        </w:rPr>
        <w:t>中低收入戶。</w:t>
      </w:r>
    </w:p>
    <w:p w14:paraId="586ECC15" w14:textId="775D431F" w:rsidR="00D475F0" w:rsidRDefault="00D475F0">
      <w:pPr>
        <w:pStyle w:val="ab"/>
        <w:numPr>
          <w:ilvl w:val="0"/>
          <w:numId w:val="79"/>
        </w:numPr>
        <w:spacing w:line="440" w:lineRule="exact"/>
        <w:ind w:leftChars="0"/>
        <w:jc w:val="both"/>
        <w:rPr>
          <w:rFonts w:ascii="Times New Roman" w:eastAsia="標楷體" w:hAnsi="Times New Roman"/>
          <w:sz w:val="28"/>
          <w:szCs w:val="24"/>
        </w:rPr>
      </w:pPr>
      <w:r>
        <w:rPr>
          <w:rFonts w:ascii="Times New Roman" w:eastAsia="標楷體" w:hAnsi="Times New Roman" w:hint="eastAsia"/>
          <w:sz w:val="28"/>
          <w:szCs w:val="24"/>
        </w:rPr>
        <w:t>優先</w:t>
      </w:r>
      <w:r>
        <w:rPr>
          <w:rFonts w:ascii="Times New Roman" w:eastAsia="標楷體" w:hAnsi="Times New Roman" w:hint="eastAsia"/>
          <w:sz w:val="28"/>
          <w:szCs w:val="24"/>
        </w:rPr>
        <w:t>3</w:t>
      </w:r>
      <w:r>
        <w:rPr>
          <w:rFonts w:ascii="Times New Roman" w:eastAsia="標楷體" w:hAnsi="Times New Roman" w:hint="eastAsia"/>
          <w:sz w:val="28"/>
          <w:szCs w:val="24"/>
        </w:rPr>
        <w:t>為其他情形戶。</w:t>
      </w:r>
    </w:p>
    <w:p w14:paraId="137FC719" w14:textId="4E409620" w:rsidR="000F2A4E" w:rsidRDefault="00D475F0">
      <w:pPr>
        <w:pStyle w:val="ab"/>
        <w:numPr>
          <w:ilvl w:val="0"/>
          <w:numId w:val="79"/>
        </w:numPr>
        <w:spacing w:line="440" w:lineRule="exact"/>
        <w:ind w:leftChars="0"/>
        <w:jc w:val="both"/>
        <w:rPr>
          <w:rFonts w:ascii="Times New Roman" w:eastAsia="標楷體" w:hAnsi="Times New Roman"/>
          <w:sz w:val="28"/>
          <w:szCs w:val="24"/>
        </w:rPr>
      </w:pPr>
      <w:r>
        <w:rPr>
          <w:rFonts w:ascii="Times New Roman" w:eastAsia="標楷體" w:hAnsi="Times New Roman" w:hint="eastAsia"/>
          <w:sz w:val="28"/>
          <w:szCs w:val="24"/>
        </w:rPr>
        <w:t>優先</w:t>
      </w:r>
      <w:r>
        <w:rPr>
          <w:rFonts w:ascii="Times New Roman" w:eastAsia="標楷體" w:hAnsi="Times New Roman" w:hint="eastAsia"/>
          <w:sz w:val="28"/>
          <w:szCs w:val="24"/>
        </w:rPr>
        <w:t>4</w:t>
      </w:r>
      <w:r w:rsidR="00BC74CD">
        <w:rPr>
          <w:rFonts w:ascii="Times New Roman" w:eastAsia="標楷體" w:hAnsi="Times New Roman" w:hint="eastAsia"/>
          <w:sz w:val="28"/>
          <w:szCs w:val="24"/>
        </w:rPr>
        <w:t>為</w:t>
      </w:r>
      <w:r>
        <w:rPr>
          <w:rFonts w:ascii="Times New Roman" w:eastAsia="標楷體" w:hAnsi="Times New Roman" w:hint="eastAsia"/>
          <w:sz w:val="28"/>
          <w:szCs w:val="24"/>
        </w:rPr>
        <w:t>青年戶</w:t>
      </w:r>
      <w:r w:rsidR="00BF4127" w:rsidRPr="00526DF0">
        <w:rPr>
          <w:rFonts w:ascii="Times New Roman" w:eastAsia="標楷體" w:hAnsi="Times New Roman" w:hint="eastAsia"/>
          <w:sz w:val="28"/>
          <w:szCs w:val="24"/>
        </w:rPr>
        <w:t>。</w:t>
      </w:r>
    </w:p>
    <w:p w14:paraId="43CB4591" w14:textId="1ECC39B8" w:rsidR="00D475F0" w:rsidRDefault="00D475F0">
      <w:pPr>
        <w:pStyle w:val="ab"/>
        <w:numPr>
          <w:ilvl w:val="0"/>
          <w:numId w:val="79"/>
        </w:numPr>
        <w:spacing w:line="440" w:lineRule="exact"/>
        <w:ind w:leftChars="0"/>
        <w:jc w:val="both"/>
        <w:rPr>
          <w:rFonts w:ascii="Times New Roman" w:eastAsia="標楷體" w:hAnsi="Times New Roman"/>
          <w:sz w:val="28"/>
          <w:szCs w:val="24"/>
        </w:rPr>
      </w:pPr>
      <w:r>
        <w:rPr>
          <w:rFonts w:ascii="Times New Roman" w:eastAsia="標楷體" w:hAnsi="Times New Roman" w:hint="eastAsia"/>
          <w:sz w:val="28"/>
          <w:szCs w:val="24"/>
        </w:rPr>
        <w:t>優先</w:t>
      </w:r>
      <w:r>
        <w:rPr>
          <w:rFonts w:ascii="Times New Roman" w:eastAsia="標楷體" w:hAnsi="Times New Roman" w:hint="eastAsia"/>
          <w:sz w:val="28"/>
          <w:szCs w:val="24"/>
        </w:rPr>
        <w:t>5</w:t>
      </w:r>
      <w:r>
        <w:rPr>
          <w:rFonts w:ascii="Times New Roman" w:eastAsia="標楷體" w:hAnsi="Times New Roman" w:hint="eastAsia"/>
          <w:sz w:val="28"/>
          <w:szCs w:val="24"/>
        </w:rPr>
        <w:t>為縣民戶</w:t>
      </w:r>
      <w:r w:rsidRPr="00526DF0">
        <w:rPr>
          <w:rFonts w:ascii="Times New Roman" w:eastAsia="標楷體" w:hAnsi="Times New Roman" w:hint="eastAsia"/>
          <w:sz w:val="28"/>
          <w:szCs w:val="24"/>
        </w:rPr>
        <w:t>。</w:t>
      </w:r>
    </w:p>
    <w:p w14:paraId="1FD7EF85" w14:textId="5665DD75" w:rsidR="00D475F0" w:rsidRPr="00526DF0" w:rsidRDefault="00D475F0">
      <w:pPr>
        <w:pStyle w:val="ab"/>
        <w:numPr>
          <w:ilvl w:val="0"/>
          <w:numId w:val="79"/>
        </w:numPr>
        <w:spacing w:line="440" w:lineRule="exact"/>
        <w:ind w:leftChars="0"/>
        <w:jc w:val="both"/>
        <w:rPr>
          <w:rFonts w:ascii="Times New Roman" w:eastAsia="標楷體" w:hAnsi="Times New Roman"/>
          <w:sz w:val="28"/>
          <w:szCs w:val="24"/>
        </w:rPr>
      </w:pPr>
      <w:r>
        <w:rPr>
          <w:rFonts w:ascii="Times New Roman" w:eastAsia="標楷體" w:hAnsi="Times New Roman" w:hint="eastAsia"/>
          <w:sz w:val="28"/>
          <w:szCs w:val="24"/>
        </w:rPr>
        <w:t>優先</w:t>
      </w:r>
      <w:r>
        <w:rPr>
          <w:rFonts w:ascii="Times New Roman" w:eastAsia="標楷體" w:hAnsi="Times New Roman" w:hint="eastAsia"/>
          <w:sz w:val="28"/>
          <w:szCs w:val="24"/>
        </w:rPr>
        <w:t>6</w:t>
      </w:r>
      <w:r>
        <w:rPr>
          <w:rFonts w:ascii="Times New Roman" w:eastAsia="標楷體" w:hAnsi="Times New Roman" w:hint="eastAsia"/>
          <w:sz w:val="28"/>
          <w:szCs w:val="24"/>
        </w:rPr>
        <w:t>為非設籍就學就業戶，</w:t>
      </w:r>
      <w:r w:rsidR="003A69EA">
        <w:rPr>
          <w:rFonts w:ascii="Times New Roman" w:eastAsia="標楷體" w:hAnsi="Times New Roman" w:hint="eastAsia"/>
          <w:sz w:val="28"/>
          <w:szCs w:val="24"/>
        </w:rPr>
        <w:t>倘本類別無申請案件，則將其</w:t>
      </w:r>
      <w:r w:rsidR="00B90815">
        <w:rPr>
          <w:rFonts w:ascii="Times New Roman" w:eastAsia="標楷體" w:hAnsi="Times New Roman" w:hint="eastAsia"/>
          <w:sz w:val="28"/>
          <w:szCs w:val="24"/>
        </w:rPr>
        <w:t>分配數</w:t>
      </w:r>
      <w:r w:rsidR="00B90815">
        <w:rPr>
          <w:rFonts w:ascii="Times New Roman" w:eastAsia="標楷體" w:hAnsi="Times New Roman" w:hint="eastAsia"/>
          <w:sz w:val="28"/>
          <w:szCs w:val="24"/>
        </w:rPr>
        <w:t>2</w:t>
      </w:r>
      <w:r w:rsidR="00B90815">
        <w:rPr>
          <w:rFonts w:ascii="Times New Roman" w:eastAsia="標楷體" w:hAnsi="Times New Roman" w:hint="eastAsia"/>
          <w:sz w:val="28"/>
          <w:szCs w:val="24"/>
        </w:rPr>
        <w:t>戶</w:t>
      </w:r>
      <w:r w:rsidR="003A69EA">
        <w:rPr>
          <w:rFonts w:ascii="Times New Roman" w:eastAsia="標楷體" w:hAnsi="Times New Roman" w:hint="eastAsia"/>
          <w:sz w:val="28"/>
          <w:szCs w:val="24"/>
        </w:rPr>
        <w:t>納入優先</w:t>
      </w:r>
      <w:r w:rsidR="003A69EA">
        <w:rPr>
          <w:rFonts w:ascii="Times New Roman" w:eastAsia="標楷體" w:hAnsi="Times New Roman" w:hint="eastAsia"/>
          <w:sz w:val="28"/>
          <w:szCs w:val="24"/>
        </w:rPr>
        <w:t>5</w:t>
      </w:r>
      <w:r w:rsidR="00B90815">
        <w:rPr>
          <w:rFonts w:ascii="Times New Roman" w:eastAsia="標楷體" w:hAnsi="Times New Roman" w:hint="eastAsia"/>
          <w:sz w:val="28"/>
          <w:szCs w:val="24"/>
        </w:rPr>
        <w:t>分配數</w:t>
      </w:r>
      <w:r w:rsidR="003A69EA">
        <w:rPr>
          <w:rFonts w:ascii="Times New Roman" w:eastAsia="標楷體" w:hAnsi="Times New Roman" w:hint="eastAsia"/>
          <w:sz w:val="28"/>
          <w:szCs w:val="24"/>
        </w:rPr>
        <w:t>。</w:t>
      </w:r>
    </w:p>
    <w:p w14:paraId="53267706" w14:textId="1FBC5AA4" w:rsidR="00BF4127" w:rsidRPr="00526DF0" w:rsidRDefault="00BF4127">
      <w:pPr>
        <w:pStyle w:val="ab"/>
        <w:numPr>
          <w:ilvl w:val="0"/>
          <w:numId w:val="30"/>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依申請書擇定之承租類別及房型選屋，選定房號後不得更換。</w:t>
      </w:r>
    </w:p>
    <w:p w14:paraId="60E0AF70" w14:textId="617EB4E4" w:rsidR="00CE5CA5" w:rsidRPr="00526DF0" w:rsidRDefault="00CE5CA5">
      <w:pPr>
        <w:pStyle w:val="ab"/>
        <w:numPr>
          <w:ilvl w:val="0"/>
          <w:numId w:val="27"/>
        </w:numPr>
        <w:spacing w:line="440" w:lineRule="exact"/>
        <w:ind w:leftChars="100" w:left="80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合格申請人有下列情形將喪失承租權，由次序位者遞補：</w:t>
      </w:r>
    </w:p>
    <w:p w14:paraId="4BB4A69A" w14:textId="1F37FE6F" w:rsidR="00CE5CA5" w:rsidRPr="00526DF0" w:rsidRDefault="00573931">
      <w:pPr>
        <w:pStyle w:val="ab"/>
        <w:numPr>
          <w:ilvl w:val="0"/>
          <w:numId w:val="32"/>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lastRenderedPageBreak/>
        <w:t>違反本須知「陸</w:t>
      </w:r>
      <w:r w:rsidR="008D0BB7"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住宅協助資源不得重複受領限制說明」規定之情事，經本府通知應完成放棄或退租而於簽約時仍未完成者。</w:t>
      </w:r>
    </w:p>
    <w:p w14:paraId="3D8CD86E" w14:textId="7E8FF884" w:rsidR="00573931" w:rsidRPr="00526DF0" w:rsidRDefault="00573931">
      <w:pPr>
        <w:pStyle w:val="ab"/>
        <w:numPr>
          <w:ilvl w:val="0"/>
          <w:numId w:val="32"/>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變更聯絡地址或電話，未至本府書面申請，以致看屋、選屋、簽約公證等作業前無法通知申請人者。</w:t>
      </w:r>
    </w:p>
    <w:p w14:paraId="031B23BC" w14:textId="7921DFF3" w:rsidR="00573931" w:rsidRPr="00526DF0" w:rsidRDefault="00573931">
      <w:pPr>
        <w:pStyle w:val="ab"/>
        <w:numPr>
          <w:ilvl w:val="0"/>
          <w:numId w:val="32"/>
        </w:numPr>
        <w:spacing w:line="440" w:lineRule="exact"/>
        <w:ind w:leftChars="0"/>
        <w:jc w:val="both"/>
        <w:rPr>
          <w:rFonts w:ascii="Times New Roman" w:eastAsia="標楷體" w:hAnsi="Times New Roman"/>
          <w:sz w:val="28"/>
          <w:szCs w:val="24"/>
        </w:rPr>
      </w:pPr>
      <w:r w:rsidRPr="00526DF0">
        <w:rPr>
          <w:rFonts w:ascii="Times New Roman" w:eastAsia="標楷體" w:hAnsi="Times New Roman" w:hint="eastAsia"/>
          <w:sz w:val="28"/>
          <w:szCs w:val="24"/>
        </w:rPr>
        <w:t>屆期未完成選屋、簽約公證等作業者，遞補者亦同。</w:t>
      </w:r>
    </w:p>
    <w:p w14:paraId="5B9E1631" w14:textId="414DE02D" w:rsidR="00CE5CA5" w:rsidRPr="00526DF0" w:rsidRDefault="00194B3A">
      <w:pPr>
        <w:pStyle w:val="ab"/>
        <w:numPr>
          <w:ilvl w:val="0"/>
          <w:numId w:val="27"/>
        </w:numPr>
        <w:spacing w:line="440" w:lineRule="exact"/>
        <w:ind w:leftChars="100" w:left="80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合格申請人遞補名冊之有效期間，自本府公告日起至</w:t>
      </w:r>
      <w:r w:rsidRPr="00526DF0">
        <w:rPr>
          <w:rFonts w:ascii="Times New Roman" w:eastAsia="標楷體" w:hAnsi="Times New Roman" w:hint="eastAsia"/>
          <w:sz w:val="28"/>
          <w:szCs w:val="24"/>
        </w:rPr>
        <w:t>113</w:t>
      </w:r>
      <w:r w:rsidRPr="00526DF0">
        <w:rPr>
          <w:rFonts w:ascii="Times New Roman" w:eastAsia="標楷體" w:hAnsi="Times New Roman" w:hint="eastAsia"/>
          <w:sz w:val="28"/>
          <w:szCs w:val="24"/>
        </w:rPr>
        <w:t>年</w:t>
      </w:r>
      <w:r w:rsidRPr="00526DF0">
        <w:rPr>
          <w:rFonts w:ascii="Times New Roman" w:eastAsia="標楷體" w:hAnsi="Times New Roman" w:hint="eastAsia"/>
          <w:sz w:val="28"/>
          <w:szCs w:val="24"/>
        </w:rPr>
        <w:t>12</w:t>
      </w:r>
      <w:r w:rsidRPr="00526DF0">
        <w:rPr>
          <w:rFonts w:ascii="Times New Roman" w:eastAsia="標楷體" w:hAnsi="Times New Roman" w:hint="eastAsia"/>
          <w:sz w:val="28"/>
          <w:szCs w:val="24"/>
        </w:rPr>
        <w:t>月</w:t>
      </w:r>
      <w:r w:rsidRPr="00526DF0">
        <w:rPr>
          <w:rFonts w:ascii="Times New Roman" w:eastAsia="標楷體" w:hAnsi="Times New Roman" w:hint="eastAsia"/>
          <w:sz w:val="28"/>
          <w:szCs w:val="24"/>
        </w:rPr>
        <w:t>31</w:t>
      </w:r>
      <w:r w:rsidRPr="00526DF0">
        <w:rPr>
          <w:rFonts w:ascii="Times New Roman" w:eastAsia="標楷體" w:hAnsi="Times New Roman" w:hint="eastAsia"/>
          <w:sz w:val="28"/>
          <w:szCs w:val="24"/>
        </w:rPr>
        <w:t>日止。有效期間內各類別之各房型如有餘屋，本府將依前述原則依序通知看屋、選屋及簽約公證等作業。</w:t>
      </w:r>
    </w:p>
    <w:p w14:paraId="0D073CC2" w14:textId="44B98752" w:rsidR="00194B3A" w:rsidRPr="00526DF0" w:rsidRDefault="00194B3A">
      <w:pPr>
        <w:pStyle w:val="ab"/>
        <w:numPr>
          <w:ilvl w:val="0"/>
          <w:numId w:val="27"/>
        </w:numPr>
        <w:spacing w:line="440" w:lineRule="exact"/>
        <w:ind w:leftChars="100" w:left="80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各房型合格申請數如未達分配戶數、遞補名單用罄或到期時，改採隨到隨辦方式公告出租，相關辦理方式將由本府另行公告。</w:t>
      </w:r>
    </w:p>
    <w:p w14:paraId="533985E7" w14:textId="7A2077E3" w:rsidR="00194B3A" w:rsidRPr="00526DF0" w:rsidRDefault="00194B3A">
      <w:pPr>
        <w:pStyle w:val="ab"/>
        <w:numPr>
          <w:ilvl w:val="0"/>
          <w:numId w:val="27"/>
        </w:numPr>
        <w:spacing w:line="440" w:lineRule="exact"/>
        <w:ind w:leftChars="100" w:left="80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申請人所提申請文件如有任何虛偽或不實，將喪失承租資格並通知退租，且申請人應負一切法律責任；如造成損失，本府有依法請求賠償之權利。</w:t>
      </w:r>
    </w:p>
    <w:p w14:paraId="77447C8C" w14:textId="7A7FBEBF" w:rsidR="009632F6" w:rsidRPr="00526DF0" w:rsidRDefault="009632F6">
      <w:pPr>
        <w:pStyle w:val="1"/>
        <w:numPr>
          <w:ilvl w:val="0"/>
          <w:numId w:val="4"/>
        </w:numPr>
        <w:spacing w:beforeLines="50" w:after="0" w:line="240" w:lineRule="auto"/>
        <w:ind w:left="482" w:hanging="482"/>
        <w:rPr>
          <w:rFonts w:ascii="Times New Roman" w:eastAsia="標楷體" w:hAnsi="Times New Roman"/>
          <w:sz w:val="32"/>
          <w:szCs w:val="28"/>
        </w:rPr>
      </w:pPr>
      <w:bookmarkStart w:id="9" w:name="_Toc162959639"/>
      <w:r w:rsidRPr="00526DF0">
        <w:rPr>
          <w:rFonts w:ascii="Times New Roman" w:eastAsia="標楷體" w:hAnsi="Times New Roman" w:hint="eastAsia"/>
          <w:sz w:val="32"/>
          <w:szCs w:val="28"/>
        </w:rPr>
        <w:t>其他重要事項</w:t>
      </w:r>
      <w:bookmarkEnd w:id="9"/>
    </w:p>
    <w:p w14:paraId="2F71BBF7" w14:textId="04AC047A" w:rsidR="003415AE" w:rsidRPr="00F21C92" w:rsidRDefault="00EF6120">
      <w:pPr>
        <w:pStyle w:val="ab"/>
        <w:numPr>
          <w:ilvl w:val="0"/>
          <w:numId w:val="33"/>
        </w:numPr>
        <w:spacing w:beforeLines="50" w:before="180" w:line="440" w:lineRule="exact"/>
        <w:ind w:leftChars="100" w:left="800" w:hangingChars="200" w:hanging="560"/>
        <w:jc w:val="both"/>
        <w:rPr>
          <w:rFonts w:ascii="Times New Roman" w:eastAsia="標楷體" w:hAnsi="Times New Roman"/>
          <w:color w:val="FF0000"/>
          <w:sz w:val="28"/>
          <w:szCs w:val="24"/>
        </w:rPr>
      </w:pPr>
      <w:r w:rsidRPr="00F21C92">
        <w:rPr>
          <w:rFonts w:ascii="Times New Roman" w:eastAsia="標楷體" w:hAnsi="Times New Roman" w:hint="eastAsia"/>
          <w:color w:val="FF0000"/>
          <w:sz w:val="28"/>
          <w:szCs w:val="24"/>
        </w:rPr>
        <w:t>承租人</w:t>
      </w:r>
      <w:r w:rsidR="003B543B" w:rsidRPr="00F21C92">
        <w:rPr>
          <w:rFonts w:ascii="Times New Roman" w:eastAsia="標楷體" w:hAnsi="Times New Roman" w:hint="eastAsia"/>
          <w:color w:val="FF0000"/>
          <w:sz w:val="28"/>
          <w:szCs w:val="24"/>
        </w:rPr>
        <w:t>（</w:t>
      </w:r>
      <w:r w:rsidR="00194B3A" w:rsidRPr="00F21C92">
        <w:rPr>
          <w:rFonts w:ascii="Times New Roman" w:eastAsia="標楷體" w:hAnsi="Times New Roman" w:hint="eastAsia"/>
          <w:color w:val="FF0000"/>
          <w:sz w:val="28"/>
          <w:szCs w:val="24"/>
        </w:rPr>
        <w:t>包含與</w:t>
      </w:r>
      <w:r w:rsidRPr="00F21C92">
        <w:rPr>
          <w:rFonts w:ascii="Times New Roman" w:eastAsia="標楷體" w:hAnsi="Times New Roman" w:hint="eastAsia"/>
          <w:color w:val="FF0000"/>
          <w:sz w:val="28"/>
          <w:szCs w:val="24"/>
        </w:rPr>
        <w:t>承租人</w:t>
      </w:r>
      <w:r w:rsidR="00194B3A" w:rsidRPr="00F21C92">
        <w:rPr>
          <w:rFonts w:ascii="Times New Roman" w:eastAsia="標楷體" w:hAnsi="Times New Roman" w:hint="eastAsia"/>
          <w:color w:val="FF0000"/>
          <w:sz w:val="28"/>
          <w:szCs w:val="24"/>
        </w:rPr>
        <w:t>同居之共同生活之人</w:t>
      </w:r>
      <w:r w:rsidR="003B543B" w:rsidRPr="00F21C92">
        <w:rPr>
          <w:rFonts w:ascii="Times New Roman" w:eastAsia="標楷體" w:hAnsi="Times New Roman" w:hint="eastAsia"/>
          <w:color w:val="FF0000"/>
          <w:sz w:val="28"/>
          <w:szCs w:val="24"/>
        </w:rPr>
        <w:t>）</w:t>
      </w:r>
      <w:r w:rsidR="00194B3A" w:rsidRPr="00F21C92">
        <w:rPr>
          <w:rFonts w:ascii="Times New Roman" w:eastAsia="標楷體" w:hAnsi="Times New Roman" w:hint="eastAsia"/>
          <w:color w:val="FF0000"/>
          <w:sz w:val="28"/>
          <w:szCs w:val="24"/>
        </w:rPr>
        <w:t>不得將社會住宅房屋全部或一部分，或汽、機車位轉租他人使用</w:t>
      </w:r>
      <w:r w:rsidR="00F21C92">
        <w:rPr>
          <w:rFonts w:ascii="Times New Roman" w:eastAsia="標楷體" w:hAnsi="Times New Roman" w:hint="eastAsia"/>
          <w:color w:val="FF0000"/>
          <w:sz w:val="28"/>
          <w:szCs w:val="24"/>
        </w:rPr>
        <w:t>，如本府查獲相關情事，得提前終止租約</w:t>
      </w:r>
      <w:r w:rsidR="00194B3A" w:rsidRPr="00F21C92">
        <w:rPr>
          <w:rFonts w:ascii="Times New Roman" w:eastAsia="標楷體" w:hAnsi="Times New Roman" w:hint="eastAsia"/>
          <w:color w:val="FF0000"/>
          <w:sz w:val="28"/>
          <w:szCs w:val="24"/>
        </w:rPr>
        <w:t>。</w:t>
      </w:r>
    </w:p>
    <w:p w14:paraId="035DAC4D" w14:textId="2CAC75ED" w:rsidR="00F66BB0" w:rsidRPr="00526DF0" w:rsidRDefault="00C116D1">
      <w:pPr>
        <w:pStyle w:val="ab"/>
        <w:numPr>
          <w:ilvl w:val="0"/>
          <w:numId w:val="33"/>
        </w:numPr>
        <w:spacing w:beforeLines="50" w:before="180" w:line="440" w:lineRule="exact"/>
        <w:ind w:leftChars="100" w:left="80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本府</w:t>
      </w:r>
      <w:r w:rsidR="00F66BB0" w:rsidRPr="00526DF0">
        <w:rPr>
          <w:rFonts w:ascii="Times New Roman" w:eastAsia="標楷體" w:hAnsi="Times New Roman" w:hint="eastAsia"/>
          <w:sz w:val="28"/>
          <w:szCs w:val="24"/>
        </w:rPr>
        <w:t>得視社會住宅及其設施、設備之管理維護等實際需求，不定期派員訪視、檢查及維修，</w:t>
      </w:r>
      <w:r w:rsidR="00EF6120" w:rsidRPr="00526DF0">
        <w:rPr>
          <w:rFonts w:ascii="Times New Roman" w:eastAsia="標楷體" w:hAnsi="Times New Roman" w:hint="eastAsia"/>
          <w:sz w:val="28"/>
          <w:szCs w:val="24"/>
        </w:rPr>
        <w:t>承租人</w:t>
      </w:r>
      <w:r w:rsidR="00F66BB0" w:rsidRPr="00526DF0">
        <w:rPr>
          <w:rFonts w:ascii="Times New Roman" w:eastAsia="標楷體" w:hAnsi="Times New Roman" w:hint="eastAsia"/>
          <w:sz w:val="28"/>
          <w:szCs w:val="24"/>
        </w:rPr>
        <w:t>不得規避、妨礙或拒絕。</w:t>
      </w:r>
    </w:p>
    <w:p w14:paraId="2E177F31" w14:textId="0337910E" w:rsidR="00F66BB0" w:rsidRPr="00526DF0" w:rsidRDefault="00C116D1">
      <w:pPr>
        <w:pStyle w:val="ab"/>
        <w:numPr>
          <w:ilvl w:val="0"/>
          <w:numId w:val="33"/>
        </w:numPr>
        <w:spacing w:beforeLines="50" w:before="180" w:line="440" w:lineRule="exact"/>
        <w:ind w:leftChars="100" w:left="80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本府</w:t>
      </w:r>
      <w:r w:rsidR="00F66BB0" w:rsidRPr="00526DF0">
        <w:rPr>
          <w:rFonts w:ascii="Times New Roman" w:eastAsia="標楷體" w:hAnsi="Times New Roman" w:hint="eastAsia"/>
          <w:sz w:val="28"/>
          <w:szCs w:val="24"/>
        </w:rPr>
        <w:t>將自受理申請後</w:t>
      </w:r>
      <w:r w:rsidRPr="00526DF0">
        <w:rPr>
          <w:rFonts w:ascii="Times New Roman" w:eastAsia="標楷體" w:hAnsi="Times New Roman" w:hint="eastAsia"/>
          <w:sz w:val="28"/>
          <w:szCs w:val="24"/>
        </w:rPr>
        <w:t>查調</w:t>
      </w:r>
      <w:r w:rsidR="00F66BB0" w:rsidRPr="00526DF0">
        <w:rPr>
          <w:rFonts w:ascii="Times New Roman" w:eastAsia="標楷體" w:hAnsi="Times New Roman" w:hint="eastAsia"/>
          <w:sz w:val="28"/>
          <w:szCs w:val="24"/>
        </w:rPr>
        <w:t>申請人全戶戶籍、家庭成員所得、財產等財稅資料及其他必要文件。</w:t>
      </w:r>
    </w:p>
    <w:p w14:paraId="5AC32F89" w14:textId="2974D12C" w:rsidR="00F66BB0" w:rsidRPr="00526DF0" w:rsidRDefault="00F66BB0">
      <w:pPr>
        <w:pStyle w:val="ab"/>
        <w:numPr>
          <w:ilvl w:val="0"/>
          <w:numId w:val="33"/>
        </w:numPr>
        <w:spacing w:beforeLines="50" w:before="180" w:line="440" w:lineRule="exact"/>
        <w:ind w:leftChars="100" w:left="80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社會住宅係供住宅使用，不得變更用途或作為他用。</w:t>
      </w:r>
    </w:p>
    <w:p w14:paraId="0BA07201" w14:textId="007F60D6" w:rsidR="00F66BB0" w:rsidRPr="00526DF0" w:rsidRDefault="00F66BB0">
      <w:pPr>
        <w:pStyle w:val="ab"/>
        <w:numPr>
          <w:ilvl w:val="0"/>
          <w:numId w:val="33"/>
        </w:numPr>
        <w:spacing w:beforeLines="50" w:before="180" w:line="440" w:lineRule="exact"/>
        <w:ind w:leftChars="100" w:left="80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若有未盡事宜，依「</w:t>
      </w:r>
      <w:r w:rsidR="00C116D1" w:rsidRPr="00526DF0">
        <w:rPr>
          <w:rFonts w:ascii="Times New Roman" w:eastAsia="標楷體" w:hAnsi="Times New Roman" w:hint="eastAsia"/>
          <w:sz w:val="28"/>
          <w:szCs w:val="24"/>
        </w:rPr>
        <w:t>連江縣</w:t>
      </w:r>
      <w:r w:rsidRPr="00526DF0">
        <w:rPr>
          <w:rFonts w:ascii="Times New Roman" w:eastAsia="標楷體" w:hAnsi="Times New Roman" w:hint="eastAsia"/>
          <w:sz w:val="28"/>
          <w:szCs w:val="24"/>
        </w:rPr>
        <w:t>社會住宅出租辦法」及相關規定辦理。</w:t>
      </w:r>
    </w:p>
    <w:p w14:paraId="2E3DE5BE" w14:textId="77777777" w:rsidR="00C116D1" w:rsidRPr="00526DF0" w:rsidRDefault="00F66BB0">
      <w:pPr>
        <w:pStyle w:val="ab"/>
        <w:numPr>
          <w:ilvl w:val="0"/>
          <w:numId w:val="33"/>
        </w:numPr>
        <w:spacing w:beforeLines="50" w:before="180" w:line="440" w:lineRule="exact"/>
        <w:ind w:leftChars="100" w:left="80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相關申請規定及進度，請至</w:t>
      </w:r>
      <w:r w:rsidR="00C116D1" w:rsidRPr="00526DF0">
        <w:rPr>
          <w:rFonts w:ascii="Times New Roman" w:eastAsia="標楷體" w:hAnsi="Times New Roman" w:hint="eastAsia"/>
          <w:sz w:val="28"/>
          <w:szCs w:val="24"/>
        </w:rPr>
        <w:t>「</w:t>
      </w:r>
      <w:hyperlink r:id="rId22" w:history="1">
        <w:r w:rsidR="00C116D1" w:rsidRPr="00526DF0">
          <w:rPr>
            <w:rStyle w:val="a8"/>
            <w:rFonts w:ascii="Times New Roman" w:eastAsia="標楷體" w:hAnsi="Times New Roman" w:hint="eastAsia"/>
            <w:sz w:val="28"/>
            <w:szCs w:val="24"/>
          </w:rPr>
          <w:t>連江縣南竿鄉仁愛段</w:t>
        </w:r>
        <w:r w:rsidR="00C116D1" w:rsidRPr="00526DF0">
          <w:rPr>
            <w:rStyle w:val="a8"/>
            <w:rFonts w:ascii="Times New Roman" w:eastAsia="標楷體" w:hAnsi="Times New Roman" w:hint="eastAsia"/>
            <w:sz w:val="28"/>
            <w:szCs w:val="24"/>
          </w:rPr>
          <w:t>147</w:t>
        </w:r>
        <w:r w:rsidR="00C116D1" w:rsidRPr="00526DF0">
          <w:rPr>
            <w:rStyle w:val="a8"/>
            <w:rFonts w:ascii="Times New Roman" w:eastAsia="標楷體" w:hAnsi="Times New Roman" w:hint="eastAsia"/>
            <w:sz w:val="28"/>
            <w:szCs w:val="24"/>
          </w:rPr>
          <w:t>地號</w:t>
        </w:r>
        <w:r w:rsidR="00C116D1" w:rsidRPr="00526DF0">
          <w:rPr>
            <w:rStyle w:val="a8"/>
            <w:rFonts w:ascii="Times New Roman" w:eastAsia="標楷體" w:hAnsi="Times New Roman" w:hint="eastAsia"/>
            <w:sz w:val="28"/>
            <w:szCs w:val="24"/>
          </w:rPr>
          <w:lastRenderedPageBreak/>
          <w:t>示範住宅及社會住宅</w:t>
        </w:r>
      </w:hyperlink>
      <w:r w:rsidR="00C116D1"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網站瀏覽及下載，若有修正，以上開網站最新公告為準。</w:t>
      </w:r>
    </w:p>
    <w:p w14:paraId="0CDEEAE0" w14:textId="6B6EC541" w:rsidR="00C116D1" w:rsidRPr="00526DF0" w:rsidRDefault="00F66BB0">
      <w:pPr>
        <w:pStyle w:val="ab"/>
        <w:numPr>
          <w:ilvl w:val="0"/>
          <w:numId w:val="33"/>
        </w:numPr>
        <w:spacing w:beforeLines="50" w:before="180" w:line="440" w:lineRule="exact"/>
        <w:ind w:leftChars="100" w:left="800" w:hangingChars="200" w:hanging="560"/>
        <w:jc w:val="both"/>
        <w:rPr>
          <w:rFonts w:ascii="Times New Roman" w:eastAsia="標楷體" w:hAnsi="Times New Roman"/>
          <w:sz w:val="28"/>
          <w:szCs w:val="24"/>
        </w:rPr>
      </w:pPr>
      <w:r w:rsidRPr="00526DF0">
        <w:rPr>
          <w:rFonts w:ascii="Times New Roman" w:eastAsia="標楷體" w:hAnsi="Times New Roman" w:hint="eastAsia"/>
          <w:sz w:val="28"/>
          <w:szCs w:val="24"/>
        </w:rPr>
        <w:t>若有相關疑問請於上班時間諮詢，電話：（</w:t>
      </w:r>
      <w:r w:rsidR="00C116D1" w:rsidRPr="00526DF0">
        <w:rPr>
          <w:rFonts w:ascii="Times New Roman" w:eastAsia="標楷體" w:hAnsi="Times New Roman" w:hint="eastAsia"/>
          <w:sz w:val="28"/>
          <w:szCs w:val="24"/>
        </w:rPr>
        <w:t>0836</w:t>
      </w:r>
      <w:r w:rsidRPr="00526DF0">
        <w:rPr>
          <w:rFonts w:ascii="Times New Roman" w:eastAsia="標楷體" w:hAnsi="Times New Roman" w:hint="eastAsia"/>
          <w:sz w:val="28"/>
          <w:szCs w:val="24"/>
        </w:rPr>
        <w:t>）</w:t>
      </w:r>
      <w:r w:rsidR="00C116D1" w:rsidRPr="00526DF0">
        <w:rPr>
          <w:rFonts w:ascii="Times New Roman" w:eastAsia="標楷體" w:hAnsi="Times New Roman" w:hint="eastAsia"/>
          <w:sz w:val="28"/>
          <w:szCs w:val="24"/>
        </w:rPr>
        <w:t>22975</w:t>
      </w:r>
      <w:r w:rsidRPr="00526DF0">
        <w:rPr>
          <w:rFonts w:ascii="Times New Roman" w:eastAsia="標楷體" w:hAnsi="Times New Roman" w:hint="eastAsia"/>
          <w:sz w:val="28"/>
          <w:szCs w:val="24"/>
        </w:rPr>
        <w:t>轉</w:t>
      </w:r>
      <w:r w:rsidR="00C116D1" w:rsidRPr="00526DF0">
        <w:rPr>
          <w:rFonts w:ascii="Times New Roman" w:eastAsia="標楷體" w:hAnsi="Times New Roman" w:hint="eastAsia"/>
          <w:sz w:val="28"/>
          <w:szCs w:val="24"/>
        </w:rPr>
        <w:t>133</w:t>
      </w:r>
      <w:r w:rsidR="00C116D1" w:rsidRPr="00526DF0">
        <w:rPr>
          <w:rFonts w:ascii="Times New Roman" w:eastAsia="標楷體" w:hAnsi="Times New Roman" w:hint="eastAsia"/>
          <w:sz w:val="28"/>
          <w:szCs w:val="24"/>
        </w:rPr>
        <w:t>陳小姐</w:t>
      </w:r>
      <w:r w:rsidRPr="00526DF0">
        <w:rPr>
          <w:rFonts w:ascii="Times New Roman" w:eastAsia="標楷體" w:hAnsi="Times New Roman" w:hint="eastAsia"/>
          <w:sz w:val="28"/>
          <w:szCs w:val="24"/>
        </w:rPr>
        <w:t>。</w:t>
      </w:r>
    </w:p>
    <w:p w14:paraId="07336238" w14:textId="1B427CCC" w:rsidR="00DD0DB0" w:rsidRPr="00526DF0" w:rsidRDefault="00DD0DB0" w:rsidP="00DD0DB0">
      <w:pPr>
        <w:spacing w:beforeLines="50" w:before="180" w:line="440" w:lineRule="exact"/>
        <w:jc w:val="both"/>
        <w:rPr>
          <w:rFonts w:ascii="Times New Roman" w:eastAsia="標楷體" w:hAnsi="Times New Roman"/>
          <w:sz w:val="28"/>
          <w:szCs w:val="24"/>
        </w:rPr>
      </w:pPr>
    </w:p>
    <w:p w14:paraId="60BA71A7" w14:textId="77777777" w:rsidR="00DD0DB0" w:rsidRPr="00526DF0" w:rsidRDefault="00DD0DB0">
      <w:pPr>
        <w:widowControl/>
        <w:rPr>
          <w:rFonts w:ascii="Times New Roman" w:eastAsia="標楷體" w:hAnsi="Times New Roman"/>
          <w:sz w:val="28"/>
          <w:szCs w:val="24"/>
        </w:rPr>
      </w:pPr>
      <w:r w:rsidRPr="00526DF0">
        <w:rPr>
          <w:rFonts w:ascii="Times New Roman" w:eastAsia="標楷體" w:hAnsi="Times New Roman"/>
          <w:sz w:val="28"/>
          <w:szCs w:val="24"/>
        </w:rPr>
        <w:br w:type="page"/>
      </w:r>
    </w:p>
    <w:p w14:paraId="29ACBCC1" w14:textId="29CCDB0F" w:rsidR="005916BD" w:rsidRPr="00526DF0" w:rsidRDefault="00FF59D3">
      <w:pPr>
        <w:pStyle w:val="ab"/>
        <w:keepNext/>
        <w:numPr>
          <w:ilvl w:val="0"/>
          <w:numId w:val="1"/>
        </w:numPr>
        <w:spacing w:beforeLines="50" w:before="180" w:afterLines="50" w:after="180"/>
        <w:ind w:leftChars="0" w:left="482" w:hanging="482"/>
        <w:outlineLvl w:val="0"/>
        <w:rPr>
          <w:rFonts w:ascii="Times New Roman" w:eastAsia="標楷體" w:hAnsi="Times New Roman"/>
          <w:b/>
          <w:bCs/>
          <w:sz w:val="32"/>
          <w:szCs w:val="28"/>
        </w:rPr>
      </w:pPr>
      <w:bookmarkStart w:id="10" w:name="_Toc162959640"/>
      <w:r w:rsidRPr="00526DF0">
        <w:rPr>
          <w:rFonts w:ascii="Times New Roman" w:eastAsia="標楷體" w:hAnsi="Times New Roman" w:hint="eastAsia"/>
          <w:b/>
          <w:bCs/>
          <w:sz w:val="32"/>
          <w:szCs w:val="28"/>
        </w:rPr>
        <w:lastRenderedPageBreak/>
        <w:t>仁愛</w:t>
      </w:r>
      <w:r w:rsidRPr="00526DF0">
        <w:rPr>
          <w:rFonts w:ascii="Times New Roman" w:eastAsia="標楷體" w:hAnsi="Times New Roman" w:hint="eastAsia"/>
          <w:b/>
          <w:bCs/>
          <w:sz w:val="32"/>
          <w:szCs w:val="28"/>
        </w:rPr>
        <w:t>147</w:t>
      </w:r>
      <w:r w:rsidRPr="00526DF0">
        <w:rPr>
          <w:rFonts w:ascii="Times New Roman" w:eastAsia="標楷體" w:hAnsi="Times New Roman" w:hint="eastAsia"/>
          <w:b/>
          <w:bCs/>
          <w:sz w:val="32"/>
          <w:szCs w:val="28"/>
        </w:rPr>
        <w:t>社會住宅</w:t>
      </w:r>
      <w:r w:rsidR="003415AE" w:rsidRPr="00526DF0">
        <w:rPr>
          <w:rFonts w:ascii="Times New Roman" w:eastAsia="標楷體" w:hAnsi="Times New Roman" w:hint="eastAsia"/>
          <w:b/>
          <w:bCs/>
          <w:sz w:val="32"/>
          <w:szCs w:val="28"/>
        </w:rPr>
        <w:t>房型格局示意圖</w:t>
      </w:r>
      <w:bookmarkEnd w:id="10"/>
    </w:p>
    <w:tbl>
      <w:tblPr>
        <w:tblStyle w:val="ac"/>
        <w:tblW w:w="9215" w:type="dxa"/>
        <w:tblInd w:w="-431" w:type="dxa"/>
        <w:tblLook w:val="04A0" w:firstRow="1" w:lastRow="0" w:firstColumn="1" w:lastColumn="0" w:noHBand="0" w:noVBand="1"/>
      </w:tblPr>
      <w:tblGrid>
        <w:gridCol w:w="7351"/>
        <w:gridCol w:w="1864"/>
      </w:tblGrid>
      <w:tr w:rsidR="00EF0B53" w:rsidRPr="00526DF0" w14:paraId="329B100E" w14:textId="77777777" w:rsidTr="00EF0B53">
        <w:trPr>
          <w:trHeight w:val="720"/>
        </w:trPr>
        <w:tc>
          <w:tcPr>
            <w:tcW w:w="7351" w:type="dxa"/>
            <w:vAlign w:val="center"/>
          </w:tcPr>
          <w:p w14:paraId="5127394A" w14:textId="7F27D651" w:rsidR="00EF0B53" w:rsidRPr="00526DF0" w:rsidRDefault="00EF0B53" w:rsidP="00EF0B53">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2</w:t>
            </w:r>
            <w:r w:rsidRPr="00526DF0">
              <w:rPr>
                <w:rFonts w:ascii="Times New Roman" w:eastAsia="標楷體" w:hAnsi="Times New Roman" w:hint="eastAsia"/>
                <w:sz w:val="28"/>
                <w:szCs w:val="24"/>
              </w:rPr>
              <w:t>房型參考格局</w:t>
            </w:r>
          </w:p>
        </w:tc>
        <w:tc>
          <w:tcPr>
            <w:tcW w:w="1864" w:type="dxa"/>
            <w:vAlign w:val="center"/>
          </w:tcPr>
          <w:p w14:paraId="68CD9A08" w14:textId="5AD5221A" w:rsidR="00EF0B53" w:rsidRPr="00526DF0" w:rsidRDefault="00EF0B53" w:rsidP="00EF0B53">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戶數及租坪</w:t>
            </w:r>
          </w:p>
        </w:tc>
      </w:tr>
      <w:tr w:rsidR="001F0183" w:rsidRPr="00526DF0" w14:paraId="3F032673" w14:textId="77777777" w:rsidTr="00224EFC">
        <w:trPr>
          <w:trHeight w:val="2700"/>
        </w:trPr>
        <w:tc>
          <w:tcPr>
            <w:tcW w:w="7351" w:type="dxa"/>
            <w:vMerge w:val="restart"/>
            <w:vAlign w:val="center"/>
          </w:tcPr>
          <w:p w14:paraId="71F9F251" w14:textId="52638499" w:rsidR="001F0183" w:rsidRPr="00526DF0" w:rsidRDefault="001F0183" w:rsidP="00C116D1">
            <w:pPr>
              <w:jc w:val="center"/>
              <w:rPr>
                <w:rFonts w:ascii="Times New Roman" w:eastAsia="標楷體" w:hAnsi="Times New Roman"/>
                <w:sz w:val="28"/>
                <w:szCs w:val="24"/>
              </w:rPr>
            </w:pPr>
            <w:r w:rsidRPr="00526DF0">
              <w:rPr>
                <w:rFonts w:ascii="Times New Roman" w:eastAsia="標楷體" w:hAnsi="Times New Roman"/>
                <w:noProof/>
                <w:sz w:val="28"/>
                <w:szCs w:val="24"/>
              </w:rPr>
              <w:drawing>
                <wp:inline distT="0" distB="0" distL="0" distR="0" wp14:anchorId="124F6701" wp14:editId="404065D3">
                  <wp:extent cx="3971925" cy="3399766"/>
                  <wp:effectExtent l="0" t="0" r="0" b="0"/>
                  <wp:docPr id="39635400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6348" t="14751"/>
                          <a:stretch/>
                        </pic:blipFill>
                        <pic:spPr bwMode="auto">
                          <a:xfrm>
                            <a:off x="0" y="0"/>
                            <a:ext cx="3982491" cy="34088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4" w:type="dxa"/>
            <w:vAlign w:val="center"/>
          </w:tcPr>
          <w:p w14:paraId="266B4DCA" w14:textId="277B3C84" w:rsidR="001F0183" w:rsidRPr="00526DF0" w:rsidRDefault="001F0183" w:rsidP="00224EFC">
            <w:pPr>
              <w:jc w:val="center"/>
              <w:rPr>
                <w:rFonts w:ascii="Times New Roman" w:eastAsia="標楷體" w:hAnsi="Times New Roman"/>
                <w:bCs/>
              </w:rPr>
            </w:pPr>
            <w:r w:rsidRPr="00526DF0">
              <w:rPr>
                <w:rFonts w:ascii="Times New Roman" w:eastAsia="標楷體" w:hAnsi="Times New Roman" w:hint="eastAsia"/>
                <w:bCs/>
              </w:rPr>
              <w:t>格局</w:t>
            </w:r>
            <w:r w:rsidRPr="00526DF0">
              <w:rPr>
                <w:rFonts w:ascii="Times New Roman" w:eastAsia="標楷體" w:hAnsi="Times New Roman" w:hint="eastAsia"/>
                <w:bCs/>
              </w:rPr>
              <w:t>1</w:t>
            </w:r>
          </w:p>
          <w:p w14:paraId="5FF23F0B" w14:textId="53ADDA52" w:rsidR="001F0183" w:rsidRPr="00526DF0" w:rsidRDefault="001F0183" w:rsidP="00224EFC">
            <w:pPr>
              <w:jc w:val="both"/>
              <w:rPr>
                <w:rFonts w:ascii="Times New Roman" w:eastAsia="標楷體" w:hAnsi="Times New Roman"/>
                <w:bCs/>
              </w:rPr>
            </w:pPr>
            <w:r w:rsidRPr="00526DF0">
              <w:rPr>
                <w:rFonts w:ascii="Times New Roman" w:eastAsia="標楷體" w:hAnsi="Times New Roman" w:hint="eastAsia"/>
                <w:bCs/>
              </w:rPr>
              <w:t>租坪：</w:t>
            </w:r>
            <w:r w:rsidRPr="00526DF0">
              <w:rPr>
                <w:rFonts w:ascii="Times New Roman" w:eastAsia="標楷體" w:hAnsi="Times New Roman" w:hint="eastAsia"/>
                <w:bCs/>
              </w:rPr>
              <w:t>25.74</w:t>
            </w:r>
            <w:r w:rsidR="00224EFC" w:rsidRPr="00526DF0">
              <w:rPr>
                <w:rFonts w:ascii="Times New Roman" w:eastAsia="標楷體" w:hAnsi="Times New Roman" w:hint="eastAsia"/>
                <w:bCs/>
              </w:rPr>
              <w:t>坪</w:t>
            </w:r>
          </w:p>
          <w:p w14:paraId="1CD1FDD2" w14:textId="5269750A" w:rsidR="001F0183" w:rsidRPr="00526DF0" w:rsidRDefault="001F0183" w:rsidP="00224EFC">
            <w:pPr>
              <w:jc w:val="both"/>
              <w:rPr>
                <w:rFonts w:ascii="Times New Roman" w:eastAsia="標楷體" w:hAnsi="Times New Roman"/>
                <w:bCs/>
              </w:rPr>
            </w:pPr>
            <w:r w:rsidRPr="00526DF0">
              <w:rPr>
                <w:rFonts w:ascii="Times New Roman" w:eastAsia="標楷體" w:hAnsi="Times New Roman" w:hint="eastAsia"/>
                <w:bCs/>
              </w:rPr>
              <w:t>戶數：</w:t>
            </w:r>
            <w:r w:rsidRPr="00526DF0">
              <w:rPr>
                <w:rFonts w:ascii="Times New Roman" w:eastAsia="標楷體" w:hAnsi="Times New Roman" w:hint="eastAsia"/>
                <w:bCs/>
              </w:rPr>
              <w:t>2</w:t>
            </w:r>
          </w:p>
        </w:tc>
      </w:tr>
      <w:tr w:rsidR="001F0183" w:rsidRPr="00526DF0" w14:paraId="359E64F4" w14:textId="77777777" w:rsidTr="00224EFC">
        <w:trPr>
          <w:trHeight w:val="2700"/>
        </w:trPr>
        <w:tc>
          <w:tcPr>
            <w:tcW w:w="7351" w:type="dxa"/>
            <w:vMerge/>
            <w:vAlign w:val="center"/>
          </w:tcPr>
          <w:p w14:paraId="3EE8CE98" w14:textId="77777777" w:rsidR="001F0183" w:rsidRPr="00526DF0" w:rsidRDefault="001F0183" w:rsidP="00C116D1">
            <w:pPr>
              <w:jc w:val="center"/>
              <w:rPr>
                <w:rFonts w:ascii="Times New Roman" w:eastAsia="標楷體" w:hAnsi="Times New Roman"/>
                <w:noProof/>
                <w:sz w:val="28"/>
                <w:szCs w:val="24"/>
              </w:rPr>
            </w:pPr>
          </w:p>
        </w:tc>
        <w:tc>
          <w:tcPr>
            <w:tcW w:w="1864" w:type="dxa"/>
            <w:vAlign w:val="center"/>
          </w:tcPr>
          <w:p w14:paraId="71E7050D" w14:textId="77777777" w:rsidR="001F0183" w:rsidRPr="00526DF0" w:rsidRDefault="001F0183" w:rsidP="00224EFC">
            <w:pPr>
              <w:jc w:val="center"/>
              <w:rPr>
                <w:rFonts w:ascii="Times New Roman" w:eastAsia="標楷體" w:hAnsi="Times New Roman"/>
                <w:bCs/>
              </w:rPr>
            </w:pPr>
            <w:r w:rsidRPr="00526DF0">
              <w:rPr>
                <w:rFonts w:ascii="Times New Roman" w:eastAsia="標楷體" w:hAnsi="Times New Roman" w:hint="eastAsia"/>
                <w:bCs/>
              </w:rPr>
              <w:t>格局</w:t>
            </w:r>
            <w:r w:rsidRPr="00526DF0">
              <w:rPr>
                <w:rFonts w:ascii="Times New Roman" w:eastAsia="標楷體" w:hAnsi="Times New Roman" w:hint="eastAsia"/>
                <w:bCs/>
              </w:rPr>
              <w:t>2</w:t>
            </w:r>
          </w:p>
          <w:p w14:paraId="46B9BA2F" w14:textId="79A7B49B" w:rsidR="001F0183" w:rsidRPr="00526DF0" w:rsidRDefault="001F0183" w:rsidP="00224EFC">
            <w:pPr>
              <w:jc w:val="both"/>
              <w:rPr>
                <w:rFonts w:ascii="Times New Roman" w:eastAsia="標楷體" w:hAnsi="Times New Roman"/>
                <w:bCs/>
              </w:rPr>
            </w:pPr>
            <w:r w:rsidRPr="00526DF0">
              <w:rPr>
                <w:rFonts w:ascii="Times New Roman" w:eastAsia="標楷體" w:hAnsi="Times New Roman" w:hint="eastAsia"/>
                <w:bCs/>
              </w:rPr>
              <w:t>租坪：</w:t>
            </w:r>
            <w:r w:rsidRPr="00526DF0">
              <w:rPr>
                <w:rFonts w:ascii="Times New Roman" w:eastAsia="標楷體" w:hAnsi="Times New Roman" w:hint="eastAsia"/>
                <w:bCs/>
              </w:rPr>
              <w:t>28.23</w:t>
            </w:r>
            <w:r w:rsidR="00224EFC" w:rsidRPr="00526DF0">
              <w:rPr>
                <w:rFonts w:ascii="Times New Roman" w:eastAsia="標楷體" w:hAnsi="Times New Roman" w:hint="eastAsia"/>
                <w:bCs/>
              </w:rPr>
              <w:t>坪</w:t>
            </w:r>
          </w:p>
          <w:p w14:paraId="044A68AD" w14:textId="5E287DA8" w:rsidR="001F0183" w:rsidRPr="00526DF0" w:rsidRDefault="001F0183" w:rsidP="00224EFC">
            <w:pPr>
              <w:jc w:val="both"/>
              <w:rPr>
                <w:rFonts w:ascii="Times New Roman" w:eastAsia="標楷體" w:hAnsi="Times New Roman"/>
                <w:bCs/>
              </w:rPr>
            </w:pPr>
            <w:r w:rsidRPr="00526DF0">
              <w:rPr>
                <w:rFonts w:ascii="Times New Roman" w:eastAsia="標楷體" w:hAnsi="Times New Roman" w:hint="eastAsia"/>
                <w:bCs/>
              </w:rPr>
              <w:t>戶數：</w:t>
            </w:r>
            <w:r w:rsidRPr="00526DF0">
              <w:rPr>
                <w:rFonts w:ascii="Times New Roman" w:eastAsia="標楷體" w:hAnsi="Times New Roman" w:hint="eastAsia"/>
                <w:bCs/>
              </w:rPr>
              <w:t>1</w:t>
            </w:r>
          </w:p>
        </w:tc>
      </w:tr>
      <w:tr w:rsidR="007B4081" w:rsidRPr="00526DF0" w14:paraId="29243429" w14:textId="77777777" w:rsidTr="00224EFC">
        <w:trPr>
          <w:trHeight w:val="5155"/>
        </w:trPr>
        <w:tc>
          <w:tcPr>
            <w:tcW w:w="7351" w:type="dxa"/>
            <w:vAlign w:val="center"/>
          </w:tcPr>
          <w:p w14:paraId="3555D0F1" w14:textId="32F07C27" w:rsidR="00D874D7" w:rsidRPr="00526DF0" w:rsidRDefault="007B4081" w:rsidP="00C116D1">
            <w:pPr>
              <w:jc w:val="center"/>
              <w:rPr>
                <w:rFonts w:ascii="Times New Roman" w:eastAsia="標楷體" w:hAnsi="Times New Roman"/>
                <w:sz w:val="28"/>
                <w:szCs w:val="24"/>
              </w:rPr>
            </w:pPr>
            <w:r w:rsidRPr="00526DF0">
              <w:rPr>
                <w:rFonts w:ascii="Times New Roman" w:eastAsia="標楷體" w:hAnsi="Times New Roman"/>
                <w:noProof/>
                <w:sz w:val="28"/>
                <w:szCs w:val="24"/>
              </w:rPr>
              <w:drawing>
                <wp:inline distT="0" distB="0" distL="0" distR="0" wp14:anchorId="287B01D5" wp14:editId="28A4CBB8">
                  <wp:extent cx="3910478" cy="3390265"/>
                  <wp:effectExtent l="0" t="0" r="0" b="635"/>
                  <wp:docPr id="85811170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5305"/>
                          <a:stretch/>
                        </pic:blipFill>
                        <pic:spPr bwMode="auto">
                          <a:xfrm>
                            <a:off x="0" y="0"/>
                            <a:ext cx="3939794" cy="34156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4" w:type="dxa"/>
            <w:vAlign w:val="center"/>
          </w:tcPr>
          <w:p w14:paraId="11301B2C" w14:textId="56AE2DFC" w:rsidR="00EF0B53" w:rsidRPr="00526DF0" w:rsidRDefault="00EF0B53" w:rsidP="00224EFC">
            <w:pPr>
              <w:jc w:val="center"/>
              <w:rPr>
                <w:rFonts w:ascii="Times New Roman" w:eastAsia="標楷體" w:hAnsi="Times New Roman"/>
                <w:bCs/>
              </w:rPr>
            </w:pPr>
            <w:r w:rsidRPr="00526DF0">
              <w:rPr>
                <w:rFonts w:ascii="Times New Roman" w:eastAsia="標楷體" w:hAnsi="Times New Roman" w:hint="eastAsia"/>
                <w:bCs/>
              </w:rPr>
              <w:t>格局</w:t>
            </w:r>
            <w:r w:rsidR="001F0183" w:rsidRPr="00526DF0">
              <w:rPr>
                <w:rFonts w:ascii="Times New Roman" w:eastAsia="標楷體" w:hAnsi="Times New Roman" w:hint="eastAsia"/>
                <w:bCs/>
              </w:rPr>
              <w:t>3</w:t>
            </w:r>
          </w:p>
          <w:p w14:paraId="5C1749F5" w14:textId="77777777" w:rsidR="00D874D7" w:rsidRPr="00526DF0" w:rsidRDefault="003934E6" w:rsidP="00224EFC">
            <w:pPr>
              <w:jc w:val="center"/>
              <w:rPr>
                <w:rFonts w:ascii="Times New Roman" w:eastAsia="標楷體" w:hAnsi="Times New Roman"/>
                <w:bCs/>
              </w:rPr>
            </w:pPr>
            <w:r w:rsidRPr="00526DF0">
              <w:rPr>
                <w:rFonts w:ascii="Times New Roman" w:eastAsia="標楷體" w:hAnsi="Times New Roman" w:hint="eastAsia"/>
                <w:bCs/>
              </w:rPr>
              <w:t>無障礙</w:t>
            </w:r>
            <w:r w:rsidR="00EF0B53" w:rsidRPr="00526DF0">
              <w:rPr>
                <w:rFonts w:ascii="Times New Roman" w:eastAsia="標楷體" w:hAnsi="Times New Roman" w:hint="eastAsia"/>
                <w:bCs/>
              </w:rPr>
              <w:t>房型</w:t>
            </w:r>
          </w:p>
          <w:p w14:paraId="316CC360" w14:textId="31C89752" w:rsidR="001F0183" w:rsidRPr="00526DF0" w:rsidRDefault="001F0183" w:rsidP="00224EFC">
            <w:pPr>
              <w:jc w:val="both"/>
              <w:rPr>
                <w:rFonts w:ascii="Times New Roman" w:eastAsia="標楷體" w:hAnsi="Times New Roman"/>
                <w:bCs/>
              </w:rPr>
            </w:pPr>
            <w:r w:rsidRPr="00526DF0">
              <w:rPr>
                <w:rFonts w:ascii="Times New Roman" w:eastAsia="標楷體" w:hAnsi="Times New Roman" w:hint="eastAsia"/>
                <w:bCs/>
              </w:rPr>
              <w:t>租坪：</w:t>
            </w:r>
            <w:r w:rsidRPr="00526DF0">
              <w:rPr>
                <w:rFonts w:ascii="Times New Roman" w:eastAsia="標楷體" w:hAnsi="Times New Roman" w:hint="eastAsia"/>
                <w:bCs/>
              </w:rPr>
              <w:t>28.23</w:t>
            </w:r>
            <w:r w:rsidR="00224EFC" w:rsidRPr="00526DF0">
              <w:rPr>
                <w:rFonts w:ascii="Times New Roman" w:eastAsia="標楷體" w:hAnsi="Times New Roman" w:hint="eastAsia"/>
                <w:bCs/>
              </w:rPr>
              <w:t>坪</w:t>
            </w:r>
          </w:p>
          <w:p w14:paraId="383D77A8" w14:textId="349BC901" w:rsidR="005F3ECE" w:rsidRPr="00526DF0" w:rsidRDefault="001F0183" w:rsidP="00224EFC">
            <w:pPr>
              <w:jc w:val="both"/>
              <w:rPr>
                <w:rFonts w:ascii="Times New Roman" w:eastAsia="標楷體" w:hAnsi="Times New Roman"/>
                <w:b/>
                <w:bCs/>
              </w:rPr>
            </w:pPr>
            <w:r w:rsidRPr="00526DF0">
              <w:rPr>
                <w:rFonts w:ascii="Times New Roman" w:eastAsia="標楷體" w:hAnsi="Times New Roman" w:hint="eastAsia"/>
                <w:bCs/>
              </w:rPr>
              <w:t>戶數：</w:t>
            </w:r>
            <w:r w:rsidRPr="00526DF0">
              <w:rPr>
                <w:rFonts w:ascii="Times New Roman" w:eastAsia="標楷體" w:hAnsi="Times New Roman" w:hint="eastAsia"/>
                <w:bCs/>
              </w:rPr>
              <w:t>1</w:t>
            </w:r>
          </w:p>
        </w:tc>
      </w:tr>
    </w:tbl>
    <w:p w14:paraId="1D7A64F5" w14:textId="7EF499A4" w:rsidR="003415AE" w:rsidRPr="00526DF0" w:rsidRDefault="00526DF0" w:rsidP="003415AE">
      <w:pPr>
        <w:rPr>
          <w:rFonts w:ascii="Times New Roman" w:eastAsia="標楷體" w:hAnsi="Times New Roman"/>
        </w:rPr>
      </w:pPr>
      <w:r>
        <w:rPr>
          <w:rFonts w:ascii="Times New Roman" w:eastAsia="標楷體" w:hAnsi="Times New Roman" w:hint="eastAsia"/>
        </w:rPr>
        <w:t>註：各房型格局仍以現況為準。</w:t>
      </w:r>
    </w:p>
    <w:p w14:paraId="1F2EB55D" w14:textId="77777777" w:rsidR="00EF0B53" w:rsidRPr="00526DF0" w:rsidRDefault="00EF0B53" w:rsidP="003415AE">
      <w:pPr>
        <w:rPr>
          <w:rFonts w:ascii="Times New Roman" w:eastAsia="標楷體" w:hAnsi="Times New Roman"/>
          <w:b/>
          <w:bCs/>
          <w:sz w:val="28"/>
          <w:szCs w:val="24"/>
        </w:rPr>
      </w:pPr>
    </w:p>
    <w:p w14:paraId="6E763FA4" w14:textId="77777777" w:rsidR="00EF0B53" w:rsidRDefault="00EF0B53" w:rsidP="003415AE">
      <w:pPr>
        <w:rPr>
          <w:rFonts w:ascii="Times New Roman" w:eastAsia="標楷體" w:hAnsi="Times New Roman"/>
          <w:b/>
          <w:bCs/>
          <w:sz w:val="28"/>
          <w:szCs w:val="24"/>
        </w:rPr>
      </w:pPr>
    </w:p>
    <w:p w14:paraId="129E5390" w14:textId="77777777" w:rsidR="00BC74CD" w:rsidRPr="00BC74CD" w:rsidRDefault="00BC74CD" w:rsidP="003415AE">
      <w:pPr>
        <w:rPr>
          <w:rFonts w:ascii="Times New Roman" w:eastAsia="標楷體" w:hAnsi="Times New Roman"/>
          <w:b/>
          <w:bCs/>
          <w:sz w:val="28"/>
          <w:szCs w:val="24"/>
        </w:rPr>
      </w:pPr>
    </w:p>
    <w:tbl>
      <w:tblPr>
        <w:tblStyle w:val="ac"/>
        <w:tblW w:w="9215" w:type="dxa"/>
        <w:tblInd w:w="-431" w:type="dxa"/>
        <w:tblLook w:val="04A0" w:firstRow="1" w:lastRow="0" w:firstColumn="1" w:lastColumn="0" w:noHBand="0" w:noVBand="1"/>
      </w:tblPr>
      <w:tblGrid>
        <w:gridCol w:w="7386"/>
        <w:gridCol w:w="1829"/>
      </w:tblGrid>
      <w:tr w:rsidR="00EF0B53" w:rsidRPr="00526DF0" w14:paraId="3F6EB168" w14:textId="77777777" w:rsidTr="00E3299D">
        <w:tc>
          <w:tcPr>
            <w:tcW w:w="7386" w:type="dxa"/>
          </w:tcPr>
          <w:p w14:paraId="28ADCBFE" w14:textId="66F4F234" w:rsidR="00EF0B53" w:rsidRPr="00526DF0" w:rsidRDefault="00EF0B53" w:rsidP="00EF0B53">
            <w:pPr>
              <w:jc w:val="center"/>
              <w:rPr>
                <w:rFonts w:ascii="Times New Roman" w:eastAsia="標楷體" w:hAnsi="Times New Roman"/>
                <w:b/>
                <w:bCs/>
                <w:sz w:val="28"/>
                <w:szCs w:val="24"/>
              </w:rPr>
            </w:pPr>
            <w:r w:rsidRPr="00526DF0">
              <w:rPr>
                <w:rFonts w:ascii="Times New Roman" w:eastAsia="標楷體" w:hAnsi="Times New Roman" w:hint="eastAsia"/>
                <w:sz w:val="28"/>
                <w:szCs w:val="24"/>
              </w:rPr>
              <w:lastRenderedPageBreak/>
              <w:t>3</w:t>
            </w:r>
            <w:r w:rsidRPr="00526DF0">
              <w:rPr>
                <w:rFonts w:ascii="Times New Roman" w:eastAsia="標楷體" w:hAnsi="Times New Roman" w:hint="eastAsia"/>
                <w:sz w:val="28"/>
                <w:szCs w:val="24"/>
              </w:rPr>
              <w:t>房型參考格局</w:t>
            </w:r>
          </w:p>
        </w:tc>
        <w:tc>
          <w:tcPr>
            <w:tcW w:w="1829" w:type="dxa"/>
          </w:tcPr>
          <w:p w14:paraId="2E77A7D7" w14:textId="0480CF43" w:rsidR="00EF0B53" w:rsidRPr="00526DF0" w:rsidRDefault="00EF0B53" w:rsidP="00EF0B53">
            <w:pPr>
              <w:jc w:val="center"/>
              <w:rPr>
                <w:rFonts w:ascii="Times New Roman" w:eastAsia="標楷體" w:hAnsi="Times New Roman"/>
                <w:b/>
                <w:bCs/>
                <w:sz w:val="28"/>
                <w:szCs w:val="24"/>
              </w:rPr>
            </w:pPr>
            <w:r w:rsidRPr="00526DF0">
              <w:rPr>
                <w:rFonts w:ascii="Times New Roman" w:eastAsia="標楷體" w:hAnsi="Times New Roman" w:hint="eastAsia"/>
                <w:sz w:val="28"/>
                <w:szCs w:val="24"/>
              </w:rPr>
              <w:t>戶數及租坪</w:t>
            </w:r>
          </w:p>
        </w:tc>
      </w:tr>
      <w:tr w:rsidR="00EF0B53" w:rsidRPr="00526DF0" w14:paraId="2E81BD1A" w14:textId="77777777" w:rsidTr="00E3299D">
        <w:tc>
          <w:tcPr>
            <w:tcW w:w="7386" w:type="dxa"/>
            <w:vAlign w:val="center"/>
          </w:tcPr>
          <w:p w14:paraId="1498B581" w14:textId="0C0BFA79" w:rsidR="00EF0B53" w:rsidRPr="00526DF0" w:rsidRDefault="00EF0B53" w:rsidP="00EF0B53">
            <w:pPr>
              <w:rPr>
                <w:rFonts w:ascii="Times New Roman" w:eastAsia="標楷體" w:hAnsi="Times New Roman"/>
                <w:b/>
                <w:bCs/>
                <w:sz w:val="28"/>
                <w:szCs w:val="24"/>
              </w:rPr>
            </w:pPr>
            <w:r w:rsidRPr="00526DF0">
              <w:rPr>
                <w:rFonts w:ascii="Times New Roman" w:eastAsia="標楷體" w:hAnsi="Times New Roman"/>
                <w:noProof/>
                <w:sz w:val="28"/>
                <w:szCs w:val="24"/>
              </w:rPr>
              <w:drawing>
                <wp:inline distT="0" distB="0" distL="0" distR="0" wp14:anchorId="4294AF00" wp14:editId="215A5011">
                  <wp:extent cx="4552950" cy="3131022"/>
                  <wp:effectExtent l="0" t="0" r="0" b="0"/>
                  <wp:docPr id="13130593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6937" t="4348"/>
                          <a:stretch/>
                        </pic:blipFill>
                        <pic:spPr bwMode="auto">
                          <a:xfrm>
                            <a:off x="0" y="0"/>
                            <a:ext cx="4589697" cy="31562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29" w:type="dxa"/>
            <w:vAlign w:val="center"/>
          </w:tcPr>
          <w:p w14:paraId="08B75361" w14:textId="77777777" w:rsidR="00EF0B53" w:rsidRPr="00526DF0" w:rsidRDefault="00EF0B53" w:rsidP="00224EFC">
            <w:pPr>
              <w:jc w:val="center"/>
              <w:rPr>
                <w:rFonts w:ascii="Times New Roman" w:eastAsia="標楷體" w:hAnsi="Times New Roman"/>
                <w:bCs/>
              </w:rPr>
            </w:pPr>
            <w:r w:rsidRPr="00526DF0">
              <w:rPr>
                <w:rFonts w:ascii="Times New Roman" w:eastAsia="標楷體" w:hAnsi="Times New Roman" w:hint="eastAsia"/>
                <w:bCs/>
              </w:rPr>
              <w:t>格局</w:t>
            </w:r>
            <w:r w:rsidRPr="00526DF0">
              <w:rPr>
                <w:rFonts w:ascii="Times New Roman" w:eastAsia="標楷體" w:hAnsi="Times New Roman" w:hint="eastAsia"/>
                <w:bCs/>
              </w:rPr>
              <w:t>1</w:t>
            </w:r>
          </w:p>
          <w:p w14:paraId="7C065C5E" w14:textId="7761E5C0" w:rsidR="005F3ECE" w:rsidRPr="00526DF0" w:rsidRDefault="005F3ECE" w:rsidP="00224EFC">
            <w:pPr>
              <w:jc w:val="both"/>
              <w:rPr>
                <w:rFonts w:ascii="Times New Roman" w:eastAsia="標楷體" w:hAnsi="Times New Roman"/>
                <w:bCs/>
              </w:rPr>
            </w:pPr>
            <w:r w:rsidRPr="00526DF0">
              <w:rPr>
                <w:rFonts w:ascii="Times New Roman" w:eastAsia="標楷體" w:hAnsi="Times New Roman" w:hint="eastAsia"/>
                <w:bCs/>
              </w:rPr>
              <w:t>租坪：</w:t>
            </w:r>
            <w:r w:rsidRPr="00526DF0">
              <w:rPr>
                <w:rFonts w:ascii="Times New Roman" w:eastAsia="標楷體" w:hAnsi="Times New Roman" w:hint="eastAsia"/>
                <w:bCs/>
              </w:rPr>
              <w:t>42.26</w:t>
            </w:r>
            <w:r w:rsidR="00224EFC" w:rsidRPr="00526DF0">
              <w:rPr>
                <w:rFonts w:ascii="Times New Roman" w:eastAsia="標楷體" w:hAnsi="Times New Roman" w:hint="eastAsia"/>
                <w:bCs/>
              </w:rPr>
              <w:t>坪</w:t>
            </w:r>
          </w:p>
          <w:p w14:paraId="4177DDB8" w14:textId="0F56894D" w:rsidR="005F3ECE" w:rsidRPr="00526DF0" w:rsidRDefault="005F3ECE" w:rsidP="00224EFC">
            <w:pPr>
              <w:jc w:val="both"/>
              <w:rPr>
                <w:rFonts w:ascii="Times New Roman" w:eastAsia="標楷體" w:hAnsi="Times New Roman"/>
                <w:b/>
                <w:bCs/>
              </w:rPr>
            </w:pPr>
            <w:r w:rsidRPr="00526DF0">
              <w:rPr>
                <w:rFonts w:ascii="Times New Roman" w:eastAsia="標楷體" w:hAnsi="Times New Roman" w:hint="eastAsia"/>
                <w:bCs/>
              </w:rPr>
              <w:t>戶數：</w:t>
            </w:r>
            <w:r w:rsidRPr="00526DF0">
              <w:rPr>
                <w:rFonts w:ascii="Times New Roman" w:eastAsia="標楷體" w:hAnsi="Times New Roman" w:hint="eastAsia"/>
                <w:bCs/>
              </w:rPr>
              <w:t>1</w:t>
            </w:r>
            <w:r w:rsidR="001F0183" w:rsidRPr="00526DF0">
              <w:rPr>
                <w:rFonts w:ascii="Times New Roman" w:eastAsia="標楷體" w:hAnsi="Times New Roman" w:hint="eastAsia"/>
                <w:bCs/>
              </w:rPr>
              <w:t>1</w:t>
            </w:r>
          </w:p>
        </w:tc>
      </w:tr>
      <w:tr w:rsidR="00EF0B53" w:rsidRPr="00526DF0" w14:paraId="4E668417" w14:textId="77777777" w:rsidTr="00E3299D">
        <w:tc>
          <w:tcPr>
            <w:tcW w:w="7386" w:type="dxa"/>
            <w:vAlign w:val="center"/>
          </w:tcPr>
          <w:p w14:paraId="42405F71" w14:textId="477BDD3F" w:rsidR="00EF0B53" w:rsidRPr="00526DF0" w:rsidRDefault="00EF0B53" w:rsidP="00EF0B53">
            <w:pPr>
              <w:rPr>
                <w:rFonts w:ascii="Times New Roman" w:eastAsia="標楷體" w:hAnsi="Times New Roman"/>
                <w:b/>
                <w:bCs/>
                <w:sz w:val="28"/>
                <w:szCs w:val="24"/>
              </w:rPr>
            </w:pPr>
            <w:r w:rsidRPr="00526DF0">
              <w:rPr>
                <w:rFonts w:ascii="Times New Roman" w:eastAsia="標楷體" w:hAnsi="Times New Roman"/>
                <w:noProof/>
                <w:sz w:val="28"/>
                <w:szCs w:val="24"/>
              </w:rPr>
              <w:drawing>
                <wp:inline distT="0" distB="0" distL="0" distR="0" wp14:anchorId="75E3A1A9" wp14:editId="65CD8AF5">
                  <wp:extent cx="4530447" cy="3162300"/>
                  <wp:effectExtent l="0" t="0" r="3810" b="0"/>
                  <wp:docPr id="62004198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5687" cy="3172938"/>
                          </a:xfrm>
                          <a:prstGeom prst="rect">
                            <a:avLst/>
                          </a:prstGeom>
                          <a:noFill/>
                          <a:ln>
                            <a:noFill/>
                          </a:ln>
                        </pic:spPr>
                      </pic:pic>
                    </a:graphicData>
                  </a:graphic>
                </wp:inline>
              </w:drawing>
            </w:r>
          </w:p>
        </w:tc>
        <w:tc>
          <w:tcPr>
            <w:tcW w:w="1829" w:type="dxa"/>
            <w:vAlign w:val="center"/>
          </w:tcPr>
          <w:p w14:paraId="5A2B5E7D" w14:textId="77777777" w:rsidR="00EF0B53" w:rsidRPr="00526DF0" w:rsidRDefault="00EF0B53" w:rsidP="00224EFC">
            <w:pPr>
              <w:jc w:val="center"/>
              <w:rPr>
                <w:rFonts w:ascii="Times New Roman" w:eastAsia="標楷體" w:hAnsi="Times New Roman"/>
                <w:bCs/>
              </w:rPr>
            </w:pPr>
            <w:r w:rsidRPr="00526DF0">
              <w:rPr>
                <w:rFonts w:ascii="Times New Roman" w:eastAsia="標楷體" w:hAnsi="Times New Roman" w:hint="eastAsia"/>
                <w:bCs/>
              </w:rPr>
              <w:t>格局</w:t>
            </w:r>
            <w:r w:rsidRPr="00526DF0">
              <w:rPr>
                <w:rFonts w:ascii="Times New Roman" w:eastAsia="標楷體" w:hAnsi="Times New Roman" w:hint="eastAsia"/>
                <w:bCs/>
              </w:rPr>
              <w:t>2</w:t>
            </w:r>
          </w:p>
          <w:p w14:paraId="1CD1DC1B" w14:textId="77777777" w:rsidR="00EF0B53" w:rsidRPr="00526DF0" w:rsidRDefault="00EF0B53" w:rsidP="00224EFC">
            <w:pPr>
              <w:jc w:val="center"/>
              <w:rPr>
                <w:rFonts w:ascii="Times New Roman" w:eastAsia="標楷體" w:hAnsi="Times New Roman"/>
                <w:bCs/>
              </w:rPr>
            </w:pPr>
            <w:r w:rsidRPr="00526DF0">
              <w:rPr>
                <w:rFonts w:ascii="Times New Roman" w:eastAsia="標楷體" w:hAnsi="Times New Roman" w:hint="eastAsia"/>
                <w:bCs/>
              </w:rPr>
              <w:t>無障礙房型</w:t>
            </w:r>
          </w:p>
          <w:p w14:paraId="6CA3D3D6" w14:textId="01B7E31A" w:rsidR="001F0183" w:rsidRPr="00526DF0" w:rsidRDefault="001F0183" w:rsidP="00224EFC">
            <w:pPr>
              <w:jc w:val="both"/>
              <w:rPr>
                <w:rFonts w:ascii="Times New Roman" w:eastAsia="標楷體" w:hAnsi="Times New Roman"/>
                <w:bCs/>
              </w:rPr>
            </w:pPr>
            <w:r w:rsidRPr="00526DF0">
              <w:rPr>
                <w:rFonts w:ascii="Times New Roman" w:eastAsia="標楷體" w:hAnsi="Times New Roman" w:hint="eastAsia"/>
                <w:bCs/>
              </w:rPr>
              <w:t>租坪：</w:t>
            </w:r>
            <w:r w:rsidRPr="00526DF0">
              <w:rPr>
                <w:rFonts w:ascii="Times New Roman" w:eastAsia="標楷體" w:hAnsi="Times New Roman" w:hint="eastAsia"/>
                <w:bCs/>
              </w:rPr>
              <w:t>42.26</w:t>
            </w:r>
            <w:r w:rsidR="00224EFC" w:rsidRPr="00526DF0">
              <w:rPr>
                <w:rFonts w:ascii="Times New Roman" w:eastAsia="標楷體" w:hAnsi="Times New Roman" w:hint="eastAsia"/>
                <w:bCs/>
              </w:rPr>
              <w:t>坪</w:t>
            </w:r>
          </w:p>
          <w:p w14:paraId="3A9A5974" w14:textId="56FF735A" w:rsidR="001F0183" w:rsidRPr="00526DF0" w:rsidRDefault="001F0183" w:rsidP="00224EFC">
            <w:pPr>
              <w:jc w:val="both"/>
              <w:rPr>
                <w:rFonts w:ascii="Times New Roman" w:eastAsia="標楷體" w:hAnsi="Times New Roman"/>
                <w:b/>
                <w:bCs/>
              </w:rPr>
            </w:pPr>
            <w:r w:rsidRPr="00526DF0">
              <w:rPr>
                <w:rFonts w:ascii="Times New Roman" w:eastAsia="標楷體" w:hAnsi="Times New Roman" w:hint="eastAsia"/>
                <w:bCs/>
              </w:rPr>
              <w:t>戶數：</w:t>
            </w:r>
            <w:r w:rsidRPr="00526DF0">
              <w:rPr>
                <w:rFonts w:ascii="Times New Roman" w:eastAsia="標楷體" w:hAnsi="Times New Roman" w:hint="eastAsia"/>
                <w:bCs/>
              </w:rPr>
              <w:t>1</w:t>
            </w:r>
          </w:p>
        </w:tc>
      </w:tr>
    </w:tbl>
    <w:p w14:paraId="60862BEC" w14:textId="0002D129" w:rsidR="00EF0B53" w:rsidRPr="00526DF0" w:rsidRDefault="00526DF0" w:rsidP="003415AE">
      <w:pPr>
        <w:rPr>
          <w:rFonts w:ascii="Times New Roman" w:eastAsia="標楷體" w:hAnsi="Times New Roman"/>
          <w:b/>
          <w:bCs/>
          <w:sz w:val="28"/>
          <w:szCs w:val="24"/>
        </w:rPr>
      </w:pPr>
      <w:r>
        <w:rPr>
          <w:rFonts w:ascii="Times New Roman" w:eastAsia="標楷體" w:hAnsi="Times New Roman" w:hint="eastAsia"/>
        </w:rPr>
        <w:t>註：各房型格局仍以現況為準。</w:t>
      </w:r>
    </w:p>
    <w:p w14:paraId="6FFF7ABF" w14:textId="77777777" w:rsidR="00EF0B53" w:rsidRPr="00526DF0" w:rsidRDefault="00EF0B53" w:rsidP="003415AE">
      <w:pPr>
        <w:rPr>
          <w:rFonts w:ascii="Times New Roman" w:eastAsia="標楷體" w:hAnsi="Times New Roman"/>
          <w:b/>
          <w:bCs/>
          <w:sz w:val="28"/>
          <w:szCs w:val="24"/>
        </w:rPr>
      </w:pPr>
    </w:p>
    <w:p w14:paraId="38151028" w14:textId="77777777" w:rsidR="00EF0B53" w:rsidRPr="00526DF0" w:rsidRDefault="00EF0B53" w:rsidP="003415AE">
      <w:pPr>
        <w:rPr>
          <w:rFonts w:ascii="Times New Roman" w:eastAsia="標楷體" w:hAnsi="Times New Roman"/>
          <w:b/>
          <w:bCs/>
          <w:sz w:val="28"/>
          <w:szCs w:val="24"/>
        </w:rPr>
      </w:pPr>
    </w:p>
    <w:p w14:paraId="41E73B7C" w14:textId="77777777" w:rsidR="00EF0B53" w:rsidRPr="00526DF0" w:rsidRDefault="00EF0B53" w:rsidP="003415AE">
      <w:pPr>
        <w:rPr>
          <w:rFonts w:ascii="Times New Roman" w:eastAsia="標楷體" w:hAnsi="Times New Roman"/>
          <w:b/>
          <w:bCs/>
          <w:sz w:val="28"/>
          <w:szCs w:val="24"/>
        </w:rPr>
      </w:pPr>
    </w:p>
    <w:p w14:paraId="1C4BE525" w14:textId="77777777" w:rsidR="00EF0B53" w:rsidRDefault="00EF0B53" w:rsidP="003415AE">
      <w:pPr>
        <w:rPr>
          <w:rFonts w:ascii="Times New Roman" w:eastAsia="標楷體" w:hAnsi="Times New Roman"/>
          <w:b/>
          <w:bCs/>
          <w:sz w:val="28"/>
          <w:szCs w:val="24"/>
        </w:rPr>
      </w:pPr>
    </w:p>
    <w:p w14:paraId="7A661C92" w14:textId="77777777" w:rsidR="00BC74CD" w:rsidRDefault="00BC74CD" w:rsidP="003415AE">
      <w:pPr>
        <w:rPr>
          <w:rFonts w:ascii="Times New Roman" w:eastAsia="標楷體" w:hAnsi="Times New Roman"/>
          <w:b/>
          <w:bCs/>
          <w:sz w:val="28"/>
          <w:szCs w:val="24"/>
        </w:rPr>
      </w:pPr>
    </w:p>
    <w:p w14:paraId="044D9D4B" w14:textId="77777777" w:rsidR="00BC74CD" w:rsidRPr="00526DF0" w:rsidRDefault="00BC74CD" w:rsidP="003415AE">
      <w:pPr>
        <w:rPr>
          <w:rFonts w:ascii="Times New Roman" w:eastAsia="標楷體" w:hAnsi="Times New Roman"/>
          <w:b/>
          <w:bCs/>
          <w:sz w:val="28"/>
          <w:szCs w:val="24"/>
        </w:rPr>
      </w:pPr>
    </w:p>
    <w:p w14:paraId="42F3E1CA" w14:textId="77777777" w:rsidR="00EF0B53" w:rsidRPr="00526DF0" w:rsidRDefault="00EF0B53" w:rsidP="003415AE">
      <w:pPr>
        <w:rPr>
          <w:rFonts w:ascii="Times New Roman" w:eastAsia="標楷體" w:hAnsi="Times New Roman"/>
          <w:b/>
          <w:bCs/>
          <w:sz w:val="28"/>
          <w:szCs w:val="24"/>
        </w:rPr>
      </w:pPr>
    </w:p>
    <w:p w14:paraId="5EFD9C5A" w14:textId="77777777" w:rsidR="00EF0B53" w:rsidRPr="00526DF0" w:rsidRDefault="00EF0B53" w:rsidP="003415AE">
      <w:pPr>
        <w:rPr>
          <w:rFonts w:ascii="Times New Roman" w:eastAsia="標楷體" w:hAnsi="Times New Roman"/>
          <w:b/>
          <w:bCs/>
          <w:sz w:val="28"/>
          <w:szCs w:val="24"/>
        </w:rPr>
      </w:pPr>
    </w:p>
    <w:p w14:paraId="11BF3393" w14:textId="77777777" w:rsidR="00EF0B53" w:rsidRDefault="00EF0B53" w:rsidP="003415AE">
      <w:pPr>
        <w:rPr>
          <w:rFonts w:ascii="Times New Roman" w:eastAsia="標楷體" w:hAnsi="Times New Roman"/>
          <w:b/>
          <w:bCs/>
          <w:sz w:val="28"/>
          <w:szCs w:val="24"/>
        </w:rPr>
      </w:pPr>
    </w:p>
    <w:tbl>
      <w:tblPr>
        <w:tblStyle w:val="ac"/>
        <w:tblW w:w="9215" w:type="dxa"/>
        <w:tblInd w:w="-431" w:type="dxa"/>
        <w:tblLook w:val="04A0" w:firstRow="1" w:lastRow="0" w:firstColumn="1" w:lastColumn="0" w:noHBand="0" w:noVBand="1"/>
      </w:tblPr>
      <w:tblGrid>
        <w:gridCol w:w="7482"/>
        <w:gridCol w:w="1733"/>
      </w:tblGrid>
      <w:tr w:rsidR="00526DF0" w:rsidRPr="00526DF0" w14:paraId="3305133F" w14:textId="77777777" w:rsidTr="00F71810">
        <w:tc>
          <w:tcPr>
            <w:tcW w:w="7482" w:type="dxa"/>
          </w:tcPr>
          <w:p w14:paraId="00AF0007" w14:textId="77777777" w:rsidR="00526DF0" w:rsidRPr="00526DF0" w:rsidRDefault="00526DF0" w:rsidP="00F71810">
            <w:pPr>
              <w:jc w:val="center"/>
              <w:rPr>
                <w:rFonts w:ascii="Times New Roman" w:eastAsia="標楷體" w:hAnsi="Times New Roman"/>
                <w:b/>
                <w:bCs/>
                <w:sz w:val="28"/>
                <w:szCs w:val="24"/>
              </w:rPr>
            </w:pPr>
            <w:r w:rsidRPr="00526DF0">
              <w:rPr>
                <w:rFonts w:ascii="Times New Roman" w:eastAsia="標楷體" w:hAnsi="Times New Roman" w:hint="eastAsia"/>
                <w:sz w:val="28"/>
                <w:szCs w:val="24"/>
              </w:rPr>
              <w:lastRenderedPageBreak/>
              <w:t>4</w:t>
            </w:r>
            <w:r w:rsidRPr="00526DF0">
              <w:rPr>
                <w:rFonts w:ascii="Times New Roman" w:eastAsia="標楷體" w:hAnsi="Times New Roman" w:hint="eastAsia"/>
                <w:sz w:val="28"/>
                <w:szCs w:val="24"/>
              </w:rPr>
              <w:t>房型參考格局</w:t>
            </w:r>
          </w:p>
        </w:tc>
        <w:tc>
          <w:tcPr>
            <w:tcW w:w="1733" w:type="dxa"/>
          </w:tcPr>
          <w:p w14:paraId="54A0AC76" w14:textId="77777777" w:rsidR="00526DF0" w:rsidRPr="00526DF0" w:rsidRDefault="00526DF0" w:rsidP="00F71810">
            <w:pPr>
              <w:jc w:val="center"/>
              <w:rPr>
                <w:rFonts w:ascii="Times New Roman" w:eastAsia="標楷體" w:hAnsi="Times New Roman"/>
                <w:b/>
                <w:bCs/>
                <w:sz w:val="28"/>
                <w:szCs w:val="24"/>
              </w:rPr>
            </w:pPr>
            <w:r w:rsidRPr="00526DF0">
              <w:rPr>
                <w:rFonts w:ascii="Times New Roman" w:eastAsia="標楷體" w:hAnsi="Times New Roman" w:hint="eastAsia"/>
                <w:sz w:val="28"/>
                <w:szCs w:val="24"/>
              </w:rPr>
              <w:t>戶數及租坪</w:t>
            </w:r>
          </w:p>
        </w:tc>
      </w:tr>
      <w:tr w:rsidR="00526DF0" w:rsidRPr="00526DF0" w14:paraId="441BA7E1" w14:textId="77777777" w:rsidTr="00F71810">
        <w:trPr>
          <w:trHeight w:val="3240"/>
        </w:trPr>
        <w:tc>
          <w:tcPr>
            <w:tcW w:w="7482" w:type="dxa"/>
            <w:vMerge w:val="restart"/>
            <w:vAlign w:val="center"/>
          </w:tcPr>
          <w:p w14:paraId="64C017CC" w14:textId="77777777" w:rsidR="00526DF0" w:rsidRPr="00526DF0" w:rsidRDefault="00526DF0" w:rsidP="00F71810">
            <w:pPr>
              <w:rPr>
                <w:rFonts w:ascii="Times New Roman" w:eastAsia="標楷體" w:hAnsi="Times New Roman"/>
                <w:b/>
                <w:bCs/>
                <w:sz w:val="28"/>
                <w:szCs w:val="24"/>
              </w:rPr>
            </w:pPr>
            <w:r w:rsidRPr="00526DF0">
              <w:rPr>
                <w:rFonts w:ascii="Times New Roman" w:eastAsia="標楷體" w:hAnsi="Times New Roman"/>
                <w:noProof/>
                <w:sz w:val="28"/>
                <w:szCs w:val="24"/>
              </w:rPr>
              <w:drawing>
                <wp:inline distT="0" distB="0" distL="0" distR="0" wp14:anchorId="6EEB89F0" wp14:editId="5D17AB28">
                  <wp:extent cx="3867617" cy="4412006"/>
                  <wp:effectExtent l="0" t="5715" r="0" b="0"/>
                  <wp:docPr id="151673328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14079" t="1986"/>
                          <a:stretch/>
                        </pic:blipFill>
                        <pic:spPr bwMode="auto">
                          <a:xfrm rot="16200000">
                            <a:off x="0" y="0"/>
                            <a:ext cx="3889500" cy="44369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33" w:type="dxa"/>
            <w:vAlign w:val="center"/>
          </w:tcPr>
          <w:p w14:paraId="385DEAFD" w14:textId="77777777" w:rsidR="00526DF0" w:rsidRPr="00526DF0" w:rsidRDefault="00526DF0" w:rsidP="00F71810">
            <w:pPr>
              <w:jc w:val="center"/>
              <w:rPr>
                <w:rFonts w:ascii="Times New Roman" w:eastAsia="標楷體" w:hAnsi="Times New Roman"/>
                <w:bCs/>
              </w:rPr>
            </w:pPr>
            <w:r w:rsidRPr="00526DF0">
              <w:rPr>
                <w:rFonts w:ascii="Times New Roman" w:eastAsia="標楷體" w:hAnsi="Times New Roman" w:hint="eastAsia"/>
                <w:bCs/>
              </w:rPr>
              <w:t>格局</w:t>
            </w:r>
            <w:r w:rsidRPr="00526DF0">
              <w:rPr>
                <w:rFonts w:ascii="Times New Roman" w:eastAsia="標楷體" w:hAnsi="Times New Roman" w:hint="eastAsia"/>
                <w:bCs/>
              </w:rPr>
              <w:t>1</w:t>
            </w:r>
          </w:p>
          <w:p w14:paraId="060CCBBF" w14:textId="77777777" w:rsidR="00526DF0" w:rsidRPr="00526DF0" w:rsidRDefault="00526DF0" w:rsidP="00F71810">
            <w:pPr>
              <w:jc w:val="both"/>
              <w:rPr>
                <w:rFonts w:ascii="Times New Roman" w:eastAsia="標楷體" w:hAnsi="Times New Roman"/>
                <w:bCs/>
              </w:rPr>
            </w:pPr>
            <w:r w:rsidRPr="00526DF0">
              <w:rPr>
                <w:rFonts w:ascii="Times New Roman" w:eastAsia="標楷體" w:hAnsi="Times New Roman" w:hint="eastAsia"/>
                <w:bCs/>
              </w:rPr>
              <w:t>租坪：</w:t>
            </w:r>
            <w:r w:rsidRPr="00526DF0">
              <w:rPr>
                <w:rFonts w:ascii="Times New Roman" w:eastAsia="標楷體" w:hAnsi="Times New Roman" w:hint="eastAsia"/>
                <w:bCs/>
              </w:rPr>
              <w:t>54.96</w:t>
            </w:r>
            <w:r w:rsidRPr="00526DF0">
              <w:rPr>
                <w:rFonts w:ascii="Times New Roman" w:eastAsia="標楷體" w:hAnsi="Times New Roman" w:hint="eastAsia"/>
                <w:bCs/>
              </w:rPr>
              <w:t>坪</w:t>
            </w:r>
          </w:p>
          <w:p w14:paraId="33F11E14" w14:textId="77777777" w:rsidR="00526DF0" w:rsidRPr="00526DF0" w:rsidRDefault="00526DF0" w:rsidP="00F71810">
            <w:pPr>
              <w:jc w:val="both"/>
              <w:rPr>
                <w:rFonts w:ascii="Times New Roman" w:eastAsia="標楷體" w:hAnsi="Times New Roman"/>
                <w:bCs/>
              </w:rPr>
            </w:pPr>
            <w:r w:rsidRPr="00526DF0">
              <w:rPr>
                <w:rFonts w:ascii="Times New Roman" w:eastAsia="標楷體" w:hAnsi="Times New Roman" w:hint="eastAsia"/>
                <w:bCs/>
              </w:rPr>
              <w:t>戶數：</w:t>
            </w:r>
            <w:r w:rsidRPr="00526DF0">
              <w:rPr>
                <w:rFonts w:ascii="Times New Roman" w:eastAsia="標楷體" w:hAnsi="Times New Roman" w:hint="eastAsia"/>
                <w:bCs/>
              </w:rPr>
              <w:t>2</w:t>
            </w:r>
          </w:p>
        </w:tc>
      </w:tr>
      <w:tr w:rsidR="00526DF0" w:rsidRPr="00526DF0" w14:paraId="4D2F19E5" w14:textId="77777777" w:rsidTr="00F71810">
        <w:trPr>
          <w:trHeight w:val="3240"/>
        </w:trPr>
        <w:tc>
          <w:tcPr>
            <w:tcW w:w="7482" w:type="dxa"/>
            <w:vMerge/>
            <w:vAlign w:val="center"/>
          </w:tcPr>
          <w:p w14:paraId="74042892" w14:textId="77777777" w:rsidR="00526DF0" w:rsidRPr="00526DF0" w:rsidRDefault="00526DF0" w:rsidP="00F71810">
            <w:pPr>
              <w:rPr>
                <w:rFonts w:ascii="Times New Roman" w:eastAsia="標楷體" w:hAnsi="Times New Roman"/>
                <w:noProof/>
                <w:sz w:val="28"/>
                <w:szCs w:val="24"/>
              </w:rPr>
            </w:pPr>
          </w:p>
        </w:tc>
        <w:tc>
          <w:tcPr>
            <w:tcW w:w="1733" w:type="dxa"/>
            <w:vAlign w:val="center"/>
          </w:tcPr>
          <w:p w14:paraId="5E954DF7" w14:textId="77777777" w:rsidR="00526DF0" w:rsidRPr="00526DF0" w:rsidRDefault="00526DF0" w:rsidP="00F71810">
            <w:pPr>
              <w:jc w:val="center"/>
              <w:rPr>
                <w:rFonts w:ascii="Times New Roman" w:eastAsia="標楷體" w:hAnsi="Times New Roman"/>
                <w:bCs/>
              </w:rPr>
            </w:pPr>
            <w:r w:rsidRPr="00526DF0">
              <w:rPr>
                <w:rFonts w:ascii="Times New Roman" w:eastAsia="標楷體" w:hAnsi="Times New Roman" w:hint="eastAsia"/>
                <w:bCs/>
              </w:rPr>
              <w:t>格局</w:t>
            </w:r>
            <w:r w:rsidRPr="00526DF0">
              <w:rPr>
                <w:rFonts w:ascii="Times New Roman" w:eastAsia="標楷體" w:hAnsi="Times New Roman" w:hint="eastAsia"/>
                <w:bCs/>
              </w:rPr>
              <w:t>2</w:t>
            </w:r>
          </w:p>
          <w:p w14:paraId="20DCF059" w14:textId="77777777" w:rsidR="00526DF0" w:rsidRPr="00526DF0" w:rsidRDefault="00526DF0" w:rsidP="00F71810">
            <w:pPr>
              <w:jc w:val="both"/>
              <w:rPr>
                <w:rFonts w:ascii="Times New Roman" w:eastAsia="標楷體" w:hAnsi="Times New Roman"/>
                <w:bCs/>
              </w:rPr>
            </w:pPr>
            <w:r w:rsidRPr="00526DF0">
              <w:rPr>
                <w:rFonts w:ascii="Times New Roman" w:eastAsia="標楷體" w:hAnsi="Times New Roman" w:hint="eastAsia"/>
                <w:bCs/>
              </w:rPr>
              <w:t>租坪：</w:t>
            </w:r>
            <w:r w:rsidRPr="00526DF0">
              <w:rPr>
                <w:rFonts w:ascii="Times New Roman" w:eastAsia="標楷體" w:hAnsi="Times New Roman" w:hint="eastAsia"/>
                <w:bCs/>
              </w:rPr>
              <w:t>55.15</w:t>
            </w:r>
            <w:r w:rsidRPr="00526DF0">
              <w:rPr>
                <w:rFonts w:ascii="Times New Roman" w:eastAsia="標楷體" w:hAnsi="Times New Roman" w:hint="eastAsia"/>
                <w:bCs/>
              </w:rPr>
              <w:t>坪</w:t>
            </w:r>
          </w:p>
          <w:p w14:paraId="56FD4439" w14:textId="77777777" w:rsidR="00526DF0" w:rsidRPr="00526DF0" w:rsidRDefault="00526DF0" w:rsidP="00F71810">
            <w:pPr>
              <w:jc w:val="both"/>
              <w:rPr>
                <w:rFonts w:ascii="Times New Roman" w:eastAsia="標楷體" w:hAnsi="Times New Roman"/>
                <w:bCs/>
              </w:rPr>
            </w:pPr>
            <w:r w:rsidRPr="00526DF0">
              <w:rPr>
                <w:rFonts w:ascii="Times New Roman" w:eastAsia="標楷體" w:hAnsi="Times New Roman" w:hint="eastAsia"/>
                <w:bCs/>
              </w:rPr>
              <w:t>戶數：</w:t>
            </w:r>
            <w:r w:rsidRPr="00526DF0">
              <w:rPr>
                <w:rFonts w:ascii="Times New Roman" w:eastAsia="標楷體" w:hAnsi="Times New Roman" w:hint="eastAsia"/>
                <w:bCs/>
              </w:rPr>
              <w:t>1</w:t>
            </w:r>
          </w:p>
        </w:tc>
      </w:tr>
      <w:tr w:rsidR="00526DF0" w:rsidRPr="00526DF0" w14:paraId="750228FE" w14:textId="77777777" w:rsidTr="00F71810">
        <w:tc>
          <w:tcPr>
            <w:tcW w:w="7482" w:type="dxa"/>
            <w:vAlign w:val="center"/>
          </w:tcPr>
          <w:p w14:paraId="23014235" w14:textId="77777777" w:rsidR="00526DF0" w:rsidRPr="00526DF0" w:rsidRDefault="00526DF0" w:rsidP="00F71810">
            <w:pPr>
              <w:rPr>
                <w:rFonts w:ascii="Times New Roman" w:eastAsia="標楷體" w:hAnsi="Times New Roman"/>
                <w:b/>
                <w:bCs/>
                <w:sz w:val="28"/>
                <w:szCs w:val="24"/>
              </w:rPr>
            </w:pPr>
            <w:r w:rsidRPr="00526DF0">
              <w:rPr>
                <w:rFonts w:ascii="Times New Roman" w:eastAsia="標楷體" w:hAnsi="Times New Roman"/>
                <w:noProof/>
                <w:sz w:val="28"/>
                <w:szCs w:val="24"/>
              </w:rPr>
              <w:drawing>
                <wp:inline distT="0" distB="0" distL="0" distR="0" wp14:anchorId="700DF7D1" wp14:editId="62E90868">
                  <wp:extent cx="4381500" cy="3881286"/>
                  <wp:effectExtent l="0" t="0" r="0" b="5080"/>
                  <wp:docPr id="47359569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14467" t="5631"/>
                          <a:stretch/>
                        </pic:blipFill>
                        <pic:spPr bwMode="auto">
                          <a:xfrm>
                            <a:off x="0" y="0"/>
                            <a:ext cx="4384318" cy="38837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33" w:type="dxa"/>
          </w:tcPr>
          <w:p w14:paraId="0255A0D5" w14:textId="77777777" w:rsidR="00526DF0" w:rsidRPr="00526DF0" w:rsidRDefault="00526DF0" w:rsidP="00F71810">
            <w:pPr>
              <w:jc w:val="center"/>
              <w:rPr>
                <w:rFonts w:ascii="Times New Roman" w:eastAsia="標楷體" w:hAnsi="Times New Roman"/>
                <w:bCs/>
                <w:sz w:val="28"/>
                <w:szCs w:val="24"/>
              </w:rPr>
            </w:pPr>
            <w:r w:rsidRPr="00526DF0">
              <w:rPr>
                <w:rFonts w:ascii="Times New Roman" w:eastAsia="標楷體" w:hAnsi="Times New Roman" w:hint="eastAsia"/>
                <w:bCs/>
                <w:sz w:val="28"/>
                <w:szCs w:val="24"/>
              </w:rPr>
              <w:t>格局</w:t>
            </w:r>
            <w:r w:rsidRPr="00526DF0">
              <w:rPr>
                <w:rFonts w:ascii="Times New Roman" w:eastAsia="標楷體" w:hAnsi="Times New Roman" w:hint="eastAsia"/>
                <w:bCs/>
                <w:sz w:val="28"/>
                <w:szCs w:val="24"/>
              </w:rPr>
              <w:t>3</w:t>
            </w:r>
          </w:p>
          <w:p w14:paraId="2A07B9FC" w14:textId="77777777" w:rsidR="00526DF0" w:rsidRPr="00526DF0" w:rsidRDefault="00526DF0" w:rsidP="00F71810">
            <w:pPr>
              <w:jc w:val="center"/>
              <w:rPr>
                <w:rFonts w:ascii="Times New Roman" w:eastAsia="標楷體" w:hAnsi="Times New Roman"/>
                <w:bCs/>
                <w:sz w:val="28"/>
                <w:szCs w:val="24"/>
              </w:rPr>
            </w:pPr>
            <w:r w:rsidRPr="00526DF0">
              <w:rPr>
                <w:rFonts w:ascii="Times New Roman" w:eastAsia="標楷體" w:hAnsi="Times New Roman" w:hint="eastAsia"/>
                <w:bCs/>
                <w:sz w:val="28"/>
                <w:szCs w:val="24"/>
              </w:rPr>
              <w:t>無障礙房型</w:t>
            </w:r>
          </w:p>
          <w:p w14:paraId="0576D1A5" w14:textId="77777777" w:rsidR="00526DF0" w:rsidRPr="00526DF0" w:rsidRDefault="00526DF0" w:rsidP="00F71810">
            <w:pPr>
              <w:jc w:val="center"/>
              <w:rPr>
                <w:rFonts w:ascii="Times New Roman" w:eastAsia="標楷體" w:hAnsi="Times New Roman"/>
                <w:bCs/>
                <w:sz w:val="28"/>
                <w:szCs w:val="24"/>
              </w:rPr>
            </w:pPr>
            <w:r w:rsidRPr="00526DF0">
              <w:rPr>
                <w:rFonts w:ascii="Times New Roman" w:eastAsia="標楷體" w:hAnsi="Times New Roman" w:hint="eastAsia"/>
                <w:bCs/>
                <w:sz w:val="28"/>
                <w:szCs w:val="24"/>
              </w:rPr>
              <w:t>租坪：</w:t>
            </w:r>
            <w:r w:rsidRPr="00526DF0">
              <w:rPr>
                <w:rFonts w:ascii="Times New Roman" w:eastAsia="標楷體" w:hAnsi="Times New Roman" w:hint="eastAsia"/>
                <w:bCs/>
                <w:sz w:val="28"/>
                <w:szCs w:val="24"/>
              </w:rPr>
              <w:t>55.65</w:t>
            </w:r>
          </w:p>
          <w:p w14:paraId="3A5549EF" w14:textId="77777777" w:rsidR="00526DF0" w:rsidRPr="00526DF0" w:rsidRDefault="00526DF0" w:rsidP="00F71810">
            <w:pPr>
              <w:jc w:val="center"/>
              <w:rPr>
                <w:rFonts w:ascii="Times New Roman" w:eastAsia="標楷體" w:hAnsi="Times New Roman"/>
                <w:b/>
                <w:bCs/>
                <w:sz w:val="28"/>
                <w:szCs w:val="24"/>
              </w:rPr>
            </w:pPr>
            <w:r w:rsidRPr="00526DF0">
              <w:rPr>
                <w:rFonts w:ascii="Times New Roman" w:eastAsia="標楷體" w:hAnsi="Times New Roman" w:hint="eastAsia"/>
                <w:bCs/>
                <w:sz w:val="28"/>
                <w:szCs w:val="24"/>
              </w:rPr>
              <w:t>戶數：</w:t>
            </w:r>
            <w:r w:rsidRPr="00526DF0">
              <w:rPr>
                <w:rFonts w:ascii="Times New Roman" w:eastAsia="標楷體" w:hAnsi="Times New Roman" w:hint="eastAsia"/>
                <w:bCs/>
                <w:sz w:val="28"/>
                <w:szCs w:val="24"/>
              </w:rPr>
              <w:t>1</w:t>
            </w:r>
          </w:p>
        </w:tc>
      </w:tr>
    </w:tbl>
    <w:p w14:paraId="7FB36072" w14:textId="4FEB4D64" w:rsidR="00526DF0" w:rsidRDefault="00526DF0" w:rsidP="003415AE">
      <w:pPr>
        <w:rPr>
          <w:rFonts w:ascii="Times New Roman" w:eastAsia="標楷體" w:hAnsi="Times New Roman"/>
          <w:b/>
          <w:bCs/>
          <w:sz w:val="28"/>
          <w:szCs w:val="24"/>
        </w:rPr>
      </w:pPr>
      <w:r>
        <w:rPr>
          <w:rFonts w:ascii="Times New Roman" w:eastAsia="標楷體" w:hAnsi="Times New Roman" w:hint="eastAsia"/>
        </w:rPr>
        <w:t>註：各房型格局仍以現況為準。</w:t>
      </w:r>
    </w:p>
    <w:p w14:paraId="09B561AD" w14:textId="7C08B969" w:rsidR="003415AE" w:rsidRPr="00526DF0" w:rsidRDefault="00FF59D3">
      <w:pPr>
        <w:pStyle w:val="ab"/>
        <w:numPr>
          <w:ilvl w:val="0"/>
          <w:numId w:val="1"/>
        </w:numPr>
        <w:ind w:leftChars="0"/>
        <w:outlineLvl w:val="0"/>
        <w:rPr>
          <w:rFonts w:ascii="Times New Roman" w:eastAsia="標楷體" w:hAnsi="Times New Roman"/>
          <w:b/>
          <w:bCs/>
          <w:sz w:val="32"/>
          <w:szCs w:val="28"/>
        </w:rPr>
      </w:pPr>
      <w:bookmarkStart w:id="11" w:name="_Toc162959641"/>
      <w:r w:rsidRPr="00526DF0">
        <w:rPr>
          <w:rFonts w:ascii="Times New Roman" w:eastAsia="標楷體" w:hAnsi="Times New Roman" w:hint="eastAsia"/>
          <w:b/>
          <w:bCs/>
          <w:sz w:val="32"/>
          <w:szCs w:val="28"/>
        </w:rPr>
        <w:lastRenderedPageBreak/>
        <w:t>仁愛</w:t>
      </w:r>
      <w:r w:rsidRPr="00526DF0">
        <w:rPr>
          <w:rFonts w:ascii="Times New Roman" w:eastAsia="標楷體" w:hAnsi="Times New Roman" w:hint="eastAsia"/>
          <w:b/>
          <w:bCs/>
          <w:sz w:val="32"/>
          <w:szCs w:val="28"/>
        </w:rPr>
        <w:t>147</w:t>
      </w:r>
      <w:r w:rsidRPr="00526DF0">
        <w:rPr>
          <w:rFonts w:ascii="Times New Roman" w:eastAsia="標楷體" w:hAnsi="Times New Roman" w:hint="eastAsia"/>
          <w:b/>
          <w:bCs/>
          <w:sz w:val="32"/>
          <w:szCs w:val="28"/>
        </w:rPr>
        <w:t>社會住宅</w:t>
      </w:r>
      <w:r w:rsidR="003415AE" w:rsidRPr="00526DF0">
        <w:rPr>
          <w:rFonts w:ascii="Times New Roman" w:eastAsia="標楷體" w:hAnsi="Times New Roman" w:hint="eastAsia"/>
          <w:b/>
          <w:bCs/>
          <w:sz w:val="32"/>
          <w:szCs w:val="28"/>
        </w:rPr>
        <w:t>標準配備表</w:t>
      </w:r>
      <w:bookmarkEnd w:id="11"/>
    </w:p>
    <w:tbl>
      <w:tblPr>
        <w:tblStyle w:val="ac"/>
        <w:tblW w:w="8931" w:type="dxa"/>
        <w:tblInd w:w="-289" w:type="dxa"/>
        <w:tblLook w:val="04A0" w:firstRow="1" w:lastRow="0" w:firstColumn="1" w:lastColumn="0" w:noHBand="0" w:noVBand="1"/>
      </w:tblPr>
      <w:tblGrid>
        <w:gridCol w:w="1560"/>
        <w:gridCol w:w="2457"/>
        <w:gridCol w:w="2457"/>
        <w:gridCol w:w="2457"/>
      </w:tblGrid>
      <w:tr w:rsidR="00D874D7" w:rsidRPr="00526DF0" w14:paraId="1C0E4104" w14:textId="77777777" w:rsidTr="00C96D0B">
        <w:trPr>
          <w:trHeight w:val="695"/>
        </w:trPr>
        <w:tc>
          <w:tcPr>
            <w:tcW w:w="1560" w:type="dxa"/>
            <w:vAlign w:val="center"/>
          </w:tcPr>
          <w:p w14:paraId="3ADBDB47" w14:textId="2BA34AFE" w:rsidR="00D874D7" w:rsidRPr="00526DF0" w:rsidRDefault="00D874D7"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房型</w:t>
            </w:r>
          </w:p>
        </w:tc>
        <w:tc>
          <w:tcPr>
            <w:tcW w:w="2457" w:type="dxa"/>
            <w:vAlign w:val="center"/>
          </w:tcPr>
          <w:p w14:paraId="1F78031E" w14:textId="44EBDA5F" w:rsidR="00D874D7" w:rsidRPr="00526DF0" w:rsidRDefault="00D874D7"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2</w:t>
            </w:r>
            <w:r w:rsidRPr="00526DF0">
              <w:rPr>
                <w:rFonts w:ascii="Times New Roman" w:eastAsia="標楷體" w:hAnsi="Times New Roman" w:hint="eastAsia"/>
                <w:sz w:val="28"/>
                <w:szCs w:val="24"/>
              </w:rPr>
              <w:t>房型</w:t>
            </w:r>
          </w:p>
        </w:tc>
        <w:tc>
          <w:tcPr>
            <w:tcW w:w="2457" w:type="dxa"/>
            <w:vAlign w:val="center"/>
          </w:tcPr>
          <w:p w14:paraId="5A1C64F2" w14:textId="5BA61E41" w:rsidR="00D874D7" w:rsidRPr="00526DF0" w:rsidRDefault="00D874D7"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3</w:t>
            </w:r>
            <w:r w:rsidRPr="00526DF0">
              <w:rPr>
                <w:rFonts w:ascii="Times New Roman" w:eastAsia="標楷體" w:hAnsi="Times New Roman" w:hint="eastAsia"/>
                <w:sz w:val="28"/>
                <w:szCs w:val="24"/>
              </w:rPr>
              <w:t>房型</w:t>
            </w:r>
          </w:p>
        </w:tc>
        <w:tc>
          <w:tcPr>
            <w:tcW w:w="2457" w:type="dxa"/>
            <w:vAlign w:val="center"/>
          </w:tcPr>
          <w:p w14:paraId="0E5989F5" w14:textId="217FB602" w:rsidR="00D874D7" w:rsidRPr="00526DF0" w:rsidRDefault="00D874D7"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4</w:t>
            </w:r>
            <w:r w:rsidRPr="00526DF0">
              <w:rPr>
                <w:rFonts w:ascii="Times New Roman" w:eastAsia="標楷體" w:hAnsi="Times New Roman" w:hint="eastAsia"/>
                <w:sz w:val="28"/>
                <w:szCs w:val="24"/>
              </w:rPr>
              <w:t>房型</w:t>
            </w:r>
          </w:p>
        </w:tc>
      </w:tr>
      <w:tr w:rsidR="00C96D0B" w:rsidRPr="00526DF0" w14:paraId="6F7525B9" w14:textId="77777777" w:rsidTr="00F71810">
        <w:trPr>
          <w:trHeight w:val="2057"/>
        </w:trPr>
        <w:tc>
          <w:tcPr>
            <w:tcW w:w="1560" w:type="dxa"/>
            <w:vAlign w:val="center"/>
          </w:tcPr>
          <w:p w14:paraId="69E0F517" w14:textId="7668D483"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客</w:t>
            </w:r>
            <w:r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餐廳</w:t>
            </w:r>
          </w:p>
        </w:tc>
        <w:tc>
          <w:tcPr>
            <w:tcW w:w="7371" w:type="dxa"/>
            <w:gridSpan w:val="3"/>
            <w:vAlign w:val="center"/>
          </w:tcPr>
          <w:p w14:paraId="1023C14C" w14:textId="77777777"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液晶電視</w:t>
            </w:r>
          </w:p>
          <w:p w14:paraId="46BB435F" w14:textId="77777777"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電視櫃</w:t>
            </w:r>
          </w:p>
          <w:p w14:paraId="19146749" w14:textId="77777777"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沙發、茶几</w:t>
            </w:r>
          </w:p>
          <w:p w14:paraId="00E86B9D" w14:textId="3ECB11D8"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餐桌椅</w:t>
            </w:r>
          </w:p>
        </w:tc>
      </w:tr>
      <w:tr w:rsidR="00C96D0B" w:rsidRPr="00526DF0" w14:paraId="2C225A5A" w14:textId="77777777" w:rsidTr="00F71810">
        <w:trPr>
          <w:trHeight w:val="2057"/>
        </w:trPr>
        <w:tc>
          <w:tcPr>
            <w:tcW w:w="1560" w:type="dxa"/>
            <w:vAlign w:val="center"/>
          </w:tcPr>
          <w:p w14:paraId="7C35132E" w14:textId="290C0CAB"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廚房</w:t>
            </w:r>
          </w:p>
        </w:tc>
        <w:tc>
          <w:tcPr>
            <w:tcW w:w="7371" w:type="dxa"/>
            <w:gridSpan w:val="3"/>
            <w:vAlign w:val="center"/>
          </w:tcPr>
          <w:p w14:paraId="0D66407C" w14:textId="77777777"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冰箱</w:t>
            </w:r>
          </w:p>
          <w:p w14:paraId="26C4909E" w14:textId="77777777"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抽油煙機</w:t>
            </w:r>
          </w:p>
          <w:p w14:paraId="5DECC062" w14:textId="77777777"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瓦斯爐</w:t>
            </w:r>
          </w:p>
          <w:p w14:paraId="5E9D5846" w14:textId="77777777" w:rsidR="00C96D0B" w:rsidRPr="00526DF0" w:rsidRDefault="00C96D0B" w:rsidP="0049074A">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廚櫃</w:t>
            </w:r>
          </w:p>
          <w:p w14:paraId="731FF5B7" w14:textId="375C58AA"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流理檯</w:t>
            </w:r>
          </w:p>
        </w:tc>
      </w:tr>
      <w:tr w:rsidR="00C96D0B" w:rsidRPr="00526DF0" w14:paraId="0D4B6D87" w14:textId="77777777" w:rsidTr="00F71810">
        <w:trPr>
          <w:trHeight w:val="2057"/>
        </w:trPr>
        <w:tc>
          <w:tcPr>
            <w:tcW w:w="1560" w:type="dxa"/>
            <w:vAlign w:val="center"/>
          </w:tcPr>
          <w:p w14:paraId="3CF105B0" w14:textId="3100194D"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臥室</w:t>
            </w:r>
          </w:p>
        </w:tc>
        <w:tc>
          <w:tcPr>
            <w:tcW w:w="4914" w:type="dxa"/>
            <w:gridSpan w:val="2"/>
            <w:vAlign w:val="center"/>
          </w:tcPr>
          <w:p w14:paraId="3173924F" w14:textId="77777777" w:rsidR="00C96D0B" w:rsidRPr="00526DF0" w:rsidRDefault="00C96D0B" w:rsidP="0049074A">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單</w:t>
            </w:r>
            <w:r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雙人床架</w:t>
            </w:r>
          </w:p>
          <w:p w14:paraId="39C0AEA0" w14:textId="77777777"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固定式衣櫃</w:t>
            </w:r>
          </w:p>
          <w:p w14:paraId="4F24AD98" w14:textId="2FF8065E" w:rsidR="00C96D0B" w:rsidRPr="00526DF0" w:rsidRDefault="00C96D0B" w:rsidP="00C96D0B">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床頭矮櫃</w:t>
            </w:r>
          </w:p>
        </w:tc>
        <w:tc>
          <w:tcPr>
            <w:tcW w:w="2457" w:type="dxa"/>
            <w:vAlign w:val="center"/>
          </w:tcPr>
          <w:p w14:paraId="2FE55A78" w14:textId="77777777"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雙人床架</w:t>
            </w:r>
          </w:p>
          <w:p w14:paraId="0CCC8377" w14:textId="77777777" w:rsidR="00C96D0B" w:rsidRPr="00526DF0" w:rsidRDefault="00C96D0B" w:rsidP="00C96D0B">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固定式衣櫃</w:t>
            </w:r>
          </w:p>
          <w:p w14:paraId="4D248692" w14:textId="1CDC25DA" w:rsidR="00C96D0B" w:rsidRPr="00526DF0" w:rsidRDefault="00C96D0B" w:rsidP="00C96D0B">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床頭矮櫃</w:t>
            </w:r>
          </w:p>
        </w:tc>
      </w:tr>
      <w:tr w:rsidR="00C96D0B" w:rsidRPr="00526DF0" w14:paraId="7FE37D80" w14:textId="77777777" w:rsidTr="00F71810">
        <w:trPr>
          <w:trHeight w:val="2057"/>
        </w:trPr>
        <w:tc>
          <w:tcPr>
            <w:tcW w:w="1560" w:type="dxa"/>
            <w:vAlign w:val="center"/>
          </w:tcPr>
          <w:p w14:paraId="21B58965" w14:textId="5C3E22C6"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陽台</w:t>
            </w:r>
          </w:p>
        </w:tc>
        <w:tc>
          <w:tcPr>
            <w:tcW w:w="7371" w:type="dxa"/>
            <w:gridSpan w:val="3"/>
            <w:vAlign w:val="center"/>
          </w:tcPr>
          <w:p w14:paraId="78C3BD95" w14:textId="77777777"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洗衣機</w:t>
            </w:r>
          </w:p>
          <w:p w14:paraId="084D0607" w14:textId="77777777"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電熱水器</w:t>
            </w:r>
          </w:p>
          <w:p w14:paraId="11AB9E45" w14:textId="0DECE8A1"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手動曬衣架</w:t>
            </w:r>
          </w:p>
        </w:tc>
      </w:tr>
      <w:tr w:rsidR="00C96D0B" w:rsidRPr="00526DF0" w14:paraId="0372C0B6" w14:textId="77777777" w:rsidTr="00C96D0B">
        <w:trPr>
          <w:trHeight w:val="2057"/>
        </w:trPr>
        <w:tc>
          <w:tcPr>
            <w:tcW w:w="1560" w:type="dxa"/>
            <w:tcBorders>
              <w:bottom w:val="single" w:sz="4" w:space="0" w:color="auto"/>
            </w:tcBorders>
            <w:vAlign w:val="center"/>
          </w:tcPr>
          <w:p w14:paraId="55529FCB" w14:textId="2B7FA4E2"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其他</w:t>
            </w:r>
          </w:p>
        </w:tc>
        <w:tc>
          <w:tcPr>
            <w:tcW w:w="7371" w:type="dxa"/>
            <w:gridSpan w:val="3"/>
            <w:tcBorders>
              <w:bottom w:val="single" w:sz="4" w:space="0" w:color="auto"/>
            </w:tcBorders>
            <w:vAlign w:val="center"/>
          </w:tcPr>
          <w:p w14:paraId="101D4B9E" w14:textId="77777777"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冷暖氣機</w:t>
            </w:r>
          </w:p>
          <w:p w14:paraId="4EEA9C6D" w14:textId="7333CA95"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暖風機</w:t>
            </w:r>
            <w:r w:rsidR="003B543B" w:rsidRPr="00526DF0">
              <w:rPr>
                <w:rFonts w:ascii="Times New Roman" w:eastAsia="標楷體" w:hAnsi="Times New Roman" w:hint="eastAsia"/>
                <w:sz w:val="28"/>
                <w:szCs w:val="24"/>
              </w:rPr>
              <w:t>（</w:t>
            </w:r>
            <w:r w:rsidRPr="00526DF0">
              <w:rPr>
                <w:rFonts w:ascii="Times New Roman" w:eastAsia="標楷體" w:hAnsi="Times New Roman" w:hint="eastAsia"/>
                <w:sz w:val="28"/>
                <w:szCs w:val="24"/>
              </w:rPr>
              <w:t>主臥衛浴</w:t>
            </w:r>
            <w:r w:rsidR="003B543B" w:rsidRPr="00526DF0">
              <w:rPr>
                <w:rFonts w:ascii="Times New Roman" w:eastAsia="標楷體" w:hAnsi="Times New Roman" w:hint="eastAsia"/>
                <w:sz w:val="28"/>
                <w:szCs w:val="24"/>
              </w:rPr>
              <w:t>）</w:t>
            </w:r>
          </w:p>
          <w:p w14:paraId="197FEC00" w14:textId="77777777"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衛浴設備</w:t>
            </w:r>
          </w:p>
          <w:p w14:paraId="532311E8" w14:textId="5B8D6CC7" w:rsidR="00C96D0B" w:rsidRPr="00526DF0" w:rsidRDefault="00C96D0B" w:rsidP="00D874D7">
            <w:pPr>
              <w:spacing w:line="440" w:lineRule="exact"/>
              <w:jc w:val="center"/>
              <w:rPr>
                <w:rFonts w:ascii="Times New Roman" w:eastAsia="標楷體" w:hAnsi="Times New Roman"/>
                <w:sz w:val="28"/>
                <w:szCs w:val="24"/>
              </w:rPr>
            </w:pPr>
            <w:r w:rsidRPr="00526DF0">
              <w:rPr>
                <w:rFonts w:ascii="Times New Roman" w:eastAsia="標楷體" w:hAnsi="Times New Roman" w:hint="eastAsia"/>
                <w:sz w:val="28"/>
                <w:szCs w:val="24"/>
              </w:rPr>
              <w:t>置物鞋櫃</w:t>
            </w:r>
          </w:p>
        </w:tc>
      </w:tr>
      <w:tr w:rsidR="00D874D7" w:rsidRPr="00526DF0" w14:paraId="7A5870B5" w14:textId="77777777" w:rsidTr="00C96D0B">
        <w:trPr>
          <w:trHeight w:val="556"/>
        </w:trPr>
        <w:tc>
          <w:tcPr>
            <w:tcW w:w="8931" w:type="dxa"/>
            <w:gridSpan w:val="4"/>
            <w:tcBorders>
              <w:top w:val="single" w:sz="4" w:space="0" w:color="auto"/>
              <w:left w:val="nil"/>
              <w:bottom w:val="nil"/>
              <w:right w:val="nil"/>
            </w:tcBorders>
          </w:tcPr>
          <w:p w14:paraId="62D0ABB7" w14:textId="6092C92A" w:rsidR="00D874D7" w:rsidRPr="00526DF0" w:rsidRDefault="00D874D7" w:rsidP="00D874D7">
            <w:pPr>
              <w:spacing w:line="440" w:lineRule="exact"/>
              <w:rPr>
                <w:rFonts w:ascii="Times New Roman" w:eastAsia="標楷體" w:hAnsi="Times New Roman"/>
              </w:rPr>
            </w:pPr>
            <w:r w:rsidRPr="00526DF0">
              <w:rPr>
                <w:rFonts w:ascii="Times New Roman" w:eastAsia="標楷體" w:hAnsi="Times New Roman" w:hint="eastAsia"/>
              </w:rPr>
              <w:t>註：</w:t>
            </w:r>
            <w:r w:rsidR="00C96D0B" w:rsidRPr="00526DF0">
              <w:rPr>
                <w:rFonts w:ascii="Times New Roman" w:eastAsia="標楷體" w:hAnsi="Times New Roman" w:hint="eastAsia"/>
              </w:rPr>
              <w:t>各房型家具設備及數量仍以現況為準。</w:t>
            </w:r>
          </w:p>
        </w:tc>
      </w:tr>
    </w:tbl>
    <w:p w14:paraId="43E00DB6" w14:textId="77777777" w:rsidR="00B505B2" w:rsidRPr="00526DF0" w:rsidRDefault="00B505B2" w:rsidP="00B505B2">
      <w:pPr>
        <w:rPr>
          <w:rFonts w:ascii="Times New Roman" w:eastAsia="標楷體" w:hAnsi="Times New Roman"/>
          <w:b/>
          <w:bCs/>
          <w:sz w:val="28"/>
          <w:szCs w:val="24"/>
        </w:rPr>
      </w:pPr>
    </w:p>
    <w:p w14:paraId="714D3112" w14:textId="77777777" w:rsidR="00C96D0B" w:rsidRPr="00526DF0" w:rsidRDefault="00C96D0B" w:rsidP="00B505B2">
      <w:pPr>
        <w:rPr>
          <w:rFonts w:ascii="Times New Roman" w:eastAsia="標楷體" w:hAnsi="Times New Roman"/>
          <w:b/>
          <w:bCs/>
          <w:sz w:val="28"/>
          <w:szCs w:val="24"/>
        </w:rPr>
      </w:pPr>
    </w:p>
    <w:p w14:paraId="43BB88AC" w14:textId="77777777" w:rsidR="00C96D0B" w:rsidRPr="00526DF0" w:rsidRDefault="00C96D0B" w:rsidP="00B505B2">
      <w:pPr>
        <w:rPr>
          <w:rFonts w:ascii="Times New Roman" w:eastAsia="標楷體" w:hAnsi="Times New Roman"/>
          <w:b/>
          <w:bCs/>
          <w:sz w:val="28"/>
          <w:szCs w:val="24"/>
        </w:rPr>
      </w:pPr>
    </w:p>
    <w:p w14:paraId="3AB1B556" w14:textId="77777777" w:rsidR="00D874D7" w:rsidRPr="00526DF0" w:rsidRDefault="00D874D7">
      <w:pPr>
        <w:pStyle w:val="ab"/>
        <w:numPr>
          <w:ilvl w:val="0"/>
          <w:numId w:val="1"/>
        </w:numPr>
        <w:ind w:leftChars="0"/>
        <w:outlineLvl w:val="0"/>
        <w:rPr>
          <w:rFonts w:ascii="Times New Roman" w:eastAsia="標楷體" w:hAnsi="Times New Roman"/>
          <w:b/>
          <w:bCs/>
          <w:sz w:val="32"/>
          <w:szCs w:val="28"/>
        </w:rPr>
      </w:pPr>
      <w:bookmarkStart w:id="12" w:name="_Toc162959642"/>
      <w:r w:rsidRPr="00526DF0">
        <w:rPr>
          <w:rFonts w:ascii="Times New Roman" w:eastAsia="標楷體" w:hAnsi="Times New Roman" w:hint="eastAsia"/>
          <w:b/>
          <w:bCs/>
          <w:sz w:val="32"/>
          <w:szCs w:val="28"/>
        </w:rPr>
        <w:lastRenderedPageBreak/>
        <w:t>經濟或社會弱勢者評點表</w:t>
      </w:r>
      <w:bookmarkEnd w:id="12"/>
    </w:p>
    <w:tbl>
      <w:tblPr>
        <w:tblStyle w:val="ac"/>
        <w:tblW w:w="9073" w:type="dxa"/>
        <w:tblInd w:w="-431" w:type="dxa"/>
        <w:tblLook w:val="04A0" w:firstRow="1" w:lastRow="0" w:firstColumn="1" w:lastColumn="0" w:noHBand="0" w:noVBand="1"/>
      </w:tblPr>
      <w:tblGrid>
        <w:gridCol w:w="2505"/>
        <w:gridCol w:w="3875"/>
        <w:gridCol w:w="992"/>
        <w:gridCol w:w="1701"/>
      </w:tblGrid>
      <w:tr w:rsidR="00137DCB" w:rsidRPr="00526DF0" w14:paraId="3655BFAA" w14:textId="77777777" w:rsidTr="00C254AB">
        <w:tc>
          <w:tcPr>
            <w:tcW w:w="2505" w:type="dxa"/>
            <w:vAlign w:val="center"/>
          </w:tcPr>
          <w:p w14:paraId="65D6F56A" w14:textId="634BBA9D" w:rsidR="00137DCB" w:rsidRPr="00526DF0" w:rsidRDefault="00137DC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項目</w:t>
            </w:r>
          </w:p>
        </w:tc>
        <w:tc>
          <w:tcPr>
            <w:tcW w:w="3875" w:type="dxa"/>
            <w:vAlign w:val="center"/>
          </w:tcPr>
          <w:p w14:paraId="0291DBC6" w14:textId="7D921B23" w:rsidR="00137DCB" w:rsidRPr="00526DF0" w:rsidRDefault="00137DC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內容</w:t>
            </w:r>
          </w:p>
        </w:tc>
        <w:tc>
          <w:tcPr>
            <w:tcW w:w="992" w:type="dxa"/>
            <w:vAlign w:val="center"/>
          </w:tcPr>
          <w:p w14:paraId="30A8DC80" w14:textId="33FFF238" w:rsidR="00137DCB" w:rsidRPr="00526DF0" w:rsidRDefault="00137DC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權重</w:t>
            </w:r>
          </w:p>
        </w:tc>
        <w:tc>
          <w:tcPr>
            <w:tcW w:w="1701" w:type="dxa"/>
            <w:vAlign w:val="center"/>
          </w:tcPr>
          <w:p w14:paraId="591FDC5D" w14:textId="159A655B" w:rsidR="00137DCB" w:rsidRPr="00526DF0" w:rsidRDefault="00137DC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備註</w:t>
            </w:r>
          </w:p>
        </w:tc>
      </w:tr>
      <w:tr w:rsidR="00137DCB" w:rsidRPr="00526DF0" w14:paraId="145D9F98" w14:textId="77777777" w:rsidTr="00C254AB">
        <w:tc>
          <w:tcPr>
            <w:tcW w:w="2505" w:type="dxa"/>
            <w:vAlign w:val="center"/>
          </w:tcPr>
          <w:p w14:paraId="12A6BB78" w14:textId="5C93F5AB" w:rsidR="00137DCB" w:rsidRPr="00526DF0" w:rsidRDefault="00A821D1"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低收入戶</w:t>
            </w:r>
          </w:p>
        </w:tc>
        <w:tc>
          <w:tcPr>
            <w:tcW w:w="3875" w:type="dxa"/>
            <w:vAlign w:val="center"/>
          </w:tcPr>
          <w:p w14:paraId="2172B4DA" w14:textId="0728A553" w:rsidR="00137DCB" w:rsidRPr="00526DF0" w:rsidRDefault="00EA08D9"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列冊之低收入戶</w:t>
            </w:r>
          </w:p>
        </w:tc>
        <w:tc>
          <w:tcPr>
            <w:tcW w:w="992" w:type="dxa"/>
            <w:vAlign w:val="center"/>
          </w:tcPr>
          <w:p w14:paraId="4890C2E5" w14:textId="5A7CD693" w:rsidR="00137DCB" w:rsidRPr="00526DF0" w:rsidRDefault="00C254A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w:t>
            </w:r>
          </w:p>
        </w:tc>
        <w:tc>
          <w:tcPr>
            <w:tcW w:w="1701" w:type="dxa"/>
            <w:vAlign w:val="center"/>
          </w:tcPr>
          <w:p w14:paraId="7491B1C4" w14:textId="26B73CBB" w:rsidR="00137DCB" w:rsidRPr="00526DF0" w:rsidRDefault="00C254AB"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已列為單一申請類別</w:t>
            </w:r>
          </w:p>
        </w:tc>
      </w:tr>
      <w:tr w:rsidR="00137DCB" w:rsidRPr="00526DF0" w14:paraId="3D152028" w14:textId="77777777" w:rsidTr="00C254AB">
        <w:tc>
          <w:tcPr>
            <w:tcW w:w="2505" w:type="dxa"/>
            <w:vAlign w:val="center"/>
          </w:tcPr>
          <w:p w14:paraId="66C05991" w14:textId="2FBFBF34" w:rsidR="00137DCB" w:rsidRPr="00526DF0" w:rsidRDefault="00A821D1"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中低收入戶</w:t>
            </w:r>
          </w:p>
        </w:tc>
        <w:tc>
          <w:tcPr>
            <w:tcW w:w="3875" w:type="dxa"/>
            <w:vAlign w:val="center"/>
          </w:tcPr>
          <w:p w14:paraId="7C38F739" w14:textId="16B3D7F6" w:rsidR="00137DCB" w:rsidRPr="00526DF0" w:rsidRDefault="00EA08D9"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列冊之中低收入戶</w:t>
            </w:r>
          </w:p>
        </w:tc>
        <w:tc>
          <w:tcPr>
            <w:tcW w:w="992" w:type="dxa"/>
            <w:vAlign w:val="center"/>
          </w:tcPr>
          <w:p w14:paraId="307146F6" w14:textId="02409FC5" w:rsidR="00137DCB" w:rsidRPr="00526DF0" w:rsidRDefault="00C254A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w:t>
            </w:r>
          </w:p>
        </w:tc>
        <w:tc>
          <w:tcPr>
            <w:tcW w:w="1701" w:type="dxa"/>
            <w:vAlign w:val="center"/>
          </w:tcPr>
          <w:p w14:paraId="04BC0B96" w14:textId="1D596D2C" w:rsidR="00137DCB" w:rsidRPr="00526DF0" w:rsidRDefault="00C254AB"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已列為單一申請類別</w:t>
            </w:r>
          </w:p>
        </w:tc>
      </w:tr>
      <w:tr w:rsidR="00137DCB" w:rsidRPr="00526DF0" w14:paraId="7FCAD960" w14:textId="77777777" w:rsidTr="00C254AB">
        <w:tc>
          <w:tcPr>
            <w:tcW w:w="2505" w:type="dxa"/>
            <w:vAlign w:val="center"/>
          </w:tcPr>
          <w:p w14:paraId="6E7F6DE1" w14:textId="64271BD3" w:rsidR="00137DCB" w:rsidRPr="00526DF0" w:rsidRDefault="00A821D1"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特殊境遇家庭</w:t>
            </w:r>
          </w:p>
        </w:tc>
        <w:tc>
          <w:tcPr>
            <w:tcW w:w="3875" w:type="dxa"/>
            <w:vAlign w:val="center"/>
          </w:tcPr>
          <w:p w14:paraId="29A7384A" w14:textId="03F37A5F" w:rsidR="00137DCB" w:rsidRPr="00526DF0" w:rsidRDefault="00EA08D9"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符合特殊境遇家庭扶助條例所定各項家庭扶助</w:t>
            </w:r>
          </w:p>
        </w:tc>
        <w:tc>
          <w:tcPr>
            <w:tcW w:w="992" w:type="dxa"/>
            <w:vAlign w:val="center"/>
          </w:tcPr>
          <w:p w14:paraId="0F2749ED" w14:textId="17B1A0E3" w:rsidR="00137DCB" w:rsidRPr="00526DF0" w:rsidRDefault="00C96D0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w:t>
            </w:r>
            <w:r w:rsidR="00A10472" w:rsidRPr="00526DF0">
              <w:rPr>
                <w:rFonts w:ascii="Times New Roman" w:eastAsia="標楷體" w:hAnsi="Times New Roman" w:hint="eastAsia"/>
                <w:sz w:val="28"/>
                <w:szCs w:val="28"/>
              </w:rPr>
              <w:t>10</w:t>
            </w:r>
          </w:p>
        </w:tc>
        <w:tc>
          <w:tcPr>
            <w:tcW w:w="1701" w:type="dxa"/>
            <w:vAlign w:val="center"/>
          </w:tcPr>
          <w:p w14:paraId="714BB0CF" w14:textId="0B71084E" w:rsidR="00137DCB" w:rsidRPr="00526DF0" w:rsidRDefault="00137DCB" w:rsidP="00A10472">
            <w:pPr>
              <w:spacing w:line="440" w:lineRule="exact"/>
              <w:jc w:val="both"/>
              <w:rPr>
                <w:rFonts w:ascii="Times New Roman" w:eastAsia="標楷體" w:hAnsi="Times New Roman"/>
                <w:sz w:val="28"/>
                <w:szCs w:val="28"/>
              </w:rPr>
            </w:pPr>
          </w:p>
        </w:tc>
      </w:tr>
      <w:tr w:rsidR="00137DCB" w:rsidRPr="00526DF0" w14:paraId="700231EC" w14:textId="77777777" w:rsidTr="00C254AB">
        <w:tc>
          <w:tcPr>
            <w:tcW w:w="2505" w:type="dxa"/>
            <w:vAlign w:val="center"/>
          </w:tcPr>
          <w:p w14:paraId="24023289" w14:textId="4B7173C1" w:rsidR="00137DCB" w:rsidRPr="00526DF0" w:rsidRDefault="00A821D1"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育有未成年子女</w:t>
            </w:r>
            <w:r w:rsidRPr="00526DF0">
              <w:rPr>
                <w:rFonts w:ascii="Times New Roman" w:eastAsia="標楷體" w:hAnsi="Times New Roman" w:hint="eastAsia"/>
                <w:sz w:val="28"/>
                <w:szCs w:val="28"/>
              </w:rPr>
              <w:t>2</w:t>
            </w:r>
            <w:r w:rsidRPr="00526DF0">
              <w:rPr>
                <w:rFonts w:ascii="Times New Roman" w:eastAsia="標楷體" w:hAnsi="Times New Roman" w:hint="eastAsia"/>
                <w:sz w:val="28"/>
                <w:szCs w:val="28"/>
              </w:rPr>
              <w:t>人以上</w:t>
            </w:r>
          </w:p>
        </w:tc>
        <w:tc>
          <w:tcPr>
            <w:tcW w:w="3875" w:type="dxa"/>
            <w:vAlign w:val="center"/>
          </w:tcPr>
          <w:p w14:paraId="03597296" w14:textId="1E2A3162" w:rsidR="00137DCB" w:rsidRPr="00526DF0" w:rsidRDefault="00EA08D9"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申請人育有未滿</w:t>
            </w:r>
            <w:r w:rsidRPr="00526DF0">
              <w:rPr>
                <w:rFonts w:ascii="Times New Roman" w:eastAsia="標楷體" w:hAnsi="Times New Roman" w:hint="eastAsia"/>
                <w:sz w:val="28"/>
                <w:szCs w:val="28"/>
              </w:rPr>
              <w:t>18</w:t>
            </w:r>
            <w:r w:rsidRPr="00526DF0">
              <w:rPr>
                <w:rFonts w:ascii="Times New Roman" w:eastAsia="標楷體" w:hAnsi="Times New Roman" w:hint="eastAsia"/>
                <w:sz w:val="28"/>
                <w:szCs w:val="28"/>
              </w:rPr>
              <w:t>歲之子女，該子女須為申請人所生且其監護權為申請人所有（單獨監護或共同監護皆可）</w:t>
            </w:r>
          </w:p>
        </w:tc>
        <w:tc>
          <w:tcPr>
            <w:tcW w:w="992" w:type="dxa"/>
            <w:vAlign w:val="center"/>
          </w:tcPr>
          <w:p w14:paraId="198D9C8B" w14:textId="1475F58A" w:rsidR="00137DCB" w:rsidRPr="00526DF0" w:rsidRDefault="00C96D0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w:t>
            </w:r>
            <w:r w:rsidR="00A10472" w:rsidRPr="00526DF0">
              <w:rPr>
                <w:rFonts w:ascii="Times New Roman" w:eastAsia="標楷體" w:hAnsi="Times New Roman" w:hint="eastAsia"/>
                <w:sz w:val="28"/>
                <w:szCs w:val="28"/>
              </w:rPr>
              <w:t>10</w:t>
            </w:r>
          </w:p>
        </w:tc>
        <w:tc>
          <w:tcPr>
            <w:tcW w:w="1701" w:type="dxa"/>
            <w:vAlign w:val="center"/>
          </w:tcPr>
          <w:p w14:paraId="68BB2EE0" w14:textId="0A586225" w:rsidR="00137DCB" w:rsidRPr="00526DF0" w:rsidRDefault="00137DCB" w:rsidP="00A10472">
            <w:pPr>
              <w:spacing w:line="440" w:lineRule="exact"/>
              <w:jc w:val="both"/>
              <w:rPr>
                <w:rFonts w:ascii="Times New Roman" w:eastAsia="標楷體" w:hAnsi="Times New Roman"/>
                <w:sz w:val="28"/>
                <w:szCs w:val="28"/>
              </w:rPr>
            </w:pPr>
          </w:p>
        </w:tc>
      </w:tr>
      <w:tr w:rsidR="00137DCB" w:rsidRPr="00526DF0" w14:paraId="3E7BB143" w14:textId="77777777" w:rsidTr="00C254AB">
        <w:tc>
          <w:tcPr>
            <w:tcW w:w="2505" w:type="dxa"/>
            <w:vAlign w:val="center"/>
          </w:tcPr>
          <w:p w14:paraId="1F420FD1" w14:textId="2042BF1D" w:rsidR="00137DCB" w:rsidRPr="00526DF0" w:rsidRDefault="00A821D1"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於安置教養機構或寄養家庭結束安置無法返家，未滿</w:t>
            </w:r>
            <w:r w:rsidR="00EA08D9" w:rsidRPr="00526DF0">
              <w:rPr>
                <w:rFonts w:ascii="Times New Roman" w:eastAsia="標楷體" w:hAnsi="Times New Roman" w:hint="eastAsia"/>
                <w:sz w:val="28"/>
                <w:szCs w:val="28"/>
              </w:rPr>
              <w:t>25</w:t>
            </w:r>
            <w:r w:rsidRPr="00526DF0">
              <w:rPr>
                <w:rFonts w:ascii="Times New Roman" w:eastAsia="標楷體" w:hAnsi="Times New Roman" w:hint="eastAsia"/>
                <w:sz w:val="28"/>
                <w:szCs w:val="28"/>
              </w:rPr>
              <w:t>歲</w:t>
            </w:r>
          </w:p>
        </w:tc>
        <w:tc>
          <w:tcPr>
            <w:tcW w:w="3875" w:type="dxa"/>
            <w:vAlign w:val="center"/>
          </w:tcPr>
          <w:p w14:paraId="446579C0" w14:textId="584AA369" w:rsidR="00137DCB" w:rsidRPr="00526DF0" w:rsidRDefault="005A5683"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w:t>
            </w:r>
          </w:p>
        </w:tc>
        <w:tc>
          <w:tcPr>
            <w:tcW w:w="992" w:type="dxa"/>
            <w:vAlign w:val="center"/>
          </w:tcPr>
          <w:p w14:paraId="03FC96C4" w14:textId="0C597724" w:rsidR="00137DCB" w:rsidRPr="00526DF0" w:rsidRDefault="00C96D0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w:t>
            </w:r>
            <w:r w:rsidR="00A10472" w:rsidRPr="00526DF0">
              <w:rPr>
                <w:rFonts w:ascii="Times New Roman" w:eastAsia="標楷體" w:hAnsi="Times New Roman" w:hint="eastAsia"/>
                <w:sz w:val="28"/>
                <w:szCs w:val="28"/>
              </w:rPr>
              <w:t>3</w:t>
            </w:r>
          </w:p>
        </w:tc>
        <w:tc>
          <w:tcPr>
            <w:tcW w:w="1701" w:type="dxa"/>
            <w:vAlign w:val="center"/>
          </w:tcPr>
          <w:p w14:paraId="0C3092C8" w14:textId="7BB9D5B1" w:rsidR="00137DCB" w:rsidRPr="00526DF0" w:rsidRDefault="00137DCB" w:rsidP="00A10472">
            <w:pPr>
              <w:spacing w:line="440" w:lineRule="exact"/>
              <w:jc w:val="both"/>
              <w:rPr>
                <w:rFonts w:ascii="Times New Roman" w:eastAsia="標楷體" w:hAnsi="Times New Roman"/>
                <w:sz w:val="28"/>
                <w:szCs w:val="28"/>
              </w:rPr>
            </w:pPr>
          </w:p>
        </w:tc>
      </w:tr>
      <w:tr w:rsidR="00137DCB" w:rsidRPr="00526DF0" w14:paraId="1AC98D91" w14:textId="77777777" w:rsidTr="00C254AB">
        <w:tc>
          <w:tcPr>
            <w:tcW w:w="2505" w:type="dxa"/>
            <w:vAlign w:val="center"/>
          </w:tcPr>
          <w:p w14:paraId="2A4C306E" w14:textId="0094310E" w:rsidR="00137DCB" w:rsidRPr="00526DF0" w:rsidRDefault="00A821D1"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65</w:t>
            </w:r>
            <w:r w:rsidRPr="00526DF0">
              <w:rPr>
                <w:rFonts w:ascii="Times New Roman" w:eastAsia="標楷體" w:hAnsi="Times New Roman" w:hint="eastAsia"/>
                <w:sz w:val="28"/>
                <w:szCs w:val="28"/>
              </w:rPr>
              <w:t>歲以上之老人</w:t>
            </w:r>
          </w:p>
        </w:tc>
        <w:tc>
          <w:tcPr>
            <w:tcW w:w="3875" w:type="dxa"/>
            <w:vAlign w:val="center"/>
          </w:tcPr>
          <w:p w14:paraId="47EAC4AD" w14:textId="00CFB5CE" w:rsidR="00137DCB" w:rsidRPr="00526DF0" w:rsidRDefault="005A5683"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w:t>
            </w:r>
          </w:p>
        </w:tc>
        <w:tc>
          <w:tcPr>
            <w:tcW w:w="992" w:type="dxa"/>
            <w:vAlign w:val="center"/>
          </w:tcPr>
          <w:p w14:paraId="1487FD16" w14:textId="5F3C68E8" w:rsidR="00137DCB" w:rsidRPr="00526DF0" w:rsidRDefault="00C96D0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w:t>
            </w:r>
            <w:r w:rsidR="00A10472" w:rsidRPr="00526DF0">
              <w:rPr>
                <w:rFonts w:ascii="Times New Roman" w:eastAsia="標楷體" w:hAnsi="Times New Roman" w:hint="eastAsia"/>
                <w:sz w:val="28"/>
                <w:szCs w:val="28"/>
              </w:rPr>
              <w:t>3</w:t>
            </w:r>
          </w:p>
        </w:tc>
        <w:tc>
          <w:tcPr>
            <w:tcW w:w="1701" w:type="dxa"/>
            <w:vAlign w:val="center"/>
          </w:tcPr>
          <w:p w14:paraId="4004FF79" w14:textId="2347E69B" w:rsidR="00137DCB" w:rsidRPr="00526DF0" w:rsidRDefault="00137DCB" w:rsidP="00A10472">
            <w:pPr>
              <w:spacing w:line="440" w:lineRule="exact"/>
              <w:jc w:val="both"/>
              <w:rPr>
                <w:rFonts w:ascii="Times New Roman" w:eastAsia="標楷體" w:hAnsi="Times New Roman"/>
                <w:sz w:val="28"/>
                <w:szCs w:val="28"/>
              </w:rPr>
            </w:pPr>
          </w:p>
        </w:tc>
      </w:tr>
      <w:tr w:rsidR="00137DCB" w:rsidRPr="00526DF0" w14:paraId="6969AB61" w14:textId="77777777" w:rsidTr="00C254AB">
        <w:tc>
          <w:tcPr>
            <w:tcW w:w="2505" w:type="dxa"/>
            <w:vAlign w:val="center"/>
          </w:tcPr>
          <w:p w14:paraId="4148A787" w14:textId="03554668" w:rsidR="00137DCB" w:rsidRPr="00526DF0" w:rsidRDefault="00A821D1"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受家庭暴力或性侵害之受害者及其子女</w:t>
            </w:r>
          </w:p>
        </w:tc>
        <w:tc>
          <w:tcPr>
            <w:tcW w:w="3875" w:type="dxa"/>
            <w:vAlign w:val="center"/>
          </w:tcPr>
          <w:p w14:paraId="1B4FB432" w14:textId="58004FA8" w:rsidR="00137DCB" w:rsidRPr="00526DF0" w:rsidRDefault="005A5683" w:rsidP="005A5683">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4"/>
              </w:rPr>
              <w:t>曾經遭受家庭暴力或性侵害</w:t>
            </w:r>
            <w:r w:rsidRPr="00526DF0">
              <w:rPr>
                <w:rFonts w:ascii="Times New Roman" w:eastAsia="標楷體" w:hAnsi="Times New Roman" w:hint="eastAsia"/>
                <w:sz w:val="28"/>
                <w:szCs w:val="28"/>
              </w:rPr>
              <w:t>之受害者及其子女</w:t>
            </w:r>
          </w:p>
        </w:tc>
        <w:tc>
          <w:tcPr>
            <w:tcW w:w="992" w:type="dxa"/>
            <w:vAlign w:val="center"/>
          </w:tcPr>
          <w:p w14:paraId="5BC0A6F2" w14:textId="2B917B67" w:rsidR="00137DCB" w:rsidRPr="00526DF0" w:rsidRDefault="00C96D0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w:t>
            </w:r>
            <w:r w:rsidR="00A10472" w:rsidRPr="00526DF0">
              <w:rPr>
                <w:rFonts w:ascii="Times New Roman" w:eastAsia="標楷體" w:hAnsi="Times New Roman" w:hint="eastAsia"/>
                <w:sz w:val="28"/>
                <w:szCs w:val="28"/>
              </w:rPr>
              <w:t>5</w:t>
            </w:r>
          </w:p>
        </w:tc>
        <w:tc>
          <w:tcPr>
            <w:tcW w:w="1701" w:type="dxa"/>
            <w:vAlign w:val="center"/>
          </w:tcPr>
          <w:p w14:paraId="08D18861" w14:textId="1866932A" w:rsidR="00137DCB" w:rsidRPr="00526DF0" w:rsidRDefault="00137DCB" w:rsidP="00A10472">
            <w:pPr>
              <w:spacing w:line="440" w:lineRule="exact"/>
              <w:jc w:val="both"/>
              <w:rPr>
                <w:rFonts w:ascii="Times New Roman" w:eastAsia="標楷體" w:hAnsi="Times New Roman"/>
                <w:sz w:val="28"/>
                <w:szCs w:val="28"/>
              </w:rPr>
            </w:pPr>
          </w:p>
        </w:tc>
      </w:tr>
      <w:tr w:rsidR="00A10472" w:rsidRPr="00526DF0" w14:paraId="57AF30ED" w14:textId="77777777" w:rsidTr="00C254AB">
        <w:tc>
          <w:tcPr>
            <w:tcW w:w="2505" w:type="dxa"/>
            <w:vMerge w:val="restart"/>
            <w:vAlign w:val="center"/>
          </w:tcPr>
          <w:p w14:paraId="1DE1B31E" w14:textId="0F4015C9" w:rsidR="00A10472" w:rsidRPr="00526DF0" w:rsidRDefault="00A10472"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身心障礙者</w:t>
            </w:r>
          </w:p>
        </w:tc>
        <w:tc>
          <w:tcPr>
            <w:tcW w:w="3875" w:type="dxa"/>
            <w:vAlign w:val="center"/>
          </w:tcPr>
          <w:p w14:paraId="76A141C3" w14:textId="1BB1EFE5" w:rsidR="00A10472" w:rsidRPr="00526DF0" w:rsidRDefault="00A10472"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極重度身心障礙者</w:t>
            </w:r>
          </w:p>
        </w:tc>
        <w:tc>
          <w:tcPr>
            <w:tcW w:w="992" w:type="dxa"/>
            <w:vAlign w:val="center"/>
          </w:tcPr>
          <w:p w14:paraId="2364DB10" w14:textId="0737E035" w:rsidR="00A10472" w:rsidRPr="00526DF0" w:rsidRDefault="00C96D0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w:t>
            </w:r>
            <w:r w:rsidR="00A10472" w:rsidRPr="00526DF0">
              <w:rPr>
                <w:rFonts w:ascii="Times New Roman" w:eastAsia="標楷體" w:hAnsi="Times New Roman" w:hint="eastAsia"/>
                <w:sz w:val="28"/>
                <w:szCs w:val="28"/>
              </w:rPr>
              <w:t>9</w:t>
            </w:r>
          </w:p>
        </w:tc>
        <w:tc>
          <w:tcPr>
            <w:tcW w:w="1701" w:type="dxa"/>
            <w:vMerge w:val="restart"/>
            <w:vAlign w:val="center"/>
          </w:tcPr>
          <w:p w14:paraId="6F34CD27" w14:textId="32287758" w:rsidR="00A10472" w:rsidRPr="00526DF0" w:rsidRDefault="00A10472" w:rsidP="00A10472">
            <w:pPr>
              <w:spacing w:line="440" w:lineRule="exact"/>
              <w:jc w:val="both"/>
              <w:rPr>
                <w:rFonts w:ascii="Times New Roman" w:eastAsia="標楷體" w:hAnsi="Times New Roman"/>
                <w:sz w:val="28"/>
                <w:szCs w:val="28"/>
              </w:rPr>
            </w:pPr>
          </w:p>
        </w:tc>
      </w:tr>
      <w:tr w:rsidR="00A10472" w:rsidRPr="00526DF0" w14:paraId="4C499854" w14:textId="77777777" w:rsidTr="00C254AB">
        <w:tc>
          <w:tcPr>
            <w:tcW w:w="2505" w:type="dxa"/>
            <w:vMerge/>
            <w:vAlign w:val="center"/>
          </w:tcPr>
          <w:p w14:paraId="3D50C506" w14:textId="77777777" w:rsidR="00A10472" w:rsidRPr="00526DF0" w:rsidRDefault="00A10472" w:rsidP="00A10472">
            <w:pPr>
              <w:spacing w:line="440" w:lineRule="exact"/>
              <w:jc w:val="both"/>
              <w:rPr>
                <w:rFonts w:ascii="Times New Roman" w:eastAsia="標楷體" w:hAnsi="Times New Roman"/>
                <w:sz w:val="28"/>
                <w:szCs w:val="28"/>
              </w:rPr>
            </w:pPr>
          </w:p>
        </w:tc>
        <w:tc>
          <w:tcPr>
            <w:tcW w:w="3875" w:type="dxa"/>
            <w:vAlign w:val="center"/>
          </w:tcPr>
          <w:p w14:paraId="5EA35CB5" w14:textId="73168107" w:rsidR="00A10472" w:rsidRPr="00526DF0" w:rsidRDefault="00A10472"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重度身心障礙者</w:t>
            </w:r>
          </w:p>
        </w:tc>
        <w:tc>
          <w:tcPr>
            <w:tcW w:w="992" w:type="dxa"/>
            <w:vAlign w:val="center"/>
          </w:tcPr>
          <w:p w14:paraId="3C286A50" w14:textId="05A1172A" w:rsidR="00A10472" w:rsidRPr="00526DF0" w:rsidRDefault="00C96D0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w:t>
            </w:r>
            <w:r w:rsidR="00A10472" w:rsidRPr="00526DF0">
              <w:rPr>
                <w:rFonts w:ascii="Times New Roman" w:eastAsia="標楷體" w:hAnsi="Times New Roman" w:hint="eastAsia"/>
                <w:sz w:val="28"/>
                <w:szCs w:val="28"/>
              </w:rPr>
              <w:t>7</w:t>
            </w:r>
          </w:p>
        </w:tc>
        <w:tc>
          <w:tcPr>
            <w:tcW w:w="1701" w:type="dxa"/>
            <w:vMerge/>
            <w:vAlign w:val="center"/>
          </w:tcPr>
          <w:p w14:paraId="758361BD" w14:textId="77777777" w:rsidR="00A10472" w:rsidRPr="00526DF0" w:rsidRDefault="00A10472" w:rsidP="00A10472">
            <w:pPr>
              <w:spacing w:line="440" w:lineRule="exact"/>
              <w:jc w:val="both"/>
              <w:rPr>
                <w:rFonts w:ascii="Times New Roman" w:eastAsia="標楷體" w:hAnsi="Times New Roman"/>
                <w:sz w:val="28"/>
                <w:szCs w:val="28"/>
              </w:rPr>
            </w:pPr>
          </w:p>
        </w:tc>
      </w:tr>
      <w:tr w:rsidR="00A10472" w:rsidRPr="00526DF0" w14:paraId="38B90D4F" w14:textId="77777777" w:rsidTr="00C254AB">
        <w:tc>
          <w:tcPr>
            <w:tcW w:w="2505" w:type="dxa"/>
            <w:vMerge/>
            <w:vAlign w:val="center"/>
          </w:tcPr>
          <w:p w14:paraId="5D75F907" w14:textId="77777777" w:rsidR="00A10472" w:rsidRPr="00526DF0" w:rsidRDefault="00A10472" w:rsidP="00A10472">
            <w:pPr>
              <w:spacing w:line="440" w:lineRule="exact"/>
              <w:jc w:val="both"/>
              <w:rPr>
                <w:rFonts w:ascii="Times New Roman" w:eastAsia="標楷體" w:hAnsi="Times New Roman"/>
                <w:sz w:val="28"/>
                <w:szCs w:val="28"/>
              </w:rPr>
            </w:pPr>
          </w:p>
        </w:tc>
        <w:tc>
          <w:tcPr>
            <w:tcW w:w="3875" w:type="dxa"/>
            <w:vAlign w:val="center"/>
          </w:tcPr>
          <w:p w14:paraId="11DF7649" w14:textId="18F8B0D1" w:rsidR="00A10472" w:rsidRPr="00526DF0" w:rsidRDefault="00A10472"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中度身心障礙者</w:t>
            </w:r>
          </w:p>
        </w:tc>
        <w:tc>
          <w:tcPr>
            <w:tcW w:w="992" w:type="dxa"/>
            <w:vAlign w:val="center"/>
          </w:tcPr>
          <w:p w14:paraId="44C981D8" w14:textId="10026BCB" w:rsidR="00A10472" w:rsidRPr="00526DF0" w:rsidRDefault="00C96D0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w:t>
            </w:r>
            <w:r w:rsidR="00A10472" w:rsidRPr="00526DF0">
              <w:rPr>
                <w:rFonts w:ascii="Times New Roman" w:eastAsia="標楷體" w:hAnsi="Times New Roman" w:hint="eastAsia"/>
                <w:sz w:val="28"/>
                <w:szCs w:val="28"/>
              </w:rPr>
              <w:t>5</w:t>
            </w:r>
          </w:p>
        </w:tc>
        <w:tc>
          <w:tcPr>
            <w:tcW w:w="1701" w:type="dxa"/>
            <w:vMerge/>
            <w:vAlign w:val="center"/>
          </w:tcPr>
          <w:p w14:paraId="01872592" w14:textId="77777777" w:rsidR="00A10472" w:rsidRPr="00526DF0" w:rsidRDefault="00A10472" w:rsidP="00A10472">
            <w:pPr>
              <w:spacing w:line="440" w:lineRule="exact"/>
              <w:jc w:val="both"/>
              <w:rPr>
                <w:rFonts w:ascii="Times New Roman" w:eastAsia="標楷體" w:hAnsi="Times New Roman"/>
                <w:sz w:val="28"/>
                <w:szCs w:val="28"/>
              </w:rPr>
            </w:pPr>
          </w:p>
        </w:tc>
      </w:tr>
      <w:tr w:rsidR="00A10472" w:rsidRPr="00526DF0" w14:paraId="357DD375" w14:textId="77777777" w:rsidTr="00C254AB">
        <w:tc>
          <w:tcPr>
            <w:tcW w:w="2505" w:type="dxa"/>
            <w:vMerge/>
            <w:vAlign w:val="center"/>
          </w:tcPr>
          <w:p w14:paraId="6694FD5F" w14:textId="77777777" w:rsidR="00A10472" w:rsidRPr="00526DF0" w:rsidRDefault="00A10472" w:rsidP="00A10472">
            <w:pPr>
              <w:spacing w:line="440" w:lineRule="exact"/>
              <w:jc w:val="both"/>
              <w:rPr>
                <w:rFonts w:ascii="Times New Roman" w:eastAsia="標楷體" w:hAnsi="Times New Roman"/>
                <w:sz w:val="28"/>
                <w:szCs w:val="28"/>
              </w:rPr>
            </w:pPr>
          </w:p>
        </w:tc>
        <w:tc>
          <w:tcPr>
            <w:tcW w:w="3875" w:type="dxa"/>
            <w:vAlign w:val="center"/>
          </w:tcPr>
          <w:p w14:paraId="7CC9038B" w14:textId="0EA0F102" w:rsidR="00A10472" w:rsidRPr="00526DF0" w:rsidRDefault="00A10472"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輕度身心障礙者</w:t>
            </w:r>
          </w:p>
        </w:tc>
        <w:tc>
          <w:tcPr>
            <w:tcW w:w="992" w:type="dxa"/>
            <w:vAlign w:val="center"/>
          </w:tcPr>
          <w:p w14:paraId="4699EA20" w14:textId="0794584D" w:rsidR="00A10472" w:rsidRPr="00526DF0" w:rsidRDefault="00C96D0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w:t>
            </w:r>
            <w:r w:rsidR="00A10472" w:rsidRPr="00526DF0">
              <w:rPr>
                <w:rFonts w:ascii="Times New Roman" w:eastAsia="標楷體" w:hAnsi="Times New Roman" w:hint="eastAsia"/>
                <w:sz w:val="28"/>
                <w:szCs w:val="28"/>
              </w:rPr>
              <w:t>3</w:t>
            </w:r>
          </w:p>
        </w:tc>
        <w:tc>
          <w:tcPr>
            <w:tcW w:w="1701" w:type="dxa"/>
            <w:vMerge/>
            <w:vAlign w:val="center"/>
          </w:tcPr>
          <w:p w14:paraId="19B7A691" w14:textId="77777777" w:rsidR="00A10472" w:rsidRPr="00526DF0" w:rsidRDefault="00A10472" w:rsidP="00A10472">
            <w:pPr>
              <w:spacing w:line="440" w:lineRule="exact"/>
              <w:jc w:val="both"/>
              <w:rPr>
                <w:rFonts w:ascii="Times New Roman" w:eastAsia="標楷體" w:hAnsi="Times New Roman"/>
                <w:sz w:val="28"/>
                <w:szCs w:val="28"/>
              </w:rPr>
            </w:pPr>
          </w:p>
        </w:tc>
      </w:tr>
      <w:tr w:rsidR="00A10472" w:rsidRPr="00526DF0" w14:paraId="447CEA1D" w14:textId="77777777" w:rsidTr="00C254AB">
        <w:tc>
          <w:tcPr>
            <w:tcW w:w="2505" w:type="dxa"/>
            <w:vAlign w:val="center"/>
          </w:tcPr>
          <w:p w14:paraId="2CD565FC" w14:textId="675C0B08" w:rsidR="00A10472" w:rsidRPr="00526DF0" w:rsidRDefault="00A10472"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感染人類免疫缺乏病毒者或罹患後天免疫缺乏症候群者</w:t>
            </w:r>
          </w:p>
        </w:tc>
        <w:tc>
          <w:tcPr>
            <w:tcW w:w="3875" w:type="dxa"/>
            <w:vAlign w:val="center"/>
          </w:tcPr>
          <w:p w14:paraId="11B64DDD" w14:textId="7DE95F0D" w:rsidR="00A10472" w:rsidRPr="00526DF0" w:rsidRDefault="005A5683"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w:t>
            </w:r>
          </w:p>
        </w:tc>
        <w:tc>
          <w:tcPr>
            <w:tcW w:w="992" w:type="dxa"/>
            <w:vAlign w:val="center"/>
          </w:tcPr>
          <w:p w14:paraId="19D5DE8B" w14:textId="610C2902" w:rsidR="00A10472" w:rsidRPr="00526DF0" w:rsidRDefault="00C96D0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w:t>
            </w:r>
            <w:r w:rsidR="00A10472" w:rsidRPr="00526DF0">
              <w:rPr>
                <w:rFonts w:ascii="Times New Roman" w:eastAsia="標楷體" w:hAnsi="Times New Roman" w:hint="eastAsia"/>
                <w:sz w:val="28"/>
                <w:szCs w:val="28"/>
              </w:rPr>
              <w:t>3</w:t>
            </w:r>
          </w:p>
        </w:tc>
        <w:tc>
          <w:tcPr>
            <w:tcW w:w="1701" w:type="dxa"/>
            <w:vAlign w:val="center"/>
          </w:tcPr>
          <w:p w14:paraId="3CC74A5F" w14:textId="55773093" w:rsidR="00A10472" w:rsidRPr="00526DF0" w:rsidRDefault="00A10472" w:rsidP="00A10472">
            <w:pPr>
              <w:spacing w:line="440" w:lineRule="exact"/>
              <w:jc w:val="both"/>
              <w:rPr>
                <w:rFonts w:ascii="Times New Roman" w:eastAsia="標楷體" w:hAnsi="Times New Roman"/>
                <w:sz w:val="28"/>
                <w:szCs w:val="28"/>
              </w:rPr>
            </w:pPr>
          </w:p>
        </w:tc>
      </w:tr>
      <w:tr w:rsidR="00A10472" w:rsidRPr="00526DF0" w14:paraId="1D1BB030" w14:textId="77777777" w:rsidTr="00C254AB">
        <w:tc>
          <w:tcPr>
            <w:tcW w:w="2505" w:type="dxa"/>
            <w:vAlign w:val="center"/>
          </w:tcPr>
          <w:p w14:paraId="76B65019" w14:textId="321C51A6" w:rsidR="00A10472" w:rsidRPr="00526DF0" w:rsidRDefault="00A10472"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原住民</w:t>
            </w:r>
          </w:p>
        </w:tc>
        <w:tc>
          <w:tcPr>
            <w:tcW w:w="3875" w:type="dxa"/>
            <w:vAlign w:val="center"/>
          </w:tcPr>
          <w:p w14:paraId="4B2BCBB0" w14:textId="6C79A13C" w:rsidR="00A10472" w:rsidRPr="00526DF0" w:rsidRDefault="005A5683"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w:t>
            </w:r>
          </w:p>
        </w:tc>
        <w:tc>
          <w:tcPr>
            <w:tcW w:w="992" w:type="dxa"/>
            <w:vAlign w:val="center"/>
          </w:tcPr>
          <w:p w14:paraId="6A31FB79" w14:textId="2A8E23EB" w:rsidR="00A10472" w:rsidRPr="00526DF0" w:rsidRDefault="00C96D0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w:t>
            </w:r>
            <w:r w:rsidR="00A10472" w:rsidRPr="00526DF0">
              <w:rPr>
                <w:rFonts w:ascii="Times New Roman" w:eastAsia="標楷體" w:hAnsi="Times New Roman" w:hint="eastAsia"/>
                <w:sz w:val="28"/>
                <w:szCs w:val="28"/>
              </w:rPr>
              <w:t>5</w:t>
            </w:r>
          </w:p>
        </w:tc>
        <w:tc>
          <w:tcPr>
            <w:tcW w:w="1701" w:type="dxa"/>
            <w:vAlign w:val="center"/>
          </w:tcPr>
          <w:p w14:paraId="1A893750" w14:textId="588F6DCA" w:rsidR="00A10472" w:rsidRPr="00526DF0" w:rsidRDefault="00A10472" w:rsidP="00A10472">
            <w:pPr>
              <w:spacing w:line="440" w:lineRule="exact"/>
              <w:jc w:val="both"/>
              <w:rPr>
                <w:rFonts w:ascii="Times New Roman" w:eastAsia="標楷體" w:hAnsi="Times New Roman"/>
                <w:sz w:val="28"/>
                <w:szCs w:val="28"/>
              </w:rPr>
            </w:pPr>
          </w:p>
        </w:tc>
      </w:tr>
      <w:tr w:rsidR="00A10472" w:rsidRPr="00526DF0" w14:paraId="79EF8792" w14:textId="77777777" w:rsidTr="00C254AB">
        <w:tc>
          <w:tcPr>
            <w:tcW w:w="2505" w:type="dxa"/>
            <w:vAlign w:val="center"/>
          </w:tcPr>
          <w:p w14:paraId="4C835B76" w14:textId="660A64B9" w:rsidR="00A10472" w:rsidRPr="00526DF0" w:rsidRDefault="00A10472"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災民</w:t>
            </w:r>
          </w:p>
        </w:tc>
        <w:tc>
          <w:tcPr>
            <w:tcW w:w="3875" w:type="dxa"/>
            <w:vAlign w:val="center"/>
          </w:tcPr>
          <w:p w14:paraId="6658AE68" w14:textId="0330AD0F" w:rsidR="00A10472" w:rsidRPr="00526DF0" w:rsidRDefault="00A10472"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指各級災害主管機關依法認定為遭受災害之人民，且其合法</w:t>
            </w:r>
            <w:r w:rsidRPr="00526DF0">
              <w:rPr>
                <w:rFonts w:ascii="Times New Roman" w:eastAsia="標楷體" w:hAnsi="Times New Roman" w:hint="eastAsia"/>
                <w:sz w:val="28"/>
                <w:szCs w:val="28"/>
              </w:rPr>
              <w:lastRenderedPageBreak/>
              <w:t>房屋因受災致不堪居住者</w:t>
            </w:r>
          </w:p>
        </w:tc>
        <w:tc>
          <w:tcPr>
            <w:tcW w:w="992" w:type="dxa"/>
            <w:vAlign w:val="center"/>
          </w:tcPr>
          <w:p w14:paraId="7327C53D" w14:textId="2A04C152" w:rsidR="00A10472" w:rsidRPr="00526DF0" w:rsidRDefault="00C96D0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lastRenderedPageBreak/>
              <w:t>+</w:t>
            </w:r>
            <w:r w:rsidR="00A10472" w:rsidRPr="00526DF0">
              <w:rPr>
                <w:rFonts w:ascii="Times New Roman" w:eastAsia="標楷體" w:hAnsi="Times New Roman" w:hint="eastAsia"/>
                <w:sz w:val="28"/>
                <w:szCs w:val="28"/>
              </w:rPr>
              <w:t>3</w:t>
            </w:r>
          </w:p>
        </w:tc>
        <w:tc>
          <w:tcPr>
            <w:tcW w:w="1701" w:type="dxa"/>
            <w:vAlign w:val="center"/>
          </w:tcPr>
          <w:p w14:paraId="57C69FDB" w14:textId="1173B7ED" w:rsidR="00A10472" w:rsidRPr="00526DF0" w:rsidRDefault="00A10472" w:rsidP="00A10472">
            <w:pPr>
              <w:spacing w:line="440" w:lineRule="exact"/>
              <w:jc w:val="both"/>
              <w:rPr>
                <w:rFonts w:ascii="Times New Roman" w:eastAsia="標楷體" w:hAnsi="Times New Roman"/>
                <w:sz w:val="28"/>
                <w:szCs w:val="28"/>
              </w:rPr>
            </w:pPr>
          </w:p>
        </w:tc>
      </w:tr>
      <w:tr w:rsidR="00A10472" w:rsidRPr="00526DF0" w14:paraId="7AD2F303" w14:textId="77777777" w:rsidTr="00C254AB">
        <w:tc>
          <w:tcPr>
            <w:tcW w:w="2505" w:type="dxa"/>
            <w:vAlign w:val="center"/>
          </w:tcPr>
          <w:p w14:paraId="7F85CC29" w14:textId="7617F7EE" w:rsidR="00A10472" w:rsidRPr="00526DF0" w:rsidRDefault="00A10472"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遊民</w:t>
            </w:r>
          </w:p>
        </w:tc>
        <w:tc>
          <w:tcPr>
            <w:tcW w:w="3875" w:type="dxa"/>
            <w:vAlign w:val="center"/>
          </w:tcPr>
          <w:p w14:paraId="4AF64CEF" w14:textId="2D3740A2" w:rsidR="00A10472" w:rsidRPr="00526DF0" w:rsidRDefault="00A10472"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經各直轄市、縣（市）社政主管機關認定、列冊在案，並認為有安置必要及意願者</w:t>
            </w:r>
          </w:p>
        </w:tc>
        <w:tc>
          <w:tcPr>
            <w:tcW w:w="992" w:type="dxa"/>
            <w:vAlign w:val="center"/>
          </w:tcPr>
          <w:p w14:paraId="65F25965" w14:textId="13791D31" w:rsidR="00A10472" w:rsidRPr="00526DF0" w:rsidRDefault="00C96D0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w:t>
            </w:r>
            <w:r w:rsidR="00A10472" w:rsidRPr="00526DF0">
              <w:rPr>
                <w:rFonts w:ascii="Times New Roman" w:eastAsia="標楷體" w:hAnsi="Times New Roman" w:hint="eastAsia"/>
                <w:sz w:val="28"/>
                <w:szCs w:val="28"/>
              </w:rPr>
              <w:t>3</w:t>
            </w:r>
          </w:p>
        </w:tc>
        <w:tc>
          <w:tcPr>
            <w:tcW w:w="1701" w:type="dxa"/>
            <w:vAlign w:val="center"/>
          </w:tcPr>
          <w:p w14:paraId="1D5C591A" w14:textId="1F63B4E6" w:rsidR="00A10472" w:rsidRPr="00526DF0" w:rsidRDefault="00A10472" w:rsidP="00A10472">
            <w:pPr>
              <w:spacing w:line="440" w:lineRule="exact"/>
              <w:jc w:val="both"/>
              <w:rPr>
                <w:rFonts w:ascii="Times New Roman" w:eastAsia="標楷體" w:hAnsi="Times New Roman"/>
                <w:sz w:val="28"/>
                <w:szCs w:val="28"/>
              </w:rPr>
            </w:pPr>
          </w:p>
        </w:tc>
      </w:tr>
      <w:tr w:rsidR="00A10472" w:rsidRPr="00526DF0" w14:paraId="370C0AD4" w14:textId="77777777" w:rsidTr="00C96D0B">
        <w:tc>
          <w:tcPr>
            <w:tcW w:w="2505" w:type="dxa"/>
            <w:tcBorders>
              <w:bottom w:val="single" w:sz="4" w:space="0" w:color="auto"/>
            </w:tcBorders>
            <w:vAlign w:val="center"/>
          </w:tcPr>
          <w:p w14:paraId="5D85EE88" w14:textId="5A3C410E" w:rsidR="00A10472" w:rsidRPr="00526DF0" w:rsidRDefault="00A10472"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因懷孕或生育而遭遇困境之未成年人</w:t>
            </w:r>
          </w:p>
        </w:tc>
        <w:tc>
          <w:tcPr>
            <w:tcW w:w="3875" w:type="dxa"/>
            <w:tcBorders>
              <w:bottom w:val="single" w:sz="4" w:space="0" w:color="auto"/>
            </w:tcBorders>
            <w:vAlign w:val="center"/>
          </w:tcPr>
          <w:p w14:paraId="761CBD88" w14:textId="3EF38FA3" w:rsidR="00A10472" w:rsidRPr="00526DF0" w:rsidRDefault="00A10472"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sz w:val="28"/>
                <w:szCs w:val="28"/>
              </w:rPr>
              <w:t>經直轄市、縣（市）社政主管機關認定者</w:t>
            </w:r>
          </w:p>
        </w:tc>
        <w:tc>
          <w:tcPr>
            <w:tcW w:w="992" w:type="dxa"/>
            <w:tcBorders>
              <w:bottom w:val="single" w:sz="4" w:space="0" w:color="auto"/>
            </w:tcBorders>
            <w:vAlign w:val="center"/>
          </w:tcPr>
          <w:p w14:paraId="479FFA59" w14:textId="28618F55" w:rsidR="00A10472" w:rsidRPr="00526DF0" w:rsidRDefault="00C96D0B" w:rsidP="00A10472">
            <w:pPr>
              <w:spacing w:line="440" w:lineRule="exact"/>
              <w:jc w:val="center"/>
              <w:rPr>
                <w:rFonts w:ascii="Times New Roman" w:eastAsia="標楷體" w:hAnsi="Times New Roman"/>
                <w:sz w:val="28"/>
                <w:szCs w:val="28"/>
              </w:rPr>
            </w:pPr>
            <w:r w:rsidRPr="00526DF0">
              <w:rPr>
                <w:rFonts w:ascii="Times New Roman" w:eastAsia="標楷體" w:hAnsi="Times New Roman" w:hint="eastAsia"/>
                <w:sz w:val="28"/>
                <w:szCs w:val="28"/>
              </w:rPr>
              <w:t>+</w:t>
            </w:r>
            <w:r w:rsidR="00A10472" w:rsidRPr="00526DF0">
              <w:rPr>
                <w:rFonts w:ascii="Times New Roman" w:eastAsia="標楷體" w:hAnsi="Times New Roman" w:hint="eastAsia"/>
                <w:sz w:val="28"/>
                <w:szCs w:val="28"/>
              </w:rPr>
              <w:t>3</w:t>
            </w:r>
          </w:p>
        </w:tc>
        <w:tc>
          <w:tcPr>
            <w:tcW w:w="1701" w:type="dxa"/>
            <w:tcBorders>
              <w:bottom w:val="single" w:sz="4" w:space="0" w:color="auto"/>
            </w:tcBorders>
            <w:vAlign w:val="center"/>
          </w:tcPr>
          <w:p w14:paraId="5F54108E" w14:textId="4F1F9F11" w:rsidR="00A10472" w:rsidRPr="00526DF0" w:rsidRDefault="00A10472" w:rsidP="00A10472">
            <w:pPr>
              <w:spacing w:line="440" w:lineRule="exact"/>
              <w:jc w:val="both"/>
              <w:rPr>
                <w:rFonts w:ascii="Times New Roman" w:eastAsia="標楷體" w:hAnsi="Times New Roman"/>
                <w:sz w:val="28"/>
                <w:szCs w:val="28"/>
              </w:rPr>
            </w:pPr>
          </w:p>
        </w:tc>
      </w:tr>
      <w:tr w:rsidR="00C96D0B" w:rsidRPr="00526DF0" w14:paraId="39FE8838" w14:textId="77777777" w:rsidTr="00C96D0B">
        <w:tc>
          <w:tcPr>
            <w:tcW w:w="9073" w:type="dxa"/>
            <w:gridSpan w:val="4"/>
            <w:tcBorders>
              <w:top w:val="single" w:sz="4" w:space="0" w:color="auto"/>
              <w:left w:val="nil"/>
              <w:bottom w:val="nil"/>
              <w:right w:val="nil"/>
            </w:tcBorders>
            <w:vAlign w:val="center"/>
          </w:tcPr>
          <w:p w14:paraId="1BB2EB6D" w14:textId="66C6BD07" w:rsidR="00C96D0B" w:rsidRPr="00526DF0" w:rsidRDefault="00C96D0B" w:rsidP="00A10472">
            <w:pPr>
              <w:spacing w:line="440" w:lineRule="exact"/>
              <w:jc w:val="both"/>
              <w:rPr>
                <w:rFonts w:ascii="Times New Roman" w:eastAsia="標楷體" w:hAnsi="Times New Roman"/>
                <w:sz w:val="28"/>
                <w:szCs w:val="28"/>
              </w:rPr>
            </w:pPr>
            <w:r w:rsidRPr="00526DF0">
              <w:rPr>
                <w:rFonts w:ascii="Times New Roman" w:eastAsia="標楷體" w:hAnsi="Times New Roman" w:hint="eastAsia"/>
              </w:rPr>
              <w:t>註：本表參內政部租金補貼評點基準表訂定。</w:t>
            </w:r>
          </w:p>
        </w:tc>
      </w:tr>
    </w:tbl>
    <w:p w14:paraId="26E65D91" w14:textId="66BF5BE8" w:rsidR="003415AE" w:rsidRPr="00526DF0" w:rsidRDefault="003415AE" w:rsidP="003415AE">
      <w:pPr>
        <w:rPr>
          <w:rFonts w:ascii="Times New Roman" w:eastAsia="標楷體" w:hAnsi="Times New Roman"/>
        </w:rPr>
      </w:pPr>
    </w:p>
    <w:p w14:paraId="577E5DEB" w14:textId="6EE0C72E" w:rsidR="00D874D7" w:rsidRPr="00526DF0" w:rsidRDefault="00D874D7" w:rsidP="003415AE">
      <w:pPr>
        <w:rPr>
          <w:rFonts w:ascii="Times New Roman" w:eastAsia="標楷體" w:hAnsi="Times New Roman"/>
          <w:b/>
          <w:bCs/>
          <w:sz w:val="28"/>
          <w:szCs w:val="24"/>
        </w:rPr>
      </w:pPr>
    </w:p>
    <w:p w14:paraId="40461E88" w14:textId="6656597E" w:rsidR="00951EB0" w:rsidRPr="00526DF0" w:rsidRDefault="00951EB0">
      <w:pPr>
        <w:widowControl/>
        <w:rPr>
          <w:rFonts w:ascii="Times New Roman" w:eastAsia="標楷體" w:hAnsi="Times New Roman"/>
          <w:b/>
          <w:bCs/>
          <w:sz w:val="28"/>
          <w:szCs w:val="24"/>
        </w:rPr>
      </w:pPr>
    </w:p>
    <w:p w14:paraId="19B431E2" w14:textId="77777777" w:rsidR="00951EB0" w:rsidRPr="00526DF0" w:rsidRDefault="00951EB0">
      <w:pPr>
        <w:widowControl/>
        <w:rPr>
          <w:rFonts w:ascii="Times New Roman" w:eastAsia="標楷體" w:hAnsi="Times New Roman"/>
          <w:b/>
          <w:bCs/>
          <w:sz w:val="28"/>
          <w:szCs w:val="24"/>
        </w:rPr>
      </w:pPr>
      <w:r w:rsidRPr="00526DF0">
        <w:rPr>
          <w:rFonts w:ascii="Times New Roman" w:eastAsia="標楷體" w:hAnsi="Times New Roman"/>
          <w:b/>
          <w:bCs/>
          <w:sz w:val="28"/>
          <w:szCs w:val="24"/>
        </w:rPr>
        <w:br w:type="page"/>
      </w:r>
    </w:p>
    <w:p w14:paraId="3A7994E9" w14:textId="1DD99D4D" w:rsidR="001D683E" w:rsidRPr="00526DF0" w:rsidRDefault="00D874D7">
      <w:pPr>
        <w:pStyle w:val="ab"/>
        <w:numPr>
          <w:ilvl w:val="0"/>
          <w:numId w:val="1"/>
        </w:numPr>
        <w:ind w:leftChars="0"/>
        <w:outlineLvl w:val="0"/>
        <w:rPr>
          <w:rFonts w:ascii="Times New Roman" w:eastAsia="標楷體" w:hAnsi="Times New Roman"/>
          <w:b/>
          <w:bCs/>
          <w:sz w:val="32"/>
          <w:szCs w:val="28"/>
        </w:rPr>
      </w:pPr>
      <w:bookmarkStart w:id="13" w:name="_Toc162959643"/>
      <w:r w:rsidRPr="00526DF0">
        <w:rPr>
          <w:rFonts w:ascii="Times New Roman" w:eastAsia="標楷體" w:hAnsi="Times New Roman" w:hint="eastAsia"/>
          <w:b/>
          <w:bCs/>
          <w:sz w:val="32"/>
          <w:szCs w:val="28"/>
        </w:rPr>
        <w:lastRenderedPageBreak/>
        <w:t>仁愛</w:t>
      </w:r>
      <w:r w:rsidRPr="00526DF0">
        <w:rPr>
          <w:rFonts w:ascii="Times New Roman" w:eastAsia="標楷體" w:hAnsi="Times New Roman" w:hint="eastAsia"/>
          <w:b/>
          <w:bCs/>
          <w:sz w:val="32"/>
          <w:szCs w:val="28"/>
        </w:rPr>
        <w:t>147</w:t>
      </w:r>
      <w:r w:rsidRPr="00526DF0">
        <w:rPr>
          <w:rFonts w:ascii="Times New Roman" w:eastAsia="標楷體" w:hAnsi="Times New Roman" w:hint="eastAsia"/>
          <w:b/>
          <w:bCs/>
          <w:sz w:val="32"/>
          <w:szCs w:val="28"/>
        </w:rPr>
        <w:t>社會住宅</w:t>
      </w:r>
      <w:r w:rsidR="002800E0" w:rsidRPr="00526DF0">
        <w:rPr>
          <w:rFonts w:ascii="Times New Roman" w:eastAsia="標楷體" w:hAnsi="Times New Roman" w:hint="eastAsia"/>
          <w:b/>
          <w:bCs/>
          <w:sz w:val="32"/>
          <w:szCs w:val="28"/>
        </w:rPr>
        <w:t>租賃契約書</w:t>
      </w:r>
      <w:bookmarkEnd w:id="13"/>
    </w:p>
    <w:p w14:paraId="1102EFF9" w14:textId="5F955427" w:rsidR="00C96D0B" w:rsidRPr="00526DF0" w:rsidRDefault="00C96D0B">
      <w:pPr>
        <w:widowControl/>
        <w:rPr>
          <w:rFonts w:ascii="Times New Roman" w:eastAsia="標楷體" w:hAnsi="Times New Roman"/>
          <w:bCs/>
          <w:sz w:val="28"/>
          <w:szCs w:val="28"/>
        </w:rPr>
      </w:pPr>
    </w:p>
    <w:p w14:paraId="14D57E91" w14:textId="77777777" w:rsidR="005D6F27" w:rsidRPr="00526DF0" w:rsidRDefault="005D6F27" w:rsidP="005D6F27">
      <w:pPr>
        <w:widowControl/>
        <w:jc w:val="center"/>
        <w:rPr>
          <w:rFonts w:ascii="Times New Roman" w:eastAsia="標楷體" w:hAnsi="Times New Roman"/>
          <w:b/>
          <w:sz w:val="48"/>
          <w:szCs w:val="48"/>
        </w:rPr>
      </w:pPr>
    </w:p>
    <w:p w14:paraId="0D639B4B" w14:textId="77777777" w:rsidR="005D6F27" w:rsidRPr="00526DF0" w:rsidRDefault="005D6F27" w:rsidP="005D6F27">
      <w:pPr>
        <w:widowControl/>
        <w:jc w:val="center"/>
        <w:rPr>
          <w:rFonts w:ascii="Times New Roman" w:eastAsia="標楷體" w:hAnsi="Times New Roman"/>
          <w:b/>
          <w:sz w:val="48"/>
          <w:szCs w:val="48"/>
        </w:rPr>
      </w:pPr>
    </w:p>
    <w:p w14:paraId="330A2346" w14:textId="77777777" w:rsidR="005D6F27" w:rsidRPr="00526DF0" w:rsidRDefault="005D6F27" w:rsidP="005D6F27">
      <w:pPr>
        <w:widowControl/>
        <w:jc w:val="center"/>
        <w:rPr>
          <w:rFonts w:ascii="Times New Roman" w:eastAsia="標楷體" w:hAnsi="Times New Roman"/>
          <w:b/>
          <w:sz w:val="48"/>
          <w:szCs w:val="48"/>
        </w:rPr>
      </w:pPr>
    </w:p>
    <w:p w14:paraId="1650B2D8" w14:textId="77777777" w:rsidR="005D6F27" w:rsidRPr="00526DF0" w:rsidRDefault="005D6F27" w:rsidP="005D6F27">
      <w:pPr>
        <w:widowControl/>
        <w:jc w:val="center"/>
        <w:rPr>
          <w:rFonts w:ascii="Times New Roman" w:eastAsia="標楷體" w:hAnsi="Times New Roman"/>
          <w:b/>
          <w:sz w:val="48"/>
          <w:szCs w:val="48"/>
        </w:rPr>
      </w:pPr>
    </w:p>
    <w:p w14:paraId="12773D9B" w14:textId="77777777" w:rsidR="005D6F27" w:rsidRPr="00526DF0" w:rsidRDefault="005D6F27" w:rsidP="005D6F27">
      <w:pPr>
        <w:widowControl/>
        <w:jc w:val="center"/>
        <w:rPr>
          <w:rFonts w:ascii="Times New Roman" w:eastAsia="標楷體" w:hAnsi="Times New Roman"/>
          <w:b/>
          <w:sz w:val="48"/>
          <w:szCs w:val="48"/>
        </w:rPr>
      </w:pPr>
    </w:p>
    <w:p w14:paraId="20426233" w14:textId="30E9BFFE" w:rsidR="005D6F27" w:rsidRPr="00526DF0" w:rsidRDefault="005D6F27" w:rsidP="005D6F27">
      <w:pPr>
        <w:widowControl/>
        <w:spacing w:beforeLines="100" w:before="360" w:afterLines="100" w:after="360" w:line="480" w:lineRule="auto"/>
        <w:jc w:val="center"/>
        <w:rPr>
          <w:rFonts w:ascii="Times New Roman" w:eastAsia="標楷體" w:hAnsi="Times New Roman"/>
          <w:b/>
          <w:sz w:val="48"/>
          <w:szCs w:val="48"/>
        </w:rPr>
      </w:pPr>
      <w:r w:rsidRPr="00526DF0">
        <w:rPr>
          <w:rFonts w:ascii="Times New Roman" w:eastAsia="標楷體" w:hAnsi="Times New Roman" w:hint="eastAsia"/>
          <w:b/>
          <w:sz w:val="48"/>
          <w:szCs w:val="48"/>
        </w:rPr>
        <w:t>連江縣政府</w:t>
      </w:r>
    </w:p>
    <w:p w14:paraId="3C8E91B2" w14:textId="2D2E8FD2" w:rsidR="005D6F27" w:rsidRPr="00526DF0" w:rsidRDefault="005D6F27" w:rsidP="005D6F27">
      <w:pPr>
        <w:widowControl/>
        <w:spacing w:beforeLines="100" w:before="360" w:afterLines="100" w:after="360" w:line="480" w:lineRule="auto"/>
        <w:jc w:val="center"/>
        <w:rPr>
          <w:rFonts w:ascii="Times New Roman" w:eastAsia="標楷體" w:hAnsi="Times New Roman"/>
          <w:b/>
          <w:sz w:val="48"/>
          <w:szCs w:val="48"/>
        </w:rPr>
      </w:pPr>
      <w:r w:rsidRPr="00526DF0">
        <w:rPr>
          <w:rFonts w:ascii="Times New Roman" w:eastAsia="標楷體" w:hAnsi="Times New Roman" w:hint="eastAsia"/>
          <w:b/>
          <w:sz w:val="48"/>
          <w:szCs w:val="48"/>
        </w:rPr>
        <w:t>【仁愛</w:t>
      </w:r>
      <w:r w:rsidRPr="00526DF0">
        <w:rPr>
          <w:rFonts w:ascii="Times New Roman" w:eastAsia="標楷體" w:hAnsi="Times New Roman" w:hint="eastAsia"/>
          <w:b/>
          <w:sz w:val="48"/>
          <w:szCs w:val="48"/>
        </w:rPr>
        <w:t>147</w:t>
      </w:r>
      <w:r w:rsidRPr="00526DF0">
        <w:rPr>
          <w:rFonts w:ascii="Times New Roman" w:eastAsia="標楷體" w:hAnsi="Times New Roman" w:hint="eastAsia"/>
          <w:b/>
          <w:sz w:val="48"/>
          <w:szCs w:val="48"/>
        </w:rPr>
        <w:t>社會住宅】</w:t>
      </w:r>
    </w:p>
    <w:p w14:paraId="5368A7C4" w14:textId="22C21E5C" w:rsidR="005D6F27" w:rsidRPr="00526DF0" w:rsidRDefault="005D6F27" w:rsidP="005D6F27">
      <w:pPr>
        <w:widowControl/>
        <w:spacing w:beforeLines="100" w:before="360" w:afterLines="100" w:after="360" w:line="480" w:lineRule="auto"/>
        <w:jc w:val="center"/>
        <w:rPr>
          <w:rFonts w:ascii="Times New Roman" w:eastAsia="標楷體" w:hAnsi="Times New Roman"/>
          <w:b/>
          <w:sz w:val="48"/>
          <w:szCs w:val="48"/>
        </w:rPr>
      </w:pPr>
      <w:r w:rsidRPr="00526DF0">
        <w:rPr>
          <w:rFonts w:ascii="Times New Roman" w:eastAsia="標楷體" w:hAnsi="Times New Roman" w:hint="eastAsia"/>
          <w:b/>
          <w:sz w:val="48"/>
          <w:szCs w:val="48"/>
        </w:rPr>
        <w:t>租賃契約書</w:t>
      </w:r>
    </w:p>
    <w:p w14:paraId="4A069ADC" w14:textId="77777777" w:rsidR="005D6F27" w:rsidRPr="00526DF0" w:rsidRDefault="005D6F27" w:rsidP="005D6F27">
      <w:pPr>
        <w:widowControl/>
        <w:spacing w:beforeLines="100" w:before="360" w:afterLines="100" w:after="360" w:line="480" w:lineRule="auto"/>
        <w:jc w:val="center"/>
        <w:rPr>
          <w:rFonts w:ascii="Times New Roman" w:eastAsia="標楷體" w:hAnsi="Times New Roman"/>
          <w:b/>
          <w:sz w:val="48"/>
          <w:szCs w:val="48"/>
        </w:rPr>
      </w:pPr>
    </w:p>
    <w:p w14:paraId="2C2BE7B9" w14:textId="77777777" w:rsidR="005D6F27" w:rsidRPr="00526DF0" w:rsidRDefault="005D6F27" w:rsidP="005D6F27">
      <w:pPr>
        <w:widowControl/>
        <w:spacing w:beforeLines="100" w:before="360" w:afterLines="100" w:after="360" w:line="480" w:lineRule="auto"/>
        <w:jc w:val="center"/>
        <w:rPr>
          <w:rFonts w:ascii="Times New Roman" w:eastAsia="標楷體" w:hAnsi="Times New Roman"/>
          <w:b/>
          <w:sz w:val="48"/>
          <w:szCs w:val="48"/>
        </w:rPr>
      </w:pPr>
    </w:p>
    <w:p w14:paraId="6ABC1C6A" w14:textId="77777777" w:rsidR="005D6F27" w:rsidRPr="00526DF0" w:rsidRDefault="005D6F27" w:rsidP="005D6F27">
      <w:pPr>
        <w:widowControl/>
        <w:spacing w:beforeLines="100" w:before="360" w:afterLines="100" w:after="360" w:line="480" w:lineRule="auto"/>
        <w:jc w:val="center"/>
        <w:rPr>
          <w:rFonts w:ascii="Times New Roman" w:eastAsia="標楷體" w:hAnsi="Times New Roman"/>
          <w:b/>
          <w:sz w:val="48"/>
          <w:szCs w:val="48"/>
        </w:rPr>
      </w:pPr>
    </w:p>
    <w:p w14:paraId="4F8D796D" w14:textId="77777777" w:rsidR="005D6F27" w:rsidRPr="00526DF0" w:rsidRDefault="005D6F27" w:rsidP="005D6F27">
      <w:pPr>
        <w:widowControl/>
        <w:spacing w:beforeLines="100" w:before="360" w:afterLines="100" w:after="360" w:line="480" w:lineRule="auto"/>
        <w:jc w:val="center"/>
        <w:rPr>
          <w:rFonts w:ascii="Times New Roman" w:eastAsia="標楷體" w:hAnsi="Times New Roman"/>
          <w:b/>
          <w:sz w:val="48"/>
          <w:szCs w:val="48"/>
        </w:rPr>
      </w:pPr>
    </w:p>
    <w:p w14:paraId="7CE082E7" w14:textId="77777777" w:rsidR="005D6F27" w:rsidRDefault="005D6F27" w:rsidP="00526DF0">
      <w:pPr>
        <w:widowControl/>
        <w:jc w:val="right"/>
        <w:rPr>
          <w:rFonts w:ascii="Times New Roman" w:eastAsia="標楷體" w:hAnsi="Times New Roman"/>
          <w:bCs/>
          <w:szCs w:val="24"/>
        </w:rPr>
      </w:pPr>
    </w:p>
    <w:p w14:paraId="6B6C4DFF" w14:textId="77777777" w:rsidR="00526DF0" w:rsidRDefault="00526DF0" w:rsidP="00526DF0">
      <w:pPr>
        <w:widowControl/>
        <w:jc w:val="right"/>
        <w:rPr>
          <w:rFonts w:ascii="Times New Roman" w:eastAsia="標楷體" w:hAnsi="Times New Roman"/>
          <w:bCs/>
          <w:szCs w:val="24"/>
        </w:rPr>
      </w:pPr>
    </w:p>
    <w:p w14:paraId="53998049" w14:textId="6634A16C" w:rsidR="00526DF0" w:rsidRPr="00526DF0" w:rsidRDefault="005E2295" w:rsidP="005E2295">
      <w:pPr>
        <w:widowControl/>
        <w:jc w:val="center"/>
        <w:rPr>
          <w:rFonts w:ascii="Times New Roman" w:eastAsia="標楷體" w:hAnsi="Times New Roman"/>
          <w:bCs/>
          <w:szCs w:val="24"/>
        </w:rPr>
      </w:pPr>
      <w:r>
        <w:rPr>
          <w:rFonts w:ascii="Times New Roman" w:eastAsia="標楷體" w:hAnsi="Times New Roman" w:hint="eastAsia"/>
          <w:bCs/>
          <w:szCs w:val="24"/>
        </w:rPr>
        <w:t>（</w:t>
      </w:r>
      <w:r w:rsidR="00526DF0">
        <w:rPr>
          <w:rFonts w:ascii="Times New Roman" w:eastAsia="標楷體" w:hAnsi="Times New Roman" w:hint="eastAsia"/>
          <w:bCs/>
          <w:szCs w:val="24"/>
        </w:rPr>
        <w:t>依</w:t>
      </w:r>
      <w:r>
        <w:rPr>
          <w:rFonts w:ascii="Times New Roman" w:eastAsia="標楷體" w:hAnsi="Times New Roman" w:hint="eastAsia"/>
          <w:bCs/>
          <w:szCs w:val="24"/>
        </w:rPr>
        <w:t>內政部住宅租賃定型化契約範本訂定</w:t>
      </w:r>
      <w:r>
        <w:rPr>
          <w:rFonts w:ascii="Times New Roman" w:eastAsia="標楷體" w:hAnsi="Times New Roman" w:hint="eastAsia"/>
          <w:bCs/>
          <w:szCs w:val="24"/>
        </w:rPr>
        <w:t>109.08.26</w:t>
      </w:r>
      <w:r>
        <w:rPr>
          <w:rFonts w:ascii="Times New Roman" w:eastAsia="標楷體" w:hAnsi="Times New Roman" w:hint="eastAsia"/>
          <w:bCs/>
          <w:szCs w:val="24"/>
        </w:rPr>
        <w:t>修正版）</w:t>
      </w:r>
    </w:p>
    <w:p w14:paraId="7ECA37CD" w14:textId="73E4C81D" w:rsidR="005D6F27" w:rsidRPr="00526DF0" w:rsidRDefault="00C233A7" w:rsidP="00C233A7">
      <w:pPr>
        <w:widowControl/>
        <w:jc w:val="center"/>
        <w:rPr>
          <w:rFonts w:ascii="Times New Roman" w:eastAsia="標楷體" w:hAnsi="Times New Roman"/>
          <w:b/>
          <w:sz w:val="36"/>
          <w:szCs w:val="36"/>
        </w:rPr>
      </w:pPr>
      <w:r w:rsidRPr="00526DF0">
        <w:rPr>
          <w:rFonts w:ascii="Times New Roman" w:eastAsia="標楷體" w:hAnsi="Times New Roman" w:hint="eastAsia"/>
          <w:b/>
          <w:sz w:val="36"/>
          <w:szCs w:val="36"/>
        </w:rPr>
        <w:lastRenderedPageBreak/>
        <w:t>仁愛</w:t>
      </w:r>
      <w:r w:rsidRPr="00526DF0">
        <w:rPr>
          <w:rFonts w:ascii="Times New Roman" w:eastAsia="標楷體" w:hAnsi="Times New Roman" w:hint="eastAsia"/>
          <w:b/>
          <w:sz w:val="36"/>
          <w:szCs w:val="36"/>
        </w:rPr>
        <w:t>147</w:t>
      </w:r>
      <w:r w:rsidRPr="00526DF0">
        <w:rPr>
          <w:rFonts w:ascii="Times New Roman" w:eastAsia="標楷體" w:hAnsi="Times New Roman" w:hint="eastAsia"/>
          <w:b/>
          <w:sz w:val="36"/>
          <w:szCs w:val="36"/>
        </w:rPr>
        <w:t>社會住宅租賃契約書</w:t>
      </w:r>
    </w:p>
    <w:p w14:paraId="2CB52D51" w14:textId="7FDF1CAD" w:rsidR="00DF7397" w:rsidRPr="00526DF0" w:rsidRDefault="00DF7397" w:rsidP="00DF7397">
      <w:pPr>
        <w:widowControl/>
        <w:spacing w:line="400" w:lineRule="exact"/>
        <w:jc w:val="right"/>
        <w:rPr>
          <w:rFonts w:ascii="Times New Roman" w:eastAsia="標楷體" w:hAnsi="Times New Roman"/>
          <w:bCs/>
          <w:szCs w:val="24"/>
        </w:rPr>
      </w:pPr>
      <w:r w:rsidRPr="00526DF0">
        <w:rPr>
          <w:rFonts w:ascii="Times New Roman" w:eastAsia="標楷體" w:hAnsi="Times New Roman" w:hint="eastAsia"/>
          <w:bCs/>
          <w:szCs w:val="24"/>
        </w:rPr>
        <w:t>□一般戶□社會或經濟弱勢戶</w:t>
      </w:r>
    </w:p>
    <w:p w14:paraId="19618753" w14:textId="5EF30935" w:rsidR="00A45C07" w:rsidRPr="00526DF0" w:rsidRDefault="00C233A7" w:rsidP="00C233A7">
      <w:pPr>
        <w:widowControl/>
        <w:spacing w:line="400" w:lineRule="exact"/>
        <w:jc w:val="both"/>
        <w:rPr>
          <w:rFonts w:ascii="Times New Roman" w:eastAsia="標楷體" w:hAnsi="Times New Roman"/>
          <w:b/>
          <w:szCs w:val="24"/>
        </w:rPr>
      </w:pPr>
      <w:r w:rsidRPr="00526DF0">
        <w:rPr>
          <w:rFonts w:ascii="Times New Roman" w:eastAsia="標楷體" w:hAnsi="Times New Roman" w:hint="eastAsia"/>
          <w:b/>
          <w:szCs w:val="24"/>
        </w:rPr>
        <w:t>立契約書人</w:t>
      </w:r>
    </w:p>
    <w:p w14:paraId="4D531B32" w14:textId="4CDFAD12" w:rsidR="00A45C07" w:rsidRPr="00526DF0" w:rsidRDefault="000C46AF" w:rsidP="00C233A7">
      <w:pPr>
        <w:widowControl/>
        <w:spacing w:line="400" w:lineRule="exact"/>
        <w:jc w:val="both"/>
        <w:rPr>
          <w:rFonts w:ascii="Times New Roman" w:eastAsia="標楷體" w:hAnsi="Times New Roman"/>
          <w:bCs/>
          <w:szCs w:val="24"/>
        </w:rPr>
      </w:pPr>
      <w:r w:rsidRPr="00526DF0">
        <w:rPr>
          <w:rFonts w:ascii="Times New Roman" w:eastAsia="標楷體" w:hAnsi="Times New Roman" w:hint="eastAsia"/>
          <w:bCs/>
          <w:szCs w:val="24"/>
        </w:rPr>
        <w:t>甲方</w:t>
      </w:r>
      <w:r w:rsidR="00A45C07" w:rsidRPr="00526DF0">
        <w:rPr>
          <w:rFonts w:ascii="Times New Roman" w:eastAsia="標楷體" w:hAnsi="Times New Roman" w:hint="eastAsia"/>
          <w:bCs/>
          <w:szCs w:val="24"/>
        </w:rPr>
        <w:t>：連江縣政府（以下簡稱甲方）</w:t>
      </w:r>
    </w:p>
    <w:p w14:paraId="0CBDCFC8" w14:textId="3BC696D8" w:rsidR="00A45C07" w:rsidRPr="00526DF0" w:rsidRDefault="000C46AF" w:rsidP="00C233A7">
      <w:pPr>
        <w:widowControl/>
        <w:spacing w:line="400" w:lineRule="exact"/>
        <w:jc w:val="both"/>
        <w:rPr>
          <w:rFonts w:ascii="Times New Roman" w:eastAsia="標楷體" w:hAnsi="Times New Roman"/>
          <w:bCs/>
          <w:szCs w:val="24"/>
        </w:rPr>
      </w:pPr>
      <w:r w:rsidRPr="00526DF0">
        <w:rPr>
          <w:rFonts w:ascii="Times New Roman" w:eastAsia="標楷體" w:hAnsi="Times New Roman" w:hint="eastAsia"/>
          <w:bCs/>
          <w:szCs w:val="24"/>
        </w:rPr>
        <w:t>乙方</w:t>
      </w:r>
      <w:r w:rsidR="00A45C07" w:rsidRPr="00526DF0">
        <w:rPr>
          <w:rFonts w:ascii="Times New Roman" w:eastAsia="標楷體" w:hAnsi="Times New Roman" w:hint="eastAsia"/>
          <w:bCs/>
          <w:szCs w:val="24"/>
        </w:rPr>
        <w:t>：</w:t>
      </w:r>
      <w:r w:rsidR="00A45C07" w:rsidRPr="00526DF0">
        <w:rPr>
          <w:rFonts w:ascii="Times New Roman" w:eastAsia="標楷體" w:hAnsi="Times New Roman" w:hint="eastAsia"/>
          <w:bCs/>
          <w:szCs w:val="24"/>
          <w:u w:val="single"/>
        </w:rPr>
        <w:t xml:space="preserve">          </w:t>
      </w:r>
      <w:r w:rsidR="00A45C07" w:rsidRPr="00526DF0">
        <w:rPr>
          <w:rFonts w:ascii="Times New Roman" w:eastAsia="標楷體" w:hAnsi="Times New Roman" w:hint="eastAsia"/>
          <w:bCs/>
          <w:szCs w:val="24"/>
        </w:rPr>
        <w:t>（以下簡稱乙方）</w:t>
      </w:r>
    </w:p>
    <w:p w14:paraId="55812991" w14:textId="5AAA2B5F" w:rsidR="00C233A7" w:rsidRPr="00526DF0" w:rsidRDefault="00C233A7" w:rsidP="00C233A7">
      <w:pPr>
        <w:widowControl/>
        <w:spacing w:line="400" w:lineRule="exact"/>
        <w:jc w:val="both"/>
        <w:rPr>
          <w:rFonts w:ascii="Times New Roman" w:eastAsia="標楷體" w:hAnsi="Times New Roman"/>
          <w:bCs/>
          <w:szCs w:val="24"/>
        </w:rPr>
      </w:pPr>
      <w:r w:rsidRPr="00526DF0">
        <w:rPr>
          <w:rFonts w:ascii="Times New Roman" w:eastAsia="標楷體" w:hAnsi="Times New Roman" w:hint="eastAsia"/>
          <w:bCs/>
          <w:szCs w:val="24"/>
        </w:rPr>
        <w:t>茲為</w:t>
      </w:r>
      <w:r w:rsidR="00A45C07" w:rsidRPr="00526DF0">
        <w:rPr>
          <w:rFonts w:ascii="Times New Roman" w:eastAsia="標楷體" w:hAnsi="Times New Roman" w:hint="eastAsia"/>
          <w:bCs/>
          <w:szCs w:val="24"/>
        </w:rPr>
        <w:t>乙方向甲方承租連江縣仁愛</w:t>
      </w:r>
      <w:r w:rsidR="00A45C07" w:rsidRPr="00526DF0">
        <w:rPr>
          <w:rFonts w:ascii="Times New Roman" w:eastAsia="標楷體" w:hAnsi="Times New Roman" w:hint="eastAsia"/>
          <w:bCs/>
          <w:szCs w:val="24"/>
        </w:rPr>
        <w:t>147</w:t>
      </w:r>
      <w:r w:rsidR="00A45C07" w:rsidRPr="00526DF0">
        <w:rPr>
          <w:rFonts w:ascii="Times New Roman" w:eastAsia="標楷體" w:hAnsi="Times New Roman" w:hint="eastAsia"/>
          <w:bCs/>
          <w:szCs w:val="24"/>
        </w:rPr>
        <w:t>社會住宅</w:t>
      </w:r>
      <w:r w:rsidR="00A45C07" w:rsidRPr="00526DF0">
        <w:rPr>
          <w:rFonts w:ascii="Times New Roman" w:eastAsia="標楷體" w:hAnsi="Times New Roman" w:hint="eastAsia"/>
          <w:bCs/>
          <w:szCs w:val="24"/>
        </w:rPr>
        <w:t>1</w:t>
      </w:r>
      <w:r w:rsidR="00A45C07" w:rsidRPr="00526DF0">
        <w:rPr>
          <w:rFonts w:ascii="Times New Roman" w:eastAsia="標楷體" w:hAnsi="Times New Roman" w:hint="eastAsia"/>
          <w:bCs/>
          <w:szCs w:val="24"/>
        </w:rPr>
        <w:t>戶，特訂立本租賃契約</w:t>
      </w:r>
      <w:r w:rsidR="009F47B8" w:rsidRPr="00526DF0">
        <w:rPr>
          <w:rFonts w:ascii="Times New Roman" w:eastAsia="標楷體" w:hAnsi="Times New Roman" w:hint="eastAsia"/>
          <w:bCs/>
          <w:szCs w:val="24"/>
        </w:rPr>
        <w:t>（下稱本契約）</w:t>
      </w:r>
      <w:r w:rsidRPr="00526DF0">
        <w:rPr>
          <w:rFonts w:ascii="Times New Roman" w:eastAsia="標楷體" w:hAnsi="Times New Roman" w:hint="eastAsia"/>
          <w:bCs/>
          <w:szCs w:val="24"/>
        </w:rPr>
        <w:t>，</w:t>
      </w:r>
      <w:r w:rsidR="00A45C07" w:rsidRPr="00526DF0">
        <w:rPr>
          <w:rFonts w:ascii="Times New Roman" w:eastAsia="標楷體" w:hAnsi="Times New Roman" w:hint="eastAsia"/>
          <w:bCs/>
          <w:szCs w:val="24"/>
        </w:rPr>
        <w:t>內容</w:t>
      </w:r>
      <w:r w:rsidRPr="00526DF0">
        <w:rPr>
          <w:rFonts w:ascii="Times New Roman" w:eastAsia="標楷體" w:hAnsi="Times New Roman" w:hint="eastAsia"/>
          <w:bCs/>
          <w:szCs w:val="24"/>
        </w:rPr>
        <w:t>如下：</w:t>
      </w:r>
    </w:p>
    <w:p w14:paraId="2B480CE6" w14:textId="77777777" w:rsidR="00A45C07" w:rsidRPr="00526DF0" w:rsidRDefault="00A45C07" w:rsidP="00A45C07">
      <w:pPr>
        <w:widowControl/>
        <w:spacing w:line="400" w:lineRule="exact"/>
        <w:jc w:val="both"/>
        <w:rPr>
          <w:rFonts w:ascii="Times New Roman" w:eastAsia="標楷體" w:hAnsi="Times New Roman"/>
          <w:b/>
          <w:szCs w:val="24"/>
        </w:rPr>
      </w:pPr>
      <w:r w:rsidRPr="00526DF0">
        <w:rPr>
          <w:rFonts w:ascii="Times New Roman" w:eastAsia="標楷體" w:hAnsi="Times New Roman" w:hint="eastAsia"/>
          <w:b/>
          <w:szCs w:val="24"/>
        </w:rPr>
        <w:t>契約審閱權</w:t>
      </w:r>
    </w:p>
    <w:p w14:paraId="1DB17D18" w14:textId="08DC1F28" w:rsidR="00A45C07" w:rsidRPr="00526DF0" w:rsidRDefault="00A45C07" w:rsidP="009F47B8">
      <w:pPr>
        <w:widowControl/>
        <w:spacing w:line="400" w:lineRule="exact"/>
        <w:ind w:firstLineChars="200" w:firstLine="480"/>
        <w:jc w:val="both"/>
        <w:rPr>
          <w:rFonts w:ascii="Times New Roman" w:eastAsia="標楷體" w:hAnsi="Times New Roman"/>
          <w:bCs/>
          <w:szCs w:val="24"/>
        </w:rPr>
      </w:pPr>
      <w:r w:rsidRPr="00526DF0">
        <w:rPr>
          <w:rFonts w:ascii="Times New Roman" w:eastAsia="標楷體" w:hAnsi="Times New Roman" w:hint="eastAsia"/>
          <w:bCs/>
          <w:szCs w:val="24"/>
        </w:rPr>
        <w:t>本契約</w:t>
      </w:r>
      <w:r w:rsidR="009F47B8" w:rsidRPr="00526DF0">
        <w:rPr>
          <w:rFonts w:ascii="Times New Roman" w:eastAsia="標楷體" w:hAnsi="Times New Roman" w:hint="eastAsia"/>
          <w:bCs/>
          <w:szCs w:val="24"/>
        </w:rPr>
        <w:t>（含附件）</w:t>
      </w:r>
      <w:r w:rsidRPr="00526DF0">
        <w:rPr>
          <w:rFonts w:ascii="Times New Roman" w:eastAsia="標楷體" w:hAnsi="Times New Roman" w:hint="eastAsia"/>
          <w:bCs/>
          <w:szCs w:val="24"/>
        </w:rPr>
        <w:t>於中華民國</w:t>
      </w:r>
      <w:r w:rsidRPr="00526DF0">
        <w:rPr>
          <w:rFonts w:ascii="Times New Roman" w:eastAsia="標楷體" w:hAnsi="Times New Roman" w:hint="eastAsia"/>
          <w:bCs/>
          <w:szCs w:val="24"/>
        </w:rPr>
        <w:t>113</w:t>
      </w:r>
      <w:r w:rsidRPr="00526DF0">
        <w:rPr>
          <w:rFonts w:ascii="Times New Roman" w:eastAsia="標楷體" w:hAnsi="Times New Roman" w:hint="eastAsia"/>
          <w:bCs/>
          <w:szCs w:val="24"/>
        </w:rPr>
        <w:t>年</w:t>
      </w:r>
      <w:r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rPr>
        <w:tab/>
      </w:r>
      <w:r w:rsidRPr="00526DF0">
        <w:rPr>
          <w:rFonts w:ascii="Times New Roman" w:eastAsia="標楷體" w:hAnsi="Times New Roman" w:hint="eastAsia"/>
          <w:bCs/>
          <w:szCs w:val="24"/>
        </w:rPr>
        <w:t>月</w:t>
      </w:r>
      <w:r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rPr>
        <w:t>日經甲方提供予乙方審閱</w:t>
      </w:r>
      <w:r w:rsidRPr="00526DF0">
        <w:rPr>
          <w:rFonts w:ascii="Times New Roman" w:eastAsia="標楷體" w:hAnsi="Times New Roman" w:hint="eastAsia"/>
          <w:bCs/>
          <w:szCs w:val="24"/>
        </w:rPr>
        <w:t>3</w:t>
      </w:r>
      <w:r w:rsidRPr="00526DF0">
        <w:rPr>
          <w:rFonts w:ascii="Times New Roman" w:eastAsia="標楷體" w:hAnsi="Times New Roman" w:hint="eastAsia"/>
          <w:bCs/>
          <w:szCs w:val="24"/>
        </w:rPr>
        <w:tab/>
      </w:r>
      <w:r w:rsidRPr="00526DF0">
        <w:rPr>
          <w:rFonts w:ascii="Times New Roman" w:eastAsia="標楷體" w:hAnsi="Times New Roman" w:hint="eastAsia"/>
          <w:bCs/>
          <w:szCs w:val="24"/>
        </w:rPr>
        <w:t>日以上</w:t>
      </w:r>
      <w:r w:rsidR="009F47B8" w:rsidRPr="00526DF0">
        <w:rPr>
          <w:rFonts w:ascii="Times New Roman" w:eastAsia="標楷體" w:hAnsi="Times New Roman" w:hint="eastAsia"/>
          <w:bCs/>
          <w:szCs w:val="24"/>
        </w:rPr>
        <w:t>，並詳細審核完畢，本契約內所有條款及雙方之權利義務內容範圍，乙方已完全瞭解，並確信本契約符合誠信原則無誤</w:t>
      </w:r>
      <w:r w:rsidRPr="00526DF0">
        <w:rPr>
          <w:rFonts w:ascii="Times New Roman" w:eastAsia="標楷體" w:hAnsi="Times New Roman" w:hint="eastAsia"/>
          <w:bCs/>
          <w:szCs w:val="24"/>
        </w:rPr>
        <w:t>。</w:t>
      </w:r>
      <w:r w:rsidR="009F47B8"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簽章：</w:t>
      </w:r>
      <w:r w:rsidR="009F47B8" w:rsidRPr="00526DF0">
        <w:rPr>
          <w:rFonts w:ascii="Times New Roman" w:eastAsia="標楷體" w:hAnsi="Times New Roman" w:hint="eastAsia"/>
          <w:bCs/>
          <w:szCs w:val="24"/>
          <w:u w:val="single"/>
        </w:rPr>
        <w:t xml:space="preserve">            </w:t>
      </w:r>
      <w:r w:rsidR="009F47B8" w:rsidRPr="00526DF0">
        <w:rPr>
          <w:rFonts w:ascii="Times New Roman" w:eastAsia="標楷體" w:hAnsi="Times New Roman" w:hint="eastAsia"/>
          <w:bCs/>
          <w:szCs w:val="24"/>
        </w:rPr>
        <w:t>）</w:t>
      </w:r>
    </w:p>
    <w:p w14:paraId="572476BE" w14:textId="79FAE2A7" w:rsidR="00C233A7" w:rsidRPr="00526DF0" w:rsidRDefault="009F47B8">
      <w:pPr>
        <w:pStyle w:val="ab"/>
        <w:widowControl/>
        <w:numPr>
          <w:ilvl w:val="0"/>
          <w:numId w:val="34"/>
        </w:numPr>
        <w:spacing w:line="400" w:lineRule="exact"/>
        <w:ind w:leftChars="0" w:left="482" w:hanging="482"/>
        <w:jc w:val="both"/>
        <w:rPr>
          <w:rFonts w:ascii="Times New Roman" w:eastAsia="標楷體" w:hAnsi="Times New Roman"/>
          <w:b/>
          <w:szCs w:val="24"/>
        </w:rPr>
      </w:pPr>
      <w:r w:rsidRPr="00526DF0">
        <w:rPr>
          <w:rFonts w:ascii="Times New Roman" w:eastAsia="標楷體" w:hAnsi="Times New Roman" w:hint="eastAsia"/>
          <w:b/>
          <w:szCs w:val="24"/>
        </w:rPr>
        <w:t>房屋</w:t>
      </w:r>
      <w:r w:rsidR="00C233A7" w:rsidRPr="00526DF0">
        <w:rPr>
          <w:rFonts w:ascii="Times New Roman" w:eastAsia="標楷體" w:hAnsi="Times New Roman" w:hint="eastAsia"/>
          <w:b/>
          <w:szCs w:val="24"/>
        </w:rPr>
        <w:t>租賃標的</w:t>
      </w:r>
    </w:p>
    <w:p w14:paraId="2CEC3369" w14:textId="6EE956BF" w:rsidR="00C233A7" w:rsidRPr="00526DF0" w:rsidRDefault="009F47B8">
      <w:pPr>
        <w:pStyle w:val="ab"/>
        <w:widowControl/>
        <w:numPr>
          <w:ilvl w:val="0"/>
          <w:numId w:val="35"/>
        </w:numPr>
        <w:spacing w:line="400" w:lineRule="exact"/>
        <w:ind w:leftChars="0" w:left="0" w:firstLineChars="200" w:firstLine="480"/>
        <w:jc w:val="both"/>
        <w:rPr>
          <w:rFonts w:ascii="Times New Roman" w:eastAsia="標楷體" w:hAnsi="Times New Roman"/>
          <w:bCs/>
          <w:szCs w:val="24"/>
        </w:rPr>
      </w:pPr>
      <w:r w:rsidRPr="00526DF0">
        <w:rPr>
          <w:rFonts w:ascii="Times New Roman" w:eastAsia="標楷體" w:hAnsi="Times New Roman" w:hint="eastAsia"/>
          <w:bCs/>
          <w:szCs w:val="24"/>
        </w:rPr>
        <w:t>房屋</w:t>
      </w:r>
      <w:r w:rsidR="00C233A7" w:rsidRPr="00526DF0">
        <w:rPr>
          <w:rFonts w:ascii="Times New Roman" w:eastAsia="標楷體" w:hAnsi="Times New Roman" w:hint="eastAsia"/>
          <w:bCs/>
          <w:szCs w:val="24"/>
        </w:rPr>
        <w:t>標示：</w:t>
      </w:r>
    </w:p>
    <w:p w14:paraId="46F8CA50" w14:textId="545A959C" w:rsidR="00C233A7" w:rsidRPr="00526DF0" w:rsidRDefault="00974237">
      <w:pPr>
        <w:pStyle w:val="ab"/>
        <w:widowControl/>
        <w:numPr>
          <w:ilvl w:val="0"/>
          <w:numId w:val="36"/>
        </w:numPr>
        <w:spacing w:line="400" w:lineRule="exact"/>
        <w:ind w:leftChars="0"/>
        <w:jc w:val="both"/>
        <w:rPr>
          <w:rFonts w:ascii="Times New Roman" w:eastAsia="標楷體" w:hAnsi="Times New Roman"/>
          <w:bCs/>
          <w:szCs w:val="24"/>
        </w:rPr>
      </w:pPr>
      <w:r w:rsidRPr="00526DF0">
        <w:rPr>
          <w:rFonts w:ascii="Times New Roman" w:eastAsia="標楷體" w:hAnsi="Times New Roman" w:hint="eastAsia"/>
          <w:bCs/>
          <w:szCs w:val="24"/>
        </w:rPr>
        <w:t>門牌地址：連江縣南竿鄉仁愛村</w:t>
      </w:r>
      <w:r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rPr>
        <w:t>之</w:t>
      </w:r>
      <w:r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rPr>
        <w:t>號</w:t>
      </w:r>
      <w:r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rPr>
        <w:t>樓。</w:t>
      </w:r>
    </w:p>
    <w:p w14:paraId="20226168" w14:textId="641CCC8F" w:rsidR="00974237" w:rsidRPr="00526DF0" w:rsidRDefault="00974237">
      <w:pPr>
        <w:pStyle w:val="ab"/>
        <w:widowControl/>
        <w:numPr>
          <w:ilvl w:val="0"/>
          <w:numId w:val="36"/>
        </w:numPr>
        <w:spacing w:line="400" w:lineRule="exact"/>
        <w:ind w:leftChars="0"/>
        <w:jc w:val="both"/>
        <w:rPr>
          <w:rFonts w:ascii="Times New Roman" w:eastAsia="標楷體" w:hAnsi="Times New Roman"/>
          <w:bCs/>
          <w:szCs w:val="24"/>
        </w:rPr>
      </w:pPr>
      <w:r w:rsidRPr="00526DF0">
        <w:rPr>
          <w:rFonts w:ascii="Times New Roman" w:eastAsia="標楷體" w:hAnsi="Times New Roman" w:hint="eastAsia"/>
          <w:bCs/>
          <w:szCs w:val="24"/>
        </w:rPr>
        <w:t>房屋編號：</w:t>
      </w:r>
      <w:r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rPr>
        <w:t>。</w:t>
      </w:r>
    </w:p>
    <w:p w14:paraId="5BA4E3B0" w14:textId="58EE2E19" w:rsidR="00040FE7" w:rsidRPr="00526DF0" w:rsidRDefault="00040FE7">
      <w:pPr>
        <w:pStyle w:val="ab"/>
        <w:widowControl/>
        <w:numPr>
          <w:ilvl w:val="0"/>
          <w:numId w:val="36"/>
        </w:numPr>
        <w:spacing w:line="400" w:lineRule="exact"/>
        <w:ind w:leftChars="0"/>
        <w:jc w:val="both"/>
        <w:rPr>
          <w:rFonts w:ascii="Times New Roman" w:eastAsia="標楷體" w:hAnsi="Times New Roman"/>
          <w:bCs/>
          <w:szCs w:val="24"/>
        </w:rPr>
      </w:pPr>
      <w:r w:rsidRPr="00526DF0">
        <w:rPr>
          <w:rFonts w:ascii="Times New Roman" w:eastAsia="標楷體" w:hAnsi="Times New Roman" w:hint="eastAsia"/>
          <w:bCs/>
          <w:szCs w:val="24"/>
        </w:rPr>
        <w:t>面積：主建物</w:t>
      </w:r>
      <w:r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rPr>
        <w:t>平方公尺、附屬建物（陽台）</w:t>
      </w:r>
      <w:r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rPr>
        <w:t>平方公尺，計</w:t>
      </w:r>
      <w:r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rPr>
        <w:t>平方公尺，即</w:t>
      </w:r>
      <w:r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rPr>
        <w:t>坪，用途為住宅。</w:t>
      </w:r>
    </w:p>
    <w:p w14:paraId="009F72FC" w14:textId="313F98CF" w:rsidR="00C233A7" w:rsidRPr="00526DF0" w:rsidRDefault="00C233A7">
      <w:pPr>
        <w:pStyle w:val="ab"/>
        <w:widowControl/>
        <w:numPr>
          <w:ilvl w:val="0"/>
          <w:numId w:val="35"/>
        </w:numPr>
        <w:spacing w:line="400" w:lineRule="exact"/>
        <w:ind w:leftChars="0" w:left="0" w:firstLineChars="200" w:firstLine="480"/>
        <w:jc w:val="both"/>
        <w:rPr>
          <w:rFonts w:ascii="Times New Roman" w:eastAsia="標楷體" w:hAnsi="Times New Roman"/>
          <w:bCs/>
          <w:szCs w:val="24"/>
        </w:rPr>
      </w:pPr>
      <w:r w:rsidRPr="00526DF0">
        <w:rPr>
          <w:rFonts w:ascii="Times New Roman" w:eastAsia="標楷體" w:hAnsi="Times New Roman" w:hint="eastAsia"/>
          <w:bCs/>
          <w:szCs w:val="24"/>
        </w:rPr>
        <w:t>租賃範圍：</w:t>
      </w:r>
    </w:p>
    <w:p w14:paraId="000AEFCA" w14:textId="68B644C8" w:rsidR="00C233A7" w:rsidRPr="00526DF0" w:rsidRDefault="00974237">
      <w:pPr>
        <w:pStyle w:val="ab"/>
        <w:widowControl/>
        <w:numPr>
          <w:ilvl w:val="0"/>
          <w:numId w:val="37"/>
        </w:numPr>
        <w:spacing w:line="400" w:lineRule="exact"/>
        <w:ind w:leftChars="450" w:left="1080" w:firstLine="0"/>
        <w:jc w:val="both"/>
        <w:rPr>
          <w:rFonts w:ascii="Times New Roman" w:eastAsia="標楷體" w:hAnsi="Times New Roman"/>
          <w:bCs/>
          <w:szCs w:val="24"/>
        </w:rPr>
      </w:pPr>
      <w:r w:rsidRPr="00526DF0">
        <w:rPr>
          <w:rFonts w:ascii="Times New Roman" w:eastAsia="標楷體" w:hAnsi="Times New Roman" w:hint="eastAsia"/>
          <w:bCs/>
          <w:szCs w:val="24"/>
        </w:rPr>
        <w:t>房屋：</w:t>
      </w:r>
      <w:r w:rsidR="00C233A7" w:rsidRPr="00526DF0">
        <w:rPr>
          <w:rFonts w:ascii="Times New Roman" w:eastAsia="標楷體" w:hAnsi="Times New Roman" w:hint="eastAsia"/>
          <w:bCs/>
          <w:szCs w:val="24"/>
        </w:rPr>
        <w:t>全部，</w:t>
      </w:r>
      <w:r w:rsidR="00AB5E48" w:rsidRPr="00526DF0">
        <w:rPr>
          <w:rFonts w:ascii="Times New Roman" w:eastAsia="標楷體" w:hAnsi="Times New Roman" w:hint="eastAsia"/>
          <w:bCs/>
          <w:szCs w:val="24"/>
        </w:rPr>
        <w:t>□</w:t>
      </w:r>
      <w:r w:rsidR="00AB5E48" w:rsidRPr="00526DF0">
        <w:rPr>
          <w:rFonts w:ascii="Times New Roman" w:eastAsia="標楷體" w:hAnsi="Times New Roman" w:hint="eastAsia"/>
          <w:bCs/>
          <w:szCs w:val="24"/>
        </w:rPr>
        <w:t>2</w:t>
      </w:r>
      <w:r w:rsidR="00AB5E48" w:rsidRPr="00526DF0">
        <w:rPr>
          <w:rFonts w:ascii="Times New Roman" w:eastAsia="標楷體" w:hAnsi="Times New Roman" w:hint="eastAsia"/>
          <w:bCs/>
          <w:szCs w:val="24"/>
        </w:rPr>
        <w:t>□</w:t>
      </w:r>
      <w:r w:rsidR="00AB5E48" w:rsidRPr="00526DF0">
        <w:rPr>
          <w:rFonts w:ascii="Times New Roman" w:eastAsia="標楷體" w:hAnsi="Times New Roman" w:hint="eastAsia"/>
          <w:bCs/>
          <w:szCs w:val="24"/>
        </w:rPr>
        <w:t>3</w:t>
      </w:r>
      <w:r w:rsidR="00AB5E48" w:rsidRPr="00526DF0">
        <w:rPr>
          <w:rFonts w:ascii="Times New Roman" w:eastAsia="標楷體" w:hAnsi="Times New Roman" w:hint="eastAsia"/>
          <w:bCs/>
          <w:szCs w:val="24"/>
        </w:rPr>
        <w:t>□</w:t>
      </w:r>
      <w:r w:rsidR="00AB5E48" w:rsidRPr="00526DF0">
        <w:rPr>
          <w:rFonts w:ascii="Times New Roman" w:eastAsia="標楷體" w:hAnsi="Times New Roman" w:hint="eastAsia"/>
          <w:bCs/>
          <w:szCs w:val="24"/>
        </w:rPr>
        <w:t>4</w:t>
      </w:r>
      <w:r w:rsidR="00AB5E48" w:rsidRPr="00526DF0">
        <w:rPr>
          <w:rFonts w:ascii="Times New Roman" w:eastAsia="標楷體" w:hAnsi="Times New Roman" w:hint="eastAsia"/>
          <w:bCs/>
          <w:szCs w:val="24"/>
        </w:rPr>
        <w:t>房型</w:t>
      </w:r>
      <w:r w:rsidR="00C233A7" w:rsidRPr="00526DF0">
        <w:rPr>
          <w:rFonts w:ascii="Times New Roman" w:eastAsia="標楷體" w:hAnsi="Times New Roman" w:hint="eastAsia"/>
          <w:bCs/>
          <w:szCs w:val="24"/>
        </w:rPr>
        <w:t>。</w:t>
      </w:r>
    </w:p>
    <w:p w14:paraId="47129C8A" w14:textId="10A5A0AD" w:rsidR="009D7BD6" w:rsidRPr="00526DF0" w:rsidRDefault="009D7BD6">
      <w:pPr>
        <w:pStyle w:val="ab"/>
        <w:widowControl/>
        <w:numPr>
          <w:ilvl w:val="0"/>
          <w:numId w:val="37"/>
        </w:numPr>
        <w:spacing w:line="400" w:lineRule="exact"/>
        <w:ind w:leftChars="450" w:left="1560" w:hangingChars="200"/>
        <w:jc w:val="both"/>
        <w:rPr>
          <w:rFonts w:ascii="Times New Roman" w:eastAsia="標楷體" w:hAnsi="Times New Roman"/>
          <w:bCs/>
          <w:szCs w:val="24"/>
        </w:rPr>
      </w:pPr>
      <w:r w:rsidRPr="00526DF0">
        <w:rPr>
          <w:rFonts w:ascii="Times New Roman" w:eastAsia="標楷體" w:hAnsi="Times New Roman" w:hint="eastAsia"/>
          <w:bCs/>
          <w:szCs w:val="24"/>
        </w:rPr>
        <w:t>附屬設備：詳如附件「附屬設備清單」。</w:t>
      </w:r>
    </w:p>
    <w:p w14:paraId="3E9DBB60" w14:textId="45CF91A1" w:rsidR="00C233A7" w:rsidRPr="00526DF0" w:rsidRDefault="00C233A7">
      <w:pPr>
        <w:pStyle w:val="ab"/>
        <w:widowControl/>
        <w:numPr>
          <w:ilvl w:val="0"/>
          <w:numId w:val="37"/>
        </w:numPr>
        <w:spacing w:line="400" w:lineRule="exact"/>
        <w:ind w:leftChars="450" w:left="1560" w:hangingChars="200"/>
        <w:jc w:val="both"/>
        <w:rPr>
          <w:rFonts w:ascii="Times New Roman" w:eastAsia="標楷體" w:hAnsi="Times New Roman"/>
          <w:bCs/>
          <w:szCs w:val="24"/>
        </w:rPr>
      </w:pPr>
      <w:r w:rsidRPr="00526DF0">
        <w:rPr>
          <w:rFonts w:ascii="Times New Roman" w:eastAsia="標楷體" w:hAnsi="Times New Roman" w:hint="eastAsia"/>
          <w:bCs/>
          <w:szCs w:val="24"/>
        </w:rPr>
        <w:t>車位：</w:t>
      </w:r>
      <w:r w:rsidR="00AB5E48" w:rsidRPr="00526DF0">
        <w:rPr>
          <w:rFonts w:ascii="Times New Roman" w:eastAsia="標楷體" w:hAnsi="Times New Roman" w:hint="eastAsia"/>
          <w:bCs/>
          <w:szCs w:val="24"/>
        </w:rPr>
        <w:t>機車位編號：</w:t>
      </w:r>
      <w:r w:rsidR="00AB5E48" w:rsidRPr="00526DF0">
        <w:rPr>
          <w:rFonts w:ascii="Times New Roman" w:eastAsia="標楷體" w:hAnsi="Times New Roman" w:hint="eastAsia"/>
          <w:bCs/>
          <w:szCs w:val="24"/>
          <w:u w:val="single"/>
        </w:rPr>
        <w:t xml:space="preserve">     </w:t>
      </w:r>
      <w:r w:rsidR="00AB5E48" w:rsidRPr="00526DF0">
        <w:rPr>
          <w:rFonts w:ascii="Times New Roman" w:eastAsia="標楷體" w:hAnsi="Times New Roman" w:hint="eastAsia"/>
          <w:bCs/>
          <w:szCs w:val="24"/>
        </w:rPr>
        <w:t>。汽車位編號：□無。□有，</w:t>
      </w:r>
      <w:r w:rsidR="00AB5E48" w:rsidRPr="00526DF0">
        <w:rPr>
          <w:rFonts w:ascii="Times New Roman" w:eastAsia="標楷體" w:hAnsi="Times New Roman" w:hint="eastAsia"/>
          <w:bCs/>
          <w:szCs w:val="24"/>
          <w:u w:val="single"/>
        </w:rPr>
        <w:t xml:space="preserve">     </w:t>
      </w:r>
      <w:r w:rsidR="00AB5E48" w:rsidRPr="00526DF0">
        <w:rPr>
          <w:rFonts w:ascii="Times New Roman" w:eastAsia="標楷體" w:hAnsi="Times New Roman" w:hint="eastAsia"/>
          <w:bCs/>
          <w:szCs w:val="24"/>
        </w:rPr>
        <w:t>地下停車場</w:t>
      </w:r>
      <w:r w:rsidR="00AB5E48" w:rsidRPr="00526DF0">
        <w:rPr>
          <w:rFonts w:ascii="Times New Roman" w:eastAsia="標楷體" w:hAnsi="Times New Roman" w:hint="eastAsia"/>
          <w:bCs/>
          <w:szCs w:val="24"/>
          <w:u w:val="single"/>
        </w:rPr>
        <w:t xml:space="preserve">     </w:t>
      </w:r>
      <w:r w:rsidR="00AB5E48" w:rsidRPr="00526DF0">
        <w:rPr>
          <w:rFonts w:ascii="Times New Roman" w:eastAsia="標楷體" w:hAnsi="Times New Roman" w:hint="eastAsia"/>
          <w:bCs/>
          <w:szCs w:val="24"/>
        </w:rPr>
        <w:t>。</w:t>
      </w:r>
    </w:p>
    <w:p w14:paraId="55868D6C" w14:textId="12E8391A" w:rsidR="00AB5E48" w:rsidRPr="00526DF0" w:rsidRDefault="00AB5E48">
      <w:pPr>
        <w:pStyle w:val="ab"/>
        <w:widowControl/>
        <w:numPr>
          <w:ilvl w:val="0"/>
          <w:numId w:val="37"/>
        </w:numPr>
        <w:spacing w:line="400" w:lineRule="exact"/>
        <w:ind w:leftChars="450" w:left="1560" w:hangingChars="200"/>
        <w:jc w:val="both"/>
        <w:rPr>
          <w:rFonts w:ascii="Times New Roman" w:eastAsia="標楷體" w:hAnsi="Times New Roman"/>
          <w:bCs/>
          <w:szCs w:val="24"/>
        </w:rPr>
      </w:pPr>
      <w:r w:rsidRPr="00526DF0">
        <w:rPr>
          <w:rFonts w:ascii="Times New Roman" w:eastAsia="標楷體" w:hAnsi="Times New Roman" w:hint="eastAsia"/>
          <w:bCs/>
          <w:szCs w:val="24"/>
        </w:rPr>
        <w:t>其他：本契約簽訂後，乙方於租賃期間或續約時，不得向甲方要求更換租賃標的。</w:t>
      </w:r>
    </w:p>
    <w:p w14:paraId="25AC60A0" w14:textId="704C0519" w:rsidR="00C233A7" w:rsidRPr="00526DF0" w:rsidRDefault="00C233A7">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租賃期間</w:t>
      </w:r>
    </w:p>
    <w:p w14:paraId="37209E3C" w14:textId="77777777" w:rsidR="00BF2386" w:rsidRPr="00526DF0" w:rsidRDefault="00C233A7">
      <w:pPr>
        <w:pStyle w:val="ab"/>
        <w:widowControl/>
        <w:numPr>
          <w:ilvl w:val="0"/>
          <w:numId w:val="38"/>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租賃期間自民國</w:t>
      </w:r>
      <w:r w:rsidRPr="00526DF0">
        <w:rPr>
          <w:rFonts w:ascii="Times New Roman" w:eastAsia="標楷體" w:hAnsi="Times New Roman" w:hint="eastAsia"/>
          <w:bCs/>
          <w:szCs w:val="24"/>
          <w:u w:val="single"/>
        </w:rPr>
        <w:t xml:space="preserve"> </w:t>
      </w:r>
      <w:r w:rsidR="00AB5E48"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u w:val="single"/>
        </w:rPr>
        <w:tab/>
      </w:r>
      <w:r w:rsidRPr="00526DF0">
        <w:rPr>
          <w:rFonts w:ascii="Times New Roman" w:eastAsia="標楷體" w:hAnsi="Times New Roman" w:hint="eastAsia"/>
          <w:bCs/>
          <w:szCs w:val="24"/>
        </w:rPr>
        <w:t>年</w:t>
      </w:r>
      <w:r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u w:val="single"/>
        </w:rPr>
        <w:tab/>
      </w:r>
      <w:r w:rsidRPr="00526DF0">
        <w:rPr>
          <w:rFonts w:ascii="Times New Roman" w:eastAsia="標楷體" w:hAnsi="Times New Roman" w:hint="eastAsia"/>
          <w:bCs/>
          <w:szCs w:val="24"/>
        </w:rPr>
        <w:t>月</w:t>
      </w:r>
      <w:r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u w:val="single"/>
        </w:rPr>
        <w:tab/>
      </w:r>
      <w:r w:rsidRPr="00526DF0">
        <w:rPr>
          <w:rFonts w:ascii="Times New Roman" w:eastAsia="標楷體" w:hAnsi="Times New Roman" w:hint="eastAsia"/>
          <w:bCs/>
          <w:szCs w:val="24"/>
        </w:rPr>
        <w:t>日起至民國</w:t>
      </w:r>
      <w:r w:rsidRPr="00526DF0">
        <w:rPr>
          <w:rFonts w:ascii="Times New Roman" w:eastAsia="標楷體" w:hAnsi="Times New Roman" w:hint="eastAsia"/>
          <w:bCs/>
          <w:szCs w:val="24"/>
          <w:u w:val="single"/>
        </w:rPr>
        <w:t xml:space="preserve"> </w:t>
      </w:r>
      <w:r w:rsidR="00AB5E48"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u w:val="single"/>
        </w:rPr>
        <w:tab/>
      </w:r>
      <w:r w:rsidRPr="00526DF0">
        <w:rPr>
          <w:rFonts w:ascii="Times New Roman" w:eastAsia="標楷體" w:hAnsi="Times New Roman" w:hint="eastAsia"/>
          <w:bCs/>
          <w:szCs w:val="24"/>
        </w:rPr>
        <w:t>年</w:t>
      </w:r>
      <w:r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u w:val="single"/>
        </w:rPr>
        <w:tab/>
      </w:r>
      <w:r w:rsidRPr="00526DF0">
        <w:rPr>
          <w:rFonts w:ascii="Times New Roman" w:eastAsia="標楷體" w:hAnsi="Times New Roman" w:hint="eastAsia"/>
          <w:bCs/>
          <w:szCs w:val="24"/>
        </w:rPr>
        <w:t>月</w:t>
      </w:r>
      <w:r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u w:val="single"/>
        </w:rPr>
        <w:tab/>
      </w:r>
      <w:r w:rsidRPr="00526DF0">
        <w:rPr>
          <w:rFonts w:ascii="Times New Roman" w:eastAsia="標楷體" w:hAnsi="Times New Roman" w:hint="eastAsia"/>
          <w:bCs/>
          <w:szCs w:val="24"/>
        </w:rPr>
        <w:t>日止</w:t>
      </w:r>
      <w:r w:rsidR="00BF2386" w:rsidRPr="00526DF0">
        <w:rPr>
          <w:rFonts w:ascii="Times New Roman" w:eastAsia="標楷體" w:hAnsi="Times New Roman" w:hint="eastAsia"/>
          <w:bCs/>
          <w:szCs w:val="24"/>
        </w:rPr>
        <w:t>，計</w:t>
      </w:r>
      <w:r w:rsidR="00AB5E48" w:rsidRPr="00526DF0">
        <w:rPr>
          <w:rFonts w:ascii="Times New Roman" w:eastAsia="標楷體" w:hAnsi="Times New Roman" w:hint="eastAsia"/>
          <w:bCs/>
          <w:szCs w:val="24"/>
        </w:rPr>
        <w:t>3</w:t>
      </w:r>
      <w:r w:rsidR="00AB5E48" w:rsidRPr="00526DF0">
        <w:rPr>
          <w:rFonts w:ascii="Times New Roman" w:eastAsia="標楷體" w:hAnsi="Times New Roman" w:hint="eastAsia"/>
          <w:bCs/>
          <w:szCs w:val="24"/>
        </w:rPr>
        <w:t>年</w:t>
      </w:r>
      <w:r w:rsidRPr="00526DF0">
        <w:rPr>
          <w:rFonts w:ascii="Times New Roman" w:eastAsia="標楷體" w:hAnsi="Times New Roman" w:hint="eastAsia"/>
          <w:bCs/>
          <w:szCs w:val="24"/>
        </w:rPr>
        <w:t>。</w:t>
      </w:r>
      <w:r w:rsidR="00AB5E48" w:rsidRPr="00526DF0">
        <w:rPr>
          <w:rFonts w:ascii="Times New Roman" w:eastAsia="標楷體" w:hAnsi="Times New Roman" w:hint="eastAsia"/>
          <w:bCs/>
          <w:szCs w:val="24"/>
        </w:rPr>
        <w:t>租賃期間屆滿時，租賃關係即行消滅</w:t>
      </w:r>
      <w:r w:rsidR="00BF2386" w:rsidRPr="00526DF0">
        <w:rPr>
          <w:rFonts w:ascii="Times New Roman" w:eastAsia="標楷體" w:hAnsi="Times New Roman" w:hint="eastAsia"/>
          <w:bCs/>
          <w:szCs w:val="24"/>
        </w:rPr>
        <w:t>。</w:t>
      </w:r>
    </w:p>
    <w:p w14:paraId="5D746F04" w14:textId="10F8659B" w:rsidR="00BF2386" w:rsidRPr="00526DF0" w:rsidRDefault="00BF2386">
      <w:pPr>
        <w:pStyle w:val="ab"/>
        <w:widowControl/>
        <w:numPr>
          <w:ilvl w:val="0"/>
          <w:numId w:val="38"/>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乙方於租期屆滿後如欲申請續約，</w:t>
      </w:r>
      <w:r w:rsidR="00AB5E48" w:rsidRPr="00526DF0">
        <w:rPr>
          <w:rFonts w:ascii="Times New Roman" w:eastAsia="標楷體" w:hAnsi="Times New Roman" w:hint="eastAsia"/>
          <w:bCs/>
          <w:szCs w:val="24"/>
        </w:rPr>
        <w:t>得依「連江縣社會住宅出租辦法」</w:t>
      </w:r>
      <w:r w:rsidRPr="00526DF0">
        <w:rPr>
          <w:rFonts w:ascii="Times New Roman" w:eastAsia="標楷體" w:hAnsi="Times New Roman" w:hint="eastAsia"/>
          <w:bCs/>
          <w:szCs w:val="24"/>
        </w:rPr>
        <w:t>第</w:t>
      </w:r>
      <w:r w:rsidRPr="00526DF0">
        <w:rPr>
          <w:rFonts w:ascii="Times New Roman" w:eastAsia="標楷體" w:hAnsi="Times New Roman" w:hint="eastAsia"/>
          <w:bCs/>
          <w:szCs w:val="24"/>
        </w:rPr>
        <w:t>17</w:t>
      </w:r>
      <w:r w:rsidRPr="00526DF0">
        <w:rPr>
          <w:rFonts w:ascii="Times New Roman" w:eastAsia="標楷體" w:hAnsi="Times New Roman" w:hint="eastAsia"/>
          <w:bCs/>
          <w:szCs w:val="24"/>
        </w:rPr>
        <w:t>條規定</w:t>
      </w:r>
      <w:r w:rsidR="00AB5E48" w:rsidRPr="00526DF0">
        <w:rPr>
          <w:rFonts w:ascii="Times New Roman" w:eastAsia="標楷體" w:hAnsi="Times New Roman" w:hint="eastAsia"/>
          <w:bCs/>
          <w:szCs w:val="24"/>
        </w:rPr>
        <w:t>辦理。</w:t>
      </w:r>
    </w:p>
    <w:p w14:paraId="62C342F1" w14:textId="415D0C1A" w:rsidR="00C233A7" w:rsidRPr="00526DF0" w:rsidRDefault="00C233A7">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租金及</w:t>
      </w:r>
      <w:r w:rsidR="00BF2386" w:rsidRPr="00526DF0">
        <w:rPr>
          <w:rFonts w:ascii="Times New Roman" w:eastAsia="標楷體" w:hAnsi="Times New Roman" w:hint="eastAsia"/>
          <w:b/>
          <w:szCs w:val="24"/>
        </w:rPr>
        <w:t>逾期違約金</w:t>
      </w:r>
      <w:r w:rsidRPr="00526DF0">
        <w:rPr>
          <w:rFonts w:ascii="Times New Roman" w:eastAsia="標楷體" w:hAnsi="Times New Roman" w:hint="eastAsia"/>
          <w:b/>
          <w:szCs w:val="24"/>
        </w:rPr>
        <w:t>支付</w:t>
      </w:r>
    </w:p>
    <w:p w14:paraId="27D0D24C" w14:textId="19979F0C" w:rsidR="00C233A7" w:rsidRPr="00526DF0" w:rsidRDefault="000C46AF">
      <w:pPr>
        <w:pStyle w:val="ab"/>
        <w:widowControl/>
        <w:numPr>
          <w:ilvl w:val="0"/>
          <w:numId w:val="39"/>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每月</w:t>
      </w:r>
      <w:r w:rsidR="00EF6120" w:rsidRPr="00526DF0">
        <w:rPr>
          <w:rFonts w:ascii="Times New Roman" w:eastAsia="標楷體" w:hAnsi="Times New Roman" w:hint="eastAsia"/>
          <w:bCs/>
          <w:szCs w:val="24"/>
        </w:rPr>
        <w:t>房屋</w:t>
      </w:r>
      <w:r w:rsidR="00C233A7" w:rsidRPr="00526DF0">
        <w:rPr>
          <w:rFonts w:ascii="Times New Roman" w:eastAsia="標楷體" w:hAnsi="Times New Roman" w:hint="eastAsia"/>
          <w:bCs/>
          <w:szCs w:val="24"/>
        </w:rPr>
        <w:t>租金為新臺幣</w:t>
      </w:r>
      <w:r w:rsidR="003B543B" w:rsidRPr="00526DF0">
        <w:rPr>
          <w:rFonts w:ascii="Times New Roman" w:eastAsia="標楷體" w:hAnsi="Times New Roman" w:hint="eastAsia"/>
          <w:bCs/>
          <w:szCs w:val="24"/>
        </w:rPr>
        <w:t>（</w:t>
      </w:r>
      <w:r w:rsidR="00C233A7" w:rsidRPr="00526DF0">
        <w:rPr>
          <w:rFonts w:ascii="Times New Roman" w:eastAsia="標楷體" w:hAnsi="Times New Roman" w:hint="eastAsia"/>
          <w:bCs/>
          <w:szCs w:val="24"/>
        </w:rPr>
        <w:t>下同</w:t>
      </w:r>
      <w:r w:rsidR="003B543B" w:rsidRPr="00526DF0">
        <w:rPr>
          <w:rFonts w:ascii="Times New Roman" w:eastAsia="標楷體" w:hAnsi="Times New Roman" w:hint="eastAsia"/>
          <w:bCs/>
          <w:szCs w:val="24"/>
        </w:rPr>
        <w:t>）</w:t>
      </w:r>
      <w:r w:rsidR="00C233A7" w:rsidRPr="00526DF0">
        <w:rPr>
          <w:rFonts w:ascii="Times New Roman" w:eastAsia="標楷體" w:hAnsi="Times New Roman" w:hint="eastAsia"/>
          <w:bCs/>
          <w:szCs w:val="24"/>
          <w:u w:val="single"/>
        </w:rPr>
        <w:t xml:space="preserve"> </w:t>
      </w:r>
      <w:r w:rsidR="00A506CA" w:rsidRPr="00526DF0">
        <w:rPr>
          <w:rFonts w:ascii="Times New Roman" w:eastAsia="標楷體" w:hAnsi="Times New Roman" w:hint="eastAsia"/>
          <w:bCs/>
          <w:szCs w:val="24"/>
          <w:u w:val="single"/>
        </w:rPr>
        <w:t xml:space="preserve">      </w:t>
      </w:r>
      <w:r w:rsidR="00C233A7" w:rsidRPr="00526DF0">
        <w:rPr>
          <w:rFonts w:ascii="Times New Roman" w:eastAsia="標楷體" w:hAnsi="Times New Roman" w:hint="eastAsia"/>
          <w:bCs/>
          <w:szCs w:val="24"/>
          <w:u w:val="single"/>
        </w:rPr>
        <w:tab/>
      </w:r>
      <w:r w:rsidR="00C233A7" w:rsidRPr="00526DF0">
        <w:rPr>
          <w:rFonts w:ascii="Times New Roman" w:eastAsia="標楷體" w:hAnsi="Times New Roman" w:hint="eastAsia"/>
          <w:bCs/>
          <w:szCs w:val="24"/>
        </w:rPr>
        <w:t>元整</w:t>
      </w:r>
      <w:r w:rsidR="00EF6120" w:rsidRPr="00526DF0">
        <w:rPr>
          <w:rFonts w:ascii="Times New Roman" w:eastAsia="標楷體" w:hAnsi="Times New Roman" w:hint="eastAsia"/>
          <w:bCs/>
          <w:szCs w:val="24"/>
        </w:rPr>
        <w:t>、</w:t>
      </w:r>
      <w:r w:rsidR="003F547F" w:rsidRPr="00526DF0">
        <w:rPr>
          <w:rFonts w:ascii="Times New Roman" w:eastAsia="標楷體" w:hAnsi="Times New Roman" w:hint="eastAsia"/>
          <w:bCs/>
          <w:szCs w:val="24"/>
        </w:rPr>
        <w:t>管理費為</w:t>
      </w:r>
      <w:r w:rsidR="003F547F" w:rsidRPr="00526DF0">
        <w:rPr>
          <w:rFonts w:ascii="Times New Roman" w:eastAsia="標楷體" w:hAnsi="Times New Roman" w:hint="eastAsia"/>
          <w:bCs/>
          <w:szCs w:val="24"/>
          <w:u w:val="single"/>
        </w:rPr>
        <w:t xml:space="preserve">       </w:t>
      </w:r>
      <w:r w:rsidR="003F547F" w:rsidRPr="00526DF0">
        <w:rPr>
          <w:rFonts w:ascii="Times New Roman" w:eastAsia="標楷體" w:hAnsi="Times New Roman" w:hint="eastAsia"/>
          <w:bCs/>
          <w:szCs w:val="24"/>
          <w:u w:val="single"/>
        </w:rPr>
        <w:tab/>
      </w:r>
      <w:r w:rsidR="003F547F" w:rsidRPr="00526DF0">
        <w:rPr>
          <w:rFonts w:ascii="Times New Roman" w:eastAsia="標楷體" w:hAnsi="Times New Roman" w:hint="eastAsia"/>
          <w:bCs/>
          <w:szCs w:val="24"/>
        </w:rPr>
        <w:t>元整</w:t>
      </w:r>
      <w:r w:rsidR="00EF6120" w:rsidRPr="00526DF0">
        <w:rPr>
          <w:rFonts w:ascii="Times New Roman" w:eastAsia="標楷體" w:hAnsi="Times New Roman" w:hint="eastAsia"/>
          <w:bCs/>
          <w:szCs w:val="24"/>
        </w:rPr>
        <w:t>，汽車停車位租金為</w:t>
      </w:r>
      <w:r w:rsidR="00EF6120" w:rsidRPr="00526DF0">
        <w:rPr>
          <w:rFonts w:ascii="Times New Roman" w:eastAsia="標楷體" w:hAnsi="Times New Roman" w:hint="eastAsia"/>
          <w:bCs/>
          <w:szCs w:val="24"/>
          <w:u w:val="single"/>
        </w:rPr>
        <w:t xml:space="preserve">       </w:t>
      </w:r>
      <w:r w:rsidR="00EF6120" w:rsidRPr="00526DF0">
        <w:rPr>
          <w:rFonts w:ascii="Times New Roman" w:eastAsia="標楷體" w:hAnsi="Times New Roman" w:hint="eastAsia"/>
          <w:bCs/>
          <w:szCs w:val="24"/>
          <w:u w:val="single"/>
        </w:rPr>
        <w:tab/>
      </w:r>
      <w:r w:rsidR="00EF6120" w:rsidRPr="00526DF0">
        <w:rPr>
          <w:rFonts w:ascii="Times New Roman" w:eastAsia="標楷體" w:hAnsi="Times New Roman" w:hint="eastAsia"/>
          <w:bCs/>
          <w:szCs w:val="24"/>
        </w:rPr>
        <w:t>元整、管理費為</w:t>
      </w:r>
      <w:r w:rsidR="00EF6120" w:rsidRPr="00526DF0">
        <w:rPr>
          <w:rFonts w:ascii="Times New Roman" w:eastAsia="標楷體" w:hAnsi="Times New Roman" w:hint="eastAsia"/>
          <w:bCs/>
          <w:szCs w:val="24"/>
          <w:u w:val="single"/>
        </w:rPr>
        <w:t xml:space="preserve">       </w:t>
      </w:r>
      <w:r w:rsidR="00EF6120" w:rsidRPr="00526DF0">
        <w:rPr>
          <w:rFonts w:ascii="Times New Roman" w:eastAsia="標楷體" w:hAnsi="Times New Roman" w:hint="eastAsia"/>
          <w:bCs/>
          <w:szCs w:val="24"/>
          <w:u w:val="single"/>
        </w:rPr>
        <w:tab/>
      </w:r>
      <w:r w:rsidR="00EF6120" w:rsidRPr="00526DF0">
        <w:rPr>
          <w:rFonts w:ascii="Times New Roman" w:eastAsia="標楷體" w:hAnsi="Times New Roman" w:hint="eastAsia"/>
          <w:bCs/>
          <w:szCs w:val="24"/>
        </w:rPr>
        <w:t>元整，總計</w:t>
      </w:r>
      <w:r w:rsidR="00EF6120" w:rsidRPr="00526DF0">
        <w:rPr>
          <w:rFonts w:ascii="Times New Roman" w:eastAsia="標楷體" w:hAnsi="Times New Roman" w:hint="eastAsia"/>
          <w:bCs/>
          <w:szCs w:val="24"/>
          <w:u w:val="single"/>
        </w:rPr>
        <w:t xml:space="preserve">       </w:t>
      </w:r>
      <w:r w:rsidR="00EF6120" w:rsidRPr="00526DF0">
        <w:rPr>
          <w:rFonts w:ascii="Times New Roman" w:eastAsia="標楷體" w:hAnsi="Times New Roman" w:hint="eastAsia"/>
          <w:bCs/>
          <w:szCs w:val="24"/>
          <w:u w:val="single"/>
        </w:rPr>
        <w:tab/>
        <w:t xml:space="preserve">   </w:t>
      </w:r>
      <w:r w:rsidR="00EF6120" w:rsidRPr="00526DF0">
        <w:rPr>
          <w:rFonts w:ascii="Times New Roman" w:eastAsia="標楷體" w:hAnsi="Times New Roman" w:hint="eastAsia"/>
          <w:bCs/>
          <w:szCs w:val="24"/>
        </w:rPr>
        <w:t>元整</w:t>
      </w:r>
      <w:r w:rsidR="00C233A7" w:rsidRPr="00526DF0">
        <w:rPr>
          <w:rFonts w:ascii="Times New Roman" w:eastAsia="標楷體" w:hAnsi="Times New Roman" w:hint="eastAsia"/>
          <w:bCs/>
          <w:szCs w:val="24"/>
        </w:rPr>
        <w:t>，每期應繳納</w:t>
      </w:r>
      <w:r w:rsidR="00A506CA" w:rsidRPr="00526DF0">
        <w:rPr>
          <w:rFonts w:ascii="Times New Roman" w:eastAsia="標楷體" w:hAnsi="Times New Roman" w:hint="eastAsia"/>
          <w:bCs/>
          <w:szCs w:val="24"/>
        </w:rPr>
        <w:t>1</w:t>
      </w:r>
      <w:r w:rsidR="00C233A7" w:rsidRPr="00526DF0">
        <w:rPr>
          <w:rFonts w:ascii="Times New Roman" w:eastAsia="標楷體" w:hAnsi="Times New Roman" w:hint="eastAsia"/>
          <w:bCs/>
          <w:szCs w:val="24"/>
        </w:rPr>
        <w:t>個月租金，</w:t>
      </w:r>
      <w:r w:rsidR="003F547F" w:rsidRPr="00526DF0">
        <w:rPr>
          <w:rFonts w:ascii="Times New Roman" w:eastAsia="標楷體" w:hAnsi="Times New Roman" w:hint="eastAsia"/>
          <w:bCs/>
          <w:szCs w:val="24"/>
        </w:rPr>
        <w:t>第</w:t>
      </w:r>
      <w:r w:rsidR="003F547F" w:rsidRPr="00526DF0">
        <w:rPr>
          <w:rFonts w:ascii="Times New Roman" w:eastAsia="標楷體" w:hAnsi="Times New Roman" w:hint="eastAsia"/>
          <w:bCs/>
          <w:szCs w:val="24"/>
        </w:rPr>
        <w:t>1</w:t>
      </w:r>
      <w:r w:rsidR="003F547F" w:rsidRPr="00526DF0">
        <w:rPr>
          <w:rFonts w:ascii="Times New Roman" w:eastAsia="標楷體" w:hAnsi="Times New Roman" w:hint="eastAsia"/>
          <w:bCs/>
          <w:szCs w:val="24"/>
        </w:rPr>
        <w:t>期租金應於簽訂本契約時繳付予甲方，第</w:t>
      </w:r>
      <w:r w:rsidR="003F547F" w:rsidRPr="00526DF0">
        <w:rPr>
          <w:rFonts w:ascii="Times New Roman" w:eastAsia="標楷體" w:hAnsi="Times New Roman" w:hint="eastAsia"/>
          <w:bCs/>
          <w:szCs w:val="24"/>
        </w:rPr>
        <w:t>2</w:t>
      </w:r>
      <w:r w:rsidR="003F547F" w:rsidRPr="00526DF0">
        <w:rPr>
          <w:rFonts w:ascii="Times New Roman" w:eastAsia="標楷體" w:hAnsi="Times New Roman" w:hint="eastAsia"/>
          <w:bCs/>
          <w:szCs w:val="24"/>
        </w:rPr>
        <w:t>期之後之租金應</w:t>
      </w:r>
      <w:r w:rsidR="00C233A7" w:rsidRPr="00526DF0">
        <w:rPr>
          <w:rFonts w:ascii="Times New Roman" w:eastAsia="標楷體" w:hAnsi="Times New Roman" w:hint="eastAsia"/>
          <w:bCs/>
          <w:szCs w:val="24"/>
        </w:rPr>
        <w:t>於每</w:t>
      </w:r>
      <w:r w:rsidR="00A506CA" w:rsidRPr="00526DF0">
        <w:rPr>
          <w:rFonts w:ascii="Times New Roman" w:eastAsia="標楷體" w:hAnsi="Times New Roman" w:hint="eastAsia"/>
          <w:bCs/>
          <w:szCs w:val="24"/>
        </w:rPr>
        <w:t>月</w:t>
      </w:r>
      <w:r w:rsidR="003F547F" w:rsidRPr="00526DF0">
        <w:rPr>
          <w:rFonts w:ascii="Times New Roman" w:eastAsia="標楷體" w:hAnsi="Times New Roman" w:hint="eastAsia"/>
          <w:bCs/>
          <w:szCs w:val="24"/>
        </w:rPr>
        <w:t>10</w:t>
      </w:r>
      <w:r w:rsidR="00A506CA" w:rsidRPr="00526DF0">
        <w:rPr>
          <w:rFonts w:ascii="Times New Roman" w:eastAsia="標楷體" w:hAnsi="Times New Roman" w:hint="eastAsia"/>
          <w:bCs/>
          <w:szCs w:val="24"/>
        </w:rPr>
        <w:t>日</w:t>
      </w:r>
      <w:r w:rsidR="00C233A7" w:rsidRPr="00526DF0">
        <w:rPr>
          <w:rFonts w:ascii="Times New Roman" w:eastAsia="標楷體" w:hAnsi="Times New Roman" w:hint="eastAsia"/>
          <w:bCs/>
          <w:szCs w:val="24"/>
        </w:rPr>
        <w:t>前</w:t>
      </w:r>
      <w:r w:rsidR="003F547F" w:rsidRPr="00526DF0">
        <w:rPr>
          <w:rFonts w:ascii="Times New Roman" w:eastAsia="標楷體" w:hAnsi="Times New Roman" w:hint="eastAsia"/>
          <w:bCs/>
          <w:szCs w:val="24"/>
        </w:rPr>
        <w:t>繳</w:t>
      </w:r>
      <w:r w:rsidR="00C233A7" w:rsidRPr="00526DF0">
        <w:rPr>
          <w:rFonts w:ascii="Times New Roman" w:eastAsia="標楷體" w:hAnsi="Times New Roman" w:hint="eastAsia"/>
          <w:bCs/>
          <w:szCs w:val="24"/>
        </w:rPr>
        <w:t>付</w:t>
      </w:r>
      <w:r w:rsidR="003F547F" w:rsidRPr="00526DF0">
        <w:rPr>
          <w:rFonts w:ascii="Times New Roman" w:eastAsia="標楷體" w:hAnsi="Times New Roman" w:hint="eastAsia"/>
          <w:bCs/>
          <w:szCs w:val="24"/>
        </w:rPr>
        <w:t>（如遇例假日則順延至次一工</w:t>
      </w:r>
      <w:r w:rsidR="003F547F" w:rsidRPr="00526DF0">
        <w:rPr>
          <w:rFonts w:ascii="Times New Roman" w:eastAsia="標楷體" w:hAnsi="Times New Roman" w:hint="eastAsia"/>
          <w:bCs/>
          <w:szCs w:val="24"/>
        </w:rPr>
        <w:lastRenderedPageBreak/>
        <w:t>作日）</w:t>
      </w:r>
      <w:r w:rsidR="00C233A7" w:rsidRPr="00526DF0">
        <w:rPr>
          <w:rFonts w:ascii="Times New Roman" w:eastAsia="標楷體" w:hAnsi="Times New Roman" w:hint="eastAsia"/>
          <w:bCs/>
          <w:szCs w:val="24"/>
        </w:rPr>
        <w:t>，不得藉任何理由拖延或拒絕；</w:t>
      </w:r>
      <w:r w:rsidR="00040FE7" w:rsidRPr="00526DF0">
        <w:rPr>
          <w:rFonts w:ascii="Times New Roman" w:eastAsia="標楷體" w:hAnsi="Times New Roman" w:hint="eastAsia"/>
          <w:bCs/>
          <w:szCs w:val="24"/>
        </w:rPr>
        <w:t>甲方</w:t>
      </w:r>
      <w:r w:rsidR="00C233A7" w:rsidRPr="00526DF0">
        <w:rPr>
          <w:rFonts w:ascii="Times New Roman" w:eastAsia="標楷體" w:hAnsi="Times New Roman" w:hint="eastAsia"/>
          <w:bCs/>
          <w:szCs w:val="24"/>
        </w:rPr>
        <w:t>於</w:t>
      </w:r>
      <w:r w:rsidR="00040FE7" w:rsidRPr="00526DF0">
        <w:rPr>
          <w:rFonts w:ascii="Times New Roman" w:eastAsia="標楷體" w:hAnsi="Times New Roman" w:hint="eastAsia"/>
          <w:bCs/>
          <w:szCs w:val="24"/>
        </w:rPr>
        <w:t>本</w:t>
      </w:r>
      <w:r w:rsidR="00C233A7" w:rsidRPr="00526DF0">
        <w:rPr>
          <w:rFonts w:ascii="Times New Roman" w:eastAsia="標楷體" w:hAnsi="Times New Roman" w:hint="eastAsia"/>
          <w:bCs/>
          <w:szCs w:val="24"/>
        </w:rPr>
        <w:t>租賃期間不得藉任何理由要求調漲租金</w:t>
      </w:r>
      <w:r w:rsidR="00040FE7" w:rsidRPr="00526DF0">
        <w:rPr>
          <w:rFonts w:ascii="Times New Roman" w:eastAsia="標楷體" w:hAnsi="Times New Roman" w:hint="eastAsia"/>
          <w:bCs/>
          <w:szCs w:val="24"/>
        </w:rPr>
        <w:t>，惟於續約時得調整之</w:t>
      </w:r>
      <w:r w:rsidR="00C233A7" w:rsidRPr="00526DF0">
        <w:rPr>
          <w:rFonts w:ascii="Times New Roman" w:eastAsia="標楷體" w:hAnsi="Times New Roman" w:hint="eastAsia"/>
          <w:bCs/>
          <w:szCs w:val="24"/>
        </w:rPr>
        <w:t>。</w:t>
      </w:r>
    </w:p>
    <w:p w14:paraId="6F144E51" w14:textId="27A9BF1E" w:rsidR="00925AEE" w:rsidRPr="00C61448" w:rsidRDefault="00925AEE">
      <w:pPr>
        <w:pStyle w:val="ab"/>
        <w:widowControl/>
        <w:numPr>
          <w:ilvl w:val="0"/>
          <w:numId w:val="39"/>
        </w:numPr>
        <w:spacing w:line="400" w:lineRule="exact"/>
        <w:ind w:left="960" w:hangingChars="200"/>
        <w:jc w:val="both"/>
        <w:rPr>
          <w:rFonts w:ascii="Times New Roman" w:eastAsia="標楷體" w:hAnsi="Times New Roman"/>
          <w:bCs/>
          <w:color w:val="FF0000"/>
          <w:szCs w:val="24"/>
        </w:rPr>
      </w:pPr>
      <w:r w:rsidRPr="00C61448">
        <w:rPr>
          <w:rFonts w:ascii="Times New Roman" w:eastAsia="標楷體" w:hAnsi="Times New Roman" w:hint="eastAsia"/>
          <w:bCs/>
          <w:color w:val="FF0000"/>
          <w:szCs w:val="24"/>
        </w:rPr>
        <w:t>乙方逾期未繳納租金者，應依下列約定加收逾期違約金，絕無異議：</w:t>
      </w:r>
    </w:p>
    <w:p w14:paraId="69EF60F3" w14:textId="12EC0110" w:rsidR="00925AEE" w:rsidRPr="00C61448" w:rsidRDefault="00925AEE">
      <w:pPr>
        <w:pStyle w:val="ab"/>
        <w:widowControl/>
        <w:numPr>
          <w:ilvl w:val="0"/>
          <w:numId w:val="40"/>
        </w:numPr>
        <w:spacing w:line="400" w:lineRule="exact"/>
        <w:ind w:leftChars="0"/>
        <w:jc w:val="both"/>
        <w:rPr>
          <w:rFonts w:ascii="Times New Roman" w:eastAsia="標楷體" w:hAnsi="Times New Roman"/>
          <w:bCs/>
          <w:color w:val="FF0000"/>
          <w:szCs w:val="24"/>
        </w:rPr>
      </w:pPr>
      <w:r w:rsidRPr="00C61448">
        <w:rPr>
          <w:rFonts w:ascii="Times New Roman" w:eastAsia="標楷體" w:hAnsi="Times New Roman" w:hint="eastAsia"/>
          <w:bCs/>
          <w:color w:val="FF0000"/>
          <w:szCs w:val="24"/>
        </w:rPr>
        <w:t>逾期繳納未滿</w:t>
      </w:r>
      <w:r w:rsidRPr="00C61448">
        <w:rPr>
          <w:rFonts w:ascii="Times New Roman" w:eastAsia="標楷體" w:hAnsi="Times New Roman" w:hint="eastAsia"/>
          <w:bCs/>
          <w:color w:val="FF0000"/>
          <w:szCs w:val="24"/>
        </w:rPr>
        <w:t>1</w:t>
      </w:r>
      <w:r w:rsidRPr="00C61448">
        <w:rPr>
          <w:rFonts w:ascii="Times New Roman" w:eastAsia="標楷體" w:hAnsi="Times New Roman" w:hint="eastAsia"/>
          <w:bCs/>
          <w:color w:val="FF0000"/>
          <w:szCs w:val="24"/>
        </w:rPr>
        <w:t>個月者，照該期欠額加收百分之</w:t>
      </w:r>
      <w:r w:rsidR="00C61448" w:rsidRPr="00C61448">
        <w:rPr>
          <w:rFonts w:ascii="Times New Roman" w:eastAsia="標楷體" w:hAnsi="Times New Roman" w:hint="eastAsia"/>
          <w:bCs/>
          <w:color w:val="FF0000"/>
          <w:szCs w:val="24"/>
        </w:rPr>
        <w:t>一</w:t>
      </w:r>
      <w:r w:rsidRPr="00C61448">
        <w:rPr>
          <w:rFonts w:ascii="Times New Roman" w:eastAsia="標楷體" w:hAnsi="Times New Roman" w:hint="eastAsia"/>
          <w:bCs/>
          <w:color w:val="FF0000"/>
          <w:szCs w:val="24"/>
        </w:rPr>
        <w:t>。</w:t>
      </w:r>
    </w:p>
    <w:p w14:paraId="0C0B1C25" w14:textId="745F5245" w:rsidR="00C61448" w:rsidRPr="00C61448" w:rsidRDefault="00925AEE">
      <w:pPr>
        <w:pStyle w:val="ab"/>
        <w:widowControl/>
        <w:numPr>
          <w:ilvl w:val="0"/>
          <w:numId w:val="40"/>
        </w:numPr>
        <w:spacing w:line="400" w:lineRule="exact"/>
        <w:ind w:leftChars="0"/>
        <w:jc w:val="both"/>
        <w:rPr>
          <w:rFonts w:ascii="Times New Roman" w:eastAsia="標楷體" w:hAnsi="Times New Roman"/>
          <w:bCs/>
          <w:color w:val="FF0000"/>
          <w:szCs w:val="24"/>
        </w:rPr>
      </w:pPr>
      <w:r w:rsidRPr="00C61448">
        <w:rPr>
          <w:rFonts w:ascii="Times New Roman" w:eastAsia="標楷體" w:hAnsi="Times New Roman" w:hint="eastAsia"/>
          <w:bCs/>
          <w:color w:val="FF0000"/>
          <w:szCs w:val="24"/>
        </w:rPr>
        <w:t>逾期繳納計</w:t>
      </w:r>
      <w:r w:rsidRPr="00C61448">
        <w:rPr>
          <w:rFonts w:ascii="Times New Roman" w:eastAsia="標楷體" w:hAnsi="Times New Roman" w:hint="eastAsia"/>
          <w:bCs/>
          <w:color w:val="FF0000"/>
          <w:szCs w:val="24"/>
        </w:rPr>
        <w:t>1</w:t>
      </w:r>
      <w:r w:rsidRPr="00C61448">
        <w:rPr>
          <w:rFonts w:ascii="Times New Roman" w:eastAsia="標楷體" w:hAnsi="Times New Roman" w:hint="eastAsia"/>
          <w:bCs/>
          <w:color w:val="FF0000"/>
          <w:szCs w:val="24"/>
        </w:rPr>
        <w:t>個月以上</w:t>
      </w:r>
      <w:r w:rsidR="00C61448" w:rsidRPr="00C61448">
        <w:rPr>
          <w:rFonts w:ascii="Times New Roman" w:eastAsia="標楷體" w:hAnsi="Times New Roman" w:hint="eastAsia"/>
          <w:bCs/>
          <w:color w:val="FF0000"/>
          <w:szCs w:val="24"/>
        </w:rPr>
        <w:t>未滿</w:t>
      </w:r>
      <w:r w:rsidR="00C61448" w:rsidRPr="00C61448">
        <w:rPr>
          <w:rFonts w:ascii="Times New Roman" w:eastAsia="標楷體" w:hAnsi="Times New Roman" w:hint="eastAsia"/>
          <w:bCs/>
          <w:color w:val="FF0000"/>
          <w:szCs w:val="24"/>
        </w:rPr>
        <w:t>2</w:t>
      </w:r>
      <w:r w:rsidR="00C61448" w:rsidRPr="00C61448">
        <w:rPr>
          <w:rFonts w:ascii="Times New Roman" w:eastAsia="標楷體" w:hAnsi="Times New Roman" w:hint="eastAsia"/>
          <w:bCs/>
          <w:color w:val="FF0000"/>
          <w:szCs w:val="24"/>
        </w:rPr>
        <w:t>個月者</w:t>
      </w:r>
      <w:r w:rsidRPr="00C61448">
        <w:rPr>
          <w:rFonts w:ascii="Times New Roman" w:eastAsia="標楷體" w:hAnsi="Times New Roman" w:hint="eastAsia"/>
          <w:bCs/>
          <w:color w:val="FF0000"/>
          <w:szCs w:val="24"/>
        </w:rPr>
        <w:t>，照該期欠額加收百分之</w:t>
      </w:r>
      <w:r w:rsidR="00C61448" w:rsidRPr="00C61448">
        <w:rPr>
          <w:rFonts w:ascii="Times New Roman" w:eastAsia="標楷體" w:hAnsi="Times New Roman" w:hint="eastAsia"/>
          <w:bCs/>
          <w:color w:val="FF0000"/>
          <w:szCs w:val="24"/>
        </w:rPr>
        <w:t>二</w:t>
      </w:r>
      <w:r w:rsidRPr="00C61448">
        <w:rPr>
          <w:rFonts w:ascii="Times New Roman" w:eastAsia="標楷體" w:hAnsi="Times New Roman" w:hint="eastAsia"/>
          <w:bCs/>
          <w:color w:val="FF0000"/>
          <w:szCs w:val="24"/>
        </w:rPr>
        <w:t>。</w:t>
      </w:r>
      <w:r w:rsidR="00C61448" w:rsidRPr="00C61448">
        <w:rPr>
          <w:rFonts w:ascii="Times New Roman" w:eastAsia="標楷體" w:hAnsi="Times New Roman" w:hint="eastAsia"/>
          <w:bCs/>
          <w:color w:val="FF0000"/>
          <w:szCs w:val="24"/>
        </w:rPr>
        <w:t>餘此類推，最高以追繳百分之五為限。</w:t>
      </w:r>
    </w:p>
    <w:p w14:paraId="1120711F" w14:textId="629708EA" w:rsidR="00C233A7" w:rsidRPr="00526DF0" w:rsidRDefault="00C233A7">
      <w:pPr>
        <w:pStyle w:val="ab"/>
        <w:widowControl/>
        <w:numPr>
          <w:ilvl w:val="0"/>
          <w:numId w:val="39"/>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租金支付方式：</w:t>
      </w:r>
      <w:r w:rsidR="00117684" w:rsidRPr="00526DF0">
        <w:rPr>
          <w:rFonts w:ascii="Times New Roman" w:eastAsia="標楷體" w:hAnsi="Times New Roman" w:hint="eastAsia"/>
          <w:bCs/>
          <w:szCs w:val="24"/>
        </w:rPr>
        <w:t>約定帳戶扣款</w:t>
      </w:r>
      <w:r w:rsidR="001D5D72" w:rsidRPr="00526DF0">
        <w:rPr>
          <w:rFonts w:ascii="Times New Roman" w:eastAsia="標楷體" w:hAnsi="Times New Roman" w:hint="eastAsia"/>
          <w:bCs/>
          <w:szCs w:val="24"/>
        </w:rPr>
        <w:t>，</w:t>
      </w:r>
      <w:r w:rsidR="00117684" w:rsidRPr="00526DF0">
        <w:rPr>
          <w:rFonts w:ascii="Times New Roman" w:eastAsia="標楷體" w:hAnsi="Times New Roman" w:hint="eastAsia"/>
          <w:bCs/>
          <w:szCs w:val="24"/>
        </w:rPr>
        <w:t>於簽約時填妥「全國性繳費</w:t>
      </w:r>
      <w:r w:rsidR="00117684" w:rsidRPr="00526DF0">
        <w:rPr>
          <w:rFonts w:ascii="Times New Roman" w:eastAsia="標楷體" w:hAnsi="Times New Roman" w:hint="eastAsia"/>
          <w:bCs/>
          <w:szCs w:val="24"/>
        </w:rPr>
        <w:t>(</w:t>
      </w:r>
      <w:r w:rsidR="00117684" w:rsidRPr="00526DF0">
        <w:rPr>
          <w:rFonts w:ascii="Times New Roman" w:eastAsia="標楷體" w:hAnsi="Times New Roman" w:hint="eastAsia"/>
          <w:bCs/>
          <w:szCs w:val="24"/>
        </w:rPr>
        <w:t>稅</w:t>
      </w:r>
      <w:r w:rsidR="00117684" w:rsidRPr="00526DF0">
        <w:rPr>
          <w:rFonts w:ascii="Times New Roman" w:eastAsia="標楷體" w:hAnsi="Times New Roman" w:hint="eastAsia"/>
          <w:bCs/>
          <w:szCs w:val="24"/>
        </w:rPr>
        <w:t>)</w:t>
      </w:r>
      <w:r w:rsidR="00117684" w:rsidRPr="00526DF0">
        <w:rPr>
          <w:rFonts w:ascii="Times New Roman" w:eastAsia="標楷體" w:hAnsi="Times New Roman" w:hint="eastAsia"/>
          <w:bCs/>
          <w:szCs w:val="24"/>
        </w:rPr>
        <w:t>業務授權轉帳繳款申請書」</w:t>
      </w:r>
      <w:r w:rsidR="00117684" w:rsidRPr="00526DF0">
        <w:rPr>
          <w:rFonts w:ascii="Times New Roman" w:eastAsia="標楷體" w:hAnsi="Times New Roman" w:hint="eastAsia"/>
          <w:bCs/>
          <w:szCs w:val="24"/>
        </w:rPr>
        <w:t>1</w:t>
      </w:r>
      <w:r w:rsidR="00117684" w:rsidRPr="00526DF0">
        <w:rPr>
          <w:rFonts w:ascii="Times New Roman" w:eastAsia="標楷體" w:hAnsi="Times New Roman" w:hint="eastAsia"/>
          <w:bCs/>
          <w:szCs w:val="24"/>
        </w:rPr>
        <w:t>式</w:t>
      </w:r>
      <w:r w:rsidR="00117684" w:rsidRPr="00526DF0">
        <w:rPr>
          <w:rFonts w:ascii="Times New Roman" w:eastAsia="標楷體" w:hAnsi="Times New Roman" w:hint="eastAsia"/>
          <w:bCs/>
          <w:szCs w:val="24"/>
        </w:rPr>
        <w:t>2</w:t>
      </w:r>
      <w:r w:rsidR="00117684" w:rsidRPr="00526DF0">
        <w:rPr>
          <w:rFonts w:ascii="Times New Roman" w:eastAsia="標楷體" w:hAnsi="Times New Roman" w:hint="eastAsia"/>
          <w:bCs/>
          <w:szCs w:val="24"/>
        </w:rPr>
        <w:t>份。</w:t>
      </w:r>
      <w:r w:rsidRPr="00526DF0">
        <w:rPr>
          <w:rFonts w:ascii="Times New Roman" w:eastAsia="標楷體" w:hAnsi="Times New Roman" w:hint="eastAsia"/>
          <w:bCs/>
          <w:szCs w:val="24"/>
        </w:rPr>
        <w:t>金融機構：</w:t>
      </w:r>
      <w:r w:rsidR="001D5D72" w:rsidRPr="00526DF0">
        <w:rPr>
          <w:rFonts w:ascii="Times New Roman" w:eastAsia="標楷體" w:hAnsi="Times New Roman" w:hint="eastAsia"/>
          <w:bCs/>
          <w:szCs w:val="24"/>
        </w:rPr>
        <w:t>臺灣銀行馬祖分行</w:t>
      </w:r>
      <w:r w:rsidRPr="00526DF0">
        <w:rPr>
          <w:rFonts w:ascii="Times New Roman" w:eastAsia="標楷體" w:hAnsi="Times New Roman" w:hint="eastAsia"/>
          <w:bCs/>
          <w:szCs w:val="24"/>
        </w:rPr>
        <w:t>，戶名：</w:t>
      </w:r>
      <w:r w:rsidR="001D5D72" w:rsidRPr="00526DF0">
        <w:rPr>
          <w:rFonts w:ascii="Times New Roman" w:eastAsia="標楷體" w:hAnsi="Times New Roman" w:hint="eastAsia"/>
          <w:bCs/>
          <w:szCs w:val="24"/>
        </w:rPr>
        <w:t>連江縣住宅基金專戶</w:t>
      </w:r>
      <w:r w:rsidRPr="00526DF0">
        <w:rPr>
          <w:rFonts w:ascii="Times New Roman" w:eastAsia="標楷體" w:hAnsi="Times New Roman" w:hint="eastAsia"/>
          <w:bCs/>
          <w:szCs w:val="24"/>
        </w:rPr>
        <w:t>，帳號：</w:t>
      </w:r>
      <w:r w:rsidR="001D5D72" w:rsidRPr="00526DF0">
        <w:rPr>
          <w:rFonts w:ascii="Times New Roman" w:eastAsia="標楷體" w:hAnsi="Times New Roman"/>
          <w:bCs/>
          <w:szCs w:val="24"/>
        </w:rPr>
        <w:t>039038065349</w:t>
      </w:r>
      <w:r w:rsidRPr="00526DF0">
        <w:rPr>
          <w:rFonts w:ascii="Times New Roman" w:eastAsia="標楷體" w:hAnsi="Times New Roman" w:hint="eastAsia"/>
          <w:bCs/>
          <w:szCs w:val="24"/>
        </w:rPr>
        <w:t>。</w:t>
      </w:r>
    </w:p>
    <w:p w14:paraId="24A07EFE" w14:textId="2F0431B6" w:rsidR="00C233A7" w:rsidRPr="00526DF0" w:rsidRDefault="00C233A7">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押金</w:t>
      </w:r>
      <w:r w:rsidR="001D5D72" w:rsidRPr="00526DF0">
        <w:rPr>
          <w:rFonts w:ascii="Times New Roman" w:eastAsia="標楷體" w:hAnsi="Times New Roman" w:hint="eastAsia"/>
          <w:b/>
          <w:szCs w:val="24"/>
        </w:rPr>
        <w:t>（保證金）</w:t>
      </w:r>
      <w:r w:rsidRPr="00526DF0">
        <w:rPr>
          <w:rFonts w:ascii="Times New Roman" w:eastAsia="標楷體" w:hAnsi="Times New Roman" w:hint="eastAsia"/>
          <w:b/>
          <w:szCs w:val="24"/>
        </w:rPr>
        <w:t>約定及返還</w:t>
      </w:r>
    </w:p>
    <w:p w14:paraId="5358CE09" w14:textId="519E2A4E" w:rsidR="001D5D72" w:rsidRPr="00526DF0" w:rsidRDefault="00C233A7">
      <w:pPr>
        <w:pStyle w:val="ab"/>
        <w:widowControl/>
        <w:numPr>
          <w:ilvl w:val="0"/>
          <w:numId w:val="41"/>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押金由雙方約定為</w:t>
      </w:r>
      <w:r w:rsidR="00EF6120" w:rsidRPr="00526DF0">
        <w:rPr>
          <w:rFonts w:ascii="Times New Roman" w:eastAsia="標楷體" w:hAnsi="Times New Roman" w:hint="eastAsia"/>
          <w:bCs/>
          <w:szCs w:val="24"/>
        </w:rPr>
        <w:t>□</w:t>
      </w:r>
      <w:r w:rsidR="001D5D72" w:rsidRPr="00526DF0">
        <w:rPr>
          <w:rFonts w:ascii="Times New Roman" w:eastAsia="標楷體" w:hAnsi="Times New Roman" w:hint="eastAsia"/>
          <w:bCs/>
          <w:szCs w:val="24"/>
        </w:rPr>
        <w:t>1</w:t>
      </w:r>
      <w:r w:rsidR="00EF6120" w:rsidRPr="00526DF0">
        <w:rPr>
          <w:rFonts w:ascii="Times New Roman" w:eastAsia="標楷體" w:hAnsi="Times New Roman" w:hint="eastAsia"/>
          <w:bCs/>
          <w:szCs w:val="24"/>
        </w:rPr>
        <w:t>□</w:t>
      </w:r>
      <w:r w:rsidR="00EF6120" w:rsidRPr="00526DF0">
        <w:rPr>
          <w:rFonts w:ascii="Times New Roman" w:eastAsia="標楷體" w:hAnsi="Times New Roman" w:hint="eastAsia"/>
          <w:bCs/>
          <w:szCs w:val="24"/>
        </w:rPr>
        <w:t>2</w:t>
      </w:r>
      <w:r w:rsidRPr="00526DF0">
        <w:rPr>
          <w:rFonts w:ascii="Times New Roman" w:eastAsia="標楷體" w:hAnsi="Times New Roman" w:hint="eastAsia"/>
          <w:bCs/>
          <w:szCs w:val="24"/>
        </w:rPr>
        <w:t>個月租金，金額為</w:t>
      </w:r>
      <w:r w:rsidRPr="00526DF0">
        <w:rPr>
          <w:rFonts w:ascii="Times New Roman" w:eastAsia="標楷體" w:hAnsi="Times New Roman" w:hint="eastAsia"/>
          <w:bCs/>
          <w:szCs w:val="24"/>
          <w:u w:val="single"/>
        </w:rPr>
        <w:tab/>
      </w:r>
      <w:r w:rsidR="001D5D72"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rPr>
        <w:t>元整</w:t>
      </w:r>
      <w:r w:rsidR="001D5D72"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應於簽訂本契約時</w:t>
      </w:r>
      <w:r w:rsidR="001D5D72" w:rsidRPr="00526DF0">
        <w:rPr>
          <w:rFonts w:ascii="Times New Roman" w:eastAsia="標楷體" w:hAnsi="Times New Roman" w:hint="eastAsia"/>
          <w:bCs/>
          <w:szCs w:val="24"/>
        </w:rPr>
        <w:t>繳</w:t>
      </w:r>
      <w:r w:rsidRPr="00526DF0">
        <w:rPr>
          <w:rFonts w:ascii="Times New Roman" w:eastAsia="標楷體" w:hAnsi="Times New Roman" w:hint="eastAsia"/>
          <w:bCs/>
          <w:szCs w:val="24"/>
        </w:rPr>
        <w:t>付</w:t>
      </w:r>
      <w:r w:rsidR="001D5D72"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w:t>
      </w:r>
    </w:p>
    <w:p w14:paraId="46955C6C" w14:textId="3CE1C954" w:rsidR="00C233A7" w:rsidRPr="00526DF0" w:rsidRDefault="00C233A7">
      <w:pPr>
        <w:pStyle w:val="ab"/>
        <w:widowControl/>
        <w:numPr>
          <w:ilvl w:val="0"/>
          <w:numId w:val="41"/>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前項押金，除有第十一條第四項、第十三條第</w:t>
      </w:r>
      <w:r w:rsidR="0063433C" w:rsidRPr="00526DF0">
        <w:rPr>
          <w:rFonts w:ascii="Times New Roman" w:eastAsia="標楷體" w:hAnsi="Times New Roman" w:hint="eastAsia"/>
          <w:bCs/>
          <w:szCs w:val="24"/>
        </w:rPr>
        <w:t>四</w:t>
      </w:r>
      <w:r w:rsidRPr="00526DF0">
        <w:rPr>
          <w:rFonts w:ascii="Times New Roman" w:eastAsia="標楷體" w:hAnsi="Times New Roman" w:hint="eastAsia"/>
          <w:bCs/>
          <w:szCs w:val="24"/>
        </w:rPr>
        <w:t>項、第十四條第四項及第十八條第二項得抵充之情形外，</w:t>
      </w:r>
      <w:r w:rsidR="001D5D72"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應於租期屆滿或租賃契約終止，</w:t>
      </w:r>
      <w:r w:rsidR="001D5D72"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返還租賃住宅時，</w:t>
      </w:r>
      <w:r w:rsidR="000C46AF" w:rsidRPr="00526DF0">
        <w:rPr>
          <w:rFonts w:ascii="Times New Roman" w:eastAsia="標楷體" w:hAnsi="Times New Roman" w:hint="eastAsia"/>
          <w:bCs/>
          <w:szCs w:val="24"/>
        </w:rPr>
        <w:t>無息</w:t>
      </w:r>
      <w:r w:rsidRPr="00526DF0">
        <w:rPr>
          <w:rFonts w:ascii="Times New Roman" w:eastAsia="標楷體" w:hAnsi="Times New Roman" w:hint="eastAsia"/>
          <w:bCs/>
          <w:szCs w:val="24"/>
        </w:rPr>
        <w:t>返還押金或抵充本契約所生債務後之賸餘押金</w:t>
      </w:r>
      <w:r w:rsidR="000C46AF" w:rsidRPr="00526DF0">
        <w:rPr>
          <w:rFonts w:ascii="Times New Roman" w:eastAsia="標楷體" w:hAnsi="Times New Roman" w:hint="eastAsia"/>
          <w:bCs/>
          <w:szCs w:val="24"/>
        </w:rPr>
        <w:t>，如有不足情事，乙方仍應補足之</w:t>
      </w:r>
      <w:r w:rsidRPr="00526DF0">
        <w:rPr>
          <w:rFonts w:ascii="Times New Roman" w:eastAsia="標楷體" w:hAnsi="Times New Roman" w:hint="eastAsia"/>
          <w:bCs/>
          <w:szCs w:val="24"/>
        </w:rPr>
        <w:t>。</w:t>
      </w:r>
    </w:p>
    <w:p w14:paraId="52F44B29" w14:textId="71786E04" w:rsidR="000C46AF" w:rsidRPr="00526DF0" w:rsidRDefault="000C46AF">
      <w:pPr>
        <w:pStyle w:val="ab"/>
        <w:widowControl/>
        <w:numPr>
          <w:ilvl w:val="0"/>
          <w:numId w:val="41"/>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乙方於租賃期間，不得主張以押金抵付租金或設定質權予第三人。</w:t>
      </w:r>
    </w:p>
    <w:p w14:paraId="6B07749F" w14:textId="7C98346E" w:rsidR="00C233A7" w:rsidRPr="00526DF0" w:rsidRDefault="00C233A7">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租賃期間相關費用之約定</w:t>
      </w:r>
    </w:p>
    <w:p w14:paraId="045AAB56" w14:textId="77777777" w:rsidR="000C46AF" w:rsidRPr="00526DF0" w:rsidRDefault="00C233A7" w:rsidP="000C46AF">
      <w:pPr>
        <w:widowControl/>
        <w:spacing w:line="400" w:lineRule="exact"/>
        <w:ind w:leftChars="350" w:left="840"/>
        <w:jc w:val="both"/>
        <w:rPr>
          <w:rFonts w:ascii="Times New Roman" w:eastAsia="標楷體" w:hAnsi="Times New Roman"/>
          <w:bCs/>
          <w:szCs w:val="24"/>
        </w:rPr>
      </w:pPr>
      <w:r w:rsidRPr="00526DF0">
        <w:rPr>
          <w:rFonts w:ascii="Times New Roman" w:eastAsia="標楷體" w:hAnsi="Times New Roman" w:hint="eastAsia"/>
          <w:bCs/>
          <w:szCs w:val="24"/>
        </w:rPr>
        <w:t>租賃期間，使用租賃住宅所生之相關費用，依下列約定辦理：</w:t>
      </w:r>
      <w:r w:rsidRPr="00526DF0">
        <w:rPr>
          <w:rFonts w:ascii="Times New Roman" w:eastAsia="標楷體" w:hAnsi="Times New Roman" w:hint="eastAsia"/>
          <w:bCs/>
          <w:szCs w:val="24"/>
        </w:rPr>
        <w:t xml:space="preserve"> </w:t>
      </w:r>
    </w:p>
    <w:p w14:paraId="0FA87BC2" w14:textId="478FBAA4" w:rsidR="00C233A7" w:rsidRPr="00526DF0" w:rsidRDefault="00C233A7">
      <w:pPr>
        <w:pStyle w:val="ab"/>
        <w:widowControl/>
        <w:numPr>
          <w:ilvl w:val="0"/>
          <w:numId w:val="42"/>
        </w:numPr>
        <w:spacing w:line="400" w:lineRule="exact"/>
        <w:ind w:leftChars="400" w:left="960" w:firstLine="0"/>
        <w:jc w:val="both"/>
        <w:rPr>
          <w:rFonts w:ascii="Times New Roman" w:eastAsia="標楷體" w:hAnsi="Times New Roman"/>
          <w:bCs/>
          <w:szCs w:val="24"/>
        </w:rPr>
      </w:pPr>
      <w:r w:rsidRPr="00526DF0">
        <w:rPr>
          <w:rFonts w:ascii="Times New Roman" w:eastAsia="標楷體" w:hAnsi="Times New Roman" w:hint="eastAsia"/>
          <w:bCs/>
          <w:szCs w:val="24"/>
        </w:rPr>
        <w:t>管理費：□由</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負擔</w:t>
      </w:r>
      <w:r w:rsidR="00EF6120" w:rsidRPr="00526DF0">
        <w:rPr>
          <w:rFonts w:ascii="Times New Roman" w:eastAsia="標楷體" w:hAnsi="Times New Roman" w:hint="eastAsia"/>
          <w:bCs/>
          <w:szCs w:val="24"/>
        </w:rPr>
        <w:t>■</w:t>
      </w:r>
      <w:r w:rsidRPr="00526DF0">
        <w:rPr>
          <w:rFonts w:ascii="Times New Roman" w:eastAsia="標楷體" w:hAnsi="Times New Roman" w:hint="eastAsia"/>
          <w:bCs/>
          <w:szCs w:val="24"/>
        </w:rPr>
        <w:t>由</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負擔。</w:t>
      </w:r>
    </w:p>
    <w:p w14:paraId="4DA07BFF" w14:textId="2A79CADB" w:rsidR="00C233A7" w:rsidRPr="00526DF0" w:rsidRDefault="00C233A7" w:rsidP="00B404BB">
      <w:pPr>
        <w:widowControl/>
        <w:spacing w:line="400" w:lineRule="exact"/>
        <w:ind w:leftChars="550" w:left="1320"/>
        <w:jc w:val="both"/>
        <w:rPr>
          <w:rFonts w:ascii="Times New Roman" w:eastAsia="標楷體" w:hAnsi="Times New Roman"/>
          <w:bCs/>
          <w:szCs w:val="24"/>
        </w:rPr>
      </w:pPr>
      <w:r w:rsidRPr="00526DF0">
        <w:rPr>
          <w:rFonts w:ascii="Times New Roman" w:eastAsia="標楷體" w:hAnsi="Times New Roman" w:hint="eastAsia"/>
          <w:bCs/>
          <w:szCs w:val="24"/>
        </w:rPr>
        <w:t>租賃住宅每月</w:t>
      </w:r>
      <w:r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u w:val="single"/>
        </w:rPr>
        <w:tab/>
      </w:r>
      <w:r w:rsidRPr="00526DF0">
        <w:rPr>
          <w:rFonts w:ascii="Times New Roman" w:eastAsia="標楷體" w:hAnsi="Times New Roman" w:hint="eastAsia"/>
          <w:bCs/>
          <w:szCs w:val="24"/>
          <w:u w:val="single"/>
        </w:rPr>
        <w:tab/>
      </w:r>
      <w:r w:rsidRPr="00526DF0">
        <w:rPr>
          <w:rFonts w:ascii="Times New Roman" w:eastAsia="標楷體" w:hAnsi="Times New Roman" w:hint="eastAsia"/>
          <w:bCs/>
          <w:szCs w:val="24"/>
        </w:rPr>
        <w:t>元整。停車位每月</w:t>
      </w:r>
      <w:r w:rsidR="00EF6120" w:rsidRPr="00526DF0">
        <w:rPr>
          <w:rFonts w:ascii="Times New Roman" w:eastAsia="標楷體" w:hAnsi="Times New Roman" w:hint="eastAsia"/>
          <w:bCs/>
          <w:szCs w:val="24"/>
        </w:rPr>
        <w:t>200</w:t>
      </w:r>
      <w:r w:rsidRPr="00526DF0">
        <w:rPr>
          <w:rFonts w:ascii="Times New Roman" w:eastAsia="標楷體" w:hAnsi="Times New Roman" w:hint="eastAsia"/>
          <w:bCs/>
          <w:szCs w:val="24"/>
        </w:rPr>
        <w:t>元整。</w:t>
      </w:r>
    </w:p>
    <w:p w14:paraId="20C1D129" w14:textId="77DDF7DE" w:rsidR="00C233A7" w:rsidRPr="00526DF0" w:rsidRDefault="00C233A7" w:rsidP="00B404BB">
      <w:pPr>
        <w:widowControl/>
        <w:spacing w:line="400" w:lineRule="exact"/>
        <w:ind w:leftChars="550" w:left="1320"/>
        <w:jc w:val="both"/>
        <w:rPr>
          <w:rFonts w:ascii="Times New Roman" w:eastAsia="標楷體" w:hAnsi="Times New Roman"/>
          <w:bCs/>
          <w:szCs w:val="24"/>
        </w:rPr>
      </w:pPr>
      <w:r w:rsidRPr="00526DF0">
        <w:rPr>
          <w:rFonts w:ascii="Times New Roman" w:eastAsia="標楷體" w:hAnsi="Times New Roman" w:hint="eastAsia"/>
          <w:bCs/>
          <w:szCs w:val="24"/>
        </w:rPr>
        <w:t>租賃期間因不可歸責於租賃雙方之事由，致本費用增加者，</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就增加部分之金額，以負擔百分之十為限；如本費用減少者，</w:t>
      </w:r>
      <w:r w:rsidRPr="00526DF0">
        <w:rPr>
          <w:rFonts w:ascii="Times New Roman" w:eastAsia="標楷體" w:hAnsi="Times New Roman" w:hint="eastAsia"/>
          <w:bCs/>
          <w:szCs w:val="24"/>
        </w:rPr>
        <w:t xml:space="preserve"> </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負擔減少後之金額。</w:t>
      </w:r>
    </w:p>
    <w:p w14:paraId="6B7538D5" w14:textId="213AF578" w:rsidR="00C233A7" w:rsidRPr="00526DF0" w:rsidRDefault="00C233A7">
      <w:pPr>
        <w:pStyle w:val="ab"/>
        <w:widowControl/>
        <w:numPr>
          <w:ilvl w:val="0"/>
          <w:numId w:val="42"/>
        </w:numPr>
        <w:spacing w:line="400" w:lineRule="exact"/>
        <w:ind w:leftChars="400" w:left="960" w:firstLine="0"/>
        <w:jc w:val="both"/>
        <w:rPr>
          <w:rFonts w:ascii="Times New Roman" w:eastAsia="標楷體" w:hAnsi="Times New Roman"/>
          <w:bCs/>
          <w:szCs w:val="24"/>
        </w:rPr>
      </w:pPr>
      <w:r w:rsidRPr="00526DF0">
        <w:rPr>
          <w:rFonts w:ascii="Times New Roman" w:eastAsia="標楷體" w:hAnsi="Times New Roman" w:hint="eastAsia"/>
          <w:bCs/>
          <w:szCs w:val="24"/>
        </w:rPr>
        <w:t>水費</w:t>
      </w:r>
      <w:r w:rsidR="00F31546" w:rsidRPr="00526DF0">
        <w:rPr>
          <w:rFonts w:ascii="Times New Roman" w:eastAsia="標楷體" w:hAnsi="Times New Roman" w:hint="eastAsia"/>
          <w:bCs/>
          <w:szCs w:val="24"/>
        </w:rPr>
        <w:t>（含公共設施）</w:t>
      </w:r>
      <w:r w:rsidRPr="00526DF0">
        <w:rPr>
          <w:rFonts w:ascii="Times New Roman" w:eastAsia="標楷體" w:hAnsi="Times New Roman" w:hint="eastAsia"/>
          <w:bCs/>
          <w:szCs w:val="24"/>
        </w:rPr>
        <w:t>：□由</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負擔</w:t>
      </w:r>
      <w:r w:rsidR="00B404BB" w:rsidRPr="00526DF0">
        <w:rPr>
          <w:rFonts w:ascii="Times New Roman" w:eastAsia="標楷體" w:hAnsi="Times New Roman" w:hint="eastAsia"/>
          <w:bCs/>
          <w:szCs w:val="24"/>
        </w:rPr>
        <w:t>■</w:t>
      </w:r>
      <w:r w:rsidRPr="00526DF0">
        <w:rPr>
          <w:rFonts w:ascii="Times New Roman" w:eastAsia="標楷體" w:hAnsi="Times New Roman" w:hint="eastAsia"/>
          <w:bCs/>
          <w:szCs w:val="24"/>
        </w:rPr>
        <w:t>由</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負擔。</w:t>
      </w:r>
    </w:p>
    <w:p w14:paraId="0B124263" w14:textId="2B0E9EF0" w:rsidR="00C233A7" w:rsidRPr="00526DF0" w:rsidRDefault="00C233A7">
      <w:pPr>
        <w:pStyle w:val="ab"/>
        <w:widowControl/>
        <w:numPr>
          <w:ilvl w:val="0"/>
          <w:numId w:val="42"/>
        </w:numPr>
        <w:spacing w:line="400" w:lineRule="exact"/>
        <w:ind w:leftChars="400" w:left="960" w:firstLine="0"/>
        <w:jc w:val="both"/>
        <w:rPr>
          <w:rFonts w:ascii="Times New Roman" w:eastAsia="標楷體" w:hAnsi="Times New Roman"/>
          <w:bCs/>
          <w:szCs w:val="24"/>
        </w:rPr>
      </w:pPr>
      <w:r w:rsidRPr="00526DF0">
        <w:rPr>
          <w:rFonts w:ascii="Times New Roman" w:eastAsia="標楷體" w:hAnsi="Times New Roman" w:hint="eastAsia"/>
          <w:bCs/>
          <w:szCs w:val="24"/>
        </w:rPr>
        <w:t>電費</w:t>
      </w:r>
      <w:r w:rsidR="00F31546" w:rsidRPr="00526DF0">
        <w:rPr>
          <w:rFonts w:ascii="Times New Roman" w:eastAsia="標楷體" w:hAnsi="Times New Roman" w:hint="eastAsia"/>
          <w:bCs/>
          <w:szCs w:val="24"/>
        </w:rPr>
        <w:t>（含公共設施）</w:t>
      </w:r>
      <w:r w:rsidRPr="00526DF0">
        <w:rPr>
          <w:rFonts w:ascii="Times New Roman" w:eastAsia="標楷體" w:hAnsi="Times New Roman" w:hint="eastAsia"/>
          <w:bCs/>
          <w:szCs w:val="24"/>
        </w:rPr>
        <w:t>：</w:t>
      </w:r>
      <w:r w:rsidR="00B404BB" w:rsidRPr="00526DF0">
        <w:rPr>
          <w:rFonts w:ascii="Times New Roman" w:eastAsia="標楷體" w:hAnsi="Times New Roman" w:hint="eastAsia"/>
          <w:bCs/>
          <w:szCs w:val="24"/>
        </w:rPr>
        <w:t>□由甲方負擔■由乙方負擔。</w:t>
      </w:r>
    </w:p>
    <w:p w14:paraId="7A9AABA5" w14:textId="1FC86FD8" w:rsidR="000C46AF" w:rsidRPr="00526DF0" w:rsidRDefault="00C233A7">
      <w:pPr>
        <w:pStyle w:val="ab"/>
        <w:widowControl/>
        <w:numPr>
          <w:ilvl w:val="0"/>
          <w:numId w:val="42"/>
        </w:numPr>
        <w:spacing w:line="400" w:lineRule="exact"/>
        <w:ind w:leftChars="400" w:left="1440" w:hangingChars="200"/>
        <w:jc w:val="both"/>
        <w:rPr>
          <w:rFonts w:ascii="Times New Roman" w:eastAsia="標楷體" w:hAnsi="Times New Roman"/>
          <w:bCs/>
          <w:szCs w:val="24"/>
        </w:rPr>
      </w:pPr>
      <w:r w:rsidRPr="00526DF0">
        <w:rPr>
          <w:rFonts w:ascii="Times New Roman" w:eastAsia="標楷體" w:hAnsi="Times New Roman" w:hint="eastAsia"/>
          <w:bCs/>
          <w:szCs w:val="24"/>
        </w:rPr>
        <w:t>瓦斯費：□由</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負擔□由</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負擔</w:t>
      </w:r>
      <w:r w:rsidR="00B404BB" w:rsidRPr="00526DF0">
        <w:rPr>
          <w:rFonts w:ascii="Times New Roman" w:eastAsia="標楷體" w:hAnsi="Times New Roman" w:hint="eastAsia"/>
          <w:bCs/>
          <w:szCs w:val="24"/>
        </w:rPr>
        <w:t>■</w:t>
      </w:r>
      <w:r w:rsidRPr="00526DF0">
        <w:rPr>
          <w:rFonts w:ascii="Times New Roman" w:eastAsia="標楷體" w:hAnsi="Times New Roman" w:hint="eastAsia"/>
          <w:bCs/>
          <w:szCs w:val="24"/>
        </w:rPr>
        <w:t>其他：</w:t>
      </w:r>
      <w:r w:rsidR="00B404BB" w:rsidRPr="00526DF0">
        <w:rPr>
          <w:rFonts w:ascii="Times New Roman" w:eastAsia="標楷體" w:hAnsi="Times New Roman" w:hint="eastAsia"/>
          <w:bCs/>
          <w:szCs w:val="24"/>
        </w:rPr>
        <w:t>由乙方自行購買瓦斯桶</w:t>
      </w:r>
      <w:r w:rsidRPr="00526DF0">
        <w:rPr>
          <w:rFonts w:ascii="Times New Roman" w:eastAsia="標楷體" w:hAnsi="Times New Roman" w:hint="eastAsia"/>
          <w:bCs/>
          <w:szCs w:val="24"/>
        </w:rPr>
        <w:t>。</w:t>
      </w:r>
    </w:p>
    <w:p w14:paraId="233C24CF" w14:textId="2197BC34" w:rsidR="00C233A7" w:rsidRPr="00526DF0" w:rsidRDefault="00C233A7">
      <w:pPr>
        <w:pStyle w:val="ab"/>
        <w:widowControl/>
        <w:numPr>
          <w:ilvl w:val="0"/>
          <w:numId w:val="42"/>
        </w:numPr>
        <w:spacing w:line="400" w:lineRule="exact"/>
        <w:ind w:leftChars="400" w:left="960" w:firstLine="0"/>
        <w:jc w:val="both"/>
        <w:rPr>
          <w:rFonts w:ascii="Times New Roman" w:eastAsia="標楷體" w:hAnsi="Times New Roman"/>
          <w:bCs/>
          <w:szCs w:val="24"/>
        </w:rPr>
      </w:pPr>
      <w:r w:rsidRPr="00526DF0">
        <w:rPr>
          <w:rFonts w:ascii="Times New Roman" w:eastAsia="標楷體" w:hAnsi="Times New Roman" w:hint="eastAsia"/>
          <w:bCs/>
          <w:szCs w:val="24"/>
        </w:rPr>
        <w:t>網路費：</w:t>
      </w:r>
      <w:r w:rsidR="00B404BB" w:rsidRPr="00526DF0">
        <w:rPr>
          <w:rFonts w:ascii="Times New Roman" w:eastAsia="標楷體" w:hAnsi="Times New Roman" w:hint="eastAsia"/>
          <w:bCs/>
          <w:szCs w:val="24"/>
        </w:rPr>
        <w:t>□由甲方負擔□由乙方負擔■其他：由乙方自行申請裝設。</w:t>
      </w:r>
    </w:p>
    <w:p w14:paraId="6A27AB2E" w14:textId="407D851E" w:rsidR="00C233A7" w:rsidRPr="00526DF0" w:rsidRDefault="00C233A7">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稅費負擔之約定</w:t>
      </w:r>
    </w:p>
    <w:p w14:paraId="0EDEF874" w14:textId="77777777" w:rsidR="00C233A7" w:rsidRPr="00526DF0" w:rsidRDefault="00C233A7" w:rsidP="00B404BB">
      <w:pPr>
        <w:widowControl/>
        <w:spacing w:line="400" w:lineRule="exact"/>
        <w:ind w:leftChars="350" w:left="840"/>
        <w:jc w:val="both"/>
        <w:rPr>
          <w:rFonts w:ascii="Times New Roman" w:eastAsia="標楷體" w:hAnsi="Times New Roman"/>
          <w:bCs/>
          <w:szCs w:val="24"/>
        </w:rPr>
      </w:pPr>
      <w:r w:rsidRPr="00526DF0">
        <w:rPr>
          <w:rFonts w:ascii="Times New Roman" w:eastAsia="標楷體" w:hAnsi="Times New Roman" w:hint="eastAsia"/>
          <w:bCs/>
          <w:szCs w:val="24"/>
        </w:rPr>
        <w:t>本契約有關稅費，依下列約定辦理：</w:t>
      </w:r>
    </w:p>
    <w:p w14:paraId="1AEE2D78" w14:textId="1E0D7581" w:rsidR="00C233A7" w:rsidRPr="00526DF0" w:rsidRDefault="00C233A7">
      <w:pPr>
        <w:pStyle w:val="ab"/>
        <w:widowControl/>
        <w:numPr>
          <w:ilvl w:val="0"/>
          <w:numId w:val="43"/>
        </w:numPr>
        <w:spacing w:line="400" w:lineRule="exact"/>
        <w:ind w:leftChars="400" w:left="960" w:firstLine="0"/>
        <w:jc w:val="both"/>
        <w:rPr>
          <w:rFonts w:ascii="Times New Roman" w:eastAsia="標楷體" w:hAnsi="Times New Roman"/>
          <w:bCs/>
          <w:szCs w:val="24"/>
        </w:rPr>
      </w:pPr>
      <w:r w:rsidRPr="00526DF0">
        <w:rPr>
          <w:rFonts w:ascii="Times New Roman" w:eastAsia="標楷體" w:hAnsi="Times New Roman" w:hint="eastAsia"/>
          <w:bCs/>
          <w:szCs w:val="24"/>
        </w:rPr>
        <w:t>租賃住宅之房屋稅、地價稅由</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負擔。</w:t>
      </w:r>
    </w:p>
    <w:p w14:paraId="3E531854" w14:textId="26C9114A" w:rsidR="00C233A7" w:rsidRPr="00526DF0" w:rsidRDefault="00C233A7">
      <w:pPr>
        <w:pStyle w:val="ab"/>
        <w:widowControl/>
        <w:numPr>
          <w:ilvl w:val="0"/>
          <w:numId w:val="43"/>
        </w:numPr>
        <w:spacing w:line="400" w:lineRule="exact"/>
        <w:ind w:leftChars="400" w:left="960" w:firstLine="0"/>
        <w:jc w:val="both"/>
        <w:rPr>
          <w:rFonts w:ascii="Times New Roman" w:eastAsia="標楷體" w:hAnsi="Times New Roman"/>
          <w:bCs/>
          <w:szCs w:val="24"/>
        </w:rPr>
      </w:pPr>
      <w:r w:rsidRPr="00526DF0">
        <w:rPr>
          <w:rFonts w:ascii="Times New Roman" w:eastAsia="標楷體" w:hAnsi="Times New Roman" w:hint="eastAsia"/>
          <w:bCs/>
          <w:szCs w:val="24"/>
        </w:rPr>
        <w:t>本契約雙方同意辦理公證者，其公證費</w:t>
      </w:r>
      <w:r w:rsidRPr="00526DF0">
        <w:rPr>
          <w:rFonts w:ascii="Times New Roman" w:eastAsia="標楷體" w:hAnsi="Times New Roman" w:hint="eastAsia"/>
          <w:bCs/>
          <w:szCs w:val="24"/>
          <w:u w:val="single"/>
        </w:rPr>
        <w:t xml:space="preserve"> </w:t>
      </w:r>
      <w:r w:rsidR="00B404BB"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u w:val="single"/>
        </w:rPr>
        <w:tab/>
      </w:r>
      <w:r w:rsidRPr="00526DF0">
        <w:rPr>
          <w:rFonts w:ascii="Times New Roman" w:eastAsia="標楷體" w:hAnsi="Times New Roman" w:hint="eastAsia"/>
          <w:bCs/>
          <w:szCs w:val="24"/>
        </w:rPr>
        <w:t>元整。</w:t>
      </w:r>
    </w:p>
    <w:p w14:paraId="14D93026" w14:textId="5065176A" w:rsidR="00C233A7" w:rsidRPr="00526DF0" w:rsidRDefault="00C233A7" w:rsidP="00B404BB">
      <w:pPr>
        <w:widowControl/>
        <w:spacing w:line="400" w:lineRule="exact"/>
        <w:ind w:leftChars="550" w:left="1320"/>
        <w:jc w:val="both"/>
        <w:rPr>
          <w:rFonts w:ascii="Times New Roman" w:eastAsia="標楷體" w:hAnsi="Times New Roman"/>
          <w:bCs/>
          <w:szCs w:val="24"/>
        </w:rPr>
      </w:pPr>
      <w:r w:rsidRPr="00526DF0">
        <w:rPr>
          <w:rFonts w:ascii="Times New Roman" w:eastAsia="標楷體" w:hAnsi="Times New Roman" w:hint="eastAsia"/>
          <w:bCs/>
          <w:szCs w:val="24"/>
        </w:rPr>
        <w:lastRenderedPageBreak/>
        <w:t>□由</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負擔。</w:t>
      </w:r>
    </w:p>
    <w:p w14:paraId="6B18EF47" w14:textId="78068927" w:rsidR="00C233A7" w:rsidRPr="00526DF0" w:rsidRDefault="00C233A7" w:rsidP="00B404BB">
      <w:pPr>
        <w:widowControl/>
        <w:spacing w:line="400" w:lineRule="exact"/>
        <w:ind w:leftChars="550" w:left="1320"/>
        <w:jc w:val="both"/>
        <w:rPr>
          <w:rFonts w:ascii="Times New Roman" w:eastAsia="標楷體" w:hAnsi="Times New Roman"/>
          <w:bCs/>
          <w:szCs w:val="24"/>
        </w:rPr>
      </w:pPr>
      <w:r w:rsidRPr="00526DF0">
        <w:rPr>
          <w:rFonts w:ascii="Times New Roman" w:eastAsia="標楷體" w:hAnsi="Times New Roman" w:hint="eastAsia"/>
          <w:bCs/>
          <w:szCs w:val="24"/>
        </w:rPr>
        <w:t>□由</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負擔。</w:t>
      </w:r>
    </w:p>
    <w:p w14:paraId="36A06FF4" w14:textId="4D1044A7" w:rsidR="00C233A7" w:rsidRPr="00526DF0" w:rsidRDefault="00B404BB" w:rsidP="00B404BB">
      <w:pPr>
        <w:widowControl/>
        <w:spacing w:line="400" w:lineRule="exact"/>
        <w:ind w:leftChars="550" w:left="1320"/>
        <w:jc w:val="both"/>
        <w:rPr>
          <w:rFonts w:ascii="Times New Roman" w:eastAsia="標楷體" w:hAnsi="Times New Roman"/>
          <w:bCs/>
          <w:szCs w:val="24"/>
        </w:rPr>
      </w:pPr>
      <w:r w:rsidRPr="00526DF0">
        <w:rPr>
          <w:rFonts w:ascii="Times New Roman" w:eastAsia="標楷體" w:hAnsi="Times New Roman" w:hint="eastAsia"/>
          <w:bCs/>
          <w:szCs w:val="24"/>
        </w:rPr>
        <w:t>■</w:t>
      </w:r>
      <w:r w:rsidR="00C233A7" w:rsidRPr="00526DF0">
        <w:rPr>
          <w:rFonts w:ascii="Times New Roman" w:eastAsia="標楷體" w:hAnsi="Times New Roman" w:hint="eastAsia"/>
          <w:bCs/>
          <w:szCs w:val="24"/>
        </w:rPr>
        <w:t>由租賃雙方平均負擔。</w:t>
      </w:r>
    </w:p>
    <w:p w14:paraId="77153C3C" w14:textId="6D7C6C05" w:rsidR="00C233A7" w:rsidRPr="00526DF0" w:rsidRDefault="00C233A7">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使用租賃住宅之限制</w:t>
      </w:r>
    </w:p>
    <w:p w14:paraId="04B4BD6A" w14:textId="634723FD" w:rsidR="00C233A7" w:rsidRPr="00526DF0" w:rsidRDefault="00C233A7">
      <w:pPr>
        <w:pStyle w:val="ab"/>
        <w:widowControl/>
        <w:numPr>
          <w:ilvl w:val="0"/>
          <w:numId w:val="44"/>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本</w:t>
      </w:r>
      <w:r w:rsidR="00B404BB" w:rsidRPr="00526DF0">
        <w:rPr>
          <w:rFonts w:ascii="Times New Roman" w:eastAsia="標楷體" w:hAnsi="Times New Roman" w:hint="eastAsia"/>
          <w:bCs/>
          <w:szCs w:val="24"/>
        </w:rPr>
        <w:t>房屋</w:t>
      </w:r>
      <w:r w:rsidRPr="00526DF0">
        <w:rPr>
          <w:rFonts w:ascii="Times New Roman" w:eastAsia="標楷體" w:hAnsi="Times New Roman" w:hint="eastAsia"/>
          <w:bCs/>
          <w:szCs w:val="24"/>
        </w:rPr>
        <w:t>係供居住使用，</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不得變更用途。</w:t>
      </w:r>
    </w:p>
    <w:p w14:paraId="24D3497A" w14:textId="1B6B7F11" w:rsidR="00C233A7" w:rsidRPr="00526DF0" w:rsidRDefault="000C46AF">
      <w:pPr>
        <w:pStyle w:val="ab"/>
        <w:widowControl/>
        <w:numPr>
          <w:ilvl w:val="0"/>
          <w:numId w:val="44"/>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同意遵守公寓大廈規約</w:t>
      </w:r>
      <w:r w:rsidR="009D7BD6" w:rsidRPr="00526DF0">
        <w:rPr>
          <w:rFonts w:ascii="Times New Roman" w:eastAsia="標楷體" w:hAnsi="Times New Roman" w:hint="eastAsia"/>
          <w:bCs/>
          <w:szCs w:val="24"/>
        </w:rPr>
        <w:t>、</w:t>
      </w:r>
      <w:r w:rsidR="00B404BB" w:rsidRPr="00526DF0">
        <w:rPr>
          <w:rFonts w:ascii="Times New Roman" w:eastAsia="標楷體" w:hAnsi="Times New Roman" w:hint="eastAsia"/>
          <w:bCs/>
          <w:szCs w:val="24"/>
        </w:rPr>
        <w:t>管理負責人（包含管理委員會）頒布之</w:t>
      </w:r>
      <w:r w:rsidR="009D7BD6" w:rsidRPr="00526DF0">
        <w:rPr>
          <w:rFonts w:ascii="Times New Roman" w:eastAsia="標楷體" w:hAnsi="Times New Roman" w:hint="eastAsia"/>
          <w:bCs/>
          <w:szCs w:val="24"/>
        </w:rPr>
        <w:t>各項管理辦法或其他住戶</w:t>
      </w:r>
      <w:r w:rsidR="00C233A7" w:rsidRPr="00526DF0">
        <w:rPr>
          <w:rFonts w:ascii="Times New Roman" w:eastAsia="標楷體" w:hAnsi="Times New Roman" w:hint="eastAsia"/>
          <w:bCs/>
          <w:szCs w:val="24"/>
        </w:rPr>
        <w:t>應遵行事項，不得違法使用、存放有爆炸性或易燃性物品</w:t>
      </w:r>
      <w:r w:rsidR="009D7BD6" w:rsidRPr="00526DF0">
        <w:rPr>
          <w:rFonts w:ascii="Times New Roman" w:eastAsia="標楷體" w:hAnsi="Times New Roman" w:hint="eastAsia"/>
          <w:bCs/>
          <w:szCs w:val="24"/>
        </w:rPr>
        <w:t>，影響公共安全或居住安寧</w:t>
      </w:r>
      <w:r w:rsidR="00C233A7" w:rsidRPr="00526DF0">
        <w:rPr>
          <w:rFonts w:ascii="Times New Roman" w:eastAsia="標楷體" w:hAnsi="Times New Roman" w:hint="eastAsia"/>
          <w:bCs/>
          <w:szCs w:val="24"/>
        </w:rPr>
        <w:t>。</w:t>
      </w:r>
    </w:p>
    <w:p w14:paraId="128A6A53" w14:textId="6BA934E2" w:rsidR="009D7BD6" w:rsidRPr="00526DF0" w:rsidRDefault="000C46AF">
      <w:pPr>
        <w:pStyle w:val="ab"/>
        <w:widowControl/>
        <w:numPr>
          <w:ilvl w:val="0"/>
          <w:numId w:val="44"/>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乙方</w:t>
      </w:r>
      <w:r w:rsidR="009D7BD6" w:rsidRPr="00526DF0">
        <w:rPr>
          <w:rFonts w:ascii="Times New Roman" w:eastAsia="標楷體" w:hAnsi="Times New Roman" w:hint="eastAsia"/>
          <w:bCs/>
          <w:szCs w:val="24"/>
        </w:rPr>
        <w:t>不</w:t>
      </w:r>
      <w:r w:rsidR="00C233A7" w:rsidRPr="00526DF0">
        <w:rPr>
          <w:rFonts w:ascii="Times New Roman" w:eastAsia="標楷體" w:hAnsi="Times New Roman" w:hint="eastAsia"/>
          <w:bCs/>
          <w:szCs w:val="24"/>
        </w:rPr>
        <w:t>得將本</w:t>
      </w:r>
      <w:r w:rsidR="009D7BD6" w:rsidRPr="00526DF0">
        <w:rPr>
          <w:rFonts w:ascii="Times New Roman" w:eastAsia="標楷體" w:hAnsi="Times New Roman" w:hint="eastAsia"/>
          <w:bCs/>
          <w:szCs w:val="24"/>
        </w:rPr>
        <w:t>房屋</w:t>
      </w:r>
      <w:r w:rsidR="00F31546" w:rsidRPr="00526DF0">
        <w:rPr>
          <w:rFonts w:ascii="Times New Roman" w:eastAsia="標楷體" w:hAnsi="Times New Roman" w:hint="eastAsia"/>
          <w:bCs/>
          <w:szCs w:val="24"/>
        </w:rPr>
        <w:t>、汽車位、機車位</w:t>
      </w:r>
      <w:r w:rsidR="00C233A7" w:rsidRPr="00526DF0">
        <w:rPr>
          <w:rFonts w:ascii="Times New Roman" w:eastAsia="標楷體" w:hAnsi="Times New Roman" w:hint="eastAsia"/>
          <w:bCs/>
          <w:szCs w:val="24"/>
        </w:rPr>
        <w:t>之全部或一部分轉租、出借或以其他方式供他人使用，或將租賃權轉讓於他人。</w:t>
      </w:r>
    </w:p>
    <w:p w14:paraId="7F54F107" w14:textId="4B3C6AD6" w:rsidR="009D7BD6" w:rsidRPr="00014FF5" w:rsidRDefault="009D7BD6">
      <w:pPr>
        <w:pStyle w:val="ab"/>
        <w:widowControl/>
        <w:numPr>
          <w:ilvl w:val="0"/>
          <w:numId w:val="44"/>
        </w:numPr>
        <w:spacing w:line="400" w:lineRule="exact"/>
        <w:ind w:left="960" w:hangingChars="200"/>
        <w:jc w:val="both"/>
        <w:rPr>
          <w:rFonts w:ascii="Times New Roman" w:eastAsia="標楷體" w:hAnsi="Times New Roman"/>
          <w:bCs/>
          <w:szCs w:val="24"/>
        </w:rPr>
      </w:pPr>
      <w:r w:rsidRPr="00014FF5">
        <w:rPr>
          <w:rFonts w:ascii="Times New Roman" w:eastAsia="標楷體" w:hAnsi="Times New Roman" w:hint="eastAsia"/>
          <w:bCs/>
          <w:szCs w:val="24"/>
        </w:rPr>
        <w:t>本</w:t>
      </w:r>
      <w:r w:rsidR="00F31546" w:rsidRPr="00014FF5">
        <w:rPr>
          <w:rFonts w:ascii="Times New Roman" w:eastAsia="標楷體" w:hAnsi="Times New Roman" w:hint="eastAsia"/>
          <w:bCs/>
          <w:szCs w:val="24"/>
        </w:rPr>
        <w:t>社會住宅全部範圍禁止吸菸</w:t>
      </w:r>
      <w:r w:rsidRPr="00014FF5">
        <w:rPr>
          <w:rFonts w:ascii="Times New Roman" w:eastAsia="標楷體" w:hAnsi="Times New Roman" w:hint="eastAsia"/>
          <w:bCs/>
          <w:szCs w:val="24"/>
        </w:rPr>
        <w:t>。</w:t>
      </w:r>
    </w:p>
    <w:p w14:paraId="699FEC6F" w14:textId="6339F5C5" w:rsidR="00F31546" w:rsidRPr="00526DF0" w:rsidRDefault="00F31546">
      <w:pPr>
        <w:pStyle w:val="ab"/>
        <w:widowControl/>
        <w:numPr>
          <w:ilvl w:val="0"/>
          <w:numId w:val="44"/>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乙方應遵守「</w:t>
      </w:r>
      <w:r w:rsidR="0063433C" w:rsidRPr="00526DF0">
        <w:rPr>
          <w:rFonts w:ascii="Times New Roman" w:eastAsia="標楷體" w:hAnsi="Times New Roman" w:hint="eastAsia"/>
          <w:bCs/>
          <w:szCs w:val="24"/>
        </w:rPr>
        <w:t>仁愛</w:t>
      </w:r>
      <w:r w:rsidR="0063433C" w:rsidRPr="00526DF0">
        <w:rPr>
          <w:rFonts w:ascii="Times New Roman" w:eastAsia="標楷體" w:hAnsi="Times New Roman" w:hint="eastAsia"/>
          <w:bCs/>
          <w:szCs w:val="24"/>
        </w:rPr>
        <w:t>147</w:t>
      </w:r>
      <w:r w:rsidR="0063433C" w:rsidRPr="00526DF0">
        <w:rPr>
          <w:rFonts w:ascii="Times New Roman" w:eastAsia="標楷體" w:hAnsi="Times New Roman" w:hint="eastAsia"/>
          <w:bCs/>
          <w:szCs w:val="24"/>
        </w:rPr>
        <w:t>社會住宅住戶管理規</w:t>
      </w:r>
      <w:r w:rsidR="002069E9" w:rsidRPr="00526DF0">
        <w:rPr>
          <w:rFonts w:ascii="Times New Roman" w:eastAsia="標楷體" w:hAnsi="Times New Roman" w:hint="eastAsia"/>
          <w:bCs/>
          <w:szCs w:val="24"/>
        </w:rPr>
        <w:t>約</w:t>
      </w:r>
      <w:r w:rsidRPr="00526DF0">
        <w:rPr>
          <w:rFonts w:ascii="Times New Roman" w:eastAsia="標楷體" w:hAnsi="Times New Roman" w:hint="eastAsia"/>
          <w:bCs/>
          <w:szCs w:val="24"/>
        </w:rPr>
        <w:t>」之規定。</w:t>
      </w:r>
    </w:p>
    <w:p w14:paraId="1EF232E9" w14:textId="6E665E07" w:rsidR="00C233A7" w:rsidRPr="00526DF0" w:rsidRDefault="00C233A7">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修繕</w:t>
      </w:r>
    </w:p>
    <w:p w14:paraId="4C97E617" w14:textId="08CFBE7D" w:rsidR="00C233A7" w:rsidRPr="00526DF0" w:rsidRDefault="00C233A7">
      <w:pPr>
        <w:pStyle w:val="ab"/>
        <w:widowControl/>
        <w:numPr>
          <w:ilvl w:val="0"/>
          <w:numId w:val="45"/>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租賃住宅或附屬設備</w:t>
      </w:r>
      <w:r w:rsidR="00F31546" w:rsidRPr="00526DF0">
        <w:rPr>
          <w:rFonts w:ascii="Times New Roman" w:eastAsia="標楷體" w:hAnsi="Times New Roman" w:hint="eastAsia"/>
          <w:bCs/>
          <w:szCs w:val="24"/>
        </w:rPr>
        <w:t>（不含消耗品）因自然</w:t>
      </w:r>
      <w:r w:rsidRPr="00526DF0">
        <w:rPr>
          <w:rFonts w:ascii="Times New Roman" w:eastAsia="標楷體" w:hAnsi="Times New Roman" w:hint="eastAsia"/>
          <w:bCs/>
          <w:szCs w:val="24"/>
        </w:rPr>
        <w:t>損壞</w:t>
      </w:r>
      <w:r w:rsidR="00F31546" w:rsidRPr="00526DF0">
        <w:rPr>
          <w:rFonts w:ascii="Times New Roman" w:eastAsia="標楷體" w:hAnsi="Times New Roman" w:hint="eastAsia"/>
          <w:bCs/>
          <w:szCs w:val="24"/>
        </w:rPr>
        <w:t>（非人為因素所致）或非可歸責於乙方</w:t>
      </w:r>
      <w:r w:rsidR="00E3299D" w:rsidRPr="00526DF0">
        <w:rPr>
          <w:rFonts w:ascii="Times New Roman" w:eastAsia="標楷體" w:hAnsi="Times New Roman" w:hint="eastAsia"/>
          <w:bCs/>
          <w:szCs w:val="24"/>
        </w:rPr>
        <w:t>而有修繕之必要</w:t>
      </w:r>
      <w:r w:rsidRPr="00526DF0">
        <w:rPr>
          <w:rFonts w:ascii="Times New Roman" w:eastAsia="標楷體" w:hAnsi="Times New Roman" w:hint="eastAsia"/>
          <w:bCs/>
          <w:szCs w:val="24"/>
        </w:rPr>
        <w:t>時，應</w:t>
      </w:r>
      <w:r w:rsidR="00E3299D" w:rsidRPr="00526DF0">
        <w:rPr>
          <w:rFonts w:ascii="Times New Roman" w:eastAsia="標楷體" w:hAnsi="Times New Roman" w:hint="eastAsia"/>
          <w:bCs/>
          <w:szCs w:val="24"/>
        </w:rPr>
        <w:t>報修後</w:t>
      </w:r>
      <w:r w:rsidRPr="00526DF0">
        <w:rPr>
          <w:rFonts w:ascii="Times New Roman" w:eastAsia="標楷體" w:hAnsi="Times New Roman" w:hint="eastAsia"/>
          <w:bCs/>
          <w:szCs w:val="24"/>
        </w:rPr>
        <w:t>由</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負責修繕。</w:t>
      </w:r>
    </w:p>
    <w:p w14:paraId="0B1D5F85" w14:textId="77777777" w:rsidR="00D75B04" w:rsidRPr="00526DF0" w:rsidRDefault="00C233A7">
      <w:pPr>
        <w:pStyle w:val="ab"/>
        <w:widowControl/>
        <w:numPr>
          <w:ilvl w:val="0"/>
          <w:numId w:val="45"/>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前項由</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負責修繕者，如</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未於相當期限內修繕時，</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得自行修繕，並請求</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償還其費用或於第三條約定之租金中扣除。</w:t>
      </w:r>
    </w:p>
    <w:p w14:paraId="6F8CC18F" w14:textId="77777777" w:rsidR="00D75B04" w:rsidRPr="00526DF0" w:rsidRDefault="00D75B04">
      <w:pPr>
        <w:pStyle w:val="ab"/>
        <w:widowControl/>
        <w:numPr>
          <w:ilvl w:val="0"/>
          <w:numId w:val="45"/>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房屋所附傢俱或設備，乙方及其同居人及其允許為房屋使用之第三人應盡善良管理人之注意義務，妥善使用並保管。如因乙方或其同居人或其允許為房屋使用之第三人之故意或過失致物品毀損或無法正常運作者，乙方應負責修繕。倘乙方未於租賃關係消滅時完成修繕，甲方得逕請廠商進行修繕，所需費用由乙方負擔</w:t>
      </w:r>
      <w:r w:rsidRPr="00526DF0">
        <w:rPr>
          <w:rFonts w:ascii="Times New Roman" w:eastAsia="標楷體" w:hAnsi="Times New Roman" w:hint="eastAsia"/>
          <w:bCs/>
          <w:szCs w:val="24"/>
        </w:rPr>
        <w:t>,</w:t>
      </w:r>
      <w:r w:rsidRPr="00526DF0">
        <w:rPr>
          <w:rFonts w:ascii="Times New Roman" w:eastAsia="標楷體" w:hAnsi="Times New Roman" w:hint="eastAsia"/>
          <w:bCs/>
          <w:szCs w:val="24"/>
        </w:rPr>
        <w:t>並得由押金內抵扣，其不足金額，乙方仍應給付。</w:t>
      </w:r>
    </w:p>
    <w:p w14:paraId="0094EBD1" w14:textId="526D3FB9" w:rsidR="00D75B04" w:rsidRPr="00526DF0" w:rsidRDefault="00D75B04">
      <w:pPr>
        <w:pStyle w:val="ab"/>
        <w:widowControl/>
        <w:numPr>
          <w:ilvl w:val="0"/>
          <w:numId w:val="45"/>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前項傢俱或設備之數量及項目依入住時之交屋簽收清單認定之，乙方退租時如有短缺應按該物品市場價格考量折舊情況賠償。</w:t>
      </w:r>
    </w:p>
    <w:p w14:paraId="3FE6047B" w14:textId="67534542" w:rsidR="00C233A7" w:rsidRPr="00526DF0" w:rsidRDefault="000C46AF">
      <w:pPr>
        <w:pStyle w:val="ab"/>
        <w:widowControl/>
        <w:numPr>
          <w:ilvl w:val="0"/>
          <w:numId w:val="45"/>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甲方</w:t>
      </w:r>
      <w:r w:rsidR="00C233A7" w:rsidRPr="00526DF0">
        <w:rPr>
          <w:rFonts w:ascii="Times New Roman" w:eastAsia="標楷體" w:hAnsi="Times New Roman" w:hint="eastAsia"/>
          <w:bCs/>
          <w:szCs w:val="24"/>
        </w:rPr>
        <w:t>為修繕租賃住宅所為之必要行為，應於相當期間先</w:t>
      </w:r>
      <w:r w:rsidR="00E3299D" w:rsidRPr="00526DF0">
        <w:rPr>
          <w:rFonts w:ascii="Times New Roman" w:eastAsia="標楷體" w:hAnsi="Times New Roman" w:hint="eastAsia"/>
          <w:bCs/>
          <w:szCs w:val="24"/>
        </w:rPr>
        <w:t>行</w:t>
      </w:r>
      <w:r w:rsidR="00C233A7" w:rsidRPr="00526DF0">
        <w:rPr>
          <w:rFonts w:ascii="Times New Roman" w:eastAsia="標楷體" w:hAnsi="Times New Roman" w:hint="eastAsia"/>
          <w:bCs/>
          <w:szCs w:val="24"/>
        </w:rPr>
        <w:t>通知，</w:t>
      </w: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無正當理由不得拒絕。</w:t>
      </w:r>
    </w:p>
    <w:p w14:paraId="7646AD62" w14:textId="5D0F284F" w:rsidR="00C233A7" w:rsidRPr="00526DF0" w:rsidRDefault="00C233A7">
      <w:pPr>
        <w:pStyle w:val="ab"/>
        <w:widowControl/>
        <w:numPr>
          <w:ilvl w:val="0"/>
          <w:numId w:val="45"/>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前項</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於修繕期間，致租賃住宅全部或一部不能居住使用者，</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得請求</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扣除該期間全部或一部之租金。</w:t>
      </w:r>
    </w:p>
    <w:p w14:paraId="2A059485" w14:textId="4096293D" w:rsidR="00F31546" w:rsidRPr="00526DF0" w:rsidRDefault="00F31546">
      <w:pPr>
        <w:pStyle w:val="ab"/>
        <w:widowControl/>
        <w:numPr>
          <w:ilvl w:val="0"/>
          <w:numId w:val="45"/>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室內消耗品須由乙方自行更換或修繕。</w:t>
      </w:r>
    </w:p>
    <w:p w14:paraId="10768C7B" w14:textId="7C2424DE" w:rsidR="00C233A7" w:rsidRPr="00526DF0" w:rsidRDefault="00C233A7">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室內裝修</w:t>
      </w:r>
    </w:p>
    <w:p w14:paraId="2EF7F22C" w14:textId="6CD26FC6" w:rsidR="00C233A7" w:rsidRPr="00526DF0" w:rsidRDefault="000C46AF">
      <w:pPr>
        <w:pStyle w:val="ab"/>
        <w:widowControl/>
        <w:numPr>
          <w:ilvl w:val="0"/>
          <w:numId w:val="46"/>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有室內裝修之需要，應經</w:t>
      </w:r>
      <w:r w:rsidRPr="00526DF0">
        <w:rPr>
          <w:rFonts w:ascii="Times New Roman" w:eastAsia="標楷體" w:hAnsi="Times New Roman" w:hint="eastAsia"/>
          <w:bCs/>
          <w:szCs w:val="24"/>
        </w:rPr>
        <w:t>甲方</w:t>
      </w:r>
      <w:r w:rsidR="00C233A7" w:rsidRPr="00526DF0">
        <w:rPr>
          <w:rFonts w:ascii="Times New Roman" w:eastAsia="標楷體" w:hAnsi="Times New Roman" w:hint="eastAsia"/>
          <w:bCs/>
          <w:szCs w:val="24"/>
        </w:rPr>
        <w:t>同意並依相關法令規定辦理，且不得損害原有建築結構之安全。</w:t>
      </w:r>
    </w:p>
    <w:p w14:paraId="4EC4318F" w14:textId="3CD155A6" w:rsidR="00C233A7" w:rsidRPr="00526DF0" w:rsidRDefault="000C46AF">
      <w:pPr>
        <w:pStyle w:val="ab"/>
        <w:widowControl/>
        <w:numPr>
          <w:ilvl w:val="0"/>
          <w:numId w:val="46"/>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經</w:t>
      </w:r>
      <w:r w:rsidRPr="00526DF0">
        <w:rPr>
          <w:rFonts w:ascii="Times New Roman" w:eastAsia="標楷體" w:hAnsi="Times New Roman" w:hint="eastAsia"/>
          <w:bCs/>
          <w:szCs w:val="24"/>
        </w:rPr>
        <w:t>甲方</w:t>
      </w:r>
      <w:r w:rsidR="00C233A7" w:rsidRPr="00526DF0">
        <w:rPr>
          <w:rFonts w:ascii="Times New Roman" w:eastAsia="標楷體" w:hAnsi="Times New Roman" w:hint="eastAsia"/>
          <w:bCs/>
          <w:szCs w:val="24"/>
        </w:rPr>
        <w:t>同意裝修者，其裝修增設部分若有損壞，由</w:t>
      </w: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負責修繕。</w:t>
      </w:r>
    </w:p>
    <w:p w14:paraId="57AE1A08" w14:textId="31B90502" w:rsidR="00C233A7" w:rsidRPr="00526DF0" w:rsidRDefault="00C233A7">
      <w:pPr>
        <w:pStyle w:val="ab"/>
        <w:widowControl/>
        <w:numPr>
          <w:ilvl w:val="0"/>
          <w:numId w:val="46"/>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lastRenderedPageBreak/>
        <w:t>第一項情形，</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返還租賃住宅時，應</w:t>
      </w:r>
      <w:r w:rsidR="00D75B04" w:rsidRPr="00526DF0">
        <w:rPr>
          <w:rFonts w:ascii="Times New Roman" w:eastAsia="標楷體" w:hAnsi="Times New Roman" w:hint="eastAsia"/>
          <w:bCs/>
          <w:szCs w:val="24"/>
        </w:rPr>
        <w:t>■</w:t>
      </w:r>
      <w:r w:rsidRPr="00526DF0">
        <w:rPr>
          <w:rFonts w:ascii="Times New Roman" w:eastAsia="標楷體" w:hAnsi="Times New Roman" w:hint="eastAsia"/>
          <w:bCs/>
          <w:szCs w:val="24"/>
        </w:rPr>
        <w:t>負責回復原狀□現況返還□其他。</w:t>
      </w:r>
    </w:p>
    <w:p w14:paraId="4D299200" w14:textId="72A53DAF" w:rsidR="00C233A7" w:rsidRPr="00526DF0" w:rsidRDefault="000C46AF">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甲方</w:t>
      </w:r>
      <w:r w:rsidR="00C233A7" w:rsidRPr="00526DF0">
        <w:rPr>
          <w:rFonts w:ascii="Times New Roman" w:eastAsia="標楷體" w:hAnsi="Times New Roman" w:hint="eastAsia"/>
          <w:b/>
          <w:szCs w:val="24"/>
        </w:rPr>
        <w:t>之義務及責任</w:t>
      </w:r>
    </w:p>
    <w:p w14:paraId="0E2D61BE" w14:textId="076607D1" w:rsidR="00C233A7" w:rsidRPr="00526DF0" w:rsidRDefault="000C46AF">
      <w:pPr>
        <w:pStyle w:val="ab"/>
        <w:widowControl/>
        <w:numPr>
          <w:ilvl w:val="0"/>
          <w:numId w:val="48"/>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甲方</w:t>
      </w:r>
      <w:r w:rsidR="00C233A7" w:rsidRPr="00526DF0">
        <w:rPr>
          <w:rFonts w:ascii="Times New Roman" w:eastAsia="標楷體" w:hAnsi="Times New Roman" w:hint="eastAsia"/>
          <w:bCs/>
          <w:szCs w:val="24"/>
        </w:rPr>
        <w:t>應以合於所約定居住使用之租賃住宅，交付</w:t>
      </w: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，並應於租賃期間保持其合於居住使用之狀態。</w:t>
      </w:r>
    </w:p>
    <w:p w14:paraId="7E0B7170" w14:textId="4DBAA796" w:rsidR="00C233A7" w:rsidRPr="00526DF0" w:rsidRDefault="000C46AF">
      <w:pPr>
        <w:pStyle w:val="ab"/>
        <w:widowControl/>
        <w:numPr>
          <w:ilvl w:val="0"/>
          <w:numId w:val="48"/>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甲方</w:t>
      </w:r>
      <w:r w:rsidR="00C233A7" w:rsidRPr="00526DF0">
        <w:rPr>
          <w:rFonts w:ascii="Times New Roman" w:eastAsia="標楷體" w:hAnsi="Times New Roman" w:hint="eastAsia"/>
          <w:bCs/>
          <w:szCs w:val="24"/>
        </w:rPr>
        <w:t>與</w:t>
      </w: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簽訂本契約前，租賃住宅有由</w:t>
      </w: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負責修繕之項目及範圍者，</w:t>
      </w:r>
      <w:r w:rsidRPr="00526DF0">
        <w:rPr>
          <w:rFonts w:ascii="Times New Roman" w:eastAsia="標楷體" w:hAnsi="Times New Roman" w:hint="eastAsia"/>
          <w:bCs/>
          <w:szCs w:val="24"/>
        </w:rPr>
        <w:t>甲方</w:t>
      </w:r>
      <w:r w:rsidR="00C233A7" w:rsidRPr="00526DF0">
        <w:rPr>
          <w:rFonts w:ascii="Times New Roman" w:eastAsia="標楷體" w:hAnsi="Times New Roman" w:hint="eastAsia"/>
          <w:bCs/>
          <w:szCs w:val="24"/>
        </w:rPr>
        <w:t>應先向</w:t>
      </w: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說明並經</w:t>
      </w: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確認，未經約明確認者，</w:t>
      </w:r>
      <w:r w:rsidRPr="00526DF0">
        <w:rPr>
          <w:rFonts w:ascii="Times New Roman" w:eastAsia="標楷體" w:hAnsi="Times New Roman" w:hint="eastAsia"/>
          <w:bCs/>
          <w:szCs w:val="24"/>
        </w:rPr>
        <w:t>甲方</w:t>
      </w:r>
      <w:r w:rsidR="00C233A7" w:rsidRPr="00526DF0">
        <w:rPr>
          <w:rFonts w:ascii="Times New Roman" w:eastAsia="標楷體" w:hAnsi="Times New Roman" w:hint="eastAsia"/>
          <w:bCs/>
          <w:szCs w:val="24"/>
        </w:rPr>
        <w:t>應負責修繕，並提供有修繕必要時之聯絡方式。</w:t>
      </w:r>
    </w:p>
    <w:p w14:paraId="180BD777" w14:textId="2201DC85" w:rsidR="00C233A7" w:rsidRPr="00526DF0" w:rsidRDefault="000C46AF">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乙方</w:t>
      </w:r>
      <w:r w:rsidR="00C233A7" w:rsidRPr="00526DF0">
        <w:rPr>
          <w:rFonts w:ascii="Times New Roman" w:eastAsia="標楷體" w:hAnsi="Times New Roman" w:hint="eastAsia"/>
          <w:b/>
          <w:szCs w:val="24"/>
        </w:rPr>
        <w:t>之義務及責任</w:t>
      </w:r>
    </w:p>
    <w:p w14:paraId="1955BAC9" w14:textId="7F669DD8" w:rsidR="00C233A7" w:rsidRPr="00526DF0" w:rsidRDefault="000C46AF">
      <w:pPr>
        <w:pStyle w:val="ab"/>
        <w:widowControl/>
        <w:numPr>
          <w:ilvl w:val="0"/>
          <w:numId w:val="49"/>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應於簽訂本契約時，出示國民身分證或其他足資證明身分之文件，供</w:t>
      </w:r>
      <w:r w:rsidRPr="00526DF0">
        <w:rPr>
          <w:rFonts w:ascii="Times New Roman" w:eastAsia="標楷體" w:hAnsi="Times New Roman" w:hint="eastAsia"/>
          <w:bCs/>
          <w:szCs w:val="24"/>
        </w:rPr>
        <w:t>甲方</w:t>
      </w:r>
      <w:r w:rsidR="00C233A7" w:rsidRPr="00526DF0">
        <w:rPr>
          <w:rFonts w:ascii="Times New Roman" w:eastAsia="標楷體" w:hAnsi="Times New Roman" w:hint="eastAsia"/>
          <w:bCs/>
          <w:szCs w:val="24"/>
        </w:rPr>
        <w:t>核對。</w:t>
      </w:r>
    </w:p>
    <w:p w14:paraId="08EB8099" w14:textId="2160D6A2" w:rsidR="00C233A7" w:rsidRPr="00526DF0" w:rsidRDefault="000C46AF">
      <w:pPr>
        <w:pStyle w:val="ab"/>
        <w:widowControl/>
        <w:numPr>
          <w:ilvl w:val="0"/>
          <w:numId w:val="49"/>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應以善良管理人之注意，保管、使用租賃住宅。</w:t>
      </w:r>
    </w:p>
    <w:p w14:paraId="4DB11D50" w14:textId="534B0D6F" w:rsidR="00C233A7" w:rsidRPr="00526DF0" w:rsidRDefault="000C46AF">
      <w:pPr>
        <w:pStyle w:val="ab"/>
        <w:widowControl/>
        <w:numPr>
          <w:ilvl w:val="0"/>
          <w:numId w:val="49"/>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違反前項義務，致租賃住宅毀損或滅失者，應負損害賠償責任。但依約定之方法或依租賃住宅之性質使用、收益，致有變更或毀損者，不在此限。</w:t>
      </w:r>
    </w:p>
    <w:p w14:paraId="1EBE5497" w14:textId="5BB8DF67" w:rsidR="00C233A7" w:rsidRPr="00526DF0" w:rsidRDefault="00C233A7">
      <w:pPr>
        <w:pStyle w:val="ab"/>
        <w:widowControl/>
        <w:numPr>
          <w:ilvl w:val="0"/>
          <w:numId w:val="49"/>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前項</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應賠償之金額，得由第四條第一項規定之押金中抵充，如有不足，並得向</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請求給付不足之金額。</w:t>
      </w:r>
    </w:p>
    <w:p w14:paraId="0961ED20" w14:textId="10080D5B" w:rsidR="00F31546" w:rsidRPr="00526DF0" w:rsidRDefault="004B7CBE">
      <w:pPr>
        <w:pStyle w:val="ab"/>
        <w:widowControl/>
        <w:numPr>
          <w:ilvl w:val="0"/>
          <w:numId w:val="49"/>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除載明於本社會住宅承租申請書內之乙方及家庭成員外，其他第三人未經甲方同意，不得入住、將戶籍遷入承租地址或辦理其他登記。</w:t>
      </w:r>
    </w:p>
    <w:p w14:paraId="0AEBEEC2" w14:textId="69B823BF" w:rsidR="00C233A7" w:rsidRPr="00526DF0" w:rsidRDefault="00C233A7">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租賃住宅部分滅失</w:t>
      </w:r>
      <w:r w:rsidR="00DD1EF2" w:rsidRPr="00526DF0">
        <w:rPr>
          <w:rFonts w:ascii="Times New Roman" w:eastAsia="標楷體" w:hAnsi="Times New Roman" w:hint="eastAsia"/>
          <w:b/>
          <w:szCs w:val="24"/>
        </w:rPr>
        <w:t>與不能使用</w:t>
      </w:r>
    </w:p>
    <w:p w14:paraId="1833447F" w14:textId="4F5F9F4E" w:rsidR="00C233A7" w:rsidRPr="00526DF0" w:rsidRDefault="00C233A7">
      <w:pPr>
        <w:pStyle w:val="ab"/>
        <w:widowControl/>
        <w:numPr>
          <w:ilvl w:val="0"/>
          <w:numId w:val="47"/>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租賃關係存續中，因不可歸責於</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之事由，致租賃住宅之一部滅失者，</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得按滅失之部分，請求減少租金。</w:t>
      </w:r>
    </w:p>
    <w:p w14:paraId="1AA11CBE" w14:textId="38122B21" w:rsidR="00DD1EF2" w:rsidRPr="00526DF0" w:rsidRDefault="00DD1EF2">
      <w:pPr>
        <w:pStyle w:val="ab"/>
        <w:widowControl/>
        <w:numPr>
          <w:ilvl w:val="0"/>
          <w:numId w:val="47"/>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房屋因不可抗力或其他事由致不能使用，乙方應即通知甲方，經甲方查明確認後，本契約當然終止，由甲方收回，乙方絕無異議。</w:t>
      </w:r>
    </w:p>
    <w:p w14:paraId="01D78293" w14:textId="0609A832" w:rsidR="00C233A7" w:rsidRPr="00526DF0" w:rsidRDefault="00C233A7">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任意終止租約之約定</w:t>
      </w:r>
    </w:p>
    <w:p w14:paraId="35753FF4" w14:textId="1D1CD959" w:rsidR="00BC5CBD" w:rsidRPr="00526DF0" w:rsidRDefault="00C233A7">
      <w:pPr>
        <w:pStyle w:val="ab"/>
        <w:widowControl/>
        <w:numPr>
          <w:ilvl w:val="0"/>
          <w:numId w:val="50"/>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本契約於期限屆滿前，除依第十</w:t>
      </w:r>
      <w:r w:rsidR="0063433C" w:rsidRPr="00526DF0">
        <w:rPr>
          <w:rFonts w:ascii="Times New Roman" w:eastAsia="標楷體" w:hAnsi="Times New Roman" w:hint="eastAsia"/>
          <w:bCs/>
          <w:szCs w:val="24"/>
        </w:rPr>
        <w:t>五</w:t>
      </w:r>
      <w:r w:rsidRPr="00526DF0">
        <w:rPr>
          <w:rFonts w:ascii="Times New Roman" w:eastAsia="標楷體" w:hAnsi="Times New Roman" w:hint="eastAsia"/>
          <w:bCs/>
          <w:szCs w:val="24"/>
        </w:rPr>
        <w:t>條及第十</w:t>
      </w:r>
      <w:r w:rsidR="0063433C" w:rsidRPr="00526DF0">
        <w:rPr>
          <w:rFonts w:ascii="Times New Roman" w:eastAsia="標楷體" w:hAnsi="Times New Roman" w:hint="eastAsia"/>
          <w:bCs/>
          <w:szCs w:val="24"/>
        </w:rPr>
        <w:t>六</w:t>
      </w:r>
      <w:r w:rsidRPr="00526DF0">
        <w:rPr>
          <w:rFonts w:ascii="Times New Roman" w:eastAsia="標楷體" w:hAnsi="Times New Roman" w:hint="eastAsia"/>
          <w:bCs/>
          <w:szCs w:val="24"/>
        </w:rPr>
        <w:t>條規定得提前終止租約外，租賃雙方</w:t>
      </w:r>
      <w:r w:rsidR="00055233" w:rsidRPr="00526DF0">
        <w:rPr>
          <w:rFonts w:ascii="Times New Roman" w:eastAsia="標楷體" w:hAnsi="Times New Roman" w:hint="eastAsia"/>
          <w:bCs/>
          <w:szCs w:val="24"/>
        </w:rPr>
        <w:t>■</w:t>
      </w:r>
      <w:r w:rsidRPr="00526DF0">
        <w:rPr>
          <w:rFonts w:ascii="Times New Roman" w:eastAsia="標楷體" w:hAnsi="Times New Roman" w:hint="eastAsia"/>
          <w:bCs/>
          <w:szCs w:val="24"/>
        </w:rPr>
        <w:t>得□不得任意終止租約。</w:t>
      </w:r>
    </w:p>
    <w:p w14:paraId="3A4CD017" w14:textId="7134FB64" w:rsidR="00055233" w:rsidRPr="00526DF0" w:rsidRDefault="00055233">
      <w:pPr>
        <w:pStyle w:val="ab"/>
        <w:widowControl/>
        <w:numPr>
          <w:ilvl w:val="0"/>
          <w:numId w:val="50"/>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乙</w:t>
      </w:r>
      <w:r w:rsidR="00C233A7" w:rsidRPr="00526DF0">
        <w:rPr>
          <w:rFonts w:ascii="Times New Roman" w:eastAsia="標楷體" w:hAnsi="Times New Roman" w:hint="eastAsia"/>
          <w:bCs/>
          <w:szCs w:val="24"/>
        </w:rPr>
        <w:t>方應於</w:t>
      </w:r>
      <w:r w:rsidRPr="00526DF0">
        <w:rPr>
          <w:rFonts w:ascii="Times New Roman" w:eastAsia="標楷體" w:hAnsi="Times New Roman" w:hint="eastAsia"/>
          <w:bCs/>
          <w:szCs w:val="24"/>
        </w:rPr>
        <w:t>1</w:t>
      </w:r>
      <w:r w:rsidR="00C233A7" w:rsidRPr="00526DF0">
        <w:rPr>
          <w:rFonts w:ascii="Times New Roman" w:eastAsia="標楷體" w:hAnsi="Times New Roman" w:hint="eastAsia"/>
          <w:bCs/>
          <w:szCs w:val="24"/>
        </w:rPr>
        <w:t>個月</w:t>
      </w:r>
      <w:r w:rsidRPr="00526DF0">
        <w:rPr>
          <w:rFonts w:ascii="Times New Roman" w:eastAsia="標楷體" w:hAnsi="Times New Roman" w:hint="eastAsia"/>
          <w:bCs/>
          <w:szCs w:val="24"/>
        </w:rPr>
        <w:t>前</w:t>
      </w:r>
      <w:r w:rsidR="00BC5CBD" w:rsidRPr="00526DF0">
        <w:rPr>
          <w:rFonts w:ascii="Times New Roman" w:eastAsia="標楷體" w:hAnsi="Times New Roman" w:hint="eastAsia"/>
          <w:bCs/>
          <w:szCs w:val="24"/>
        </w:rPr>
        <w:t>檢具退租申請書</w:t>
      </w:r>
      <w:r w:rsidR="00C233A7" w:rsidRPr="00526DF0">
        <w:rPr>
          <w:rFonts w:ascii="Times New Roman" w:eastAsia="標楷體" w:hAnsi="Times New Roman" w:hint="eastAsia"/>
          <w:bCs/>
          <w:szCs w:val="24"/>
        </w:rPr>
        <w:t>通知</w:t>
      </w:r>
      <w:r w:rsidRPr="00526DF0">
        <w:rPr>
          <w:rFonts w:ascii="Times New Roman" w:eastAsia="標楷體" w:hAnsi="Times New Roman" w:hint="eastAsia"/>
          <w:bCs/>
          <w:szCs w:val="24"/>
        </w:rPr>
        <w:t>甲</w:t>
      </w:r>
      <w:r w:rsidR="00C233A7" w:rsidRPr="00526DF0">
        <w:rPr>
          <w:rFonts w:ascii="Times New Roman" w:eastAsia="標楷體" w:hAnsi="Times New Roman" w:hint="eastAsia"/>
          <w:bCs/>
          <w:szCs w:val="24"/>
        </w:rPr>
        <w:t>方</w:t>
      </w:r>
      <w:r w:rsidRPr="00526DF0">
        <w:rPr>
          <w:rFonts w:ascii="Times New Roman" w:eastAsia="標楷體" w:hAnsi="Times New Roman" w:hint="eastAsia"/>
          <w:bCs/>
          <w:szCs w:val="24"/>
        </w:rPr>
        <w:t>，</w:t>
      </w:r>
      <w:r w:rsidR="00BC5CBD" w:rsidRPr="00526DF0">
        <w:rPr>
          <w:rFonts w:ascii="Times New Roman" w:eastAsia="標楷體" w:hAnsi="Times New Roman" w:hint="eastAsia"/>
          <w:bCs/>
          <w:szCs w:val="24"/>
        </w:rPr>
        <w:t>辦理本契約提前終止相關事宜，</w:t>
      </w:r>
      <w:r w:rsidRPr="00526DF0">
        <w:rPr>
          <w:rFonts w:ascii="Times New Roman" w:eastAsia="標楷體" w:hAnsi="Times New Roman" w:hint="eastAsia"/>
          <w:bCs/>
          <w:szCs w:val="24"/>
        </w:rPr>
        <w:t>並應將租金繳納至遷離之月份止。實際居住期間不滿</w:t>
      </w:r>
      <w:r w:rsidRPr="00526DF0">
        <w:rPr>
          <w:rFonts w:ascii="Times New Roman" w:eastAsia="標楷體" w:hAnsi="Times New Roman" w:hint="eastAsia"/>
          <w:bCs/>
          <w:szCs w:val="24"/>
        </w:rPr>
        <w:t>1</w:t>
      </w:r>
      <w:r w:rsidRPr="00526DF0">
        <w:rPr>
          <w:rFonts w:ascii="Times New Roman" w:eastAsia="標楷體" w:hAnsi="Times New Roman" w:hint="eastAsia"/>
          <w:bCs/>
          <w:szCs w:val="24"/>
        </w:rPr>
        <w:t>個月者，以</w:t>
      </w:r>
      <w:r w:rsidRPr="00526DF0">
        <w:rPr>
          <w:rFonts w:ascii="Times New Roman" w:eastAsia="標楷體" w:hAnsi="Times New Roman" w:hint="eastAsia"/>
          <w:bCs/>
          <w:szCs w:val="24"/>
        </w:rPr>
        <w:t>1</w:t>
      </w:r>
      <w:r w:rsidRPr="00526DF0">
        <w:rPr>
          <w:rFonts w:ascii="Times New Roman" w:eastAsia="標楷體" w:hAnsi="Times New Roman" w:hint="eastAsia"/>
          <w:bCs/>
          <w:szCs w:val="24"/>
        </w:rPr>
        <w:t>個月計付</w:t>
      </w:r>
      <w:r w:rsidR="00C233A7" w:rsidRPr="00526DF0">
        <w:rPr>
          <w:rFonts w:ascii="Times New Roman" w:eastAsia="標楷體" w:hAnsi="Times New Roman" w:hint="eastAsia"/>
          <w:bCs/>
          <w:szCs w:val="24"/>
        </w:rPr>
        <w:t>。</w:t>
      </w:r>
    </w:p>
    <w:p w14:paraId="281BBE7C" w14:textId="609FC348" w:rsidR="00C233A7" w:rsidRPr="00526DF0" w:rsidRDefault="00055233">
      <w:pPr>
        <w:pStyle w:val="ab"/>
        <w:widowControl/>
        <w:numPr>
          <w:ilvl w:val="0"/>
          <w:numId w:val="50"/>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乙</w:t>
      </w:r>
      <w:r w:rsidR="00C233A7" w:rsidRPr="00526DF0">
        <w:rPr>
          <w:rFonts w:ascii="Times New Roman" w:eastAsia="標楷體" w:hAnsi="Times New Roman" w:hint="eastAsia"/>
          <w:bCs/>
          <w:szCs w:val="24"/>
        </w:rPr>
        <w:t>方未為先期通知而逕行終止租約者，應賠償</w:t>
      </w:r>
      <w:r w:rsidR="00014FF5">
        <w:rPr>
          <w:rFonts w:ascii="Times New Roman" w:eastAsia="標楷體" w:hAnsi="Times New Roman" w:hint="eastAsia"/>
          <w:bCs/>
          <w:szCs w:val="24"/>
        </w:rPr>
        <w:t>甲</w:t>
      </w:r>
      <w:r w:rsidR="00C233A7" w:rsidRPr="00526DF0">
        <w:rPr>
          <w:rFonts w:ascii="Times New Roman" w:eastAsia="標楷體" w:hAnsi="Times New Roman" w:hint="eastAsia"/>
          <w:bCs/>
          <w:szCs w:val="24"/>
        </w:rPr>
        <w:t>方</w:t>
      </w:r>
      <w:r w:rsidRPr="00526DF0">
        <w:rPr>
          <w:rFonts w:ascii="Times New Roman" w:eastAsia="標楷體" w:hAnsi="Times New Roman" w:hint="eastAsia"/>
          <w:bCs/>
          <w:szCs w:val="24"/>
        </w:rPr>
        <w:t>1</w:t>
      </w:r>
      <w:r w:rsidR="00C233A7" w:rsidRPr="00526DF0">
        <w:rPr>
          <w:rFonts w:ascii="Times New Roman" w:eastAsia="標楷體" w:hAnsi="Times New Roman" w:hint="eastAsia"/>
          <w:bCs/>
          <w:szCs w:val="24"/>
        </w:rPr>
        <w:t>個月租金額之違約金。</w:t>
      </w:r>
    </w:p>
    <w:p w14:paraId="4B676BF8" w14:textId="4E20265D" w:rsidR="00C233A7" w:rsidRPr="00526DF0" w:rsidRDefault="00C233A7">
      <w:pPr>
        <w:pStyle w:val="ab"/>
        <w:widowControl/>
        <w:numPr>
          <w:ilvl w:val="0"/>
          <w:numId w:val="50"/>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前項</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應賠償之違約金，得由第四條第一項規定之押金中抵充，如有不足，並得向</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請求給付不足之金額。</w:t>
      </w:r>
    </w:p>
    <w:p w14:paraId="59A5E986" w14:textId="5C7D15B9" w:rsidR="00C233A7" w:rsidRPr="00526DF0" w:rsidRDefault="00C233A7">
      <w:pPr>
        <w:pStyle w:val="ab"/>
        <w:widowControl/>
        <w:numPr>
          <w:ilvl w:val="0"/>
          <w:numId w:val="50"/>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lastRenderedPageBreak/>
        <w:t>租期屆滿前，依第一項終止租約者，</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已預收之租金應返還予</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w:t>
      </w:r>
    </w:p>
    <w:p w14:paraId="4CFCB11D" w14:textId="3B86403C" w:rsidR="00C233A7" w:rsidRPr="00526DF0" w:rsidRDefault="00C233A7">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租賃住宅之返還</w:t>
      </w:r>
    </w:p>
    <w:p w14:paraId="10EDF41D" w14:textId="3867A09B" w:rsidR="00C233A7" w:rsidRPr="00526DF0" w:rsidRDefault="00C233A7">
      <w:pPr>
        <w:pStyle w:val="ab"/>
        <w:widowControl/>
        <w:numPr>
          <w:ilvl w:val="0"/>
          <w:numId w:val="51"/>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租賃關係消滅時，</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應即結算租金及第五條約定之相關費用，並會同</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共同完成屋況及附屬設備之點交手續，</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應將租賃住宅返還</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並遷出戶籍或其他登記。</w:t>
      </w:r>
    </w:p>
    <w:p w14:paraId="13BAC54B" w14:textId="7AFF8A5E" w:rsidR="00C233A7" w:rsidRPr="00526DF0" w:rsidRDefault="00C233A7">
      <w:pPr>
        <w:pStyle w:val="ab"/>
        <w:widowControl/>
        <w:numPr>
          <w:ilvl w:val="0"/>
          <w:numId w:val="51"/>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前項租賃之一方未會同點交，經他方定相當期限催告仍不會同者，視為完成點交。</w:t>
      </w:r>
    </w:p>
    <w:p w14:paraId="7F2F9008" w14:textId="41BC6644" w:rsidR="00C233A7" w:rsidRPr="00526DF0" w:rsidRDefault="000C46AF">
      <w:pPr>
        <w:pStyle w:val="ab"/>
        <w:widowControl/>
        <w:numPr>
          <w:ilvl w:val="0"/>
          <w:numId w:val="51"/>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未依第一項規定返還租賃住宅時，</w:t>
      </w:r>
      <w:r w:rsidRPr="00526DF0">
        <w:rPr>
          <w:rFonts w:ascii="Times New Roman" w:eastAsia="標楷體" w:hAnsi="Times New Roman" w:hint="eastAsia"/>
          <w:bCs/>
          <w:szCs w:val="24"/>
        </w:rPr>
        <w:t>甲方</w:t>
      </w:r>
      <w:r w:rsidR="00C233A7" w:rsidRPr="00526DF0">
        <w:rPr>
          <w:rFonts w:ascii="Times New Roman" w:eastAsia="標楷體" w:hAnsi="Times New Roman" w:hint="eastAsia"/>
          <w:bCs/>
          <w:szCs w:val="24"/>
        </w:rPr>
        <w:t>應即明示不以不定期限繼續契約，並得向</w:t>
      </w: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請求未返還租賃住宅期間之相當月租金額，及相當月租金額計算之違約金</w:t>
      </w:r>
      <w:r w:rsidR="003B543B" w:rsidRPr="00526DF0">
        <w:rPr>
          <w:rFonts w:ascii="Times New Roman" w:eastAsia="標楷體" w:hAnsi="Times New Roman" w:hint="eastAsia"/>
          <w:bCs/>
          <w:szCs w:val="24"/>
        </w:rPr>
        <w:t>（</w:t>
      </w:r>
      <w:r w:rsidR="00C233A7" w:rsidRPr="00526DF0">
        <w:rPr>
          <w:rFonts w:ascii="Times New Roman" w:eastAsia="標楷體" w:hAnsi="Times New Roman" w:hint="eastAsia"/>
          <w:bCs/>
          <w:szCs w:val="24"/>
        </w:rPr>
        <w:t>未足一個月者，以日租金折算</w:t>
      </w:r>
      <w:r w:rsidR="003B543B" w:rsidRPr="00526DF0">
        <w:rPr>
          <w:rFonts w:ascii="Times New Roman" w:eastAsia="標楷體" w:hAnsi="Times New Roman" w:hint="eastAsia"/>
          <w:bCs/>
          <w:szCs w:val="24"/>
        </w:rPr>
        <w:t>）</w:t>
      </w:r>
      <w:r w:rsidR="00C233A7" w:rsidRPr="00526DF0">
        <w:rPr>
          <w:rFonts w:ascii="Times New Roman" w:eastAsia="標楷體" w:hAnsi="Times New Roman" w:hint="eastAsia"/>
          <w:bCs/>
          <w:szCs w:val="24"/>
        </w:rPr>
        <w:t>至返還為止。</w:t>
      </w:r>
    </w:p>
    <w:p w14:paraId="5EB56F2D" w14:textId="576E0FE5" w:rsidR="00C233A7" w:rsidRPr="00526DF0" w:rsidRDefault="00C233A7">
      <w:pPr>
        <w:pStyle w:val="ab"/>
        <w:widowControl/>
        <w:numPr>
          <w:ilvl w:val="0"/>
          <w:numId w:val="51"/>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前項金額與</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未繳清之租金及第五條約定之相關費用，</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得由第四條第一項規定之押金中抵充，如有不足，並得向</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請求給付不足之金額或費用。</w:t>
      </w:r>
    </w:p>
    <w:p w14:paraId="2BF124AF" w14:textId="48564905" w:rsidR="00C233A7" w:rsidRPr="00526DF0" w:rsidRDefault="000C46AF">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甲方</w:t>
      </w:r>
      <w:r w:rsidR="00C233A7" w:rsidRPr="00526DF0">
        <w:rPr>
          <w:rFonts w:ascii="Times New Roman" w:eastAsia="標楷體" w:hAnsi="Times New Roman" w:hint="eastAsia"/>
          <w:b/>
          <w:szCs w:val="24"/>
        </w:rPr>
        <w:t>提前終止租約</w:t>
      </w:r>
    </w:p>
    <w:p w14:paraId="5D19180D" w14:textId="6EA7A096" w:rsidR="00C233A7" w:rsidRPr="00526DF0" w:rsidRDefault="00C233A7" w:rsidP="00314E93">
      <w:pPr>
        <w:widowControl/>
        <w:spacing w:line="400" w:lineRule="exact"/>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租賃期間</w:t>
      </w:r>
      <w:r w:rsidR="00314E93"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有下列情形之一者，</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得提前終止租約，且</w:t>
      </w:r>
      <w:r w:rsidR="00314E93" w:rsidRPr="00526DF0">
        <w:rPr>
          <w:rFonts w:ascii="Times New Roman" w:eastAsia="標楷體" w:hAnsi="Times New Roman" w:hint="eastAsia"/>
          <w:bCs/>
          <w:szCs w:val="24"/>
        </w:rPr>
        <w:t>乙方自本契約終止之日起</w:t>
      </w:r>
      <w:r w:rsidR="00314E93" w:rsidRPr="00526DF0">
        <w:rPr>
          <w:rFonts w:ascii="Times New Roman" w:eastAsia="標楷體" w:hAnsi="Times New Roman" w:hint="eastAsia"/>
          <w:bCs/>
          <w:szCs w:val="24"/>
        </w:rPr>
        <w:t>2</w:t>
      </w:r>
      <w:r w:rsidR="00314E93" w:rsidRPr="00526DF0">
        <w:rPr>
          <w:rFonts w:ascii="Times New Roman" w:eastAsia="標楷體" w:hAnsi="Times New Roman" w:hint="eastAsia"/>
          <w:bCs/>
          <w:szCs w:val="24"/>
        </w:rPr>
        <w:t>年內，</w:t>
      </w:r>
      <w:r w:rsidRPr="00526DF0">
        <w:rPr>
          <w:rFonts w:ascii="Times New Roman" w:eastAsia="標楷體" w:hAnsi="Times New Roman" w:hint="eastAsia"/>
          <w:bCs/>
          <w:szCs w:val="24"/>
        </w:rPr>
        <w:t>不得</w:t>
      </w:r>
      <w:r w:rsidR="00314E93" w:rsidRPr="00526DF0">
        <w:rPr>
          <w:rFonts w:ascii="Times New Roman" w:eastAsia="標楷體" w:hAnsi="Times New Roman" w:hint="eastAsia"/>
          <w:bCs/>
          <w:szCs w:val="24"/>
        </w:rPr>
        <w:t>再申請承租連江縣社會住宅，且不得</w:t>
      </w:r>
      <w:r w:rsidRPr="00526DF0">
        <w:rPr>
          <w:rFonts w:ascii="Times New Roman" w:eastAsia="標楷體" w:hAnsi="Times New Roman" w:hint="eastAsia"/>
          <w:bCs/>
          <w:szCs w:val="24"/>
        </w:rPr>
        <w:t>要求任何賠償：</w:t>
      </w:r>
    </w:p>
    <w:p w14:paraId="2C60F584" w14:textId="434AE869" w:rsidR="00C233A7" w:rsidRPr="00526DF0" w:rsidRDefault="00C233A7">
      <w:pPr>
        <w:pStyle w:val="ab"/>
        <w:widowControl/>
        <w:numPr>
          <w:ilvl w:val="0"/>
          <w:numId w:val="52"/>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遲付</w:t>
      </w:r>
      <w:r w:rsidR="00314E93" w:rsidRPr="00526DF0">
        <w:rPr>
          <w:rFonts w:ascii="Times New Roman" w:eastAsia="標楷體" w:hAnsi="Times New Roman" w:hint="eastAsia"/>
          <w:bCs/>
          <w:szCs w:val="24"/>
        </w:rPr>
        <w:t>或積欠</w:t>
      </w:r>
      <w:r w:rsidRPr="00526DF0">
        <w:rPr>
          <w:rFonts w:ascii="Times New Roman" w:eastAsia="標楷體" w:hAnsi="Times New Roman" w:hint="eastAsia"/>
          <w:bCs/>
          <w:szCs w:val="24"/>
        </w:rPr>
        <w:t>租金</w:t>
      </w:r>
      <w:r w:rsidR="00314E93" w:rsidRPr="00526DF0">
        <w:rPr>
          <w:rFonts w:ascii="Times New Roman" w:eastAsia="標楷體" w:hAnsi="Times New Roman" w:hint="eastAsia"/>
          <w:bCs/>
          <w:szCs w:val="24"/>
        </w:rPr>
        <w:t>、管理費或其他應負擔之費用逾期</w:t>
      </w:r>
      <w:r w:rsidRPr="00526DF0">
        <w:rPr>
          <w:rFonts w:ascii="Times New Roman" w:eastAsia="標楷體" w:hAnsi="Times New Roman" w:hint="eastAsia"/>
          <w:bCs/>
          <w:szCs w:val="24"/>
        </w:rPr>
        <w:t>達</w:t>
      </w:r>
      <w:r w:rsidR="00314E93" w:rsidRPr="00526DF0">
        <w:rPr>
          <w:rFonts w:ascii="Times New Roman" w:eastAsia="標楷體" w:hAnsi="Times New Roman" w:hint="eastAsia"/>
          <w:bCs/>
          <w:szCs w:val="24"/>
        </w:rPr>
        <w:t>2</w:t>
      </w:r>
      <w:r w:rsidRPr="00526DF0">
        <w:rPr>
          <w:rFonts w:ascii="Times New Roman" w:eastAsia="標楷體" w:hAnsi="Times New Roman" w:hint="eastAsia"/>
          <w:bCs/>
          <w:szCs w:val="24"/>
        </w:rPr>
        <w:t>個月，經</w:t>
      </w:r>
      <w:r w:rsidR="000C46AF" w:rsidRPr="00526DF0">
        <w:rPr>
          <w:rFonts w:ascii="Times New Roman" w:eastAsia="標楷體" w:hAnsi="Times New Roman" w:hint="eastAsia"/>
          <w:bCs/>
          <w:szCs w:val="24"/>
        </w:rPr>
        <w:t>甲方</w:t>
      </w:r>
      <w:r w:rsidR="00314E93" w:rsidRPr="00526DF0">
        <w:rPr>
          <w:rFonts w:ascii="Times New Roman" w:eastAsia="標楷體" w:hAnsi="Times New Roman" w:hint="eastAsia"/>
          <w:bCs/>
          <w:szCs w:val="24"/>
        </w:rPr>
        <w:t>或甲方委託之管理人員於</w:t>
      </w:r>
      <w:r w:rsidRPr="00526DF0">
        <w:rPr>
          <w:rFonts w:ascii="Times New Roman" w:eastAsia="標楷體" w:hAnsi="Times New Roman" w:hint="eastAsia"/>
          <w:bCs/>
          <w:szCs w:val="24"/>
        </w:rPr>
        <w:t>相當期限催告，</w:t>
      </w:r>
      <w:r w:rsidR="00314E93"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仍不為支付。</w:t>
      </w:r>
    </w:p>
    <w:p w14:paraId="042CAB99" w14:textId="6CC26A1D" w:rsidR="00C233A7" w:rsidRPr="00526DF0" w:rsidRDefault="00C233A7">
      <w:pPr>
        <w:pStyle w:val="ab"/>
        <w:widowControl/>
        <w:numPr>
          <w:ilvl w:val="0"/>
          <w:numId w:val="52"/>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違反第七條第一項規定，擅自變更用途，經</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阻止仍繼續為之。</w:t>
      </w:r>
    </w:p>
    <w:p w14:paraId="40BFB651" w14:textId="05AF9EF2" w:rsidR="00C233A7" w:rsidRPr="00526DF0" w:rsidRDefault="00C233A7">
      <w:pPr>
        <w:pStyle w:val="ab"/>
        <w:widowControl/>
        <w:numPr>
          <w:ilvl w:val="0"/>
          <w:numId w:val="52"/>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違反第七條第二項規定，違法使用、存放有爆炸性或易燃性物品，經</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阻止仍繼續為之。</w:t>
      </w:r>
    </w:p>
    <w:p w14:paraId="15C221F0" w14:textId="4299C5AC" w:rsidR="00C233A7" w:rsidRPr="00F21C92" w:rsidRDefault="00C233A7">
      <w:pPr>
        <w:pStyle w:val="ab"/>
        <w:widowControl/>
        <w:numPr>
          <w:ilvl w:val="0"/>
          <w:numId w:val="52"/>
        </w:numPr>
        <w:spacing w:line="400" w:lineRule="exact"/>
        <w:ind w:left="960" w:hangingChars="200"/>
        <w:jc w:val="both"/>
        <w:rPr>
          <w:rFonts w:ascii="Times New Roman" w:eastAsia="標楷體" w:hAnsi="Times New Roman"/>
          <w:bCs/>
          <w:color w:val="FF0000"/>
          <w:szCs w:val="24"/>
        </w:rPr>
      </w:pPr>
      <w:r w:rsidRPr="00F21C92">
        <w:rPr>
          <w:rFonts w:ascii="Times New Roman" w:eastAsia="標楷體" w:hAnsi="Times New Roman" w:hint="eastAsia"/>
          <w:bCs/>
          <w:color w:val="FF0000"/>
          <w:szCs w:val="24"/>
        </w:rPr>
        <w:t>違反第七條第三項規定，擅自將租賃住宅轉租或轉讓租賃權予他人。</w:t>
      </w:r>
    </w:p>
    <w:p w14:paraId="539CA5DD" w14:textId="4E89A032" w:rsidR="00C233A7" w:rsidRPr="00526DF0" w:rsidRDefault="00C233A7">
      <w:pPr>
        <w:pStyle w:val="ab"/>
        <w:widowControl/>
        <w:numPr>
          <w:ilvl w:val="0"/>
          <w:numId w:val="52"/>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毀損租賃住宅或附屬設備，經</w:t>
      </w:r>
      <w:r w:rsidR="000C46AF" w:rsidRPr="00526DF0">
        <w:rPr>
          <w:rFonts w:ascii="Times New Roman" w:eastAsia="標楷體" w:hAnsi="Times New Roman" w:hint="eastAsia"/>
          <w:bCs/>
          <w:szCs w:val="24"/>
        </w:rPr>
        <w:t>甲方</w:t>
      </w:r>
      <w:r w:rsidR="00314E93" w:rsidRPr="00526DF0">
        <w:rPr>
          <w:rFonts w:ascii="Times New Roman" w:eastAsia="標楷體" w:hAnsi="Times New Roman" w:hint="eastAsia"/>
          <w:bCs/>
          <w:szCs w:val="24"/>
        </w:rPr>
        <w:t>於</w:t>
      </w:r>
      <w:r w:rsidRPr="00526DF0">
        <w:rPr>
          <w:rFonts w:ascii="Times New Roman" w:eastAsia="標楷體" w:hAnsi="Times New Roman" w:hint="eastAsia"/>
          <w:bCs/>
          <w:szCs w:val="24"/>
        </w:rPr>
        <w:t>相當期限催告修繕仍不為修繕或相當之賠償。</w:t>
      </w:r>
    </w:p>
    <w:p w14:paraId="3B93F989" w14:textId="1BE62D95" w:rsidR="00C233A7" w:rsidRPr="00526DF0" w:rsidRDefault="00C233A7">
      <w:pPr>
        <w:pStyle w:val="ab"/>
        <w:widowControl/>
        <w:numPr>
          <w:ilvl w:val="0"/>
          <w:numId w:val="52"/>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違反第九條第一項規定，未經</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同意，擅自進行室內裝修，經</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阻止仍繼續為之。</w:t>
      </w:r>
    </w:p>
    <w:p w14:paraId="36D8C5FA" w14:textId="08D1AA87" w:rsidR="00C233A7" w:rsidRPr="00526DF0" w:rsidRDefault="00C233A7">
      <w:pPr>
        <w:pStyle w:val="ab"/>
        <w:widowControl/>
        <w:numPr>
          <w:ilvl w:val="0"/>
          <w:numId w:val="52"/>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違反第九條第一項規定，未依相關法令規定進行室內裝修，經</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阻止仍繼續為之。</w:t>
      </w:r>
    </w:p>
    <w:p w14:paraId="2679BFA2" w14:textId="6909D347" w:rsidR="00C233A7" w:rsidRPr="00526DF0" w:rsidRDefault="00C233A7">
      <w:pPr>
        <w:pStyle w:val="ab"/>
        <w:widowControl/>
        <w:numPr>
          <w:ilvl w:val="0"/>
          <w:numId w:val="52"/>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違反第九條第一項規定，進行室內裝修，損害原有建築結構之安全。</w:t>
      </w:r>
    </w:p>
    <w:p w14:paraId="73799E66" w14:textId="7AA8D243" w:rsidR="00854163" w:rsidRPr="00526DF0" w:rsidRDefault="00854163">
      <w:pPr>
        <w:pStyle w:val="ab"/>
        <w:widowControl/>
        <w:numPr>
          <w:ilvl w:val="0"/>
          <w:numId w:val="52"/>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甲方或甲方委託之管理人員發現乙方未實際居住於房屋，經通知立即遷入房屋之日起</w:t>
      </w:r>
      <w:r w:rsidRPr="00526DF0">
        <w:rPr>
          <w:rFonts w:ascii="Times New Roman" w:eastAsia="標楷體" w:hAnsi="Times New Roman" w:hint="eastAsia"/>
          <w:bCs/>
          <w:szCs w:val="24"/>
        </w:rPr>
        <w:t xml:space="preserve"> 10</w:t>
      </w:r>
      <w:r w:rsidRPr="00526DF0">
        <w:rPr>
          <w:rFonts w:ascii="Times New Roman" w:eastAsia="標楷體" w:hAnsi="Times New Roman" w:hint="eastAsia"/>
          <w:bCs/>
          <w:szCs w:val="24"/>
        </w:rPr>
        <w:t>日內仍未遷入。</w:t>
      </w:r>
    </w:p>
    <w:p w14:paraId="075442E0" w14:textId="00D4A3D5" w:rsidR="00854163" w:rsidRPr="00526DF0" w:rsidRDefault="00854163">
      <w:pPr>
        <w:pStyle w:val="ab"/>
        <w:widowControl/>
        <w:numPr>
          <w:ilvl w:val="0"/>
          <w:numId w:val="52"/>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lastRenderedPageBreak/>
        <w:t>乙方或其家庭成員、共同居住者，或經其提供使用房屋之第三人有妨害公共安全或不法行為（例如酗酒、鬥毆、鬧事、聚賭、吸毒、妨害風化、竊盜、收受或收買贓物或其他不法情事），或有惡意行為者（破壞建築結構、消防設施（備）、占用公共設施、阻礙防火逃生通道、違反本契約規定經甲方或甲方委託之管理人員勸阻不聽、對甲方人員惡言恐嚇或施報復手段等），經查明屬實者。</w:t>
      </w:r>
    </w:p>
    <w:p w14:paraId="38C363B4" w14:textId="5CB65D4F" w:rsidR="00854163" w:rsidRPr="00526DF0" w:rsidRDefault="00854163">
      <w:pPr>
        <w:pStyle w:val="ab"/>
        <w:widowControl/>
        <w:numPr>
          <w:ilvl w:val="0"/>
          <w:numId w:val="52"/>
        </w:numPr>
        <w:spacing w:line="400" w:lineRule="exact"/>
        <w:ind w:left="1440" w:hangingChars="400" w:hanging="960"/>
        <w:jc w:val="both"/>
        <w:rPr>
          <w:rFonts w:ascii="Times New Roman" w:eastAsia="標楷體" w:hAnsi="Times New Roman"/>
          <w:bCs/>
          <w:szCs w:val="24"/>
        </w:rPr>
      </w:pPr>
      <w:r w:rsidRPr="00526DF0">
        <w:rPr>
          <w:rFonts w:ascii="Times New Roman" w:eastAsia="標楷體" w:hAnsi="Times New Roman" w:hint="eastAsia"/>
          <w:bCs/>
          <w:szCs w:val="24"/>
        </w:rPr>
        <w:t>乙方及其家庭成員重複享有住宅資源（如社會住宅、包租代管、住宅相關之補貼），經甲方或政府機關查獲者。</w:t>
      </w:r>
    </w:p>
    <w:p w14:paraId="703C3BD8" w14:textId="2AD4CE14" w:rsidR="00854163" w:rsidRPr="00526DF0" w:rsidRDefault="00854163">
      <w:pPr>
        <w:pStyle w:val="ab"/>
        <w:widowControl/>
        <w:numPr>
          <w:ilvl w:val="0"/>
          <w:numId w:val="52"/>
        </w:numPr>
        <w:spacing w:line="400" w:lineRule="exact"/>
        <w:ind w:left="1440" w:hangingChars="400" w:hanging="960"/>
        <w:jc w:val="both"/>
        <w:rPr>
          <w:rFonts w:ascii="Times New Roman" w:eastAsia="標楷體" w:hAnsi="Times New Roman"/>
          <w:bCs/>
          <w:szCs w:val="24"/>
        </w:rPr>
      </w:pPr>
      <w:r w:rsidRPr="00526DF0">
        <w:rPr>
          <w:rFonts w:ascii="Times New Roman" w:eastAsia="標楷體" w:hAnsi="Times New Roman" w:hint="eastAsia"/>
          <w:bCs/>
          <w:szCs w:val="24"/>
        </w:rPr>
        <w:t>乙方簽訂本契約後，經甲方或甲方委託之管理人員發現乙方或其配偶</w:t>
      </w:r>
      <w:r w:rsidR="003B543B" w:rsidRPr="00526DF0">
        <w:rPr>
          <w:rFonts w:ascii="Times New Roman" w:eastAsia="標楷體" w:hAnsi="Times New Roman" w:hint="eastAsia"/>
          <w:bCs/>
          <w:szCs w:val="24"/>
        </w:rPr>
        <w:t>（</w:t>
      </w:r>
      <w:r w:rsidRPr="00526DF0">
        <w:rPr>
          <w:rFonts w:ascii="Times New Roman" w:eastAsia="標楷體" w:hAnsi="Times New Roman" w:hint="eastAsia"/>
          <w:bCs/>
          <w:szCs w:val="24"/>
        </w:rPr>
        <w:t>含分戶</w:t>
      </w:r>
      <w:r w:rsidR="003B543B" w:rsidRPr="00526DF0">
        <w:rPr>
          <w:rFonts w:ascii="Times New Roman" w:eastAsia="標楷體" w:hAnsi="Times New Roman" w:hint="eastAsia"/>
          <w:bCs/>
          <w:szCs w:val="24"/>
        </w:rPr>
        <w:t>）</w:t>
      </w:r>
      <w:r w:rsidRPr="00526DF0">
        <w:rPr>
          <w:rFonts w:ascii="Times New Roman" w:eastAsia="標楷體" w:hAnsi="Times New Roman" w:hint="eastAsia"/>
          <w:bCs/>
          <w:szCs w:val="24"/>
        </w:rPr>
        <w:t>或其家庭成員，於連江縣南竿鄉有登記任何房屋所有權者，致原申請條件不符者，惟乙方於簽約後因繼承而取得該房屋所有權者，則不在此限。</w:t>
      </w:r>
    </w:p>
    <w:p w14:paraId="518BE8E4" w14:textId="0E7B424D" w:rsidR="00854163" w:rsidRPr="00526DF0" w:rsidRDefault="00854163">
      <w:pPr>
        <w:pStyle w:val="ab"/>
        <w:widowControl/>
        <w:numPr>
          <w:ilvl w:val="0"/>
          <w:numId w:val="52"/>
        </w:numPr>
        <w:spacing w:line="400" w:lineRule="exact"/>
        <w:ind w:left="1440" w:hangingChars="400" w:hanging="960"/>
        <w:jc w:val="both"/>
        <w:rPr>
          <w:rFonts w:ascii="Times New Roman" w:eastAsia="標楷體" w:hAnsi="Times New Roman"/>
          <w:bCs/>
          <w:szCs w:val="24"/>
        </w:rPr>
      </w:pPr>
      <w:r w:rsidRPr="00526DF0">
        <w:rPr>
          <w:rFonts w:ascii="Times New Roman" w:eastAsia="標楷體" w:hAnsi="Times New Roman" w:hint="eastAsia"/>
          <w:bCs/>
          <w:szCs w:val="24"/>
        </w:rPr>
        <w:t>乙方以詐欺、脅迫、提供不實資料或其他不正當方式，使主管機關就承租資格有誤認之情事。</w:t>
      </w:r>
    </w:p>
    <w:p w14:paraId="2BA883DA" w14:textId="349FA53F" w:rsidR="00854163" w:rsidRPr="00526DF0" w:rsidRDefault="00854163">
      <w:pPr>
        <w:pStyle w:val="ab"/>
        <w:widowControl/>
        <w:numPr>
          <w:ilvl w:val="0"/>
          <w:numId w:val="52"/>
        </w:numPr>
        <w:spacing w:line="400" w:lineRule="exact"/>
        <w:ind w:left="1440" w:hangingChars="400" w:hanging="960"/>
        <w:jc w:val="both"/>
        <w:rPr>
          <w:rFonts w:ascii="Times New Roman" w:eastAsia="標楷體" w:hAnsi="Times New Roman"/>
          <w:bCs/>
          <w:szCs w:val="24"/>
        </w:rPr>
      </w:pPr>
      <w:r w:rsidRPr="00526DF0">
        <w:rPr>
          <w:rFonts w:ascii="Times New Roman" w:eastAsia="標楷體" w:hAnsi="Times New Roman" w:hint="eastAsia"/>
          <w:bCs/>
          <w:szCs w:val="24"/>
        </w:rPr>
        <w:t>甲方</w:t>
      </w:r>
      <w:r w:rsidR="003B543B" w:rsidRPr="00526DF0">
        <w:rPr>
          <w:rFonts w:ascii="Times New Roman" w:eastAsia="標楷體" w:hAnsi="Times New Roman" w:hint="eastAsia"/>
          <w:bCs/>
          <w:szCs w:val="24"/>
        </w:rPr>
        <w:t>（</w:t>
      </w:r>
      <w:r w:rsidRPr="00526DF0">
        <w:rPr>
          <w:rFonts w:ascii="Times New Roman" w:eastAsia="標楷體" w:hAnsi="Times New Roman" w:hint="eastAsia"/>
          <w:bCs/>
          <w:szCs w:val="24"/>
        </w:rPr>
        <w:t>或甲方委託之管理人員</w:t>
      </w:r>
      <w:r w:rsidR="003B543B" w:rsidRPr="00526DF0">
        <w:rPr>
          <w:rFonts w:ascii="Times New Roman" w:eastAsia="標楷體" w:hAnsi="Times New Roman" w:hint="eastAsia"/>
          <w:bCs/>
          <w:szCs w:val="24"/>
        </w:rPr>
        <w:t>）</w:t>
      </w:r>
      <w:r w:rsidRPr="00526DF0">
        <w:rPr>
          <w:rFonts w:ascii="Times New Roman" w:eastAsia="標楷體" w:hAnsi="Times New Roman" w:hint="eastAsia"/>
          <w:bCs/>
          <w:szCs w:val="24"/>
        </w:rPr>
        <w:t>為辦理維護修繕或勘查建物或訪視之需，必須進入或使用乙方室內，經通知後乙方未配合達</w:t>
      </w:r>
      <w:r w:rsidRPr="00526DF0">
        <w:rPr>
          <w:rFonts w:ascii="Times New Roman" w:eastAsia="標楷體" w:hAnsi="Times New Roman" w:hint="eastAsia"/>
          <w:bCs/>
          <w:szCs w:val="24"/>
        </w:rPr>
        <w:t>3</w:t>
      </w:r>
      <w:r w:rsidRPr="00526DF0">
        <w:rPr>
          <w:rFonts w:ascii="Times New Roman" w:eastAsia="標楷體" w:hAnsi="Times New Roman" w:hint="eastAsia"/>
          <w:bCs/>
          <w:szCs w:val="24"/>
        </w:rPr>
        <w:t>次者。</w:t>
      </w:r>
    </w:p>
    <w:p w14:paraId="72013C7C" w14:textId="08DFED16" w:rsidR="00854163" w:rsidRPr="00526DF0" w:rsidRDefault="00854163">
      <w:pPr>
        <w:pStyle w:val="ab"/>
        <w:widowControl/>
        <w:numPr>
          <w:ilvl w:val="0"/>
          <w:numId w:val="52"/>
        </w:numPr>
        <w:spacing w:line="400" w:lineRule="exact"/>
        <w:ind w:left="1440" w:hangingChars="400" w:hanging="960"/>
        <w:jc w:val="both"/>
        <w:rPr>
          <w:rFonts w:ascii="Times New Roman" w:eastAsia="標楷體" w:hAnsi="Times New Roman"/>
          <w:bCs/>
          <w:szCs w:val="24"/>
        </w:rPr>
      </w:pPr>
      <w:r w:rsidRPr="00526DF0">
        <w:rPr>
          <w:rFonts w:ascii="Times New Roman" w:eastAsia="標楷體" w:hAnsi="Times New Roman" w:hint="eastAsia"/>
          <w:bCs/>
          <w:szCs w:val="24"/>
        </w:rPr>
        <w:t>乙方有盜竊房屋、公共區域之財物或設備等行為。</w:t>
      </w:r>
    </w:p>
    <w:p w14:paraId="6A92DC49" w14:textId="48027615" w:rsidR="00854163" w:rsidRPr="00526DF0" w:rsidRDefault="00854163">
      <w:pPr>
        <w:pStyle w:val="ab"/>
        <w:widowControl/>
        <w:numPr>
          <w:ilvl w:val="0"/>
          <w:numId w:val="52"/>
        </w:numPr>
        <w:spacing w:line="400" w:lineRule="exact"/>
        <w:ind w:left="1440" w:hangingChars="400" w:hanging="960"/>
        <w:jc w:val="both"/>
        <w:rPr>
          <w:rFonts w:ascii="Times New Roman" w:eastAsia="標楷體" w:hAnsi="Times New Roman"/>
          <w:bCs/>
          <w:szCs w:val="24"/>
        </w:rPr>
      </w:pPr>
      <w:r w:rsidRPr="00526DF0">
        <w:rPr>
          <w:rFonts w:ascii="Times New Roman" w:eastAsia="標楷體" w:hAnsi="Times New Roman" w:hint="eastAsia"/>
          <w:bCs/>
          <w:szCs w:val="24"/>
        </w:rPr>
        <w:t>甲方提供本社宅之公共設施設備，因乙方使用不當致有毀損、滅失或有影響其他住戶使用之虞，經甲方或甲方委託之管理人員限期改善或復原而未見改善或復原者。</w:t>
      </w:r>
    </w:p>
    <w:p w14:paraId="34455CBC" w14:textId="31F30962" w:rsidR="00854163" w:rsidRPr="00526DF0" w:rsidRDefault="00854163">
      <w:pPr>
        <w:pStyle w:val="ab"/>
        <w:widowControl/>
        <w:numPr>
          <w:ilvl w:val="0"/>
          <w:numId w:val="52"/>
        </w:numPr>
        <w:spacing w:line="400" w:lineRule="exact"/>
        <w:ind w:left="1440" w:hangingChars="400" w:hanging="960"/>
        <w:jc w:val="both"/>
        <w:rPr>
          <w:rFonts w:ascii="Times New Roman" w:eastAsia="標楷體" w:hAnsi="Times New Roman"/>
          <w:bCs/>
          <w:szCs w:val="24"/>
        </w:rPr>
      </w:pPr>
      <w:r w:rsidRPr="00526DF0">
        <w:rPr>
          <w:rFonts w:ascii="Times New Roman" w:eastAsia="標楷體" w:hAnsi="Times New Roman" w:hint="eastAsia"/>
          <w:bCs/>
          <w:szCs w:val="24"/>
        </w:rPr>
        <w:t>於社區公共空間或公共設施（如樓梯間、川堂、地下室等）擺放私人物品或廢棄物，經甲方或甲方委託之管理人員限期通知改善未改善者。</w:t>
      </w:r>
    </w:p>
    <w:p w14:paraId="6492D1C0" w14:textId="06543712" w:rsidR="00854163" w:rsidRPr="00526DF0" w:rsidRDefault="00854163">
      <w:pPr>
        <w:pStyle w:val="ab"/>
        <w:widowControl/>
        <w:numPr>
          <w:ilvl w:val="0"/>
          <w:numId w:val="52"/>
        </w:numPr>
        <w:spacing w:line="400" w:lineRule="exact"/>
        <w:ind w:left="1440" w:hangingChars="400" w:hanging="960"/>
        <w:jc w:val="both"/>
        <w:rPr>
          <w:rFonts w:ascii="Times New Roman" w:eastAsia="標楷體" w:hAnsi="Times New Roman"/>
          <w:bCs/>
          <w:szCs w:val="24"/>
        </w:rPr>
      </w:pPr>
      <w:r w:rsidRPr="00526DF0">
        <w:rPr>
          <w:rFonts w:ascii="Times New Roman" w:eastAsia="標楷體" w:hAnsi="Times New Roman" w:hint="eastAsia"/>
          <w:bCs/>
          <w:szCs w:val="24"/>
        </w:rPr>
        <w:t>乙方及其家庭成員、共同居住者違反住戶管理規約評點累積扣分達甲方所定標準。</w:t>
      </w:r>
    </w:p>
    <w:p w14:paraId="67D3F8FE" w14:textId="27CD1068" w:rsidR="00854163" w:rsidRPr="00526DF0" w:rsidRDefault="00533F4E">
      <w:pPr>
        <w:pStyle w:val="ab"/>
        <w:widowControl/>
        <w:numPr>
          <w:ilvl w:val="0"/>
          <w:numId w:val="52"/>
        </w:numPr>
        <w:spacing w:line="400" w:lineRule="exact"/>
        <w:ind w:left="1440" w:hangingChars="400" w:hanging="960"/>
        <w:jc w:val="both"/>
        <w:rPr>
          <w:rFonts w:ascii="Times New Roman" w:eastAsia="標楷體" w:hAnsi="Times New Roman"/>
          <w:bCs/>
          <w:szCs w:val="24"/>
        </w:rPr>
      </w:pPr>
      <w:r w:rsidRPr="00526DF0">
        <w:rPr>
          <w:rFonts w:ascii="Times New Roman" w:eastAsia="標楷體" w:hAnsi="Times New Roman" w:hint="eastAsia"/>
          <w:bCs/>
          <w:szCs w:val="24"/>
        </w:rPr>
        <w:t>其他違反本契約之情事，經甲方定期催告仍未改善者。</w:t>
      </w:r>
    </w:p>
    <w:p w14:paraId="27B98424" w14:textId="4234FF33" w:rsidR="00C233A7" w:rsidRPr="00526DF0" w:rsidRDefault="000C46AF" w:rsidP="00533F4E">
      <w:pPr>
        <w:widowControl/>
        <w:spacing w:line="400" w:lineRule="exact"/>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甲方</w:t>
      </w:r>
      <w:r w:rsidR="00C233A7" w:rsidRPr="00526DF0">
        <w:rPr>
          <w:rFonts w:ascii="Times New Roman" w:eastAsia="標楷體" w:hAnsi="Times New Roman" w:hint="eastAsia"/>
          <w:bCs/>
          <w:szCs w:val="24"/>
        </w:rPr>
        <w:t>依前項規定提前終止租約者，應</w:t>
      </w:r>
      <w:r w:rsidR="00533F4E" w:rsidRPr="00526DF0">
        <w:rPr>
          <w:rFonts w:ascii="Times New Roman" w:eastAsia="標楷體" w:hAnsi="Times New Roman" w:hint="eastAsia"/>
          <w:bCs/>
          <w:szCs w:val="24"/>
        </w:rPr>
        <w:t>於終止前三十日</w:t>
      </w:r>
      <w:r w:rsidR="00C233A7" w:rsidRPr="00526DF0">
        <w:rPr>
          <w:rFonts w:ascii="Times New Roman" w:eastAsia="標楷體" w:hAnsi="Times New Roman" w:hint="eastAsia"/>
          <w:bCs/>
          <w:szCs w:val="24"/>
        </w:rPr>
        <w:t>，檢附相關事證，以書面通知</w:t>
      </w: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。但依前項第</w:t>
      </w:r>
      <w:r w:rsidR="00533F4E" w:rsidRPr="00526DF0">
        <w:rPr>
          <w:rFonts w:ascii="Times New Roman" w:eastAsia="標楷體" w:hAnsi="Times New Roman" w:hint="eastAsia"/>
          <w:bCs/>
          <w:szCs w:val="24"/>
        </w:rPr>
        <w:t>三</w:t>
      </w:r>
      <w:r w:rsidR="00C233A7" w:rsidRPr="00526DF0">
        <w:rPr>
          <w:rFonts w:ascii="Times New Roman" w:eastAsia="標楷體" w:hAnsi="Times New Roman" w:hint="eastAsia"/>
          <w:bCs/>
          <w:szCs w:val="24"/>
        </w:rPr>
        <w:t>款及第</w:t>
      </w:r>
      <w:r w:rsidR="00533F4E" w:rsidRPr="00526DF0">
        <w:rPr>
          <w:rFonts w:ascii="Times New Roman" w:eastAsia="標楷體" w:hAnsi="Times New Roman" w:hint="eastAsia"/>
          <w:bCs/>
          <w:szCs w:val="24"/>
        </w:rPr>
        <w:t>八</w:t>
      </w:r>
      <w:r w:rsidR="00C233A7" w:rsidRPr="00526DF0">
        <w:rPr>
          <w:rFonts w:ascii="Times New Roman" w:eastAsia="標楷體" w:hAnsi="Times New Roman" w:hint="eastAsia"/>
          <w:bCs/>
          <w:szCs w:val="24"/>
        </w:rPr>
        <w:t>款規定終止者，得不先期通知</w:t>
      </w:r>
      <w:r w:rsidR="00533F4E" w:rsidRPr="00526DF0">
        <w:rPr>
          <w:rFonts w:ascii="Times New Roman" w:eastAsia="標楷體" w:hAnsi="Times New Roman" w:hint="eastAsia"/>
          <w:bCs/>
          <w:szCs w:val="24"/>
        </w:rPr>
        <w:t>。</w:t>
      </w:r>
    </w:p>
    <w:p w14:paraId="765BF745" w14:textId="313C0DA6" w:rsidR="00C233A7" w:rsidRPr="00526DF0" w:rsidRDefault="000C46AF">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乙方</w:t>
      </w:r>
      <w:r w:rsidR="00C233A7" w:rsidRPr="00526DF0">
        <w:rPr>
          <w:rFonts w:ascii="Times New Roman" w:eastAsia="標楷體" w:hAnsi="Times New Roman" w:hint="eastAsia"/>
          <w:b/>
          <w:szCs w:val="24"/>
        </w:rPr>
        <w:t>提前終止租約</w:t>
      </w:r>
    </w:p>
    <w:p w14:paraId="412A156A" w14:textId="5EECC3FE" w:rsidR="00C233A7" w:rsidRPr="00526DF0" w:rsidRDefault="00C233A7" w:rsidP="00533F4E">
      <w:pPr>
        <w:widowControl/>
        <w:spacing w:line="400" w:lineRule="exact"/>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租賃期間</w:t>
      </w:r>
      <w:r w:rsidR="00533F4E"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有下列情形之一，致難以繼續居住者，</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得提前終止租約，</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不得要求任何賠償：</w:t>
      </w:r>
    </w:p>
    <w:p w14:paraId="06846D63" w14:textId="251EFDA2" w:rsidR="00C233A7" w:rsidRPr="00526DF0" w:rsidRDefault="00C233A7">
      <w:pPr>
        <w:pStyle w:val="ab"/>
        <w:widowControl/>
        <w:numPr>
          <w:ilvl w:val="0"/>
          <w:numId w:val="53"/>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租賃住宅未合於所約定居住使用，並有修繕之必要，經</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定相當期限催告，仍不於期限內修繕。</w:t>
      </w:r>
    </w:p>
    <w:p w14:paraId="21651555" w14:textId="6462BC40" w:rsidR="00C233A7" w:rsidRPr="00526DF0" w:rsidRDefault="00C233A7">
      <w:pPr>
        <w:pStyle w:val="ab"/>
        <w:widowControl/>
        <w:numPr>
          <w:ilvl w:val="0"/>
          <w:numId w:val="53"/>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lastRenderedPageBreak/>
        <w:t>租賃住宅因不可歸責</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之事由致一部滅失，且其存餘部分不能達租賃之目的。</w:t>
      </w:r>
    </w:p>
    <w:p w14:paraId="3DF0115B" w14:textId="71D829EC" w:rsidR="00C233A7" w:rsidRPr="00526DF0" w:rsidRDefault="00C233A7">
      <w:pPr>
        <w:pStyle w:val="ab"/>
        <w:widowControl/>
        <w:numPr>
          <w:ilvl w:val="0"/>
          <w:numId w:val="53"/>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租賃住宅有危及</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或其同居人之安全或健康之瑕疵；</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於簽約時已明知該瑕疵或拋棄終止租約權利者，亦同。</w:t>
      </w:r>
    </w:p>
    <w:p w14:paraId="3DD6A1BB" w14:textId="2DE35510" w:rsidR="00C233A7" w:rsidRPr="00526DF0" w:rsidRDefault="000C46AF">
      <w:pPr>
        <w:pStyle w:val="ab"/>
        <w:widowControl/>
        <w:numPr>
          <w:ilvl w:val="0"/>
          <w:numId w:val="53"/>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因疾病、意外產生有長期療養之需要。</w:t>
      </w:r>
    </w:p>
    <w:p w14:paraId="6E075C52" w14:textId="40AAA752" w:rsidR="00C233A7" w:rsidRPr="00526DF0" w:rsidRDefault="00C233A7">
      <w:pPr>
        <w:pStyle w:val="ab"/>
        <w:widowControl/>
        <w:numPr>
          <w:ilvl w:val="0"/>
          <w:numId w:val="53"/>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因第三人就租賃住宅主張其權利，致</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不能為約定之居住使用。</w:t>
      </w:r>
    </w:p>
    <w:p w14:paraId="2B6DAA61" w14:textId="1B014A38" w:rsidR="00C233A7" w:rsidRPr="00526DF0" w:rsidRDefault="000C46AF" w:rsidP="00F75866">
      <w:pPr>
        <w:widowControl/>
        <w:spacing w:line="400" w:lineRule="exact"/>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依前項各款規定提前終止租約者，應於終止前三十日，</w:t>
      </w:r>
      <w:r w:rsidR="00C233A7" w:rsidRPr="00526DF0">
        <w:rPr>
          <w:rFonts w:ascii="Times New Roman" w:eastAsia="標楷體" w:hAnsi="Times New Roman" w:hint="eastAsia"/>
          <w:bCs/>
          <w:szCs w:val="24"/>
        </w:rPr>
        <w:t xml:space="preserve"> </w:t>
      </w:r>
      <w:r w:rsidR="00C233A7" w:rsidRPr="00526DF0">
        <w:rPr>
          <w:rFonts w:ascii="Times New Roman" w:eastAsia="標楷體" w:hAnsi="Times New Roman" w:hint="eastAsia"/>
          <w:bCs/>
          <w:szCs w:val="24"/>
        </w:rPr>
        <w:t>檢附相關事證，以書面通知</w:t>
      </w:r>
      <w:r w:rsidRPr="00526DF0">
        <w:rPr>
          <w:rFonts w:ascii="Times New Roman" w:eastAsia="標楷體" w:hAnsi="Times New Roman" w:hint="eastAsia"/>
          <w:bCs/>
          <w:szCs w:val="24"/>
        </w:rPr>
        <w:t>甲方</w:t>
      </w:r>
      <w:r w:rsidR="00C233A7" w:rsidRPr="00526DF0">
        <w:rPr>
          <w:rFonts w:ascii="Times New Roman" w:eastAsia="標楷體" w:hAnsi="Times New Roman" w:hint="eastAsia"/>
          <w:bCs/>
          <w:szCs w:val="24"/>
        </w:rPr>
        <w:t>。但前項第三款前段其情況危急者，得不先期通知。</w:t>
      </w:r>
    </w:p>
    <w:p w14:paraId="4B45DF4D" w14:textId="150B1F8E" w:rsidR="00F75866" w:rsidRPr="00526DF0" w:rsidRDefault="00F75866">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租約之繼受</w:t>
      </w:r>
    </w:p>
    <w:p w14:paraId="600DE90D" w14:textId="6B91CB1B" w:rsidR="00F75866" w:rsidRPr="00526DF0" w:rsidRDefault="00F75866">
      <w:pPr>
        <w:pStyle w:val="ab"/>
        <w:widowControl/>
        <w:numPr>
          <w:ilvl w:val="0"/>
          <w:numId w:val="54"/>
        </w:numPr>
        <w:spacing w:line="400" w:lineRule="exact"/>
        <w:ind w:hangingChars="200"/>
        <w:jc w:val="both"/>
        <w:rPr>
          <w:rFonts w:ascii="Times New Roman" w:eastAsia="標楷體" w:hAnsi="Times New Roman"/>
          <w:bCs/>
          <w:szCs w:val="24"/>
        </w:rPr>
      </w:pPr>
      <w:r w:rsidRPr="00526DF0">
        <w:rPr>
          <w:rFonts w:ascii="Times New Roman" w:eastAsia="標楷體" w:hAnsi="Times New Roman" w:hint="eastAsia"/>
          <w:bCs/>
          <w:szCs w:val="24"/>
        </w:rPr>
        <w:t>雙方合意本契約於乙方死亡時當然終止。</w:t>
      </w:r>
    </w:p>
    <w:p w14:paraId="038F38BD" w14:textId="34491113" w:rsidR="00F75866" w:rsidRPr="00526DF0" w:rsidRDefault="00F75866">
      <w:pPr>
        <w:pStyle w:val="ab"/>
        <w:widowControl/>
        <w:numPr>
          <w:ilvl w:val="0"/>
          <w:numId w:val="54"/>
        </w:numPr>
        <w:spacing w:line="400" w:lineRule="exact"/>
        <w:ind w:hangingChars="200"/>
        <w:jc w:val="both"/>
        <w:rPr>
          <w:rFonts w:ascii="Times New Roman" w:eastAsia="標楷體" w:hAnsi="Times New Roman"/>
          <w:bCs/>
          <w:szCs w:val="24"/>
        </w:rPr>
      </w:pPr>
      <w:r w:rsidRPr="00526DF0">
        <w:rPr>
          <w:rFonts w:ascii="Times New Roman" w:eastAsia="標楷體" w:hAnsi="Times New Roman" w:hint="eastAsia"/>
          <w:bCs/>
          <w:szCs w:val="24"/>
        </w:rPr>
        <w:t>與乙方具有下列身分關係之一，得於乙方死亡後三個月內，以書面申請換約續租至原租賃期限屆滿為止：</w:t>
      </w:r>
    </w:p>
    <w:p w14:paraId="4818B7E4" w14:textId="11835491" w:rsidR="00F75866" w:rsidRPr="00526DF0" w:rsidRDefault="00F75866">
      <w:pPr>
        <w:pStyle w:val="ab"/>
        <w:widowControl/>
        <w:numPr>
          <w:ilvl w:val="0"/>
          <w:numId w:val="55"/>
        </w:numPr>
        <w:spacing w:line="400" w:lineRule="exact"/>
        <w:ind w:leftChars="0"/>
        <w:jc w:val="both"/>
        <w:rPr>
          <w:rFonts w:ascii="Times New Roman" w:eastAsia="標楷體" w:hAnsi="Times New Roman"/>
          <w:bCs/>
          <w:szCs w:val="24"/>
        </w:rPr>
      </w:pPr>
      <w:r w:rsidRPr="00526DF0">
        <w:rPr>
          <w:rFonts w:ascii="Times New Roman" w:eastAsia="標楷體" w:hAnsi="Times New Roman" w:hint="eastAsia"/>
          <w:bCs/>
          <w:szCs w:val="24"/>
        </w:rPr>
        <w:t>同一戶籍內之配偶或直系親屬。</w:t>
      </w:r>
    </w:p>
    <w:p w14:paraId="73E155A6" w14:textId="34909FF6" w:rsidR="00F75866" w:rsidRPr="00526DF0" w:rsidRDefault="00F75866">
      <w:pPr>
        <w:pStyle w:val="ab"/>
        <w:widowControl/>
        <w:numPr>
          <w:ilvl w:val="0"/>
          <w:numId w:val="55"/>
        </w:numPr>
        <w:spacing w:line="400" w:lineRule="exact"/>
        <w:ind w:leftChars="0"/>
        <w:jc w:val="both"/>
        <w:rPr>
          <w:rFonts w:ascii="Times New Roman" w:eastAsia="標楷體" w:hAnsi="Times New Roman"/>
          <w:bCs/>
          <w:szCs w:val="24"/>
        </w:rPr>
      </w:pPr>
      <w:r w:rsidRPr="00526DF0">
        <w:rPr>
          <w:rFonts w:ascii="Times New Roman" w:eastAsia="標楷體" w:hAnsi="Times New Roman" w:hint="eastAsia"/>
          <w:bCs/>
          <w:szCs w:val="24"/>
        </w:rPr>
        <w:t>乙方父母均已死亡，同一戶籍內無自有住宅且未成年或已成年仍在學、身心障礙或無謀生能力之兄弟姊妹需要照顧者。</w:t>
      </w:r>
    </w:p>
    <w:p w14:paraId="5546B97C" w14:textId="4D34F83A" w:rsidR="00F75866" w:rsidRPr="00526DF0" w:rsidRDefault="00F75866">
      <w:pPr>
        <w:pStyle w:val="ab"/>
        <w:widowControl/>
        <w:numPr>
          <w:ilvl w:val="0"/>
          <w:numId w:val="54"/>
        </w:numPr>
        <w:spacing w:line="400" w:lineRule="exact"/>
        <w:ind w:hangingChars="200"/>
        <w:jc w:val="both"/>
        <w:rPr>
          <w:rFonts w:ascii="Times New Roman" w:eastAsia="標楷體" w:hAnsi="Times New Roman"/>
          <w:bCs/>
          <w:szCs w:val="24"/>
        </w:rPr>
      </w:pPr>
      <w:r w:rsidRPr="00526DF0">
        <w:rPr>
          <w:rFonts w:ascii="Times New Roman" w:eastAsia="標楷體" w:hAnsi="Times New Roman" w:hint="eastAsia"/>
          <w:bCs/>
          <w:szCs w:val="24"/>
        </w:rPr>
        <w:t>依前項規定承受租約者，應於租賃期間屆滿後，重新依規申請承租。</w:t>
      </w:r>
    </w:p>
    <w:p w14:paraId="6834DA40" w14:textId="0DBA9DD6" w:rsidR="00C233A7" w:rsidRPr="00526DF0" w:rsidRDefault="00C233A7">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遺留物之處理</w:t>
      </w:r>
    </w:p>
    <w:p w14:paraId="4EA5AA22" w14:textId="704F1DAA" w:rsidR="00C233A7" w:rsidRPr="00526DF0" w:rsidRDefault="00C233A7">
      <w:pPr>
        <w:pStyle w:val="ab"/>
        <w:widowControl/>
        <w:numPr>
          <w:ilvl w:val="0"/>
          <w:numId w:val="56"/>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租賃關係消滅，依第十四條完成點交或視為完成點交之手續後，</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仍於租賃住宅有遺留物者，除租賃雙方另有約定外，經</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定相當期限向</w:t>
      </w:r>
      <w:r w:rsidR="000C46AF" w:rsidRPr="00526DF0">
        <w:rPr>
          <w:rFonts w:ascii="Times New Roman" w:eastAsia="標楷體" w:hAnsi="Times New Roman" w:hint="eastAsia"/>
          <w:bCs/>
          <w:szCs w:val="24"/>
        </w:rPr>
        <w:t>乙方</w:t>
      </w:r>
      <w:r w:rsidRPr="00526DF0">
        <w:rPr>
          <w:rFonts w:ascii="Times New Roman" w:eastAsia="標楷體" w:hAnsi="Times New Roman" w:hint="eastAsia"/>
          <w:bCs/>
          <w:szCs w:val="24"/>
        </w:rPr>
        <w:t>催告，屆期仍不取回時，視為拋棄其所有權。</w:t>
      </w:r>
    </w:p>
    <w:p w14:paraId="447CAEDF" w14:textId="67B6C864" w:rsidR="00C233A7" w:rsidRPr="00526DF0" w:rsidRDefault="000C46AF">
      <w:pPr>
        <w:pStyle w:val="ab"/>
        <w:widowControl/>
        <w:numPr>
          <w:ilvl w:val="0"/>
          <w:numId w:val="56"/>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甲方</w:t>
      </w:r>
      <w:r w:rsidR="00C233A7" w:rsidRPr="00526DF0">
        <w:rPr>
          <w:rFonts w:ascii="Times New Roman" w:eastAsia="標楷體" w:hAnsi="Times New Roman" w:hint="eastAsia"/>
          <w:bCs/>
          <w:szCs w:val="24"/>
        </w:rPr>
        <w:t>處理前項遺留物所生費用，得由第四條第一項規定之押金中抵充，如有不足，並得向</w:t>
      </w: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請求給付不足之費用。</w:t>
      </w:r>
    </w:p>
    <w:p w14:paraId="7E4D76A7" w14:textId="3F92C19A" w:rsidR="00C233A7" w:rsidRPr="00526DF0" w:rsidRDefault="00C233A7">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履行本契約之通知</w:t>
      </w:r>
    </w:p>
    <w:p w14:paraId="7CCDD61B" w14:textId="24565CA3" w:rsidR="00C233A7" w:rsidRPr="00526DF0" w:rsidRDefault="00C233A7">
      <w:pPr>
        <w:pStyle w:val="ab"/>
        <w:widowControl/>
        <w:numPr>
          <w:ilvl w:val="0"/>
          <w:numId w:val="57"/>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除本契約另有約定外，租賃雙方相互間之通知，以郵寄為之者，應以本契約所記載之</w:t>
      </w:r>
      <w:r w:rsidR="00EC46FE" w:rsidRPr="00526DF0">
        <w:rPr>
          <w:rFonts w:ascii="Times New Roman" w:eastAsia="標楷體" w:hAnsi="Times New Roman" w:hint="eastAsia"/>
          <w:bCs/>
          <w:szCs w:val="24"/>
        </w:rPr>
        <w:t>通訊</w:t>
      </w:r>
      <w:r w:rsidRPr="00526DF0">
        <w:rPr>
          <w:rFonts w:ascii="Times New Roman" w:eastAsia="標楷體" w:hAnsi="Times New Roman" w:hint="eastAsia"/>
          <w:bCs/>
          <w:szCs w:val="24"/>
        </w:rPr>
        <w:t>地址為準。</w:t>
      </w:r>
    </w:p>
    <w:p w14:paraId="7F9BCA4F" w14:textId="30848CDC" w:rsidR="00C233A7" w:rsidRPr="00526DF0" w:rsidRDefault="00C233A7">
      <w:pPr>
        <w:pStyle w:val="ab"/>
        <w:widowControl/>
        <w:numPr>
          <w:ilvl w:val="0"/>
          <w:numId w:val="57"/>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如因</w:t>
      </w:r>
      <w:r w:rsidR="00EC46FE" w:rsidRPr="00526DF0">
        <w:rPr>
          <w:rFonts w:ascii="Times New Roman" w:eastAsia="標楷體" w:hAnsi="Times New Roman" w:hint="eastAsia"/>
          <w:bCs/>
          <w:szCs w:val="24"/>
        </w:rPr>
        <w:t>通訊</w:t>
      </w:r>
      <w:r w:rsidRPr="00526DF0">
        <w:rPr>
          <w:rFonts w:ascii="Times New Roman" w:eastAsia="標楷體" w:hAnsi="Times New Roman" w:hint="eastAsia"/>
          <w:bCs/>
          <w:szCs w:val="24"/>
        </w:rPr>
        <w:t>地址變更未告知</w:t>
      </w:r>
      <w:r w:rsidR="00EC46FE" w:rsidRPr="00526DF0">
        <w:rPr>
          <w:rFonts w:ascii="Times New Roman" w:eastAsia="標楷體" w:hAnsi="Times New Roman" w:hint="eastAsia"/>
          <w:bCs/>
          <w:szCs w:val="24"/>
        </w:rPr>
        <w:t>甲</w:t>
      </w:r>
      <w:r w:rsidRPr="00526DF0">
        <w:rPr>
          <w:rFonts w:ascii="Times New Roman" w:eastAsia="標楷體" w:hAnsi="Times New Roman" w:hint="eastAsia"/>
          <w:bCs/>
          <w:szCs w:val="24"/>
        </w:rPr>
        <w:t>方</w:t>
      </w:r>
      <w:r w:rsidR="00EC46FE" w:rsidRPr="00526DF0">
        <w:rPr>
          <w:rFonts w:ascii="Times New Roman" w:eastAsia="標楷體" w:hAnsi="Times New Roman" w:hint="eastAsia"/>
          <w:bCs/>
          <w:szCs w:val="24"/>
        </w:rPr>
        <w:t>、拒收或無人收受而</w:t>
      </w:r>
      <w:r w:rsidRPr="00526DF0">
        <w:rPr>
          <w:rFonts w:ascii="Times New Roman" w:eastAsia="標楷體" w:hAnsi="Times New Roman" w:hint="eastAsia"/>
          <w:bCs/>
          <w:szCs w:val="24"/>
        </w:rPr>
        <w:t>致通知無法到達時，</w:t>
      </w:r>
      <w:r w:rsidR="00EC46FE" w:rsidRPr="00526DF0">
        <w:rPr>
          <w:rFonts w:ascii="Times New Roman" w:eastAsia="標楷體" w:hAnsi="Times New Roman" w:hint="eastAsia"/>
          <w:bCs/>
          <w:szCs w:val="24"/>
        </w:rPr>
        <w:t>乙方同意</w:t>
      </w:r>
      <w:r w:rsidRPr="00526DF0">
        <w:rPr>
          <w:rFonts w:ascii="Times New Roman" w:eastAsia="標楷體" w:hAnsi="Times New Roman" w:hint="eastAsia"/>
          <w:bCs/>
          <w:szCs w:val="24"/>
        </w:rPr>
        <w:t>以</w:t>
      </w:r>
      <w:r w:rsidR="00EC46FE" w:rsidRPr="00526DF0">
        <w:rPr>
          <w:rFonts w:ascii="Times New Roman" w:eastAsia="標楷體" w:hAnsi="Times New Roman" w:hint="eastAsia"/>
          <w:bCs/>
          <w:szCs w:val="24"/>
        </w:rPr>
        <w:t>郵局或甲方人員</w:t>
      </w:r>
      <w:r w:rsidRPr="00526DF0">
        <w:rPr>
          <w:rFonts w:ascii="Times New Roman" w:eastAsia="標楷體" w:hAnsi="Times New Roman" w:hint="eastAsia"/>
          <w:bCs/>
          <w:szCs w:val="24"/>
        </w:rPr>
        <w:t>第一次郵遞之日期推定為到達日。</w:t>
      </w:r>
    </w:p>
    <w:p w14:paraId="16AD2652" w14:textId="50176BB7" w:rsidR="00C233A7" w:rsidRPr="00526DF0" w:rsidRDefault="00C233A7">
      <w:pPr>
        <w:pStyle w:val="ab"/>
        <w:widowControl/>
        <w:numPr>
          <w:ilvl w:val="0"/>
          <w:numId w:val="57"/>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第一項之通知得經租賃雙方約定以□電子郵件信箱：</w:t>
      </w:r>
      <w:r w:rsidRPr="00526DF0">
        <w:rPr>
          <w:rFonts w:ascii="Times New Roman" w:eastAsia="標楷體" w:hAnsi="Times New Roman" w:hint="eastAsia"/>
          <w:bCs/>
          <w:szCs w:val="24"/>
          <w:u w:val="single"/>
        </w:rPr>
        <w:t xml:space="preserve"> </w:t>
      </w:r>
      <w:r w:rsidR="00F75866"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u w:val="single"/>
        </w:rPr>
        <w:tab/>
      </w:r>
      <w:r w:rsidRPr="00526DF0">
        <w:rPr>
          <w:rFonts w:ascii="Times New Roman" w:eastAsia="標楷體" w:hAnsi="Times New Roman" w:hint="eastAsia"/>
          <w:bCs/>
          <w:szCs w:val="24"/>
        </w:rPr>
        <w:t>□手機簡訊□即時通訊軟體以文字顯示方式為之。</w:t>
      </w:r>
    </w:p>
    <w:p w14:paraId="19272E0B" w14:textId="4CB6A024" w:rsidR="00EC46FE" w:rsidRPr="00526DF0" w:rsidRDefault="00EC46FE">
      <w:pPr>
        <w:pStyle w:val="ab"/>
        <w:widowControl/>
        <w:numPr>
          <w:ilvl w:val="0"/>
          <w:numId w:val="57"/>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乙方同意社區物業管理公司收取書信時，則視為乙方本人收取。</w:t>
      </w:r>
    </w:p>
    <w:p w14:paraId="0BA3E7BE" w14:textId="7C19F6DA" w:rsidR="00C233A7" w:rsidRPr="00526DF0" w:rsidRDefault="00C233A7">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條款疑義處理</w:t>
      </w:r>
    </w:p>
    <w:p w14:paraId="29FE103C" w14:textId="77F72EFD" w:rsidR="00C233A7" w:rsidRPr="00526DF0" w:rsidRDefault="00EC46FE" w:rsidP="00AA78CA">
      <w:pPr>
        <w:widowControl/>
        <w:spacing w:line="400" w:lineRule="exact"/>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因</w:t>
      </w:r>
      <w:r w:rsidR="00C233A7" w:rsidRPr="00526DF0">
        <w:rPr>
          <w:rFonts w:ascii="Times New Roman" w:eastAsia="標楷體" w:hAnsi="Times New Roman" w:hint="eastAsia"/>
          <w:bCs/>
          <w:szCs w:val="24"/>
        </w:rPr>
        <w:t>本契約</w:t>
      </w:r>
      <w:r w:rsidRPr="00526DF0">
        <w:rPr>
          <w:rFonts w:ascii="Times New Roman" w:eastAsia="標楷體" w:hAnsi="Times New Roman" w:hint="eastAsia"/>
          <w:bCs/>
          <w:szCs w:val="24"/>
        </w:rPr>
        <w:t>發生之爭議，雙方得依下列方式處理：</w:t>
      </w:r>
    </w:p>
    <w:p w14:paraId="6519D559" w14:textId="2149B0B1" w:rsidR="00EC46FE" w:rsidRPr="00526DF0" w:rsidRDefault="00EC46FE">
      <w:pPr>
        <w:pStyle w:val="ab"/>
        <w:widowControl/>
        <w:numPr>
          <w:ilvl w:val="0"/>
          <w:numId w:val="58"/>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由連江縣不動產糾紛調處委員會調處。</w:t>
      </w:r>
    </w:p>
    <w:p w14:paraId="0767378D" w14:textId="5346FB0C" w:rsidR="00EC46FE" w:rsidRPr="00526DF0" w:rsidRDefault="00EC46FE">
      <w:pPr>
        <w:pStyle w:val="ab"/>
        <w:widowControl/>
        <w:numPr>
          <w:ilvl w:val="0"/>
          <w:numId w:val="58"/>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由連江縣消費爭議調解委員會調解。</w:t>
      </w:r>
    </w:p>
    <w:p w14:paraId="1C110058" w14:textId="57816196" w:rsidR="00EC46FE" w:rsidRPr="00526DF0" w:rsidRDefault="00EC46FE">
      <w:pPr>
        <w:pStyle w:val="ab"/>
        <w:widowControl/>
        <w:numPr>
          <w:ilvl w:val="0"/>
          <w:numId w:val="58"/>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lastRenderedPageBreak/>
        <w:t>就本契約法律關係所生之訴訟，雙方合意以福建連江地方法院為第一審管轄法院。</w:t>
      </w:r>
    </w:p>
    <w:p w14:paraId="258060FB" w14:textId="0B1FF518" w:rsidR="00C233A7" w:rsidRPr="00526DF0" w:rsidRDefault="00C233A7">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其他約定</w:t>
      </w:r>
    </w:p>
    <w:p w14:paraId="49154D6E" w14:textId="6B5F291B" w:rsidR="00C233A7" w:rsidRPr="00526DF0" w:rsidRDefault="00C233A7" w:rsidP="00AA78CA">
      <w:pPr>
        <w:widowControl/>
        <w:spacing w:line="400" w:lineRule="exact"/>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本契約租賃雙方</w:t>
      </w:r>
      <w:r w:rsidR="00AA78CA" w:rsidRPr="00526DF0">
        <w:rPr>
          <w:rFonts w:ascii="Times New Roman" w:eastAsia="標楷體" w:hAnsi="Times New Roman" w:hint="eastAsia"/>
          <w:bCs/>
          <w:szCs w:val="24"/>
        </w:rPr>
        <w:t>■</w:t>
      </w:r>
      <w:r w:rsidRPr="00526DF0">
        <w:rPr>
          <w:rFonts w:ascii="Times New Roman" w:eastAsia="標楷體" w:hAnsi="Times New Roman" w:hint="eastAsia"/>
          <w:bCs/>
          <w:szCs w:val="24"/>
        </w:rPr>
        <w:t>同意□不同意辦理公證。</w:t>
      </w:r>
    </w:p>
    <w:p w14:paraId="51486368" w14:textId="4FBC9B13" w:rsidR="00C233A7" w:rsidRPr="00526DF0" w:rsidRDefault="00C233A7" w:rsidP="00AA78CA">
      <w:pPr>
        <w:widowControl/>
        <w:spacing w:line="400" w:lineRule="exact"/>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本契約經辦理公證者，租賃雙方□不同意</w:t>
      </w:r>
      <w:r w:rsidR="00AA78CA" w:rsidRPr="00526DF0">
        <w:rPr>
          <w:rFonts w:ascii="Times New Roman" w:eastAsia="標楷體" w:hAnsi="Times New Roman" w:hint="eastAsia"/>
          <w:bCs/>
          <w:szCs w:val="24"/>
        </w:rPr>
        <w:t>■</w:t>
      </w:r>
      <w:r w:rsidRPr="00526DF0">
        <w:rPr>
          <w:rFonts w:ascii="Times New Roman" w:eastAsia="標楷體" w:hAnsi="Times New Roman" w:hint="eastAsia"/>
          <w:bCs/>
          <w:szCs w:val="24"/>
        </w:rPr>
        <w:t>同意公證書載明下列事項應逕受強制執行：</w:t>
      </w:r>
    </w:p>
    <w:p w14:paraId="611A5C94" w14:textId="25F1F93D" w:rsidR="00C233A7" w:rsidRPr="00526DF0" w:rsidRDefault="000C46AF">
      <w:pPr>
        <w:pStyle w:val="ab"/>
        <w:widowControl/>
        <w:numPr>
          <w:ilvl w:val="0"/>
          <w:numId w:val="59"/>
        </w:numPr>
        <w:spacing w:line="400" w:lineRule="exact"/>
        <w:ind w:left="1200" w:hangingChars="300" w:hanging="720"/>
        <w:jc w:val="both"/>
        <w:rPr>
          <w:rFonts w:ascii="Times New Roman" w:eastAsia="標楷體" w:hAnsi="Times New Roman"/>
          <w:bCs/>
          <w:szCs w:val="24"/>
        </w:rPr>
      </w:pP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如於租期屆滿後不返還租賃住宅。</w:t>
      </w:r>
    </w:p>
    <w:p w14:paraId="4B5E84C3" w14:textId="60886BC0" w:rsidR="00C233A7" w:rsidRPr="00526DF0" w:rsidRDefault="000C46AF">
      <w:pPr>
        <w:pStyle w:val="ab"/>
        <w:widowControl/>
        <w:numPr>
          <w:ilvl w:val="0"/>
          <w:numId w:val="59"/>
        </w:numPr>
        <w:spacing w:line="400" w:lineRule="exact"/>
        <w:ind w:left="1200" w:hangingChars="300" w:hanging="720"/>
        <w:jc w:val="both"/>
        <w:rPr>
          <w:rFonts w:ascii="Times New Roman" w:eastAsia="標楷體" w:hAnsi="Times New Roman"/>
          <w:bCs/>
          <w:szCs w:val="24"/>
        </w:rPr>
      </w:pP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未依約給付之欠繳租金、費用及</w:t>
      </w:r>
      <w:r w:rsidRPr="00526DF0">
        <w:rPr>
          <w:rFonts w:ascii="Times New Roman" w:eastAsia="標楷體" w:hAnsi="Times New Roman" w:hint="eastAsia"/>
          <w:bCs/>
          <w:szCs w:val="24"/>
        </w:rPr>
        <w:t>甲方</w:t>
      </w:r>
      <w:r w:rsidR="00C233A7" w:rsidRPr="00526DF0">
        <w:rPr>
          <w:rFonts w:ascii="Times New Roman" w:eastAsia="標楷體" w:hAnsi="Times New Roman" w:hint="eastAsia"/>
          <w:bCs/>
          <w:szCs w:val="24"/>
        </w:rPr>
        <w:t>或租賃住宅所有權人代繳之管理費，或違約時應支付之金額。</w:t>
      </w:r>
    </w:p>
    <w:p w14:paraId="0418155E" w14:textId="163352D7" w:rsidR="00C233A7" w:rsidRPr="00526DF0" w:rsidRDefault="000C46AF">
      <w:pPr>
        <w:pStyle w:val="ab"/>
        <w:widowControl/>
        <w:numPr>
          <w:ilvl w:val="0"/>
          <w:numId w:val="59"/>
        </w:numPr>
        <w:spacing w:line="400" w:lineRule="exact"/>
        <w:ind w:left="1200" w:hangingChars="300" w:hanging="720"/>
        <w:jc w:val="both"/>
        <w:rPr>
          <w:rFonts w:ascii="Times New Roman" w:eastAsia="標楷體" w:hAnsi="Times New Roman"/>
          <w:bCs/>
          <w:szCs w:val="24"/>
        </w:rPr>
      </w:pPr>
      <w:r w:rsidRPr="00526DF0">
        <w:rPr>
          <w:rFonts w:ascii="Times New Roman" w:eastAsia="標楷體" w:hAnsi="Times New Roman" w:hint="eastAsia"/>
          <w:bCs/>
          <w:szCs w:val="24"/>
        </w:rPr>
        <w:t>甲方</w:t>
      </w:r>
      <w:r w:rsidR="00C233A7" w:rsidRPr="00526DF0">
        <w:rPr>
          <w:rFonts w:ascii="Times New Roman" w:eastAsia="標楷體" w:hAnsi="Times New Roman" w:hint="eastAsia"/>
          <w:bCs/>
          <w:szCs w:val="24"/>
        </w:rPr>
        <w:t>如於租期屆滿或本契約終止時，應返還</w:t>
      </w:r>
      <w:r w:rsidRPr="00526DF0">
        <w:rPr>
          <w:rFonts w:ascii="Times New Roman" w:eastAsia="標楷體" w:hAnsi="Times New Roman" w:hint="eastAsia"/>
          <w:bCs/>
          <w:szCs w:val="24"/>
        </w:rPr>
        <w:t>乙方</w:t>
      </w:r>
      <w:r w:rsidR="00C233A7" w:rsidRPr="00526DF0">
        <w:rPr>
          <w:rFonts w:ascii="Times New Roman" w:eastAsia="標楷體" w:hAnsi="Times New Roman" w:hint="eastAsia"/>
          <w:bCs/>
          <w:szCs w:val="24"/>
        </w:rPr>
        <w:t>之全部或一部押金。</w:t>
      </w:r>
    </w:p>
    <w:p w14:paraId="195B5410" w14:textId="23184380" w:rsidR="00C233A7" w:rsidRPr="00526DF0" w:rsidRDefault="00C233A7" w:rsidP="00AA78CA">
      <w:pPr>
        <w:widowControl/>
        <w:spacing w:line="400" w:lineRule="exact"/>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公證書載明金錢債務逕受強制執行時，如有保證人者，前項後段第</w:t>
      </w:r>
      <w:r w:rsidRPr="00526DF0">
        <w:rPr>
          <w:rFonts w:ascii="Times New Roman" w:eastAsia="標楷體" w:hAnsi="Times New Roman" w:hint="eastAsia"/>
          <w:bCs/>
          <w:szCs w:val="24"/>
          <w:u w:val="single"/>
        </w:rPr>
        <w:t xml:space="preserve"> </w:t>
      </w:r>
      <w:r w:rsidR="00AA78CA" w:rsidRPr="00526DF0">
        <w:rPr>
          <w:rFonts w:ascii="Times New Roman" w:eastAsia="標楷體" w:hAnsi="Times New Roman" w:hint="eastAsia"/>
          <w:bCs/>
          <w:szCs w:val="24"/>
          <w:u w:val="single"/>
        </w:rPr>
        <w:t xml:space="preserve"> </w:t>
      </w:r>
      <w:r w:rsidRPr="00526DF0">
        <w:rPr>
          <w:rFonts w:ascii="Times New Roman" w:eastAsia="標楷體" w:hAnsi="Times New Roman" w:hint="eastAsia"/>
          <w:bCs/>
          <w:szCs w:val="24"/>
          <w:u w:val="single"/>
        </w:rPr>
        <w:tab/>
      </w:r>
      <w:r w:rsidRPr="00526DF0">
        <w:rPr>
          <w:rFonts w:ascii="Times New Roman" w:eastAsia="標楷體" w:hAnsi="Times New Roman" w:hint="eastAsia"/>
          <w:bCs/>
          <w:szCs w:val="24"/>
        </w:rPr>
        <w:t>款之效力及於保證人。</w:t>
      </w:r>
    </w:p>
    <w:p w14:paraId="5FB4B4BD" w14:textId="640A62C6" w:rsidR="00C233A7" w:rsidRPr="00526DF0" w:rsidRDefault="00C233A7">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契約及其相關附件效力</w:t>
      </w:r>
    </w:p>
    <w:p w14:paraId="739FC857" w14:textId="21FDBD19" w:rsidR="002C0726" w:rsidRPr="00526DF0" w:rsidRDefault="002C0726">
      <w:pPr>
        <w:pStyle w:val="ab"/>
        <w:widowControl/>
        <w:numPr>
          <w:ilvl w:val="0"/>
          <w:numId w:val="60"/>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本契約簽訂時雙方同意由甲方及乙方會同辦理公證。</w:t>
      </w:r>
    </w:p>
    <w:p w14:paraId="3286A914" w14:textId="2B8E77FE" w:rsidR="00C233A7" w:rsidRPr="00526DF0" w:rsidRDefault="00C233A7">
      <w:pPr>
        <w:pStyle w:val="ab"/>
        <w:widowControl/>
        <w:numPr>
          <w:ilvl w:val="0"/>
          <w:numId w:val="60"/>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本契約</w:t>
      </w:r>
      <w:r w:rsidR="002C0726" w:rsidRPr="00526DF0">
        <w:rPr>
          <w:rFonts w:ascii="Times New Roman" w:eastAsia="標楷體" w:hAnsi="Times New Roman" w:hint="eastAsia"/>
          <w:bCs/>
          <w:szCs w:val="24"/>
        </w:rPr>
        <w:t>作成</w:t>
      </w:r>
      <w:r w:rsidR="002C0726" w:rsidRPr="00526DF0">
        <w:rPr>
          <w:rFonts w:ascii="Times New Roman" w:eastAsia="標楷體" w:hAnsi="Times New Roman" w:hint="eastAsia"/>
          <w:bCs/>
          <w:szCs w:val="24"/>
        </w:rPr>
        <w:t>1</w:t>
      </w:r>
      <w:r w:rsidR="002C0726" w:rsidRPr="00526DF0">
        <w:rPr>
          <w:rFonts w:ascii="Times New Roman" w:eastAsia="標楷體" w:hAnsi="Times New Roman" w:hint="eastAsia"/>
          <w:bCs/>
          <w:szCs w:val="24"/>
        </w:rPr>
        <w:t>式</w:t>
      </w:r>
      <w:r w:rsidR="002C0726" w:rsidRPr="00526DF0">
        <w:rPr>
          <w:rFonts w:ascii="Times New Roman" w:eastAsia="標楷體" w:hAnsi="Times New Roman" w:hint="eastAsia"/>
          <w:bCs/>
          <w:szCs w:val="24"/>
        </w:rPr>
        <w:t>3</w:t>
      </w:r>
      <w:r w:rsidR="002C0726" w:rsidRPr="00526DF0">
        <w:rPr>
          <w:rFonts w:ascii="Times New Roman" w:eastAsia="標楷體" w:hAnsi="Times New Roman" w:hint="eastAsia"/>
          <w:bCs/>
          <w:szCs w:val="24"/>
        </w:rPr>
        <w:t>份，公證人、甲方及乙方各執存</w:t>
      </w:r>
      <w:r w:rsidR="002C0726" w:rsidRPr="00526DF0">
        <w:rPr>
          <w:rFonts w:ascii="Times New Roman" w:eastAsia="標楷體" w:hAnsi="Times New Roman" w:hint="eastAsia"/>
          <w:bCs/>
          <w:szCs w:val="24"/>
        </w:rPr>
        <w:t>1</w:t>
      </w:r>
      <w:r w:rsidR="002C0726" w:rsidRPr="00526DF0">
        <w:rPr>
          <w:rFonts w:ascii="Times New Roman" w:eastAsia="標楷體" w:hAnsi="Times New Roman" w:hint="eastAsia"/>
          <w:bCs/>
          <w:szCs w:val="24"/>
        </w:rPr>
        <w:t>份</w:t>
      </w:r>
      <w:r w:rsidRPr="00526DF0">
        <w:rPr>
          <w:rFonts w:ascii="Times New Roman" w:eastAsia="標楷體" w:hAnsi="Times New Roman" w:hint="eastAsia"/>
          <w:bCs/>
          <w:szCs w:val="24"/>
        </w:rPr>
        <w:t>。本契約相關附件視為本契約之一部分。</w:t>
      </w:r>
    </w:p>
    <w:p w14:paraId="694888EE" w14:textId="045F50C4" w:rsidR="002C0726" w:rsidRPr="00526DF0" w:rsidRDefault="002C0726">
      <w:pPr>
        <w:pStyle w:val="ab"/>
        <w:widowControl/>
        <w:numPr>
          <w:ilvl w:val="0"/>
          <w:numId w:val="60"/>
        </w:numPr>
        <w:spacing w:line="400" w:lineRule="exact"/>
        <w:ind w:left="960" w:hangingChars="200"/>
        <w:jc w:val="both"/>
        <w:rPr>
          <w:rFonts w:ascii="Times New Roman" w:eastAsia="標楷體" w:hAnsi="Times New Roman"/>
          <w:bCs/>
          <w:szCs w:val="24"/>
        </w:rPr>
      </w:pPr>
      <w:r w:rsidRPr="00526DF0">
        <w:rPr>
          <w:rFonts w:ascii="Times New Roman" w:eastAsia="標楷體" w:hAnsi="Times New Roman" w:hint="eastAsia"/>
          <w:bCs/>
          <w:szCs w:val="24"/>
        </w:rPr>
        <w:t>本契約經公證後生效。</w:t>
      </w:r>
    </w:p>
    <w:p w14:paraId="731125C0" w14:textId="7D7C2396" w:rsidR="00C233A7" w:rsidRPr="00526DF0" w:rsidRDefault="00C233A7">
      <w:pPr>
        <w:pStyle w:val="ab"/>
        <w:widowControl/>
        <w:numPr>
          <w:ilvl w:val="0"/>
          <w:numId w:val="34"/>
        </w:numPr>
        <w:spacing w:line="400" w:lineRule="exact"/>
        <w:ind w:leftChars="0"/>
        <w:jc w:val="both"/>
        <w:rPr>
          <w:rFonts w:ascii="Times New Roman" w:eastAsia="標楷體" w:hAnsi="Times New Roman"/>
          <w:b/>
          <w:szCs w:val="24"/>
        </w:rPr>
      </w:pPr>
      <w:r w:rsidRPr="00526DF0">
        <w:rPr>
          <w:rFonts w:ascii="Times New Roman" w:eastAsia="標楷體" w:hAnsi="Times New Roman" w:hint="eastAsia"/>
          <w:b/>
          <w:szCs w:val="24"/>
        </w:rPr>
        <w:t>未盡事宜之處置</w:t>
      </w:r>
    </w:p>
    <w:p w14:paraId="73E22D82" w14:textId="77777777" w:rsidR="00C233A7" w:rsidRPr="00526DF0" w:rsidRDefault="00C233A7" w:rsidP="00C233A7">
      <w:pPr>
        <w:widowControl/>
        <w:spacing w:line="400" w:lineRule="exact"/>
        <w:jc w:val="both"/>
        <w:rPr>
          <w:rFonts w:ascii="Times New Roman" w:eastAsia="標楷體" w:hAnsi="Times New Roman"/>
          <w:bCs/>
          <w:szCs w:val="24"/>
        </w:rPr>
      </w:pPr>
      <w:r w:rsidRPr="00526DF0">
        <w:rPr>
          <w:rFonts w:ascii="Times New Roman" w:eastAsia="標楷體" w:hAnsi="Times New Roman" w:hint="eastAsia"/>
          <w:bCs/>
          <w:szCs w:val="24"/>
        </w:rPr>
        <w:t>本契約如有未盡事宜，依有關法令、習慣、平等互惠及誠實信用原則公平解決之。</w:t>
      </w:r>
    </w:p>
    <w:p w14:paraId="1462FE92" w14:textId="77777777" w:rsidR="003B543B" w:rsidRPr="00526DF0" w:rsidRDefault="003B543B" w:rsidP="00C233A7">
      <w:pPr>
        <w:widowControl/>
        <w:spacing w:line="400" w:lineRule="exact"/>
        <w:jc w:val="both"/>
        <w:rPr>
          <w:rFonts w:ascii="Times New Roman" w:eastAsia="標楷體" w:hAnsi="Times New Roman"/>
          <w:b/>
          <w:szCs w:val="24"/>
        </w:rPr>
      </w:pPr>
    </w:p>
    <w:p w14:paraId="46F8D0AF" w14:textId="38399702" w:rsidR="00C233A7" w:rsidRPr="00526DF0" w:rsidRDefault="00C233A7" w:rsidP="00C233A7">
      <w:pPr>
        <w:widowControl/>
        <w:spacing w:line="400" w:lineRule="exact"/>
        <w:jc w:val="both"/>
        <w:rPr>
          <w:rFonts w:ascii="Times New Roman" w:eastAsia="標楷體" w:hAnsi="Times New Roman"/>
          <w:b/>
          <w:szCs w:val="24"/>
        </w:rPr>
      </w:pPr>
      <w:r w:rsidRPr="00526DF0">
        <w:rPr>
          <w:rFonts w:ascii="Times New Roman" w:eastAsia="標楷體" w:hAnsi="Times New Roman" w:hint="eastAsia"/>
          <w:b/>
          <w:szCs w:val="24"/>
        </w:rPr>
        <w:t>附件</w:t>
      </w:r>
      <w:r w:rsidR="002C0726" w:rsidRPr="00526DF0">
        <w:rPr>
          <w:rFonts w:ascii="Times New Roman" w:eastAsia="標楷體" w:hAnsi="Times New Roman" w:hint="eastAsia"/>
          <w:b/>
          <w:szCs w:val="24"/>
        </w:rPr>
        <w:t>如下：</w:t>
      </w:r>
    </w:p>
    <w:p w14:paraId="526A982C" w14:textId="3D9A2F54" w:rsidR="00C233A7" w:rsidRPr="00526DF0" w:rsidRDefault="00C233A7">
      <w:pPr>
        <w:pStyle w:val="ab"/>
        <w:widowControl/>
        <w:numPr>
          <w:ilvl w:val="0"/>
          <w:numId w:val="61"/>
        </w:numPr>
        <w:spacing w:line="400" w:lineRule="exact"/>
        <w:ind w:firstLine="0"/>
        <w:jc w:val="both"/>
        <w:rPr>
          <w:rFonts w:ascii="Times New Roman" w:eastAsia="標楷體" w:hAnsi="Times New Roman"/>
          <w:bCs/>
          <w:szCs w:val="24"/>
        </w:rPr>
      </w:pPr>
      <w:r w:rsidRPr="00526DF0">
        <w:rPr>
          <w:rFonts w:ascii="Times New Roman" w:eastAsia="標楷體" w:hAnsi="Times New Roman" w:hint="eastAsia"/>
          <w:bCs/>
          <w:szCs w:val="24"/>
        </w:rPr>
        <w:t>建物</w:t>
      </w:r>
      <w:r w:rsidR="002C0726" w:rsidRPr="00526DF0">
        <w:rPr>
          <w:rFonts w:ascii="Times New Roman" w:eastAsia="標楷體" w:hAnsi="Times New Roman" w:hint="eastAsia"/>
          <w:bCs/>
          <w:szCs w:val="24"/>
        </w:rPr>
        <w:t>登記謄本影本</w:t>
      </w:r>
    </w:p>
    <w:p w14:paraId="27081181" w14:textId="66B10CE7" w:rsidR="00C233A7" w:rsidRPr="00526DF0" w:rsidRDefault="007A6FC0">
      <w:pPr>
        <w:pStyle w:val="ab"/>
        <w:widowControl/>
        <w:numPr>
          <w:ilvl w:val="0"/>
          <w:numId w:val="61"/>
        </w:numPr>
        <w:spacing w:line="400" w:lineRule="exact"/>
        <w:ind w:firstLine="0"/>
        <w:jc w:val="both"/>
        <w:rPr>
          <w:rFonts w:ascii="Times New Roman" w:eastAsia="標楷體" w:hAnsi="Times New Roman"/>
          <w:bCs/>
          <w:szCs w:val="24"/>
        </w:rPr>
      </w:pPr>
      <w:bookmarkStart w:id="14" w:name="_Hlk162943845"/>
      <w:r w:rsidRPr="00526DF0">
        <w:rPr>
          <w:rFonts w:ascii="Times New Roman" w:eastAsia="標楷體" w:hAnsi="Times New Roman" w:hint="eastAsia"/>
          <w:bCs/>
          <w:szCs w:val="24"/>
        </w:rPr>
        <w:t>承租人</w:t>
      </w:r>
      <w:r w:rsidR="00C233A7" w:rsidRPr="00526DF0">
        <w:rPr>
          <w:rFonts w:ascii="Times New Roman" w:eastAsia="標楷體" w:hAnsi="Times New Roman" w:hint="eastAsia"/>
          <w:bCs/>
          <w:szCs w:val="24"/>
        </w:rPr>
        <w:t>身分證影本</w:t>
      </w:r>
    </w:p>
    <w:p w14:paraId="78D59981" w14:textId="75B6AA22" w:rsidR="001509C2" w:rsidRPr="00526DF0" w:rsidRDefault="001509C2">
      <w:pPr>
        <w:pStyle w:val="ab"/>
        <w:widowControl/>
        <w:numPr>
          <w:ilvl w:val="0"/>
          <w:numId w:val="61"/>
        </w:numPr>
        <w:spacing w:line="400" w:lineRule="exact"/>
        <w:ind w:firstLine="0"/>
        <w:jc w:val="both"/>
        <w:rPr>
          <w:rFonts w:ascii="Times New Roman" w:eastAsia="標楷體" w:hAnsi="Times New Roman"/>
          <w:bCs/>
          <w:szCs w:val="24"/>
        </w:rPr>
      </w:pPr>
      <w:r w:rsidRPr="00526DF0">
        <w:rPr>
          <w:rFonts w:ascii="Times New Roman" w:eastAsia="標楷體" w:hAnsi="Times New Roman" w:hint="eastAsia"/>
          <w:bCs/>
          <w:szCs w:val="24"/>
        </w:rPr>
        <w:t>租賃標的現況確認書</w:t>
      </w:r>
    </w:p>
    <w:p w14:paraId="216DE0C4" w14:textId="7C0577E5" w:rsidR="00C233A7" w:rsidRPr="00526DF0" w:rsidRDefault="00C233A7">
      <w:pPr>
        <w:pStyle w:val="ab"/>
        <w:widowControl/>
        <w:numPr>
          <w:ilvl w:val="0"/>
          <w:numId w:val="61"/>
        </w:numPr>
        <w:spacing w:line="400" w:lineRule="exact"/>
        <w:ind w:firstLine="0"/>
        <w:jc w:val="both"/>
        <w:rPr>
          <w:rFonts w:ascii="Times New Roman" w:eastAsia="標楷體" w:hAnsi="Times New Roman"/>
          <w:bCs/>
          <w:szCs w:val="24"/>
        </w:rPr>
      </w:pPr>
      <w:r w:rsidRPr="00526DF0">
        <w:rPr>
          <w:rFonts w:ascii="Times New Roman" w:eastAsia="標楷體" w:hAnsi="Times New Roman" w:hint="eastAsia"/>
          <w:bCs/>
          <w:szCs w:val="24"/>
        </w:rPr>
        <w:t>附屬設備清單</w:t>
      </w:r>
    </w:p>
    <w:p w14:paraId="49900F51" w14:textId="44DC959A" w:rsidR="003B543B" w:rsidRPr="00526DF0" w:rsidRDefault="0063433C">
      <w:pPr>
        <w:pStyle w:val="ab"/>
        <w:widowControl/>
        <w:numPr>
          <w:ilvl w:val="0"/>
          <w:numId w:val="61"/>
        </w:numPr>
        <w:spacing w:line="400" w:lineRule="exact"/>
        <w:ind w:firstLine="0"/>
        <w:jc w:val="both"/>
        <w:rPr>
          <w:rFonts w:ascii="Times New Roman" w:eastAsia="標楷體" w:hAnsi="Times New Roman"/>
          <w:bCs/>
          <w:szCs w:val="24"/>
        </w:rPr>
      </w:pPr>
      <w:r w:rsidRPr="00526DF0">
        <w:rPr>
          <w:rFonts w:ascii="Times New Roman" w:eastAsia="標楷體" w:hAnsi="Times New Roman" w:hint="eastAsia"/>
          <w:bCs/>
          <w:szCs w:val="24"/>
        </w:rPr>
        <w:t>仁愛</w:t>
      </w:r>
      <w:r w:rsidRPr="00526DF0">
        <w:rPr>
          <w:rFonts w:ascii="Times New Roman" w:eastAsia="標楷體" w:hAnsi="Times New Roman" w:hint="eastAsia"/>
          <w:bCs/>
          <w:szCs w:val="24"/>
        </w:rPr>
        <w:t>147</w:t>
      </w:r>
      <w:r w:rsidRPr="00526DF0">
        <w:rPr>
          <w:rFonts w:ascii="Times New Roman" w:eastAsia="標楷體" w:hAnsi="Times New Roman" w:hint="eastAsia"/>
          <w:bCs/>
          <w:szCs w:val="24"/>
        </w:rPr>
        <w:t>社會</w:t>
      </w:r>
      <w:r w:rsidR="003B543B" w:rsidRPr="00526DF0">
        <w:rPr>
          <w:rFonts w:ascii="Times New Roman" w:eastAsia="標楷體" w:hAnsi="Times New Roman" w:hint="eastAsia"/>
          <w:bCs/>
          <w:szCs w:val="24"/>
        </w:rPr>
        <w:t>住宅住戶管理規</w:t>
      </w:r>
      <w:r w:rsidR="002069E9" w:rsidRPr="00526DF0">
        <w:rPr>
          <w:rFonts w:ascii="Times New Roman" w:eastAsia="標楷體" w:hAnsi="Times New Roman" w:hint="eastAsia"/>
          <w:bCs/>
          <w:szCs w:val="24"/>
        </w:rPr>
        <w:t>約</w:t>
      </w:r>
    </w:p>
    <w:bookmarkEnd w:id="14"/>
    <w:p w14:paraId="0F356D61" w14:textId="77777777" w:rsidR="00C233A7" w:rsidRPr="00526DF0" w:rsidRDefault="00C233A7" w:rsidP="00C233A7">
      <w:pPr>
        <w:widowControl/>
        <w:spacing w:line="400" w:lineRule="exact"/>
        <w:jc w:val="both"/>
        <w:rPr>
          <w:rFonts w:ascii="Times New Roman" w:eastAsia="標楷體" w:hAnsi="Times New Roman"/>
          <w:bCs/>
          <w:szCs w:val="24"/>
        </w:rPr>
      </w:pPr>
    </w:p>
    <w:p w14:paraId="34E74919" w14:textId="77777777" w:rsidR="003B543B" w:rsidRPr="00526DF0" w:rsidRDefault="003B543B" w:rsidP="00C233A7">
      <w:pPr>
        <w:widowControl/>
        <w:spacing w:line="400" w:lineRule="exact"/>
        <w:jc w:val="both"/>
        <w:rPr>
          <w:rFonts w:ascii="Times New Roman" w:eastAsia="標楷體" w:hAnsi="Times New Roman"/>
          <w:bCs/>
          <w:szCs w:val="24"/>
        </w:rPr>
      </w:pPr>
    </w:p>
    <w:p w14:paraId="24484652" w14:textId="77777777" w:rsidR="003B543B" w:rsidRPr="00526DF0" w:rsidRDefault="003B543B" w:rsidP="00C233A7">
      <w:pPr>
        <w:widowControl/>
        <w:spacing w:line="400" w:lineRule="exact"/>
        <w:jc w:val="both"/>
        <w:rPr>
          <w:rFonts w:ascii="Times New Roman" w:eastAsia="標楷體" w:hAnsi="Times New Roman"/>
          <w:bCs/>
          <w:szCs w:val="24"/>
        </w:rPr>
      </w:pPr>
    </w:p>
    <w:p w14:paraId="3BDAF93A" w14:textId="77777777" w:rsidR="003B543B" w:rsidRPr="00526DF0" w:rsidRDefault="003B543B" w:rsidP="00C233A7">
      <w:pPr>
        <w:widowControl/>
        <w:spacing w:line="400" w:lineRule="exact"/>
        <w:jc w:val="both"/>
        <w:rPr>
          <w:rFonts w:ascii="Times New Roman" w:eastAsia="標楷體" w:hAnsi="Times New Roman"/>
          <w:bCs/>
          <w:szCs w:val="24"/>
        </w:rPr>
      </w:pPr>
    </w:p>
    <w:p w14:paraId="158630B5" w14:textId="77777777" w:rsidR="003B543B" w:rsidRPr="00526DF0" w:rsidRDefault="003B543B" w:rsidP="00C233A7">
      <w:pPr>
        <w:widowControl/>
        <w:spacing w:line="400" w:lineRule="exact"/>
        <w:jc w:val="both"/>
        <w:rPr>
          <w:rFonts w:ascii="Times New Roman" w:eastAsia="標楷體" w:hAnsi="Times New Roman"/>
          <w:bCs/>
          <w:szCs w:val="24"/>
        </w:rPr>
      </w:pPr>
    </w:p>
    <w:p w14:paraId="28CDAA11" w14:textId="77777777" w:rsidR="003B543B" w:rsidRPr="00526DF0" w:rsidRDefault="003B543B" w:rsidP="00C233A7">
      <w:pPr>
        <w:widowControl/>
        <w:spacing w:line="400" w:lineRule="exact"/>
        <w:jc w:val="both"/>
        <w:rPr>
          <w:rFonts w:ascii="Times New Roman" w:eastAsia="標楷體" w:hAnsi="Times New Roman"/>
          <w:bCs/>
          <w:szCs w:val="24"/>
        </w:rPr>
      </w:pPr>
    </w:p>
    <w:p w14:paraId="6A848423" w14:textId="77777777" w:rsidR="003B543B" w:rsidRPr="00526DF0" w:rsidRDefault="003B543B" w:rsidP="00C233A7">
      <w:pPr>
        <w:widowControl/>
        <w:spacing w:line="400" w:lineRule="exact"/>
        <w:jc w:val="both"/>
        <w:rPr>
          <w:rFonts w:ascii="Times New Roman" w:eastAsia="標楷體" w:hAnsi="Times New Roman"/>
          <w:bCs/>
          <w:szCs w:val="24"/>
        </w:rPr>
      </w:pPr>
    </w:p>
    <w:p w14:paraId="4427D194" w14:textId="77777777" w:rsidR="002C0726" w:rsidRPr="00526DF0" w:rsidRDefault="00C233A7" w:rsidP="00C233A7">
      <w:pPr>
        <w:widowControl/>
        <w:spacing w:line="400" w:lineRule="exact"/>
        <w:jc w:val="both"/>
        <w:rPr>
          <w:rFonts w:ascii="Times New Roman" w:eastAsia="標楷體" w:hAnsi="Times New Roman"/>
          <w:b/>
          <w:szCs w:val="24"/>
        </w:rPr>
      </w:pPr>
      <w:r w:rsidRPr="00526DF0">
        <w:rPr>
          <w:rFonts w:ascii="Times New Roman" w:eastAsia="標楷體" w:hAnsi="Times New Roman" w:hint="eastAsia"/>
          <w:b/>
          <w:szCs w:val="24"/>
        </w:rPr>
        <w:lastRenderedPageBreak/>
        <w:t>立契約書人</w:t>
      </w:r>
    </w:p>
    <w:p w14:paraId="4F96443F" w14:textId="77777777" w:rsidR="001509C2" w:rsidRPr="00526DF0" w:rsidRDefault="001509C2" w:rsidP="00C233A7">
      <w:pPr>
        <w:widowControl/>
        <w:spacing w:line="400" w:lineRule="exact"/>
        <w:jc w:val="both"/>
        <w:rPr>
          <w:rFonts w:ascii="Times New Roman" w:eastAsia="標楷體" w:hAnsi="Times New Roman"/>
          <w:b/>
          <w:szCs w:val="24"/>
        </w:rPr>
      </w:pPr>
    </w:p>
    <w:p w14:paraId="0FB1DFD5" w14:textId="50E16DA7" w:rsidR="00C233A7" w:rsidRPr="00526DF0" w:rsidRDefault="003B543B" w:rsidP="008B08C4">
      <w:pPr>
        <w:widowControl/>
        <w:spacing w:line="360" w:lineRule="auto"/>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出租人（即</w:t>
      </w:r>
      <w:r w:rsidR="000C46AF" w:rsidRPr="00526DF0">
        <w:rPr>
          <w:rFonts w:ascii="Times New Roman" w:eastAsia="標楷體" w:hAnsi="Times New Roman" w:hint="eastAsia"/>
          <w:bCs/>
          <w:szCs w:val="24"/>
        </w:rPr>
        <w:t>甲方</w:t>
      </w:r>
      <w:r w:rsidRPr="00526DF0">
        <w:rPr>
          <w:rFonts w:ascii="Times New Roman" w:eastAsia="標楷體" w:hAnsi="Times New Roman" w:hint="eastAsia"/>
          <w:bCs/>
          <w:szCs w:val="24"/>
        </w:rPr>
        <w:t>）</w:t>
      </w:r>
      <w:r w:rsidR="00C233A7" w:rsidRPr="00526DF0">
        <w:rPr>
          <w:rFonts w:ascii="Times New Roman" w:eastAsia="標楷體" w:hAnsi="Times New Roman" w:hint="eastAsia"/>
          <w:bCs/>
          <w:szCs w:val="24"/>
        </w:rPr>
        <w:t>：</w:t>
      </w:r>
      <w:r w:rsidRPr="00526DF0">
        <w:rPr>
          <w:rFonts w:ascii="Times New Roman" w:eastAsia="標楷體" w:hAnsi="Times New Roman" w:hint="eastAsia"/>
          <w:bCs/>
          <w:szCs w:val="24"/>
        </w:rPr>
        <w:t>連江縣政府</w:t>
      </w:r>
    </w:p>
    <w:p w14:paraId="35E4ADB2" w14:textId="52ED1A9A" w:rsidR="00C233A7" w:rsidRPr="00526DF0" w:rsidRDefault="003B543B" w:rsidP="008B08C4">
      <w:pPr>
        <w:widowControl/>
        <w:spacing w:line="360" w:lineRule="auto"/>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法定代理人</w:t>
      </w:r>
      <w:r w:rsidR="00C233A7" w:rsidRPr="00526DF0">
        <w:rPr>
          <w:rFonts w:ascii="Times New Roman" w:eastAsia="標楷體" w:hAnsi="Times New Roman" w:hint="eastAsia"/>
          <w:bCs/>
          <w:szCs w:val="24"/>
        </w:rPr>
        <w:t>：</w:t>
      </w:r>
      <w:r w:rsidRPr="00526DF0">
        <w:rPr>
          <w:rFonts w:ascii="Times New Roman" w:eastAsia="標楷體" w:hAnsi="Times New Roman" w:hint="eastAsia"/>
          <w:bCs/>
          <w:szCs w:val="24"/>
        </w:rPr>
        <w:t>王忠銘</w:t>
      </w:r>
    </w:p>
    <w:p w14:paraId="78D04F97" w14:textId="77777777" w:rsidR="003B543B" w:rsidRPr="00526DF0" w:rsidRDefault="00C233A7" w:rsidP="008B08C4">
      <w:pPr>
        <w:widowControl/>
        <w:spacing w:line="360" w:lineRule="auto"/>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統一編號：</w:t>
      </w:r>
      <w:r w:rsidR="003B543B" w:rsidRPr="00526DF0">
        <w:rPr>
          <w:rFonts w:ascii="Times New Roman" w:eastAsia="標楷體" w:hAnsi="Times New Roman" w:hint="eastAsia"/>
          <w:bCs/>
          <w:szCs w:val="24"/>
        </w:rPr>
        <w:t>78752245</w:t>
      </w:r>
    </w:p>
    <w:p w14:paraId="20E84BCD" w14:textId="677CBC0A" w:rsidR="00C233A7" w:rsidRPr="00526DF0" w:rsidRDefault="00C233A7" w:rsidP="008B08C4">
      <w:pPr>
        <w:widowControl/>
        <w:spacing w:line="360" w:lineRule="auto"/>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地址：</w:t>
      </w:r>
      <w:r w:rsidR="003B543B" w:rsidRPr="00526DF0">
        <w:rPr>
          <w:rFonts w:ascii="Times New Roman" w:eastAsia="標楷體" w:hAnsi="Times New Roman" w:hint="eastAsia"/>
          <w:bCs/>
          <w:szCs w:val="24"/>
        </w:rPr>
        <w:t>連江縣南竿鄉介壽村</w:t>
      </w:r>
      <w:r w:rsidR="003B543B" w:rsidRPr="00526DF0">
        <w:rPr>
          <w:rFonts w:ascii="Times New Roman" w:eastAsia="標楷體" w:hAnsi="Times New Roman" w:hint="eastAsia"/>
          <w:bCs/>
          <w:szCs w:val="24"/>
        </w:rPr>
        <w:t>76</w:t>
      </w:r>
      <w:r w:rsidR="003B543B" w:rsidRPr="00526DF0">
        <w:rPr>
          <w:rFonts w:ascii="Times New Roman" w:eastAsia="標楷體" w:hAnsi="Times New Roman" w:hint="eastAsia"/>
          <w:bCs/>
          <w:szCs w:val="24"/>
        </w:rPr>
        <w:t>號</w:t>
      </w:r>
    </w:p>
    <w:p w14:paraId="0AB0AB8D" w14:textId="7B390B9F" w:rsidR="00C233A7" w:rsidRPr="00526DF0" w:rsidRDefault="00C233A7" w:rsidP="008B08C4">
      <w:pPr>
        <w:widowControl/>
        <w:spacing w:line="360" w:lineRule="auto"/>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聯絡電話：</w:t>
      </w:r>
      <w:r w:rsidR="003B543B" w:rsidRPr="00526DF0">
        <w:rPr>
          <w:rFonts w:ascii="Times New Roman" w:eastAsia="標楷體" w:hAnsi="Times New Roman" w:hint="eastAsia"/>
          <w:bCs/>
          <w:szCs w:val="24"/>
        </w:rPr>
        <w:t>0836-22975</w:t>
      </w:r>
    </w:p>
    <w:p w14:paraId="36B1FCEA" w14:textId="39188079" w:rsidR="00C233A7" w:rsidRPr="00526DF0" w:rsidRDefault="00C233A7" w:rsidP="008B08C4">
      <w:pPr>
        <w:widowControl/>
        <w:spacing w:line="360" w:lineRule="auto"/>
        <w:ind w:leftChars="200" w:left="480"/>
        <w:jc w:val="both"/>
        <w:rPr>
          <w:rFonts w:ascii="Times New Roman" w:eastAsia="標楷體" w:hAnsi="Times New Roman"/>
          <w:bCs/>
          <w:szCs w:val="24"/>
        </w:rPr>
      </w:pPr>
    </w:p>
    <w:p w14:paraId="6BC5E7B8" w14:textId="77777777" w:rsidR="001509C2" w:rsidRPr="00526DF0" w:rsidRDefault="001509C2" w:rsidP="008B08C4">
      <w:pPr>
        <w:widowControl/>
        <w:spacing w:line="360" w:lineRule="auto"/>
        <w:ind w:leftChars="200" w:left="480"/>
        <w:jc w:val="both"/>
        <w:rPr>
          <w:rFonts w:ascii="Times New Roman" w:eastAsia="標楷體" w:hAnsi="Times New Roman"/>
          <w:bCs/>
          <w:szCs w:val="24"/>
        </w:rPr>
      </w:pPr>
    </w:p>
    <w:p w14:paraId="65407BCA" w14:textId="5445F4BD" w:rsidR="00C233A7" w:rsidRPr="00526DF0" w:rsidRDefault="003B543B" w:rsidP="008B08C4">
      <w:pPr>
        <w:widowControl/>
        <w:tabs>
          <w:tab w:val="left" w:pos="7680"/>
        </w:tabs>
        <w:spacing w:line="360" w:lineRule="auto"/>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承租人（即乙方）</w:t>
      </w:r>
      <w:r w:rsidR="00C233A7" w:rsidRPr="00526DF0">
        <w:rPr>
          <w:rFonts w:ascii="Times New Roman" w:eastAsia="標楷體" w:hAnsi="Times New Roman" w:hint="eastAsia"/>
          <w:bCs/>
          <w:szCs w:val="24"/>
        </w:rPr>
        <w:t>：</w:t>
      </w:r>
      <w:r w:rsidR="008B08C4" w:rsidRPr="00526DF0">
        <w:rPr>
          <w:rFonts w:ascii="Times New Roman" w:eastAsia="標楷體" w:hAnsi="Times New Roman" w:hint="eastAsia"/>
          <w:bCs/>
          <w:szCs w:val="24"/>
        </w:rPr>
        <w:t xml:space="preserve">               </w:t>
      </w:r>
      <w:r w:rsidR="008B08C4" w:rsidRPr="00526DF0">
        <w:rPr>
          <w:rFonts w:ascii="Times New Roman" w:eastAsia="標楷體" w:hAnsi="Times New Roman" w:hint="eastAsia"/>
          <w:bCs/>
          <w:szCs w:val="24"/>
        </w:rPr>
        <w:t>（簽章）</w:t>
      </w:r>
    </w:p>
    <w:p w14:paraId="257D5D77" w14:textId="77777777" w:rsidR="008B08C4" w:rsidRPr="00526DF0" w:rsidRDefault="00C233A7" w:rsidP="008B08C4">
      <w:pPr>
        <w:widowControl/>
        <w:spacing w:line="360" w:lineRule="auto"/>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身分證</w:t>
      </w:r>
      <w:r w:rsidR="008B08C4" w:rsidRPr="00526DF0">
        <w:rPr>
          <w:rFonts w:ascii="Times New Roman" w:eastAsia="標楷體" w:hAnsi="Times New Roman" w:hint="eastAsia"/>
          <w:bCs/>
          <w:szCs w:val="24"/>
        </w:rPr>
        <w:t>字號</w:t>
      </w:r>
      <w:r w:rsidRPr="00526DF0">
        <w:rPr>
          <w:rFonts w:ascii="Times New Roman" w:eastAsia="標楷體" w:hAnsi="Times New Roman" w:hint="eastAsia"/>
          <w:bCs/>
          <w:szCs w:val="24"/>
        </w:rPr>
        <w:t>：</w:t>
      </w:r>
    </w:p>
    <w:p w14:paraId="443E5F09" w14:textId="51C783B1" w:rsidR="00C233A7" w:rsidRPr="00526DF0" w:rsidRDefault="00C233A7" w:rsidP="008B08C4">
      <w:pPr>
        <w:widowControl/>
        <w:spacing w:line="360" w:lineRule="auto"/>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戶籍地址：</w:t>
      </w:r>
    </w:p>
    <w:p w14:paraId="09007A2C" w14:textId="77777777" w:rsidR="008B08C4" w:rsidRPr="00526DF0" w:rsidRDefault="00C233A7" w:rsidP="008B08C4">
      <w:pPr>
        <w:widowControl/>
        <w:spacing w:line="360" w:lineRule="auto"/>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通訊地址：</w:t>
      </w:r>
    </w:p>
    <w:p w14:paraId="27D0C34C" w14:textId="0F674CF8" w:rsidR="00C233A7" w:rsidRPr="00526DF0" w:rsidRDefault="00C233A7" w:rsidP="008B08C4">
      <w:pPr>
        <w:widowControl/>
        <w:spacing w:line="360" w:lineRule="auto"/>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聯絡電話：</w:t>
      </w:r>
    </w:p>
    <w:p w14:paraId="411619A2" w14:textId="0306CEA8" w:rsidR="008B08C4" w:rsidRPr="00526DF0" w:rsidRDefault="008B08C4" w:rsidP="008B08C4">
      <w:pPr>
        <w:widowControl/>
        <w:spacing w:line="360" w:lineRule="auto"/>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電子郵件信箱：</w:t>
      </w:r>
    </w:p>
    <w:p w14:paraId="0EE10B16" w14:textId="77777777" w:rsidR="00C233A7" w:rsidRPr="00526DF0" w:rsidRDefault="00C233A7" w:rsidP="008B08C4">
      <w:pPr>
        <w:widowControl/>
        <w:spacing w:line="360" w:lineRule="auto"/>
        <w:ind w:leftChars="200" w:left="480"/>
        <w:jc w:val="both"/>
        <w:rPr>
          <w:rFonts w:ascii="Times New Roman" w:eastAsia="標楷體" w:hAnsi="Times New Roman"/>
          <w:bCs/>
          <w:szCs w:val="24"/>
        </w:rPr>
      </w:pPr>
    </w:p>
    <w:p w14:paraId="7B062C4F" w14:textId="738776A0" w:rsidR="00C233A7" w:rsidRPr="00526DF0" w:rsidRDefault="00C233A7" w:rsidP="008B08C4">
      <w:pPr>
        <w:widowControl/>
        <w:spacing w:line="360" w:lineRule="auto"/>
        <w:ind w:leftChars="200" w:left="480"/>
        <w:jc w:val="both"/>
        <w:rPr>
          <w:rFonts w:ascii="Times New Roman" w:eastAsia="標楷體" w:hAnsi="Times New Roman"/>
          <w:bCs/>
          <w:szCs w:val="24"/>
        </w:rPr>
      </w:pPr>
    </w:p>
    <w:p w14:paraId="7E247D0A" w14:textId="1EB8F840" w:rsidR="001509C2" w:rsidRPr="00526DF0" w:rsidRDefault="001509C2" w:rsidP="001509C2">
      <w:pPr>
        <w:widowControl/>
        <w:tabs>
          <w:tab w:val="left" w:pos="7680"/>
        </w:tabs>
        <w:spacing w:line="360" w:lineRule="auto"/>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保證人：</w:t>
      </w:r>
      <w:r w:rsidRPr="00526DF0">
        <w:rPr>
          <w:rFonts w:ascii="Times New Roman" w:eastAsia="標楷體" w:hAnsi="Times New Roman" w:hint="eastAsia"/>
          <w:bCs/>
          <w:szCs w:val="24"/>
        </w:rPr>
        <w:t xml:space="preserve">                        </w:t>
      </w:r>
      <w:r w:rsidRPr="00526DF0">
        <w:rPr>
          <w:rFonts w:ascii="Times New Roman" w:eastAsia="標楷體" w:hAnsi="Times New Roman" w:hint="eastAsia"/>
          <w:bCs/>
          <w:szCs w:val="24"/>
        </w:rPr>
        <w:t>（簽章）</w:t>
      </w:r>
    </w:p>
    <w:p w14:paraId="58DDEC48" w14:textId="77777777" w:rsidR="001509C2" w:rsidRPr="00526DF0" w:rsidRDefault="001509C2" w:rsidP="001509C2">
      <w:pPr>
        <w:widowControl/>
        <w:spacing w:line="360" w:lineRule="auto"/>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身分證字號：</w:t>
      </w:r>
    </w:p>
    <w:p w14:paraId="54BE658A" w14:textId="77777777" w:rsidR="001509C2" w:rsidRPr="00526DF0" w:rsidRDefault="001509C2" w:rsidP="001509C2">
      <w:pPr>
        <w:widowControl/>
        <w:spacing w:line="360" w:lineRule="auto"/>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戶籍地址：</w:t>
      </w:r>
    </w:p>
    <w:p w14:paraId="274A41BE" w14:textId="77777777" w:rsidR="001509C2" w:rsidRPr="00526DF0" w:rsidRDefault="001509C2" w:rsidP="001509C2">
      <w:pPr>
        <w:widowControl/>
        <w:spacing w:line="360" w:lineRule="auto"/>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通訊地址：</w:t>
      </w:r>
    </w:p>
    <w:p w14:paraId="66C8CAFF" w14:textId="77777777" w:rsidR="001509C2" w:rsidRPr="00526DF0" w:rsidRDefault="001509C2" w:rsidP="001509C2">
      <w:pPr>
        <w:widowControl/>
        <w:spacing w:line="360" w:lineRule="auto"/>
        <w:ind w:leftChars="200" w:left="480"/>
        <w:jc w:val="both"/>
        <w:rPr>
          <w:rFonts w:ascii="Times New Roman" w:eastAsia="標楷體" w:hAnsi="Times New Roman"/>
          <w:bCs/>
          <w:szCs w:val="24"/>
        </w:rPr>
      </w:pPr>
      <w:r w:rsidRPr="00526DF0">
        <w:rPr>
          <w:rFonts w:ascii="Times New Roman" w:eastAsia="標楷體" w:hAnsi="Times New Roman" w:hint="eastAsia"/>
          <w:bCs/>
          <w:szCs w:val="24"/>
        </w:rPr>
        <w:t>聯絡電話：</w:t>
      </w:r>
    </w:p>
    <w:p w14:paraId="2547A8C6" w14:textId="77777777" w:rsidR="001509C2" w:rsidRPr="00526DF0" w:rsidRDefault="001509C2" w:rsidP="008B08C4">
      <w:pPr>
        <w:widowControl/>
        <w:spacing w:line="360" w:lineRule="auto"/>
        <w:ind w:leftChars="200" w:left="480"/>
        <w:jc w:val="both"/>
        <w:rPr>
          <w:rFonts w:ascii="Times New Roman" w:eastAsia="標楷體" w:hAnsi="Times New Roman"/>
          <w:bCs/>
          <w:szCs w:val="24"/>
        </w:rPr>
      </w:pPr>
    </w:p>
    <w:p w14:paraId="497E0017" w14:textId="77777777" w:rsidR="001509C2" w:rsidRPr="00526DF0" w:rsidRDefault="001509C2" w:rsidP="008B08C4">
      <w:pPr>
        <w:widowControl/>
        <w:spacing w:line="360" w:lineRule="auto"/>
        <w:ind w:leftChars="200" w:left="480"/>
        <w:jc w:val="both"/>
        <w:rPr>
          <w:rFonts w:ascii="Times New Roman" w:eastAsia="標楷體" w:hAnsi="Times New Roman"/>
          <w:bCs/>
          <w:szCs w:val="24"/>
        </w:rPr>
      </w:pPr>
    </w:p>
    <w:p w14:paraId="34CEA874" w14:textId="77777777" w:rsidR="001509C2" w:rsidRPr="00526DF0" w:rsidRDefault="001509C2" w:rsidP="008B08C4">
      <w:pPr>
        <w:widowControl/>
        <w:spacing w:line="360" w:lineRule="auto"/>
        <w:ind w:leftChars="200" w:left="480"/>
        <w:jc w:val="both"/>
        <w:rPr>
          <w:rFonts w:ascii="Times New Roman" w:eastAsia="標楷體" w:hAnsi="Times New Roman"/>
          <w:bCs/>
          <w:szCs w:val="24"/>
        </w:rPr>
      </w:pPr>
    </w:p>
    <w:p w14:paraId="1F7EFF0D" w14:textId="24163877" w:rsidR="00C233A7" w:rsidRPr="00526DF0" w:rsidRDefault="008B08C4" w:rsidP="008B08C4">
      <w:pPr>
        <w:widowControl/>
        <w:spacing w:line="400" w:lineRule="exact"/>
        <w:jc w:val="distribute"/>
        <w:rPr>
          <w:rFonts w:ascii="Times New Roman" w:eastAsia="標楷體" w:hAnsi="Times New Roman"/>
          <w:bCs/>
          <w:szCs w:val="24"/>
        </w:rPr>
      </w:pPr>
      <w:r w:rsidRPr="00526DF0">
        <w:rPr>
          <w:rFonts w:ascii="Times New Roman" w:eastAsia="標楷體" w:hAnsi="Times New Roman" w:hint="eastAsia"/>
          <w:bCs/>
          <w:szCs w:val="24"/>
        </w:rPr>
        <w:t>中華</w:t>
      </w:r>
      <w:r w:rsidR="00C233A7" w:rsidRPr="00526DF0">
        <w:rPr>
          <w:rFonts w:ascii="Times New Roman" w:eastAsia="標楷體" w:hAnsi="Times New Roman" w:hint="eastAsia"/>
          <w:bCs/>
          <w:szCs w:val="24"/>
        </w:rPr>
        <w:t>民國</w:t>
      </w:r>
      <w:r w:rsidRPr="00526DF0">
        <w:rPr>
          <w:rFonts w:ascii="Times New Roman" w:eastAsia="標楷體" w:hAnsi="Times New Roman" w:hint="eastAsia"/>
          <w:bCs/>
          <w:szCs w:val="24"/>
        </w:rPr>
        <w:t xml:space="preserve"> </w:t>
      </w:r>
      <w:r w:rsidR="00C233A7" w:rsidRPr="00526DF0">
        <w:rPr>
          <w:rFonts w:ascii="Times New Roman" w:eastAsia="標楷體" w:hAnsi="Times New Roman" w:hint="eastAsia"/>
          <w:bCs/>
          <w:szCs w:val="24"/>
        </w:rPr>
        <w:t>年</w:t>
      </w:r>
      <w:r w:rsidRPr="00526DF0">
        <w:rPr>
          <w:rFonts w:ascii="Times New Roman" w:eastAsia="標楷體" w:hAnsi="Times New Roman" w:hint="eastAsia"/>
          <w:bCs/>
          <w:szCs w:val="24"/>
        </w:rPr>
        <w:t xml:space="preserve"> </w:t>
      </w:r>
      <w:r w:rsidR="00C233A7" w:rsidRPr="00526DF0">
        <w:rPr>
          <w:rFonts w:ascii="Times New Roman" w:eastAsia="標楷體" w:hAnsi="Times New Roman" w:hint="eastAsia"/>
          <w:bCs/>
          <w:szCs w:val="24"/>
        </w:rPr>
        <w:t>月</w:t>
      </w:r>
      <w:r w:rsidRPr="00526DF0">
        <w:rPr>
          <w:rFonts w:ascii="Times New Roman" w:eastAsia="標楷體" w:hAnsi="Times New Roman" w:hint="eastAsia"/>
          <w:bCs/>
          <w:szCs w:val="24"/>
        </w:rPr>
        <w:t xml:space="preserve"> </w:t>
      </w:r>
      <w:r w:rsidR="00C233A7" w:rsidRPr="00526DF0">
        <w:rPr>
          <w:rFonts w:ascii="Times New Roman" w:eastAsia="標楷體" w:hAnsi="Times New Roman" w:hint="eastAsia"/>
          <w:bCs/>
          <w:szCs w:val="24"/>
        </w:rPr>
        <w:t>日</w:t>
      </w:r>
    </w:p>
    <w:p w14:paraId="6886B021" w14:textId="690774C7" w:rsidR="007A6FC0" w:rsidRPr="00526DF0" w:rsidRDefault="007A6FC0">
      <w:pPr>
        <w:pStyle w:val="ab"/>
        <w:numPr>
          <w:ilvl w:val="0"/>
          <w:numId w:val="62"/>
        </w:numPr>
        <w:ind w:leftChars="0"/>
        <w:jc w:val="center"/>
        <w:outlineLvl w:val="0"/>
        <w:rPr>
          <w:rFonts w:ascii="Times New Roman" w:eastAsia="標楷體" w:hAnsi="Times New Roman"/>
          <w:b/>
          <w:bCs/>
          <w:sz w:val="32"/>
          <w:szCs w:val="28"/>
        </w:rPr>
      </w:pPr>
      <w:bookmarkStart w:id="15" w:name="_Toc162959644"/>
      <w:r w:rsidRPr="00526DF0">
        <w:rPr>
          <w:rFonts w:ascii="Times New Roman" w:eastAsia="標楷體" w:hAnsi="Times New Roman" w:hint="eastAsia"/>
          <w:b/>
          <w:bCs/>
          <w:sz w:val="32"/>
          <w:szCs w:val="28"/>
        </w:rPr>
        <w:lastRenderedPageBreak/>
        <w:t>建物登記謄本影本</w:t>
      </w:r>
      <w:bookmarkEnd w:id="15"/>
    </w:p>
    <w:p w14:paraId="01A219CC" w14:textId="77777777" w:rsidR="007A6FC0" w:rsidRPr="00526DF0" w:rsidRDefault="007A6FC0">
      <w:pPr>
        <w:widowControl/>
        <w:rPr>
          <w:rFonts w:ascii="Times New Roman" w:eastAsia="標楷體" w:hAnsi="Times New Roman"/>
          <w:b/>
          <w:bCs/>
          <w:sz w:val="32"/>
          <w:szCs w:val="28"/>
        </w:rPr>
      </w:pPr>
      <w:r w:rsidRPr="00526DF0">
        <w:rPr>
          <w:rFonts w:ascii="Times New Roman" w:eastAsia="標楷體" w:hAnsi="Times New Roman"/>
          <w:b/>
          <w:bCs/>
          <w:sz w:val="32"/>
          <w:szCs w:val="28"/>
        </w:rPr>
        <w:br w:type="page"/>
      </w:r>
    </w:p>
    <w:p w14:paraId="46A88389" w14:textId="4BE03137" w:rsidR="007A6FC0" w:rsidRPr="00526DF0" w:rsidRDefault="007A6FC0">
      <w:pPr>
        <w:pStyle w:val="ab"/>
        <w:numPr>
          <w:ilvl w:val="0"/>
          <w:numId w:val="62"/>
        </w:numPr>
        <w:ind w:leftChars="0"/>
        <w:jc w:val="center"/>
        <w:outlineLvl w:val="0"/>
        <w:rPr>
          <w:rFonts w:ascii="Times New Roman" w:eastAsia="標楷體" w:hAnsi="Times New Roman"/>
          <w:b/>
          <w:bCs/>
          <w:sz w:val="32"/>
          <w:szCs w:val="28"/>
        </w:rPr>
      </w:pPr>
      <w:bookmarkStart w:id="16" w:name="_Toc162959645"/>
      <w:r w:rsidRPr="00526DF0">
        <w:rPr>
          <w:rFonts w:ascii="Times New Roman" w:eastAsia="標楷體" w:hAnsi="Times New Roman" w:hint="eastAsia"/>
          <w:b/>
          <w:bCs/>
          <w:sz w:val="32"/>
          <w:szCs w:val="28"/>
        </w:rPr>
        <w:lastRenderedPageBreak/>
        <w:t>承租人身分證影本</w:t>
      </w:r>
      <w:bookmarkEnd w:id="16"/>
    </w:p>
    <w:p w14:paraId="29A85FFA" w14:textId="74D52FBA" w:rsidR="007A6FC0" w:rsidRPr="00526DF0" w:rsidRDefault="007A6FC0">
      <w:pPr>
        <w:widowControl/>
        <w:rPr>
          <w:rFonts w:ascii="Times New Roman" w:eastAsia="標楷體" w:hAnsi="Times New Roman"/>
          <w:b/>
          <w:bCs/>
          <w:sz w:val="32"/>
          <w:szCs w:val="28"/>
        </w:rPr>
      </w:pPr>
    </w:p>
    <w:tbl>
      <w:tblPr>
        <w:tblStyle w:val="ac"/>
        <w:tblW w:w="9638" w:type="dxa"/>
        <w:jc w:val="center"/>
        <w:tblLook w:val="04A0" w:firstRow="1" w:lastRow="0" w:firstColumn="1" w:lastColumn="0" w:noHBand="0" w:noVBand="1"/>
      </w:tblPr>
      <w:tblGrid>
        <w:gridCol w:w="4819"/>
        <w:gridCol w:w="4819"/>
      </w:tblGrid>
      <w:tr w:rsidR="007A6FC0" w:rsidRPr="00526DF0" w14:paraId="7F2705B8" w14:textId="77777777" w:rsidTr="00F71810">
        <w:trPr>
          <w:trHeight w:val="3118"/>
          <w:jc w:val="center"/>
        </w:trPr>
        <w:tc>
          <w:tcPr>
            <w:tcW w:w="4819" w:type="dxa"/>
            <w:vAlign w:val="center"/>
          </w:tcPr>
          <w:p w14:paraId="74C184FA" w14:textId="57C60C2B" w:rsidR="007A6FC0" w:rsidRPr="00526DF0" w:rsidRDefault="007A6FC0" w:rsidP="00F71810">
            <w:pPr>
              <w:widowControl/>
              <w:jc w:val="center"/>
              <w:rPr>
                <w:rFonts w:ascii="Times New Roman" w:eastAsia="標楷體" w:hAnsi="Times New Roman"/>
                <w:sz w:val="32"/>
                <w:szCs w:val="28"/>
              </w:rPr>
            </w:pPr>
            <w:r w:rsidRPr="00526DF0">
              <w:rPr>
                <w:rFonts w:ascii="Times New Roman" w:eastAsia="標楷體" w:hAnsi="Times New Roman"/>
                <w:b/>
                <w:bCs/>
                <w:sz w:val="32"/>
                <w:szCs w:val="28"/>
              </w:rPr>
              <w:br w:type="page"/>
            </w:r>
            <w:r w:rsidRPr="00526DF0">
              <w:rPr>
                <w:rFonts w:ascii="Times New Roman" w:eastAsia="標楷體" w:hAnsi="Times New Roman" w:hint="eastAsia"/>
                <w:sz w:val="32"/>
                <w:szCs w:val="28"/>
              </w:rPr>
              <w:t>黏貼身分證正面</w:t>
            </w:r>
          </w:p>
        </w:tc>
        <w:tc>
          <w:tcPr>
            <w:tcW w:w="4819" w:type="dxa"/>
            <w:vAlign w:val="center"/>
          </w:tcPr>
          <w:p w14:paraId="3F176268" w14:textId="0E8F7A74" w:rsidR="007A6FC0" w:rsidRPr="00526DF0" w:rsidRDefault="007A6FC0" w:rsidP="00F71810">
            <w:pPr>
              <w:widowControl/>
              <w:jc w:val="center"/>
              <w:rPr>
                <w:rFonts w:ascii="Times New Roman" w:eastAsia="標楷體" w:hAnsi="Times New Roman"/>
                <w:sz w:val="32"/>
                <w:szCs w:val="28"/>
              </w:rPr>
            </w:pPr>
            <w:r w:rsidRPr="00526DF0">
              <w:rPr>
                <w:rFonts w:ascii="Times New Roman" w:eastAsia="標楷體" w:hAnsi="Times New Roman" w:hint="eastAsia"/>
                <w:sz w:val="32"/>
                <w:szCs w:val="28"/>
              </w:rPr>
              <w:t>黏貼身分證背面</w:t>
            </w:r>
          </w:p>
        </w:tc>
      </w:tr>
    </w:tbl>
    <w:p w14:paraId="154E37DB" w14:textId="1AAD2DF3" w:rsidR="001509C2" w:rsidRPr="00526DF0" w:rsidRDefault="001509C2">
      <w:pPr>
        <w:widowControl/>
        <w:rPr>
          <w:rFonts w:ascii="Times New Roman" w:eastAsia="標楷體" w:hAnsi="Times New Roman"/>
          <w:b/>
          <w:bCs/>
          <w:sz w:val="32"/>
          <w:szCs w:val="28"/>
        </w:rPr>
      </w:pPr>
    </w:p>
    <w:p w14:paraId="00C89661" w14:textId="77777777" w:rsidR="001509C2" w:rsidRPr="00526DF0" w:rsidRDefault="001509C2">
      <w:pPr>
        <w:widowControl/>
        <w:rPr>
          <w:rFonts w:ascii="Times New Roman" w:eastAsia="標楷體" w:hAnsi="Times New Roman"/>
          <w:b/>
          <w:bCs/>
          <w:sz w:val="32"/>
          <w:szCs w:val="28"/>
        </w:rPr>
      </w:pPr>
      <w:r w:rsidRPr="00526DF0">
        <w:rPr>
          <w:rFonts w:ascii="Times New Roman" w:eastAsia="標楷體" w:hAnsi="Times New Roman"/>
          <w:b/>
          <w:bCs/>
          <w:sz w:val="32"/>
          <w:szCs w:val="28"/>
        </w:rPr>
        <w:br w:type="page"/>
      </w:r>
    </w:p>
    <w:p w14:paraId="3C32A25A" w14:textId="787AA54A" w:rsidR="001509C2" w:rsidRPr="00526DF0" w:rsidRDefault="001509C2">
      <w:pPr>
        <w:pStyle w:val="ab"/>
        <w:numPr>
          <w:ilvl w:val="0"/>
          <w:numId w:val="62"/>
        </w:numPr>
        <w:ind w:leftChars="0"/>
        <w:jc w:val="center"/>
        <w:outlineLvl w:val="0"/>
        <w:rPr>
          <w:rFonts w:ascii="Times New Roman" w:eastAsia="標楷體" w:hAnsi="Times New Roman"/>
          <w:b/>
          <w:bCs/>
          <w:sz w:val="32"/>
          <w:szCs w:val="28"/>
        </w:rPr>
      </w:pPr>
      <w:bookmarkStart w:id="17" w:name="_Toc162959646"/>
      <w:r w:rsidRPr="00526DF0">
        <w:rPr>
          <w:rFonts w:ascii="Times New Roman" w:eastAsia="標楷體" w:hAnsi="Times New Roman" w:hint="eastAsia"/>
          <w:b/>
          <w:bCs/>
          <w:sz w:val="32"/>
          <w:szCs w:val="28"/>
        </w:rPr>
        <w:lastRenderedPageBreak/>
        <w:t>租賃標的現況確認書</w:t>
      </w:r>
      <w:bookmarkEnd w:id="17"/>
    </w:p>
    <w:p w14:paraId="25C4D924" w14:textId="5E8BAF9A" w:rsidR="001509C2" w:rsidRPr="00526DF0" w:rsidRDefault="001509C2" w:rsidP="001509C2">
      <w:pPr>
        <w:widowControl/>
        <w:wordWrap w:val="0"/>
        <w:jc w:val="right"/>
        <w:rPr>
          <w:rFonts w:ascii="Times New Roman" w:eastAsia="標楷體" w:hAnsi="Times New Roman"/>
          <w:szCs w:val="24"/>
        </w:rPr>
      </w:pPr>
      <w:r w:rsidRPr="00526DF0">
        <w:rPr>
          <w:rFonts w:ascii="Times New Roman" w:eastAsia="標楷體" w:hAnsi="Times New Roman" w:hint="eastAsia"/>
          <w:szCs w:val="24"/>
        </w:rPr>
        <w:t>填表日期</w:t>
      </w:r>
      <w:r w:rsidRPr="00526DF0">
        <w:rPr>
          <w:rFonts w:ascii="Times New Roman" w:eastAsia="標楷體" w:hAnsi="Times New Roman" w:hint="eastAsia"/>
          <w:szCs w:val="24"/>
        </w:rPr>
        <w:t xml:space="preserve">   </w:t>
      </w:r>
      <w:r w:rsidRPr="00526DF0">
        <w:rPr>
          <w:rFonts w:ascii="Times New Roman" w:eastAsia="標楷體" w:hAnsi="Times New Roman" w:hint="eastAsia"/>
          <w:szCs w:val="24"/>
        </w:rPr>
        <w:t>年</w:t>
      </w:r>
      <w:r w:rsidRPr="00526DF0">
        <w:rPr>
          <w:rFonts w:ascii="Times New Roman" w:eastAsia="標楷體" w:hAnsi="Times New Roman" w:hint="eastAsia"/>
          <w:szCs w:val="24"/>
        </w:rPr>
        <w:t xml:space="preserve">  </w:t>
      </w:r>
      <w:r w:rsidRPr="00526DF0">
        <w:rPr>
          <w:rFonts w:ascii="Times New Roman" w:eastAsia="標楷體" w:hAnsi="Times New Roman" w:hint="eastAsia"/>
          <w:szCs w:val="24"/>
        </w:rPr>
        <w:t>月</w:t>
      </w:r>
      <w:r w:rsidRPr="00526DF0">
        <w:rPr>
          <w:rFonts w:ascii="Times New Roman" w:eastAsia="標楷體" w:hAnsi="Times New Roman" w:hint="eastAsia"/>
          <w:szCs w:val="24"/>
        </w:rPr>
        <w:t xml:space="preserve">  </w:t>
      </w:r>
      <w:r w:rsidRPr="00526DF0">
        <w:rPr>
          <w:rFonts w:ascii="Times New Roman" w:eastAsia="標楷體" w:hAnsi="Times New Roman" w:hint="eastAsia"/>
          <w:szCs w:val="24"/>
        </w:rPr>
        <w:t>日</w:t>
      </w:r>
    </w:p>
    <w:tbl>
      <w:tblPr>
        <w:tblStyle w:val="TableNormal"/>
        <w:tblW w:w="9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4395"/>
        <w:gridCol w:w="4395"/>
      </w:tblGrid>
      <w:tr w:rsidR="00BD774E" w:rsidRPr="00526DF0" w14:paraId="2D715736" w14:textId="77777777" w:rsidTr="00BD774E">
        <w:trPr>
          <w:trHeight w:val="397"/>
          <w:tblHeader/>
          <w:jc w:val="center"/>
        </w:trPr>
        <w:tc>
          <w:tcPr>
            <w:tcW w:w="826" w:type="dxa"/>
            <w:vAlign w:val="center"/>
          </w:tcPr>
          <w:p w14:paraId="68B264C1" w14:textId="77777777" w:rsidR="00BD774E" w:rsidRPr="00526DF0" w:rsidRDefault="00BD774E" w:rsidP="00BD774E">
            <w:pPr>
              <w:pStyle w:val="TableParagraph"/>
              <w:spacing w:line="318" w:lineRule="exact"/>
              <w:ind w:left="108" w:right="148"/>
              <w:jc w:val="center"/>
              <w:rPr>
                <w:rFonts w:ascii="Times New Roman" w:hAnsi="Times New Roman"/>
                <w:sz w:val="24"/>
                <w:szCs w:val="24"/>
              </w:rPr>
            </w:pPr>
            <w:r w:rsidRPr="00526DF0">
              <w:rPr>
                <w:rFonts w:ascii="Times New Roman" w:hAnsi="Times New Roman"/>
                <w:sz w:val="24"/>
                <w:szCs w:val="24"/>
              </w:rPr>
              <w:t>項次</w:t>
            </w:r>
          </w:p>
        </w:tc>
        <w:tc>
          <w:tcPr>
            <w:tcW w:w="4395" w:type="dxa"/>
          </w:tcPr>
          <w:p w14:paraId="1ED02BF0" w14:textId="77777777" w:rsidR="00BD774E" w:rsidRPr="00526DF0" w:rsidRDefault="00BD774E" w:rsidP="00DF3C5A">
            <w:pPr>
              <w:pStyle w:val="TableParagraph"/>
              <w:spacing w:line="400" w:lineRule="exact"/>
              <w:jc w:val="center"/>
              <w:rPr>
                <w:rFonts w:ascii="Times New Roman" w:hAnsi="Times New Roman"/>
                <w:sz w:val="24"/>
                <w:szCs w:val="24"/>
              </w:rPr>
            </w:pPr>
            <w:r w:rsidRPr="00526DF0">
              <w:rPr>
                <w:rFonts w:ascii="Times New Roman" w:hAnsi="Times New Roman"/>
                <w:sz w:val="24"/>
                <w:szCs w:val="24"/>
              </w:rPr>
              <w:t>內容</w:t>
            </w:r>
          </w:p>
        </w:tc>
        <w:tc>
          <w:tcPr>
            <w:tcW w:w="4395" w:type="dxa"/>
          </w:tcPr>
          <w:p w14:paraId="33325846" w14:textId="77777777" w:rsidR="00BD774E" w:rsidRPr="00526DF0" w:rsidRDefault="00BD774E" w:rsidP="00BD774E">
            <w:pPr>
              <w:pStyle w:val="TableParagraph"/>
              <w:spacing w:line="318" w:lineRule="exact"/>
              <w:ind w:left="1652" w:right="1652"/>
              <w:jc w:val="both"/>
              <w:rPr>
                <w:rFonts w:ascii="Times New Roman" w:hAnsi="Times New Roman"/>
                <w:sz w:val="24"/>
                <w:szCs w:val="24"/>
              </w:rPr>
            </w:pPr>
            <w:r w:rsidRPr="00526DF0">
              <w:rPr>
                <w:rFonts w:ascii="Times New Roman" w:hAnsi="Times New Roman"/>
                <w:sz w:val="24"/>
                <w:szCs w:val="24"/>
              </w:rPr>
              <w:t>備註說明</w:t>
            </w:r>
          </w:p>
        </w:tc>
      </w:tr>
      <w:tr w:rsidR="00BD774E" w:rsidRPr="00526DF0" w14:paraId="32516BEB" w14:textId="77777777" w:rsidTr="00BD774E">
        <w:trPr>
          <w:trHeight w:val="2029"/>
          <w:jc w:val="center"/>
        </w:trPr>
        <w:tc>
          <w:tcPr>
            <w:tcW w:w="826" w:type="dxa"/>
            <w:vAlign w:val="center"/>
          </w:tcPr>
          <w:p w14:paraId="2EC9E584" w14:textId="77777777" w:rsidR="00BD774E" w:rsidRPr="00526DF0" w:rsidRDefault="00BD774E" w:rsidP="00BD774E">
            <w:pPr>
              <w:pStyle w:val="TableParagraph"/>
              <w:spacing w:before="1"/>
              <w:ind w:right="35"/>
              <w:jc w:val="center"/>
              <w:rPr>
                <w:rFonts w:ascii="Times New Roman" w:hAnsi="Times New Roman"/>
                <w:sz w:val="24"/>
                <w:szCs w:val="24"/>
              </w:rPr>
            </w:pPr>
            <w:r w:rsidRPr="00526DF0">
              <w:rPr>
                <w:rFonts w:ascii="Times New Roman" w:hAnsi="Times New Roman"/>
                <w:w w:val="99"/>
                <w:sz w:val="24"/>
                <w:szCs w:val="24"/>
              </w:rPr>
              <w:t>1</w:t>
            </w:r>
          </w:p>
        </w:tc>
        <w:tc>
          <w:tcPr>
            <w:tcW w:w="4395" w:type="dxa"/>
          </w:tcPr>
          <w:p w14:paraId="1276D604"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pacing w:val="-11"/>
                <w:sz w:val="24"/>
                <w:szCs w:val="24"/>
                <w:lang w:eastAsia="zh-TW"/>
              </w:rPr>
              <w:t>□</w:t>
            </w:r>
            <w:r w:rsidRPr="00526DF0">
              <w:rPr>
                <w:rFonts w:ascii="Times New Roman" w:hAnsi="Times New Roman"/>
                <w:spacing w:val="-11"/>
                <w:sz w:val="24"/>
                <w:szCs w:val="24"/>
                <w:lang w:eastAsia="zh-TW"/>
              </w:rPr>
              <w:t>有</w:t>
            </w:r>
            <w:r w:rsidRPr="00526DF0">
              <w:rPr>
                <w:rFonts w:ascii="Times New Roman" w:hAnsi="Times New Roman"/>
                <w:spacing w:val="-11"/>
                <w:sz w:val="24"/>
                <w:szCs w:val="24"/>
                <w:lang w:eastAsia="zh-TW"/>
              </w:rPr>
              <w:t>□</w:t>
            </w:r>
            <w:r w:rsidRPr="00526DF0">
              <w:rPr>
                <w:rFonts w:ascii="Times New Roman" w:hAnsi="Times New Roman"/>
                <w:spacing w:val="-11"/>
                <w:sz w:val="24"/>
                <w:szCs w:val="24"/>
                <w:lang w:eastAsia="zh-TW"/>
              </w:rPr>
              <w:t>無包括未登記之改建、增建、加</w:t>
            </w:r>
            <w:r w:rsidRPr="00526DF0">
              <w:rPr>
                <w:rFonts w:ascii="Times New Roman" w:hAnsi="Times New Roman"/>
                <w:sz w:val="24"/>
                <w:szCs w:val="24"/>
                <w:lang w:eastAsia="zh-TW"/>
              </w:rPr>
              <w:t>建、違建部分：</w:t>
            </w:r>
          </w:p>
          <w:p w14:paraId="73FD21DB" w14:textId="77777777" w:rsidR="00BD774E" w:rsidRPr="00526DF0" w:rsidRDefault="00BD774E" w:rsidP="00DF3C5A">
            <w:pPr>
              <w:pStyle w:val="TableParagraph"/>
              <w:tabs>
                <w:tab w:val="left" w:pos="1197"/>
                <w:tab w:val="left" w:pos="2887"/>
                <w:tab w:val="left" w:pos="3537"/>
              </w:tabs>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壹樓</w:t>
            </w:r>
            <w:r w:rsidRPr="00526DF0">
              <w:rPr>
                <w:rFonts w:ascii="Times New Roman" w:hAnsi="Times New Roman"/>
                <w:sz w:val="24"/>
                <w:szCs w:val="24"/>
                <w:u w:val="single"/>
                <w:lang w:eastAsia="zh-TW"/>
              </w:rPr>
              <w:t xml:space="preserve"> </w:t>
            </w:r>
            <w:r w:rsidRPr="00526DF0">
              <w:rPr>
                <w:rFonts w:ascii="Times New Roman" w:hAnsi="Times New Roman"/>
                <w:sz w:val="24"/>
                <w:szCs w:val="24"/>
                <w:u w:val="single"/>
                <w:lang w:eastAsia="zh-TW"/>
              </w:rPr>
              <w:tab/>
            </w:r>
            <w:r w:rsidRPr="00526DF0">
              <w:rPr>
                <w:rFonts w:ascii="Times New Roman" w:hAnsi="Times New Roman"/>
                <w:sz w:val="24"/>
                <w:szCs w:val="24"/>
                <w:lang w:eastAsia="zh-TW"/>
              </w:rPr>
              <w:t>平方公</w:t>
            </w:r>
            <w:r w:rsidRPr="00526DF0">
              <w:rPr>
                <w:rFonts w:ascii="Times New Roman" w:hAnsi="Times New Roman"/>
                <w:spacing w:val="3"/>
                <w:sz w:val="24"/>
                <w:szCs w:val="24"/>
                <w:lang w:eastAsia="zh-TW"/>
              </w:rPr>
              <w:t>尺</w:t>
            </w:r>
            <w:r w:rsidRPr="00526DF0">
              <w:rPr>
                <w:rFonts w:ascii="Times New Roman" w:hAnsi="Times New Roman"/>
                <w:sz w:val="24"/>
                <w:szCs w:val="24"/>
                <w:lang w:eastAsia="zh-TW"/>
              </w:rPr>
              <w:t>□</w:t>
            </w:r>
            <w:r w:rsidRPr="00526DF0">
              <w:rPr>
                <w:rFonts w:ascii="Times New Roman" w:hAnsi="Times New Roman"/>
                <w:sz w:val="24"/>
                <w:szCs w:val="24"/>
                <w:u w:val="single"/>
                <w:lang w:eastAsia="zh-TW"/>
              </w:rPr>
              <w:t xml:space="preserve"> </w:t>
            </w:r>
            <w:r w:rsidRPr="00526DF0">
              <w:rPr>
                <w:rFonts w:ascii="Times New Roman" w:hAnsi="Times New Roman"/>
                <w:sz w:val="24"/>
                <w:szCs w:val="24"/>
                <w:u w:val="single"/>
                <w:lang w:eastAsia="zh-TW"/>
              </w:rPr>
              <w:tab/>
            </w:r>
            <w:r w:rsidRPr="00526DF0">
              <w:rPr>
                <w:rFonts w:ascii="Times New Roman" w:hAnsi="Times New Roman"/>
                <w:sz w:val="24"/>
                <w:szCs w:val="24"/>
                <w:lang w:eastAsia="zh-TW"/>
              </w:rPr>
              <w:t>樓</w:t>
            </w:r>
            <w:r w:rsidRPr="00526DF0">
              <w:rPr>
                <w:rFonts w:ascii="Times New Roman" w:hAnsi="Times New Roman"/>
                <w:sz w:val="24"/>
                <w:szCs w:val="24"/>
                <w:u w:val="single"/>
                <w:lang w:eastAsia="zh-TW"/>
              </w:rPr>
              <w:t xml:space="preserve"> </w:t>
            </w:r>
            <w:r w:rsidRPr="00526DF0">
              <w:rPr>
                <w:rFonts w:ascii="Times New Roman" w:hAnsi="Times New Roman"/>
                <w:sz w:val="24"/>
                <w:szCs w:val="24"/>
                <w:u w:val="single"/>
                <w:lang w:eastAsia="zh-TW"/>
              </w:rPr>
              <w:tab/>
            </w:r>
            <w:r w:rsidRPr="00526DF0">
              <w:rPr>
                <w:rFonts w:ascii="Times New Roman" w:hAnsi="Times New Roman"/>
                <w:sz w:val="24"/>
                <w:szCs w:val="24"/>
                <w:lang w:eastAsia="zh-TW"/>
              </w:rPr>
              <w:t>平方</w:t>
            </w:r>
            <w:r w:rsidRPr="00526DF0">
              <w:rPr>
                <w:rFonts w:ascii="Times New Roman" w:hAnsi="Times New Roman"/>
                <w:spacing w:val="-17"/>
                <w:sz w:val="24"/>
                <w:szCs w:val="24"/>
                <w:lang w:eastAsia="zh-TW"/>
              </w:rPr>
              <w:t>公</w:t>
            </w:r>
            <w:r w:rsidRPr="00526DF0">
              <w:rPr>
                <w:rFonts w:ascii="Times New Roman" w:hAnsi="Times New Roman"/>
                <w:sz w:val="24"/>
                <w:szCs w:val="24"/>
                <w:lang w:eastAsia="zh-TW"/>
              </w:rPr>
              <w:t>尺。</w:t>
            </w:r>
          </w:p>
          <w:p w14:paraId="5108B68F" w14:textId="0613F658"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頂樓</w:t>
            </w:r>
            <w:r w:rsidRPr="00526DF0">
              <w:rPr>
                <w:rFonts w:ascii="Times New Roman" w:hAnsi="Times New Roman" w:hint="eastAsia"/>
                <w:sz w:val="24"/>
                <w:szCs w:val="24"/>
                <w:u w:val="single"/>
                <w:lang w:eastAsia="zh-TW"/>
              </w:rPr>
              <w:t xml:space="preserve"> </w:t>
            </w:r>
            <w:r w:rsidRPr="00526DF0">
              <w:rPr>
                <w:rFonts w:ascii="Times New Roman" w:hAnsi="Times New Roman"/>
                <w:sz w:val="24"/>
                <w:szCs w:val="24"/>
                <w:u w:val="single"/>
                <w:lang w:eastAsia="zh-TW"/>
              </w:rPr>
              <w:t xml:space="preserve"> </w:t>
            </w:r>
            <w:r w:rsidRPr="00526DF0">
              <w:rPr>
                <w:rFonts w:ascii="Times New Roman" w:hAnsi="Times New Roman"/>
                <w:sz w:val="24"/>
                <w:szCs w:val="24"/>
                <w:lang w:eastAsia="zh-TW"/>
              </w:rPr>
              <w:t>平方公尺。</w:t>
            </w:r>
          </w:p>
          <w:p w14:paraId="56506A48" w14:textId="77777777" w:rsidR="00BD774E" w:rsidRPr="00526DF0" w:rsidRDefault="00BD774E" w:rsidP="00DF3C5A">
            <w:pPr>
              <w:pStyle w:val="TableParagraph"/>
              <w:tabs>
                <w:tab w:val="left" w:pos="2107"/>
              </w:tabs>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其他處所：</w:t>
            </w:r>
            <w:r w:rsidRPr="00526DF0">
              <w:rPr>
                <w:rFonts w:ascii="Times New Roman" w:hAnsi="Times New Roman"/>
                <w:sz w:val="24"/>
                <w:szCs w:val="24"/>
                <w:u w:val="single"/>
                <w:lang w:eastAsia="zh-TW"/>
              </w:rPr>
              <w:t xml:space="preserve"> </w:t>
            </w:r>
            <w:r w:rsidRPr="00526DF0">
              <w:rPr>
                <w:rFonts w:ascii="Times New Roman" w:hAnsi="Times New Roman"/>
                <w:sz w:val="24"/>
                <w:szCs w:val="24"/>
                <w:u w:val="single"/>
                <w:lang w:eastAsia="zh-TW"/>
              </w:rPr>
              <w:tab/>
            </w:r>
            <w:r w:rsidRPr="00526DF0">
              <w:rPr>
                <w:rFonts w:ascii="Times New Roman" w:hAnsi="Times New Roman"/>
                <w:sz w:val="24"/>
                <w:szCs w:val="24"/>
                <w:lang w:eastAsia="zh-TW"/>
              </w:rPr>
              <w:t>平方公尺。</w:t>
            </w:r>
          </w:p>
        </w:tc>
        <w:tc>
          <w:tcPr>
            <w:tcW w:w="4395" w:type="dxa"/>
          </w:tcPr>
          <w:p w14:paraId="660A404B" w14:textId="00422F0F"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pacing w:val="7"/>
                <w:sz w:val="24"/>
                <w:szCs w:val="24"/>
                <w:lang w:eastAsia="zh-TW"/>
              </w:rPr>
              <w:t>若為違建（</w:t>
            </w:r>
            <w:r w:rsidRPr="00526DF0">
              <w:rPr>
                <w:rFonts w:ascii="Times New Roman" w:hAnsi="Times New Roman"/>
                <w:spacing w:val="4"/>
                <w:sz w:val="24"/>
                <w:szCs w:val="24"/>
                <w:lang w:eastAsia="zh-TW"/>
              </w:rPr>
              <w:t>未依法申請增、加建之建</w:t>
            </w:r>
            <w:r w:rsidRPr="00526DF0">
              <w:rPr>
                <w:rFonts w:ascii="Times New Roman" w:hAnsi="Times New Roman"/>
                <w:w w:val="99"/>
                <w:sz w:val="24"/>
                <w:szCs w:val="24"/>
                <w:lang w:eastAsia="zh-TW"/>
              </w:rPr>
              <w:t>物</w:t>
            </w:r>
            <w:r w:rsidRPr="00526DF0">
              <w:rPr>
                <w:rFonts w:ascii="Times New Roman" w:hAnsi="Times New Roman" w:hint="eastAsia"/>
                <w:w w:val="99"/>
                <w:sz w:val="24"/>
                <w:szCs w:val="24"/>
                <w:lang w:eastAsia="zh-TW"/>
              </w:rPr>
              <w:t>）</w:t>
            </w:r>
            <w:r w:rsidRPr="00526DF0">
              <w:rPr>
                <w:rFonts w:ascii="Times New Roman" w:hAnsi="Times New Roman"/>
                <w:spacing w:val="-8"/>
                <w:w w:val="99"/>
                <w:sz w:val="24"/>
                <w:szCs w:val="24"/>
                <w:lang w:eastAsia="zh-TW"/>
              </w:rPr>
              <w:t>出租人應確實加以說明，使承租</w:t>
            </w:r>
            <w:r w:rsidRPr="00526DF0">
              <w:rPr>
                <w:rFonts w:ascii="Times New Roman" w:hAnsi="Times New Roman"/>
                <w:spacing w:val="3"/>
                <w:sz w:val="24"/>
                <w:szCs w:val="24"/>
                <w:lang w:eastAsia="zh-TW"/>
              </w:rPr>
              <w:t>人得以充分認知此範圍之建物隨時有</w:t>
            </w:r>
            <w:r w:rsidRPr="00526DF0">
              <w:rPr>
                <w:rFonts w:ascii="Times New Roman" w:hAnsi="Times New Roman"/>
                <w:sz w:val="24"/>
                <w:szCs w:val="24"/>
                <w:lang w:eastAsia="zh-TW"/>
              </w:rPr>
              <w:t>被拆除之虞或其他危險。</w:t>
            </w:r>
          </w:p>
        </w:tc>
      </w:tr>
      <w:tr w:rsidR="00BD774E" w:rsidRPr="00526DF0" w14:paraId="7F761934" w14:textId="77777777" w:rsidTr="00BD774E">
        <w:trPr>
          <w:trHeight w:val="4397"/>
          <w:jc w:val="center"/>
        </w:trPr>
        <w:tc>
          <w:tcPr>
            <w:tcW w:w="826" w:type="dxa"/>
            <w:vAlign w:val="center"/>
          </w:tcPr>
          <w:p w14:paraId="1EC9648A" w14:textId="77777777" w:rsidR="00BD774E" w:rsidRPr="00526DF0" w:rsidRDefault="00BD774E" w:rsidP="00BD774E">
            <w:pPr>
              <w:pStyle w:val="TableParagraph"/>
              <w:spacing w:before="189"/>
              <w:ind w:right="35"/>
              <w:jc w:val="center"/>
              <w:rPr>
                <w:rFonts w:ascii="Times New Roman" w:hAnsi="Times New Roman"/>
                <w:sz w:val="24"/>
                <w:szCs w:val="24"/>
              </w:rPr>
            </w:pPr>
            <w:r w:rsidRPr="00526DF0">
              <w:rPr>
                <w:rFonts w:ascii="Times New Roman" w:hAnsi="Times New Roman"/>
                <w:w w:val="99"/>
                <w:sz w:val="24"/>
                <w:szCs w:val="24"/>
              </w:rPr>
              <w:t>2</w:t>
            </w:r>
          </w:p>
        </w:tc>
        <w:tc>
          <w:tcPr>
            <w:tcW w:w="4395" w:type="dxa"/>
          </w:tcPr>
          <w:p w14:paraId="2F22BC35" w14:textId="77777777" w:rsidR="00BD774E" w:rsidRPr="00526DF0" w:rsidRDefault="00BD774E" w:rsidP="00DF3C5A">
            <w:pPr>
              <w:pStyle w:val="TableParagraph"/>
              <w:tabs>
                <w:tab w:val="left" w:pos="2399"/>
              </w:tabs>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建物型態：</w:t>
            </w:r>
            <w:r w:rsidRPr="00526DF0">
              <w:rPr>
                <w:rFonts w:ascii="Times New Roman" w:hAnsi="Times New Roman"/>
                <w:sz w:val="24"/>
                <w:szCs w:val="24"/>
                <w:u w:val="single"/>
                <w:lang w:eastAsia="zh-TW"/>
              </w:rPr>
              <w:t xml:space="preserve"> </w:t>
            </w:r>
            <w:r w:rsidRPr="00526DF0">
              <w:rPr>
                <w:rFonts w:ascii="Times New Roman" w:hAnsi="Times New Roman"/>
                <w:sz w:val="24"/>
                <w:szCs w:val="24"/>
                <w:u w:val="single"/>
                <w:lang w:eastAsia="zh-TW"/>
              </w:rPr>
              <w:tab/>
            </w:r>
            <w:r w:rsidRPr="00526DF0">
              <w:rPr>
                <w:rFonts w:ascii="Times New Roman" w:hAnsi="Times New Roman"/>
                <w:sz w:val="24"/>
                <w:szCs w:val="24"/>
                <w:lang w:eastAsia="zh-TW"/>
              </w:rPr>
              <w:t>_</w:t>
            </w:r>
            <w:r w:rsidRPr="00526DF0">
              <w:rPr>
                <w:rFonts w:ascii="Times New Roman" w:hAnsi="Times New Roman"/>
                <w:sz w:val="24"/>
                <w:szCs w:val="24"/>
                <w:lang w:eastAsia="zh-TW"/>
              </w:rPr>
              <w:t>。</w:t>
            </w:r>
          </w:p>
          <w:p w14:paraId="629AFEF7"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pacing w:val="-12"/>
                <w:sz w:val="24"/>
                <w:szCs w:val="24"/>
                <w:lang w:eastAsia="zh-TW"/>
              </w:rPr>
              <w:t>建物現況格局：</w:t>
            </w:r>
            <w:r w:rsidRPr="00526DF0">
              <w:rPr>
                <w:rFonts w:ascii="Times New Roman" w:hAnsi="Times New Roman"/>
                <w:spacing w:val="-12"/>
                <w:sz w:val="24"/>
                <w:szCs w:val="24"/>
                <w:u w:val="single"/>
                <w:lang w:eastAsia="zh-TW"/>
              </w:rPr>
              <w:t xml:space="preserve"> </w:t>
            </w:r>
            <w:r w:rsidRPr="00526DF0">
              <w:rPr>
                <w:rFonts w:ascii="Times New Roman" w:hAnsi="Times New Roman"/>
                <w:spacing w:val="-15"/>
                <w:sz w:val="24"/>
                <w:szCs w:val="24"/>
                <w:lang w:eastAsia="zh-TW"/>
              </w:rPr>
              <w:t>房</w:t>
            </w:r>
            <w:r w:rsidRPr="00526DF0">
              <w:rPr>
                <w:rFonts w:ascii="Times New Roman" w:hAnsi="Times New Roman"/>
                <w:spacing w:val="-15"/>
                <w:sz w:val="24"/>
                <w:szCs w:val="24"/>
                <w:lang w:eastAsia="zh-TW"/>
              </w:rPr>
              <w:t>(</w:t>
            </w:r>
            <w:r w:rsidRPr="00526DF0">
              <w:rPr>
                <w:rFonts w:ascii="Times New Roman" w:hAnsi="Times New Roman"/>
                <w:spacing w:val="-15"/>
                <w:sz w:val="24"/>
                <w:szCs w:val="24"/>
                <w:lang w:eastAsia="zh-TW"/>
              </w:rPr>
              <w:t>間、室</w:t>
            </w:r>
            <w:r w:rsidRPr="00526DF0">
              <w:rPr>
                <w:rFonts w:ascii="Times New Roman" w:hAnsi="Times New Roman"/>
                <w:spacing w:val="-15"/>
                <w:sz w:val="24"/>
                <w:szCs w:val="24"/>
                <w:lang w:eastAsia="zh-TW"/>
              </w:rPr>
              <w:t>)</w:t>
            </w:r>
            <w:r w:rsidRPr="00526DF0">
              <w:rPr>
                <w:rFonts w:ascii="Times New Roman" w:hAnsi="Times New Roman"/>
                <w:spacing w:val="129"/>
                <w:sz w:val="24"/>
                <w:szCs w:val="24"/>
                <w:u w:val="single"/>
                <w:lang w:eastAsia="zh-TW"/>
              </w:rPr>
              <w:t xml:space="preserve"> </w:t>
            </w:r>
            <w:r w:rsidRPr="00526DF0">
              <w:rPr>
                <w:rFonts w:ascii="Times New Roman" w:hAnsi="Times New Roman"/>
                <w:sz w:val="24"/>
                <w:szCs w:val="24"/>
                <w:lang w:eastAsia="zh-TW"/>
              </w:rPr>
              <w:t>廳</w:t>
            </w:r>
            <w:r w:rsidRPr="00526DF0">
              <w:rPr>
                <w:rFonts w:ascii="Times New Roman" w:hAnsi="Times New Roman"/>
                <w:spacing w:val="126"/>
                <w:sz w:val="24"/>
                <w:szCs w:val="24"/>
                <w:u w:val="single"/>
                <w:lang w:eastAsia="zh-TW"/>
              </w:rPr>
              <w:t xml:space="preserve"> </w:t>
            </w:r>
            <w:r w:rsidRPr="00526DF0">
              <w:rPr>
                <w:rFonts w:ascii="Times New Roman" w:hAnsi="Times New Roman"/>
                <w:sz w:val="24"/>
                <w:szCs w:val="24"/>
                <w:lang w:eastAsia="zh-TW"/>
              </w:rPr>
              <w:t>衛</w:t>
            </w:r>
          </w:p>
          <w:p w14:paraId="6F342F08" w14:textId="77777777" w:rsidR="00BD774E" w:rsidRPr="00526DF0" w:rsidRDefault="00BD774E" w:rsidP="00DF3C5A">
            <w:pPr>
              <w:pStyle w:val="TableParagraph"/>
              <w:spacing w:line="400" w:lineRule="exact"/>
              <w:jc w:val="both"/>
              <w:rPr>
                <w:rFonts w:ascii="Times New Roman" w:hAnsi="Times New Roman"/>
                <w:sz w:val="24"/>
                <w:szCs w:val="24"/>
              </w:rPr>
            </w:pPr>
            <w:r w:rsidRPr="00526DF0">
              <w:rPr>
                <w:rFonts w:ascii="Times New Roman" w:hAnsi="Times New Roman"/>
                <w:sz w:val="24"/>
                <w:szCs w:val="24"/>
              </w:rPr>
              <w:t>□</w:t>
            </w:r>
            <w:r w:rsidRPr="00526DF0">
              <w:rPr>
                <w:rFonts w:ascii="Times New Roman" w:hAnsi="Times New Roman"/>
                <w:sz w:val="24"/>
                <w:szCs w:val="24"/>
              </w:rPr>
              <w:t>有</w:t>
            </w:r>
            <w:r w:rsidRPr="00526DF0">
              <w:rPr>
                <w:rFonts w:ascii="Times New Roman" w:hAnsi="Times New Roman"/>
                <w:sz w:val="24"/>
                <w:szCs w:val="24"/>
              </w:rPr>
              <w:t>□</w:t>
            </w:r>
            <w:r w:rsidRPr="00526DF0">
              <w:rPr>
                <w:rFonts w:ascii="Times New Roman" w:hAnsi="Times New Roman"/>
                <w:sz w:val="24"/>
                <w:szCs w:val="24"/>
              </w:rPr>
              <w:t>無隔間。</w:t>
            </w:r>
          </w:p>
        </w:tc>
        <w:tc>
          <w:tcPr>
            <w:tcW w:w="4395" w:type="dxa"/>
          </w:tcPr>
          <w:p w14:paraId="11727F07" w14:textId="7C77F9F9" w:rsidR="00BD774E" w:rsidRPr="00526DF0" w:rsidRDefault="00BD774E">
            <w:pPr>
              <w:pStyle w:val="TableParagraph"/>
              <w:numPr>
                <w:ilvl w:val="0"/>
                <w:numId w:val="64"/>
              </w:numPr>
              <w:spacing w:line="400" w:lineRule="exact"/>
              <w:jc w:val="both"/>
              <w:rPr>
                <w:rFonts w:ascii="Times New Roman" w:hAnsi="Times New Roman"/>
                <w:sz w:val="24"/>
                <w:szCs w:val="24"/>
                <w:lang w:eastAsia="zh-TW"/>
              </w:rPr>
            </w:pPr>
            <w:r w:rsidRPr="00526DF0">
              <w:rPr>
                <w:rFonts w:ascii="Times New Roman" w:hAnsi="Times New Roman" w:hint="eastAsia"/>
                <w:sz w:val="24"/>
                <w:szCs w:val="24"/>
                <w:lang w:eastAsia="zh-TW"/>
              </w:rPr>
              <w:t>建物型態：</w:t>
            </w:r>
          </w:p>
          <w:p w14:paraId="616BB8C3" w14:textId="1CC6EEF6" w:rsidR="00BD774E" w:rsidRPr="00526DF0" w:rsidRDefault="00BD774E">
            <w:pPr>
              <w:pStyle w:val="TableParagraph"/>
              <w:numPr>
                <w:ilvl w:val="0"/>
                <w:numId w:val="65"/>
              </w:numPr>
              <w:spacing w:line="400" w:lineRule="exact"/>
              <w:ind w:leftChars="200" w:firstLine="0"/>
              <w:jc w:val="both"/>
              <w:rPr>
                <w:rFonts w:ascii="Times New Roman" w:hAnsi="Times New Roman"/>
                <w:sz w:val="24"/>
                <w:szCs w:val="24"/>
                <w:lang w:eastAsia="zh-TW"/>
              </w:rPr>
            </w:pPr>
            <w:r w:rsidRPr="00526DF0">
              <w:rPr>
                <w:rFonts w:ascii="Times New Roman" w:hAnsi="Times New Roman" w:hint="eastAsia"/>
                <w:sz w:val="24"/>
                <w:szCs w:val="24"/>
                <w:lang w:eastAsia="zh-TW"/>
              </w:rPr>
              <w:t>一般建物：</w:t>
            </w:r>
            <w:r w:rsidR="00DF3C5A" w:rsidRPr="00526DF0">
              <w:rPr>
                <w:rFonts w:ascii="Times New Roman" w:hAnsi="Times New Roman" w:hint="eastAsia"/>
                <w:sz w:val="24"/>
                <w:szCs w:val="24"/>
                <w:lang w:eastAsia="zh-TW"/>
              </w:rPr>
              <w:t>單獨所有權無共有部分（包括獨棟、連棟、雙拼等）。</w:t>
            </w:r>
          </w:p>
          <w:p w14:paraId="3139A29C" w14:textId="1ED9592B" w:rsidR="00BD774E" w:rsidRPr="00526DF0" w:rsidRDefault="00BD774E">
            <w:pPr>
              <w:pStyle w:val="TableParagraph"/>
              <w:numPr>
                <w:ilvl w:val="0"/>
                <w:numId w:val="65"/>
              </w:numPr>
              <w:spacing w:line="400" w:lineRule="exact"/>
              <w:ind w:leftChars="200" w:firstLine="0"/>
              <w:jc w:val="both"/>
              <w:rPr>
                <w:rFonts w:ascii="Times New Roman" w:hAnsi="Times New Roman"/>
                <w:sz w:val="24"/>
                <w:szCs w:val="24"/>
                <w:lang w:eastAsia="zh-TW"/>
              </w:rPr>
            </w:pPr>
            <w:r w:rsidRPr="00526DF0">
              <w:rPr>
                <w:rFonts w:ascii="Times New Roman" w:hAnsi="Times New Roman" w:hint="eastAsia"/>
                <w:sz w:val="24"/>
                <w:szCs w:val="24"/>
                <w:lang w:eastAsia="zh-TW"/>
              </w:rPr>
              <w:t>區分所有建物：</w:t>
            </w:r>
            <w:r w:rsidR="00DF3C5A" w:rsidRPr="00526DF0">
              <w:rPr>
                <w:rFonts w:ascii="Times New Roman" w:hAnsi="Times New Roman" w:hint="eastAsia"/>
                <w:sz w:val="24"/>
                <w:szCs w:val="24"/>
                <w:lang w:eastAsia="zh-TW"/>
              </w:rPr>
              <w:t>公寓（五樓含以下無電梯）、透天厝、店面（店鋪）、辦公商業大樓、住宅或複合型大樓（十一層含以上有電梯）、華夏（十層含以下有電梯）、套房（一房、一廳、一衛）等。</w:t>
            </w:r>
          </w:p>
          <w:p w14:paraId="7DC27858" w14:textId="2C571959" w:rsidR="00BD774E" w:rsidRPr="00526DF0" w:rsidRDefault="00BD774E">
            <w:pPr>
              <w:pStyle w:val="TableParagraph"/>
              <w:numPr>
                <w:ilvl w:val="0"/>
                <w:numId w:val="65"/>
              </w:numPr>
              <w:spacing w:line="400" w:lineRule="exact"/>
              <w:ind w:leftChars="200" w:firstLine="0"/>
              <w:jc w:val="both"/>
              <w:rPr>
                <w:rFonts w:ascii="Times New Roman" w:hAnsi="Times New Roman"/>
                <w:sz w:val="24"/>
                <w:szCs w:val="24"/>
                <w:lang w:eastAsia="zh-TW"/>
              </w:rPr>
            </w:pPr>
            <w:r w:rsidRPr="00526DF0">
              <w:rPr>
                <w:rFonts w:ascii="Times New Roman" w:hAnsi="Times New Roman" w:hint="eastAsia"/>
                <w:sz w:val="24"/>
                <w:szCs w:val="24"/>
                <w:lang w:eastAsia="zh-TW"/>
              </w:rPr>
              <w:t>其他特殊建物：</w:t>
            </w:r>
            <w:r w:rsidR="00DF3C5A" w:rsidRPr="00526DF0">
              <w:rPr>
                <w:rFonts w:ascii="Times New Roman" w:hAnsi="Times New Roman" w:hint="eastAsia"/>
                <w:sz w:val="24"/>
                <w:szCs w:val="24"/>
                <w:lang w:eastAsia="zh-TW"/>
              </w:rPr>
              <w:t>如工廠、廠辦、農舍、倉庫等型態。</w:t>
            </w:r>
          </w:p>
          <w:p w14:paraId="668E62ED" w14:textId="70909F0C" w:rsidR="00BD774E" w:rsidRPr="00526DF0" w:rsidRDefault="00BD774E">
            <w:pPr>
              <w:pStyle w:val="TableParagraph"/>
              <w:numPr>
                <w:ilvl w:val="0"/>
                <w:numId w:val="64"/>
              </w:numPr>
              <w:spacing w:line="400" w:lineRule="exact"/>
              <w:jc w:val="both"/>
              <w:rPr>
                <w:rFonts w:ascii="Times New Roman" w:hAnsi="Times New Roman"/>
                <w:sz w:val="24"/>
                <w:szCs w:val="24"/>
                <w:lang w:eastAsia="zh-TW"/>
              </w:rPr>
            </w:pPr>
            <w:r w:rsidRPr="00526DF0">
              <w:rPr>
                <w:rFonts w:ascii="Times New Roman" w:hAnsi="Times New Roman" w:hint="eastAsia"/>
                <w:sz w:val="24"/>
                <w:szCs w:val="24"/>
                <w:lang w:eastAsia="zh-TW"/>
              </w:rPr>
              <w:t>現況格局：</w:t>
            </w:r>
            <w:r w:rsidR="00DF3C5A" w:rsidRPr="00526DF0">
              <w:rPr>
                <w:rFonts w:ascii="Times New Roman" w:hAnsi="Times New Roman" w:hint="eastAsia"/>
                <w:sz w:val="24"/>
                <w:szCs w:val="24"/>
                <w:lang w:eastAsia="zh-TW"/>
              </w:rPr>
              <w:t>（例如：房間、廳、衛浴數，有無隔間）。</w:t>
            </w:r>
          </w:p>
        </w:tc>
      </w:tr>
      <w:tr w:rsidR="00BD774E" w:rsidRPr="00526DF0" w14:paraId="78F59662" w14:textId="77777777" w:rsidTr="00BD774E">
        <w:trPr>
          <w:trHeight w:val="3045"/>
          <w:jc w:val="center"/>
        </w:trPr>
        <w:tc>
          <w:tcPr>
            <w:tcW w:w="826" w:type="dxa"/>
            <w:vAlign w:val="center"/>
          </w:tcPr>
          <w:p w14:paraId="7B04B2D1" w14:textId="77777777" w:rsidR="00BD774E" w:rsidRPr="00526DF0" w:rsidRDefault="00BD774E" w:rsidP="00BD774E">
            <w:pPr>
              <w:pStyle w:val="TableParagraph"/>
              <w:spacing w:before="1"/>
              <w:ind w:right="35"/>
              <w:jc w:val="center"/>
              <w:rPr>
                <w:rFonts w:ascii="Times New Roman" w:hAnsi="Times New Roman"/>
                <w:sz w:val="24"/>
                <w:szCs w:val="24"/>
              </w:rPr>
            </w:pPr>
            <w:r w:rsidRPr="00526DF0">
              <w:rPr>
                <w:rFonts w:ascii="Times New Roman" w:hAnsi="Times New Roman"/>
                <w:w w:val="99"/>
                <w:sz w:val="24"/>
                <w:szCs w:val="24"/>
              </w:rPr>
              <w:t>3</w:t>
            </w:r>
          </w:p>
        </w:tc>
        <w:tc>
          <w:tcPr>
            <w:tcW w:w="4395" w:type="dxa"/>
          </w:tcPr>
          <w:p w14:paraId="7E4CEC3D"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w w:val="95"/>
                <w:sz w:val="24"/>
                <w:szCs w:val="24"/>
                <w:lang w:eastAsia="zh-TW"/>
              </w:rPr>
              <w:t>汽車停車位種類及編號：</w:t>
            </w:r>
          </w:p>
          <w:p w14:paraId="680FEB26" w14:textId="77777777" w:rsidR="00BD774E" w:rsidRPr="00526DF0" w:rsidRDefault="00BD774E" w:rsidP="00DF3C5A">
            <w:pPr>
              <w:pStyle w:val="TableParagraph"/>
              <w:tabs>
                <w:tab w:val="left" w:pos="1922"/>
              </w:tabs>
              <w:spacing w:line="400" w:lineRule="exact"/>
              <w:jc w:val="both"/>
              <w:rPr>
                <w:rFonts w:ascii="Times New Roman" w:hAnsi="Times New Roman"/>
                <w:sz w:val="24"/>
                <w:szCs w:val="24"/>
                <w:lang w:eastAsia="zh-TW"/>
              </w:rPr>
            </w:pPr>
            <w:r w:rsidRPr="00526DF0">
              <w:rPr>
                <w:rFonts w:ascii="Times New Roman" w:hAnsi="Times New Roman"/>
                <w:spacing w:val="7"/>
                <w:sz w:val="24"/>
                <w:szCs w:val="24"/>
                <w:lang w:eastAsia="zh-TW"/>
              </w:rPr>
              <w:t>地上</w:t>
            </w:r>
            <w:r w:rsidRPr="00526DF0">
              <w:rPr>
                <w:rFonts w:ascii="Times New Roman" w:hAnsi="Times New Roman"/>
                <w:spacing w:val="7"/>
                <w:sz w:val="24"/>
                <w:szCs w:val="24"/>
                <w:lang w:eastAsia="zh-TW"/>
              </w:rPr>
              <w:t>(</w:t>
            </w:r>
            <w:r w:rsidRPr="00526DF0">
              <w:rPr>
                <w:rFonts w:ascii="Times New Roman" w:hAnsi="Times New Roman"/>
                <w:spacing w:val="7"/>
                <w:sz w:val="24"/>
                <w:szCs w:val="24"/>
                <w:lang w:eastAsia="zh-TW"/>
              </w:rPr>
              <w:t>下）第</w:t>
            </w:r>
            <w:r w:rsidRPr="00526DF0">
              <w:rPr>
                <w:rFonts w:ascii="Times New Roman" w:hAnsi="Times New Roman"/>
                <w:spacing w:val="7"/>
                <w:sz w:val="24"/>
                <w:szCs w:val="24"/>
                <w:u w:val="single"/>
                <w:lang w:eastAsia="zh-TW"/>
              </w:rPr>
              <w:t xml:space="preserve"> </w:t>
            </w:r>
            <w:r w:rsidRPr="00526DF0">
              <w:rPr>
                <w:rFonts w:ascii="Times New Roman" w:hAnsi="Times New Roman"/>
                <w:spacing w:val="7"/>
                <w:sz w:val="24"/>
                <w:szCs w:val="24"/>
                <w:u w:val="single"/>
                <w:lang w:eastAsia="zh-TW"/>
              </w:rPr>
              <w:tab/>
            </w:r>
            <w:r w:rsidRPr="00526DF0">
              <w:rPr>
                <w:rFonts w:ascii="Times New Roman" w:hAnsi="Times New Roman"/>
                <w:spacing w:val="9"/>
                <w:sz w:val="24"/>
                <w:szCs w:val="24"/>
                <w:lang w:eastAsia="zh-TW"/>
              </w:rPr>
              <w:t>層</w:t>
            </w:r>
            <w:r w:rsidRPr="00526DF0">
              <w:rPr>
                <w:rFonts w:ascii="Times New Roman" w:hAnsi="Times New Roman"/>
                <w:spacing w:val="9"/>
                <w:sz w:val="24"/>
                <w:szCs w:val="24"/>
                <w:lang w:eastAsia="zh-TW"/>
              </w:rPr>
              <w:t>□</w:t>
            </w:r>
            <w:r w:rsidRPr="00526DF0">
              <w:rPr>
                <w:rFonts w:ascii="Times New Roman" w:hAnsi="Times New Roman"/>
                <w:spacing w:val="7"/>
                <w:sz w:val="24"/>
                <w:szCs w:val="24"/>
                <w:lang w:eastAsia="zh-TW"/>
              </w:rPr>
              <w:t>平面式停車位</w:t>
            </w:r>
            <w:r w:rsidRPr="00526DF0">
              <w:rPr>
                <w:rFonts w:ascii="Times New Roman" w:hAnsi="Times New Roman"/>
                <w:spacing w:val="-16"/>
                <w:sz w:val="24"/>
                <w:szCs w:val="24"/>
                <w:lang w:eastAsia="zh-TW"/>
              </w:rPr>
              <w:t xml:space="preserve">□ </w:t>
            </w:r>
            <w:r w:rsidRPr="00526DF0">
              <w:rPr>
                <w:rFonts w:ascii="Times New Roman" w:hAnsi="Times New Roman"/>
                <w:sz w:val="24"/>
                <w:szCs w:val="24"/>
                <w:lang w:eastAsia="zh-TW"/>
              </w:rPr>
              <w:t>機械式停車位</w:t>
            </w:r>
            <w:r w:rsidRPr="00526DF0">
              <w:rPr>
                <w:rFonts w:ascii="Times New Roman" w:hAnsi="Times New Roman"/>
                <w:spacing w:val="3"/>
                <w:sz w:val="24"/>
                <w:szCs w:val="24"/>
                <w:lang w:eastAsia="zh-TW"/>
              </w:rPr>
              <w:t>□</w:t>
            </w:r>
            <w:r w:rsidRPr="00526DF0">
              <w:rPr>
                <w:rFonts w:ascii="Times New Roman" w:hAnsi="Times New Roman"/>
                <w:sz w:val="24"/>
                <w:szCs w:val="24"/>
                <w:lang w:eastAsia="zh-TW"/>
              </w:rPr>
              <w:t>其他</w:t>
            </w:r>
            <w:r w:rsidRPr="00526DF0">
              <w:rPr>
                <w:rFonts w:ascii="Times New Roman" w:hAnsi="Times New Roman"/>
                <w:spacing w:val="128"/>
                <w:sz w:val="24"/>
                <w:szCs w:val="24"/>
                <w:u w:val="single"/>
                <w:lang w:eastAsia="zh-TW"/>
              </w:rPr>
              <w:t xml:space="preserve"> </w:t>
            </w:r>
            <w:r w:rsidRPr="00526DF0">
              <w:rPr>
                <w:rFonts w:ascii="Times New Roman" w:hAnsi="Times New Roman"/>
                <w:sz w:val="24"/>
                <w:szCs w:val="24"/>
                <w:lang w:eastAsia="zh-TW"/>
              </w:rPr>
              <w:t>。</w:t>
            </w:r>
          </w:p>
          <w:p w14:paraId="45BD0EE9"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pacing w:val="-15"/>
                <w:sz w:val="24"/>
                <w:szCs w:val="24"/>
                <w:lang w:eastAsia="zh-TW"/>
              </w:rPr>
              <w:t>編號：第</w:t>
            </w:r>
            <w:r w:rsidRPr="00526DF0">
              <w:rPr>
                <w:rFonts w:ascii="Times New Roman" w:hAnsi="Times New Roman"/>
                <w:spacing w:val="127"/>
                <w:sz w:val="24"/>
                <w:szCs w:val="24"/>
                <w:u w:val="single"/>
                <w:lang w:eastAsia="zh-TW"/>
              </w:rPr>
              <w:t xml:space="preserve"> </w:t>
            </w:r>
            <w:r w:rsidRPr="00526DF0">
              <w:rPr>
                <w:rFonts w:ascii="Times New Roman" w:hAnsi="Times New Roman"/>
                <w:sz w:val="24"/>
                <w:szCs w:val="24"/>
                <w:lang w:eastAsia="zh-TW"/>
              </w:rPr>
              <w:t>號停車位</w:t>
            </w:r>
            <w:r w:rsidRPr="00526DF0">
              <w:rPr>
                <w:rFonts w:ascii="Times New Roman" w:hAnsi="Times New Roman"/>
                <w:spacing w:val="128"/>
                <w:sz w:val="24"/>
                <w:szCs w:val="24"/>
                <w:u w:val="single"/>
                <w:lang w:eastAsia="zh-TW"/>
              </w:rPr>
              <w:t xml:space="preserve"> </w:t>
            </w:r>
            <w:r w:rsidRPr="00526DF0">
              <w:rPr>
                <w:rFonts w:ascii="Times New Roman" w:hAnsi="Times New Roman"/>
                <w:spacing w:val="-11"/>
                <w:sz w:val="24"/>
                <w:szCs w:val="24"/>
                <w:lang w:eastAsia="zh-TW"/>
              </w:rPr>
              <w:t>個，</w:t>
            </w:r>
            <w:r w:rsidRPr="00526DF0">
              <w:rPr>
                <w:rFonts w:ascii="Times New Roman" w:hAnsi="Times New Roman"/>
                <w:spacing w:val="-11"/>
                <w:sz w:val="24"/>
                <w:szCs w:val="24"/>
                <w:lang w:eastAsia="zh-TW"/>
              </w:rPr>
              <w:t>□</w:t>
            </w:r>
            <w:r w:rsidRPr="00526DF0">
              <w:rPr>
                <w:rFonts w:ascii="Times New Roman" w:hAnsi="Times New Roman"/>
                <w:spacing w:val="-11"/>
                <w:sz w:val="24"/>
                <w:szCs w:val="24"/>
                <w:lang w:eastAsia="zh-TW"/>
              </w:rPr>
              <w:t>有</w:t>
            </w:r>
            <w:r w:rsidRPr="00526DF0">
              <w:rPr>
                <w:rFonts w:ascii="Times New Roman" w:hAnsi="Times New Roman"/>
                <w:spacing w:val="-11"/>
                <w:sz w:val="24"/>
                <w:szCs w:val="24"/>
                <w:lang w:eastAsia="zh-TW"/>
              </w:rPr>
              <w:t>□</w:t>
            </w:r>
            <w:r w:rsidRPr="00526DF0">
              <w:rPr>
                <w:rFonts w:ascii="Times New Roman" w:hAnsi="Times New Roman"/>
                <w:spacing w:val="-11"/>
                <w:sz w:val="24"/>
                <w:szCs w:val="24"/>
                <w:lang w:eastAsia="zh-TW"/>
              </w:rPr>
              <w:t>無獨</w:t>
            </w:r>
            <w:r w:rsidRPr="00526DF0">
              <w:rPr>
                <w:rFonts w:ascii="Times New Roman" w:hAnsi="Times New Roman"/>
                <w:sz w:val="24"/>
                <w:szCs w:val="24"/>
                <w:lang w:eastAsia="zh-TW"/>
              </w:rPr>
              <w:t>立權狀。</w:t>
            </w:r>
          </w:p>
          <w:p w14:paraId="00F1CF06"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有</w:t>
            </w:r>
            <w:r w:rsidRPr="00526DF0">
              <w:rPr>
                <w:rFonts w:ascii="Times New Roman" w:hAnsi="Times New Roman"/>
                <w:sz w:val="24"/>
                <w:szCs w:val="24"/>
                <w:lang w:eastAsia="zh-TW"/>
              </w:rPr>
              <w:t>□</w:t>
            </w:r>
            <w:r w:rsidRPr="00526DF0">
              <w:rPr>
                <w:rFonts w:ascii="Times New Roman" w:hAnsi="Times New Roman"/>
                <w:sz w:val="24"/>
                <w:szCs w:val="24"/>
                <w:lang w:eastAsia="zh-TW"/>
              </w:rPr>
              <w:t>無檢附分管協議及圖說。</w:t>
            </w:r>
          </w:p>
          <w:p w14:paraId="392F7C77" w14:textId="578A3212"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機車停車位：地上</w:t>
            </w:r>
            <w:r w:rsidRPr="00526DF0">
              <w:rPr>
                <w:rFonts w:ascii="Times New Roman" w:hAnsi="Times New Roman"/>
                <w:sz w:val="24"/>
                <w:szCs w:val="24"/>
                <w:lang w:eastAsia="zh-TW"/>
              </w:rPr>
              <w:t>(</w:t>
            </w:r>
            <w:r w:rsidRPr="00526DF0">
              <w:rPr>
                <w:rFonts w:ascii="Times New Roman" w:hAnsi="Times New Roman"/>
                <w:sz w:val="24"/>
                <w:szCs w:val="24"/>
                <w:lang w:eastAsia="zh-TW"/>
              </w:rPr>
              <w:t>下）第</w:t>
            </w:r>
            <w:r w:rsidRPr="00526DF0">
              <w:rPr>
                <w:rFonts w:ascii="Times New Roman" w:hAnsi="Times New Roman"/>
                <w:spacing w:val="127"/>
                <w:sz w:val="24"/>
                <w:szCs w:val="24"/>
                <w:u w:val="single"/>
                <w:lang w:eastAsia="zh-TW"/>
              </w:rPr>
              <w:t xml:space="preserve"> </w:t>
            </w:r>
            <w:r w:rsidRPr="00526DF0">
              <w:rPr>
                <w:rFonts w:ascii="Times New Roman" w:hAnsi="Times New Roman"/>
                <w:sz w:val="24"/>
                <w:szCs w:val="24"/>
                <w:lang w:eastAsia="zh-TW"/>
              </w:rPr>
              <w:t>層，編號</w:t>
            </w:r>
            <w:r w:rsidRPr="00526DF0">
              <w:rPr>
                <w:rFonts w:ascii="Times New Roman" w:hAnsi="Times New Roman"/>
                <w:spacing w:val="15"/>
                <w:sz w:val="24"/>
                <w:szCs w:val="24"/>
                <w:lang w:eastAsia="zh-TW"/>
              </w:rPr>
              <w:t>第</w:t>
            </w:r>
            <w:r w:rsidRPr="00526DF0">
              <w:rPr>
                <w:rFonts w:ascii="Times New Roman" w:hAnsi="Times New Roman"/>
                <w:spacing w:val="15"/>
                <w:sz w:val="24"/>
                <w:szCs w:val="24"/>
                <w:u w:val="single"/>
                <w:lang w:eastAsia="zh-TW"/>
              </w:rPr>
              <w:t xml:space="preserve"> </w:t>
            </w:r>
            <w:r w:rsidRPr="00526DF0">
              <w:rPr>
                <w:rFonts w:ascii="Times New Roman" w:hAnsi="Times New Roman"/>
                <w:spacing w:val="15"/>
                <w:sz w:val="24"/>
                <w:szCs w:val="24"/>
                <w:u w:val="single"/>
                <w:lang w:eastAsia="zh-TW"/>
              </w:rPr>
              <w:tab/>
            </w:r>
            <w:r w:rsidRPr="00526DF0">
              <w:rPr>
                <w:rFonts w:ascii="Times New Roman" w:hAnsi="Times New Roman"/>
                <w:spacing w:val="16"/>
                <w:sz w:val="24"/>
                <w:szCs w:val="24"/>
                <w:lang w:eastAsia="zh-TW"/>
              </w:rPr>
              <w:t>號</w:t>
            </w:r>
            <w:r w:rsidRPr="00526DF0">
              <w:rPr>
                <w:rFonts w:ascii="Times New Roman" w:hAnsi="Times New Roman"/>
                <w:spacing w:val="14"/>
                <w:sz w:val="24"/>
                <w:szCs w:val="24"/>
                <w:lang w:eastAsia="zh-TW"/>
              </w:rPr>
              <w:t>車位</w:t>
            </w:r>
            <w:r w:rsidRPr="00526DF0">
              <w:rPr>
                <w:rFonts w:ascii="Times New Roman" w:hAnsi="Times New Roman"/>
                <w:spacing w:val="14"/>
                <w:sz w:val="24"/>
                <w:szCs w:val="24"/>
                <w:u w:val="single"/>
                <w:lang w:eastAsia="zh-TW"/>
              </w:rPr>
              <w:t xml:space="preserve"> </w:t>
            </w:r>
            <w:r w:rsidRPr="00526DF0">
              <w:rPr>
                <w:rFonts w:ascii="Times New Roman" w:hAnsi="Times New Roman"/>
                <w:spacing w:val="14"/>
                <w:sz w:val="24"/>
                <w:szCs w:val="24"/>
                <w:u w:val="single"/>
                <w:lang w:eastAsia="zh-TW"/>
              </w:rPr>
              <w:tab/>
            </w:r>
            <w:r w:rsidRPr="00526DF0">
              <w:rPr>
                <w:rFonts w:ascii="Times New Roman" w:hAnsi="Times New Roman"/>
                <w:spacing w:val="14"/>
                <w:w w:val="95"/>
                <w:sz w:val="24"/>
                <w:szCs w:val="24"/>
                <w:lang w:eastAsia="zh-TW"/>
              </w:rPr>
              <w:t>個</w:t>
            </w:r>
            <w:r w:rsidRPr="00526DF0">
              <w:rPr>
                <w:rFonts w:ascii="Times New Roman" w:hAnsi="Times New Roman"/>
                <w:spacing w:val="16"/>
                <w:w w:val="95"/>
                <w:sz w:val="24"/>
                <w:szCs w:val="24"/>
                <w:lang w:eastAsia="zh-TW"/>
              </w:rPr>
              <w:t>或</w:t>
            </w:r>
            <w:r w:rsidRPr="00526DF0">
              <w:rPr>
                <w:rFonts w:ascii="Times New Roman" w:hAnsi="Times New Roman"/>
                <w:spacing w:val="14"/>
                <w:w w:val="95"/>
                <w:sz w:val="24"/>
                <w:szCs w:val="24"/>
                <w:lang w:eastAsia="zh-TW"/>
              </w:rPr>
              <w:t>其</w:t>
            </w:r>
            <w:r w:rsidRPr="00526DF0">
              <w:rPr>
                <w:rFonts w:ascii="Times New Roman" w:hAnsi="Times New Roman"/>
                <w:w w:val="95"/>
                <w:sz w:val="24"/>
                <w:szCs w:val="24"/>
                <w:lang w:eastAsia="zh-TW"/>
              </w:rPr>
              <w:t>位</w:t>
            </w:r>
            <w:r w:rsidRPr="00526DF0">
              <w:rPr>
                <w:rFonts w:ascii="Times New Roman" w:hAnsi="Times New Roman"/>
                <w:sz w:val="24"/>
                <w:szCs w:val="24"/>
                <w:lang w:eastAsia="zh-TW"/>
              </w:rPr>
              <w:t>置示意圖。</w:t>
            </w:r>
          </w:p>
        </w:tc>
        <w:tc>
          <w:tcPr>
            <w:tcW w:w="4395" w:type="dxa"/>
          </w:tcPr>
          <w:p w14:paraId="6DC6A6B0" w14:textId="77777777" w:rsidR="00BD774E" w:rsidRPr="00526DF0" w:rsidRDefault="00BD774E" w:rsidP="00BD774E">
            <w:pPr>
              <w:pStyle w:val="TableParagraph"/>
              <w:jc w:val="both"/>
              <w:rPr>
                <w:rFonts w:ascii="Times New Roman" w:hAnsi="Times New Roman"/>
                <w:sz w:val="24"/>
                <w:szCs w:val="24"/>
                <w:lang w:eastAsia="zh-TW"/>
              </w:rPr>
            </w:pPr>
          </w:p>
        </w:tc>
      </w:tr>
      <w:tr w:rsidR="00BD774E" w:rsidRPr="00526DF0" w14:paraId="319723FA" w14:textId="77777777" w:rsidTr="00BD774E">
        <w:trPr>
          <w:trHeight w:val="1350"/>
          <w:jc w:val="center"/>
        </w:trPr>
        <w:tc>
          <w:tcPr>
            <w:tcW w:w="826" w:type="dxa"/>
            <w:vAlign w:val="center"/>
          </w:tcPr>
          <w:p w14:paraId="43FB7B9E" w14:textId="77777777" w:rsidR="00BD774E" w:rsidRPr="00526DF0" w:rsidRDefault="00BD774E" w:rsidP="00BD774E">
            <w:pPr>
              <w:pStyle w:val="TableParagraph"/>
              <w:ind w:right="35"/>
              <w:jc w:val="center"/>
              <w:rPr>
                <w:rFonts w:ascii="Times New Roman" w:hAnsi="Times New Roman"/>
                <w:sz w:val="24"/>
                <w:szCs w:val="24"/>
              </w:rPr>
            </w:pPr>
            <w:r w:rsidRPr="00526DF0">
              <w:rPr>
                <w:rFonts w:ascii="Times New Roman" w:hAnsi="Times New Roman"/>
                <w:w w:val="99"/>
                <w:sz w:val="24"/>
                <w:szCs w:val="24"/>
              </w:rPr>
              <w:t>4</w:t>
            </w:r>
          </w:p>
        </w:tc>
        <w:tc>
          <w:tcPr>
            <w:tcW w:w="4395" w:type="dxa"/>
          </w:tcPr>
          <w:p w14:paraId="21C225AF"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有</w:t>
            </w:r>
            <w:r w:rsidRPr="00526DF0">
              <w:rPr>
                <w:rFonts w:ascii="Times New Roman" w:hAnsi="Times New Roman"/>
                <w:sz w:val="24"/>
                <w:szCs w:val="24"/>
                <w:lang w:eastAsia="zh-TW"/>
              </w:rPr>
              <w:t>□</w:t>
            </w:r>
            <w:r w:rsidRPr="00526DF0">
              <w:rPr>
                <w:rFonts w:ascii="Times New Roman" w:hAnsi="Times New Roman"/>
                <w:sz w:val="24"/>
                <w:szCs w:val="24"/>
                <w:lang w:eastAsia="zh-TW"/>
              </w:rPr>
              <w:t>無住宅用火災警報器。</w:t>
            </w:r>
          </w:p>
          <w:p w14:paraId="3400B3BF" w14:textId="77777777" w:rsidR="00DF3C5A" w:rsidRPr="00526DF0" w:rsidRDefault="00BD774E" w:rsidP="00DF3C5A">
            <w:pPr>
              <w:pStyle w:val="TableParagraph"/>
              <w:tabs>
                <w:tab w:val="left" w:pos="938"/>
                <w:tab w:val="left" w:pos="1849"/>
                <w:tab w:val="left" w:pos="2760"/>
              </w:tabs>
              <w:spacing w:line="400" w:lineRule="exact"/>
              <w:jc w:val="both"/>
              <w:rPr>
                <w:rFonts w:ascii="Times New Roman" w:hAnsi="Times New Roman"/>
                <w:spacing w:val="-12"/>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有</w:t>
            </w:r>
            <w:r w:rsidRPr="00526DF0">
              <w:rPr>
                <w:rFonts w:ascii="Times New Roman" w:hAnsi="Times New Roman"/>
                <w:sz w:val="24"/>
                <w:szCs w:val="24"/>
                <w:lang w:eastAsia="zh-TW"/>
              </w:rPr>
              <w:t>□</w:t>
            </w:r>
            <w:r w:rsidRPr="00526DF0">
              <w:rPr>
                <w:rFonts w:ascii="Times New Roman" w:hAnsi="Times New Roman"/>
                <w:sz w:val="24"/>
                <w:szCs w:val="24"/>
                <w:lang w:eastAsia="zh-TW"/>
              </w:rPr>
              <w:t>無其他消防設</w:t>
            </w:r>
            <w:r w:rsidRPr="00526DF0">
              <w:rPr>
                <w:rFonts w:ascii="Times New Roman" w:hAnsi="Times New Roman"/>
                <w:spacing w:val="-20"/>
                <w:sz w:val="24"/>
                <w:szCs w:val="24"/>
                <w:lang w:eastAsia="zh-TW"/>
              </w:rPr>
              <w:t>施，</w:t>
            </w:r>
            <w:r w:rsidRPr="00526DF0">
              <w:rPr>
                <w:rFonts w:ascii="Times New Roman" w:hAnsi="Times New Roman"/>
                <w:sz w:val="24"/>
                <w:szCs w:val="24"/>
                <w:lang w:eastAsia="zh-TW"/>
              </w:rPr>
              <w:t>若</w:t>
            </w:r>
            <w:r w:rsidRPr="00526DF0">
              <w:rPr>
                <w:rFonts w:ascii="Times New Roman" w:hAnsi="Times New Roman"/>
                <w:spacing w:val="-20"/>
                <w:sz w:val="24"/>
                <w:szCs w:val="24"/>
                <w:lang w:eastAsia="zh-TW"/>
              </w:rPr>
              <w:t>有，</w:t>
            </w:r>
            <w:r w:rsidRPr="00526DF0">
              <w:rPr>
                <w:rFonts w:ascii="Times New Roman" w:hAnsi="Times New Roman"/>
                <w:sz w:val="24"/>
                <w:szCs w:val="24"/>
                <w:lang w:eastAsia="zh-TW"/>
              </w:rPr>
              <w:t>項</w:t>
            </w:r>
            <w:r w:rsidRPr="00526DF0">
              <w:rPr>
                <w:rFonts w:ascii="Times New Roman" w:hAnsi="Times New Roman"/>
                <w:spacing w:val="-20"/>
                <w:sz w:val="24"/>
                <w:szCs w:val="24"/>
                <w:lang w:eastAsia="zh-TW"/>
              </w:rPr>
              <w:t>目</w:t>
            </w:r>
            <w:r w:rsidRPr="00526DF0">
              <w:rPr>
                <w:rFonts w:ascii="Times New Roman" w:hAnsi="Times New Roman"/>
                <w:spacing w:val="-12"/>
                <w:sz w:val="24"/>
                <w:szCs w:val="24"/>
                <w:lang w:eastAsia="zh-TW"/>
              </w:rPr>
              <w:t>：</w:t>
            </w:r>
          </w:p>
          <w:p w14:paraId="302C5BE1" w14:textId="03D596A4" w:rsidR="00BD774E" w:rsidRPr="00526DF0" w:rsidRDefault="00BD774E" w:rsidP="00DF3C5A">
            <w:pPr>
              <w:pStyle w:val="TableParagraph"/>
              <w:tabs>
                <w:tab w:val="left" w:pos="938"/>
                <w:tab w:val="left" w:pos="1849"/>
                <w:tab w:val="left" w:pos="2760"/>
              </w:tabs>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(1)</w:t>
            </w:r>
            <w:r w:rsidRPr="00526DF0">
              <w:rPr>
                <w:rFonts w:ascii="Times New Roman" w:hAnsi="Times New Roman"/>
                <w:sz w:val="24"/>
                <w:szCs w:val="24"/>
                <w:u w:val="single"/>
                <w:lang w:eastAsia="zh-TW"/>
              </w:rPr>
              <w:t xml:space="preserve"> </w:t>
            </w:r>
            <w:r w:rsidRPr="00526DF0">
              <w:rPr>
                <w:rFonts w:ascii="Times New Roman" w:hAnsi="Times New Roman"/>
                <w:sz w:val="24"/>
                <w:szCs w:val="24"/>
                <w:u w:val="single"/>
                <w:lang w:eastAsia="zh-TW"/>
              </w:rPr>
              <w:tab/>
            </w:r>
            <w:r w:rsidRPr="00526DF0">
              <w:rPr>
                <w:rFonts w:ascii="Times New Roman" w:hAnsi="Times New Roman"/>
                <w:sz w:val="24"/>
                <w:szCs w:val="24"/>
                <w:lang w:eastAsia="zh-TW"/>
              </w:rPr>
              <w:t>(2)</w:t>
            </w:r>
            <w:r w:rsidRPr="00526DF0">
              <w:rPr>
                <w:rFonts w:ascii="Times New Roman" w:hAnsi="Times New Roman"/>
                <w:sz w:val="24"/>
                <w:szCs w:val="24"/>
                <w:u w:val="single"/>
                <w:lang w:eastAsia="zh-TW"/>
              </w:rPr>
              <w:t xml:space="preserve"> </w:t>
            </w:r>
            <w:r w:rsidRPr="00526DF0">
              <w:rPr>
                <w:rFonts w:ascii="Times New Roman" w:hAnsi="Times New Roman"/>
                <w:sz w:val="24"/>
                <w:szCs w:val="24"/>
                <w:u w:val="single"/>
                <w:lang w:eastAsia="zh-TW"/>
              </w:rPr>
              <w:tab/>
            </w:r>
            <w:r w:rsidRPr="00526DF0">
              <w:rPr>
                <w:rFonts w:ascii="Times New Roman" w:hAnsi="Times New Roman"/>
                <w:sz w:val="24"/>
                <w:szCs w:val="24"/>
                <w:lang w:eastAsia="zh-TW"/>
              </w:rPr>
              <w:t>(3)</w:t>
            </w:r>
            <w:r w:rsidRPr="00526DF0">
              <w:rPr>
                <w:rFonts w:ascii="Times New Roman" w:hAnsi="Times New Roman"/>
                <w:sz w:val="24"/>
                <w:szCs w:val="24"/>
                <w:u w:val="single"/>
                <w:lang w:eastAsia="zh-TW"/>
              </w:rPr>
              <w:t xml:space="preserve"> </w:t>
            </w:r>
            <w:r w:rsidRPr="00526DF0">
              <w:rPr>
                <w:rFonts w:ascii="Times New Roman" w:hAnsi="Times New Roman"/>
                <w:sz w:val="24"/>
                <w:szCs w:val="24"/>
                <w:u w:val="single"/>
                <w:lang w:eastAsia="zh-TW"/>
              </w:rPr>
              <w:tab/>
            </w:r>
            <w:r w:rsidRPr="00526DF0">
              <w:rPr>
                <w:rFonts w:ascii="Times New Roman" w:hAnsi="Times New Roman"/>
                <w:sz w:val="24"/>
                <w:szCs w:val="24"/>
                <w:lang w:eastAsia="zh-TW"/>
              </w:rPr>
              <w:t>。</w:t>
            </w:r>
          </w:p>
          <w:p w14:paraId="30CD8E25"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有</w:t>
            </w:r>
            <w:r w:rsidRPr="00526DF0">
              <w:rPr>
                <w:rFonts w:ascii="Times New Roman" w:hAnsi="Times New Roman"/>
                <w:sz w:val="24"/>
                <w:szCs w:val="24"/>
                <w:lang w:eastAsia="zh-TW"/>
              </w:rPr>
              <w:t>□</w:t>
            </w:r>
            <w:r w:rsidRPr="00526DF0">
              <w:rPr>
                <w:rFonts w:ascii="Times New Roman" w:hAnsi="Times New Roman"/>
                <w:sz w:val="24"/>
                <w:szCs w:val="24"/>
                <w:lang w:eastAsia="zh-TW"/>
              </w:rPr>
              <w:t>無定期辦理消防安全檢查。</w:t>
            </w:r>
          </w:p>
        </w:tc>
        <w:tc>
          <w:tcPr>
            <w:tcW w:w="4395" w:type="dxa"/>
          </w:tcPr>
          <w:p w14:paraId="58D2FF40"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w w:val="95"/>
                <w:sz w:val="24"/>
                <w:szCs w:val="24"/>
                <w:lang w:eastAsia="zh-TW"/>
              </w:rPr>
              <w:t>非屬應設置火警自動警報設備之住宅所有權人應依消防法第六條第五項規</w:t>
            </w:r>
            <w:r w:rsidRPr="00526DF0">
              <w:rPr>
                <w:rFonts w:ascii="Times New Roman" w:hAnsi="Times New Roman"/>
                <w:sz w:val="24"/>
                <w:szCs w:val="24"/>
                <w:lang w:eastAsia="zh-TW"/>
              </w:rPr>
              <w:t>定設置及維護住宅用火災警報器。</w:t>
            </w:r>
          </w:p>
        </w:tc>
      </w:tr>
      <w:tr w:rsidR="00BD774E" w:rsidRPr="00526DF0" w14:paraId="70DCF271" w14:textId="77777777" w:rsidTr="00BD774E">
        <w:trPr>
          <w:trHeight w:val="2030"/>
          <w:jc w:val="center"/>
        </w:trPr>
        <w:tc>
          <w:tcPr>
            <w:tcW w:w="826" w:type="dxa"/>
            <w:vAlign w:val="center"/>
          </w:tcPr>
          <w:p w14:paraId="33FA0309" w14:textId="77777777" w:rsidR="00BD774E" w:rsidRPr="00526DF0" w:rsidRDefault="00BD774E" w:rsidP="00BD774E">
            <w:pPr>
              <w:pStyle w:val="TableParagraph"/>
              <w:spacing w:before="1"/>
              <w:ind w:right="35"/>
              <w:jc w:val="center"/>
              <w:rPr>
                <w:rFonts w:ascii="Times New Roman" w:hAnsi="Times New Roman"/>
                <w:sz w:val="24"/>
                <w:szCs w:val="24"/>
              </w:rPr>
            </w:pPr>
            <w:r w:rsidRPr="00526DF0">
              <w:rPr>
                <w:rFonts w:ascii="Times New Roman" w:hAnsi="Times New Roman"/>
                <w:w w:val="99"/>
                <w:sz w:val="24"/>
                <w:szCs w:val="24"/>
              </w:rPr>
              <w:lastRenderedPageBreak/>
              <w:t>5</w:t>
            </w:r>
          </w:p>
        </w:tc>
        <w:tc>
          <w:tcPr>
            <w:tcW w:w="4395" w:type="dxa"/>
          </w:tcPr>
          <w:p w14:paraId="195350B4" w14:textId="19FC79A2"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pacing w:val="-12"/>
                <w:sz w:val="24"/>
                <w:szCs w:val="24"/>
                <w:lang w:eastAsia="zh-TW"/>
              </w:rPr>
              <w:t>□</w:t>
            </w:r>
            <w:r w:rsidRPr="00526DF0">
              <w:rPr>
                <w:rFonts w:ascii="Times New Roman" w:hAnsi="Times New Roman"/>
                <w:spacing w:val="-12"/>
                <w:sz w:val="24"/>
                <w:szCs w:val="24"/>
                <w:lang w:eastAsia="zh-TW"/>
              </w:rPr>
              <w:t>有</w:t>
            </w:r>
            <w:r w:rsidRPr="00526DF0">
              <w:rPr>
                <w:rFonts w:ascii="Times New Roman" w:hAnsi="Times New Roman"/>
                <w:spacing w:val="-12"/>
                <w:sz w:val="24"/>
                <w:szCs w:val="24"/>
                <w:lang w:eastAsia="zh-TW"/>
              </w:rPr>
              <w:t>□</w:t>
            </w:r>
            <w:r w:rsidRPr="00526DF0">
              <w:rPr>
                <w:rFonts w:ascii="Times New Roman" w:hAnsi="Times New Roman"/>
                <w:spacing w:val="-12"/>
                <w:sz w:val="24"/>
                <w:szCs w:val="24"/>
                <w:lang w:eastAsia="zh-TW"/>
              </w:rPr>
              <w:t>無滲漏水之情形，若有，滲漏水</w:t>
            </w:r>
            <w:r w:rsidRPr="00526DF0">
              <w:rPr>
                <w:rFonts w:ascii="Times New Roman" w:hAnsi="Times New Roman"/>
                <w:sz w:val="24"/>
                <w:szCs w:val="24"/>
                <w:lang w:eastAsia="zh-TW"/>
              </w:rPr>
              <w:t>處：</w:t>
            </w:r>
            <w:r w:rsidRPr="00526DF0">
              <w:rPr>
                <w:rFonts w:ascii="Times New Roman" w:hAnsi="Times New Roman"/>
                <w:sz w:val="24"/>
                <w:szCs w:val="24"/>
                <w:u w:val="single"/>
                <w:lang w:eastAsia="zh-TW"/>
              </w:rPr>
              <w:t xml:space="preserve"> </w:t>
            </w:r>
            <w:r w:rsidRPr="00526DF0">
              <w:rPr>
                <w:rFonts w:ascii="Times New Roman" w:hAnsi="Times New Roman"/>
                <w:sz w:val="24"/>
                <w:szCs w:val="24"/>
                <w:lang w:eastAsia="zh-TW"/>
              </w:rPr>
              <w:t>。</w:t>
            </w:r>
          </w:p>
          <w:p w14:paraId="2C4BDA77"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滲漏水處之處理：</w:t>
            </w:r>
          </w:p>
          <w:p w14:paraId="7508CF3C" w14:textId="77777777" w:rsidR="00BD774E" w:rsidRPr="00526DF0" w:rsidRDefault="00BD774E" w:rsidP="00DF3C5A">
            <w:pPr>
              <w:pStyle w:val="TableParagraph"/>
              <w:spacing w:line="400" w:lineRule="exact"/>
              <w:ind w:leftChars="100" w:left="240"/>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由出租人修繕後交屋。</w:t>
            </w:r>
          </w:p>
          <w:p w14:paraId="6E031FFD" w14:textId="77777777" w:rsidR="00BD774E" w:rsidRPr="00526DF0" w:rsidRDefault="00BD774E" w:rsidP="00DF3C5A">
            <w:pPr>
              <w:pStyle w:val="TableParagraph"/>
              <w:spacing w:line="400" w:lineRule="exact"/>
              <w:ind w:leftChars="100" w:left="240"/>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由承租人修繕。</w:t>
            </w:r>
          </w:p>
          <w:p w14:paraId="7BFF6FA2" w14:textId="77777777" w:rsidR="00BD774E" w:rsidRPr="00526DF0" w:rsidRDefault="00BD774E" w:rsidP="00DF3C5A">
            <w:pPr>
              <w:pStyle w:val="TableParagraph"/>
              <w:spacing w:line="400" w:lineRule="exact"/>
              <w:ind w:leftChars="100" w:left="240"/>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以現況交屋。</w:t>
            </w:r>
          </w:p>
          <w:p w14:paraId="08EF1C08" w14:textId="116A93FD" w:rsidR="00BD774E" w:rsidRPr="00526DF0" w:rsidRDefault="00BD774E" w:rsidP="00DF3C5A">
            <w:pPr>
              <w:pStyle w:val="TableParagraph"/>
              <w:spacing w:line="400" w:lineRule="exact"/>
              <w:ind w:leftChars="100" w:left="240"/>
              <w:jc w:val="both"/>
              <w:rPr>
                <w:rFonts w:ascii="Times New Roman" w:hAnsi="Times New Roman"/>
                <w:sz w:val="24"/>
                <w:szCs w:val="24"/>
                <w:lang w:eastAsia="zh-TW"/>
              </w:rPr>
            </w:pPr>
            <w:r w:rsidRPr="00526DF0">
              <w:rPr>
                <w:rFonts w:ascii="Times New Roman" w:hAnsi="Times New Roman"/>
                <w:sz w:val="24"/>
                <w:szCs w:val="24"/>
              </w:rPr>
              <w:t>□</w:t>
            </w:r>
            <w:r w:rsidRPr="00526DF0">
              <w:rPr>
                <w:rFonts w:ascii="Times New Roman" w:hAnsi="Times New Roman"/>
                <w:sz w:val="24"/>
                <w:szCs w:val="24"/>
              </w:rPr>
              <w:t>其他</w:t>
            </w:r>
            <w:r w:rsidRPr="00526DF0">
              <w:rPr>
                <w:rFonts w:ascii="Times New Roman" w:hAnsi="Times New Roman"/>
                <w:sz w:val="24"/>
                <w:szCs w:val="24"/>
                <w:u w:val="single"/>
              </w:rPr>
              <w:t xml:space="preserve"> </w:t>
            </w:r>
            <w:r w:rsidRPr="00526DF0">
              <w:rPr>
                <w:rFonts w:ascii="Times New Roman" w:hAnsi="Times New Roman"/>
                <w:sz w:val="24"/>
                <w:szCs w:val="24"/>
                <w:u w:val="single"/>
              </w:rPr>
              <w:tab/>
            </w:r>
            <w:r w:rsidRPr="00526DF0">
              <w:rPr>
                <w:rFonts w:ascii="Times New Roman" w:hAnsi="Times New Roman"/>
                <w:sz w:val="24"/>
                <w:szCs w:val="24"/>
              </w:rPr>
              <w:t>。</w:t>
            </w:r>
          </w:p>
        </w:tc>
        <w:tc>
          <w:tcPr>
            <w:tcW w:w="4395" w:type="dxa"/>
          </w:tcPr>
          <w:p w14:paraId="581320C4" w14:textId="77777777" w:rsidR="00BD774E" w:rsidRPr="00526DF0" w:rsidRDefault="00BD774E" w:rsidP="00BD774E">
            <w:pPr>
              <w:pStyle w:val="TableParagraph"/>
              <w:jc w:val="both"/>
              <w:rPr>
                <w:rFonts w:ascii="Times New Roman" w:hAnsi="Times New Roman"/>
                <w:sz w:val="24"/>
                <w:szCs w:val="24"/>
                <w:lang w:eastAsia="zh-TW"/>
              </w:rPr>
            </w:pPr>
          </w:p>
        </w:tc>
      </w:tr>
      <w:tr w:rsidR="00BD774E" w:rsidRPr="00526DF0" w14:paraId="484F4F82" w14:textId="77777777" w:rsidTr="00BD774E">
        <w:trPr>
          <w:trHeight w:val="2030"/>
          <w:jc w:val="center"/>
        </w:trPr>
        <w:tc>
          <w:tcPr>
            <w:tcW w:w="826" w:type="dxa"/>
            <w:vAlign w:val="center"/>
          </w:tcPr>
          <w:p w14:paraId="4855836D" w14:textId="12C50B59" w:rsidR="00BD774E" w:rsidRPr="00526DF0" w:rsidRDefault="00BD774E" w:rsidP="00BD774E">
            <w:pPr>
              <w:pStyle w:val="TableParagraph"/>
              <w:spacing w:before="1"/>
              <w:ind w:right="35"/>
              <w:jc w:val="center"/>
              <w:rPr>
                <w:rFonts w:ascii="Times New Roman" w:hAnsi="Times New Roman"/>
                <w:w w:val="99"/>
                <w:sz w:val="24"/>
                <w:szCs w:val="24"/>
              </w:rPr>
            </w:pPr>
            <w:r w:rsidRPr="00526DF0">
              <w:rPr>
                <w:rFonts w:ascii="Times New Roman" w:hAnsi="Times New Roman"/>
                <w:w w:val="99"/>
                <w:sz w:val="24"/>
                <w:szCs w:val="24"/>
              </w:rPr>
              <w:t>6</w:t>
            </w:r>
          </w:p>
        </w:tc>
        <w:tc>
          <w:tcPr>
            <w:tcW w:w="4395" w:type="dxa"/>
          </w:tcPr>
          <w:p w14:paraId="2C511C84"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有</w:t>
            </w:r>
            <w:r w:rsidRPr="00526DF0">
              <w:rPr>
                <w:rFonts w:ascii="Times New Roman" w:hAnsi="Times New Roman"/>
                <w:sz w:val="24"/>
                <w:szCs w:val="24"/>
                <w:lang w:eastAsia="zh-TW"/>
              </w:rPr>
              <w:t>□</w:t>
            </w:r>
            <w:r w:rsidRPr="00526DF0">
              <w:rPr>
                <w:rFonts w:ascii="Times New Roman" w:hAnsi="Times New Roman"/>
                <w:sz w:val="24"/>
                <w:szCs w:val="24"/>
                <w:lang w:eastAsia="zh-TW"/>
              </w:rPr>
              <w:t>無曾經做過輻射屋檢測？</w:t>
            </w:r>
            <w:r w:rsidRPr="00526DF0">
              <w:rPr>
                <w:rFonts w:ascii="Times New Roman" w:hAnsi="Times New Roman"/>
                <w:sz w:val="24"/>
                <w:szCs w:val="24"/>
                <w:lang w:eastAsia="zh-TW"/>
              </w:rPr>
              <w:t xml:space="preserve"> </w:t>
            </w:r>
            <w:r w:rsidRPr="00526DF0">
              <w:rPr>
                <w:rFonts w:ascii="Times New Roman" w:hAnsi="Times New Roman"/>
                <w:sz w:val="24"/>
                <w:szCs w:val="24"/>
                <w:lang w:eastAsia="zh-TW"/>
              </w:rPr>
              <w:t>若有，請檢附檢測證明文件。</w:t>
            </w:r>
          </w:p>
          <w:p w14:paraId="3EBFBCDC"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pacing w:val="-12"/>
                <w:sz w:val="24"/>
                <w:szCs w:val="24"/>
                <w:lang w:eastAsia="zh-TW"/>
              </w:rPr>
              <w:t>檢測結果</w:t>
            </w:r>
            <w:r w:rsidRPr="00526DF0">
              <w:rPr>
                <w:rFonts w:ascii="Times New Roman" w:hAnsi="Times New Roman"/>
                <w:spacing w:val="-12"/>
                <w:sz w:val="24"/>
                <w:szCs w:val="24"/>
                <w:lang w:eastAsia="zh-TW"/>
              </w:rPr>
              <w:t>□</w:t>
            </w:r>
            <w:r w:rsidRPr="00526DF0">
              <w:rPr>
                <w:rFonts w:ascii="Times New Roman" w:hAnsi="Times New Roman"/>
                <w:spacing w:val="-12"/>
                <w:sz w:val="24"/>
                <w:szCs w:val="24"/>
                <w:lang w:eastAsia="zh-TW"/>
              </w:rPr>
              <w:t>有</w:t>
            </w:r>
            <w:r w:rsidRPr="00526DF0">
              <w:rPr>
                <w:rFonts w:ascii="Times New Roman" w:hAnsi="Times New Roman"/>
                <w:spacing w:val="-12"/>
                <w:sz w:val="24"/>
                <w:szCs w:val="24"/>
                <w:lang w:eastAsia="zh-TW"/>
              </w:rPr>
              <w:t>□</w:t>
            </w:r>
            <w:r w:rsidRPr="00526DF0">
              <w:rPr>
                <w:rFonts w:ascii="Times New Roman" w:hAnsi="Times New Roman"/>
                <w:spacing w:val="-12"/>
                <w:sz w:val="24"/>
                <w:szCs w:val="24"/>
                <w:lang w:eastAsia="zh-TW"/>
              </w:rPr>
              <w:t>無輻射異常，若有異常</w:t>
            </w:r>
            <w:r w:rsidRPr="00526DF0">
              <w:rPr>
                <w:rFonts w:ascii="Times New Roman" w:hAnsi="Times New Roman"/>
                <w:sz w:val="24"/>
                <w:szCs w:val="24"/>
                <w:lang w:eastAsia="zh-TW"/>
              </w:rPr>
              <w:t>之處理：</w:t>
            </w:r>
          </w:p>
          <w:p w14:paraId="5CBD13A5" w14:textId="77777777" w:rsidR="00BD774E" w:rsidRPr="00526DF0" w:rsidRDefault="00BD774E" w:rsidP="00DF3C5A">
            <w:pPr>
              <w:pStyle w:val="TableParagraph"/>
              <w:spacing w:line="400" w:lineRule="exact"/>
              <w:ind w:leftChars="100" w:left="240"/>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由出租人改善後交屋。</w:t>
            </w:r>
          </w:p>
          <w:p w14:paraId="5CA784F8" w14:textId="77777777" w:rsidR="00BD774E" w:rsidRPr="00526DF0" w:rsidRDefault="00BD774E" w:rsidP="00DF3C5A">
            <w:pPr>
              <w:pStyle w:val="TableParagraph"/>
              <w:spacing w:line="400" w:lineRule="exact"/>
              <w:ind w:leftChars="100" w:left="240"/>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由承租人改善。</w:t>
            </w:r>
          </w:p>
          <w:p w14:paraId="21A50ABE" w14:textId="77777777" w:rsidR="00BD774E" w:rsidRPr="00526DF0" w:rsidRDefault="00BD774E" w:rsidP="00DF3C5A">
            <w:pPr>
              <w:pStyle w:val="TableParagraph"/>
              <w:spacing w:line="400" w:lineRule="exact"/>
              <w:ind w:leftChars="100" w:left="240"/>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以現況交屋。</w:t>
            </w:r>
          </w:p>
          <w:p w14:paraId="139FB9A1" w14:textId="5399DD09" w:rsidR="00BD774E" w:rsidRPr="00526DF0" w:rsidRDefault="00BD774E" w:rsidP="00DF3C5A">
            <w:pPr>
              <w:pStyle w:val="TableParagraph"/>
              <w:spacing w:line="400" w:lineRule="exact"/>
              <w:ind w:leftChars="100" w:left="240"/>
              <w:jc w:val="both"/>
              <w:rPr>
                <w:rFonts w:ascii="Times New Roman" w:hAnsi="Times New Roman"/>
                <w:spacing w:val="-12"/>
                <w:sz w:val="24"/>
                <w:szCs w:val="24"/>
              </w:rPr>
            </w:pPr>
            <w:r w:rsidRPr="00526DF0">
              <w:rPr>
                <w:rFonts w:ascii="Times New Roman" w:hAnsi="Times New Roman"/>
                <w:sz w:val="24"/>
                <w:szCs w:val="24"/>
              </w:rPr>
              <w:t>□</w:t>
            </w:r>
            <w:r w:rsidRPr="00526DF0">
              <w:rPr>
                <w:rFonts w:ascii="Times New Roman" w:hAnsi="Times New Roman"/>
                <w:sz w:val="24"/>
                <w:szCs w:val="24"/>
              </w:rPr>
              <w:t>其他</w:t>
            </w:r>
            <w:r w:rsidRPr="00526DF0">
              <w:rPr>
                <w:rFonts w:ascii="Times New Roman" w:hAnsi="Times New Roman"/>
                <w:sz w:val="24"/>
                <w:szCs w:val="24"/>
                <w:u w:val="single"/>
              </w:rPr>
              <w:t xml:space="preserve"> </w:t>
            </w:r>
            <w:r w:rsidRPr="00526DF0">
              <w:rPr>
                <w:rFonts w:ascii="Times New Roman" w:hAnsi="Times New Roman"/>
                <w:sz w:val="24"/>
                <w:szCs w:val="24"/>
                <w:u w:val="single"/>
              </w:rPr>
              <w:tab/>
            </w:r>
            <w:r w:rsidRPr="00526DF0">
              <w:rPr>
                <w:rFonts w:ascii="Times New Roman" w:hAnsi="Times New Roman"/>
                <w:sz w:val="24"/>
                <w:szCs w:val="24"/>
              </w:rPr>
              <w:t>。</w:t>
            </w:r>
          </w:p>
        </w:tc>
        <w:tc>
          <w:tcPr>
            <w:tcW w:w="4395" w:type="dxa"/>
          </w:tcPr>
          <w:p w14:paraId="71A0FE79" w14:textId="50C17D15"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pacing w:val="9"/>
                <w:w w:val="95"/>
                <w:sz w:val="24"/>
                <w:szCs w:val="24"/>
                <w:lang w:eastAsia="zh-TW"/>
              </w:rPr>
              <w:t>七十一年至七十三年領得使用執照之</w:t>
            </w:r>
            <w:r w:rsidRPr="00526DF0">
              <w:rPr>
                <w:rFonts w:ascii="Times New Roman" w:hAnsi="Times New Roman"/>
                <w:spacing w:val="-13"/>
                <w:sz w:val="24"/>
                <w:szCs w:val="24"/>
                <w:lang w:eastAsia="zh-TW"/>
              </w:rPr>
              <w:t>建築物，應特別留意檢測。行政院原子能委員會網站已提供「現年劑量達</w:t>
            </w:r>
            <w:r w:rsidRPr="00526DF0">
              <w:rPr>
                <w:rFonts w:ascii="Times New Roman" w:hAnsi="Times New Roman"/>
                <w:spacing w:val="-13"/>
                <w:sz w:val="24"/>
                <w:szCs w:val="24"/>
                <w:lang w:eastAsia="zh-TW"/>
              </w:rPr>
              <w:t>1</w:t>
            </w:r>
            <w:r w:rsidRPr="00526DF0">
              <w:rPr>
                <w:rFonts w:ascii="Times New Roman" w:hAnsi="Times New Roman"/>
                <w:spacing w:val="-13"/>
                <w:sz w:val="24"/>
                <w:szCs w:val="24"/>
                <w:lang w:eastAsia="zh-TW"/>
              </w:rPr>
              <w:t>毫</w:t>
            </w:r>
            <w:r w:rsidRPr="00526DF0">
              <w:rPr>
                <w:rFonts w:ascii="Times New Roman" w:hAnsi="Times New Roman"/>
                <w:spacing w:val="-18"/>
                <w:sz w:val="24"/>
                <w:szCs w:val="24"/>
                <w:lang w:eastAsia="zh-TW"/>
              </w:rPr>
              <w:t>西弗以上輻射屋查詢系統」供民眾查詢</w:t>
            </w:r>
            <w:r w:rsidRPr="00526DF0">
              <w:rPr>
                <w:rFonts w:ascii="Times New Roman" w:hAnsi="Times New Roman"/>
                <w:spacing w:val="-16"/>
                <w:sz w:val="24"/>
                <w:szCs w:val="24"/>
                <w:lang w:eastAsia="zh-TW"/>
              </w:rPr>
              <w:t>輻射屋資訊，如欲進行改善，應向行政院原子能委員會洽詢技術協助。</w:t>
            </w:r>
          </w:p>
        </w:tc>
      </w:tr>
      <w:tr w:rsidR="00BD774E" w:rsidRPr="00526DF0" w14:paraId="6E1CA460" w14:textId="77777777" w:rsidTr="00BD774E">
        <w:trPr>
          <w:trHeight w:val="2030"/>
          <w:jc w:val="center"/>
        </w:trPr>
        <w:tc>
          <w:tcPr>
            <w:tcW w:w="826" w:type="dxa"/>
            <w:vAlign w:val="center"/>
          </w:tcPr>
          <w:p w14:paraId="0F94AF2E" w14:textId="58FCB769" w:rsidR="00BD774E" w:rsidRPr="00526DF0" w:rsidRDefault="00BD774E" w:rsidP="00BD774E">
            <w:pPr>
              <w:pStyle w:val="TableParagraph"/>
              <w:spacing w:before="1"/>
              <w:ind w:right="35"/>
              <w:jc w:val="center"/>
              <w:rPr>
                <w:rFonts w:ascii="Times New Roman" w:hAnsi="Times New Roman"/>
                <w:w w:val="99"/>
                <w:sz w:val="24"/>
                <w:szCs w:val="24"/>
                <w:lang w:eastAsia="zh-TW"/>
              </w:rPr>
            </w:pPr>
            <w:r w:rsidRPr="00526DF0">
              <w:rPr>
                <w:rFonts w:ascii="Times New Roman" w:hAnsi="Times New Roman"/>
                <w:w w:val="99"/>
                <w:sz w:val="24"/>
                <w:szCs w:val="24"/>
              </w:rPr>
              <w:t>7</w:t>
            </w:r>
          </w:p>
        </w:tc>
        <w:tc>
          <w:tcPr>
            <w:tcW w:w="4395" w:type="dxa"/>
          </w:tcPr>
          <w:p w14:paraId="72150D4F" w14:textId="77777777" w:rsidR="00BD774E" w:rsidRPr="00526DF0" w:rsidRDefault="00BD774E" w:rsidP="00DF3C5A">
            <w:pPr>
              <w:pStyle w:val="TableParagraph"/>
              <w:tabs>
                <w:tab w:val="left" w:pos="3929"/>
              </w:tabs>
              <w:spacing w:line="400" w:lineRule="exact"/>
              <w:jc w:val="both"/>
              <w:rPr>
                <w:rFonts w:ascii="Times New Roman" w:hAnsi="Times New Roman"/>
                <w:sz w:val="24"/>
                <w:szCs w:val="24"/>
                <w:lang w:eastAsia="zh-TW"/>
              </w:rPr>
            </w:pPr>
            <w:r w:rsidRPr="00526DF0">
              <w:rPr>
                <w:rFonts w:ascii="Times New Roman" w:hAnsi="Times New Roman"/>
                <w:spacing w:val="9"/>
                <w:w w:val="95"/>
                <w:sz w:val="24"/>
                <w:szCs w:val="24"/>
                <w:lang w:eastAsia="zh-TW"/>
              </w:rPr>
              <w:t>□</w:t>
            </w:r>
            <w:r w:rsidRPr="00526DF0">
              <w:rPr>
                <w:rFonts w:ascii="Times New Roman" w:hAnsi="Times New Roman"/>
                <w:spacing w:val="9"/>
                <w:w w:val="95"/>
                <w:sz w:val="24"/>
                <w:szCs w:val="24"/>
                <w:lang w:eastAsia="zh-TW"/>
              </w:rPr>
              <w:t>有</w:t>
            </w:r>
            <w:r w:rsidRPr="00526DF0">
              <w:rPr>
                <w:rFonts w:ascii="Times New Roman" w:hAnsi="Times New Roman"/>
                <w:spacing w:val="9"/>
                <w:w w:val="95"/>
                <w:sz w:val="24"/>
                <w:szCs w:val="24"/>
                <w:lang w:eastAsia="zh-TW"/>
              </w:rPr>
              <w:t>□</w:t>
            </w:r>
            <w:r w:rsidRPr="00526DF0">
              <w:rPr>
                <w:rFonts w:ascii="Times New Roman" w:hAnsi="Times New Roman"/>
                <w:spacing w:val="9"/>
                <w:w w:val="95"/>
                <w:sz w:val="24"/>
                <w:szCs w:val="24"/>
                <w:lang w:eastAsia="zh-TW"/>
              </w:rPr>
              <w:t>無曾經做過鋼筋混凝土中水溶</w:t>
            </w:r>
            <w:r w:rsidRPr="00526DF0">
              <w:rPr>
                <w:rFonts w:ascii="Times New Roman" w:hAnsi="Times New Roman"/>
                <w:sz w:val="24"/>
                <w:szCs w:val="24"/>
                <w:lang w:eastAsia="zh-TW"/>
              </w:rPr>
              <w:t>性氯離子含量檢測</w:t>
            </w:r>
            <w:r w:rsidRPr="00526DF0">
              <w:rPr>
                <w:rFonts w:ascii="Times New Roman" w:hAnsi="Times New Roman"/>
                <w:sz w:val="24"/>
                <w:szCs w:val="24"/>
                <w:lang w:eastAsia="zh-TW"/>
              </w:rPr>
              <w:t>(</w:t>
            </w:r>
            <w:r w:rsidRPr="00526DF0">
              <w:rPr>
                <w:rFonts w:ascii="Times New Roman" w:hAnsi="Times New Roman"/>
                <w:sz w:val="24"/>
                <w:szCs w:val="24"/>
                <w:lang w:eastAsia="zh-TW"/>
              </w:rPr>
              <w:t>例如海砂屋檢測事項</w:t>
            </w:r>
            <w:r w:rsidRPr="00526DF0">
              <w:rPr>
                <w:rFonts w:ascii="Times New Roman" w:hAnsi="Times New Roman"/>
                <w:sz w:val="24"/>
                <w:szCs w:val="24"/>
                <w:lang w:eastAsia="zh-TW"/>
              </w:rPr>
              <w:t>)</w:t>
            </w:r>
            <w:r w:rsidRPr="00526DF0">
              <w:rPr>
                <w:rFonts w:ascii="Times New Roman" w:hAnsi="Times New Roman"/>
                <w:sz w:val="24"/>
                <w:szCs w:val="24"/>
                <w:lang w:eastAsia="zh-TW"/>
              </w:rPr>
              <w:t>；若有，檢測結果：</w:t>
            </w:r>
            <w:r w:rsidRPr="00526DF0">
              <w:rPr>
                <w:rFonts w:ascii="Times New Roman" w:hAnsi="Times New Roman"/>
                <w:sz w:val="24"/>
                <w:szCs w:val="24"/>
                <w:u w:val="single"/>
                <w:lang w:eastAsia="zh-TW"/>
              </w:rPr>
              <w:t xml:space="preserve"> </w:t>
            </w:r>
            <w:r w:rsidRPr="00526DF0">
              <w:rPr>
                <w:rFonts w:ascii="Times New Roman" w:hAnsi="Times New Roman"/>
                <w:sz w:val="24"/>
                <w:szCs w:val="24"/>
                <w:u w:val="single"/>
                <w:lang w:eastAsia="zh-TW"/>
              </w:rPr>
              <w:tab/>
            </w:r>
            <w:r w:rsidRPr="00526DF0">
              <w:rPr>
                <w:rFonts w:ascii="Times New Roman" w:hAnsi="Times New Roman"/>
                <w:sz w:val="24"/>
                <w:szCs w:val="24"/>
                <w:lang w:eastAsia="zh-TW"/>
              </w:rPr>
              <w:t>。</w:t>
            </w:r>
          </w:p>
          <w:p w14:paraId="2CAC8B8F"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pacing w:val="-12"/>
                <w:sz w:val="24"/>
                <w:szCs w:val="24"/>
                <w:lang w:eastAsia="zh-TW"/>
              </w:rPr>
              <w:t>□</w:t>
            </w:r>
            <w:r w:rsidRPr="00526DF0">
              <w:rPr>
                <w:rFonts w:ascii="Times New Roman" w:hAnsi="Times New Roman"/>
                <w:spacing w:val="-12"/>
                <w:sz w:val="24"/>
                <w:szCs w:val="24"/>
                <w:lang w:eastAsia="zh-TW"/>
              </w:rPr>
              <w:t>有</w:t>
            </w:r>
            <w:r w:rsidRPr="00526DF0">
              <w:rPr>
                <w:rFonts w:ascii="Times New Roman" w:hAnsi="Times New Roman"/>
                <w:spacing w:val="-12"/>
                <w:sz w:val="24"/>
                <w:szCs w:val="24"/>
                <w:lang w:eastAsia="zh-TW"/>
              </w:rPr>
              <w:t>□</w:t>
            </w:r>
            <w:r w:rsidRPr="00526DF0">
              <w:rPr>
                <w:rFonts w:ascii="Times New Roman" w:hAnsi="Times New Roman"/>
                <w:spacing w:val="-12"/>
                <w:sz w:val="24"/>
                <w:szCs w:val="24"/>
                <w:lang w:eastAsia="zh-TW"/>
              </w:rPr>
              <w:t>無超過容許值含量，若有超過之</w:t>
            </w:r>
            <w:r w:rsidRPr="00526DF0">
              <w:rPr>
                <w:rFonts w:ascii="Times New Roman" w:hAnsi="Times New Roman"/>
                <w:sz w:val="24"/>
                <w:szCs w:val="24"/>
                <w:lang w:eastAsia="zh-TW"/>
              </w:rPr>
              <w:t>處理：</w:t>
            </w:r>
          </w:p>
          <w:p w14:paraId="7272AA2A" w14:textId="77777777" w:rsidR="00BD774E" w:rsidRPr="00526DF0" w:rsidRDefault="00BD774E" w:rsidP="00DF3C5A">
            <w:pPr>
              <w:pStyle w:val="TableParagraph"/>
              <w:spacing w:line="400" w:lineRule="exact"/>
              <w:ind w:leftChars="100" w:left="240"/>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由出租人修繕後交屋。</w:t>
            </w:r>
          </w:p>
          <w:p w14:paraId="33F6F675" w14:textId="77777777" w:rsidR="00BD774E" w:rsidRPr="00526DF0" w:rsidRDefault="00BD774E" w:rsidP="00DF3C5A">
            <w:pPr>
              <w:pStyle w:val="TableParagraph"/>
              <w:spacing w:line="400" w:lineRule="exact"/>
              <w:ind w:leftChars="100" w:left="240"/>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由承租人修繕。</w:t>
            </w:r>
          </w:p>
          <w:p w14:paraId="2459C13E" w14:textId="77777777" w:rsidR="00BD774E" w:rsidRPr="00526DF0" w:rsidRDefault="00BD774E" w:rsidP="00DF3C5A">
            <w:pPr>
              <w:pStyle w:val="TableParagraph"/>
              <w:spacing w:line="400" w:lineRule="exact"/>
              <w:ind w:leftChars="100" w:left="240"/>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以現況交屋。</w:t>
            </w:r>
          </w:p>
          <w:p w14:paraId="5611317B" w14:textId="22574017" w:rsidR="00BD774E" w:rsidRPr="00526DF0" w:rsidRDefault="00BD774E" w:rsidP="00DF3C5A">
            <w:pPr>
              <w:pStyle w:val="TableParagraph"/>
              <w:spacing w:line="400" w:lineRule="exact"/>
              <w:ind w:leftChars="100" w:left="240"/>
              <w:jc w:val="both"/>
              <w:rPr>
                <w:rFonts w:ascii="Times New Roman" w:hAnsi="Times New Roman"/>
                <w:spacing w:val="-12"/>
                <w:sz w:val="24"/>
                <w:szCs w:val="24"/>
                <w:lang w:eastAsia="zh-TW"/>
              </w:rPr>
            </w:pPr>
            <w:r w:rsidRPr="00526DF0">
              <w:rPr>
                <w:rFonts w:ascii="Times New Roman" w:hAnsi="Times New Roman"/>
                <w:sz w:val="24"/>
                <w:szCs w:val="24"/>
              </w:rPr>
              <w:t>□</w:t>
            </w:r>
            <w:r w:rsidRPr="00526DF0">
              <w:rPr>
                <w:rFonts w:ascii="Times New Roman" w:hAnsi="Times New Roman"/>
                <w:sz w:val="24"/>
                <w:szCs w:val="24"/>
              </w:rPr>
              <w:t>其他</w:t>
            </w:r>
            <w:r w:rsidRPr="00526DF0">
              <w:rPr>
                <w:rFonts w:ascii="Times New Roman" w:hAnsi="Times New Roman"/>
                <w:sz w:val="24"/>
                <w:szCs w:val="24"/>
                <w:u w:val="single"/>
              </w:rPr>
              <w:t xml:space="preserve"> </w:t>
            </w:r>
            <w:r w:rsidRPr="00526DF0">
              <w:rPr>
                <w:rFonts w:ascii="Times New Roman" w:hAnsi="Times New Roman"/>
                <w:sz w:val="24"/>
                <w:szCs w:val="24"/>
                <w:u w:val="single"/>
              </w:rPr>
              <w:tab/>
            </w:r>
            <w:r w:rsidRPr="00526DF0">
              <w:rPr>
                <w:rFonts w:ascii="Times New Roman" w:hAnsi="Times New Roman"/>
                <w:sz w:val="24"/>
                <w:szCs w:val="24"/>
              </w:rPr>
              <w:t>。</w:t>
            </w:r>
          </w:p>
        </w:tc>
        <w:tc>
          <w:tcPr>
            <w:tcW w:w="4395" w:type="dxa"/>
          </w:tcPr>
          <w:p w14:paraId="084280A9" w14:textId="671E3211" w:rsidR="00BD774E" w:rsidRPr="00526DF0" w:rsidRDefault="00BD774E">
            <w:pPr>
              <w:pStyle w:val="TableParagraph"/>
              <w:numPr>
                <w:ilvl w:val="0"/>
                <w:numId w:val="66"/>
              </w:numPr>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八十三年七月二十一日以前，</w:t>
            </w:r>
            <w:r w:rsidRPr="00526DF0">
              <w:rPr>
                <w:rFonts w:ascii="Times New Roman" w:hAnsi="Times New Roman"/>
                <w:sz w:val="24"/>
                <w:szCs w:val="24"/>
                <w:lang w:eastAsia="zh-TW"/>
              </w:rPr>
              <w:t xml:space="preserve"> CNS3090</w:t>
            </w:r>
            <w:r w:rsidRPr="00526DF0">
              <w:rPr>
                <w:rFonts w:ascii="Times New Roman" w:hAnsi="Times New Roman"/>
                <w:sz w:val="24"/>
                <w:szCs w:val="24"/>
                <w:lang w:eastAsia="zh-TW"/>
              </w:rPr>
              <w:t>無訂定鋼筋混凝土中最大水溶性氯離子含量</w:t>
            </w:r>
            <w:r w:rsidRPr="00526DF0">
              <w:rPr>
                <w:rFonts w:ascii="Times New Roman" w:hAnsi="Times New Roman"/>
                <w:sz w:val="24"/>
                <w:szCs w:val="24"/>
                <w:lang w:eastAsia="zh-TW"/>
              </w:rPr>
              <w:t>(</w:t>
            </w:r>
            <w:r w:rsidRPr="00526DF0">
              <w:rPr>
                <w:rFonts w:ascii="Times New Roman" w:hAnsi="Times New Roman"/>
                <w:sz w:val="24"/>
                <w:szCs w:val="24"/>
                <w:lang w:eastAsia="zh-TW"/>
              </w:rPr>
              <w:t>依水溶法</w:t>
            </w:r>
            <w:r w:rsidRPr="00526DF0">
              <w:rPr>
                <w:rFonts w:ascii="Times New Roman" w:hAnsi="Times New Roman"/>
                <w:sz w:val="24"/>
                <w:szCs w:val="24"/>
                <w:lang w:eastAsia="zh-TW"/>
              </w:rPr>
              <w:t>)</w:t>
            </w:r>
            <w:r w:rsidRPr="00526DF0">
              <w:rPr>
                <w:rFonts w:ascii="Times New Roman" w:hAnsi="Times New Roman"/>
                <w:sz w:val="24"/>
                <w:szCs w:val="24"/>
                <w:lang w:eastAsia="zh-TW"/>
              </w:rPr>
              <w:t>容許值。</w:t>
            </w:r>
          </w:p>
          <w:p w14:paraId="7A4E7FC0" w14:textId="4AA7A142" w:rsidR="00BD774E" w:rsidRPr="00526DF0" w:rsidRDefault="00BD774E">
            <w:pPr>
              <w:pStyle w:val="TableParagraph"/>
              <w:numPr>
                <w:ilvl w:val="0"/>
                <w:numId w:val="66"/>
              </w:numPr>
              <w:spacing w:line="400" w:lineRule="exact"/>
              <w:jc w:val="both"/>
              <w:rPr>
                <w:rFonts w:ascii="Times New Roman" w:hAnsi="Times New Roman"/>
                <w:sz w:val="24"/>
                <w:szCs w:val="24"/>
                <w:lang w:eastAsia="zh-TW"/>
              </w:rPr>
            </w:pPr>
            <w:r w:rsidRPr="00526DF0">
              <w:rPr>
                <w:rFonts w:ascii="Times New Roman" w:hAnsi="Times New Roman"/>
                <w:spacing w:val="-12"/>
                <w:sz w:val="24"/>
                <w:szCs w:val="24"/>
                <w:lang w:eastAsia="zh-TW"/>
              </w:rPr>
              <w:t>八十三年七月二十二日至八十七年</w:t>
            </w:r>
            <w:r w:rsidRPr="00526DF0">
              <w:rPr>
                <w:rFonts w:ascii="Times New Roman" w:hAnsi="Times New Roman"/>
                <w:spacing w:val="8"/>
                <w:sz w:val="24"/>
                <w:szCs w:val="24"/>
                <w:lang w:eastAsia="zh-TW"/>
              </w:rPr>
              <w:t>六月二十四日依建築法規申報施</w:t>
            </w:r>
            <w:r w:rsidRPr="00526DF0">
              <w:rPr>
                <w:rFonts w:ascii="Times New Roman" w:hAnsi="Times New Roman"/>
                <w:spacing w:val="-9"/>
                <w:sz w:val="24"/>
                <w:szCs w:val="24"/>
                <w:lang w:eastAsia="zh-TW"/>
              </w:rPr>
              <w:t>工勘驗之建築物，參照八十三年七</w:t>
            </w:r>
            <w:r w:rsidRPr="00526DF0">
              <w:rPr>
                <w:rFonts w:ascii="Times New Roman" w:hAnsi="Times New Roman"/>
                <w:spacing w:val="10"/>
                <w:sz w:val="24"/>
                <w:szCs w:val="24"/>
                <w:lang w:eastAsia="zh-TW"/>
              </w:rPr>
              <w:t>月二十二日修訂公布之</w:t>
            </w:r>
            <w:r w:rsidRPr="00526DF0">
              <w:rPr>
                <w:rFonts w:ascii="Times New Roman" w:hAnsi="Times New Roman"/>
                <w:spacing w:val="10"/>
                <w:sz w:val="24"/>
                <w:szCs w:val="24"/>
                <w:lang w:eastAsia="zh-TW"/>
              </w:rPr>
              <w:t xml:space="preserve"> </w:t>
            </w:r>
            <w:r w:rsidRPr="00526DF0">
              <w:rPr>
                <w:rFonts w:ascii="Times New Roman" w:hAnsi="Times New Roman"/>
                <w:sz w:val="24"/>
                <w:szCs w:val="24"/>
                <w:lang w:eastAsia="zh-TW"/>
              </w:rPr>
              <w:t xml:space="preserve">CNS3090 </w:t>
            </w:r>
            <w:r w:rsidRPr="00526DF0">
              <w:rPr>
                <w:rFonts w:ascii="Times New Roman" w:hAnsi="Times New Roman"/>
                <w:spacing w:val="-12"/>
                <w:sz w:val="24"/>
                <w:szCs w:val="24"/>
                <w:lang w:eastAsia="zh-TW"/>
              </w:rPr>
              <w:t>檢測標準，鋼筋混凝土中最大水溶</w:t>
            </w:r>
            <w:r w:rsidRPr="00526DF0">
              <w:rPr>
                <w:rFonts w:ascii="Times New Roman" w:hAnsi="Times New Roman"/>
                <w:spacing w:val="8"/>
                <w:sz w:val="24"/>
                <w:szCs w:val="24"/>
                <w:lang w:eastAsia="zh-TW"/>
              </w:rPr>
              <w:t>性氯離子含量</w:t>
            </w:r>
            <w:r w:rsidRPr="00526DF0">
              <w:rPr>
                <w:rFonts w:ascii="Times New Roman" w:hAnsi="Times New Roman"/>
                <w:spacing w:val="8"/>
                <w:sz w:val="24"/>
                <w:szCs w:val="24"/>
                <w:lang w:eastAsia="zh-TW"/>
              </w:rPr>
              <w:t>(</w:t>
            </w:r>
            <w:r w:rsidRPr="00526DF0">
              <w:rPr>
                <w:rFonts w:ascii="Times New Roman" w:hAnsi="Times New Roman"/>
                <w:spacing w:val="8"/>
                <w:sz w:val="24"/>
                <w:szCs w:val="24"/>
                <w:lang w:eastAsia="zh-TW"/>
              </w:rPr>
              <w:t>依水溶法</w:t>
            </w:r>
            <w:r w:rsidRPr="00526DF0">
              <w:rPr>
                <w:rFonts w:ascii="Times New Roman" w:hAnsi="Times New Roman"/>
                <w:spacing w:val="8"/>
                <w:sz w:val="24"/>
                <w:szCs w:val="24"/>
                <w:lang w:eastAsia="zh-TW"/>
              </w:rPr>
              <w:t>)</w:t>
            </w:r>
            <w:r w:rsidRPr="00526DF0">
              <w:rPr>
                <w:rFonts w:ascii="Times New Roman" w:hAnsi="Times New Roman"/>
                <w:spacing w:val="8"/>
                <w:sz w:val="24"/>
                <w:szCs w:val="24"/>
                <w:lang w:eastAsia="zh-TW"/>
              </w:rPr>
              <w:t>容許值為</w:t>
            </w:r>
            <w:r w:rsidRPr="00526DF0">
              <w:rPr>
                <w:rFonts w:ascii="Times New Roman" w:hAnsi="Times New Roman"/>
                <w:spacing w:val="8"/>
                <w:sz w:val="24"/>
                <w:szCs w:val="24"/>
                <w:lang w:eastAsia="zh-TW"/>
              </w:rPr>
              <w:t>0.6</w:t>
            </w:r>
            <w:r w:rsidRPr="00526DF0">
              <w:rPr>
                <w:rFonts w:ascii="Times New Roman" w:hAnsi="Times New Roman"/>
                <w:spacing w:val="8"/>
                <w:sz w:val="24"/>
                <w:szCs w:val="24"/>
                <w:lang w:eastAsia="zh-TW"/>
              </w:rPr>
              <w:t>㎏</w:t>
            </w:r>
            <w:r w:rsidRPr="00526DF0">
              <w:rPr>
                <w:rFonts w:ascii="Times New Roman" w:hAnsi="Times New Roman"/>
                <w:spacing w:val="8"/>
                <w:sz w:val="24"/>
                <w:szCs w:val="24"/>
                <w:lang w:eastAsia="zh-TW"/>
              </w:rPr>
              <w:t>/m</w:t>
            </w:r>
            <w:r w:rsidRPr="00526DF0">
              <w:rPr>
                <w:rFonts w:ascii="Times New Roman" w:hAnsi="Times New Roman"/>
                <w:spacing w:val="8"/>
                <w:position w:val="13"/>
                <w:sz w:val="24"/>
                <w:szCs w:val="24"/>
                <w:lang w:eastAsia="zh-TW"/>
              </w:rPr>
              <w:t>3</w:t>
            </w:r>
            <w:r w:rsidRPr="00526DF0">
              <w:rPr>
                <w:rFonts w:ascii="Times New Roman" w:hAnsi="Times New Roman"/>
                <w:spacing w:val="8"/>
                <w:sz w:val="24"/>
                <w:szCs w:val="24"/>
                <w:lang w:eastAsia="zh-TW"/>
              </w:rPr>
              <w:t>。</w:t>
            </w:r>
          </w:p>
          <w:p w14:paraId="3087D6F9" w14:textId="53DCD43B" w:rsidR="00BD774E" w:rsidRPr="00526DF0" w:rsidRDefault="00BD774E">
            <w:pPr>
              <w:pStyle w:val="TableParagraph"/>
              <w:numPr>
                <w:ilvl w:val="0"/>
                <w:numId w:val="66"/>
              </w:numPr>
              <w:spacing w:line="400" w:lineRule="exact"/>
              <w:jc w:val="both"/>
              <w:rPr>
                <w:rFonts w:ascii="Times New Roman" w:hAnsi="Times New Roman"/>
                <w:sz w:val="24"/>
                <w:szCs w:val="24"/>
                <w:lang w:eastAsia="zh-TW"/>
              </w:rPr>
            </w:pPr>
            <w:r w:rsidRPr="00526DF0">
              <w:rPr>
                <w:rFonts w:ascii="Times New Roman" w:hAnsi="Times New Roman"/>
                <w:spacing w:val="-12"/>
                <w:sz w:val="24"/>
                <w:szCs w:val="24"/>
                <w:lang w:eastAsia="zh-TW"/>
              </w:rPr>
              <w:t>八十七年六月二十五日至一百零四</w:t>
            </w:r>
            <w:r w:rsidRPr="00526DF0">
              <w:rPr>
                <w:rFonts w:ascii="Times New Roman" w:hAnsi="Times New Roman"/>
                <w:spacing w:val="8"/>
                <w:sz w:val="24"/>
                <w:szCs w:val="24"/>
                <w:lang w:eastAsia="zh-TW"/>
              </w:rPr>
              <w:t>年一月十二日依建築法規申報施</w:t>
            </w:r>
            <w:r w:rsidRPr="00526DF0">
              <w:rPr>
                <w:rFonts w:ascii="Times New Roman" w:hAnsi="Times New Roman"/>
                <w:spacing w:val="-9"/>
                <w:sz w:val="24"/>
                <w:szCs w:val="24"/>
                <w:lang w:eastAsia="zh-TW"/>
              </w:rPr>
              <w:t>工勘驗之建築物，鋼筋混凝土中最</w:t>
            </w:r>
            <w:r w:rsidRPr="00526DF0">
              <w:rPr>
                <w:rFonts w:ascii="Times New Roman" w:hAnsi="Times New Roman"/>
                <w:spacing w:val="8"/>
                <w:sz w:val="24"/>
                <w:szCs w:val="24"/>
                <w:lang w:eastAsia="zh-TW"/>
              </w:rPr>
              <w:t>大水溶性氯離子含量參照八十七</w:t>
            </w:r>
            <w:r w:rsidRPr="00526DF0">
              <w:rPr>
                <w:rFonts w:ascii="Times New Roman" w:hAnsi="Times New Roman"/>
                <w:spacing w:val="55"/>
                <w:sz w:val="24"/>
                <w:szCs w:val="24"/>
                <w:lang w:eastAsia="zh-TW"/>
              </w:rPr>
              <w:t>年六月二十五日修訂公布之</w:t>
            </w:r>
            <w:r w:rsidRPr="00526DF0">
              <w:rPr>
                <w:rFonts w:ascii="Times New Roman" w:hAnsi="Times New Roman"/>
                <w:spacing w:val="55"/>
                <w:sz w:val="24"/>
                <w:szCs w:val="24"/>
                <w:lang w:eastAsia="zh-TW"/>
              </w:rPr>
              <w:t>CNS3090</w:t>
            </w:r>
            <w:r w:rsidRPr="00526DF0">
              <w:rPr>
                <w:rFonts w:ascii="Times New Roman" w:hAnsi="Times New Roman"/>
                <w:spacing w:val="55"/>
                <w:sz w:val="24"/>
                <w:szCs w:val="24"/>
                <w:lang w:eastAsia="zh-TW"/>
              </w:rPr>
              <w:t>檢測標準，容許值含量為</w:t>
            </w:r>
            <w:r w:rsidRPr="00526DF0">
              <w:rPr>
                <w:rFonts w:ascii="Times New Roman" w:hAnsi="Times New Roman"/>
                <w:spacing w:val="55"/>
                <w:sz w:val="24"/>
                <w:szCs w:val="24"/>
                <w:lang w:eastAsia="zh-TW"/>
              </w:rPr>
              <w:t>0.3</w:t>
            </w:r>
            <w:r w:rsidRPr="00526DF0">
              <w:rPr>
                <w:rFonts w:ascii="Times New Roman" w:hAnsi="Times New Roman"/>
                <w:spacing w:val="55"/>
                <w:sz w:val="24"/>
                <w:szCs w:val="24"/>
                <w:lang w:eastAsia="zh-TW"/>
              </w:rPr>
              <w:t>㎏</w:t>
            </w:r>
            <w:r w:rsidRPr="00526DF0">
              <w:rPr>
                <w:rFonts w:ascii="Times New Roman" w:hAnsi="Times New Roman"/>
                <w:spacing w:val="55"/>
                <w:sz w:val="24"/>
                <w:szCs w:val="24"/>
                <w:lang w:eastAsia="zh-TW"/>
              </w:rPr>
              <w:t>/m</w:t>
            </w:r>
            <w:r w:rsidRPr="00526DF0">
              <w:rPr>
                <w:rFonts w:ascii="Times New Roman" w:hAnsi="Times New Roman"/>
                <w:spacing w:val="55"/>
                <w:position w:val="13"/>
                <w:sz w:val="24"/>
                <w:szCs w:val="24"/>
                <w:lang w:eastAsia="zh-TW"/>
              </w:rPr>
              <w:t>3</w:t>
            </w:r>
            <w:r w:rsidRPr="00526DF0">
              <w:rPr>
                <w:rFonts w:ascii="Times New Roman" w:hAnsi="Times New Roman"/>
                <w:spacing w:val="55"/>
                <w:sz w:val="24"/>
                <w:szCs w:val="24"/>
                <w:lang w:eastAsia="zh-TW"/>
              </w:rPr>
              <w:t>。</w:t>
            </w:r>
          </w:p>
          <w:p w14:paraId="664EC96C" w14:textId="38B77DFF" w:rsidR="00BD774E" w:rsidRPr="00526DF0" w:rsidRDefault="00BD774E">
            <w:pPr>
              <w:pStyle w:val="TableParagraph"/>
              <w:numPr>
                <w:ilvl w:val="0"/>
                <w:numId w:val="66"/>
              </w:numPr>
              <w:spacing w:line="400" w:lineRule="exact"/>
              <w:jc w:val="both"/>
              <w:rPr>
                <w:rFonts w:ascii="Times New Roman" w:hAnsi="Times New Roman"/>
                <w:sz w:val="24"/>
                <w:szCs w:val="24"/>
                <w:lang w:eastAsia="zh-TW"/>
              </w:rPr>
            </w:pPr>
            <w:r w:rsidRPr="00526DF0">
              <w:rPr>
                <w:rFonts w:ascii="Times New Roman" w:hAnsi="Times New Roman"/>
                <w:spacing w:val="-12"/>
                <w:sz w:val="24"/>
                <w:szCs w:val="24"/>
                <w:lang w:eastAsia="zh-TW"/>
              </w:rPr>
              <w:t>一百零四年一月十三日</w:t>
            </w:r>
            <w:r w:rsidRPr="00526DF0">
              <w:rPr>
                <w:rFonts w:ascii="Times New Roman" w:hAnsi="Times New Roman"/>
                <w:spacing w:val="-12"/>
                <w:sz w:val="24"/>
                <w:szCs w:val="24"/>
                <w:lang w:eastAsia="zh-TW"/>
              </w:rPr>
              <w:t>(</w:t>
            </w:r>
            <w:r w:rsidRPr="00526DF0">
              <w:rPr>
                <w:rFonts w:ascii="Times New Roman" w:hAnsi="Times New Roman"/>
                <w:spacing w:val="-12"/>
                <w:sz w:val="24"/>
                <w:szCs w:val="24"/>
                <w:lang w:eastAsia="zh-TW"/>
              </w:rPr>
              <w:t>含</w:t>
            </w:r>
            <w:r w:rsidRPr="00526DF0">
              <w:rPr>
                <w:rFonts w:ascii="Times New Roman" w:hAnsi="Times New Roman"/>
                <w:spacing w:val="-12"/>
                <w:sz w:val="24"/>
                <w:szCs w:val="24"/>
                <w:lang w:eastAsia="zh-TW"/>
              </w:rPr>
              <w:t>)</w:t>
            </w:r>
            <w:r w:rsidRPr="00526DF0">
              <w:rPr>
                <w:rFonts w:ascii="Times New Roman" w:hAnsi="Times New Roman"/>
                <w:spacing w:val="-12"/>
                <w:sz w:val="24"/>
                <w:szCs w:val="24"/>
                <w:lang w:eastAsia="zh-TW"/>
              </w:rPr>
              <w:t>以後依</w:t>
            </w:r>
            <w:r w:rsidRPr="00526DF0">
              <w:rPr>
                <w:rFonts w:ascii="Times New Roman" w:hAnsi="Times New Roman"/>
                <w:spacing w:val="-16"/>
                <w:sz w:val="24"/>
                <w:szCs w:val="24"/>
                <w:lang w:eastAsia="zh-TW"/>
              </w:rPr>
              <w:t>建築法規申報施工勘驗之建築物，</w:t>
            </w:r>
            <w:r w:rsidRPr="00526DF0">
              <w:rPr>
                <w:rFonts w:ascii="Times New Roman" w:hAnsi="Times New Roman"/>
                <w:spacing w:val="-16"/>
                <w:sz w:val="24"/>
                <w:szCs w:val="24"/>
                <w:lang w:eastAsia="zh-TW"/>
              </w:rPr>
              <w:t xml:space="preserve"> </w:t>
            </w:r>
            <w:r w:rsidRPr="00526DF0">
              <w:rPr>
                <w:rFonts w:ascii="Times New Roman" w:hAnsi="Times New Roman"/>
                <w:spacing w:val="8"/>
                <w:sz w:val="24"/>
                <w:szCs w:val="24"/>
                <w:lang w:eastAsia="zh-TW"/>
              </w:rPr>
              <w:t>鋼筋混</w:t>
            </w:r>
            <w:r w:rsidRPr="00526DF0">
              <w:rPr>
                <w:rFonts w:ascii="Times New Roman" w:hAnsi="Times New Roman"/>
                <w:spacing w:val="8"/>
                <w:sz w:val="24"/>
                <w:szCs w:val="24"/>
                <w:lang w:eastAsia="zh-TW"/>
              </w:rPr>
              <w:lastRenderedPageBreak/>
              <w:t>凝土中最大水溶性氯離子含量參照一百零四年一月十三日</w:t>
            </w:r>
            <w:r w:rsidRPr="00526DF0">
              <w:rPr>
                <w:rFonts w:ascii="Times New Roman" w:hAnsi="Times New Roman"/>
                <w:spacing w:val="-4"/>
                <w:sz w:val="24"/>
                <w:szCs w:val="24"/>
                <w:lang w:eastAsia="zh-TW"/>
              </w:rPr>
              <w:t>修訂公布之</w:t>
            </w:r>
            <w:r w:rsidRPr="00526DF0">
              <w:rPr>
                <w:rFonts w:ascii="Times New Roman" w:hAnsi="Times New Roman"/>
                <w:spacing w:val="-4"/>
                <w:sz w:val="24"/>
                <w:szCs w:val="24"/>
                <w:lang w:eastAsia="zh-TW"/>
              </w:rPr>
              <w:t xml:space="preserve"> </w:t>
            </w:r>
            <w:r w:rsidRPr="00526DF0">
              <w:rPr>
                <w:rFonts w:ascii="Times New Roman" w:hAnsi="Times New Roman"/>
                <w:sz w:val="24"/>
                <w:szCs w:val="24"/>
                <w:lang w:eastAsia="zh-TW"/>
              </w:rPr>
              <w:t>CNS</w:t>
            </w:r>
            <w:r w:rsidRPr="00526DF0">
              <w:rPr>
                <w:rFonts w:ascii="Times New Roman" w:hAnsi="Times New Roman"/>
                <w:spacing w:val="61"/>
                <w:sz w:val="24"/>
                <w:szCs w:val="24"/>
                <w:lang w:eastAsia="zh-TW"/>
              </w:rPr>
              <w:t xml:space="preserve"> </w:t>
            </w:r>
            <w:r w:rsidRPr="00526DF0">
              <w:rPr>
                <w:rFonts w:ascii="Times New Roman" w:hAnsi="Times New Roman"/>
                <w:sz w:val="24"/>
                <w:szCs w:val="24"/>
                <w:lang w:eastAsia="zh-TW"/>
              </w:rPr>
              <w:t>3090</w:t>
            </w:r>
            <w:r w:rsidRPr="00526DF0">
              <w:rPr>
                <w:rFonts w:ascii="Times New Roman" w:hAnsi="Times New Roman"/>
                <w:sz w:val="24"/>
                <w:szCs w:val="24"/>
                <w:lang w:eastAsia="zh-TW"/>
              </w:rPr>
              <w:t>檢測標準，</w:t>
            </w:r>
            <w:r w:rsidRPr="00526DF0">
              <w:rPr>
                <w:rFonts w:ascii="Times New Roman" w:hAnsi="Times New Roman"/>
                <w:sz w:val="24"/>
                <w:szCs w:val="24"/>
                <w:lang w:eastAsia="zh-TW"/>
              </w:rPr>
              <w:t xml:space="preserve"> </w:t>
            </w:r>
            <w:r w:rsidRPr="00526DF0">
              <w:rPr>
                <w:rFonts w:ascii="Times New Roman" w:hAnsi="Times New Roman"/>
                <w:sz w:val="24"/>
                <w:szCs w:val="24"/>
                <w:lang w:eastAsia="zh-TW"/>
              </w:rPr>
              <w:t>容許值含量為</w:t>
            </w:r>
            <w:r w:rsidRPr="00526DF0">
              <w:rPr>
                <w:rFonts w:ascii="Times New Roman" w:hAnsi="Times New Roman"/>
                <w:sz w:val="24"/>
                <w:szCs w:val="24"/>
                <w:lang w:eastAsia="zh-TW"/>
              </w:rPr>
              <w:t>0.15</w:t>
            </w:r>
            <w:r w:rsidRPr="00526DF0">
              <w:rPr>
                <w:rFonts w:ascii="Times New Roman" w:hAnsi="Times New Roman"/>
                <w:sz w:val="24"/>
                <w:szCs w:val="24"/>
                <w:lang w:eastAsia="zh-TW"/>
              </w:rPr>
              <w:t>㎏</w:t>
            </w:r>
            <w:r w:rsidRPr="00526DF0">
              <w:rPr>
                <w:rFonts w:ascii="Times New Roman" w:hAnsi="Times New Roman"/>
                <w:sz w:val="24"/>
                <w:szCs w:val="24"/>
                <w:lang w:eastAsia="zh-TW"/>
              </w:rPr>
              <w:t>/m</w:t>
            </w:r>
            <w:r w:rsidRPr="00526DF0">
              <w:rPr>
                <w:rFonts w:ascii="Times New Roman" w:hAnsi="Times New Roman"/>
                <w:position w:val="13"/>
                <w:sz w:val="24"/>
                <w:szCs w:val="24"/>
                <w:lang w:eastAsia="zh-TW"/>
              </w:rPr>
              <w:t>3</w:t>
            </w:r>
            <w:r w:rsidRPr="00526DF0">
              <w:rPr>
                <w:rFonts w:ascii="Times New Roman" w:hAnsi="Times New Roman"/>
                <w:sz w:val="24"/>
                <w:szCs w:val="24"/>
                <w:lang w:eastAsia="zh-TW"/>
              </w:rPr>
              <w:t>。</w:t>
            </w:r>
          </w:p>
          <w:p w14:paraId="6CA4173E" w14:textId="5A333E81" w:rsidR="00BD774E" w:rsidRPr="00526DF0" w:rsidRDefault="00BD774E">
            <w:pPr>
              <w:pStyle w:val="TableParagraph"/>
              <w:numPr>
                <w:ilvl w:val="0"/>
                <w:numId w:val="66"/>
              </w:numPr>
              <w:spacing w:line="400" w:lineRule="exact"/>
              <w:jc w:val="both"/>
              <w:rPr>
                <w:rFonts w:ascii="Times New Roman" w:hAnsi="Times New Roman"/>
                <w:sz w:val="24"/>
                <w:szCs w:val="24"/>
                <w:lang w:eastAsia="zh-TW"/>
              </w:rPr>
            </w:pPr>
            <w:r w:rsidRPr="00526DF0">
              <w:rPr>
                <w:rFonts w:ascii="Times New Roman" w:hAnsi="Times New Roman"/>
                <w:spacing w:val="-13"/>
                <w:sz w:val="24"/>
                <w:szCs w:val="24"/>
                <w:lang w:eastAsia="zh-TW"/>
              </w:rPr>
              <w:t>上開檢測資料可向建築主管機關申請，不同時期之檢測標準，互有差</w:t>
            </w:r>
            <w:r w:rsidRPr="00526DF0">
              <w:rPr>
                <w:rFonts w:ascii="Times New Roman" w:hAnsi="Times New Roman"/>
                <w:sz w:val="24"/>
                <w:szCs w:val="24"/>
                <w:lang w:eastAsia="zh-TW"/>
              </w:rPr>
              <w:t>異，租賃雙方應自行注意。</w:t>
            </w:r>
          </w:p>
        </w:tc>
      </w:tr>
      <w:tr w:rsidR="00BD774E" w:rsidRPr="00526DF0" w14:paraId="5CCF061B" w14:textId="77777777" w:rsidTr="00BD774E">
        <w:trPr>
          <w:trHeight w:val="2030"/>
          <w:jc w:val="center"/>
        </w:trPr>
        <w:tc>
          <w:tcPr>
            <w:tcW w:w="826" w:type="dxa"/>
            <w:vAlign w:val="center"/>
          </w:tcPr>
          <w:p w14:paraId="0AE90701" w14:textId="5ABBCF32" w:rsidR="00BD774E" w:rsidRPr="00526DF0" w:rsidRDefault="00BD774E" w:rsidP="00BD774E">
            <w:pPr>
              <w:pStyle w:val="TableParagraph"/>
              <w:spacing w:before="1"/>
              <w:ind w:right="35"/>
              <w:jc w:val="center"/>
              <w:rPr>
                <w:rFonts w:ascii="Times New Roman" w:hAnsi="Times New Roman"/>
                <w:w w:val="99"/>
                <w:sz w:val="24"/>
                <w:szCs w:val="24"/>
                <w:lang w:eastAsia="zh-TW"/>
              </w:rPr>
            </w:pPr>
            <w:r w:rsidRPr="00526DF0">
              <w:rPr>
                <w:rFonts w:ascii="Times New Roman" w:hAnsi="Times New Roman"/>
                <w:w w:val="99"/>
                <w:sz w:val="24"/>
                <w:szCs w:val="24"/>
              </w:rPr>
              <w:lastRenderedPageBreak/>
              <w:t>8</w:t>
            </w:r>
          </w:p>
        </w:tc>
        <w:tc>
          <w:tcPr>
            <w:tcW w:w="4395" w:type="dxa"/>
          </w:tcPr>
          <w:p w14:paraId="7208A214"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pacing w:val="-13"/>
                <w:sz w:val="24"/>
                <w:szCs w:val="24"/>
                <w:lang w:eastAsia="zh-TW"/>
              </w:rPr>
              <w:t>本租賃住宅</w:t>
            </w:r>
            <w:r w:rsidRPr="00526DF0">
              <w:rPr>
                <w:rFonts w:ascii="Times New Roman" w:hAnsi="Times New Roman"/>
                <w:sz w:val="24"/>
                <w:szCs w:val="24"/>
                <w:lang w:eastAsia="zh-TW"/>
              </w:rPr>
              <w:t>（專有部分</w:t>
            </w:r>
            <w:r w:rsidRPr="00526DF0">
              <w:rPr>
                <w:rFonts w:ascii="Times New Roman" w:hAnsi="Times New Roman"/>
                <w:spacing w:val="-65"/>
                <w:sz w:val="24"/>
                <w:szCs w:val="24"/>
                <w:lang w:eastAsia="zh-TW"/>
              </w:rPr>
              <w:t>）</w:t>
            </w:r>
            <w:r w:rsidRPr="00526DF0">
              <w:rPr>
                <w:rFonts w:ascii="Times New Roman" w:hAnsi="Times New Roman"/>
                <w:spacing w:val="-3"/>
                <w:sz w:val="24"/>
                <w:szCs w:val="24"/>
                <w:lang w:eastAsia="zh-TW"/>
              </w:rPr>
              <w:t>是否曾發生兇</w:t>
            </w:r>
            <w:r w:rsidRPr="00526DF0">
              <w:rPr>
                <w:rFonts w:ascii="Times New Roman" w:hAnsi="Times New Roman"/>
                <w:spacing w:val="-13"/>
                <w:sz w:val="24"/>
                <w:szCs w:val="24"/>
                <w:lang w:eastAsia="zh-TW"/>
              </w:rPr>
              <w:t>殺、自殺、一氧化碳中毒或其他非自然</w:t>
            </w:r>
            <w:r w:rsidRPr="00526DF0">
              <w:rPr>
                <w:rFonts w:ascii="Times New Roman" w:hAnsi="Times New Roman"/>
                <w:sz w:val="24"/>
                <w:szCs w:val="24"/>
                <w:lang w:eastAsia="zh-TW"/>
              </w:rPr>
              <w:t>死亡之情事：</w:t>
            </w:r>
          </w:p>
          <w:p w14:paraId="3449BE82" w14:textId="77777777" w:rsidR="00BD774E" w:rsidRPr="00526DF0" w:rsidRDefault="00BD774E">
            <w:pPr>
              <w:pStyle w:val="TableParagraph"/>
              <w:numPr>
                <w:ilvl w:val="0"/>
                <w:numId w:val="63"/>
              </w:numPr>
              <w:tabs>
                <w:tab w:val="left" w:pos="419"/>
              </w:tabs>
              <w:spacing w:line="400" w:lineRule="exact"/>
              <w:ind w:left="0" w:firstLine="0"/>
              <w:jc w:val="both"/>
              <w:rPr>
                <w:rFonts w:ascii="Times New Roman" w:hAnsi="Times New Roman"/>
                <w:sz w:val="24"/>
                <w:szCs w:val="24"/>
                <w:lang w:eastAsia="zh-TW"/>
              </w:rPr>
            </w:pPr>
            <w:r w:rsidRPr="00526DF0">
              <w:rPr>
                <w:rFonts w:ascii="Times New Roman" w:hAnsi="Times New Roman"/>
                <w:spacing w:val="-1"/>
                <w:sz w:val="24"/>
                <w:szCs w:val="24"/>
                <w:lang w:eastAsia="zh-TW"/>
              </w:rPr>
              <w:t>於產權持有期間</w:t>
            </w:r>
            <w:r w:rsidRPr="00526DF0">
              <w:rPr>
                <w:rFonts w:ascii="Times New Roman" w:hAnsi="Times New Roman"/>
                <w:spacing w:val="-1"/>
                <w:sz w:val="24"/>
                <w:szCs w:val="24"/>
                <w:lang w:eastAsia="zh-TW"/>
              </w:rPr>
              <w:t>□</w:t>
            </w:r>
            <w:r w:rsidRPr="00526DF0">
              <w:rPr>
                <w:rFonts w:ascii="Times New Roman" w:hAnsi="Times New Roman"/>
                <w:spacing w:val="-1"/>
                <w:sz w:val="24"/>
                <w:szCs w:val="24"/>
                <w:lang w:eastAsia="zh-TW"/>
              </w:rPr>
              <w:t>有</w:t>
            </w:r>
            <w:r w:rsidRPr="00526DF0">
              <w:rPr>
                <w:rFonts w:ascii="Times New Roman" w:hAnsi="Times New Roman"/>
                <w:spacing w:val="-1"/>
                <w:sz w:val="24"/>
                <w:szCs w:val="24"/>
                <w:lang w:eastAsia="zh-TW"/>
              </w:rPr>
              <w:t>□</w:t>
            </w:r>
            <w:r w:rsidRPr="00526DF0">
              <w:rPr>
                <w:rFonts w:ascii="Times New Roman" w:hAnsi="Times New Roman"/>
                <w:spacing w:val="-1"/>
                <w:sz w:val="24"/>
                <w:szCs w:val="24"/>
                <w:lang w:eastAsia="zh-TW"/>
              </w:rPr>
              <w:t>無曾發生上</w:t>
            </w:r>
            <w:r w:rsidRPr="00526DF0">
              <w:rPr>
                <w:rFonts w:ascii="Times New Roman" w:hAnsi="Times New Roman"/>
                <w:sz w:val="24"/>
                <w:szCs w:val="24"/>
                <w:lang w:eastAsia="zh-TW"/>
              </w:rPr>
              <w:t>列情事。</w:t>
            </w:r>
          </w:p>
          <w:p w14:paraId="2A29AC90" w14:textId="34C99444" w:rsidR="00BD774E" w:rsidRPr="00526DF0" w:rsidRDefault="00BD774E">
            <w:pPr>
              <w:pStyle w:val="TableParagraph"/>
              <w:numPr>
                <w:ilvl w:val="0"/>
                <w:numId w:val="63"/>
              </w:numPr>
              <w:tabs>
                <w:tab w:val="left" w:pos="419"/>
              </w:tabs>
              <w:spacing w:line="400" w:lineRule="exact"/>
              <w:ind w:left="0" w:firstLine="0"/>
              <w:jc w:val="both"/>
              <w:rPr>
                <w:rFonts w:ascii="Times New Roman" w:hAnsi="Times New Roman"/>
                <w:sz w:val="24"/>
                <w:szCs w:val="24"/>
                <w:lang w:eastAsia="zh-TW"/>
              </w:rPr>
            </w:pPr>
            <w:r w:rsidRPr="00526DF0">
              <w:rPr>
                <w:rFonts w:ascii="Times New Roman" w:hAnsi="Times New Roman"/>
                <w:sz w:val="24"/>
                <w:szCs w:val="24"/>
                <w:lang w:eastAsia="zh-TW"/>
              </w:rPr>
              <w:t>於產權持有前</w:t>
            </w:r>
          </w:p>
          <w:p w14:paraId="1BCDDC85" w14:textId="77777777" w:rsidR="00BD774E" w:rsidRPr="00526DF0" w:rsidRDefault="00BD774E" w:rsidP="00DF3C5A">
            <w:pPr>
              <w:pStyle w:val="TableParagraph"/>
              <w:spacing w:line="400" w:lineRule="exact"/>
              <w:ind w:leftChars="100" w:left="240"/>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無上列情事。</w:t>
            </w:r>
          </w:p>
          <w:p w14:paraId="03C0D0ED" w14:textId="77777777" w:rsidR="00BD774E" w:rsidRPr="00526DF0" w:rsidRDefault="00BD774E" w:rsidP="00DF3C5A">
            <w:pPr>
              <w:pStyle w:val="TableParagraph"/>
              <w:spacing w:line="400" w:lineRule="exact"/>
              <w:ind w:leftChars="100" w:left="240"/>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知道曾發生上列情事。</w:t>
            </w:r>
          </w:p>
          <w:p w14:paraId="28BE6D75" w14:textId="031CD26A" w:rsidR="00BD774E" w:rsidRPr="00526DF0" w:rsidRDefault="00BD774E" w:rsidP="00DF3C5A">
            <w:pPr>
              <w:pStyle w:val="TableParagraph"/>
              <w:spacing w:line="400" w:lineRule="exact"/>
              <w:ind w:leftChars="100" w:left="240"/>
              <w:jc w:val="both"/>
              <w:rPr>
                <w:rFonts w:ascii="Times New Roman" w:hAnsi="Times New Roman"/>
                <w:spacing w:val="-12"/>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不知道曾否發生上列情事。</w:t>
            </w:r>
          </w:p>
        </w:tc>
        <w:tc>
          <w:tcPr>
            <w:tcW w:w="4395" w:type="dxa"/>
          </w:tcPr>
          <w:p w14:paraId="2C79EEE8" w14:textId="77777777" w:rsidR="00BD774E" w:rsidRPr="00526DF0" w:rsidRDefault="00BD774E" w:rsidP="00BD774E">
            <w:pPr>
              <w:pStyle w:val="TableParagraph"/>
              <w:jc w:val="both"/>
              <w:rPr>
                <w:rFonts w:ascii="Times New Roman" w:hAnsi="Times New Roman"/>
                <w:sz w:val="24"/>
                <w:szCs w:val="24"/>
                <w:lang w:eastAsia="zh-TW"/>
              </w:rPr>
            </w:pPr>
          </w:p>
        </w:tc>
      </w:tr>
      <w:tr w:rsidR="00BD774E" w:rsidRPr="00526DF0" w14:paraId="102F1455" w14:textId="77777777" w:rsidTr="00BD774E">
        <w:trPr>
          <w:trHeight w:val="2030"/>
          <w:jc w:val="center"/>
        </w:trPr>
        <w:tc>
          <w:tcPr>
            <w:tcW w:w="826" w:type="dxa"/>
            <w:vAlign w:val="center"/>
          </w:tcPr>
          <w:p w14:paraId="5A5EE301" w14:textId="55E8DDA3" w:rsidR="00BD774E" w:rsidRPr="00526DF0" w:rsidRDefault="00BD774E" w:rsidP="00BD774E">
            <w:pPr>
              <w:pStyle w:val="TableParagraph"/>
              <w:spacing w:before="1"/>
              <w:ind w:right="35"/>
              <w:jc w:val="center"/>
              <w:rPr>
                <w:rFonts w:ascii="Times New Roman" w:hAnsi="Times New Roman"/>
                <w:w w:val="99"/>
                <w:sz w:val="24"/>
                <w:szCs w:val="24"/>
                <w:lang w:eastAsia="zh-TW"/>
              </w:rPr>
            </w:pPr>
            <w:r w:rsidRPr="00526DF0">
              <w:rPr>
                <w:rFonts w:ascii="Times New Roman" w:hAnsi="Times New Roman"/>
                <w:w w:val="99"/>
                <w:sz w:val="24"/>
                <w:szCs w:val="24"/>
              </w:rPr>
              <w:t>9</w:t>
            </w:r>
          </w:p>
        </w:tc>
        <w:tc>
          <w:tcPr>
            <w:tcW w:w="4395" w:type="dxa"/>
          </w:tcPr>
          <w:p w14:paraId="618B9718"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pacing w:val="-7"/>
                <w:sz w:val="24"/>
                <w:szCs w:val="24"/>
                <w:lang w:eastAsia="zh-TW"/>
              </w:rPr>
              <w:t>供水及排水</w:t>
            </w:r>
            <w:r w:rsidRPr="00526DF0">
              <w:rPr>
                <w:rFonts w:ascii="Times New Roman" w:hAnsi="Times New Roman"/>
                <w:spacing w:val="-7"/>
                <w:sz w:val="24"/>
                <w:szCs w:val="24"/>
                <w:lang w:eastAsia="zh-TW"/>
              </w:rPr>
              <w:t>□</w:t>
            </w:r>
            <w:r w:rsidRPr="00526DF0">
              <w:rPr>
                <w:rFonts w:ascii="Times New Roman" w:hAnsi="Times New Roman"/>
                <w:spacing w:val="-7"/>
                <w:sz w:val="24"/>
                <w:szCs w:val="24"/>
                <w:lang w:eastAsia="zh-TW"/>
              </w:rPr>
              <w:t>是</w:t>
            </w:r>
            <w:r w:rsidRPr="00526DF0">
              <w:rPr>
                <w:rFonts w:ascii="Times New Roman" w:hAnsi="Times New Roman"/>
                <w:spacing w:val="-7"/>
                <w:sz w:val="24"/>
                <w:szCs w:val="24"/>
                <w:lang w:eastAsia="zh-TW"/>
              </w:rPr>
              <w:t>□</w:t>
            </w:r>
            <w:r w:rsidRPr="00526DF0">
              <w:rPr>
                <w:rFonts w:ascii="Times New Roman" w:hAnsi="Times New Roman"/>
                <w:spacing w:val="-7"/>
                <w:sz w:val="24"/>
                <w:szCs w:val="24"/>
                <w:lang w:eastAsia="zh-TW"/>
              </w:rPr>
              <w:t>否正常，若不正常，</w:t>
            </w:r>
          </w:p>
          <w:p w14:paraId="43306E9A"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由出租人修繕後交屋。</w:t>
            </w:r>
          </w:p>
          <w:p w14:paraId="340FDF97"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由承租人修繕。</w:t>
            </w:r>
          </w:p>
          <w:p w14:paraId="60016EEF"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以現況交屋。</w:t>
            </w:r>
          </w:p>
          <w:p w14:paraId="05377A34" w14:textId="3209A0D0" w:rsidR="00BD774E" w:rsidRPr="00526DF0" w:rsidRDefault="00BD774E" w:rsidP="00DF3C5A">
            <w:pPr>
              <w:pStyle w:val="TableParagraph"/>
              <w:spacing w:line="400" w:lineRule="exact"/>
              <w:jc w:val="both"/>
              <w:rPr>
                <w:rFonts w:ascii="Times New Roman" w:hAnsi="Times New Roman"/>
                <w:spacing w:val="-12"/>
                <w:sz w:val="24"/>
                <w:szCs w:val="24"/>
                <w:lang w:eastAsia="zh-TW"/>
              </w:rPr>
            </w:pPr>
            <w:r w:rsidRPr="00526DF0">
              <w:rPr>
                <w:rFonts w:ascii="Times New Roman" w:hAnsi="Times New Roman"/>
                <w:sz w:val="24"/>
                <w:szCs w:val="24"/>
              </w:rPr>
              <w:t>□</w:t>
            </w:r>
            <w:r w:rsidRPr="00526DF0">
              <w:rPr>
                <w:rFonts w:ascii="Times New Roman" w:hAnsi="Times New Roman"/>
                <w:sz w:val="24"/>
                <w:szCs w:val="24"/>
              </w:rPr>
              <w:t>其他</w:t>
            </w:r>
            <w:r w:rsidRPr="00526DF0">
              <w:rPr>
                <w:rFonts w:ascii="Times New Roman" w:hAnsi="Times New Roman"/>
                <w:sz w:val="24"/>
                <w:szCs w:val="24"/>
                <w:u w:val="single"/>
              </w:rPr>
              <w:t xml:space="preserve"> </w:t>
            </w:r>
            <w:r w:rsidRPr="00526DF0">
              <w:rPr>
                <w:rFonts w:ascii="Times New Roman" w:hAnsi="Times New Roman"/>
                <w:sz w:val="24"/>
                <w:szCs w:val="24"/>
                <w:u w:val="single"/>
              </w:rPr>
              <w:tab/>
            </w:r>
            <w:r w:rsidRPr="00526DF0">
              <w:rPr>
                <w:rFonts w:ascii="Times New Roman" w:hAnsi="Times New Roman"/>
                <w:sz w:val="24"/>
                <w:szCs w:val="24"/>
              </w:rPr>
              <w:t>。</w:t>
            </w:r>
          </w:p>
        </w:tc>
        <w:tc>
          <w:tcPr>
            <w:tcW w:w="4395" w:type="dxa"/>
          </w:tcPr>
          <w:p w14:paraId="3C57D264" w14:textId="77777777" w:rsidR="00BD774E" w:rsidRPr="00526DF0" w:rsidRDefault="00BD774E" w:rsidP="00BD774E">
            <w:pPr>
              <w:pStyle w:val="TableParagraph"/>
              <w:jc w:val="both"/>
              <w:rPr>
                <w:rFonts w:ascii="Times New Roman" w:hAnsi="Times New Roman"/>
                <w:sz w:val="24"/>
                <w:szCs w:val="24"/>
                <w:lang w:eastAsia="zh-TW"/>
              </w:rPr>
            </w:pPr>
          </w:p>
        </w:tc>
      </w:tr>
      <w:tr w:rsidR="00BD774E" w:rsidRPr="00526DF0" w14:paraId="5A1F4F50" w14:textId="77777777" w:rsidTr="00BD774E">
        <w:trPr>
          <w:trHeight w:val="2030"/>
          <w:jc w:val="center"/>
        </w:trPr>
        <w:tc>
          <w:tcPr>
            <w:tcW w:w="826" w:type="dxa"/>
            <w:vAlign w:val="center"/>
          </w:tcPr>
          <w:p w14:paraId="64C90171" w14:textId="48640822" w:rsidR="00BD774E" w:rsidRPr="00526DF0" w:rsidRDefault="00BD774E" w:rsidP="00BD774E">
            <w:pPr>
              <w:pStyle w:val="TableParagraph"/>
              <w:spacing w:before="1"/>
              <w:ind w:right="35"/>
              <w:jc w:val="center"/>
              <w:rPr>
                <w:rFonts w:ascii="Times New Roman" w:hAnsi="Times New Roman"/>
                <w:w w:val="99"/>
                <w:sz w:val="24"/>
                <w:szCs w:val="24"/>
              </w:rPr>
            </w:pPr>
            <w:r w:rsidRPr="00526DF0">
              <w:rPr>
                <w:rFonts w:ascii="Times New Roman" w:hAnsi="Times New Roman"/>
                <w:sz w:val="24"/>
                <w:szCs w:val="24"/>
              </w:rPr>
              <w:t>10</w:t>
            </w:r>
          </w:p>
        </w:tc>
        <w:tc>
          <w:tcPr>
            <w:tcW w:w="4395" w:type="dxa"/>
          </w:tcPr>
          <w:p w14:paraId="4098CF54"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有</w:t>
            </w:r>
            <w:r w:rsidRPr="00526DF0">
              <w:rPr>
                <w:rFonts w:ascii="Times New Roman" w:hAnsi="Times New Roman"/>
                <w:sz w:val="24"/>
                <w:szCs w:val="24"/>
                <w:lang w:eastAsia="zh-TW"/>
              </w:rPr>
              <w:t>□</w:t>
            </w:r>
            <w:r w:rsidRPr="00526DF0">
              <w:rPr>
                <w:rFonts w:ascii="Times New Roman" w:hAnsi="Times New Roman"/>
                <w:sz w:val="24"/>
                <w:szCs w:val="24"/>
                <w:lang w:eastAsia="zh-TW"/>
              </w:rPr>
              <w:t>無公寓大廈規約或其他住戶應遵行事項；若有，</w:t>
            </w:r>
            <w:r w:rsidRPr="00526DF0">
              <w:rPr>
                <w:rFonts w:ascii="Times New Roman" w:hAnsi="Times New Roman"/>
                <w:sz w:val="24"/>
                <w:szCs w:val="24"/>
                <w:lang w:eastAsia="zh-TW"/>
              </w:rPr>
              <w:t>□</w:t>
            </w:r>
            <w:r w:rsidRPr="00526DF0">
              <w:rPr>
                <w:rFonts w:ascii="Times New Roman" w:hAnsi="Times New Roman"/>
                <w:sz w:val="24"/>
                <w:szCs w:val="24"/>
                <w:lang w:eastAsia="zh-TW"/>
              </w:rPr>
              <w:t>有</w:t>
            </w:r>
            <w:r w:rsidRPr="00526DF0">
              <w:rPr>
                <w:rFonts w:ascii="Times New Roman" w:hAnsi="Times New Roman"/>
                <w:sz w:val="24"/>
                <w:szCs w:val="24"/>
                <w:lang w:eastAsia="zh-TW"/>
              </w:rPr>
              <w:t>□</w:t>
            </w:r>
            <w:r w:rsidRPr="00526DF0">
              <w:rPr>
                <w:rFonts w:ascii="Times New Roman" w:hAnsi="Times New Roman"/>
                <w:sz w:val="24"/>
                <w:szCs w:val="24"/>
                <w:lang w:eastAsia="zh-TW"/>
              </w:rPr>
              <w:t>無檢附規約</w:t>
            </w:r>
          </w:p>
          <w:p w14:paraId="0E494A9C" w14:textId="41568E3A" w:rsidR="00BD774E" w:rsidRPr="00526DF0" w:rsidRDefault="00BD774E" w:rsidP="00DF3C5A">
            <w:pPr>
              <w:pStyle w:val="TableParagraph"/>
              <w:spacing w:line="400" w:lineRule="exact"/>
              <w:jc w:val="both"/>
              <w:rPr>
                <w:rFonts w:ascii="Times New Roman" w:hAnsi="Times New Roman"/>
                <w:spacing w:val="-12"/>
                <w:sz w:val="24"/>
                <w:szCs w:val="24"/>
                <w:lang w:eastAsia="zh-TW"/>
              </w:rPr>
            </w:pPr>
            <w:r w:rsidRPr="00526DF0">
              <w:rPr>
                <w:rFonts w:ascii="Times New Roman" w:hAnsi="Times New Roman"/>
                <w:sz w:val="24"/>
                <w:szCs w:val="24"/>
                <w:lang w:eastAsia="zh-TW"/>
              </w:rPr>
              <w:t>或其他住戶應遵行事項。</w:t>
            </w:r>
          </w:p>
        </w:tc>
        <w:tc>
          <w:tcPr>
            <w:tcW w:w="4395" w:type="dxa"/>
          </w:tcPr>
          <w:p w14:paraId="2CBFEE22" w14:textId="77777777" w:rsidR="00BD774E" w:rsidRPr="00526DF0" w:rsidRDefault="00BD774E" w:rsidP="00BD774E">
            <w:pPr>
              <w:pStyle w:val="TableParagraph"/>
              <w:jc w:val="both"/>
              <w:rPr>
                <w:rFonts w:ascii="Times New Roman" w:hAnsi="Times New Roman"/>
                <w:sz w:val="24"/>
                <w:szCs w:val="24"/>
                <w:lang w:eastAsia="zh-TW"/>
              </w:rPr>
            </w:pPr>
          </w:p>
        </w:tc>
      </w:tr>
      <w:tr w:rsidR="00BD774E" w:rsidRPr="00526DF0" w14:paraId="12C3BD88" w14:textId="77777777" w:rsidTr="00BD774E">
        <w:trPr>
          <w:trHeight w:val="2030"/>
          <w:jc w:val="center"/>
        </w:trPr>
        <w:tc>
          <w:tcPr>
            <w:tcW w:w="826" w:type="dxa"/>
            <w:vAlign w:val="center"/>
          </w:tcPr>
          <w:p w14:paraId="74EFA723" w14:textId="5CBC50A2" w:rsidR="00BD774E" w:rsidRPr="00526DF0" w:rsidRDefault="00BD774E" w:rsidP="00BD774E">
            <w:pPr>
              <w:pStyle w:val="TableParagraph"/>
              <w:spacing w:before="1"/>
              <w:ind w:right="35"/>
              <w:jc w:val="center"/>
              <w:rPr>
                <w:rFonts w:ascii="Times New Roman" w:hAnsi="Times New Roman"/>
                <w:w w:val="99"/>
                <w:sz w:val="24"/>
                <w:szCs w:val="24"/>
              </w:rPr>
            </w:pPr>
            <w:r w:rsidRPr="00526DF0">
              <w:rPr>
                <w:rFonts w:ascii="Times New Roman" w:hAnsi="Times New Roman"/>
                <w:sz w:val="24"/>
                <w:szCs w:val="24"/>
              </w:rPr>
              <w:t>11</w:t>
            </w:r>
          </w:p>
        </w:tc>
        <w:tc>
          <w:tcPr>
            <w:tcW w:w="4395" w:type="dxa"/>
          </w:tcPr>
          <w:p w14:paraId="3F6E4093" w14:textId="77777777" w:rsidR="00BD774E" w:rsidRPr="00526DF0" w:rsidRDefault="00BD774E" w:rsidP="00DF3C5A">
            <w:pPr>
              <w:pStyle w:val="TableParagraph"/>
              <w:tabs>
                <w:tab w:val="left" w:pos="4058"/>
              </w:tabs>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有</w:t>
            </w:r>
            <w:r w:rsidRPr="00526DF0">
              <w:rPr>
                <w:rFonts w:ascii="Times New Roman" w:hAnsi="Times New Roman"/>
                <w:sz w:val="24"/>
                <w:szCs w:val="24"/>
                <w:lang w:eastAsia="zh-TW"/>
              </w:rPr>
              <w:t>□</w:t>
            </w:r>
            <w:r w:rsidRPr="00526DF0">
              <w:rPr>
                <w:rFonts w:ascii="Times New Roman" w:hAnsi="Times New Roman"/>
                <w:sz w:val="24"/>
                <w:szCs w:val="24"/>
                <w:lang w:eastAsia="zh-TW"/>
              </w:rPr>
              <w:t>無管理委員會統一管理，若有租賃住宅管理費為</w:t>
            </w:r>
            <w:r w:rsidRPr="00526DF0">
              <w:rPr>
                <w:rFonts w:ascii="Times New Roman" w:hAnsi="Times New Roman"/>
                <w:sz w:val="24"/>
                <w:szCs w:val="24"/>
                <w:lang w:eastAsia="zh-TW"/>
              </w:rPr>
              <w:t>□</w:t>
            </w:r>
            <w:r w:rsidRPr="00526DF0">
              <w:rPr>
                <w:rFonts w:ascii="Times New Roman" w:hAnsi="Times New Roman"/>
                <w:sz w:val="24"/>
                <w:szCs w:val="24"/>
                <w:lang w:eastAsia="zh-TW"/>
              </w:rPr>
              <w:t>月繳新臺幣</w:t>
            </w:r>
            <w:r w:rsidRPr="00526DF0">
              <w:rPr>
                <w:rFonts w:ascii="Times New Roman" w:hAnsi="Times New Roman"/>
                <w:sz w:val="24"/>
                <w:szCs w:val="24"/>
                <w:u w:val="single"/>
                <w:lang w:eastAsia="zh-TW"/>
              </w:rPr>
              <w:t xml:space="preserve"> </w:t>
            </w:r>
            <w:r w:rsidRPr="00526DF0">
              <w:rPr>
                <w:rFonts w:ascii="Times New Roman" w:hAnsi="Times New Roman"/>
                <w:sz w:val="24"/>
                <w:szCs w:val="24"/>
                <w:u w:val="single"/>
                <w:lang w:eastAsia="zh-TW"/>
              </w:rPr>
              <w:tab/>
            </w:r>
            <w:r w:rsidRPr="00526DF0">
              <w:rPr>
                <w:rFonts w:ascii="Times New Roman" w:hAnsi="Times New Roman"/>
                <w:spacing w:val="-19"/>
                <w:sz w:val="24"/>
                <w:szCs w:val="24"/>
                <w:lang w:eastAsia="zh-TW"/>
              </w:rPr>
              <w:t>元</w:t>
            </w:r>
          </w:p>
          <w:p w14:paraId="03B02C8F" w14:textId="77777777" w:rsidR="00BD774E" w:rsidRPr="00526DF0" w:rsidRDefault="00BD774E" w:rsidP="00DF3C5A">
            <w:pPr>
              <w:pStyle w:val="TableParagraph"/>
              <w:tabs>
                <w:tab w:val="left" w:pos="1456"/>
                <w:tab w:val="left" w:pos="2042"/>
                <w:tab w:val="left" w:pos="4377"/>
              </w:tabs>
              <w:spacing w:line="400" w:lineRule="exact"/>
              <w:jc w:val="both"/>
              <w:rPr>
                <w:rFonts w:ascii="Times New Roman" w:hAnsi="Times New Roman"/>
                <w:sz w:val="24"/>
                <w:szCs w:val="24"/>
                <w:lang w:eastAsia="zh-TW"/>
              </w:rPr>
            </w:pPr>
            <w:r w:rsidRPr="00526DF0">
              <w:rPr>
                <w:rFonts w:ascii="Times New Roman" w:hAnsi="Times New Roman"/>
                <w:spacing w:val="9"/>
                <w:sz w:val="24"/>
                <w:szCs w:val="24"/>
                <w:lang w:eastAsia="zh-TW"/>
              </w:rPr>
              <w:t>□</w:t>
            </w:r>
            <w:r w:rsidRPr="00526DF0">
              <w:rPr>
                <w:rFonts w:ascii="Times New Roman" w:hAnsi="Times New Roman"/>
                <w:spacing w:val="9"/>
                <w:sz w:val="24"/>
                <w:szCs w:val="24"/>
                <w:lang w:eastAsia="zh-TW"/>
              </w:rPr>
              <w:t>季繳新臺</w:t>
            </w:r>
            <w:r w:rsidRPr="00526DF0">
              <w:rPr>
                <w:rFonts w:ascii="Times New Roman" w:hAnsi="Times New Roman"/>
                <w:spacing w:val="12"/>
                <w:sz w:val="24"/>
                <w:szCs w:val="24"/>
                <w:lang w:eastAsia="zh-TW"/>
              </w:rPr>
              <w:t>幣</w:t>
            </w:r>
            <w:r w:rsidRPr="00526DF0">
              <w:rPr>
                <w:rFonts w:ascii="Times New Roman" w:hAnsi="Times New Roman"/>
                <w:spacing w:val="12"/>
                <w:sz w:val="24"/>
                <w:szCs w:val="24"/>
                <w:u w:val="single"/>
                <w:lang w:eastAsia="zh-TW"/>
              </w:rPr>
              <w:t xml:space="preserve"> </w:t>
            </w:r>
            <w:r w:rsidRPr="00526DF0">
              <w:rPr>
                <w:rFonts w:ascii="Times New Roman" w:hAnsi="Times New Roman"/>
                <w:spacing w:val="12"/>
                <w:sz w:val="24"/>
                <w:szCs w:val="24"/>
                <w:u w:val="single"/>
                <w:lang w:eastAsia="zh-TW"/>
              </w:rPr>
              <w:tab/>
            </w:r>
            <w:r w:rsidRPr="00526DF0">
              <w:rPr>
                <w:rFonts w:ascii="Times New Roman" w:hAnsi="Times New Roman"/>
                <w:spacing w:val="12"/>
                <w:w w:val="95"/>
                <w:sz w:val="24"/>
                <w:szCs w:val="24"/>
                <w:lang w:eastAsia="zh-TW"/>
              </w:rPr>
              <w:t>元</w:t>
            </w:r>
            <w:r w:rsidRPr="00526DF0">
              <w:rPr>
                <w:rFonts w:ascii="Times New Roman" w:hAnsi="Times New Roman"/>
                <w:spacing w:val="9"/>
                <w:w w:val="95"/>
                <w:sz w:val="24"/>
                <w:szCs w:val="24"/>
                <w:lang w:eastAsia="zh-TW"/>
              </w:rPr>
              <w:t>□</w:t>
            </w:r>
            <w:r w:rsidRPr="00526DF0">
              <w:rPr>
                <w:rFonts w:ascii="Times New Roman" w:hAnsi="Times New Roman"/>
                <w:spacing w:val="9"/>
                <w:w w:val="95"/>
                <w:sz w:val="24"/>
                <w:szCs w:val="24"/>
                <w:lang w:eastAsia="zh-TW"/>
              </w:rPr>
              <w:t>年繳新臺</w:t>
            </w:r>
            <w:r w:rsidRPr="00526DF0">
              <w:rPr>
                <w:rFonts w:ascii="Times New Roman" w:hAnsi="Times New Roman"/>
                <w:spacing w:val="12"/>
                <w:w w:val="95"/>
                <w:sz w:val="24"/>
                <w:szCs w:val="24"/>
                <w:lang w:eastAsia="zh-TW"/>
              </w:rPr>
              <w:t>幣</w:t>
            </w:r>
            <w:r w:rsidRPr="00526DF0">
              <w:rPr>
                <w:rFonts w:ascii="Times New Roman" w:hAnsi="Times New Roman"/>
                <w:spacing w:val="12"/>
                <w:w w:val="95"/>
                <w:sz w:val="24"/>
                <w:szCs w:val="24"/>
                <w:u w:val="single"/>
                <w:lang w:eastAsia="zh-TW"/>
              </w:rPr>
              <w:tab/>
            </w:r>
            <w:r w:rsidRPr="00526DF0">
              <w:rPr>
                <w:rFonts w:ascii="Times New Roman" w:hAnsi="Times New Roman"/>
                <w:w w:val="95"/>
                <w:sz w:val="24"/>
                <w:szCs w:val="24"/>
                <w:u w:val="single"/>
                <w:lang w:eastAsia="zh-TW"/>
              </w:rPr>
              <w:t xml:space="preserve"> </w:t>
            </w:r>
            <w:r w:rsidRPr="00526DF0">
              <w:rPr>
                <w:rFonts w:ascii="Times New Roman" w:hAnsi="Times New Roman"/>
                <w:sz w:val="24"/>
                <w:szCs w:val="24"/>
                <w:lang w:eastAsia="zh-TW"/>
              </w:rPr>
              <w:t>元</w:t>
            </w:r>
            <w:r w:rsidRPr="00526DF0">
              <w:rPr>
                <w:rFonts w:ascii="Times New Roman" w:hAnsi="Times New Roman"/>
                <w:sz w:val="24"/>
                <w:szCs w:val="24"/>
                <w:lang w:eastAsia="zh-TW"/>
              </w:rPr>
              <w:t>□</w:t>
            </w:r>
            <w:r w:rsidRPr="00526DF0">
              <w:rPr>
                <w:rFonts w:ascii="Times New Roman" w:hAnsi="Times New Roman"/>
                <w:sz w:val="24"/>
                <w:szCs w:val="24"/>
                <w:lang w:eastAsia="zh-TW"/>
              </w:rPr>
              <w:t>其他</w:t>
            </w:r>
            <w:r w:rsidRPr="00526DF0">
              <w:rPr>
                <w:rFonts w:ascii="Times New Roman" w:hAnsi="Times New Roman"/>
                <w:sz w:val="24"/>
                <w:szCs w:val="24"/>
                <w:u w:val="single"/>
                <w:lang w:eastAsia="zh-TW"/>
              </w:rPr>
              <w:t xml:space="preserve"> </w:t>
            </w:r>
            <w:r w:rsidRPr="00526DF0">
              <w:rPr>
                <w:rFonts w:ascii="Times New Roman" w:hAnsi="Times New Roman"/>
                <w:sz w:val="24"/>
                <w:szCs w:val="24"/>
                <w:u w:val="single"/>
                <w:lang w:eastAsia="zh-TW"/>
              </w:rPr>
              <w:tab/>
            </w:r>
            <w:r w:rsidRPr="00526DF0">
              <w:rPr>
                <w:rFonts w:ascii="Times New Roman" w:hAnsi="Times New Roman"/>
                <w:sz w:val="24"/>
                <w:szCs w:val="24"/>
                <w:lang w:eastAsia="zh-TW"/>
              </w:rPr>
              <w:t>。</w:t>
            </w:r>
          </w:p>
          <w:p w14:paraId="18AA25AB" w14:textId="0CD1A60A" w:rsidR="00BD774E" w:rsidRPr="00526DF0" w:rsidRDefault="00BD774E" w:rsidP="00DF3C5A">
            <w:pPr>
              <w:pStyle w:val="TableParagraph"/>
              <w:tabs>
                <w:tab w:val="left" w:pos="3797"/>
              </w:tabs>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停車位管理費為</w:t>
            </w:r>
            <w:r w:rsidRPr="00526DF0">
              <w:rPr>
                <w:rFonts w:ascii="Times New Roman" w:hAnsi="Times New Roman"/>
                <w:sz w:val="24"/>
                <w:szCs w:val="24"/>
                <w:lang w:eastAsia="zh-TW"/>
              </w:rPr>
              <w:t>□</w:t>
            </w:r>
            <w:r w:rsidRPr="00526DF0">
              <w:rPr>
                <w:rFonts w:ascii="Times New Roman" w:hAnsi="Times New Roman"/>
                <w:sz w:val="24"/>
                <w:szCs w:val="24"/>
                <w:lang w:eastAsia="zh-TW"/>
              </w:rPr>
              <w:t>月繳新臺幣</w:t>
            </w:r>
            <w:r w:rsidRPr="00526DF0">
              <w:rPr>
                <w:rFonts w:ascii="Times New Roman" w:hAnsi="Times New Roman"/>
                <w:sz w:val="24"/>
                <w:szCs w:val="24"/>
                <w:u w:val="single"/>
                <w:lang w:eastAsia="zh-TW"/>
              </w:rPr>
              <w:t xml:space="preserve"> </w:t>
            </w:r>
            <w:r w:rsidRPr="00526DF0">
              <w:rPr>
                <w:rFonts w:ascii="Times New Roman" w:hAnsi="Times New Roman"/>
                <w:sz w:val="24"/>
                <w:szCs w:val="24"/>
                <w:u w:val="single"/>
                <w:lang w:eastAsia="zh-TW"/>
              </w:rPr>
              <w:tab/>
            </w:r>
            <w:r w:rsidRPr="00526DF0">
              <w:rPr>
                <w:rFonts w:ascii="Times New Roman" w:hAnsi="Times New Roman"/>
                <w:sz w:val="24"/>
                <w:szCs w:val="24"/>
                <w:lang w:eastAsia="zh-TW"/>
              </w:rPr>
              <w:t>元</w:t>
            </w:r>
            <w:r w:rsidRPr="00526DF0">
              <w:rPr>
                <w:rFonts w:ascii="Times New Roman" w:hAnsi="Times New Roman"/>
                <w:spacing w:val="-19"/>
                <w:sz w:val="24"/>
                <w:szCs w:val="24"/>
                <w:lang w:eastAsia="zh-TW"/>
              </w:rPr>
              <w:t xml:space="preserve">□ </w:t>
            </w:r>
            <w:r w:rsidRPr="00526DF0">
              <w:rPr>
                <w:rFonts w:ascii="Times New Roman" w:hAnsi="Times New Roman"/>
                <w:spacing w:val="9"/>
                <w:sz w:val="24"/>
                <w:szCs w:val="24"/>
                <w:lang w:eastAsia="zh-TW"/>
              </w:rPr>
              <w:t>季繳新臺幣</w:t>
            </w:r>
            <w:r w:rsidRPr="00526DF0">
              <w:rPr>
                <w:rFonts w:ascii="Times New Roman" w:hAnsi="Times New Roman"/>
                <w:spacing w:val="6"/>
                <w:sz w:val="24"/>
                <w:szCs w:val="24"/>
                <w:u w:val="single"/>
                <w:lang w:eastAsia="zh-TW"/>
              </w:rPr>
              <w:t xml:space="preserve"> </w:t>
            </w:r>
            <w:r w:rsidRPr="00526DF0">
              <w:rPr>
                <w:rFonts w:ascii="Times New Roman" w:hAnsi="Times New Roman"/>
                <w:spacing w:val="9"/>
                <w:sz w:val="24"/>
                <w:szCs w:val="24"/>
                <w:lang w:eastAsia="zh-TW"/>
              </w:rPr>
              <w:t>元</w:t>
            </w:r>
            <w:r w:rsidRPr="00526DF0">
              <w:rPr>
                <w:rFonts w:ascii="Times New Roman" w:hAnsi="Times New Roman"/>
                <w:spacing w:val="12"/>
                <w:sz w:val="24"/>
                <w:szCs w:val="24"/>
                <w:lang w:eastAsia="zh-TW"/>
              </w:rPr>
              <w:t>□</w:t>
            </w:r>
            <w:r w:rsidRPr="00526DF0">
              <w:rPr>
                <w:rFonts w:ascii="Times New Roman" w:hAnsi="Times New Roman"/>
                <w:spacing w:val="9"/>
                <w:sz w:val="24"/>
                <w:szCs w:val="24"/>
                <w:lang w:eastAsia="zh-TW"/>
              </w:rPr>
              <w:t>年繳新臺幣</w:t>
            </w:r>
            <w:r w:rsidRPr="00526DF0">
              <w:rPr>
                <w:rFonts w:ascii="Times New Roman" w:hAnsi="Times New Roman"/>
                <w:spacing w:val="5"/>
                <w:sz w:val="24"/>
                <w:szCs w:val="24"/>
                <w:u w:val="single"/>
                <w:lang w:eastAsia="zh-TW"/>
              </w:rPr>
              <w:t xml:space="preserve"> </w:t>
            </w:r>
            <w:r w:rsidRPr="00526DF0">
              <w:rPr>
                <w:rFonts w:ascii="Times New Roman" w:hAnsi="Times New Roman"/>
                <w:spacing w:val="-11"/>
                <w:sz w:val="24"/>
                <w:szCs w:val="24"/>
                <w:lang w:eastAsia="zh-TW"/>
              </w:rPr>
              <w:t>元</w:t>
            </w:r>
          </w:p>
          <w:p w14:paraId="5273E20B"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w:t>
            </w:r>
            <w:r w:rsidRPr="00526DF0">
              <w:rPr>
                <w:rFonts w:ascii="Times New Roman" w:hAnsi="Times New Roman"/>
                <w:sz w:val="24"/>
                <w:szCs w:val="24"/>
                <w:lang w:eastAsia="zh-TW"/>
              </w:rPr>
              <w:t>其他</w:t>
            </w:r>
            <w:r w:rsidRPr="00526DF0">
              <w:rPr>
                <w:rFonts w:ascii="Times New Roman" w:hAnsi="Times New Roman"/>
                <w:sz w:val="24"/>
                <w:szCs w:val="24"/>
                <w:u w:val="single"/>
                <w:lang w:eastAsia="zh-TW"/>
              </w:rPr>
              <w:t xml:space="preserve"> </w:t>
            </w:r>
            <w:r w:rsidRPr="00526DF0">
              <w:rPr>
                <w:rFonts w:ascii="Times New Roman" w:hAnsi="Times New Roman"/>
                <w:sz w:val="24"/>
                <w:szCs w:val="24"/>
                <w:lang w:eastAsia="zh-TW"/>
              </w:rPr>
              <w:t>_</w:t>
            </w:r>
            <w:r w:rsidRPr="00526DF0">
              <w:rPr>
                <w:rFonts w:ascii="Times New Roman" w:hAnsi="Times New Roman"/>
                <w:sz w:val="24"/>
                <w:szCs w:val="24"/>
                <w:lang w:eastAsia="zh-TW"/>
              </w:rPr>
              <w:t>。</w:t>
            </w:r>
          </w:p>
          <w:p w14:paraId="42B3A06E"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lastRenderedPageBreak/>
              <w:t>□</w:t>
            </w:r>
            <w:r w:rsidRPr="00526DF0">
              <w:rPr>
                <w:rFonts w:ascii="Times New Roman" w:hAnsi="Times New Roman"/>
                <w:sz w:val="24"/>
                <w:szCs w:val="24"/>
                <w:lang w:eastAsia="zh-TW"/>
              </w:rPr>
              <w:t>有</w:t>
            </w:r>
            <w:r w:rsidRPr="00526DF0">
              <w:rPr>
                <w:rFonts w:ascii="Times New Roman" w:hAnsi="Times New Roman"/>
                <w:sz w:val="24"/>
                <w:szCs w:val="24"/>
                <w:lang w:eastAsia="zh-TW"/>
              </w:rPr>
              <w:t>□</w:t>
            </w:r>
            <w:r w:rsidRPr="00526DF0">
              <w:rPr>
                <w:rFonts w:ascii="Times New Roman" w:hAnsi="Times New Roman"/>
                <w:sz w:val="24"/>
                <w:szCs w:val="24"/>
                <w:lang w:eastAsia="zh-TW"/>
              </w:rPr>
              <w:t>無積欠租賃住宅、停車位管理</w:t>
            </w:r>
          </w:p>
          <w:p w14:paraId="28EBEB31" w14:textId="001E6D0A" w:rsidR="00BD774E" w:rsidRPr="00526DF0" w:rsidRDefault="00BD774E" w:rsidP="00DF3C5A">
            <w:pPr>
              <w:pStyle w:val="TableParagraph"/>
              <w:spacing w:line="400" w:lineRule="exact"/>
              <w:jc w:val="both"/>
              <w:rPr>
                <w:rFonts w:ascii="Times New Roman" w:hAnsi="Times New Roman"/>
                <w:spacing w:val="-12"/>
                <w:sz w:val="24"/>
                <w:szCs w:val="24"/>
                <w:lang w:eastAsia="zh-TW"/>
              </w:rPr>
            </w:pPr>
            <w:r w:rsidRPr="00526DF0">
              <w:rPr>
                <w:rFonts w:ascii="Times New Roman" w:hAnsi="Times New Roman"/>
                <w:sz w:val="24"/>
                <w:szCs w:val="24"/>
                <w:lang w:eastAsia="zh-TW"/>
              </w:rPr>
              <w:t>費；若有，新臺幣</w:t>
            </w:r>
            <w:r w:rsidRPr="00526DF0">
              <w:rPr>
                <w:rFonts w:ascii="Times New Roman" w:hAnsi="Times New Roman"/>
                <w:sz w:val="24"/>
                <w:szCs w:val="24"/>
                <w:u w:val="single"/>
                <w:lang w:eastAsia="zh-TW"/>
              </w:rPr>
              <w:t xml:space="preserve"> </w:t>
            </w:r>
            <w:r w:rsidRPr="00526DF0">
              <w:rPr>
                <w:rFonts w:ascii="Times New Roman" w:hAnsi="Times New Roman"/>
                <w:sz w:val="24"/>
                <w:szCs w:val="24"/>
                <w:u w:val="single"/>
                <w:lang w:eastAsia="zh-TW"/>
              </w:rPr>
              <w:tab/>
            </w:r>
            <w:r w:rsidRPr="00526DF0">
              <w:rPr>
                <w:rFonts w:ascii="Times New Roman" w:hAnsi="Times New Roman"/>
                <w:sz w:val="24"/>
                <w:szCs w:val="24"/>
                <w:lang w:eastAsia="zh-TW"/>
              </w:rPr>
              <w:t>元。</w:t>
            </w:r>
          </w:p>
        </w:tc>
        <w:tc>
          <w:tcPr>
            <w:tcW w:w="4395" w:type="dxa"/>
          </w:tcPr>
          <w:p w14:paraId="7DAA8BD7" w14:textId="2A49BA4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w w:val="95"/>
                <w:sz w:val="24"/>
                <w:szCs w:val="24"/>
                <w:lang w:eastAsia="zh-TW"/>
              </w:rPr>
              <w:lastRenderedPageBreak/>
              <w:t>停車位管理費以清潔費名義收取者亦</w:t>
            </w:r>
            <w:r w:rsidRPr="00526DF0">
              <w:rPr>
                <w:rFonts w:ascii="Times New Roman" w:hAnsi="Times New Roman"/>
                <w:sz w:val="24"/>
                <w:szCs w:val="24"/>
                <w:lang w:eastAsia="zh-TW"/>
              </w:rPr>
              <w:t>同。</w:t>
            </w:r>
          </w:p>
        </w:tc>
      </w:tr>
      <w:tr w:rsidR="00BD774E" w:rsidRPr="00526DF0" w14:paraId="718FD78D" w14:textId="77777777" w:rsidTr="00BD774E">
        <w:trPr>
          <w:trHeight w:val="2030"/>
          <w:jc w:val="center"/>
        </w:trPr>
        <w:tc>
          <w:tcPr>
            <w:tcW w:w="826" w:type="dxa"/>
            <w:vAlign w:val="center"/>
          </w:tcPr>
          <w:p w14:paraId="5701F2F7" w14:textId="28C19911" w:rsidR="00BD774E" w:rsidRPr="00526DF0" w:rsidRDefault="00BD774E" w:rsidP="00BD774E">
            <w:pPr>
              <w:pStyle w:val="TableParagraph"/>
              <w:spacing w:before="1"/>
              <w:ind w:right="35"/>
              <w:jc w:val="center"/>
              <w:rPr>
                <w:rFonts w:ascii="Times New Roman" w:hAnsi="Times New Roman"/>
                <w:w w:val="99"/>
                <w:sz w:val="24"/>
                <w:szCs w:val="24"/>
              </w:rPr>
            </w:pPr>
            <w:r w:rsidRPr="00526DF0">
              <w:rPr>
                <w:rFonts w:ascii="Times New Roman" w:hAnsi="Times New Roman"/>
                <w:sz w:val="24"/>
                <w:szCs w:val="24"/>
              </w:rPr>
              <w:t>12</w:t>
            </w:r>
          </w:p>
        </w:tc>
        <w:tc>
          <w:tcPr>
            <w:tcW w:w="4395" w:type="dxa"/>
          </w:tcPr>
          <w:p w14:paraId="2619FA0B" w14:textId="77777777" w:rsidR="00BD774E" w:rsidRPr="00526DF0" w:rsidRDefault="00BD774E" w:rsidP="00DF3C5A">
            <w:pPr>
              <w:pStyle w:val="TableParagraph"/>
              <w:spacing w:line="400" w:lineRule="exact"/>
              <w:jc w:val="both"/>
              <w:rPr>
                <w:rFonts w:ascii="Times New Roman" w:hAnsi="Times New Roman"/>
                <w:sz w:val="24"/>
                <w:szCs w:val="24"/>
                <w:lang w:eastAsia="zh-TW"/>
              </w:rPr>
            </w:pPr>
            <w:r w:rsidRPr="00526DF0">
              <w:rPr>
                <w:rFonts w:ascii="Times New Roman" w:hAnsi="Times New Roman"/>
                <w:sz w:val="24"/>
                <w:szCs w:val="24"/>
                <w:lang w:eastAsia="zh-TW"/>
              </w:rPr>
              <w:t>附屬設備項目如下：</w:t>
            </w:r>
          </w:p>
          <w:p w14:paraId="00D2E0E6" w14:textId="57AE6757" w:rsidR="00BD774E" w:rsidRPr="00526DF0" w:rsidRDefault="00BD774E" w:rsidP="00F83D09">
            <w:pPr>
              <w:pStyle w:val="TableParagraph"/>
              <w:spacing w:line="400" w:lineRule="exact"/>
              <w:rPr>
                <w:rFonts w:ascii="Times New Roman" w:hAnsi="Times New Roman"/>
                <w:spacing w:val="-12"/>
                <w:sz w:val="24"/>
                <w:szCs w:val="24"/>
                <w:lang w:eastAsia="zh-TW"/>
              </w:rPr>
            </w:pPr>
            <w:r w:rsidRPr="00526DF0">
              <w:rPr>
                <w:rFonts w:ascii="Times New Roman" w:hAnsi="Times New Roman"/>
                <w:spacing w:val="5"/>
                <w:sz w:val="24"/>
                <w:szCs w:val="24"/>
                <w:lang w:eastAsia="zh-TW"/>
              </w:rPr>
              <w:t>□</w:t>
            </w:r>
            <w:r w:rsidRPr="00526DF0">
              <w:rPr>
                <w:rFonts w:ascii="Times New Roman" w:hAnsi="Times New Roman"/>
                <w:spacing w:val="5"/>
                <w:sz w:val="24"/>
                <w:szCs w:val="24"/>
                <w:lang w:eastAsia="zh-TW"/>
              </w:rPr>
              <w:t>電視</w:t>
            </w:r>
            <w:r w:rsidRPr="00526DF0">
              <w:rPr>
                <w:rFonts w:ascii="Times New Roman" w:hAnsi="Times New Roman"/>
                <w:spacing w:val="128"/>
                <w:sz w:val="24"/>
                <w:szCs w:val="24"/>
                <w:u w:val="single"/>
                <w:lang w:eastAsia="zh-TW"/>
              </w:rPr>
              <w:t xml:space="preserve"> </w:t>
            </w:r>
            <w:r w:rsidRPr="00526DF0">
              <w:rPr>
                <w:rFonts w:ascii="Times New Roman" w:hAnsi="Times New Roman"/>
                <w:spacing w:val="4"/>
                <w:sz w:val="24"/>
                <w:szCs w:val="24"/>
                <w:lang w:eastAsia="zh-TW"/>
              </w:rPr>
              <w:t>臺</w:t>
            </w:r>
            <w:r w:rsidRPr="00526DF0">
              <w:rPr>
                <w:rFonts w:ascii="Times New Roman" w:hAnsi="Times New Roman"/>
                <w:spacing w:val="4"/>
                <w:sz w:val="24"/>
                <w:szCs w:val="24"/>
                <w:lang w:eastAsia="zh-TW"/>
              </w:rPr>
              <w:t>□</w:t>
            </w:r>
            <w:r w:rsidRPr="00526DF0">
              <w:rPr>
                <w:rFonts w:ascii="Times New Roman" w:hAnsi="Times New Roman"/>
                <w:spacing w:val="4"/>
                <w:sz w:val="24"/>
                <w:szCs w:val="24"/>
                <w:lang w:eastAsia="zh-TW"/>
              </w:rPr>
              <w:t>電視櫃</w:t>
            </w:r>
            <w:r w:rsidRPr="00526DF0">
              <w:rPr>
                <w:rFonts w:ascii="Times New Roman" w:hAnsi="Times New Roman"/>
                <w:spacing w:val="128"/>
                <w:sz w:val="24"/>
                <w:szCs w:val="24"/>
                <w:u w:val="single"/>
                <w:lang w:eastAsia="zh-TW"/>
              </w:rPr>
              <w:t xml:space="preserve"> </w:t>
            </w:r>
            <w:r w:rsidRPr="00526DF0">
              <w:rPr>
                <w:rFonts w:ascii="Times New Roman" w:hAnsi="Times New Roman"/>
                <w:spacing w:val="4"/>
                <w:sz w:val="24"/>
                <w:szCs w:val="24"/>
                <w:lang w:eastAsia="zh-TW"/>
              </w:rPr>
              <w:t>件</w:t>
            </w:r>
            <w:r w:rsidRPr="00526DF0">
              <w:rPr>
                <w:rFonts w:ascii="Times New Roman" w:hAnsi="Times New Roman"/>
                <w:spacing w:val="4"/>
                <w:sz w:val="24"/>
                <w:szCs w:val="24"/>
                <w:lang w:eastAsia="zh-TW"/>
              </w:rPr>
              <w:t>□</w:t>
            </w:r>
            <w:r w:rsidRPr="00526DF0">
              <w:rPr>
                <w:rFonts w:ascii="Times New Roman" w:hAnsi="Times New Roman"/>
                <w:spacing w:val="4"/>
                <w:sz w:val="24"/>
                <w:szCs w:val="24"/>
                <w:lang w:eastAsia="zh-TW"/>
              </w:rPr>
              <w:t>沙發</w:t>
            </w:r>
            <w:r w:rsidRPr="00526DF0">
              <w:rPr>
                <w:rFonts w:ascii="Times New Roman" w:hAnsi="Times New Roman"/>
                <w:spacing w:val="3"/>
                <w:sz w:val="24"/>
                <w:szCs w:val="24"/>
                <w:lang w:eastAsia="zh-TW"/>
              </w:rPr>
              <w:t>__</w:t>
            </w:r>
            <w:r w:rsidRPr="00526DF0">
              <w:rPr>
                <w:rFonts w:ascii="Times New Roman" w:hAnsi="Times New Roman"/>
                <w:sz w:val="24"/>
                <w:szCs w:val="24"/>
                <w:lang w:eastAsia="zh-TW"/>
              </w:rPr>
              <w:t>組</w:t>
            </w:r>
            <w:r w:rsidRPr="00526DF0">
              <w:rPr>
                <w:rFonts w:ascii="Times New Roman" w:hAnsi="Times New Roman"/>
                <w:spacing w:val="4"/>
                <w:sz w:val="24"/>
                <w:szCs w:val="24"/>
                <w:lang w:eastAsia="zh-TW"/>
              </w:rPr>
              <w:t>□</w:t>
            </w:r>
            <w:r w:rsidRPr="00526DF0">
              <w:rPr>
                <w:rFonts w:ascii="Times New Roman" w:hAnsi="Times New Roman"/>
                <w:spacing w:val="7"/>
                <w:sz w:val="24"/>
                <w:szCs w:val="24"/>
                <w:lang w:eastAsia="zh-TW"/>
              </w:rPr>
              <w:t>茶</w:t>
            </w:r>
            <w:r w:rsidRPr="00526DF0">
              <w:rPr>
                <w:rFonts w:ascii="Times New Roman" w:hAnsi="Times New Roman"/>
                <w:spacing w:val="4"/>
                <w:sz w:val="24"/>
                <w:szCs w:val="24"/>
                <w:lang w:eastAsia="zh-TW"/>
              </w:rPr>
              <w:t>几</w:t>
            </w:r>
            <w:r w:rsidRPr="00526DF0">
              <w:rPr>
                <w:rFonts w:ascii="Times New Roman" w:hAnsi="Times New Roman"/>
                <w:spacing w:val="4"/>
                <w:sz w:val="24"/>
                <w:szCs w:val="24"/>
                <w:u w:val="single"/>
                <w:lang w:eastAsia="zh-TW"/>
              </w:rPr>
              <w:t xml:space="preserve"> </w:t>
            </w:r>
            <w:r w:rsidRPr="00526DF0">
              <w:rPr>
                <w:rFonts w:ascii="Times New Roman" w:hAnsi="Times New Roman"/>
                <w:spacing w:val="4"/>
                <w:sz w:val="24"/>
                <w:szCs w:val="24"/>
                <w:u w:val="single"/>
                <w:lang w:eastAsia="zh-TW"/>
              </w:rPr>
              <w:tab/>
            </w:r>
            <w:r w:rsidRPr="00526DF0">
              <w:rPr>
                <w:rFonts w:ascii="Times New Roman" w:hAnsi="Times New Roman"/>
                <w:spacing w:val="7"/>
                <w:sz w:val="24"/>
                <w:szCs w:val="24"/>
                <w:lang w:eastAsia="zh-TW"/>
              </w:rPr>
              <w:t>件</w:t>
            </w:r>
            <w:r w:rsidRPr="00526DF0">
              <w:rPr>
                <w:rFonts w:ascii="Times New Roman" w:hAnsi="Times New Roman"/>
                <w:spacing w:val="4"/>
                <w:sz w:val="24"/>
                <w:szCs w:val="24"/>
                <w:lang w:eastAsia="zh-TW"/>
              </w:rPr>
              <w:t>□</w:t>
            </w:r>
            <w:r w:rsidRPr="00526DF0">
              <w:rPr>
                <w:rFonts w:ascii="Times New Roman" w:hAnsi="Times New Roman"/>
                <w:spacing w:val="7"/>
                <w:sz w:val="24"/>
                <w:szCs w:val="24"/>
                <w:lang w:eastAsia="zh-TW"/>
              </w:rPr>
              <w:t>餐</w:t>
            </w:r>
            <w:r w:rsidRPr="00526DF0">
              <w:rPr>
                <w:rFonts w:ascii="Times New Roman" w:hAnsi="Times New Roman"/>
                <w:spacing w:val="5"/>
                <w:sz w:val="24"/>
                <w:szCs w:val="24"/>
                <w:lang w:eastAsia="zh-TW"/>
              </w:rPr>
              <w:t>桌</w:t>
            </w:r>
            <w:r w:rsidRPr="00526DF0">
              <w:rPr>
                <w:rFonts w:ascii="Times New Roman" w:hAnsi="Times New Roman"/>
                <w:spacing w:val="7"/>
                <w:sz w:val="24"/>
                <w:szCs w:val="24"/>
                <w:lang w:eastAsia="zh-TW"/>
              </w:rPr>
              <w:t>(</w:t>
            </w:r>
            <w:r w:rsidRPr="00526DF0">
              <w:rPr>
                <w:rFonts w:ascii="Times New Roman" w:hAnsi="Times New Roman"/>
                <w:spacing w:val="4"/>
                <w:sz w:val="24"/>
                <w:szCs w:val="24"/>
                <w:lang w:eastAsia="zh-TW"/>
              </w:rPr>
              <w:t>椅</w:t>
            </w:r>
            <w:r w:rsidRPr="00526DF0">
              <w:rPr>
                <w:rFonts w:ascii="Times New Roman" w:hAnsi="Times New Roman"/>
                <w:sz w:val="24"/>
                <w:szCs w:val="24"/>
                <w:lang w:eastAsia="zh-TW"/>
              </w:rPr>
              <w:t>)</w:t>
            </w:r>
            <w:r w:rsidRPr="00526DF0">
              <w:rPr>
                <w:rFonts w:ascii="Times New Roman" w:hAnsi="Times New Roman"/>
                <w:spacing w:val="127"/>
                <w:sz w:val="24"/>
                <w:szCs w:val="24"/>
                <w:u w:val="single"/>
                <w:lang w:eastAsia="zh-TW"/>
              </w:rPr>
              <w:t xml:space="preserve"> </w:t>
            </w:r>
            <w:r w:rsidRPr="00526DF0">
              <w:rPr>
                <w:rFonts w:ascii="Times New Roman" w:hAnsi="Times New Roman"/>
                <w:spacing w:val="7"/>
                <w:sz w:val="24"/>
                <w:szCs w:val="24"/>
                <w:lang w:eastAsia="zh-TW"/>
              </w:rPr>
              <w:t>組</w:t>
            </w:r>
            <w:r w:rsidRPr="00526DF0">
              <w:rPr>
                <w:rFonts w:ascii="Times New Roman" w:hAnsi="Times New Roman"/>
                <w:spacing w:val="4"/>
                <w:sz w:val="24"/>
                <w:szCs w:val="24"/>
                <w:lang w:eastAsia="zh-TW"/>
              </w:rPr>
              <w:t>□</w:t>
            </w:r>
            <w:r w:rsidRPr="00526DF0">
              <w:rPr>
                <w:rFonts w:ascii="Times New Roman" w:hAnsi="Times New Roman"/>
                <w:spacing w:val="7"/>
                <w:sz w:val="24"/>
                <w:szCs w:val="24"/>
                <w:lang w:eastAsia="zh-TW"/>
              </w:rPr>
              <w:t>鞋</w:t>
            </w:r>
            <w:r w:rsidRPr="00526DF0">
              <w:rPr>
                <w:rFonts w:ascii="Times New Roman" w:hAnsi="Times New Roman"/>
                <w:spacing w:val="4"/>
                <w:sz w:val="24"/>
                <w:szCs w:val="24"/>
                <w:lang w:eastAsia="zh-TW"/>
              </w:rPr>
              <w:t>櫃</w:t>
            </w:r>
            <w:r w:rsidRPr="00526DF0">
              <w:rPr>
                <w:rFonts w:ascii="Times New Roman" w:hAnsi="Times New Roman"/>
                <w:w w:val="99"/>
                <w:sz w:val="24"/>
                <w:szCs w:val="24"/>
                <w:u w:val="single"/>
                <w:lang w:eastAsia="zh-TW"/>
              </w:rPr>
              <w:t xml:space="preserve"> </w:t>
            </w:r>
            <w:r w:rsidRPr="00526DF0">
              <w:rPr>
                <w:rFonts w:ascii="Times New Roman" w:hAnsi="Times New Roman"/>
                <w:sz w:val="24"/>
                <w:szCs w:val="24"/>
                <w:u w:val="single"/>
                <w:lang w:eastAsia="zh-TW"/>
              </w:rPr>
              <w:tab/>
              <w:t xml:space="preserve"> </w:t>
            </w:r>
            <w:r w:rsidRPr="00526DF0">
              <w:rPr>
                <w:rFonts w:ascii="Times New Roman" w:hAnsi="Times New Roman"/>
                <w:spacing w:val="4"/>
                <w:w w:val="95"/>
                <w:sz w:val="24"/>
                <w:szCs w:val="24"/>
                <w:lang w:eastAsia="zh-TW"/>
              </w:rPr>
              <w:t>件</w:t>
            </w:r>
            <w:r w:rsidRPr="00526DF0">
              <w:rPr>
                <w:rFonts w:ascii="Times New Roman" w:hAnsi="Times New Roman"/>
                <w:spacing w:val="7"/>
                <w:w w:val="95"/>
                <w:sz w:val="24"/>
                <w:szCs w:val="24"/>
                <w:lang w:eastAsia="zh-TW"/>
              </w:rPr>
              <w:t>□</w:t>
            </w:r>
            <w:r w:rsidRPr="00526DF0">
              <w:rPr>
                <w:rFonts w:ascii="Times New Roman" w:hAnsi="Times New Roman"/>
                <w:spacing w:val="4"/>
                <w:w w:val="95"/>
                <w:sz w:val="24"/>
                <w:szCs w:val="24"/>
                <w:lang w:eastAsia="zh-TW"/>
              </w:rPr>
              <w:t>窗</w:t>
            </w:r>
            <w:r w:rsidRPr="00526DF0">
              <w:rPr>
                <w:rFonts w:ascii="Times New Roman" w:hAnsi="Times New Roman"/>
                <w:spacing w:val="7"/>
                <w:w w:val="95"/>
                <w:sz w:val="24"/>
                <w:szCs w:val="24"/>
                <w:lang w:eastAsia="zh-TW"/>
              </w:rPr>
              <w:t>簾</w:t>
            </w:r>
            <w:r w:rsidR="00DF3C5A" w:rsidRPr="00526DF0">
              <w:rPr>
                <w:rFonts w:ascii="Times New Roman" w:hAnsi="Times New Roman"/>
                <w:spacing w:val="4"/>
                <w:sz w:val="24"/>
                <w:szCs w:val="24"/>
                <w:u w:val="single"/>
                <w:lang w:eastAsia="zh-TW"/>
              </w:rPr>
              <w:tab/>
            </w:r>
            <w:r w:rsidR="00DF3C5A" w:rsidRPr="00526DF0">
              <w:rPr>
                <w:rFonts w:ascii="Times New Roman" w:hAnsi="Times New Roman" w:hint="eastAsia"/>
                <w:spacing w:val="4"/>
                <w:sz w:val="24"/>
                <w:szCs w:val="24"/>
                <w:u w:val="single"/>
                <w:lang w:eastAsia="zh-TW"/>
              </w:rPr>
              <w:t xml:space="preserve">  </w:t>
            </w:r>
            <w:r w:rsidRPr="00526DF0">
              <w:rPr>
                <w:rFonts w:ascii="Times New Roman" w:hAnsi="Times New Roman"/>
                <w:spacing w:val="4"/>
                <w:sz w:val="24"/>
                <w:szCs w:val="24"/>
                <w:lang w:eastAsia="zh-TW"/>
              </w:rPr>
              <w:t>組</w:t>
            </w:r>
            <w:r w:rsidRPr="00526DF0">
              <w:rPr>
                <w:rFonts w:ascii="Times New Roman" w:hAnsi="Times New Roman"/>
                <w:spacing w:val="7"/>
                <w:sz w:val="24"/>
                <w:szCs w:val="24"/>
                <w:lang w:eastAsia="zh-TW"/>
              </w:rPr>
              <w:t>□</w:t>
            </w:r>
            <w:r w:rsidRPr="00526DF0">
              <w:rPr>
                <w:rFonts w:ascii="Times New Roman" w:hAnsi="Times New Roman"/>
                <w:spacing w:val="4"/>
                <w:sz w:val="24"/>
                <w:szCs w:val="24"/>
                <w:lang w:eastAsia="zh-TW"/>
              </w:rPr>
              <w:t>燈</w:t>
            </w:r>
            <w:r w:rsidRPr="00526DF0">
              <w:rPr>
                <w:rFonts w:ascii="Times New Roman" w:hAnsi="Times New Roman"/>
                <w:spacing w:val="7"/>
                <w:sz w:val="24"/>
                <w:szCs w:val="24"/>
                <w:lang w:eastAsia="zh-TW"/>
              </w:rPr>
              <w:t>飾</w:t>
            </w:r>
            <w:r w:rsidRPr="00526DF0">
              <w:rPr>
                <w:rFonts w:ascii="Times New Roman" w:hAnsi="Times New Roman"/>
                <w:spacing w:val="127"/>
                <w:sz w:val="24"/>
                <w:szCs w:val="24"/>
                <w:u w:val="single"/>
                <w:lang w:eastAsia="zh-TW"/>
              </w:rPr>
              <w:t xml:space="preserve"> </w:t>
            </w:r>
            <w:r w:rsidRPr="00526DF0">
              <w:rPr>
                <w:rFonts w:ascii="Times New Roman" w:hAnsi="Times New Roman"/>
                <w:spacing w:val="7"/>
                <w:sz w:val="24"/>
                <w:szCs w:val="24"/>
                <w:lang w:eastAsia="zh-TW"/>
              </w:rPr>
              <w:t>件</w:t>
            </w:r>
            <w:r w:rsidRPr="00526DF0">
              <w:rPr>
                <w:rFonts w:ascii="Times New Roman" w:hAnsi="Times New Roman"/>
                <w:spacing w:val="4"/>
                <w:sz w:val="24"/>
                <w:szCs w:val="24"/>
                <w:lang w:eastAsia="zh-TW"/>
              </w:rPr>
              <w:t>□</w:t>
            </w:r>
            <w:r w:rsidRPr="00526DF0">
              <w:rPr>
                <w:rFonts w:ascii="Times New Roman" w:hAnsi="Times New Roman"/>
                <w:spacing w:val="7"/>
                <w:sz w:val="24"/>
                <w:szCs w:val="24"/>
                <w:lang w:eastAsia="zh-TW"/>
              </w:rPr>
              <w:t>冰</w:t>
            </w:r>
            <w:r w:rsidRPr="00526DF0">
              <w:rPr>
                <w:rFonts w:ascii="Times New Roman" w:hAnsi="Times New Roman"/>
                <w:spacing w:val="4"/>
                <w:sz w:val="24"/>
                <w:szCs w:val="24"/>
                <w:lang w:eastAsia="zh-TW"/>
              </w:rPr>
              <w:t>箱</w:t>
            </w:r>
            <w:r w:rsidR="00DF3C5A" w:rsidRPr="00526DF0">
              <w:rPr>
                <w:rFonts w:ascii="Times New Roman" w:hAnsi="Times New Roman"/>
                <w:spacing w:val="3"/>
                <w:sz w:val="24"/>
                <w:szCs w:val="24"/>
                <w:lang w:eastAsia="zh-TW"/>
              </w:rPr>
              <w:t>__</w:t>
            </w:r>
            <w:r w:rsidRPr="00526DF0">
              <w:rPr>
                <w:rFonts w:ascii="Times New Roman" w:hAnsi="Times New Roman"/>
                <w:sz w:val="24"/>
                <w:szCs w:val="24"/>
                <w:lang w:eastAsia="zh-TW"/>
              </w:rPr>
              <w:t>臺</w:t>
            </w:r>
            <w:r w:rsidRPr="00526DF0">
              <w:rPr>
                <w:rFonts w:ascii="Times New Roman" w:hAnsi="Times New Roman"/>
                <w:spacing w:val="10"/>
                <w:sz w:val="24"/>
                <w:szCs w:val="24"/>
                <w:lang w:eastAsia="zh-TW"/>
              </w:rPr>
              <w:t>□</w:t>
            </w:r>
            <w:r w:rsidRPr="00526DF0">
              <w:rPr>
                <w:rFonts w:ascii="Times New Roman" w:hAnsi="Times New Roman"/>
                <w:spacing w:val="10"/>
                <w:sz w:val="24"/>
                <w:szCs w:val="24"/>
                <w:lang w:eastAsia="zh-TW"/>
              </w:rPr>
              <w:t>洗衣機</w:t>
            </w:r>
            <w:r w:rsidRPr="00526DF0">
              <w:rPr>
                <w:rFonts w:ascii="Times New Roman" w:hAnsi="Times New Roman"/>
                <w:spacing w:val="39"/>
                <w:sz w:val="24"/>
                <w:szCs w:val="24"/>
                <w:u w:val="single"/>
                <w:lang w:eastAsia="zh-TW"/>
              </w:rPr>
              <w:t xml:space="preserve"> </w:t>
            </w:r>
            <w:r w:rsidRPr="00526DF0">
              <w:rPr>
                <w:rFonts w:ascii="Times New Roman" w:hAnsi="Times New Roman"/>
                <w:spacing w:val="39"/>
                <w:sz w:val="24"/>
                <w:szCs w:val="24"/>
                <w:lang w:eastAsia="zh-TW"/>
              </w:rPr>
              <w:t>臺</w:t>
            </w:r>
            <w:r w:rsidRPr="00526DF0">
              <w:rPr>
                <w:rFonts w:ascii="Times New Roman" w:hAnsi="Times New Roman"/>
                <w:spacing w:val="39"/>
                <w:sz w:val="24"/>
                <w:szCs w:val="24"/>
                <w:lang w:eastAsia="zh-TW"/>
              </w:rPr>
              <w:t>□</w:t>
            </w:r>
            <w:r w:rsidRPr="00526DF0">
              <w:rPr>
                <w:rFonts w:ascii="Times New Roman" w:hAnsi="Times New Roman"/>
                <w:spacing w:val="39"/>
                <w:sz w:val="24"/>
                <w:szCs w:val="24"/>
                <w:lang w:eastAsia="zh-TW"/>
              </w:rPr>
              <w:t>書櫃</w:t>
            </w:r>
            <w:r w:rsidR="00DF3C5A" w:rsidRPr="00526DF0">
              <w:rPr>
                <w:rFonts w:ascii="Times New Roman" w:hAnsi="Times New Roman" w:hint="eastAsia"/>
                <w:spacing w:val="34"/>
                <w:sz w:val="24"/>
                <w:szCs w:val="24"/>
                <w:u w:val="single"/>
                <w:lang w:eastAsia="zh-TW"/>
              </w:rPr>
              <w:t xml:space="preserve">  </w:t>
            </w:r>
            <w:r w:rsidRPr="00526DF0">
              <w:rPr>
                <w:rFonts w:ascii="Times New Roman" w:hAnsi="Times New Roman"/>
                <w:spacing w:val="34"/>
                <w:sz w:val="24"/>
                <w:szCs w:val="24"/>
                <w:lang w:eastAsia="zh-TW"/>
              </w:rPr>
              <w:t>件</w:t>
            </w:r>
            <w:r w:rsidRPr="00526DF0">
              <w:rPr>
                <w:rFonts w:ascii="Times New Roman" w:hAnsi="Times New Roman"/>
                <w:spacing w:val="34"/>
                <w:sz w:val="24"/>
                <w:szCs w:val="24"/>
                <w:lang w:eastAsia="zh-TW"/>
              </w:rPr>
              <w:t>□</w:t>
            </w:r>
            <w:r w:rsidRPr="00526DF0">
              <w:rPr>
                <w:rFonts w:ascii="Times New Roman" w:hAnsi="Times New Roman"/>
                <w:spacing w:val="34"/>
                <w:sz w:val="24"/>
                <w:szCs w:val="24"/>
                <w:lang w:eastAsia="zh-TW"/>
              </w:rPr>
              <w:t>床組</w:t>
            </w:r>
            <w:r w:rsidRPr="00526DF0">
              <w:rPr>
                <w:rFonts w:ascii="Times New Roman" w:hAnsi="Times New Roman"/>
                <w:spacing w:val="3"/>
                <w:sz w:val="24"/>
                <w:szCs w:val="24"/>
                <w:lang w:eastAsia="zh-TW"/>
              </w:rPr>
              <w:t>(</w:t>
            </w:r>
            <w:r w:rsidRPr="00526DF0">
              <w:rPr>
                <w:rFonts w:ascii="Times New Roman" w:hAnsi="Times New Roman"/>
                <w:spacing w:val="3"/>
                <w:sz w:val="24"/>
                <w:szCs w:val="24"/>
                <w:lang w:eastAsia="zh-TW"/>
              </w:rPr>
              <w:t>頭</w:t>
            </w:r>
            <w:r w:rsidRPr="00526DF0">
              <w:rPr>
                <w:rFonts w:ascii="Times New Roman" w:hAnsi="Times New Roman"/>
                <w:spacing w:val="3"/>
                <w:sz w:val="24"/>
                <w:szCs w:val="24"/>
                <w:lang w:eastAsia="zh-TW"/>
              </w:rPr>
              <w:t>)</w:t>
            </w:r>
            <w:r w:rsidRPr="00526DF0">
              <w:rPr>
                <w:rFonts w:ascii="Times New Roman" w:hAnsi="Times New Roman"/>
                <w:spacing w:val="2"/>
                <w:sz w:val="24"/>
                <w:szCs w:val="24"/>
                <w:lang w:eastAsia="zh-TW"/>
              </w:rPr>
              <w:t>__</w:t>
            </w:r>
            <w:r w:rsidRPr="00526DF0">
              <w:rPr>
                <w:rFonts w:ascii="Times New Roman" w:hAnsi="Times New Roman"/>
                <w:spacing w:val="5"/>
                <w:sz w:val="24"/>
                <w:szCs w:val="24"/>
                <w:lang w:eastAsia="zh-TW"/>
              </w:rPr>
              <w:t>件</w:t>
            </w:r>
            <w:r w:rsidRPr="00526DF0">
              <w:rPr>
                <w:rFonts w:ascii="Times New Roman" w:hAnsi="Times New Roman"/>
                <w:spacing w:val="5"/>
                <w:sz w:val="24"/>
                <w:szCs w:val="24"/>
                <w:lang w:eastAsia="zh-TW"/>
              </w:rPr>
              <w:t>□</w:t>
            </w:r>
            <w:r w:rsidRPr="00526DF0">
              <w:rPr>
                <w:rFonts w:ascii="Times New Roman" w:hAnsi="Times New Roman"/>
                <w:spacing w:val="5"/>
                <w:sz w:val="24"/>
                <w:szCs w:val="24"/>
                <w:lang w:eastAsia="zh-TW"/>
              </w:rPr>
              <w:t>衣櫃</w:t>
            </w:r>
            <w:r w:rsidRPr="00526DF0">
              <w:rPr>
                <w:rFonts w:ascii="Times New Roman" w:hAnsi="Times New Roman"/>
                <w:spacing w:val="3"/>
                <w:sz w:val="24"/>
                <w:szCs w:val="24"/>
                <w:lang w:eastAsia="zh-TW"/>
              </w:rPr>
              <w:t>__</w:t>
            </w:r>
            <w:r w:rsidRPr="00526DF0">
              <w:rPr>
                <w:rFonts w:ascii="Times New Roman" w:hAnsi="Times New Roman"/>
                <w:spacing w:val="4"/>
                <w:sz w:val="24"/>
                <w:szCs w:val="24"/>
                <w:lang w:eastAsia="zh-TW"/>
              </w:rPr>
              <w:t>組</w:t>
            </w:r>
            <w:r w:rsidRPr="00526DF0">
              <w:rPr>
                <w:rFonts w:ascii="Times New Roman" w:hAnsi="Times New Roman"/>
                <w:spacing w:val="4"/>
                <w:sz w:val="24"/>
                <w:szCs w:val="24"/>
                <w:lang w:eastAsia="zh-TW"/>
              </w:rPr>
              <w:t>□</w:t>
            </w:r>
            <w:r w:rsidRPr="00526DF0">
              <w:rPr>
                <w:rFonts w:ascii="Times New Roman" w:hAnsi="Times New Roman"/>
                <w:spacing w:val="4"/>
                <w:sz w:val="24"/>
                <w:szCs w:val="24"/>
                <w:lang w:eastAsia="zh-TW"/>
              </w:rPr>
              <w:t>梳妝台</w:t>
            </w:r>
            <w:r w:rsidRPr="00526DF0">
              <w:rPr>
                <w:rFonts w:ascii="Times New Roman" w:hAnsi="Times New Roman"/>
                <w:spacing w:val="43"/>
                <w:sz w:val="24"/>
                <w:szCs w:val="24"/>
                <w:u w:val="single"/>
                <w:lang w:eastAsia="zh-TW"/>
              </w:rPr>
              <w:t xml:space="preserve"> </w:t>
            </w:r>
            <w:r w:rsidRPr="00526DF0">
              <w:rPr>
                <w:rFonts w:ascii="Times New Roman" w:hAnsi="Times New Roman"/>
                <w:spacing w:val="43"/>
                <w:sz w:val="24"/>
                <w:szCs w:val="24"/>
                <w:lang w:eastAsia="zh-TW"/>
              </w:rPr>
              <w:t>件</w:t>
            </w:r>
            <w:r w:rsidRPr="00526DF0">
              <w:rPr>
                <w:rFonts w:ascii="Times New Roman" w:hAnsi="Times New Roman"/>
                <w:spacing w:val="43"/>
                <w:sz w:val="24"/>
                <w:szCs w:val="24"/>
                <w:lang w:eastAsia="zh-TW"/>
              </w:rPr>
              <w:t>□</w:t>
            </w:r>
            <w:r w:rsidRPr="00526DF0">
              <w:rPr>
                <w:rFonts w:ascii="Times New Roman" w:hAnsi="Times New Roman"/>
                <w:spacing w:val="5"/>
                <w:sz w:val="24"/>
                <w:szCs w:val="24"/>
                <w:lang w:eastAsia="zh-TW"/>
              </w:rPr>
              <w:t>書桌椅</w:t>
            </w:r>
            <w:r w:rsidRPr="00526DF0">
              <w:rPr>
                <w:rFonts w:ascii="Times New Roman" w:hAnsi="Times New Roman"/>
                <w:spacing w:val="5"/>
                <w:sz w:val="24"/>
                <w:szCs w:val="24"/>
                <w:u w:val="single"/>
                <w:lang w:eastAsia="zh-TW"/>
              </w:rPr>
              <w:t xml:space="preserve"> </w:t>
            </w:r>
            <w:r w:rsidRPr="00526DF0">
              <w:rPr>
                <w:rFonts w:ascii="Times New Roman" w:hAnsi="Times New Roman"/>
                <w:spacing w:val="8"/>
                <w:sz w:val="24"/>
                <w:szCs w:val="24"/>
                <w:u w:val="single"/>
                <w:lang w:eastAsia="zh-TW"/>
              </w:rPr>
              <w:t xml:space="preserve"> </w:t>
            </w:r>
            <w:r w:rsidRPr="00526DF0">
              <w:rPr>
                <w:rFonts w:ascii="Times New Roman" w:hAnsi="Times New Roman"/>
                <w:spacing w:val="8"/>
                <w:sz w:val="24"/>
                <w:szCs w:val="24"/>
                <w:lang w:eastAsia="zh-TW"/>
              </w:rPr>
              <w:t>組</w:t>
            </w:r>
            <w:r w:rsidRPr="00526DF0">
              <w:rPr>
                <w:rFonts w:ascii="Times New Roman" w:hAnsi="Times New Roman"/>
                <w:spacing w:val="8"/>
                <w:sz w:val="24"/>
                <w:szCs w:val="24"/>
                <w:lang w:eastAsia="zh-TW"/>
              </w:rPr>
              <w:t>□</w:t>
            </w:r>
            <w:r w:rsidRPr="00526DF0">
              <w:rPr>
                <w:rFonts w:ascii="Times New Roman" w:hAnsi="Times New Roman"/>
                <w:spacing w:val="8"/>
                <w:sz w:val="24"/>
                <w:szCs w:val="24"/>
                <w:lang w:eastAsia="zh-TW"/>
              </w:rPr>
              <w:t>餐桌椅</w:t>
            </w:r>
            <w:r w:rsidRPr="00526DF0">
              <w:rPr>
                <w:rFonts w:ascii="Times New Roman" w:hAnsi="Times New Roman"/>
                <w:spacing w:val="8"/>
                <w:sz w:val="24"/>
                <w:szCs w:val="24"/>
                <w:u w:val="single"/>
                <w:lang w:eastAsia="zh-TW"/>
              </w:rPr>
              <w:t xml:space="preserve"> </w:t>
            </w:r>
            <w:r w:rsidRPr="00526DF0">
              <w:rPr>
                <w:rFonts w:ascii="Times New Roman" w:hAnsi="Times New Roman"/>
                <w:spacing w:val="7"/>
                <w:sz w:val="24"/>
                <w:szCs w:val="24"/>
                <w:u w:val="single"/>
                <w:lang w:eastAsia="zh-TW"/>
              </w:rPr>
              <w:t xml:space="preserve"> </w:t>
            </w:r>
            <w:r w:rsidRPr="00526DF0">
              <w:rPr>
                <w:rFonts w:ascii="Times New Roman" w:hAnsi="Times New Roman"/>
                <w:spacing w:val="7"/>
                <w:sz w:val="24"/>
                <w:szCs w:val="24"/>
                <w:lang w:eastAsia="zh-TW"/>
              </w:rPr>
              <w:t>組</w:t>
            </w:r>
            <w:r w:rsidRPr="00526DF0">
              <w:rPr>
                <w:rFonts w:ascii="Times New Roman" w:hAnsi="Times New Roman"/>
                <w:spacing w:val="7"/>
                <w:sz w:val="24"/>
                <w:szCs w:val="24"/>
                <w:lang w:eastAsia="zh-TW"/>
              </w:rPr>
              <w:t>□</w:t>
            </w:r>
            <w:r w:rsidRPr="00526DF0">
              <w:rPr>
                <w:rFonts w:ascii="Times New Roman" w:hAnsi="Times New Roman"/>
                <w:spacing w:val="7"/>
                <w:sz w:val="24"/>
                <w:szCs w:val="24"/>
                <w:lang w:eastAsia="zh-TW"/>
              </w:rPr>
              <w:t>置物櫃</w:t>
            </w:r>
            <w:r w:rsidRPr="00526DF0">
              <w:rPr>
                <w:rFonts w:ascii="Times New Roman" w:hAnsi="Times New Roman"/>
                <w:spacing w:val="4"/>
                <w:sz w:val="24"/>
                <w:szCs w:val="24"/>
                <w:lang w:eastAsia="zh-TW"/>
              </w:rPr>
              <w:t>件</w:t>
            </w:r>
            <w:r w:rsidRPr="00526DF0">
              <w:rPr>
                <w:rFonts w:ascii="Times New Roman" w:hAnsi="Times New Roman"/>
                <w:spacing w:val="5"/>
                <w:sz w:val="24"/>
                <w:szCs w:val="24"/>
                <w:lang w:eastAsia="zh-TW"/>
              </w:rPr>
              <w:t>□</w:t>
            </w:r>
            <w:r w:rsidRPr="00526DF0">
              <w:rPr>
                <w:rFonts w:ascii="Times New Roman" w:hAnsi="Times New Roman"/>
                <w:spacing w:val="5"/>
                <w:sz w:val="24"/>
                <w:szCs w:val="24"/>
                <w:lang w:eastAsia="zh-TW"/>
              </w:rPr>
              <w:t>電話</w:t>
            </w:r>
            <w:r w:rsidRPr="00526DF0">
              <w:rPr>
                <w:rFonts w:ascii="Times New Roman" w:hAnsi="Times New Roman"/>
                <w:spacing w:val="21"/>
                <w:sz w:val="24"/>
                <w:szCs w:val="24"/>
                <w:u w:val="single"/>
                <w:lang w:eastAsia="zh-TW"/>
              </w:rPr>
              <w:t xml:space="preserve"> </w:t>
            </w:r>
            <w:r w:rsidRPr="00526DF0">
              <w:rPr>
                <w:rFonts w:ascii="Times New Roman" w:hAnsi="Times New Roman"/>
                <w:spacing w:val="21"/>
                <w:sz w:val="24"/>
                <w:szCs w:val="24"/>
                <w:lang w:eastAsia="zh-TW"/>
              </w:rPr>
              <w:t>具</w:t>
            </w:r>
            <w:r w:rsidRPr="00526DF0">
              <w:rPr>
                <w:rFonts w:ascii="Times New Roman" w:hAnsi="Times New Roman"/>
                <w:spacing w:val="21"/>
                <w:sz w:val="24"/>
                <w:szCs w:val="24"/>
                <w:lang w:eastAsia="zh-TW"/>
              </w:rPr>
              <w:t>□</w:t>
            </w:r>
            <w:r w:rsidRPr="00526DF0">
              <w:rPr>
                <w:rFonts w:ascii="Times New Roman" w:hAnsi="Times New Roman"/>
                <w:spacing w:val="21"/>
                <w:sz w:val="24"/>
                <w:szCs w:val="24"/>
                <w:lang w:eastAsia="zh-TW"/>
              </w:rPr>
              <w:t>保全設施</w:t>
            </w:r>
            <w:r w:rsidRPr="00526DF0">
              <w:rPr>
                <w:rFonts w:ascii="Times New Roman" w:hAnsi="Times New Roman"/>
                <w:spacing w:val="3"/>
                <w:sz w:val="24"/>
                <w:szCs w:val="24"/>
                <w:lang w:eastAsia="zh-TW"/>
              </w:rPr>
              <w:t>__</w:t>
            </w:r>
            <w:r w:rsidRPr="00526DF0">
              <w:rPr>
                <w:rFonts w:ascii="Times New Roman" w:hAnsi="Times New Roman"/>
                <w:spacing w:val="4"/>
                <w:sz w:val="24"/>
                <w:szCs w:val="24"/>
                <w:lang w:eastAsia="zh-TW"/>
              </w:rPr>
              <w:t>組</w:t>
            </w:r>
            <w:r w:rsidRPr="00526DF0">
              <w:rPr>
                <w:rFonts w:ascii="Times New Roman" w:hAnsi="Times New Roman"/>
                <w:spacing w:val="4"/>
                <w:sz w:val="24"/>
                <w:szCs w:val="24"/>
                <w:lang w:eastAsia="zh-TW"/>
              </w:rPr>
              <w:t>□</w:t>
            </w:r>
            <w:r w:rsidRPr="00526DF0">
              <w:rPr>
                <w:rFonts w:ascii="Times New Roman" w:hAnsi="Times New Roman"/>
                <w:spacing w:val="4"/>
                <w:sz w:val="24"/>
                <w:szCs w:val="24"/>
                <w:lang w:eastAsia="zh-TW"/>
              </w:rPr>
              <w:t>微波爐</w:t>
            </w:r>
            <w:r w:rsidRPr="00526DF0">
              <w:rPr>
                <w:rFonts w:ascii="Times New Roman" w:hAnsi="Times New Roman"/>
                <w:spacing w:val="130"/>
                <w:sz w:val="24"/>
                <w:szCs w:val="24"/>
                <w:u w:val="single"/>
                <w:lang w:eastAsia="zh-TW"/>
              </w:rPr>
              <w:t xml:space="preserve"> </w:t>
            </w:r>
            <w:r w:rsidRPr="00526DF0">
              <w:rPr>
                <w:rFonts w:ascii="Times New Roman" w:hAnsi="Times New Roman"/>
                <w:spacing w:val="4"/>
                <w:sz w:val="24"/>
                <w:szCs w:val="24"/>
                <w:lang w:eastAsia="zh-TW"/>
              </w:rPr>
              <w:t>臺</w:t>
            </w:r>
            <w:r w:rsidRPr="00526DF0">
              <w:rPr>
                <w:rFonts w:ascii="Times New Roman" w:hAnsi="Times New Roman"/>
                <w:spacing w:val="4"/>
                <w:sz w:val="24"/>
                <w:szCs w:val="24"/>
                <w:lang w:eastAsia="zh-TW"/>
              </w:rPr>
              <w:t>□</w:t>
            </w:r>
            <w:r w:rsidRPr="00526DF0">
              <w:rPr>
                <w:rFonts w:ascii="Times New Roman" w:hAnsi="Times New Roman"/>
                <w:spacing w:val="4"/>
                <w:sz w:val="24"/>
                <w:szCs w:val="24"/>
                <w:lang w:eastAsia="zh-TW"/>
              </w:rPr>
              <w:t>洗碗機</w:t>
            </w:r>
            <w:r w:rsidRPr="00526DF0">
              <w:rPr>
                <w:rFonts w:ascii="Times New Roman" w:hAnsi="Times New Roman"/>
                <w:spacing w:val="3"/>
                <w:sz w:val="24"/>
                <w:szCs w:val="24"/>
                <w:lang w:eastAsia="zh-TW"/>
              </w:rPr>
              <w:t>__</w:t>
            </w:r>
            <w:r w:rsidRPr="00526DF0">
              <w:rPr>
                <w:rFonts w:ascii="Times New Roman" w:hAnsi="Times New Roman"/>
                <w:spacing w:val="4"/>
                <w:sz w:val="24"/>
                <w:szCs w:val="24"/>
                <w:lang w:eastAsia="zh-TW"/>
              </w:rPr>
              <w:t>臺</w:t>
            </w:r>
            <w:r w:rsidRPr="00526DF0">
              <w:rPr>
                <w:rFonts w:ascii="Times New Roman" w:hAnsi="Times New Roman"/>
                <w:spacing w:val="4"/>
                <w:sz w:val="24"/>
                <w:szCs w:val="24"/>
                <w:lang w:eastAsia="zh-TW"/>
              </w:rPr>
              <w:t>□</w:t>
            </w:r>
            <w:r w:rsidRPr="00526DF0">
              <w:rPr>
                <w:rFonts w:ascii="Times New Roman" w:hAnsi="Times New Roman"/>
                <w:spacing w:val="4"/>
                <w:sz w:val="24"/>
                <w:szCs w:val="24"/>
                <w:lang w:eastAsia="zh-TW"/>
              </w:rPr>
              <w:t>冷氣</w:t>
            </w:r>
            <w:r w:rsidRPr="00526DF0">
              <w:rPr>
                <w:rFonts w:ascii="Times New Roman" w:hAnsi="Times New Roman"/>
                <w:spacing w:val="24"/>
                <w:sz w:val="24"/>
                <w:szCs w:val="24"/>
                <w:u w:val="single"/>
                <w:lang w:eastAsia="zh-TW"/>
              </w:rPr>
              <w:t xml:space="preserve"> </w:t>
            </w:r>
            <w:r w:rsidRPr="00526DF0">
              <w:rPr>
                <w:rFonts w:ascii="Times New Roman" w:hAnsi="Times New Roman"/>
                <w:spacing w:val="24"/>
                <w:sz w:val="24"/>
                <w:szCs w:val="24"/>
                <w:lang w:eastAsia="zh-TW"/>
              </w:rPr>
              <w:t>臺</w:t>
            </w:r>
            <w:r w:rsidRPr="00526DF0">
              <w:rPr>
                <w:rFonts w:ascii="Times New Roman" w:hAnsi="Times New Roman"/>
                <w:spacing w:val="24"/>
                <w:sz w:val="24"/>
                <w:szCs w:val="24"/>
                <w:lang w:eastAsia="zh-TW"/>
              </w:rPr>
              <w:t>□</w:t>
            </w:r>
            <w:r w:rsidRPr="00526DF0">
              <w:rPr>
                <w:rFonts w:ascii="Times New Roman" w:hAnsi="Times New Roman"/>
                <w:spacing w:val="24"/>
                <w:sz w:val="24"/>
                <w:szCs w:val="24"/>
                <w:lang w:eastAsia="zh-TW"/>
              </w:rPr>
              <w:t>排油煙</w:t>
            </w:r>
            <w:r w:rsidRPr="00526DF0">
              <w:rPr>
                <w:rFonts w:ascii="Times New Roman" w:hAnsi="Times New Roman"/>
                <w:spacing w:val="5"/>
                <w:sz w:val="24"/>
                <w:szCs w:val="24"/>
                <w:lang w:eastAsia="zh-TW"/>
              </w:rPr>
              <w:t>機</w:t>
            </w:r>
            <w:r w:rsidRPr="00526DF0">
              <w:rPr>
                <w:rFonts w:ascii="Times New Roman" w:hAnsi="Times New Roman"/>
                <w:spacing w:val="5"/>
                <w:sz w:val="24"/>
                <w:szCs w:val="24"/>
                <w:u w:val="single"/>
                <w:lang w:eastAsia="zh-TW"/>
              </w:rPr>
              <w:t xml:space="preserve"> </w:t>
            </w:r>
            <w:r w:rsidRPr="00526DF0">
              <w:rPr>
                <w:rFonts w:ascii="Times New Roman" w:hAnsi="Times New Roman"/>
                <w:spacing w:val="4"/>
                <w:sz w:val="24"/>
                <w:szCs w:val="24"/>
                <w:u w:val="single"/>
                <w:lang w:eastAsia="zh-TW"/>
              </w:rPr>
              <w:t xml:space="preserve"> </w:t>
            </w:r>
            <w:r w:rsidRPr="00526DF0">
              <w:rPr>
                <w:rFonts w:ascii="Times New Roman" w:hAnsi="Times New Roman"/>
                <w:spacing w:val="4"/>
                <w:sz w:val="24"/>
                <w:szCs w:val="24"/>
                <w:lang w:eastAsia="zh-TW"/>
              </w:rPr>
              <w:t>件</w:t>
            </w:r>
            <w:r w:rsidRPr="00526DF0">
              <w:rPr>
                <w:rFonts w:ascii="Times New Roman" w:hAnsi="Times New Roman"/>
                <w:spacing w:val="4"/>
                <w:sz w:val="24"/>
                <w:szCs w:val="24"/>
                <w:lang w:eastAsia="zh-TW"/>
              </w:rPr>
              <w:t>□</w:t>
            </w:r>
            <w:r w:rsidRPr="00526DF0">
              <w:rPr>
                <w:rFonts w:ascii="Times New Roman" w:hAnsi="Times New Roman"/>
                <w:spacing w:val="4"/>
                <w:sz w:val="24"/>
                <w:szCs w:val="24"/>
                <w:lang w:eastAsia="zh-TW"/>
              </w:rPr>
              <w:t>流理台</w:t>
            </w:r>
            <w:r w:rsidRPr="00526DF0">
              <w:rPr>
                <w:rFonts w:ascii="Times New Roman" w:hAnsi="Times New Roman"/>
                <w:spacing w:val="27"/>
                <w:sz w:val="24"/>
                <w:szCs w:val="24"/>
                <w:u w:val="single"/>
                <w:lang w:eastAsia="zh-TW"/>
              </w:rPr>
              <w:t xml:space="preserve"> </w:t>
            </w:r>
            <w:r w:rsidRPr="00526DF0">
              <w:rPr>
                <w:rFonts w:ascii="Times New Roman" w:hAnsi="Times New Roman"/>
                <w:spacing w:val="27"/>
                <w:sz w:val="24"/>
                <w:szCs w:val="24"/>
                <w:lang w:eastAsia="zh-TW"/>
              </w:rPr>
              <w:t>件</w:t>
            </w:r>
            <w:r w:rsidRPr="00526DF0">
              <w:rPr>
                <w:rFonts w:ascii="Times New Roman" w:hAnsi="Times New Roman"/>
                <w:spacing w:val="27"/>
                <w:sz w:val="24"/>
                <w:szCs w:val="24"/>
                <w:lang w:eastAsia="zh-TW"/>
              </w:rPr>
              <w:t>□</w:t>
            </w:r>
            <w:r w:rsidRPr="00526DF0">
              <w:rPr>
                <w:rFonts w:ascii="Times New Roman" w:hAnsi="Times New Roman"/>
                <w:spacing w:val="27"/>
                <w:sz w:val="24"/>
                <w:szCs w:val="24"/>
                <w:lang w:eastAsia="zh-TW"/>
              </w:rPr>
              <w:t>瓦斯爐</w:t>
            </w:r>
            <w:r w:rsidR="00F83D09" w:rsidRPr="00526DF0">
              <w:rPr>
                <w:rFonts w:ascii="Times New Roman" w:hAnsi="Times New Roman" w:hint="eastAsia"/>
                <w:spacing w:val="27"/>
                <w:sz w:val="24"/>
                <w:szCs w:val="24"/>
                <w:u w:val="single"/>
                <w:lang w:eastAsia="zh-TW"/>
              </w:rPr>
              <w:t xml:space="preserve"> </w:t>
            </w:r>
            <w:r w:rsidRPr="00526DF0">
              <w:rPr>
                <w:rFonts w:ascii="Times New Roman" w:hAnsi="Times New Roman"/>
                <w:spacing w:val="22"/>
                <w:sz w:val="24"/>
                <w:szCs w:val="24"/>
                <w:lang w:eastAsia="zh-TW"/>
              </w:rPr>
              <w:t>臺</w:t>
            </w:r>
            <w:r w:rsidRPr="00526DF0">
              <w:rPr>
                <w:rFonts w:ascii="Times New Roman" w:hAnsi="Times New Roman"/>
                <w:spacing w:val="22"/>
                <w:sz w:val="24"/>
                <w:szCs w:val="24"/>
                <w:lang w:eastAsia="zh-TW"/>
              </w:rPr>
              <w:t>□</w:t>
            </w:r>
            <w:r w:rsidRPr="00526DF0">
              <w:rPr>
                <w:rFonts w:ascii="Times New Roman" w:hAnsi="Times New Roman"/>
                <w:spacing w:val="-84"/>
                <w:sz w:val="24"/>
                <w:szCs w:val="24"/>
                <w:lang w:eastAsia="zh-TW"/>
              </w:rPr>
              <w:t xml:space="preserve"> </w:t>
            </w:r>
            <w:r w:rsidRPr="00526DF0">
              <w:rPr>
                <w:rFonts w:ascii="Times New Roman" w:hAnsi="Times New Roman"/>
                <w:spacing w:val="46"/>
                <w:sz w:val="24"/>
                <w:szCs w:val="24"/>
                <w:lang w:eastAsia="zh-TW"/>
              </w:rPr>
              <w:t>熱水器</w:t>
            </w:r>
            <w:r w:rsidRPr="00526DF0">
              <w:rPr>
                <w:rFonts w:ascii="Times New Roman" w:hAnsi="Times New Roman"/>
                <w:sz w:val="24"/>
                <w:szCs w:val="24"/>
                <w:lang w:eastAsia="zh-TW"/>
              </w:rPr>
              <w:t>__</w:t>
            </w:r>
            <w:r w:rsidRPr="00526DF0">
              <w:rPr>
                <w:rFonts w:ascii="Times New Roman" w:hAnsi="Times New Roman"/>
                <w:spacing w:val="-5"/>
                <w:sz w:val="24"/>
                <w:szCs w:val="24"/>
                <w:lang w:eastAsia="zh-TW"/>
              </w:rPr>
              <w:t>臺</w:t>
            </w:r>
            <w:r w:rsidRPr="00526DF0">
              <w:rPr>
                <w:rFonts w:ascii="Times New Roman" w:hAnsi="Times New Roman"/>
                <w:spacing w:val="-5"/>
                <w:sz w:val="24"/>
                <w:szCs w:val="24"/>
                <w:lang w:eastAsia="zh-TW"/>
              </w:rPr>
              <w:t xml:space="preserve">□ </w:t>
            </w:r>
            <w:r w:rsidRPr="00526DF0">
              <w:rPr>
                <w:rFonts w:ascii="Times New Roman" w:hAnsi="Times New Roman"/>
                <w:spacing w:val="-5"/>
                <w:sz w:val="24"/>
                <w:szCs w:val="24"/>
                <w:lang w:eastAsia="zh-TW"/>
              </w:rPr>
              <w:t>天然瓦斯</w:t>
            </w:r>
            <w:r w:rsidRPr="00526DF0">
              <w:rPr>
                <w:rFonts w:ascii="Times New Roman" w:hAnsi="Times New Roman"/>
                <w:spacing w:val="-5"/>
                <w:sz w:val="24"/>
                <w:szCs w:val="24"/>
                <w:lang w:eastAsia="zh-TW"/>
              </w:rPr>
              <w:t xml:space="preserve">□ </w:t>
            </w:r>
            <w:r w:rsidRPr="00526DF0">
              <w:rPr>
                <w:rFonts w:ascii="Times New Roman" w:hAnsi="Times New Roman"/>
                <w:spacing w:val="-5"/>
                <w:sz w:val="24"/>
                <w:szCs w:val="24"/>
                <w:lang w:eastAsia="zh-TW"/>
              </w:rPr>
              <w:t>其他</w:t>
            </w:r>
            <w:r w:rsidRPr="00526DF0">
              <w:rPr>
                <w:rFonts w:ascii="Times New Roman" w:hAnsi="Times New Roman"/>
                <w:sz w:val="24"/>
                <w:szCs w:val="24"/>
                <w:lang w:eastAsia="zh-TW"/>
              </w:rPr>
              <w:t>。</w:t>
            </w:r>
          </w:p>
        </w:tc>
        <w:tc>
          <w:tcPr>
            <w:tcW w:w="4395" w:type="dxa"/>
          </w:tcPr>
          <w:p w14:paraId="350A9200" w14:textId="77777777" w:rsidR="00BD774E" w:rsidRPr="00526DF0" w:rsidRDefault="00BD774E" w:rsidP="00BD774E">
            <w:pPr>
              <w:pStyle w:val="TableParagraph"/>
              <w:jc w:val="both"/>
              <w:rPr>
                <w:rFonts w:ascii="Times New Roman" w:hAnsi="Times New Roman"/>
                <w:sz w:val="24"/>
                <w:szCs w:val="24"/>
                <w:lang w:eastAsia="zh-TW"/>
              </w:rPr>
            </w:pPr>
          </w:p>
        </w:tc>
      </w:tr>
      <w:tr w:rsidR="00BD774E" w:rsidRPr="00526DF0" w14:paraId="59E20393" w14:textId="77777777" w:rsidTr="00BD774E">
        <w:trPr>
          <w:trHeight w:val="2030"/>
          <w:jc w:val="center"/>
        </w:trPr>
        <w:tc>
          <w:tcPr>
            <w:tcW w:w="9616" w:type="dxa"/>
            <w:gridSpan w:val="3"/>
            <w:vAlign w:val="center"/>
          </w:tcPr>
          <w:p w14:paraId="4D26D8E8" w14:textId="2D38E707" w:rsidR="00BD774E" w:rsidRPr="00526DF0" w:rsidRDefault="00BD774E" w:rsidP="00DF3C5A">
            <w:pPr>
              <w:pStyle w:val="TableParagraph"/>
              <w:tabs>
                <w:tab w:val="left" w:pos="2710"/>
              </w:tabs>
              <w:spacing w:line="400" w:lineRule="exact"/>
              <w:jc w:val="both"/>
              <w:rPr>
                <w:rFonts w:ascii="Times New Roman" w:hAnsi="Times New Roman"/>
                <w:spacing w:val="-16"/>
                <w:sz w:val="24"/>
                <w:szCs w:val="24"/>
                <w:lang w:eastAsia="zh-TW"/>
              </w:rPr>
            </w:pPr>
            <w:r w:rsidRPr="00526DF0">
              <w:rPr>
                <w:rFonts w:ascii="Times New Roman" w:hAnsi="Times New Roman"/>
                <w:sz w:val="24"/>
                <w:szCs w:val="24"/>
                <w:lang w:eastAsia="zh-TW"/>
              </w:rPr>
              <w:t>出租人：</w:t>
            </w:r>
            <w:r w:rsidRPr="00526DF0">
              <w:rPr>
                <w:rFonts w:ascii="Times New Roman" w:hAnsi="Times New Roman"/>
                <w:sz w:val="24"/>
                <w:szCs w:val="24"/>
                <w:u w:val="single"/>
                <w:lang w:eastAsia="zh-TW"/>
              </w:rPr>
              <w:t xml:space="preserve"> </w:t>
            </w:r>
            <w:r w:rsidRPr="00526DF0">
              <w:rPr>
                <w:rFonts w:ascii="Times New Roman" w:hAnsi="Times New Roman"/>
                <w:sz w:val="24"/>
                <w:szCs w:val="24"/>
                <w:u w:val="single"/>
                <w:lang w:eastAsia="zh-TW"/>
              </w:rPr>
              <w:tab/>
            </w:r>
            <w:r w:rsidRPr="00526DF0">
              <w:rPr>
                <w:rFonts w:ascii="Times New Roman" w:hAnsi="Times New Roman"/>
                <w:spacing w:val="-1"/>
                <w:sz w:val="24"/>
                <w:szCs w:val="24"/>
                <w:lang w:eastAsia="zh-TW"/>
              </w:rPr>
              <w:t xml:space="preserve"> </w:t>
            </w:r>
            <w:r w:rsidRPr="00526DF0">
              <w:rPr>
                <w:rFonts w:ascii="Times New Roman" w:hAnsi="Times New Roman"/>
                <w:sz w:val="24"/>
                <w:szCs w:val="24"/>
                <w:lang w:eastAsia="zh-TW"/>
              </w:rPr>
              <w:t>(</w:t>
            </w:r>
            <w:r w:rsidRPr="00526DF0">
              <w:rPr>
                <w:rFonts w:ascii="Times New Roman" w:hAnsi="Times New Roman"/>
                <w:sz w:val="24"/>
                <w:szCs w:val="24"/>
                <w:lang w:eastAsia="zh-TW"/>
              </w:rPr>
              <w:t>簽章</w:t>
            </w:r>
            <w:r w:rsidRPr="00526DF0">
              <w:rPr>
                <w:rFonts w:ascii="Times New Roman" w:hAnsi="Times New Roman"/>
                <w:spacing w:val="-16"/>
                <w:sz w:val="24"/>
                <w:szCs w:val="24"/>
                <w:lang w:eastAsia="zh-TW"/>
              </w:rPr>
              <w:t>)</w:t>
            </w:r>
          </w:p>
          <w:p w14:paraId="794A4C95" w14:textId="7B03B9AA" w:rsidR="00BD774E" w:rsidRPr="00526DF0" w:rsidRDefault="00BD774E" w:rsidP="00DF3C5A">
            <w:pPr>
              <w:pStyle w:val="TableParagraph"/>
              <w:tabs>
                <w:tab w:val="left" w:pos="2710"/>
              </w:tabs>
              <w:spacing w:line="400" w:lineRule="exact"/>
              <w:jc w:val="both"/>
              <w:rPr>
                <w:rFonts w:ascii="Times New Roman" w:hAnsi="Times New Roman"/>
                <w:spacing w:val="-16"/>
                <w:sz w:val="24"/>
                <w:szCs w:val="24"/>
                <w:lang w:eastAsia="zh-TW"/>
              </w:rPr>
            </w:pPr>
            <w:r w:rsidRPr="00526DF0">
              <w:rPr>
                <w:rFonts w:ascii="Times New Roman" w:hAnsi="Times New Roman"/>
                <w:sz w:val="24"/>
                <w:szCs w:val="24"/>
                <w:lang w:eastAsia="zh-TW"/>
              </w:rPr>
              <w:t>承租人：</w:t>
            </w:r>
            <w:r w:rsidRPr="00526DF0">
              <w:rPr>
                <w:rFonts w:ascii="Times New Roman" w:hAnsi="Times New Roman"/>
                <w:sz w:val="24"/>
                <w:szCs w:val="24"/>
                <w:u w:val="single"/>
                <w:lang w:eastAsia="zh-TW"/>
              </w:rPr>
              <w:t xml:space="preserve"> </w:t>
            </w:r>
            <w:r w:rsidRPr="00526DF0">
              <w:rPr>
                <w:rFonts w:ascii="Times New Roman" w:hAnsi="Times New Roman"/>
                <w:sz w:val="24"/>
                <w:szCs w:val="24"/>
                <w:u w:val="single"/>
                <w:lang w:eastAsia="zh-TW"/>
              </w:rPr>
              <w:tab/>
            </w:r>
            <w:r w:rsidRPr="00526DF0">
              <w:rPr>
                <w:rFonts w:ascii="Times New Roman" w:hAnsi="Times New Roman"/>
                <w:spacing w:val="-1"/>
                <w:sz w:val="24"/>
                <w:szCs w:val="24"/>
                <w:lang w:eastAsia="zh-TW"/>
              </w:rPr>
              <w:t xml:space="preserve"> </w:t>
            </w:r>
            <w:r w:rsidRPr="00526DF0">
              <w:rPr>
                <w:rFonts w:ascii="Times New Roman" w:hAnsi="Times New Roman"/>
                <w:sz w:val="24"/>
                <w:szCs w:val="24"/>
                <w:lang w:eastAsia="zh-TW"/>
              </w:rPr>
              <w:t>(</w:t>
            </w:r>
            <w:r w:rsidRPr="00526DF0">
              <w:rPr>
                <w:rFonts w:ascii="Times New Roman" w:hAnsi="Times New Roman"/>
                <w:sz w:val="24"/>
                <w:szCs w:val="24"/>
                <w:lang w:eastAsia="zh-TW"/>
              </w:rPr>
              <w:t>簽章</w:t>
            </w:r>
            <w:r w:rsidRPr="00526DF0">
              <w:rPr>
                <w:rFonts w:ascii="Times New Roman" w:hAnsi="Times New Roman"/>
                <w:spacing w:val="-16"/>
                <w:sz w:val="24"/>
                <w:szCs w:val="24"/>
                <w:lang w:eastAsia="zh-TW"/>
              </w:rPr>
              <w:t>)</w:t>
            </w:r>
          </w:p>
          <w:p w14:paraId="421FD2AD" w14:textId="7BD0A18A" w:rsidR="00BD774E" w:rsidRPr="00526DF0" w:rsidRDefault="00BD774E" w:rsidP="00DF3C5A">
            <w:pPr>
              <w:pStyle w:val="TableParagraph"/>
              <w:tabs>
                <w:tab w:val="left" w:pos="2200"/>
              </w:tabs>
              <w:spacing w:line="400" w:lineRule="exact"/>
              <w:jc w:val="both"/>
              <w:rPr>
                <w:rFonts w:ascii="Times New Roman" w:hAnsi="Times New Roman"/>
                <w:spacing w:val="-16"/>
                <w:sz w:val="24"/>
                <w:szCs w:val="24"/>
                <w:lang w:eastAsia="zh-TW"/>
              </w:rPr>
            </w:pPr>
            <w:r w:rsidRPr="00526DF0">
              <w:rPr>
                <w:rFonts w:ascii="Times New Roman" w:hAnsi="Times New Roman"/>
                <w:sz w:val="24"/>
                <w:szCs w:val="24"/>
                <w:lang w:eastAsia="zh-TW"/>
              </w:rPr>
              <w:t>簽章日期：民國</w:t>
            </w:r>
            <w:r w:rsidRPr="00526DF0">
              <w:rPr>
                <w:rFonts w:ascii="Times New Roman" w:hAnsi="Times New Roman"/>
                <w:sz w:val="24"/>
                <w:szCs w:val="24"/>
                <w:u w:val="single"/>
                <w:lang w:eastAsia="zh-TW"/>
              </w:rPr>
              <w:t xml:space="preserve"> </w:t>
            </w:r>
            <w:r w:rsidRPr="00526DF0">
              <w:rPr>
                <w:rFonts w:ascii="Times New Roman" w:hAnsi="Times New Roman"/>
                <w:sz w:val="24"/>
                <w:szCs w:val="24"/>
                <w:u w:val="single"/>
                <w:lang w:eastAsia="zh-TW"/>
              </w:rPr>
              <w:tab/>
            </w:r>
            <w:r w:rsidRPr="00526DF0">
              <w:rPr>
                <w:rFonts w:ascii="Times New Roman" w:hAnsi="Times New Roman"/>
                <w:sz w:val="24"/>
                <w:szCs w:val="24"/>
                <w:lang w:eastAsia="zh-TW"/>
              </w:rPr>
              <w:t>年</w:t>
            </w:r>
            <w:r w:rsidRPr="00526DF0">
              <w:rPr>
                <w:rFonts w:ascii="Times New Roman" w:hAnsi="Times New Roman"/>
                <w:sz w:val="24"/>
                <w:szCs w:val="24"/>
                <w:u w:val="single"/>
                <w:lang w:eastAsia="zh-TW"/>
              </w:rPr>
              <w:t xml:space="preserve"> </w:t>
            </w:r>
            <w:r w:rsidRPr="00526DF0">
              <w:rPr>
                <w:rFonts w:ascii="Times New Roman" w:hAnsi="Times New Roman" w:hint="eastAsia"/>
                <w:sz w:val="24"/>
                <w:szCs w:val="24"/>
                <w:u w:val="single"/>
                <w:lang w:eastAsia="zh-TW"/>
              </w:rPr>
              <w:t xml:space="preserve"> </w:t>
            </w:r>
            <w:r w:rsidRPr="00526DF0">
              <w:rPr>
                <w:rFonts w:ascii="Times New Roman" w:hAnsi="Times New Roman"/>
                <w:sz w:val="24"/>
                <w:szCs w:val="24"/>
                <w:u w:val="single"/>
                <w:lang w:eastAsia="zh-TW"/>
              </w:rPr>
              <w:tab/>
            </w:r>
            <w:r w:rsidRPr="00526DF0">
              <w:rPr>
                <w:rFonts w:ascii="Times New Roman" w:hAnsi="Times New Roman"/>
                <w:sz w:val="24"/>
                <w:szCs w:val="24"/>
                <w:lang w:eastAsia="zh-TW"/>
              </w:rPr>
              <w:t>月</w:t>
            </w:r>
            <w:r w:rsidRPr="00526DF0">
              <w:rPr>
                <w:rFonts w:ascii="Times New Roman" w:hAnsi="Times New Roman"/>
                <w:sz w:val="24"/>
                <w:szCs w:val="24"/>
                <w:u w:val="single"/>
                <w:lang w:eastAsia="zh-TW"/>
              </w:rPr>
              <w:t xml:space="preserve"> </w:t>
            </w:r>
            <w:r w:rsidRPr="00526DF0">
              <w:rPr>
                <w:rFonts w:ascii="Times New Roman" w:hAnsi="Times New Roman" w:hint="eastAsia"/>
                <w:sz w:val="24"/>
                <w:szCs w:val="24"/>
                <w:u w:val="single"/>
                <w:lang w:eastAsia="zh-TW"/>
              </w:rPr>
              <w:t xml:space="preserve"> </w:t>
            </w:r>
            <w:r w:rsidRPr="00526DF0">
              <w:rPr>
                <w:rFonts w:ascii="Times New Roman" w:hAnsi="Times New Roman"/>
                <w:sz w:val="24"/>
                <w:szCs w:val="24"/>
                <w:u w:val="single"/>
                <w:lang w:eastAsia="zh-TW"/>
              </w:rPr>
              <w:tab/>
            </w:r>
            <w:r w:rsidRPr="00526DF0">
              <w:rPr>
                <w:rFonts w:ascii="Times New Roman" w:hAnsi="Times New Roman"/>
                <w:sz w:val="24"/>
                <w:szCs w:val="24"/>
                <w:lang w:eastAsia="zh-TW"/>
              </w:rPr>
              <w:t>日</w:t>
            </w:r>
          </w:p>
        </w:tc>
      </w:tr>
    </w:tbl>
    <w:p w14:paraId="3B30FA94" w14:textId="77777777" w:rsidR="001509C2" w:rsidRPr="00526DF0" w:rsidRDefault="001509C2" w:rsidP="001509C2">
      <w:pPr>
        <w:widowControl/>
        <w:rPr>
          <w:rFonts w:ascii="Times New Roman" w:eastAsia="標楷體" w:hAnsi="Times New Roman"/>
          <w:szCs w:val="24"/>
        </w:rPr>
      </w:pPr>
    </w:p>
    <w:p w14:paraId="3D6AE603" w14:textId="77777777" w:rsidR="00F83D09" w:rsidRPr="00526DF0" w:rsidRDefault="00F83D09" w:rsidP="001509C2">
      <w:pPr>
        <w:widowControl/>
        <w:rPr>
          <w:rFonts w:ascii="Times New Roman" w:eastAsia="標楷體" w:hAnsi="Times New Roman"/>
          <w:szCs w:val="24"/>
        </w:rPr>
      </w:pPr>
    </w:p>
    <w:p w14:paraId="239735D6" w14:textId="77777777" w:rsidR="00F83D09" w:rsidRPr="00526DF0" w:rsidRDefault="00F83D09" w:rsidP="001509C2">
      <w:pPr>
        <w:widowControl/>
        <w:rPr>
          <w:rFonts w:ascii="Times New Roman" w:eastAsia="標楷體" w:hAnsi="Times New Roman"/>
          <w:szCs w:val="24"/>
        </w:rPr>
      </w:pPr>
    </w:p>
    <w:p w14:paraId="43FF4400" w14:textId="77777777" w:rsidR="00F83D09" w:rsidRPr="00526DF0" w:rsidRDefault="00F83D09" w:rsidP="001509C2">
      <w:pPr>
        <w:widowControl/>
        <w:rPr>
          <w:rFonts w:ascii="Times New Roman" w:eastAsia="標楷體" w:hAnsi="Times New Roman"/>
          <w:szCs w:val="24"/>
        </w:rPr>
      </w:pPr>
    </w:p>
    <w:p w14:paraId="6AA00EEF" w14:textId="77777777" w:rsidR="00F83D09" w:rsidRPr="00526DF0" w:rsidRDefault="00F83D09" w:rsidP="001509C2">
      <w:pPr>
        <w:widowControl/>
        <w:rPr>
          <w:rFonts w:ascii="Times New Roman" w:eastAsia="標楷體" w:hAnsi="Times New Roman"/>
          <w:szCs w:val="24"/>
        </w:rPr>
      </w:pPr>
    </w:p>
    <w:p w14:paraId="098F85BE" w14:textId="77777777" w:rsidR="00F83D09" w:rsidRPr="00526DF0" w:rsidRDefault="00F83D09" w:rsidP="001509C2">
      <w:pPr>
        <w:widowControl/>
        <w:rPr>
          <w:rFonts w:ascii="Times New Roman" w:eastAsia="標楷體" w:hAnsi="Times New Roman"/>
          <w:szCs w:val="24"/>
        </w:rPr>
      </w:pPr>
    </w:p>
    <w:p w14:paraId="48FE97D8" w14:textId="77777777" w:rsidR="00F83D09" w:rsidRPr="00526DF0" w:rsidRDefault="00F83D09" w:rsidP="001509C2">
      <w:pPr>
        <w:widowControl/>
        <w:rPr>
          <w:rFonts w:ascii="Times New Roman" w:eastAsia="標楷體" w:hAnsi="Times New Roman"/>
          <w:szCs w:val="24"/>
        </w:rPr>
      </w:pPr>
    </w:p>
    <w:p w14:paraId="1CDFAA46" w14:textId="77777777" w:rsidR="00F83D09" w:rsidRPr="00526DF0" w:rsidRDefault="00F83D09" w:rsidP="001509C2">
      <w:pPr>
        <w:widowControl/>
        <w:rPr>
          <w:rFonts w:ascii="Times New Roman" w:eastAsia="標楷體" w:hAnsi="Times New Roman"/>
          <w:szCs w:val="24"/>
        </w:rPr>
      </w:pPr>
    </w:p>
    <w:p w14:paraId="30D675AC" w14:textId="77777777" w:rsidR="00E57EEA" w:rsidRPr="00526DF0" w:rsidRDefault="00E57EEA" w:rsidP="001509C2">
      <w:pPr>
        <w:widowControl/>
        <w:rPr>
          <w:rFonts w:ascii="Times New Roman" w:eastAsia="標楷體" w:hAnsi="Times New Roman"/>
          <w:szCs w:val="24"/>
        </w:rPr>
      </w:pPr>
    </w:p>
    <w:p w14:paraId="2BE09C1C" w14:textId="77777777" w:rsidR="00E57EEA" w:rsidRPr="00526DF0" w:rsidRDefault="00E57EEA" w:rsidP="001509C2">
      <w:pPr>
        <w:widowControl/>
        <w:rPr>
          <w:rFonts w:ascii="Times New Roman" w:eastAsia="標楷體" w:hAnsi="Times New Roman"/>
          <w:szCs w:val="24"/>
        </w:rPr>
      </w:pPr>
    </w:p>
    <w:p w14:paraId="21034E7B" w14:textId="77777777" w:rsidR="00E57EEA" w:rsidRPr="00526DF0" w:rsidRDefault="00E57EEA" w:rsidP="001509C2">
      <w:pPr>
        <w:widowControl/>
        <w:rPr>
          <w:rFonts w:ascii="Times New Roman" w:eastAsia="標楷體" w:hAnsi="Times New Roman"/>
          <w:szCs w:val="24"/>
        </w:rPr>
      </w:pPr>
    </w:p>
    <w:p w14:paraId="26AA3FE2" w14:textId="77777777" w:rsidR="00E57EEA" w:rsidRPr="00526DF0" w:rsidRDefault="00E57EEA" w:rsidP="001509C2">
      <w:pPr>
        <w:widowControl/>
        <w:rPr>
          <w:rFonts w:ascii="Times New Roman" w:eastAsia="標楷體" w:hAnsi="Times New Roman"/>
          <w:szCs w:val="24"/>
        </w:rPr>
      </w:pPr>
    </w:p>
    <w:p w14:paraId="72F5B599" w14:textId="77777777" w:rsidR="00E57EEA" w:rsidRPr="00526DF0" w:rsidRDefault="00E57EEA" w:rsidP="001509C2">
      <w:pPr>
        <w:widowControl/>
        <w:rPr>
          <w:rFonts w:ascii="Times New Roman" w:eastAsia="標楷體" w:hAnsi="Times New Roman"/>
          <w:szCs w:val="24"/>
        </w:rPr>
      </w:pPr>
    </w:p>
    <w:p w14:paraId="7E0C8821" w14:textId="77777777" w:rsidR="00E57EEA" w:rsidRPr="00526DF0" w:rsidRDefault="00E57EEA" w:rsidP="001509C2">
      <w:pPr>
        <w:widowControl/>
        <w:rPr>
          <w:rFonts w:ascii="Times New Roman" w:eastAsia="標楷體" w:hAnsi="Times New Roman"/>
          <w:szCs w:val="24"/>
        </w:rPr>
      </w:pPr>
    </w:p>
    <w:p w14:paraId="07C329F9" w14:textId="77777777" w:rsidR="00F83D09" w:rsidRPr="00526DF0" w:rsidRDefault="00F83D09" w:rsidP="001509C2">
      <w:pPr>
        <w:widowControl/>
        <w:rPr>
          <w:rFonts w:ascii="Times New Roman" w:eastAsia="標楷體" w:hAnsi="Times New Roman"/>
          <w:szCs w:val="24"/>
        </w:rPr>
      </w:pPr>
    </w:p>
    <w:p w14:paraId="5EF7723C" w14:textId="7BA9CD37" w:rsidR="007A6FC0" w:rsidRPr="00526DF0" w:rsidRDefault="007A6FC0">
      <w:pPr>
        <w:pStyle w:val="ab"/>
        <w:numPr>
          <w:ilvl w:val="0"/>
          <w:numId w:val="62"/>
        </w:numPr>
        <w:ind w:leftChars="0"/>
        <w:jc w:val="center"/>
        <w:outlineLvl w:val="0"/>
        <w:rPr>
          <w:rFonts w:ascii="Times New Roman" w:eastAsia="標楷體" w:hAnsi="Times New Roman"/>
          <w:b/>
          <w:bCs/>
          <w:sz w:val="32"/>
          <w:szCs w:val="28"/>
        </w:rPr>
      </w:pPr>
      <w:bookmarkStart w:id="18" w:name="_Toc162959647"/>
      <w:r w:rsidRPr="00526DF0">
        <w:rPr>
          <w:rFonts w:ascii="Times New Roman" w:eastAsia="標楷體" w:hAnsi="Times New Roman" w:hint="eastAsia"/>
          <w:b/>
          <w:bCs/>
          <w:sz w:val="32"/>
          <w:szCs w:val="28"/>
        </w:rPr>
        <w:lastRenderedPageBreak/>
        <w:t>附屬設備清單</w:t>
      </w:r>
      <w:bookmarkEnd w:id="18"/>
    </w:p>
    <w:tbl>
      <w:tblPr>
        <w:tblStyle w:val="ac"/>
        <w:tblW w:w="8931" w:type="dxa"/>
        <w:tblInd w:w="-289" w:type="dxa"/>
        <w:tblLook w:val="04A0" w:firstRow="1" w:lastRow="0" w:firstColumn="1" w:lastColumn="0" w:noHBand="0" w:noVBand="1"/>
      </w:tblPr>
      <w:tblGrid>
        <w:gridCol w:w="1560"/>
        <w:gridCol w:w="3402"/>
        <w:gridCol w:w="1134"/>
        <w:gridCol w:w="1276"/>
        <w:gridCol w:w="1559"/>
      </w:tblGrid>
      <w:tr w:rsidR="00F83D09" w:rsidRPr="00526DF0" w14:paraId="7793F6E8" w14:textId="77777777" w:rsidTr="0052624B">
        <w:trPr>
          <w:trHeight w:val="454"/>
        </w:trPr>
        <w:tc>
          <w:tcPr>
            <w:tcW w:w="1560" w:type="dxa"/>
            <w:vAlign w:val="center"/>
          </w:tcPr>
          <w:p w14:paraId="0A64E082" w14:textId="2BDF3315"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財產編號</w:t>
            </w:r>
          </w:p>
        </w:tc>
        <w:tc>
          <w:tcPr>
            <w:tcW w:w="3402" w:type="dxa"/>
            <w:vAlign w:val="center"/>
          </w:tcPr>
          <w:p w14:paraId="5B0586AF" w14:textId="4E07FE08"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品名</w:t>
            </w:r>
          </w:p>
        </w:tc>
        <w:tc>
          <w:tcPr>
            <w:tcW w:w="1134" w:type="dxa"/>
            <w:vAlign w:val="center"/>
          </w:tcPr>
          <w:p w14:paraId="7E0CCEE6" w14:textId="4DBD4288"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單位</w:t>
            </w:r>
          </w:p>
        </w:tc>
        <w:tc>
          <w:tcPr>
            <w:tcW w:w="1276" w:type="dxa"/>
            <w:vAlign w:val="center"/>
          </w:tcPr>
          <w:p w14:paraId="4C6A39E7" w14:textId="69AA41D9"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數量</w:t>
            </w:r>
          </w:p>
        </w:tc>
        <w:tc>
          <w:tcPr>
            <w:tcW w:w="1559" w:type="dxa"/>
            <w:vAlign w:val="center"/>
          </w:tcPr>
          <w:p w14:paraId="223C1F92" w14:textId="6BAA5086"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點交確認</w:t>
            </w:r>
          </w:p>
        </w:tc>
      </w:tr>
      <w:tr w:rsidR="00F83D09" w:rsidRPr="00526DF0" w14:paraId="57FAA8A8" w14:textId="77777777" w:rsidTr="0052624B">
        <w:trPr>
          <w:trHeight w:val="454"/>
        </w:trPr>
        <w:tc>
          <w:tcPr>
            <w:tcW w:w="1560" w:type="dxa"/>
            <w:vAlign w:val="center"/>
          </w:tcPr>
          <w:p w14:paraId="02741E71"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3BC087C7" w14:textId="6066B6F4" w:rsidR="00F83D09" w:rsidRPr="00526DF0" w:rsidRDefault="00F83D09" w:rsidP="00F83D09">
            <w:pPr>
              <w:widowControl/>
              <w:spacing w:line="320" w:lineRule="exact"/>
              <w:jc w:val="both"/>
              <w:rPr>
                <w:rFonts w:ascii="Times New Roman" w:eastAsia="標楷體" w:hAnsi="Times New Roman"/>
                <w:szCs w:val="24"/>
              </w:rPr>
            </w:pPr>
            <w:r w:rsidRPr="00526DF0">
              <w:rPr>
                <w:rFonts w:ascii="Times New Roman" w:eastAsia="標楷體" w:hAnsi="Times New Roman" w:hint="eastAsia"/>
                <w:szCs w:val="24"/>
              </w:rPr>
              <w:t>大門（電梯）感應磁卡</w:t>
            </w:r>
          </w:p>
        </w:tc>
        <w:tc>
          <w:tcPr>
            <w:tcW w:w="1134" w:type="dxa"/>
            <w:vAlign w:val="center"/>
          </w:tcPr>
          <w:p w14:paraId="6425B602" w14:textId="3DE50D65"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個</w:t>
            </w:r>
          </w:p>
        </w:tc>
        <w:tc>
          <w:tcPr>
            <w:tcW w:w="1276" w:type="dxa"/>
            <w:vAlign w:val="center"/>
          </w:tcPr>
          <w:p w14:paraId="15C45DF8"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2955B482" w14:textId="77777777" w:rsidR="00F83D09" w:rsidRPr="00526DF0" w:rsidRDefault="00F83D09" w:rsidP="00F83D09">
            <w:pPr>
              <w:widowControl/>
              <w:spacing w:line="320" w:lineRule="exact"/>
              <w:jc w:val="center"/>
              <w:rPr>
                <w:rFonts w:ascii="Times New Roman" w:eastAsia="標楷體" w:hAnsi="Times New Roman"/>
                <w:szCs w:val="24"/>
              </w:rPr>
            </w:pPr>
          </w:p>
        </w:tc>
      </w:tr>
      <w:tr w:rsidR="00F83D09" w:rsidRPr="00526DF0" w14:paraId="60C18927" w14:textId="77777777" w:rsidTr="0052624B">
        <w:trPr>
          <w:trHeight w:val="454"/>
        </w:trPr>
        <w:tc>
          <w:tcPr>
            <w:tcW w:w="1560" w:type="dxa"/>
            <w:vAlign w:val="center"/>
          </w:tcPr>
          <w:p w14:paraId="46250F2C"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16C3D22B" w14:textId="05476B47" w:rsidR="00F83D09" w:rsidRPr="00526DF0" w:rsidRDefault="00F83D09" w:rsidP="00F83D09">
            <w:pPr>
              <w:widowControl/>
              <w:spacing w:line="320" w:lineRule="exact"/>
              <w:jc w:val="both"/>
              <w:rPr>
                <w:rFonts w:ascii="Times New Roman" w:eastAsia="標楷體" w:hAnsi="Times New Roman"/>
                <w:szCs w:val="24"/>
              </w:rPr>
            </w:pPr>
            <w:r w:rsidRPr="00526DF0">
              <w:rPr>
                <w:rFonts w:ascii="Times New Roman" w:eastAsia="標楷體" w:hAnsi="Times New Roman" w:hint="eastAsia"/>
                <w:szCs w:val="24"/>
              </w:rPr>
              <w:t>玄關大門鑰匙</w:t>
            </w:r>
          </w:p>
        </w:tc>
        <w:tc>
          <w:tcPr>
            <w:tcW w:w="1134" w:type="dxa"/>
            <w:vAlign w:val="center"/>
          </w:tcPr>
          <w:p w14:paraId="71628486" w14:textId="7042CD65"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組</w:t>
            </w:r>
          </w:p>
        </w:tc>
        <w:tc>
          <w:tcPr>
            <w:tcW w:w="1276" w:type="dxa"/>
            <w:vAlign w:val="center"/>
          </w:tcPr>
          <w:p w14:paraId="6B82FEC4"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1B74893C" w14:textId="77777777" w:rsidR="00F83D09" w:rsidRPr="00526DF0" w:rsidRDefault="00F83D09" w:rsidP="00F83D09">
            <w:pPr>
              <w:widowControl/>
              <w:spacing w:line="320" w:lineRule="exact"/>
              <w:jc w:val="center"/>
              <w:rPr>
                <w:rFonts w:ascii="Times New Roman" w:eastAsia="標楷體" w:hAnsi="Times New Roman"/>
                <w:szCs w:val="24"/>
              </w:rPr>
            </w:pPr>
          </w:p>
        </w:tc>
      </w:tr>
      <w:tr w:rsidR="00F83D09" w:rsidRPr="00526DF0" w14:paraId="34E7EC49" w14:textId="77777777" w:rsidTr="0052624B">
        <w:trPr>
          <w:trHeight w:val="454"/>
        </w:trPr>
        <w:tc>
          <w:tcPr>
            <w:tcW w:w="1560" w:type="dxa"/>
            <w:vAlign w:val="center"/>
          </w:tcPr>
          <w:p w14:paraId="7BB78C82"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4B965448" w14:textId="7AAC75EA" w:rsidR="00F83D09" w:rsidRPr="00526DF0" w:rsidRDefault="00F83D09" w:rsidP="00F83D09">
            <w:pPr>
              <w:widowControl/>
              <w:spacing w:line="320" w:lineRule="exact"/>
              <w:jc w:val="both"/>
              <w:rPr>
                <w:rFonts w:ascii="Times New Roman" w:eastAsia="標楷體" w:hAnsi="Times New Roman"/>
                <w:szCs w:val="24"/>
              </w:rPr>
            </w:pPr>
            <w:r w:rsidRPr="00526DF0">
              <w:rPr>
                <w:rFonts w:ascii="Times New Roman" w:eastAsia="標楷體" w:hAnsi="Times New Roman" w:hint="eastAsia"/>
                <w:szCs w:val="24"/>
              </w:rPr>
              <w:t>臥室（一）鑰匙</w:t>
            </w:r>
          </w:p>
        </w:tc>
        <w:tc>
          <w:tcPr>
            <w:tcW w:w="1134" w:type="dxa"/>
            <w:vAlign w:val="center"/>
          </w:tcPr>
          <w:p w14:paraId="612C2E23" w14:textId="5E75C301"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組</w:t>
            </w:r>
          </w:p>
        </w:tc>
        <w:tc>
          <w:tcPr>
            <w:tcW w:w="1276" w:type="dxa"/>
            <w:vAlign w:val="center"/>
          </w:tcPr>
          <w:p w14:paraId="76F2E8B3"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5FD6221F" w14:textId="77777777" w:rsidR="00F83D09" w:rsidRPr="00526DF0" w:rsidRDefault="00F83D09" w:rsidP="00F83D09">
            <w:pPr>
              <w:widowControl/>
              <w:spacing w:line="320" w:lineRule="exact"/>
              <w:jc w:val="center"/>
              <w:rPr>
                <w:rFonts w:ascii="Times New Roman" w:eastAsia="標楷體" w:hAnsi="Times New Roman"/>
                <w:szCs w:val="24"/>
              </w:rPr>
            </w:pPr>
          </w:p>
        </w:tc>
      </w:tr>
      <w:tr w:rsidR="00F83D09" w:rsidRPr="00526DF0" w14:paraId="4E216332" w14:textId="77777777" w:rsidTr="0052624B">
        <w:trPr>
          <w:trHeight w:val="454"/>
        </w:trPr>
        <w:tc>
          <w:tcPr>
            <w:tcW w:w="1560" w:type="dxa"/>
            <w:vAlign w:val="center"/>
          </w:tcPr>
          <w:p w14:paraId="40606B03"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4DF6184C" w14:textId="14B13D1E" w:rsidR="00F83D09" w:rsidRPr="00526DF0" w:rsidRDefault="00F83D09" w:rsidP="00F83D09">
            <w:pPr>
              <w:widowControl/>
              <w:spacing w:line="320" w:lineRule="exact"/>
              <w:jc w:val="both"/>
              <w:rPr>
                <w:rFonts w:ascii="Times New Roman" w:eastAsia="標楷體" w:hAnsi="Times New Roman"/>
                <w:szCs w:val="24"/>
              </w:rPr>
            </w:pPr>
            <w:r w:rsidRPr="00526DF0">
              <w:rPr>
                <w:rFonts w:ascii="Times New Roman" w:eastAsia="標楷體" w:hAnsi="Times New Roman" w:hint="eastAsia"/>
                <w:szCs w:val="24"/>
              </w:rPr>
              <w:t>臥室（二）鑰匙</w:t>
            </w:r>
          </w:p>
        </w:tc>
        <w:tc>
          <w:tcPr>
            <w:tcW w:w="1134" w:type="dxa"/>
            <w:vAlign w:val="center"/>
          </w:tcPr>
          <w:p w14:paraId="750EFD03" w14:textId="0055D634"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組</w:t>
            </w:r>
          </w:p>
        </w:tc>
        <w:tc>
          <w:tcPr>
            <w:tcW w:w="1276" w:type="dxa"/>
            <w:vAlign w:val="center"/>
          </w:tcPr>
          <w:p w14:paraId="5B0D6163"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2B5DF233" w14:textId="77777777" w:rsidR="00F83D09" w:rsidRPr="00526DF0" w:rsidRDefault="00F83D09" w:rsidP="00F83D09">
            <w:pPr>
              <w:widowControl/>
              <w:spacing w:line="320" w:lineRule="exact"/>
              <w:jc w:val="center"/>
              <w:rPr>
                <w:rFonts w:ascii="Times New Roman" w:eastAsia="標楷體" w:hAnsi="Times New Roman"/>
                <w:szCs w:val="24"/>
              </w:rPr>
            </w:pPr>
          </w:p>
        </w:tc>
      </w:tr>
      <w:tr w:rsidR="00F83D09" w:rsidRPr="00526DF0" w14:paraId="6620DD27" w14:textId="77777777" w:rsidTr="0052624B">
        <w:trPr>
          <w:trHeight w:val="454"/>
        </w:trPr>
        <w:tc>
          <w:tcPr>
            <w:tcW w:w="1560" w:type="dxa"/>
            <w:vAlign w:val="center"/>
          </w:tcPr>
          <w:p w14:paraId="71E758BE"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53445A39" w14:textId="0DD23E0D" w:rsidR="00F83D09" w:rsidRPr="00526DF0" w:rsidRDefault="00F83D09" w:rsidP="00F83D09">
            <w:pPr>
              <w:widowControl/>
              <w:spacing w:line="320" w:lineRule="exact"/>
              <w:jc w:val="both"/>
              <w:rPr>
                <w:rFonts w:ascii="Times New Roman" w:eastAsia="標楷體" w:hAnsi="Times New Roman"/>
                <w:szCs w:val="24"/>
              </w:rPr>
            </w:pPr>
            <w:r w:rsidRPr="00526DF0">
              <w:rPr>
                <w:rFonts w:ascii="Times New Roman" w:eastAsia="標楷體" w:hAnsi="Times New Roman" w:hint="eastAsia"/>
                <w:szCs w:val="24"/>
              </w:rPr>
              <w:t>臥室（三）鑰匙</w:t>
            </w:r>
          </w:p>
        </w:tc>
        <w:tc>
          <w:tcPr>
            <w:tcW w:w="1134" w:type="dxa"/>
            <w:vAlign w:val="center"/>
          </w:tcPr>
          <w:p w14:paraId="00461773" w14:textId="47F915E0"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組</w:t>
            </w:r>
          </w:p>
        </w:tc>
        <w:tc>
          <w:tcPr>
            <w:tcW w:w="1276" w:type="dxa"/>
            <w:vAlign w:val="center"/>
          </w:tcPr>
          <w:p w14:paraId="1BFE48FB"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0542937D" w14:textId="77777777" w:rsidR="00F83D09" w:rsidRPr="00526DF0" w:rsidRDefault="00F83D09" w:rsidP="00F83D09">
            <w:pPr>
              <w:widowControl/>
              <w:spacing w:line="320" w:lineRule="exact"/>
              <w:jc w:val="center"/>
              <w:rPr>
                <w:rFonts w:ascii="Times New Roman" w:eastAsia="標楷體" w:hAnsi="Times New Roman"/>
                <w:szCs w:val="24"/>
              </w:rPr>
            </w:pPr>
          </w:p>
        </w:tc>
      </w:tr>
      <w:tr w:rsidR="00F83D09" w:rsidRPr="00526DF0" w14:paraId="789C2A65" w14:textId="77777777" w:rsidTr="0052624B">
        <w:trPr>
          <w:trHeight w:val="454"/>
        </w:trPr>
        <w:tc>
          <w:tcPr>
            <w:tcW w:w="1560" w:type="dxa"/>
            <w:vAlign w:val="center"/>
          </w:tcPr>
          <w:p w14:paraId="15D10A98"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0F903280" w14:textId="59A2F993" w:rsidR="00F83D09" w:rsidRPr="00526DF0" w:rsidRDefault="00F83D09" w:rsidP="00F83D09">
            <w:pPr>
              <w:widowControl/>
              <w:spacing w:line="320" w:lineRule="exact"/>
              <w:jc w:val="both"/>
              <w:rPr>
                <w:rFonts w:ascii="Times New Roman" w:eastAsia="標楷體" w:hAnsi="Times New Roman"/>
                <w:szCs w:val="24"/>
              </w:rPr>
            </w:pPr>
            <w:r w:rsidRPr="00526DF0">
              <w:rPr>
                <w:rFonts w:ascii="Times New Roman" w:eastAsia="標楷體" w:hAnsi="Times New Roman" w:hint="eastAsia"/>
                <w:szCs w:val="24"/>
              </w:rPr>
              <w:t>信箱鑰匙</w:t>
            </w:r>
          </w:p>
        </w:tc>
        <w:tc>
          <w:tcPr>
            <w:tcW w:w="1134" w:type="dxa"/>
            <w:vAlign w:val="center"/>
          </w:tcPr>
          <w:p w14:paraId="29EE24B4" w14:textId="038F5D5D"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組</w:t>
            </w:r>
          </w:p>
        </w:tc>
        <w:tc>
          <w:tcPr>
            <w:tcW w:w="1276" w:type="dxa"/>
            <w:vAlign w:val="center"/>
          </w:tcPr>
          <w:p w14:paraId="3002DCD1"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78DE0614" w14:textId="77777777" w:rsidR="00F83D09" w:rsidRPr="00526DF0" w:rsidRDefault="00F83D09" w:rsidP="00F83D09">
            <w:pPr>
              <w:widowControl/>
              <w:spacing w:line="320" w:lineRule="exact"/>
              <w:jc w:val="center"/>
              <w:rPr>
                <w:rFonts w:ascii="Times New Roman" w:eastAsia="標楷體" w:hAnsi="Times New Roman"/>
                <w:szCs w:val="24"/>
              </w:rPr>
            </w:pPr>
          </w:p>
        </w:tc>
      </w:tr>
      <w:tr w:rsidR="00F83D09" w:rsidRPr="00526DF0" w14:paraId="550463BE" w14:textId="77777777" w:rsidTr="0052624B">
        <w:trPr>
          <w:trHeight w:val="454"/>
        </w:trPr>
        <w:tc>
          <w:tcPr>
            <w:tcW w:w="1560" w:type="dxa"/>
            <w:vAlign w:val="center"/>
          </w:tcPr>
          <w:p w14:paraId="1A134BB8"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714CA264" w14:textId="03AEC664" w:rsidR="00F83D09" w:rsidRPr="00526DF0" w:rsidRDefault="00F83D09" w:rsidP="00F83D09">
            <w:pPr>
              <w:widowControl/>
              <w:spacing w:line="320" w:lineRule="exact"/>
              <w:jc w:val="both"/>
              <w:rPr>
                <w:rFonts w:ascii="Times New Roman" w:eastAsia="標楷體" w:hAnsi="Times New Roman"/>
                <w:szCs w:val="24"/>
              </w:rPr>
            </w:pPr>
            <w:r w:rsidRPr="00526DF0">
              <w:rPr>
                <w:rFonts w:ascii="Times New Roman" w:eastAsia="標楷體" w:hAnsi="Times New Roman" w:hint="eastAsia"/>
                <w:szCs w:val="24"/>
              </w:rPr>
              <w:t>雙人床架</w:t>
            </w:r>
          </w:p>
        </w:tc>
        <w:tc>
          <w:tcPr>
            <w:tcW w:w="1134" w:type="dxa"/>
            <w:vAlign w:val="center"/>
          </w:tcPr>
          <w:p w14:paraId="23FEBA49" w14:textId="14CC9986"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組</w:t>
            </w:r>
          </w:p>
        </w:tc>
        <w:tc>
          <w:tcPr>
            <w:tcW w:w="1276" w:type="dxa"/>
            <w:vAlign w:val="center"/>
          </w:tcPr>
          <w:p w14:paraId="7E3D41FB"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0F19349F" w14:textId="77777777" w:rsidR="00F83D09" w:rsidRPr="00526DF0" w:rsidRDefault="00F83D09" w:rsidP="00F83D09">
            <w:pPr>
              <w:widowControl/>
              <w:spacing w:line="320" w:lineRule="exact"/>
              <w:jc w:val="center"/>
              <w:rPr>
                <w:rFonts w:ascii="Times New Roman" w:eastAsia="標楷體" w:hAnsi="Times New Roman"/>
                <w:szCs w:val="24"/>
              </w:rPr>
            </w:pPr>
          </w:p>
        </w:tc>
      </w:tr>
      <w:tr w:rsidR="00F83D09" w:rsidRPr="00526DF0" w14:paraId="007E5416" w14:textId="77777777" w:rsidTr="0052624B">
        <w:trPr>
          <w:trHeight w:val="454"/>
        </w:trPr>
        <w:tc>
          <w:tcPr>
            <w:tcW w:w="1560" w:type="dxa"/>
            <w:vAlign w:val="center"/>
          </w:tcPr>
          <w:p w14:paraId="49BE40C7"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22C7F87F" w14:textId="79640E6F" w:rsidR="00F83D09" w:rsidRPr="00526DF0" w:rsidRDefault="00F83D09" w:rsidP="00F83D09">
            <w:pPr>
              <w:widowControl/>
              <w:spacing w:line="320" w:lineRule="exact"/>
              <w:jc w:val="both"/>
              <w:rPr>
                <w:rFonts w:ascii="Times New Roman" w:eastAsia="標楷體" w:hAnsi="Times New Roman"/>
                <w:szCs w:val="24"/>
              </w:rPr>
            </w:pPr>
            <w:r w:rsidRPr="00526DF0">
              <w:rPr>
                <w:rFonts w:ascii="Times New Roman" w:eastAsia="標楷體" w:hAnsi="Times New Roman" w:hint="eastAsia"/>
                <w:szCs w:val="24"/>
              </w:rPr>
              <w:t>單人床架</w:t>
            </w:r>
          </w:p>
        </w:tc>
        <w:tc>
          <w:tcPr>
            <w:tcW w:w="1134" w:type="dxa"/>
            <w:vAlign w:val="center"/>
          </w:tcPr>
          <w:p w14:paraId="6C94F0AF" w14:textId="10F3B2A3"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組</w:t>
            </w:r>
          </w:p>
        </w:tc>
        <w:tc>
          <w:tcPr>
            <w:tcW w:w="1276" w:type="dxa"/>
            <w:vAlign w:val="center"/>
          </w:tcPr>
          <w:p w14:paraId="28E24D88"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0CC519E0" w14:textId="77777777" w:rsidR="00F83D09" w:rsidRPr="00526DF0" w:rsidRDefault="00F83D09" w:rsidP="00F83D09">
            <w:pPr>
              <w:widowControl/>
              <w:spacing w:line="320" w:lineRule="exact"/>
              <w:jc w:val="center"/>
              <w:rPr>
                <w:rFonts w:ascii="Times New Roman" w:eastAsia="標楷體" w:hAnsi="Times New Roman"/>
                <w:szCs w:val="24"/>
              </w:rPr>
            </w:pPr>
          </w:p>
        </w:tc>
      </w:tr>
      <w:tr w:rsidR="00F83D09" w:rsidRPr="00526DF0" w14:paraId="69493889" w14:textId="77777777" w:rsidTr="0052624B">
        <w:trPr>
          <w:trHeight w:val="454"/>
        </w:trPr>
        <w:tc>
          <w:tcPr>
            <w:tcW w:w="1560" w:type="dxa"/>
            <w:vAlign w:val="center"/>
          </w:tcPr>
          <w:p w14:paraId="7C6FC9FA"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67A47D25" w14:textId="594F7696" w:rsidR="00F83D09" w:rsidRPr="00526DF0" w:rsidRDefault="00F83D09" w:rsidP="00F83D09">
            <w:pPr>
              <w:widowControl/>
              <w:spacing w:line="320" w:lineRule="exact"/>
              <w:jc w:val="both"/>
              <w:rPr>
                <w:rFonts w:ascii="Times New Roman" w:eastAsia="標楷體" w:hAnsi="Times New Roman"/>
                <w:szCs w:val="24"/>
              </w:rPr>
            </w:pPr>
            <w:r w:rsidRPr="00526DF0">
              <w:rPr>
                <w:rFonts w:ascii="Times New Roman" w:eastAsia="標楷體" w:hAnsi="Times New Roman" w:hint="eastAsia"/>
                <w:szCs w:val="24"/>
              </w:rPr>
              <w:t>固定式衣櫃</w:t>
            </w:r>
          </w:p>
        </w:tc>
        <w:tc>
          <w:tcPr>
            <w:tcW w:w="1134" w:type="dxa"/>
            <w:vAlign w:val="center"/>
          </w:tcPr>
          <w:p w14:paraId="2C61E210" w14:textId="0D3C6CB6"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組</w:t>
            </w:r>
          </w:p>
        </w:tc>
        <w:tc>
          <w:tcPr>
            <w:tcW w:w="1276" w:type="dxa"/>
            <w:vAlign w:val="center"/>
          </w:tcPr>
          <w:p w14:paraId="422A4FB0"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6C3FDE8A" w14:textId="77777777" w:rsidR="00F83D09" w:rsidRPr="00526DF0" w:rsidRDefault="00F83D09" w:rsidP="00F83D09">
            <w:pPr>
              <w:widowControl/>
              <w:spacing w:line="320" w:lineRule="exact"/>
              <w:jc w:val="center"/>
              <w:rPr>
                <w:rFonts w:ascii="Times New Roman" w:eastAsia="標楷體" w:hAnsi="Times New Roman"/>
                <w:szCs w:val="24"/>
              </w:rPr>
            </w:pPr>
          </w:p>
        </w:tc>
      </w:tr>
      <w:tr w:rsidR="00F83D09" w:rsidRPr="00526DF0" w14:paraId="2F39EA2C" w14:textId="77777777" w:rsidTr="0052624B">
        <w:trPr>
          <w:trHeight w:val="454"/>
        </w:trPr>
        <w:tc>
          <w:tcPr>
            <w:tcW w:w="1560" w:type="dxa"/>
            <w:vAlign w:val="center"/>
          </w:tcPr>
          <w:p w14:paraId="7066F519"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38D5C215" w14:textId="026FA302" w:rsidR="00F83D09" w:rsidRPr="00526DF0" w:rsidRDefault="00F83D09" w:rsidP="00F83D09">
            <w:pPr>
              <w:widowControl/>
              <w:spacing w:line="320" w:lineRule="exact"/>
              <w:jc w:val="both"/>
              <w:rPr>
                <w:rFonts w:ascii="Times New Roman" w:eastAsia="標楷體" w:hAnsi="Times New Roman"/>
                <w:szCs w:val="24"/>
              </w:rPr>
            </w:pPr>
            <w:r w:rsidRPr="00526DF0">
              <w:rPr>
                <w:rFonts w:ascii="Times New Roman" w:eastAsia="標楷體" w:hAnsi="Times New Roman" w:hint="eastAsia"/>
                <w:szCs w:val="24"/>
              </w:rPr>
              <w:t>電熱水器</w:t>
            </w:r>
          </w:p>
        </w:tc>
        <w:tc>
          <w:tcPr>
            <w:tcW w:w="1134" w:type="dxa"/>
            <w:vAlign w:val="center"/>
          </w:tcPr>
          <w:p w14:paraId="7B837F29" w14:textId="5FD6A0D8"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台</w:t>
            </w:r>
          </w:p>
        </w:tc>
        <w:tc>
          <w:tcPr>
            <w:tcW w:w="1276" w:type="dxa"/>
            <w:vAlign w:val="center"/>
          </w:tcPr>
          <w:p w14:paraId="7EB2386F"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162BF3F0" w14:textId="77777777" w:rsidR="00F83D09" w:rsidRPr="00526DF0" w:rsidRDefault="00F83D09" w:rsidP="00F83D09">
            <w:pPr>
              <w:widowControl/>
              <w:spacing w:line="320" w:lineRule="exact"/>
              <w:jc w:val="center"/>
              <w:rPr>
                <w:rFonts w:ascii="Times New Roman" w:eastAsia="標楷體" w:hAnsi="Times New Roman"/>
                <w:szCs w:val="24"/>
              </w:rPr>
            </w:pPr>
          </w:p>
        </w:tc>
      </w:tr>
      <w:tr w:rsidR="00F83D09" w:rsidRPr="00526DF0" w14:paraId="7E56FB31" w14:textId="77777777" w:rsidTr="0052624B">
        <w:trPr>
          <w:trHeight w:val="454"/>
        </w:trPr>
        <w:tc>
          <w:tcPr>
            <w:tcW w:w="1560" w:type="dxa"/>
            <w:vAlign w:val="center"/>
          </w:tcPr>
          <w:p w14:paraId="4E0CB267"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5824EA0A" w14:textId="6E0885EB" w:rsidR="00F83D09" w:rsidRPr="00526DF0" w:rsidRDefault="00F83D09" w:rsidP="00F83D09">
            <w:pPr>
              <w:widowControl/>
              <w:spacing w:line="320" w:lineRule="exact"/>
              <w:jc w:val="both"/>
              <w:rPr>
                <w:rFonts w:ascii="Times New Roman" w:eastAsia="標楷體" w:hAnsi="Times New Roman"/>
                <w:szCs w:val="24"/>
              </w:rPr>
            </w:pPr>
            <w:r w:rsidRPr="00526DF0">
              <w:rPr>
                <w:rFonts w:ascii="Times New Roman" w:eastAsia="標楷體" w:hAnsi="Times New Roman" w:hint="eastAsia"/>
                <w:szCs w:val="24"/>
              </w:rPr>
              <w:t>冷暖氣機</w:t>
            </w:r>
          </w:p>
        </w:tc>
        <w:tc>
          <w:tcPr>
            <w:tcW w:w="1134" w:type="dxa"/>
            <w:vAlign w:val="center"/>
          </w:tcPr>
          <w:p w14:paraId="1B336C8F" w14:textId="3D5799C1"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台</w:t>
            </w:r>
          </w:p>
        </w:tc>
        <w:tc>
          <w:tcPr>
            <w:tcW w:w="1276" w:type="dxa"/>
            <w:vAlign w:val="center"/>
          </w:tcPr>
          <w:p w14:paraId="1ED86525"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6EAD02F2" w14:textId="77777777" w:rsidR="00F83D09" w:rsidRPr="00526DF0" w:rsidRDefault="00F83D09" w:rsidP="00F83D09">
            <w:pPr>
              <w:widowControl/>
              <w:spacing w:line="320" w:lineRule="exact"/>
              <w:jc w:val="center"/>
              <w:rPr>
                <w:rFonts w:ascii="Times New Roman" w:eastAsia="標楷體" w:hAnsi="Times New Roman"/>
                <w:szCs w:val="24"/>
              </w:rPr>
            </w:pPr>
          </w:p>
        </w:tc>
      </w:tr>
      <w:tr w:rsidR="00F83D09" w:rsidRPr="00526DF0" w14:paraId="69FE90C9" w14:textId="77777777" w:rsidTr="0052624B">
        <w:trPr>
          <w:trHeight w:val="454"/>
        </w:trPr>
        <w:tc>
          <w:tcPr>
            <w:tcW w:w="1560" w:type="dxa"/>
            <w:vAlign w:val="center"/>
          </w:tcPr>
          <w:p w14:paraId="64D7CA85"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458132C6" w14:textId="24EB8F51" w:rsidR="00F83D09" w:rsidRPr="00526DF0" w:rsidRDefault="00F83D09" w:rsidP="00F83D09">
            <w:pPr>
              <w:widowControl/>
              <w:spacing w:line="320" w:lineRule="exact"/>
              <w:jc w:val="both"/>
              <w:rPr>
                <w:rFonts w:ascii="Times New Roman" w:eastAsia="標楷體" w:hAnsi="Times New Roman"/>
                <w:szCs w:val="24"/>
              </w:rPr>
            </w:pPr>
            <w:r w:rsidRPr="00526DF0">
              <w:rPr>
                <w:rFonts w:ascii="Times New Roman" w:eastAsia="標楷體" w:hAnsi="Times New Roman" w:hint="eastAsia"/>
                <w:szCs w:val="24"/>
              </w:rPr>
              <w:t>冷暖氣機遙控器</w:t>
            </w:r>
          </w:p>
        </w:tc>
        <w:tc>
          <w:tcPr>
            <w:tcW w:w="1134" w:type="dxa"/>
            <w:vAlign w:val="center"/>
          </w:tcPr>
          <w:p w14:paraId="0885A356" w14:textId="55F967F8"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個</w:t>
            </w:r>
          </w:p>
        </w:tc>
        <w:tc>
          <w:tcPr>
            <w:tcW w:w="1276" w:type="dxa"/>
            <w:vAlign w:val="center"/>
          </w:tcPr>
          <w:p w14:paraId="09D7BFB6"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34E255B3" w14:textId="77777777" w:rsidR="00F83D09" w:rsidRPr="00526DF0" w:rsidRDefault="00F83D09" w:rsidP="00F83D09">
            <w:pPr>
              <w:widowControl/>
              <w:spacing w:line="320" w:lineRule="exact"/>
              <w:jc w:val="center"/>
              <w:rPr>
                <w:rFonts w:ascii="Times New Roman" w:eastAsia="標楷體" w:hAnsi="Times New Roman"/>
                <w:szCs w:val="24"/>
              </w:rPr>
            </w:pPr>
          </w:p>
        </w:tc>
      </w:tr>
      <w:tr w:rsidR="00F83D09" w:rsidRPr="00526DF0" w14:paraId="561BBEBB" w14:textId="77777777" w:rsidTr="0052624B">
        <w:trPr>
          <w:trHeight w:val="454"/>
        </w:trPr>
        <w:tc>
          <w:tcPr>
            <w:tcW w:w="1560" w:type="dxa"/>
            <w:vAlign w:val="center"/>
          </w:tcPr>
          <w:p w14:paraId="23B8F2D7"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0948FAD3" w14:textId="2EAF837E" w:rsidR="00F83D09" w:rsidRPr="00526DF0" w:rsidRDefault="00F83D09" w:rsidP="00F83D09">
            <w:pPr>
              <w:widowControl/>
              <w:spacing w:line="320" w:lineRule="exact"/>
              <w:jc w:val="both"/>
              <w:rPr>
                <w:rFonts w:ascii="Times New Roman" w:eastAsia="標楷體" w:hAnsi="Times New Roman"/>
                <w:szCs w:val="24"/>
              </w:rPr>
            </w:pPr>
            <w:r w:rsidRPr="00526DF0">
              <w:rPr>
                <w:rFonts w:ascii="Times New Roman" w:eastAsia="標楷體" w:hAnsi="Times New Roman" w:hint="eastAsia"/>
                <w:szCs w:val="24"/>
              </w:rPr>
              <w:t>瓦斯爐</w:t>
            </w:r>
          </w:p>
        </w:tc>
        <w:tc>
          <w:tcPr>
            <w:tcW w:w="1134" w:type="dxa"/>
            <w:vAlign w:val="center"/>
          </w:tcPr>
          <w:p w14:paraId="4FCB2686" w14:textId="6D031FCC"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台</w:t>
            </w:r>
          </w:p>
        </w:tc>
        <w:tc>
          <w:tcPr>
            <w:tcW w:w="1276" w:type="dxa"/>
            <w:vAlign w:val="center"/>
          </w:tcPr>
          <w:p w14:paraId="3F91D386"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586C8449" w14:textId="77777777" w:rsidR="00F83D09" w:rsidRPr="00526DF0" w:rsidRDefault="00F83D09" w:rsidP="00F83D09">
            <w:pPr>
              <w:widowControl/>
              <w:spacing w:line="320" w:lineRule="exact"/>
              <w:jc w:val="center"/>
              <w:rPr>
                <w:rFonts w:ascii="Times New Roman" w:eastAsia="標楷體" w:hAnsi="Times New Roman"/>
                <w:szCs w:val="24"/>
              </w:rPr>
            </w:pPr>
          </w:p>
        </w:tc>
      </w:tr>
      <w:tr w:rsidR="00F83D09" w:rsidRPr="00526DF0" w14:paraId="400BD2DE" w14:textId="77777777" w:rsidTr="0052624B">
        <w:trPr>
          <w:trHeight w:val="454"/>
        </w:trPr>
        <w:tc>
          <w:tcPr>
            <w:tcW w:w="1560" w:type="dxa"/>
            <w:vAlign w:val="center"/>
          </w:tcPr>
          <w:p w14:paraId="3E01090B"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48C4D04D" w14:textId="0551E525" w:rsidR="00F83D09" w:rsidRPr="00526DF0" w:rsidRDefault="00F83D09" w:rsidP="00F83D09">
            <w:pPr>
              <w:widowControl/>
              <w:spacing w:line="320" w:lineRule="exact"/>
              <w:jc w:val="both"/>
              <w:rPr>
                <w:rFonts w:ascii="Times New Roman" w:eastAsia="標楷體" w:hAnsi="Times New Roman"/>
                <w:szCs w:val="24"/>
              </w:rPr>
            </w:pPr>
            <w:r w:rsidRPr="00526DF0">
              <w:rPr>
                <w:rFonts w:ascii="Times New Roman" w:eastAsia="標楷體" w:hAnsi="Times New Roman" w:hint="eastAsia"/>
                <w:szCs w:val="24"/>
              </w:rPr>
              <w:t>抽油煙機</w:t>
            </w:r>
          </w:p>
        </w:tc>
        <w:tc>
          <w:tcPr>
            <w:tcW w:w="1134" w:type="dxa"/>
            <w:vAlign w:val="center"/>
          </w:tcPr>
          <w:p w14:paraId="4177E3A1" w14:textId="1FE01B1C"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台</w:t>
            </w:r>
          </w:p>
        </w:tc>
        <w:tc>
          <w:tcPr>
            <w:tcW w:w="1276" w:type="dxa"/>
            <w:vAlign w:val="center"/>
          </w:tcPr>
          <w:p w14:paraId="2F64602C"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38CA32CE" w14:textId="77777777" w:rsidR="00F83D09" w:rsidRPr="00526DF0" w:rsidRDefault="00F83D09" w:rsidP="00F83D09">
            <w:pPr>
              <w:widowControl/>
              <w:spacing w:line="320" w:lineRule="exact"/>
              <w:jc w:val="center"/>
              <w:rPr>
                <w:rFonts w:ascii="Times New Roman" w:eastAsia="標楷體" w:hAnsi="Times New Roman"/>
                <w:szCs w:val="24"/>
              </w:rPr>
            </w:pPr>
          </w:p>
        </w:tc>
      </w:tr>
      <w:tr w:rsidR="00F83D09" w:rsidRPr="00526DF0" w14:paraId="24D7FF4E" w14:textId="77777777" w:rsidTr="0052624B">
        <w:trPr>
          <w:trHeight w:val="454"/>
        </w:trPr>
        <w:tc>
          <w:tcPr>
            <w:tcW w:w="1560" w:type="dxa"/>
            <w:vAlign w:val="center"/>
          </w:tcPr>
          <w:p w14:paraId="207A84BA"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17429A88" w14:textId="60DCFA7B" w:rsidR="00F83D09" w:rsidRPr="00526DF0" w:rsidRDefault="00F83D09" w:rsidP="00F83D09">
            <w:pPr>
              <w:widowControl/>
              <w:spacing w:line="320" w:lineRule="exact"/>
              <w:jc w:val="both"/>
              <w:rPr>
                <w:rFonts w:ascii="Times New Roman" w:eastAsia="標楷體" w:hAnsi="Times New Roman"/>
                <w:szCs w:val="24"/>
              </w:rPr>
            </w:pPr>
            <w:r w:rsidRPr="00526DF0">
              <w:rPr>
                <w:rFonts w:ascii="Times New Roman" w:eastAsia="標楷體" w:hAnsi="Times New Roman" w:hint="eastAsia"/>
                <w:szCs w:val="24"/>
              </w:rPr>
              <w:t>流理檯</w:t>
            </w:r>
          </w:p>
        </w:tc>
        <w:tc>
          <w:tcPr>
            <w:tcW w:w="1134" w:type="dxa"/>
            <w:vAlign w:val="center"/>
          </w:tcPr>
          <w:p w14:paraId="712F0767" w14:textId="07BBFD93"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座</w:t>
            </w:r>
          </w:p>
        </w:tc>
        <w:tc>
          <w:tcPr>
            <w:tcW w:w="1276" w:type="dxa"/>
            <w:vAlign w:val="center"/>
          </w:tcPr>
          <w:p w14:paraId="343BFCDF"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7C60B3A0" w14:textId="77777777" w:rsidR="00F83D09" w:rsidRPr="00526DF0" w:rsidRDefault="00F83D09" w:rsidP="00F83D09">
            <w:pPr>
              <w:widowControl/>
              <w:spacing w:line="320" w:lineRule="exact"/>
              <w:jc w:val="center"/>
              <w:rPr>
                <w:rFonts w:ascii="Times New Roman" w:eastAsia="標楷體" w:hAnsi="Times New Roman"/>
                <w:szCs w:val="24"/>
              </w:rPr>
            </w:pPr>
          </w:p>
        </w:tc>
      </w:tr>
      <w:tr w:rsidR="00F83D09" w:rsidRPr="00526DF0" w14:paraId="731D3738" w14:textId="77777777" w:rsidTr="0052624B">
        <w:trPr>
          <w:trHeight w:val="454"/>
        </w:trPr>
        <w:tc>
          <w:tcPr>
            <w:tcW w:w="1560" w:type="dxa"/>
            <w:vAlign w:val="center"/>
          </w:tcPr>
          <w:p w14:paraId="44A896B3"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12AA200B" w14:textId="27EE856E" w:rsidR="00F83D09" w:rsidRPr="00526DF0" w:rsidRDefault="00F83D09" w:rsidP="00F83D09">
            <w:pPr>
              <w:widowControl/>
              <w:spacing w:line="320" w:lineRule="exact"/>
              <w:jc w:val="both"/>
              <w:rPr>
                <w:rFonts w:ascii="Times New Roman" w:eastAsia="標楷體" w:hAnsi="Times New Roman"/>
                <w:szCs w:val="24"/>
              </w:rPr>
            </w:pPr>
            <w:r w:rsidRPr="00526DF0">
              <w:rPr>
                <w:rFonts w:ascii="Times New Roman" w:eastAsia="標楷體" w:hAnsi="Times New Roman" w:hint="eastAsia"/>
                <w:szCs w:val="24"/>
              </w:rPr>
              <w:t>對講機</w:t>
            </w:r>
          </w:p>
        </w:tc>
        <w:tc>
          <w:tcPr>
            <w:tcW w:w="1134" w:type="dxa"/>
            <w:vAlign w:val="center"/>
          </w:tcPr>
          <w:p w14:paraId="239BFB0C" w14:textId="5CE03E19"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台</w:t>
            </w:r>
          </w:p>
        </w:tc>
        <w:tc>
          <w:tcPr>
            <w:tcW w:w="1276" w:type="dxa"/>
            <w:vAlign w:val="center"/>
          </w:tcPr>
          <w:p w14:paraId="31FAC5EA"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7C877194" w14:textId="77777777" w:rsidR="00F83D09" w:rsidRPr="00526DF0" w:rsidRDefault="00F83D09" w:rsidP="00F83D09">
            <w:pPr>
              <w:widowControl/>
              <w:spacing w:line="320" w:lineRule="exact"/>
              <w:jc w:val="center"/>
              <w:rPr>
                <w:rFonts w:ascii="Times New Roman" w:eastAsia="標楷體" w:hAnsi="Times New Roman"/>
                <w:szCs w:val="24"/>
              </w:rPr>
            </w:pPr>
          </w:p>
        </w:tc>
      </w:tr>
      <w:tr w:rsidR="00F83D09" w:rsidRPr="00526DF0" w14:paraId="6DB2C4F7" w14:textId="77777777" w:rsidTr="0052624B">
        <w:trPr>
          <w:trHeight w:val="454"/>
        </w:trPr>
        <w:tc>
          <w:tcPr>
            <w:tcW w:w="1560" w:type="dxa"/>
            <w:vAlign w:val="center"/>
          </w:tcPr>
          <w:p w14:paraId="316BBCE4"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0D3A328D" w14:textId="413D4F26" w:rsidR="00F83D09" w:rsidRPr="00526DF0" w:rsidRDefault="00F83D09" w:rsidP="00F83D09">
            <w:pPr>
              <w:widowControl/>
              <w:spacing w:line="320" w:lineRule="exact"/>
              <w:jc w:val="both"/>
              <w:rPr>
                <w:rFonts w:ascii="Times New Roman" w:eastAsia="標楷體" w:hAnsi="Times New Roman"/>
                <w:szCs w:val="24"/>
              </w:rPr>
            </w:pPr>
            <w:r w:rsidRPr="00526DF0">
              <w:rPr>
                <w:rFonts w:ascii="Times New Roman" w:eastAsia="標楷體" w:hAnsi="Times New Roman" w:hint="eastAsia"/>
                <w:szCs w:val="24"/>
              </w:rPr>
              <w:t>手動曬衣架</w:t>
            </w:r>
          </w:p>
        </w:tc>
        <w:tc>
          <w:tcPr>
            <w:tcW w:w="1134" w:type="dxa"/>
            <w:vAlign w:val="center"/>
          </w:tcPr>
          <w:p w14:paraId="0CB1F5C9" w14:textId="739289A7"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組</w:t>
            </w:r>
          </w:p>
        </w:tc>
        <w:tc>
          <w:tcPr>
            <w:tcW w:w="1276" w:type="dxa"/>
            <w:vAlign w:val="center"/>
          </w:tcPr>
          <w:p w14:paraId="222EDA17"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7A71756D" w14:textId="77777777" w:rsidR="00F83D09" w:rsidRPr="00526DF0" w:rsidRDefault="00F83D09" w:rsidP="00F83D09">
            <w:pPr>
              <w:widowControl/>
              <w:spacing w:line="320" w:lineRule="exact"/>
              <w:jc w:val="center"/>
              <w:rPr>
                <w:rFonts w:ascii="Times New Roman" w:eastAsia="標楷體" w:hAnsi="Times New Roman"/>
                <w:szCs w:val="24"/>
              </w:rPr>
            </w:pPr>
          </w:p>
        </w:tc>
      </w:tr>
      <w:tr w:rsidR="00F83D09" w:rsidRPr="00526DF0" w14:paraId="1612E67D" w14:textId="77777777" w:rsidTr="0052624B">
        <w:trPr>
          <w:trHeight w:val="454"/>
        </w:trPr>
        <w:tc>
          <w:tcPr>
            <w:tcW w:w="1560" w:type="dxa"/>
            <w:vAlign w:val="center"/>
          </w:tcPr>
          <w:p w14:paraId="0A5A57FC"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46EE261A" w14:textId="65C09411" w:rsidR="00F83D09" w:rsidRPr="00526DF0" w:rsidRDefault="00F83D09" w:rsidP="00F83D09">
            <w:pPr>
              <w:widowControl/>
              <w:spacing w:line="320" w:lineRule="exact"/>
              <w:jc w:val="both"/>
              <w:rPr>
                <w:rFonts w:ascii="Times New Roman" w:eastAsia="標楷體" w:hAnsi="Times New Roman"/>
                <w:szCs w:val="24"/>
              </w:rPr>
            </w:pPr>
            <w:r w:rsidRPr="00526DF0">
              <w:rPr>
                <w:rFonts w:ascii="Times New Roman" w:eastAsia="標楷體" w:hAnsi="Times New Roman" w:hint="eastAsia"/>
                <w:szCs w:val="24"/>
              </w:rPr>
              <w:t>防焰窗簾</w:t>
            </w:r>
          </w:p>
        </w:tc>
        <w:tc>
          <w:tcPr>
            <w:tcW w:w="1134" w:type="dxa"/>
            <w:vAlign w:val="center"/>
          </w:tcPr>
          <w:p w14:paraId="39389F31" w14:textId="0C71C08E"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組</w:t>
            </w:r>
          </w:p>
        </w:tc>
        <w:tc>
          <w:tcPr>
            <w:tcW w:w="1276" w:type="dxa"/>
            <w:vAlign w:val="center"/>
          </w:tcPr>
          <w:p w14:paraId="4C3FFC48"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4DBE3C0F" w14:textId="77777777" w:rsidR="00F83D09" w:rsidRPr="00526DF0" w:rsidRDefault="00F83D09" w:rsidP="00F83D09">
            <w:pPr>
              <w:widowControl/>
              <w:spacing w:line="320" w:lineRule="exact"/>
              <w:jc w:val="center"/>
              <w:rPr>
                <w:rFonts w:ascii="Times New Roman" w:eastAsia="標楷體" w:hAnsi="Times New Roman"/>
                <w:szCs w:val="24"/>
              </w:rPr>
            </w:pPr>
          </w:p>
        </w:tc>
      </w:tr>
      <w:tr w:rsidR="00F83D09" w:rsidRPr="00526DF0" w14:paraId="1DA63FBC" w14:textId="77777777" w:rsidTr="0052624B">
        <w:trPr>
          <w:trHeight w:val="454"/>
        </w:trPr>
        <w:tc>
          <w:tcPr>
            <w:tcW w:w="1560" w:type="dxa"/>
            <w:vAlign w:val="center"/>
          </w:tcPr>
          <w:p w14:paraId="11CC1BA0"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5E4C8225" w14:textId="5D792826" w:rsidR="00F83D09" w:rsidRPr="00526DF0" w:rsidRDefault="00F83D09" w:rsidP="00F83D09">
            <w:pPr>
              <w:widowControl/>
              <w:spacing w:line="320" w:lineRule="exact"/>
              <w:jc w:val="both"/>
              <w:rPr>
                <w:rFonts w:ascii="Times New Roman" w:eastAsia="標楷體" w:hAnsi="Times New Roman"/>
                <w:szCs w:val="24"/>
              </w:rPr>
            </w:pPr>
            <w:r w:rsidRPr="00526DF0">
              <w:rPr>
                <w:rFonts w:ascii="Times New Roman" w:eastAsia="標楷體" w:hAnsi="Times New Roman" w:hint="eastAsia"/>
                <w:szCs w:val="24"/>
              </w:rPr>
              <w:t>衛浴設備</w:t>
            </w:r>
          </w:p>
        </w:tc>
        <w:tc>
          <w:tcPr>
            <w:tcW w:w="1134" w:type="dxa"/>
            <w:vAlign w:val="center"/>
          </w:tcPr>
          <w:p w14:paraId="3829A80C" w14:textId="09D639EF" w:rsidR="00F83D09" w:rsidRPr="00526DF0" w:rsidRDefault="00F83D09"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組</w:t>
            </w:r>
          </w:p>
        </w:tc>
        <w:tc>
          <w:tcPr>
            <w:tcW w:w="1276" w:type="dxa"/>
            <w:vAlign w:val="center"/>
          </w:tcPr>
          <w:p w14:paraId="3120AFB3"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4E01299D" w14:textId="77777777" w:rsidR="00F83D09" w:rsidRPr="00526DF0" w:rsidRDefault="00F83D09" w:rsidP="00F83D09">
            <w:pPr>
              <w:widowControl/>
              <w:spacing w:line="320" w:lineRule="exact"/>
              <w:jc w:val="center"/>
              <w:rPr>
                <w:rFonts w:ascii="Times New Roman" w:eastAsia="標楷體" w:hAnsi="Times New Roman"/>
                <w:szCs w:val="24"/>
              </w:rPr>
            </w:pPr>
          </w:p>
        </w:tc>
      </w:tr>
      <w:tr w:rsidR="0052624B" w:rsidRPr="00526DF0" w14:paraId="521C00B5" w14:textId="77777777" w:rsidTr="00F71810">
        <w:trPr>
          <w:trHeight w:val="454"/>
        </w:trPr>
        <w:tc>
          <w:tcPr>
            <w:tcW w:w="8931" w:type="dxa"/>
            <w:gridSpan w:val="5"/>
            <w:vAlign w:val="center"/>
          </w:tcPr>
          <w:p w14:paraId="68B71135" w14:textId="56D15F43" w:rsidR="0052624B" w:rsidRPr="00526DF0" w:rsidRDefault="0052624B" w:rsidP="00F83D09">
            <w:pPr>
              <w:widowControl/>
              <w:spacing w:line="320" w:lineRule="exact"/>
              <w:jc w:val="center"/>
              <w:rPr>
                <w:rFonts w:ascii="Times New Roman" w:eastAsia="標楷體" w:hAnsi="Times New Roman"/>
                <w:szCs w:val="24"/>
              </w:rPr>
            </w:pPr>
            <w:r w:rsidRPr="00526DF0">
              <w:rPr>
                <w:rFonts w:ascii="Times New Roman" w:eastAsia="標楷體" w:hAnsi="Times New Roman" w:hint="eastAsia"/>
                <w:szCs w:val="24"/>
              </w:rPr>
              <w:t>其他未載明之設備</w:t>
            </w:r>
          </w:p>
        </w:tc>
      </w:tr>
      <w:tr w:rsidR="00F83D09" w:rsidRPr="00526DF0" w14:paraId="2193F1D8" w14:textId="77777777" w:rsidTr="0052624B">
        <w:trPr>
          <w:trHeight w:val="454"/>
        </w:trPr>
        <w:tc>
          <w:tcPr>
            <w:tcW w:w="1560" w:type="dxa"/>
            <w:vAlign w:val="center"/>
          </w:tcPr>
          <w:p w14:paraId="6069DC50"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5835DB2D" w14:textId="77777777" w:rsidR="00F83D09" w:rsidRPr="00526DF0" w:rsidRDefault="00F83D09" w:rsidP="00F83D09">
            <w:pPr>
              <w:widowControl/>
              <w:spacing w:line="320" w:lineRule="exact"/>
              <w:jc w:val="center"/>
              <w:rPr>
                <w:rFonts w:ascii="Times New Roman" w:eastAsia="標楷體" w:hAnsi="Times New Roman"/>
                <w:szCs w:val="24"/>
              </w:rPr>
            </w:pPr>
          </w:p>
        </w:tc>
        <w:tc>
          <w:tcPr>
            <w:tcW w:w="1134" w:type="dxa"/>
            <w:vAlign w:val="center"/>
          </w:tcPr>
          <w:p w14:paraId="25263FB1" w14:textId="77777777" w:rsidR="00F83D09" w:rsidRPr="00526DF0" w:rsidRDefault="00F83D09" w:rsidP="00F83D09">
            <w:pPr>
              <w:widowControl/>
              <w:spacing w:line="320" w:lineRule="exact"/>
              <w:jc w:val="center"/>
              <w:rPr>
                <w:rFonts w:ascii="Times New Roman" w:eastAsia="標楷體" w:hAnsi="Times New Roman"/>
                <w:szCs w:val="24"/>
              </w:rPr>
            </w:pPr>
          </w:p>
        </w:tc>
        <w:tc>
          <w:tcPr>
            <w:tcW w:w="1276" w:type="dxa"/>
            <w:vAlign w:val="center"/>
          </w:tcPr>
          <w:p w14:paraId="476623D2"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347903CF" w14:textId="77777777" w:rsidR="00F83D09" w:rsidRPr="00526DF0" w:rsidRDefault="00F83D09" w:rsidP="00F83D09">
            <w:pPr>
              <w:widowControl/>
              <w:spacing w:line="320" w:lineRule="exact"/>
              <w:jc w:val="center"/>
              <w:rPr>
                <w:rFonts w:ascii="Times New Roman" w:eastAsia="標楷體" w:hAnsi="Times New Roman"/>
                <w:szCs w:val="24"/>
              </w:rPr>
            </w:pPr>
          </w:p>
        </w:tc>
      </w:tr>
      <w:tr w:rsidR="00F83D09" w:rsidRPr="00526DF0" w14:paraId="428220EB" w14:textId="77777777" w:rsidTr="0052624B">
        <w:trPr>
          <w:trHeight w:val="454"/>
        </w:trPr>
        <w:tc>
          <w:tcPr>
            <w:tcW w:w="1560" w:type="dxa"/>
            <w:vAlign w:val="center"/>
          </w:tcPr>
          <w:p w14:paraId="09D62693" w14:textId="77777777" w:rsidR="00F83D09" w:rsidRPr="00526DF0" w:rsidRDefault="00F83D09" w:rsidP="00F83D09">
            <w:pPr>
              <w:widowControl/>
              <w:spacing w:line="320" w:lineRule="exact"/>
              <w:jc w:val="center"/>
              <w:rPr>
                <w:rFonts w:ascii="Times New Roman" w:eastAsia="標楷體" w:hAnsi="Times New Roman"/>
                <w:szCs w:val="24"/>
              </w:rPr>
            </w:pPr>
          </w:p>
        </w:tc>
        <w:tc>
          <w:tcPr>
            <w:tcW w:w="3402" w:type="dxa"/>
            <w:vAlign w:val="center"/>
          </w:tcPr>
          <w:p w14:paraId="77929E87" w14:textId="77777777" w:rsidR="00F83D09" w:rsidRPr="00526DF0" w:rsidRDefault="00F83D09" w:rsidP="00F83D09">
            <w:pPr>
              <w:widowControl/>
              <w:spacing w:line="320" w:lineRule="exact"/>
              <w:jc w:val="center"/>
              <w:rPr>
                <w:rFonts w:ascii="Times New Roman" w:eastAsia="標楷體" w:hAnsi="Times New Roman"/>
                <w:szCs w:val="24"/>
              </w:rPr>
            </w:pPr>
          </w:p>
        </w:tc>
        <w:tc>
          <w:tcPr>
            <w:tcW w:w="1134" w:type="dxa"/>
            <w:vAlign w:val="center"/>
          </w:tcPr>
          <w:p w14:paraId="4ED8AC09" w14:textId="77777777" w:rsidR="00F83D09" w:rsidRPr="00526DF0" w:rsidRDefault="00F83D09" w:rsidP="00F83D09">
            <w:pPr>
              <w:widowControl/>
              <w:spacing w:line="320" w:lineRule="exact"/>
              <w:jc w:val="center"/>
              <w:rPr>
                <w:rFonts w:ascii="Times New Roman" w:eastAsia="標楷體" w:hAnsi="Times New Roman"/>
                <w:szCs w:val="24"/>
              </w:rPr>
            </w:pPr>
          </w:p>
        </w:tc>
        <w:tc>
          <w:tcPr>
            <w:tcW w:w="1276" w:type="dxa"/>
            <w:vAlign w:val="center"/>
          </w:tcPr>
          <w:p w14:paraId="694CAD02" w14:textId="77777777" w:rsidR="00F83D09" w:rsidRPr="00526DF0" w:rsidRDefault="00F83D09" w:rsidP="00F83D09">
            <w:pPr>
              <w:widowControl/>
              <w:spacing w:line="320" w:lineRule="exact"/>
              <w:jc w:val="center"/>
              <w:rPr>
                <w:rFonts w:ascii="Times New Roman" w:eastAsia="標楷體" w:hAnsi="Times New Roman"/>
                <w:szCs w:val="24"/>
              </w:rPr>
            </w:pPr>
          </w:p>
        </w:tc>
        <w:tc>
          <w:tcPr>
            <w:tcW w:w="1559" w:type="dxa"/>
            <w:vAlign w:val="center"/>
          </w:tcPr>
          <w:p w14:paraId="3D961A77" w14:textId="77777777" w:rsidR="00F83D09" w:rsidRPr="00526DF0" w:rsidRDefault="00F83D09" w:rsidP="00F83D09">
            <w:pPr>
              <w:widowControl/>
              <w:spacing w:line="320" w:lineRule="exact"/>
              <w:jc w:val="center"/>
              <w:rPr>
                <w:rFonts w:ascii="Times New Roman" w:eastAsia="標楷體" w:hAnsi="Times New Roman"/>
                <w:szCs w:val="24"/>
              </w:rPr>
            </w:pPr>
          </w:p>
        </w:tc>
      </w:tr>
    </w:tbl>
    <w:p w14:paraId="256982B3" w14:textId="620A6578" w:rsidR="007A6FC0" w:rsidRPr="00526DF0" w:rsidRDefault="0052624B">
      <w:pPr>
        <w:widowControl/>
        <w:rPr>
          <w:rFonts w:ascii="Times New Roman" w:eastAsia="標楷體" w:hAnsi="Times New Roman"/>
          <w:sz w:val="28"/>
          <w:szCs w:val="24"/>
        </w:rPr>
      </w:pPr>
      <w:r w:rsidRPr="00526DF0">
        <w:rPr>
          <w:rFonts w:ascii="Times New Roman" w:eastAsia="標楷體" w:hAnsi="Times New Roman" w:hint="eastAsia"/>
          <w:sz w:val="28"/>
          <w:szCs w:val="24"/>
        </w:rPr>
        <w:t>承租人簽章：</w:t>
      </w:r>
    </w:p>
    <w:p w14:paraId="4E78A1E3" w14:textId="1D91E54A" w:rsidR="0052624B" w:rsidRPr="00526DF0" w:rsidRDefault="0052624B">
      <w:pPr>
        <w:widowControl/>
        <w:rPr>
          <w:rFonts w:ascii="Times New Roman" w:eastAsia="標楷體" w:hAnsi="Times New Roman"/>
          <w:sz w:val="28"/>
          <w:szCs w:val="24"/>
        </w:rPr>
      </w:pPr>
      <w:r w:rsidRPr="00526DF0">
        <w:rPr>
          <w:rFonts w:ascii="Times New Roman" w:eastAsia="標楷體" w:hAnsi="Times New Roman" w:hint="eastAsia"/>
          <w:sz w:val="28"/>
          <w:szCs w:val="24"/>
        </w:rPr>
        <w:t>承辦人簽章：</w:t>
      </w:r>
    </w:p>
    <w:p w14:paraId="0CA8CAFB" w14:textId="5DB1492E" w:rsidR="0052624B" w:rsidRDefault="0052624B">
      <w:pPr>
        <w:widowControl/>
        <w:rPr>
          <w:rFonts w:ascii="Times New Roman" w:eastAsia="標楷體" w:hAnsi="Times New Roman"/>
          <w:sz w:val="28"/>
          <w:szCs w:val="24"/>
        </w:rPr>
      </w:pPr>
      <w:r w:rsidRPr="00526DF0">
        <w:rPr>
          <w:rFonts w:ascii="Times New Roman" w:eastAsia="標楷體" w:hAnsi="Times New Roman" w:hint="eastAsia"/>
          <w:sz w:val="28"/>
          <w:szCs w:val="24"/>
        </w:rPr>
        <w:t>交付日期：</w:t>
      </w:r>
    </w:p>
    <w:p w14:paraId="00B64F53" w14:textId="77777777" w:rsidR="005E2295" w:rsidRDefault="005E2295">
      <w:pPr>
        <w:widowControl/>
        <w:rPr>
          <w:rFonts w:ascii="Times New Roman" w:eastAsia="標楷體" w:hAnsi="Times New Roman"/>
          <w:sz w:val="28"/>
          <w:szCs w:val="24"/>
        </w:rPr>
      </w:pPr>
    </w:p>
    <w:p w14:paraId="7750ADE4" w14:textId="48B1B2CE" w:rsidR="007A6FC0" w:rsidRPr="00526DF0" w:rsidRDefault="007A6FC0">
      <w:pPr>
        <w:pStyle w:val="ab"/>
        <w:numPr>
          <w:ilvl w:val="0"/>
          <w:numId w:val="62"/>
        </w:numPr>
        <w:ind w:leftChars="0"/>
        <w:jc w:val="center"/>
        <w:outlineLvl w:val="0"/>
        <w:rPr>
          <w:rFonts w:ascii="Times New Roman" w:eastAsia="標楷體" w:hAnsi="Times New Roman"/>
          <w:b/>
          <w:bCs/>
          <w:sz w:val="32"/>
          <w:szCs w:val="28"/>
        </w:rPr>
      </w:pPr>
      <w:bookmarkStart w:id="19" w:name="_Toc162959648"/>
      <w:r w:rsidRPr="00526DF0">
        <w:rPr>
          <w:rFonts w:ascii="Times New Roman" w:eastAsia="標楷體" w:hAnsi="Times New Roman" w:hint="eastAsia"/>
          <w:b/>
          <w:bCs/>
          <w:sz w:val="32"/>
          <w:szCs w:val="28"/>
        </w:rPr>
        <w:lastRenderedPageBreak/>
        <w:t>仁愛</w:t>
      </w:r>
      <w:r w:rsidRPr="00526DF0">
        <w:rPr>
          <w:rFonts w:ascii="Times New Roman" w:eastAsia="標楷體" w:hAnsi="Times New Roman" w:hint="eastAsia"/>
          <w:b/>
          <w:bCs/>
          <w:sz w:val="32"/>
          <w:szCs w:val="28"/>
        </w:rPr>
        <w:t>147</w:t>
      </w:r>
      <w:r w:rsidRPr="00526DF0">
        <w:rPr>
          <w:rFonts w:ascii="Times New Roman" w:eastAsia="標楷體" w:hAnsi="Times New Roman" w:hint="eastAsia"/>
          <w:b/>
          <w:bCs/>
          <w:sz w:val="32"/>
          <w:szCs w:val="28"/>
        </w:rPr>
        <w:t>社會住宅住戶管理規</w:t>
      </w:r>
      <w:r w:rsidR="002069E9" w:rsidRPr="00526DF0">
        <w:rPr>
          <w:rFonts w:ascii="Times New Roman" w:eastAsia="標楷體" w:hAnsi="Times New Roman" w:hint="eastAsia"/>
          <w:b/>
          <w:bCs/>
          <w:sz w:val="32"/>
          <w:szCs w:val="28"/>
        </w:rPr>
        <w:t>約</w:t>
      </w:r>
      <w:bookmarkEnd w:id="19"/>
    </w:p>
    <w:p w14:paraId="618FC6E0" w14:textId="244DB988" w:rsidR="002069E9" w:rsidRPr="00526DF0" w:rsidRDefault="002069E9" w:rsidP="002069E9">
      <w:pPr>
        <w:widowControl/>
        <w:jc w:val="both"/>
        <w:rPr>
          <w:rFonts w:ascii="Times New Roman" w:eastAsia="標楷體" w:hAnsi="Times New Roman"/>
          <w:szCs w:val="24"/>
        </w:rPr>
      </w:pPr>
      <w:r w:rsidRPr="00526DF0">
        <w:rPr>
          <w:rFonts w:ascii="Times New Roman" w:eastAsia="標楷體" w:hAnsi="Times New Roman" w:hint="eastAsia"/>
          <w:szCs w:val="24"/>
        </w:rPr>
        <w:t>為維護仁愛</w:t>
      </w:r>
      <w:r w:rsidRPr="00526DF0">
        <w:rPr>
          <w:rFonts w:ascii="Times New Roman" w:eastAsia="標楷體" w:hAnsi="Times New Roman" w:hint="eastAsia"/>
          <w:szCs w:val="24"/>
        </w:rPr>
        <w:t>147</w:t>
      </w:r>
      <w:r w:rsidRPr="00526DF0">
        <w:rPr>
          <w:rFonts w:ascii="Times New Roman" w:eastAsia="標楷體" w:hAnsi="Times New Roman" w:hint="eastAsia"/>
          <w:szCs w:val="24"/>
        </w:rPr>
        <w:t>社會住宅</w:t>
      </w:r>
      <w:r w:rsidRPr="00526DF0">
        <w:rPr>
          <w:rFonts w:ascii="Times New Roman" w:eastAsia="標楷體" w:hAnsi="Times New Roman" w:hint="eastAsia"/>
          <w:szCs w:val="24"/>
        </w:rPr>
        <w:t>(</w:t>
      </w:r>
      <w:r w:rsidRPr="00526DF0">
        <w:rPr>
          <w:rFonts w:ascii="Times New Roman" w:eastAsia="標楷體" w:hAnsi="Times New Roman" w:hint="eastAsia"/>
          <w:szCs w:val="24"/>
        </w:rPr>
        <w:t>以下簡稱本社區</w:t>
      </w:r>
      <w:r w:rsidRPr="00526DF0">
        <w:rPr>
          <w:rFonts w:ascii="Times New Roman" w:eastAsia="標楷體" w:hAnsi="Times New Roman" w:hint="eastAsia"/>
          <w:szCs w:val="24"/>
        </w:rPr>
        <w:t>)</w:t>
      </w:r>
      <w:r w:rsidRPr="00526DF0">
        <w:rPr>
          <w:rFonts w:ascii="Times New Roman" w:eastAsia="標楷體" w:hAnsi="Times New Roman" w:hint="eastAsia"/>
          <w:szCs w:val="24"/>
        </w:rPr>
        <w:t>住戶之共同利益，確保公共安全、提升居住品質及良好生活環境之共同遵守事項，除連江縣社會住宅出租辦法外，另訂定仁愛</w:t>
      </w:r>
      <w:r w:rsidRPr="00526DF0">
        <w:rPr>
          <w:rFonts w:ascii="Times New Roman" w:eastAsia="標楷體" w:hAnsi="Times New Roman" w:hint="eastAsia"/>
          <w:szCs w:val="24"/>
        </w:rPr>
        <w:t>147</w:t>
      </w:r>
      <w:r w:rsidRPr="00526DF0">
        <w:rPr>
          <w:rFonts w:ascii="Times New Roman" w:eastAsia="標楷體" w:hAnsi="Times New Roman" w:hint="eastAsia"/>
          <w:szCs w:val="24"/>
        </w:rPr>
        <w:t>社會住宅管理規約（下稱本規約）條款如下：</w:t>
      </w:r>
    </w:p>
    <w:p w14:paraId="43CBE71F" w14:textId="35B5895B" w:rsidR="002069E9" w:rsidRPr="00526DF0" w:rsidRDefault="00D963FA">
      <w:pPr>
        <w:pStyle w:val="ab"/>
        <w:widowControl/>
        <w:numPr>
          <w:ilvl w:val="0"/>
          <w:numId w:val="67"/>
        </w:numPr>
        <w:ind w:leftChars="0" w:left="960" w:hangingChars="400" w:hanging="960"/>
        <w:jc w:val="both"/>
        <w:rPr>
          <w:rFonts w:ascii="Times New Roman" w:eastAsia="標楷體" w:hAnsi="Times New Roman"/>
          <w:szCs w:val="24"/>
        </w:rPr>
      </w:pPr>
      <w:r w:rsidRPr="00526DF0">
        <w:rPr>
          <w:rFonts w:ascii="Times New Roman" w:eastAsia="標楷體" w:hAnsi="Times New Roman" w:hint="eastAsia"/>
          <w:szCs w:val="24"/>
        </w:rPr>
        <w:t>本社宅之公共設施使用權益屬於全體住戶，不得有侵占、損毀或有妨礙其使用效益之行為。</w:t>
      </w:r>
    </w:p>
    <w:p w14:paraId="4820C60A" w14:textId="266B5EF8" w:rsidR="00D963FA" w:rsidRPr="00526DF0" w:rsidRDefault="00D963FA">
      <w:pPr>
        <w:pStyle w:val="ab"/>
        <w:widowControl/>
        <w:numPr>
          <w:ilvl w:val="0"/>
          <w:numId w:val="67"/>
        </w:numPr>
        <w:ind w:leftChars="0" w:left="960" w:hangingChars="400" w:hanging="960"/>
        <w:jc w:val="both"/>
        <w:rPr>
          <w:rFonts w:ascii="Times New Roman" w:eastAsia="標楷體" w:hAnsi="Times New Roman"/>
          <w:szCs w:val="24"/>
        </w:rPr>
      </w:pPr>
      <w:r w:rsidRPr="00526DF0">
        <w:rPr>
          <w:rFonts w:ascii="Times New Roman" w:eastAsia="標楷體" w:hAnsi="Times New Roman" w:hint="eastAsia"/>
          <w:szCs w:val="24"/>
        </w:rPr>
        <w:t>本社宅之主管單位、管理公司或管理人員為辦理交屋、維護、修繕、勘查、訪視之需求，必須進入住戶之屋內者，住戶應配合辦理，無正當理由不得拒絕。前開人員如須進入住戶之屋內修繕時，應於</w:t>
      </w:r>
      <w:r w:rsidR="00550659" w:rsidRPr="00526DF0">
        <w:rPr>
          <w:rFonts w:ascii="Times New Roman" w:eastAsia="標楷體" w:hAnsi="Times New Roman" w:hint="eastAsia"/>
          <w:szCs w:val="24"/>
        </w:rPr>
        <w:t>3</w:t>
      </w:r>
      <w:r w:rsidRPr="00526DF0">
        <w:rPr>
          <w:rFonts w:ascii="Times New Roman" w:eastAsia="標楷體" w:hAnsi="Times New Roman" w:hint="eastAsia"/>
          <w:szCs w:val="24"/>
        </w:rPr>
        <w:t>日前通知住戶，住戶應配合其所定之期限及施工方法。</w:t>
      </w:r>
    </w:p>
    <w:p w14:paraId="29DD50AF" w14:textId="77777777" w:rsidR="00D963FA" w:rsidRPr="00526DF0" w:rsidRDefault="00D963FA">
      <w:pPr>
        <w:pStyle w:val="ab"/>
        <w:widowControl/>
        <w:numPr>
          <w:ilvl w:val="0"/>
          <w:numId w:val="67"/>
        </w:numPr>
        <w:ind w:leftChars="0" w:left="960" w:hangingChars="400" w:hanging="960"/>
        <w:jc w:val="both"/>
        <w:rPr>
          <w:rFonts w:ascii="Times New Roman" w:eastAsia="標楷體" w:hAnsi="Times New Roman"/>
          <w:szCs w:val="24"/>
        </w:rPr>
      </w:pPr>
      <w:r w:rsidRPr="00526DF0">
        <w:rPr>
          <w:rFonts w:ascii="Times New Roman" w:eastAsia="標楷體" w:hAnsi="Times New Roman" w:hint="eastAsia"/>
          <w:szCs w:val="24"/>
        </w:rPr>
        <w:t>主管單位、管理公司或管理人員訪視住戶，住戶應配合檢查出租住宅或核對身分，且不得有下列任一行為：</w:t>
      </w:r>
    </w:p>
    <w:p w14:paraId="361D0064" w14:textId="64F0B98E" w:rsidR="00D963FA" w:rsidRPr="00526DF0" w:rsidRDefault="00D963FA">
      <w:pPr>
        <w:pStyle w:val="ab"/>
        <w:widowControl/>
        <w:numPr>
          <w:ilvl w:val="0"/>
          <w:numId w:val="68"/>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將房屋、汽車位、機車位全部或一部分轉租、出借或以其他方式供他人使用。</w:t>
      </w:r>
    </w:p>
    <w:p w14:paraId="76CEA688" w14:textId="77777777" w:rsidR="00550659" w:rsidRPr="00526DF0" w:rsidRDefault="00D963FA">
      <w:pPr>
        <w:pStyle w:val="ab"/>
        <w:widowControl/>
        <w:numPr>
          <w:ilvl w:val="0"/>
          <w:numId w:val="68"/>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將租賃權轉讓於他人。</w:t>
      </w:r>
    </w:p>
    <w:p w14:paraId="6B7CFBFE" w14:textId="77777777" w:rsidR="00550659" w:rsidRPr="00526DF0" w:rsidRDefault="00550659">
      <w:pPr>
        <w:pStyle w:val="ab"/>
        <w:widowControl/>
        <w:numPr>
          <w:ilvl w:val="0"/>
          <w:numId w:val="67"/>
        </w:numPr>
        <w:ind w:leftChars="0"/>
        <w:jc w:val="both"/>
        <w:rPr>
          <w:rFonts w:ascii="Times New Roman" w:eastAsia="標楷體" w:hAnsi="Times New Roman"/>
          <w:szCs w:val="24"/>
        </w:rPr>
      </w:pPr>
      <w:r w:rsidRPr="00526DF0">
        <w:rPr>
          <w:rFonts w:ascii="Times New Roman" w:eastAsia="標楷體" w:hAnsi="Times New Roman" w:hint="eastAsia"/>
          <w:szCs w:val="24"/>
        </w:rPr>
        <w:t>為維護本社宅之外觀完整，住戶不得有下列各款行為：</w:t>
      </w:r>
    </w:p>
    <w:p w14:paraId="5052292C" w14:textId="37C3BED6" w:rsidR="00550659" w:rsidRPr="00526DF0" w:rsidRDefault="00550659">
      <w:pPr>
        <w:pStyle w:val="ab"/>
        <w:widowControl/>
        <w:numPr>
          <w:ilvl w:val="0"/>
          <w:numId w:val="69"/>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不得更改本社宅之建築構造、於本社宅範圍內增設附加物</w:t>
      </w:r>
      <w:r w:rsidRPr="00526DF0">
        <w:rPr>
          <w:rFonts w:ascii="Times New Roman" w:eastAsia="標楷體" w:hAnsi="Times New Roman" w:hint="eastAsia"/>
          <w:szCs w:val="24"/>
        </w:rPr>
        <w:t>(</w:t>
      </w:r>
      <w:r w:rsidRPr="00526DF0">
        <w:rPr>
          <w:rFonts w:ascii="Times New Roman" w:eastAsia="標楷體" w:hAnsi="Times New Roman" w:hint="eastAsia"/>
          <w:szCs w:val="24"/>
        </w:rPr>
        <w:t>如基地台</w:t>
      </w:r>
      <w:r w:rsidRPr="00526DF0">
        <w:rPr>
          <w:rFonts w:ascii="Times New Roman" w:eastAsia="標楷體" w:hAnsi="Times New Roman" w:hint="eastAsia"/>
          <w:szCs w:val="24"/>
        </w:rPr>
        <w:t>)</w:t>
      </w:r>
      <w:r w:rsidRPr="00526DF0">
        <w:rPr>
          <w:rFonts w:ascii="Times New Roman" w:eastAsia="標楷體" w:hAnsi="Times New Roman" w:hint="eastAsia"/>
          <w:szCs w:val="24"/>
        </w:rPr>
        <w:t>或搭建違章建築。</w:t>
      </w:r>
    </w:p>
    <w:p w14:paraId="7B0254B9" w14:textId="4BD63F1B" w:rsidR="00550659" w:rsidRPr="00526DF0" w:rsidRDefault="00550659">
      <w:pPr>
        <w:pStyle w:val="ab"/>
        <w:widowControl/>
        <w:numPr>
          <w:ilvl w:val="0"/>
          <w:numId w:val="69"/>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不得變更本社宅外牆顏色或設置招牌、廣告物。</w:t>
      </w:r>
    </w:p>
    <w:p w14:paraId="237931F3" w14:textId="2C268CC9" w:rsidR="00550659" w:rsidRPr="00526DF0" w:rsidRDefault="00550659">
      <w:pPr>
        <w:pStyle w:val="ab"/>
        <w:widowControl/>
        <w:numPr>
          <w:ilvl w:val="0"/>
          <w:numId w:val="69"/>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不得於窗戶外裝設鐵鋁窗、花架或將陽臺推出。</w:t>
      </w:r>
    </w:p>
    <w:p w14:paraId="28A3BFC9" w14:textId="1EF7B7DC" w:rsidR="00550659" w:rsidRPr="00526DF0" w:rsidRDefault="00550659">
      <w:pPr>
        <w:pStyle w:val="ab"/>
        <w:widowControl/>
        <w:numPr>
          <w:ilvl w:val="0"/>
          <w:numId w:val="69"/>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不得於陽台、窗戶、雨遮放置未固定且具掉落危險之盆栽器物或其他物品。</w:t>
      </w:r>
    </w:p>
    <w:p w14:paraId="0299F016" w14:textId="1246684C" w:rsidR="00550659" w:rsidRPr="00526DF0" w:rsidRDefault="00550659">
      <w:pPr>
        <w:pStyle w:val="ab"/>
        <w:widowControl/>
        <w:numPr>
          <w:ilvl w:val="0"/>
          <w:numId w:val="69"/>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其他影響本社宅外觀清潔、完整之行為。</w:t>
      </w:r>
    </w:p>
    <w:p w14:paraId="377138D5" w14:textId="1318534D" w:rsidR="00D963FA" w:rsidRPr="00526DF0" w:rsidRDefault="00550659">
      <w:pPr>
        <w:pStyle w:val="ab"/>
        <w:widowControl/>
        <w:numPr>
          <w:ilvl w:val="0"/>
          <w:numId w:val="67"/>
        </w:numPr>
        <w:ind w:leftChars="0"/>
        <w:jc w:val="both"/>
        <w:rPr>
          <w:rFonts w:ascii="Times New Roman" w:eastAsia="標楷體" w:hAnsi="Times New Roman"/>
          <w:szCs w:val="24"/>
        </w:rPr>
      </w:pPr>
      <w:r w:rsidRPr="00526DF0">
        <w:rPr>
          <w:rFonts w:ascii="Times New Roman" w:eastAsia="標楷體" w:hAnsi="Times New Roman" w:hint="eastAsia"/>
          <w:szCs w:val="24"/>
        </w:rPr>
        <w:t>為維護本社宅之公共秩序及安全，住戶應遵守下列事項：</w:t>
      </w:r>
    </w:p>
    <w:p w14:paraId="4E501052" w14:textId="77777777" w:rsidR="00550659" w:rsidRPr="00526DF0" w:rsidRDefault="00550659">
      <w:pPr>
        <w:pStyle w:val="ab"/>
        <w:widowControl/>
        <w:numPr>
          <w:ilvl w:val="0"/>
          <w:numId w:val="70"/>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住戶遷入、遷出時應遵守本社宅有關遷入、遷出之規定。</w:t>
      </w:r>
    </w:p>
    <w:p w14:paraId="32F79DA3" w14:textId="5B16DA96" w:rsidR="00550659" w:rsidRPr="00526DF0" w:rsidRDefault="00550659">
      <w:pPr>
        <w:pStyle w:val="ab"/>
        <w:widowControl/>
        <w:numPr>
          <w:ilvl w:val="0"/>
          <w:numId w:val="70"/>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發現盜賊侵入，應立即向警察機關報案，並通知主管單位、管理公司或管理人員採取緊急措施。</w:t>
      </w:r>
    </w:p>
    <w:p w14:paraId="7201CE19" w14:textId="16CCA581" w:rsidR="00550659" w:rsidRPr="00526DF0" w:rsidRDefault="00550659">
      <w:pPr>
        <w:pStyle w:val="ab"/>
        <w:widowControl/>
        <w:numPr>
          <w:ilvl w:val="0"/>
          <w:numId w:val="70"/>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需配合參與不定期防災演習訓練，共同監督公共安全；若遇緊急事件，務必通報主管單位。</w:t>
      </w:r>
    </w:p>
    <w:p w14:paraId="4A4C8746" w14:textId="03841BE3" w:rsidR="00550659" w:rsidRPr="00526DF0" w:rsidRDefault="00550659">
      <w:pPr>
        <w:pStyle w:val="ab"/>
        <w:widowControl/>
        <w:numPr>
          <w:ilvl w:val="0"/>
          <w:numId w:val="70"/>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凡進入本社區之住戶，憑門禁卡</w:t>
      </w:r>
      <w:r w:rsidRPr="00526DF0">
        <w:rPr>
          <w:rFonts w:ascii="Times New Roman" w:eastAsia="標楷體" w:hAnsi="Times New Roman" w:hint="eastAsia"/>
          <w:szCs w:val="24"/>
        </w:rPr>
        <w:t>/</w:t>
      </w:r>
      <w:r w:rsidRPr="00526DF0">
        <w:rPr>
          <w:rFonts w:ascii="Times New Roman" w:eastAsia="標楷體" w:hAnsi="Times New Roman" w:hint="eastAsia"/>
          <w:szCs w:val="24"/>
        </w:rPr>
        <w:t>磁扣刷卡進入。</w:t>
      </w:r>
    </w:p>
    <w:p w14:paraId="2CB99843" w14:textId="65D8B560" w:rsidR="00550659" w:rsidRPr="00526DF0" w:rsidRDefault="00550659">
      <w:pPr>
        <w:pStyle w:val="ab"/>
        <w:widowControl/>
        <w:numPr>
          <w:ilvl w:val="0"/>
          <w:numId w:val="70"/>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本社區門禁卡</w:t>
      </w:r>
      <w:r w:rsidRPr="00526DF0">
        <w:rPr>
          <w:rFonts w:ascii="Times New Roman" w:eastAsia="標楷體" w:hAnsi="Times New Roman" w:hint="eastAsia"/>
          <w:szCs w:val="24"/>
        </w:rPr>
        <w:t>/</w:t>
      </w:r>
      <w:r w:rsidRPr="00526DF0">
        <w:rPr>
          <w:rFonts w:ascii="Times New Roman" w:eastAsia="標楷體" w:hAnsi="Times New Roman" w:hint="eastAsia"/>
          <w:szCs w:val="24"/>
        </w:rPr>
        <w:t>磁扣列入電腦管控，並已登記輸入使用者戶別，如不慎遺失請速向主管單位或管理中心報備，便於刪除作廢，以維護本社區門禁及住戶之安全。</w:t>
      </w:r>
    </w:p>
    <w:p w14:paraId="6DAD9230" w14:textId="13FD4564" w:rsidR="00550659" w:rsidRPr="00B04FD5" w:rsidRDefault="00550659">
      <w:pPr>
        <w:pStyle w:val="ab"/>
        <w:widowControl/>
        <w:numPr>
          <w:ilvl w:val="0"/>
          <w:numId w:val="70"/>
        </w:numPr>
        <w:ind w:leftChars="400" w:left="1440" w:hangingChars="200"/>
        <w:jc w:val="both"/>
        <w:rPr>
          <w:rFonts w:ascii="Times New Roman" w:eastAsia="標楷體" w:hAnsi="Times New Roman"/>
          <w:szCs w:val="24"/>
        </w:rPr>
      </w:pPr>
      <w:r w:rsidRPr="00B04FD5">
        <w:rPr>
          <w:rFonts w:ascii="Times New Roman" w:eastAsia="標楷體" w:hAnsi="Times New Roman" w:hint="eastAsia"/>
          <w:szCs w:val="24"/>
        </w:rPr>
        <w:t>住戶遺失門禁卡</w:t>
      </w:r>
      <w:r w:rsidRPr="00B04FD5">
        <w:rPr>
          <w:rFonts w:ascii="Times New Roman" w:eastAsia="標楷體" w:hAnsi="Times New Roman" w:hint="eastAsia"/>
          <w:szCs w:val="24"/>
        </w:rPr>
        <w:t>/</w:t>
      </w:r>
      <w:r w:rsidRPr="00B04FD5">
        <w:rPr>
          <w:rFonts w:ascii="Times New Roman" w:eastAsia="標楷體" w:hAnsi="Times New Roman" w:hint="eastAsia"/>
          <w:szCs w:val="24"/>
        </w:rPr>
        <w:t>磁扣可得向主管單位或管理中心購置。</w:t>
      </w:r>
    </w:p>
    <w:p w14:paraId="4CB44782" w14:textId="5D08765B" w:rsidR="002069E9" w:rsidRPr="00526DF0" w:rsidRDefault="00550659">
      <w:pPr>
        <w:pStyle w:val="ab"/>
        <w:widowControl/>
        <w:numPr>
          <w:ilvl w:val="0"/>
          <w:numId w:val="67"/>
        </w:numPr>
        <w:ind w:leftChars="0"/>
        <w:jc w:val="both"/>
        <w:rPr>
          <w:rFonts w:ascii="Times New Roman" w:eastAsia="標楷體" w:hAnsi="Times New Roman"/>
          <w:szCs w:val="24"/>
        </w:rPr>
      </w:pPr>
      <w:r w:rsidRPr="00526DF0">
        <w:rPr>
          <w:rFonts w:ascii="Times New Roman" w:eastAsia="標楷體" w:hAnsi="Times New Roman" w:hint="eastAsia"/>
          <w:szCs w:val="24"/>
        </w:rPr>
        <w:t>為維護本社宅之環境整潔、美觀，住戶應遵守下列各項規定：</w:t>
      </w:r>
    </w:p>
    <w:p w14:paraId="46FA1032" w14:textId="02965FB2" w:rsidR="009C3E81" w:rsidRPr="00526DF0" w:rsidRDefault="009C3E81">
      <w:pPr>
        <w:pStyle w:val="ab"/>
        <w:widowControl/>
        <w:numPr>
          <w:ilvl w:val="0"/>
          <w:numId w:val="71"/>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住戶自行或委由他人代為搬移家具用品進出居住所或本社宅公共區域時，不得破壞牆壁、電梯、天花板、燈飾、消防器材等公共</w:t>
      </w:r>
      <w:r w:rsidRPr="00526DF0">
        <w:rPr>
          <w:rFonts w:ascii="Times New Roman" w:eastAsia="標楷體" w:hAnsi="Times New Roman" w:hint="eastAsia"/>
          <w:szCs w:val="24"/>
        </w:rPr>
        <w:lastRenderedPageBreak/>
        <w:t>設備，如有損壞，住戶均應自行修復回復原貌及其功能，或由主管單位派工修復，修繕費用由住戶負擔，如造成第三人損害者，並應負賠償之責。</w:t>
      </w:r>
    </w:p>
    <w:p w14:paraId="0A659D3A" w14:textId="09B868BA" w:rsidR="00550659" w:rsidRPr="00526DF0" w:rsidRDefault="009C3E81">
      <w:pPr>
        <w:pStyle w:val="ab"/>
        <w:widowControl/>
        <w:numPr>
          <w:ilvl w:val="0"/>
          <w:numId w:val="71"/>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社宅住戶違反本管理規約，除依規定記點外，倘因其行為致主管單位遭其他機關裁罰時，應由該住戶負責繳納罰款。</w:t>
      </w:r>
    </w:p>
    <w:p w14:paraId="35CFFBFE" w14:textId="2C9C1F5E" w:rsidR="009C3E81" w:rsidRPr="00526DF0" w:rsidRDefault="009C3E81">
      <w:pPr>
        <w:pStyle w:val="ab"/>
        <w:widowControl/>
        <w:numPr>
          <w:ilvl w:val="0"/>
          <w:numId w:val="67"/>
        </w:numPr>
        <w:ind w:leftChars="0" w:left="960" w:hangingChars="400" w:hanging="960"/>
        <w:jc w:val="both"/>
        <w:rPr>
          <w:rFonts w:ascii="Times New Roman" w:eastAsia="標楷體" w:hAnsi="Times New Roman"/>
          <w:szCs w:val="24"/>
        </w:rPr>
      </w:pPr>
      <w:r w:rsidRPr="00526DF0">
        <w:rPr>
          <w:rFonts w:ascii="Times New Roman" w:eastAsia="標楷體" w:hAnsi="Times New Roman" w:hint="eastAsia"/>
          <w:szCs w:val="24"/>
        </w:rPr>
        <w:t>住戶應遵守下列各項規定，若違反下列任一規定者，經稽查後屬實，得以</w:t>
      </w:r>
      <w:r w:rsidRPr="00526DF0">
        <w:rPr>
          <w:rFonts w:ascii="Times New Roman" w:eastAsia="標楷體" w:hAnsi="Times New Roman" w:hint="eastAsia"/>
          <w:b/>
          <w:bCs/>
          <w:color w:val="FF0000"/>
          <w:szCs w:val="24"/>
        </w:rPr>
        <w:t>記</w:t>
      </w:r>
      <w:r w:rsidRPr="00526DF0">
        <w:rPr>
          <w:rFonts w:ascii="Times New Roman" w:eastAsia="標楷體" w:hAnsi="Times New Roman" w:hint="eastAsia"/>
          <w:b/>
          <w:bCs/>
          <w:color w:val="FF0000"/>
          <w:szCs w:val="24"/>
        </w:rPr>
        <w:t>5</w:t>
      </w:r>
      <w:r w:rsidRPr="00526DF0">
        <w:rPr>
          <w:rFonts w:ascii="Times New Roman" w:eastAsia="標楷體" w:hAnsi="Times New Roman" w:hint="eastAsia"/>
          <w:b/>
          <w:bCs/>
          <w:color w:val="FF0000"/>
          <w:szCs w:val="24"/>
        </w:rPr>
        <w:t>點</w:t>
      </w:r>
      <w:r w:rsidRPr="00526DF0">
        <w:rPr>
          <w:rFonts w:ascii="Times New Roman" w:eastAsia="標楷體" w:hAnsi="Times New Roman" w:hint="eastAsia"/>
          <w:szCs w:val="24"/>
        </w:rPr>
        <w:t>：</w:t>
      </w:r>
    </w:p>
    <w:p w14:paraId="30709918" w14:textId="3474573C" w:rsidR="009C3E81" w:rsidRPr="00526DF0" w:rsidRDefault="009C3E81">
      <w:pPr>
        <w:pStyle w:val="ab"/>
        <w:widowControl/>
        <w:numPr>
          <w:ilvl w:val="0"/>
          <w:numId w:val="72"/>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本社宅公共區域或非曬衣陽臺之處所，不得曬衣物、棉被及堆置任何物品。</w:t>
      </w:r>
    </w:p>
    <w:p w14:paraId="6AADF293" w14:textId="0B1AE5C4" w:rsidR="009C3E81" w:rsidRPr="00526DF0" w:rsidRDefault="009C3E81">
      <w:pPr>
        <w:pStyle w:val="ab"/>
        <w:widowControl/>
        <w:numPr>
          <w:ilvl w:val="0"/>
          <w:numId w:val="72"/>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不得有不當使用電梯、消防栓、對講機等公共安全設施</w:t>
      </w:r>
      <w:r w:rsidRPr="00526DF0">
        <w:rPr>
          <w:rFonts w:ascii="Times New Roman" w:eastAsia="標楷體" w:hAnsi="Times New Roman" w:hint="eastAsia"/>
          <w:szCs w:val="24"/>
        </w:rPr>
        <w:t>(</w:t>
      </w:r>
      <w:r w:rsidRPr="00526DF0">
        <w:rPr>
          <w:rFonts w:ascii="Times New Roman" w:eastAsia="標楷體" w:hAnsi="Times New Roman" w:hint="eastAsia"/>
          <w:szCs w:val="24"/>
        </w:rPr>
        <w:t>備</w:t>
      </w:r>
      <w:r w:rsidRPr="00526DF0">
        <w:rPr>
          <w:rFonts w:ascii="Times New Roman" w:eastAsia="標楷體" w:hAnsi="Times New Roman" w:hint="eastAsia"/>
          <w:szCs w:val="24"/>
        </w:rPr>
        <w:t>)</w:t>
      </w:r>
      <w:r w:rsidRPr="00526DF0">
        <w:rPr>
          <w:rFonts w:ascii="Times New Roman" w:eastAsia="標楷體" w:hAnsi="Times New Roman" w:hint="eastAsia"/>
          <w:szCs w:val="24"/>
        </w:rPr>
        <w:t>之行為。</w:t>
      </w:r>
    </w:p>
    <w:p w14:paraId="2E3FEED5" w14:textId="23FA1687" w:rsidR="009C3E81" w:rsidRPr="00526DF0" w:rsidRDefault="009C3E81">
      <w:pPr>
        <w:pStyle w:val="ab"/>
        <w:widowControl/>
        <w:numPr>
          <w:ilvl w:val="0"/>
          <w:numId w:val="72"/>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不得於本社宅公共區域，包含梯廳、走廊…等，擺放私人物品或廢棄物。</w:t>
      </w:r>
    </w:p>
    <w:p w14:paraId="1EE77421" w14:textId="4B44C9C0" w:rsidR="009C3E81" w:rsidRPr="00526DF0" w:rsidRDefault="009C3E81">
      <w:pPr>
        <w:pStyle w:val="ab"/>
        <w:widowControl/>
        <w:numPr>
          <w:ilvl w:val="0"/>
          <w:numId w:val="72"/>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禁止放任寵物於公共區域內任其自由活動、傷害他人，出入公共區域，應以鍊繩牽引。</w:t>
      </w:r>
    </w:p>
    <w:p w14:paraId="305ECA97" w14:textId="6580E309" w:rsidR="009C3E81" w:rsidRPr="00526DF0" w:rsidRDefault="009C3E81">
      <w:pPr>
        <w:pStyle w:val="ab"/>
        <w:widowControl/>
        <w:numPr>
          <w:ilvl w:val="0"/>
          <w:numId w:val="72"/>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於本社宅公共區域使用之公用物品，未經</w:t>
      </w:r>
      <w:r w:rsidR="005E79A9" w:rsidRPr="00526DF0">
        <w:rPr>
          <w:rFonts w:ascii="Times New Roman" w:eastAsia="標楷體" w:hAnsi="Times New Roman" w:hint="eastAsia"/>
          <w:szCs w:val="24"/>
        </w:rPr>
        <w:t>主管單位或</w:t>
      </w:r>
      <w:r w:rsidRPr="00526DF0">
        <w:rPr>
          <w:rFonts w:ascii="Times New Roman" w:eastAsia="標楷體" w:hAnsi="Times New Roman" w:hint="eastAsia"/>
          <w:szCs w:val="24"/>
        </w:rPr>
        <w:t>管理人員同意，不得攜帶離開。</w:t>
      </w:r>
    </w:p>
    <w:p w14:paraId="63E6CAAA" w14:textId="741D1A5E" w:rsidR="009C3E81" w:rsidRPr="00526DF0" w:rsidRDefault="009C3E81">
      <w:pPr>
        <w:pStyle w:val="ab"/>
        <w:widowControl/>
        <w:numPr>
          <w:ilvl w:val="0"/>
          <w:numId w:val="72"/>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不得在本社宅公共區域任意張貼未經主管單位、管理公司或管理人員同意之廣告、宣傳單等一切文宣。</w:t>
      </w:r>
    </w:p>
    <w:p w14:paraId="27F9D5F8" w14:textId="077CE838" w:rsidR="009C3E81" w:rsidRPr="00526DF0" w:rsidRDefault="009C3E81">
      <w:pPr>
        <w:pStyle w:val="ab"/>
        <w:widowControl/>
        <w:numPr>
          <w:ilvl w:val="0"/>
          <w:numId w:val="72"/>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不得隨意抽取其他住戶信箱內私人信件、文宣廣告傳單。</w:t>
      </w:r>
    </w:p>
    <w:p w14:paraId="36924863" w14:textId="749297A9" w:rsidR="009C3E81" w:rsidRPr="00526DF0" w:rsidRDefault="009C3E81">
      <w:pPr>
        <w:pStyle w:val="ab"/>
        <w:widowControl/>
        <w:numPr>
          <w:ilvl w:val="0"/>
          <w:numId w:val="72"/>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垃圾</w:t>
      </w:r>
      <w:r w:rsidR="00DB22D3" w:rsidRPr="00526DF0">
        <w:rPr>
          <w:rFonts w:ascii="Times New Roman" w:eastAsia="標楷體" w:hAnsi="Times New Roman" w:hint="eastAsia"/>
          <w:szCs w:val="24"/>
        </w:rPr>
        <w:t>及廚餘</w:t>
      </w:r>
      <w:r w:rsidRPr="00526DF0">
        <w:rPr>
          <w:rFonts w:ascii="Times New Roman" w:eastAsia="標楷體" w:hAnsi="Times New Roman" w:hint="eastAsia"/>
          <w:szCs w:val="24"/>
        </w:rPr>
        <w:t>丟棄前應確實做好分類，並應依規丟棄。</w:t>
      </w:r>
    </w:p>
    <w:p w14:paraId="7534DBB7" w14:textId="37A52858" w:rsidR="005E79A9" w:rsidRPr="00526DF0" w:rsidRDefault="009C3E81">
      <w:pPr>
        <w:pStyle w:val="ab"/>
        <w:widowControl/>
        <w:numPr>
          <w:ilvl w:val="0"/>
          <w:numId w:val="72"/>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汽車</w:t>
      </w:r>
      <w:r w:rsidR="005E79A9" w:rsidRPr="00526DF0">
        <w:rPr>
          <w:rFonts w:ascii="Times New Roman" w:eastAsia="標楷體" w:hAnsi="Times New Roman" w:hint="eastAsia"/>
          <w:szCs w:val="24"/>
        </w:rPr>
        <w:t>及</w:t>
      </w:r>
      <w:r w:rsidRPr="00526DF0">
        <w:rPr>
          <w:rFonts w:ascii="Times New Roman" w:eastAsia="標楷體" w:hAnsi="Times New Roman" w:hint="eastAsia"/>
          <w:szCs w:val="24"/>
        </w:rPr>
        <w:t>機車應各自停放於所屬之停車位種類，即汽車停車位僅限停放汽車或重型機車；機車停車位僅限停放機車，且每一停車位僅限停放一台車輛，亦不得放置其他物品。</w:t>
      </w:r>
    </w:p>
    <w:p w14:paraId="49A140B2" w14:textId="1EC215A4" w:rsidR="005E79A9" w:rsidRPr="00526DF0" w:rsidRDefault="005E79A9">
      <w:pPr>
        <w:pStyle w:val="ab"/>
        <w:widowControl/>
        <w:numPr>
          <w:ilvl w:val="0"/>
          <w:numId w:val="72"/>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承租人須於起租日</w:t>
      </w:r>
      <w:r w:rsidRPr="00526DF0">
        <w:rPr>
          <w:rFonts w:ascii="Times New Roman" w:eastAsia="標楷體" w:hAnsi="Times New Roman" w:hint="eastAsia"/>
          <w:szCs w:val="24"/>
        </w:rPr>
        <w:t>7</w:t>
      </w:r>
      <w:r w:rsidRPr="00526DF0">
        <w:rPr>
          <w:rFonts w:ascii="Times New Roman" w:eastAsia="標楷體" w:hAnsi="Times New Roman" w:hint="eastAsia"/>
          <w:szCs w:val="24"/>
        </w:rPr>
        <w:t>日內繳交「住戶基本資料」予主管單位，並確實填寫。</w:t>
      </w:r>
    </w:p>
    <w:p w14:paraId="1EFDE51C" w14:textId="6A1022EB" w:rsidR="005E79A9" w:rsidRPr="00526DF0" w:rsidRDefault="005E79A9">
      <w:pPr>
        <w:pStyle w:val="ab"/>
        <w:widowControl/>
        <w:numPr>
          <w:ilvl w:val="0"/>
          <w:numId w:val="67"/>
        </w:numPr>
        <w:ind w:leftChars="0" w:left="960" w:hangingChars="400" w:hanging="960"/>
        <w:jc w:val="both"/>
        <w:rPr>
          <w:rFonts w:ascii="Times New Roman" w:eastAsia="標楷體" w:hAnsi="Times New Roman"/>
          <w:szCs w:val="24"/>
        </w:rPr>
      </w:pPr>
      <w:r w:rsidRPr="00526DF0">
        <w:rPr>
          <w:rFonts w:ascii="Times New Roman" w:eastAsia="標楷體" w:hAnsi="Times New Roman" w:hint="eastAsia"/>
          <w:szCs w:val="24"/>
        </w:rPr>
        <w:t>住戶應遵守下列各項規定，若違反下列任一規定者，經稽查後屬實，得以</w:t>
      </w:r>
      <w:r w:rsidRPr="00526DF0">
        <w:rPr>
          <w:rFonts w:ascii="Times New Roman" w:eastAsia="標楷體" w:hAnsi="Times New Roman" w:hint="eastAsia"/>
          <w:b/>
          <w:bCs/>
          <w:color w:val="FF0000"/>
          <w:szCs w:val="24"/>
        </w:rPr>
        <w:t>記</w:t>
      </w:r>
      <w:r w:rsidRPr="00526DF0">
        <w:rPr>
          <w:rFonts w:ascii="Times New Roman" w:eastAsia="標楷體" w:hAnsi="Times New Roman" w:hint="eastAsia"/>
          <w:b/>
          <w:bCs/>
          <w:color w:val="FF0000"/>
          <w:szCs w:val="24"/>
        </w:rPr>
        <w:t>10</w:t>
      </w:r>
      <w:r w:rsidRPr="00526DF0">
        <w:rPr>
          <w:rFonts w:ascii="Times New Roman" w:eastAsia="標楷體" w:hAnsi="Times New Roman" w:hint="eastAsia"/>
          <w:b/>
          <w:bCs/>
          <w:color w:val="FF0000"/>
          <w:szCs w:val="24"/>
        </w:rPr>
        <w:t>點</w:t>
      </w:r>
      <w:r w:rsidRPr="00526DF0">
        <w:rPr>
          <w:rFonts w:ascii="Times New Roman" w:eastAsia="標楷體" w:hAnsi="Times New Roman" w:hint="eastAsia"/>
          <w:szCs w:val="24"/>
        </w:rPr>
        <w:t>：</w:t>
      </w:r>
    </w:p>
    <w:p w14:paraId="430289A9" w14:textId="29F89E7B" w:rsidR="005E79A9" w:rsidRPr="00526DF0" w:rsidRDefault="005E79A9">
      <w:pPr>
        <w:pStyle w:val="ab"/>
        <w:widowControl/>
        <w:numPr>
          <w:ilvl w:val="0"/>
          <w:numId w:val="73"/>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本社宅全面禁菸，並禁止隨意吐痰或檳榔汁</w:t>
      </w:r>
      <w:r w:rsidRPr="00526DF0">
        <w:rPr>
          <w:rFonts w:ascii="Times New Roman" w:eastAsia="標楷體" w:hAnsi="Times New Roman" w:hint="eastAsia"/>
          <w:szCs w:val="24"/>
        </w:rPr>
        <w:t>(</w:t>
      </w:r>
      <w:r w:rsidRPr="00526DF0">
        <w:rPr>
          <w:rFonts w:ascii="Times New Roman" w:eastAsia="標楷體" w:hAnsi="Times New Roman" w:hint="eastAsia"/>
          <w:szCs w:val="24"/>
        </w:rPr>
        <w:t>渣</w:t>
      </w:r>
      <w:r w:rsidRPr="00526DF0">
        <w:rPr>
          <w:rFonts w:ascii="Times New Roman" w:eastAsia="標楷體" w:hAnsi="Times New Roman" w:hint="eastAsia"/>
          <w:szCs w:val="24"/>
        </w:rPr>
        <w:t>)</w:t>
      </w:r>
      <w:r w:rsidRPr="00526DF0">
        <w:rPr>
          <w:rFonts w:ascii="Times New Roman" w:eastAsia="標楷體" w:hAnsi="Times New Roman" w:hint="eastAsia"/>
          <w:szCs w:val="24"/>
        </w:rPr>
        <w:t>。</w:t>
      </w:r>
    </w:p>
    <w:p w14:paraId="56E42C89" w14:textId="0B22486B" w:rsidR="005E79A9" w:rsidRPr="00526DF0" w:rsidRDefault="005E79A9">
      <w:pPr>
        <w:pStyle w:val="ab"/>
        <w:widowControl/>
        <w:numPr>
          <w:ilvl w:val="0"/>
          <w:numId w:val="73"/>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不得任意堆放垃圾、廢物、散發刺鼻味之化學物品或其他產生惡臭之物品。</w:t>
      </w:r>
    </w:p>
    <w:p w14:paraId="0A8D670E" w14:textId="2DDD2124" w:rsidR="005E79A9" w:rsidRPr="00526DF0" w:rsidRDefault="005E79A9">
      <w:pPr>
        <w:pStyle w:val="ab"/>
        <w:widowControl/>
        <w:numPr>
          <w:ilvl w:val="0"/>
          <w:numId w:val="73"/>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不得任意丟棄果皮、煙蒂、廢棄物、垃圾或放置任何空箱。</w:t>
      </w:r>
    </w:p>
    <w:p w14:paraId="6DB72B0C" w14:textId="0634B840" w:rsidR="005E79A9" w:rsidRPr="00526DF0" w:rsidRDefault="005E79A9">
      <w:pPr>
        <w:pStyle w:val="ab"/>
        <w:widowControl/>
        <w:numPr>
          <w:ilvl w:val="0"/>
          <w:numId w:val="73"/>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不得任意堆置容易造成積水滋生蚊蠅、衛生問題之器皿、輪胎等物件。</w:t>
      </w:r>
    </w:p>
    <w:p w14:paraId="03145F6D" w14:textId="3D40D86F" w:rsidR="005E79A9" w:rsidRPr="00526DF0" w:rsidRDefault="005E79A9">
      <w:pPr>
        <w:pStyle w:val="ab"/>
        <w:widowControl/>
        <w:numPr>
          <w:ilvl w:val="0"/>
          <w:numId w:val="73"/>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住戶應負維護本社宅安寧之義務，不得於晚上</w:t>
      </w:r>
      <w:r w:rsidRPr="00526DF0">
        <w:rPr>
          <w:rFonts w:ascii="Times New Roman" w:eastAsia="標楷體" w:hAnsi="Times New Roman" w:hint="eastAsia"/>
          <w:szCs w:val="24"/>
        </w:rPr>
        <w:t xml:space="preserve"> 10 </w:t>
      </w:r>
      <w:r w:rsidRPr="00526DF0">
        <w:rPr>
          <w:rFonts w:ascii="Times New Roman" w:eastAsia="標楷體" w:hAnsi="Times New Roman" w:hint="eastAsia"/>
          <w:szCs w:val="24"/>
        </w:rPr>
        <w:t>點至翌日早上</w:t>
      </w:r>
      <w:r w:rsidRPr="00526DF0">
        <w:rPr>
          <w:rFonts w:ascii="Times New Roman" w:eastAsia="標楷體" w:hAnsi="Times New Roman" w:hint="eastAsia"/>
          <w:szCs w:val="24"/>
        </w:rPr>
        <w:t xml:space="preserve"> 7 </w:t>
      </w:r>
      <w:r w:rsidRPr="00526DF0">
        <w:rPr>
          <w:rFonts w:ascii="Times New Roman" w:eastAsia="標楷體" w:hAnsi="Times New Roman" w:hint="eastAsia"/>
          <w:szCs w:val="24"/>
        </w:rPr>
        <w:t>點之期間發出噪音、聲響或震動，妨礙他人安寧；飼養寵物者須管制其寵物勿讓吠叫影響其他住戶安寧。</w:t>
      </w:r>
    </w:p>
    <w:p w14:paraId="3F9D8687" w14:textId="2F046AD5" w:rsidR="005E79A9" w:rsidRPr="00526DF0" w:rsidRDefault="005E79A9">
      <w:pPr>
        <w:pStyle w:val="ab"/>
        <w:widowControl/>
        <w:numPr>
          <w:ilvl w:val="0"/>
          <w:numId w:val="73"/>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不得於本社宅外牆設置或懸掛招牌、張貼廣告。</w:t>
      </w:r>
    </w:p>
    <w:p w14:paraId="193ED026" w14:textId="5FF73C0B" w:rsidR="005E79A9" w:rsidRPr="00526DF0" w:rsidRDefault="005E79A9">
      <w:pPr>
        <w:pStyle w:val="ab"/>
        <w:widowControl/>
        <w:numPr>
          <w:ilvl w:val="0"/>
          <w:numId w:val="73"/>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lastRenderedPageBreak/>
        <w:t>不得於陽台、窗戶、雨遮放置未固定具掉落危險之盆栽器物或其他物品。</w:t>
      </w:r>
    </w:p>
    <w:p w14:paraId="10BC1944" w14:textId="3DD9274C" w:rsidR="005E79A9" w:rsidRPr="00526DF0" w:rsidRDefault="005E79A9">
      <w:pPr>
        <w:pStyle w:val="ab"/>
        <w:widowControl/>
        <w:numPr>
          <w:ilvl w:val="0"/>
          <w:numId w:val="73"/>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搬移家具、用品進出住所或本社宅公共區域時，不得破壞牆壁、電梯、天花板、燈飾、消防器材等公共設備。</w:t>
      </w:r>
    </w:p>
    <w:p w14:paraId="2CC6E0F4" w14:textId="625232E5" w:rsidR="005E79A9" w:rsidRPr="00526DF0" w:rsidRDefault="005E79A9">
      <w:pPr>
        <w:pStyle w:val="ab"/>
        <w:widowControl/>
        <w:numPr>
          <w:ilvl w:val="0"/>
          <w:numId w:val="73"/>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頂樓平台屬公共區域，除管理公司公告之活動或經主管單位同意外，不得私自栽種花木或蔬果，或私自在頂樓野餐、烤肉，造成污染、髒亂，亦嚴禁在頂樓嬉戲、追逐、攀爬。</w:t>
      </w:r>
    </w:p>
    <w:p w14:paraId="64B0C7EE" w14:textId="2E69FE86" w:rsidR="005E79A9" w:rsidRPr="00526DF0" w:rsidRDefault="005E79A9">
      <w:pPr>
        <w:pStyle w:val="ab"/>
        <w:widowControl/>
        <w:numPr>
          <w:ilvl w:val="0"/>
          <w:numId w:val="73"/>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未依租賃契約約定如期繳清租金、管理費及其他應負擔之費用。</w:t>
      </w:r>
    </w:p>
    <w:p w14:paraId="6CF2E6C0" w14:textId="385A7B28" w:rsidR="005E79A9" w:rsidRPr="00526DF0" w:rsidRDefault="005E79A9">
      <w:pPr>
        <w:pStyle w:val="ab"/>
        <w:widowControl/>
        <w:numPr>
          <w:ilvl w:val="0"/>
          <w:numId w:val="73"/>
        </w:numPr>
        <w:ind w:leftChars="400" w:left="1680" w:hangingChars="300" w:hanging="720"/>
        <w:jc w:val="both"/>
        <w:rPr>
          <w:rFonts w:ascii="Times New Roman" w:eastAsia="標楷體" w:hAnsi="Times New Roman"/>
          <w:szCs w:val="24"/>
        </w:rPr>
      </w:pPr>
      <w:r w:rsidRPr="00526DF0">
        <w:rPr>
          <w:rFonts w:ascii="Times New Roman" w:eastAsia="標楷體" w:hAnsi="Times New Roman" w:hint="eastAsia"/>
          <w:szCs w:val="24"/>
        </w:rPr>
        <w:t>禁止於自家陽台烤肉。</w:t>
      </w:r>
    </w:p>
    <w:p w14:paraId="230FA12F" w14:textId="40113B58" w:rsidR="005E79A9" w:rsidRPr="00526DF0" w:rsidRDefault="005E79A9">
      <w:pPr>
        <w:pStyle w:val="ab"/>
        <w:widowControl/>
        <w:numPr>
          <w:ilvl w:val="0"/>
          <w:numId w:val="73"/>
        </w:numPr>
        <w:ind w:leftChars="400" w:left="1680" w:hangingChars="300" w:hanging="720"/>
        <w:jc w:val="both"/>
        <w:rPr>
          <w:rFonts w:ascii="Times New Roman" w:eastAsia="標楷體" w:hAnsi="Times New Roman"/>
          <w:szCs w:val="24"/>
        </w:rPr>
      </w:pPr>
      <w:r w:rsidRPr="00526DF0">
        <w:rPr>
          <w:rFonts w:ascii="Times New Roman" w:eastAsia="標楷體" w:hAnsi="Times New Roman" w:hint="eastAsia"/>
          <w:szCs w:val="24"/>
        </w:rPr>
        <w:t>不得造成其他住戶或一般民眾的負面影響，包括但不限於生活品質、精神健康等爭議者。</w:t>
      </w:r>
    </w:p>
    <w:p w14:paraId="29A75F71" w14:textId="74089805" w:rsidR="005E79A9" w:rsidRPr="00526DF0" w:rsidRDefault="005E79A9">
      <w:pPr>
        <w:pStyle w:val="ab"/>
        <w:widowControl/>
        <w:numPr>
          <w:ilvl w:val="0"/>
          <w:numId w:val="73"/>
        </w:numPr>
        <w:ind w:leftChars="400" w:left="1680" w:hangingChars="300" w:hanging="720"/>
        <w:jc w:val="both"/>
        <w:rPr>
          <w:rFonts w:ascii="Times New Roman" w:eastAsia="標楷體" w:hAnsi="Times New Roman"/>
          <w:szCs w:val="24"/>
        </w:rPr>
      </w:pPr>
      <w:r w:rsidRPr="00526DF0">
        <w:rPr>
          <w:rFonts w:ascii="Times New Roman" w:eastAsia="標楷體" w:hAnsi="Times New Roman" w:hint="eastAsia"/>
          <w:szCs w:val="24"/>
        </w:rPr>
        <w:t>經</w:t>
      </w:r>
      <w:r w:rsidR="00E9460B" w:rsidRPr="00526DF0">
        <w:rPr>
          <w:rFonts w:ascii="Times New Roman" w:eastAsia="標楷體" w:hAnsi="Times New Roman" w:hint="eastAsia"/>
          <w:szCs w:val="24"/>
        </w:rPr>
        <w:t>主管單位、管理公司或管理人員</w:t>
      </w:r>
      <w:r w:rsidRPr="00526DF0">
        <w:rPr>
          <w:rFonts w:ascii="Times New Roman" w:eastAsia="標楷體" w:hAnsi="Times New Roman" w:hint="eastAsia"/>
          <w:szCs w:val="24"/>
        </w:rPr>
        <w:t>查獲未經登記之</w:t>
      </w:r>
      <w:r w:rsidR="00E9460B" w:rsidRPr="00526DF0">
        <w:rPr>
          <w:rFonts w:ascii="Times New Roman" w:eastAsia="標楷體" w:hAnsi="Times New Roman" w:hint="eastAsia"/>
          <w:szCs w:val="24"/>
        </w:rPr>
        <w:t>住戶</w:t>
      </w:r>
      <w:r w:rsidRPr="00526DF0">
        <w:rPr>
          <w:rFonts w:ascii="Times New Roman" w:eastAsia="標楷體" w:hAnsi="Times New Roman" w:hint="eastAsia"/>
          <w:szCs w:val="24"/>
        </w:rPr>
        <w:t>共同居住或共同生活之家屬入住情形。</w:t>
      </w:r>
    </w:p>
    <w:p w14:paraId="4EEC1374" w14:textId="52F6FB69" w:rsidR="005E79A9" w:rsidRPr="00526DF0" w:rsidRDefault="005E79A9">
      <w:pPr>
        <w:pStyle w:val="ab"/>
        <w:widowControl/>
        <w:numPr>
          <w:ilvl w:val="0"/>
          <w:numId w:val="73"/>
        </w:numPr>
        <w:ind w:leftChars="400" w:left="1680" w:hangingChars="300" w:hanging="720"/>
        <w:jc w:val="both"/>
        <w:rPr>
          <w:rFonts w:ascii="Times New Roman" w:eastAsia="標楷體" w:hAnsi="Times New Roman"/>
          <w:szCs w:val="24"/>
        </w:rPr>
      </w:pPr>
      <w:r w:rsidRPr="00526DF0">
        <w:rPr>
          <w:rFonts w:ascii="Times New Roman" w:eastAsia="標楷體" w:hAnsi="Times New Roman" w:hint="eastAsia"/>
          <w:szCs w:val="24"/>
        </w:rPr>
        <w:t>住戶因違反住戶規約，經</w:t>
      </w:r>
      <w:r w:rsidR="00E9460B" w:rsidRPr="00526DF0">
        <w:rPr>
          <w:rFonts w:ascii="Times New Roman" w:eastAsia="標楷體" w:hAnsi="Times New Roman" w:hint="eastAsia"/>
          <w:szCs w:val="24"/>
        </w:rPr>
        <w:t>主管單位、管理公司或管理人員</w:t>
      </w:r>
      <w:r w:rsidRPr="00526DF0">
        <w:rPr>
          <w:rFonts w:ascii="Times New Roman" w:eastAsia="標楷體" w:hAnsi="Times New Roman" w:hint="eastAsia"/>
          <w:szCs w:val="24"/>
        </w:rPr>
        <w:t>勸導，住戶使用不當字眼辱罵及肢體碰撞。</w:t>
      </w:r>
    </w:p>
    <w:p w14:paraId="04A12E4D" w14:textId="0DEEDD0B" w:rsidR="005E79A9" w:rsidRPr="00526DF0" w:rsidRDefault="005E79A9">
      <w:pPr>
        <w:pStyle w:val="ab"/>
        <w:widowControl/>
        <w:numPr>
          <w:ilvl w:val="0"/>
          <w:numId w:val="73"/>
        </w:numPr>
        <w:ind w:leftChars="400" w:left="1680" w:hangingChars="300" w:hanging="720"/>
        <w:jc w:val="both"/>
        <w:rPr>
          <w:rFonts w:ascii="Times New Roman" w:eastAsia="標楷體" w:hAnsi="Times New Roman"/>
          <w:szCs w:val="24"/>
        </w:rPr>
      </w:pPr>
      <w:r w:rsidRPr="00526DF0">
        <w:rPr>
          <w:rFonts w:ascii="Times New Roman" w:eastAsia="標楷體" w:hAnsi="Times New Roman" w:hint="eastAsia"/>
          <w:szCs w:val="24"/>
        </w:rPr>
        <w:t>住戶不得於本社宅做出危險行為</w:t>
      </w:r>
      <w:r w:rsidRPr="00526DF0">
        <w:rPr>
          <w:rFonts w:ascii="Times New Roman" w:eastAsia="標楷體" w:hAnsi="Times New Roman" w:hint="eastAsia"/>
          <w:szCs w:val="24"/>
        </w:rPr>
        <w:t>(</w:t>
      </w:r>
      <w:r w:rsidRPr="00526DF0">
        <w:rPr>
          <w:rFonts w:ascii="Times New Roman" w:eastAsia="標楷體" w:hAnsi="Times New Roman" w:hint="eastAsia"/>
          <w:szCs w:val="24"/>
        </w:rPr>
        <w:t>例如：爬窗、跨越陽台…等</w:t>
      </w:r>
      <w:r w:rsidRPr="00526DF0">
        <w:rPr>
          <w:rFonts w:ascii="Times New Roman" w:eastAsia="標楷體" w:hAnsi="Times New Roman" w:hint="eastAsia"/>
          <w:szCs w:val="24"/>
        </w:rPr>
        <w:t>)</w:t>
      </w:r>
      <w:r w:rsidRPr="00526DF0">
        <w:rPr>
          <w:rFonts w:ascii="Times New Roman" w:eastAsia="標楷體" w:hAnsi="Times New Roman" w:hint="eastAsia"/>
          <w:szCs w:val="24"/>
        </w:rPr>
        <w:t>。</w:t>
      </w:r>
    </w:p>
    <w:p w14:paraId="72E4299B" w14:textId="1DF8BA4F" w:rsidR="00E9460B" w:rsidRPr="00526DF0" w:rsidRDefault="00E9460B">
      <w:pPr>
        <w:pStyle w:val="ab"/>
        <w:widowControl/>
        <w:numPr>
          <w:ilvl w:val="0"/>
          <w:numId w:val="67"/>
        </w:numPr>
        <w:ind w:leftChars="0" w:left="960" w:hangingChars="400" w:hanging="960"/>
        <w:jc w:val="both"/>
        <w:rPr>
          <w:rFonts w:ascii="Times New Roman" w:eastAsia="標楷體" w:hAnsi="Times New Roman"/>
          <w:szCs w:val="24"/>
        </w:rPr>
      </w:pPr>
      <w:r w:rsidRPr="00526DF0">
        <w:rPr>
          <w:rFonts w:ascii="Times New Roman" w:eastAsia="標楷體" w:hAnsi="Times New Roman" w:hint="eastAsia"/>
          <w:szCs w:val="24"/>
        </w:rPr>
        <w:t>住戶應遵守下列各項規定，若違反下列任一規定者，經稽查後屬實，得以</w:t>
      </w:r>
      <w:r w:rsidRPr="00526DF0">
        <w:rPr>
          <w:rFonts w:ascii="Times New Roman" w:eastAsia="標楷體" w:hAnsi="Times New Roman" w:hint="eastAsia"/>
          <w:b/>
          <w:bCs/>
          <w:color w:val="FF0000"/>
          <w:szCs w:val="24"/>
        </w:rPr>
        <w:t>記</w:t>
      </w:r>
      <w:r w:rsidRPr="00526DF0">
        <w:rPr>
          <w:rFonts w:ascii="Times New Roman" w:eastAsia="標楷體" w:hAnsi="Times New Roman" w:hint="eastAsia"/>
          <w:b/>
          <w:bCs/>
          <w:color w:val="FF0000"/>
          <w:szCs w:val="24"/>
        </w:rPr>
        <w:t>15</w:t>
      </w:r>
      <w:r w:rsidRPr="00526DF0">
        <w:rPr>
          <w:rFonts w:ascii="Times New Roman" w:eastAsia="標楷體" w:hAnsi="Times New Roman" w:hint="eastAsia"/>
          <w:b/>
          <w:bCs/>
          <w:color w:val="FF0000"/>
          <w:szCs w:val="24"/>
        </w:rPr>
        <w:t>點</w:t>
      </w:r>
      <w:r w:rsidRPr="00526DF0">
        <w:rPr>
          <w:rFonts w:ascii="Times New Roman" w:eastAsia="標楷體" w:hAnsi="Times New Roman" w:hint="eastAsia"/>
          <w:szCs w:val="24"/>
        </w:rPr>
        <w:t>：</w:t>
      </w:r>
    </w:p>
    <w:p w14:paraId="0577AD7D" w14:textId="77777777" w:rsidR="00E9460B" w:rsidRPr="00526DF0" w:rsidRDefault="00E9460B">
      <w:pPr>
        <w:pStyle w:val="ab"/>
        <w:widowControl/>
        <w:numPr>
          <w:ilvl w:val="0"/>
          <w:numId w:val="74"/>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不得於窗戶外裝設鐵鋁窗、花架或將陽臺推出。</w:t>
      </w:r>
    </w:p>
    <w:p w14:paraId="5B473DB2" w14:textId="306AAC60" w:rsidR="00E9460B" w:rsidRPr="00526DF0" w:rsidRDefault="00E9460B">
      <w:pPr>
        <w:pStyle w:val="ab"/>
        <w:widowControl/>
        <w:numPr>
          <w:ilvl w:val="0"/>
          <w:numId w:val="74"/>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不得於本社宅公共區域內及外牆任意塗鴉、刻字、噴漆。</w:t>
      </w:r>
    </w:p>
    <w:p w14:paraId="1CD353FA" w14:textId="5F033A03" w:rsidR="00E9460B" w:rsidRPr="00526DF0" w:rsidRDefault="00E9460B">
      <w:pPr>
        <w:pStyle w:val="ab"/>
        <w:widowControl/>
        <w:numPr>
          <w:ilvl w:val="0"/>
          <w:numId w:val="74"/>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不得有人為使用不當致污廢水管道阻塞行為</w:t>
      </w:r>
      <w:r w:rsidRPr="00526DF0">
        <w:rPr>
          <w:rFonts w:ascii="Times New Roman" w:eastAsia="標楷體" w:hAnsi="Times New Roman" w:hint="eastAsia"/>
          <w:szCs w:val="24"/>
        </w:rPr>
        <w:t>(</w:t>
      </w:r>
      <w:r w:rsidRPr="00526DF0">
        <w:rPr>
          <w:rFonts w:ascii="Times New Roman" w:eastAsia="標楷體" w:hAnsi="Times New Roman" w:hint="eastAsia"/>
          <w:szCs w:val="24"/>
        </w:rPr>
        <w:t>例如：任意傾倒阻塞物於馬桶等</w:t>
      </w:r>
      <w:r w:rsidRPr="00526DF0">
        <w:rPr>
          <w:rFonts w:ascii="Times New Roman" w:eastAsia="標楷體" w:hAnsi="Times New Roman" w:hint="eastAsia"/>
          <w:szCs w:val="24"/>
        </w:rPr>
        <w:t>)</w:t>
      </w:r>
      <w:r w:rsidRPr="00526DF0">
        <w:rPr>
          <w:rFonts w:ascii="Times New Roman" w:eastAsia="標楷體" w:hAnsi="Times New Roman" w:hint="eastAsia"/>
          <w:szCs w:val="24"/>
        </w:rPr>
        <w:t>。</w:t>
      </w:r>
    </w:p>
    <w:p w14:paraId="03DFE9D8" w14:textId="774662F7" w:rsidR="00E9460B" w:rsidRPr="00526DF0" w:rsidRDefault="00E9460B">
      <w:pPr>
        <w:pStyle w:val="ab"/>
        <w:widowControl/>
        <w:numPr>
          <w:ilvl w:val="0"/>
          <w:numId w:val="74"/>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不得招呼小販或推銷人員進入本社宅販賣、推銷物品，或投遞廣告物於社宅住戶信箱。</w:t>
      </w:r>
    </w:p>
    <w:p w14:paraId="74A3260E" w14:textId="20D86944" w:rsidR="00E9460B" w:rsidRPr="00526DF0" w:rsidRDefault="00E9460B">
      <w:pPr>
        <w:pStyle w:val="ab"/>
        <w:widowControl/>
        <w:numPr>
          <w:ilvl w:val="0"/>
          <w:numId w:val="74"/>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住戶及寵物不得隨地大小便或進行其他違反公序良俗之行為。</w:t>
      </w:r>
    </w:p>
    <w:p w14:paraId="4F88A324" w14:textId="5109B5AF" w:rsidR="00E9460B" w:rsidRPr="00526DF0" w:rsidRDefault="00E9460B">
      <w:pPr>
        <w:pStyle w:val="ab"/>
        <w:widowControl/>
        <w:numPr>
          <w:ilvl w:val="0"/>
          <w:numId w:val="67"/>
        </w:numPr>
        <w:ind w:leftChars="0" w:left="960" w:hangingChars="400" w:hanging="960"/>
        <w:jc w:val="both"/>
        <w:rPr>
          <w:rFonts w:ascii="Times New Roman" w:eastAsia="標楷體" w:hAnsi="Times New Roman"/>
          <w:szCs w:val="24"/>
        </w:rPr>
      </w:pPr>
      <w:r w:rsidRPr="00526DF0">
        <w:rPr>
          <w:rFonts w:ascii="Times New Roman" w:eastAsia="標楷體" w:hAnsi="Times New Roman" w:hint="eastAsia"/>
          <w:szCs w:val="24"/>
        </w:rPr>
        <w:t>住戶應遵守下列各項規定，若違反下列任一規定者，經稽查後屬實，得以</w:t>
      </w:r>
      <w:r w:rsidRPr="00526DF0">
        <w:rPr>
          <w:rFonts w:ascii="Times New Roman" w:eastAsia="標楷體" w:hAnsi="Times New Roman" w:hint="eastAsia"/>
          <w:b/>
          <w:bCs/>
          <w:color w:val="FF0000"/>
          <w:szCs w:val="24"/>
        </w:rPr>
        <w:t>記</w:t>
      </w:r>
      <w:r w:rsidRPr="00526DF0">
        <w:rPr>
          <w:rFonts w:ascii="Times New Roman" w:eastAsia="標楷體" w:hAnsi="Times New Roman" w:hint="eastAsia"/>
          <w:b/>
          <w:bCs/>
          <w:color w:val="FF0000"/>
          <w:szCs w:val="24"/>
        </w:rPr>
        <w:t>20</w:t>
      </w:r>
      <w:r w:rsidRPr="00526DF0">
        <w:rPr>
          <w:rFonts w:ascii="Times New Roman" w:eastAsia="標楷體" w:hAnsi="Times New Roman" w:hint="eastAsia"/>
          <w:b/>
          <w:bCs/>
          <w:color w:val="FF0000"/>
          <w:szCs w:val="24"/>
        </w:rPr>
        <w:t>點</w:t>
      </w:r>
      <w:r w:rsidRPr="00526DF0">
        <w:rPr>
          <w:rFonts w:ascii="Times New Roman" w:eastAsia="標楷體" w:hAnsi="Times New Roman" w:hint="eastAsia"/>
          <w:szCs w:val="24"/>
        </w:rPr>
        <w:t>：</w:t>
      </w:r>
    </w:p>
    <w:p w14:paraId="461E9EF6" w14:textId="77777777" w:rsidR="00E9460B" w:rsidRPr="00526DF0" w:rsidRDefault="00E9460B">
      <w:pPr>
        <w:pStyle w:val="ab"/>
        <w:widowControl/>
        <w:numPr>
          <w:ilvl w:val="0"/>
          <w:numId w:val="75"/>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不得擅自接用公共水電。</w:t>
      </w:r>
    </w:p>
    <w:p w14:paraId="662CA0E0" w14:textId="78DCC414" w:rsidR="00E9460B" w:rsidRPr="00B04FD5" w:rsidRDefault="00E9460B">
      <w:pPr>
        <w:pStyle w:val="ab"/>
        <w:widowControl/>
        <w:numPr>
          <w:ilvl w:val="0"/>
          <w:numId w:val="75"/>
        </w:numPr>
        <w:ind w:leftChars="400" w:left="1440" w:hangingChars="200"/>
        <w:jc w:val="both"/>
        <w:rPr>
          <w:rFonts w:ascii="Times New Roman" w:eastAsia="標楷體" w:hAnsi="Times New Roman"/>
          <w:szCs w:val="24"/>
        </w:rPr>
      </w:pPr>
      <w:r w:rsidRPr="00B04FD5">
        <w:rPr>
          <w:rFonts w:ascii="Times New Roman" w:eastAsia="標楷體" w:hAnsi="Times New Roman" w:hint="eastAsia"/>
          <w:szCs w:val="24"/>
        </w:rPr>
        <w:t>不得於本社宅</w:t>
      </w:r>
      <w:r w:rsidR="00E57EEA" w:rsidRPr="00B04FD5">
        <w:rPr>
          <w:rFonts w:ascii="Times New Roman" w:eastAsia="標楷體" w:hAnsi="Times New Roman" w:hint="eastAsia"/>
          <w:szCs w:val="24"/>
        </w:rPr>
        <w:t>公共區域</w:t>
      </w:r>
      <w:r w:rsidRPr="00B04FD5">
        <w:rPr>
          <w:rFonts w:ascii="Times New Roman" w:eastAsia="標楷體" w:hAnsi="Times New Roman" w:hint="eastAsia"/>
          <w:szCs w:val="24"/>
        </w:rPr>
        <w:t>燃放鞭炮或焚燒紙錢，但於主管單位</w:t>
      </w:r>
      <w:r w:rsidR="008E2337" w:rsidRPr="00B04FD5">
        <w:rPr>
          <w:rFonts w:ascii="Times New Roman" w:eastAsia="標楷體" w:hAnsi="Times New Roman" w:hint="eastAsia"/>
          <w:szCs w:val="24"/>
        </w:rPr>
        <w:t>或</w:t>
      </w:r>
      <w:r w:rsidRPr="00B04FD5">
        <w:rPr>
          <w:rFonts w:ascii="Times New Roman" w:eastAsia="標楷體" w:hAnsi="Times New Roman" w:hint="eastAsia"/>
          <w:szCs w:val="24"/>
        </w:rPr>
        <w:t>管理公司指定之公共區域，且經其同意者不在此限。</w:t>
      </w:r>
    </w:p>
    <w:p w14:paraId="6C3C74C9" w14:textId="74E53548" w:rsidR="00E9460B" w:rsidRPr="00526DF0" w:rsidRDefault="00E9460B">
      <w:pPr>
        <w:pStyle w:val="ab"/>
        <w:widowControl/>
        <w:numPr>
          <w:ilvl w:val="0"/>
          <w:numId w:val="75"/>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不得任意開啟逃生梯之安全門及排煙窗，並禁止以任何方式攔堵關閉機制，使門扉敞開或處於無閉鎖狀態。</w:t>
      </w:r>
    </w:p>
    <w:p w14:paraId="069A944E" w14:textId="757E5D92" w:rsidR="00E9460B" w:rsidRPr="00526DF0" w:rsidRDefault="00E9460B">
      <w:pPr>
        <w:pStyle w:val="ab"/>
        <w:widowControl/>
        <w:numPr>
          <w:ilvl w:val="0"/>
          <w:numId w:val="75"/>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不得規避、妨礙或拒絕主管單位、管理公司或管理人員為辦理各項設施之維護檢修、關懷訪視。</w:t>
      </w:r>
    </w:p>
    <w:p w14:paraId="6419AE17" w14:textId="0421BB28" w:rsidR="00E9460B" w:rsidRPr="00526DF0" w:rsidRDefault="00E9460B">
      <w:pPr>
        <w:pStyle w:val="ab"/>
        <w:widowControl/>
        <w:numPr>
          <w:ilvl w:val="0"/>
          <w:numId w:val="75"/>
        </w:numPr>
        <w:ind w:leftChars="400" w:left="1440" w:hangingChars="200"/>
        <w:jc w:val="both"/>
        <w:rPr>
          <w:rFonts w:ascii="Times New Roman" w:eastAsia="標楷體" w:hAnsi="Times New Roman"/>
          <w:szCs w:val="24"/>
        </w:rPr>
      </w:pPr>
      <w:r w:rsidRPr="00526DF0">
        <w:rPr>
          <w:rFonts w:ascii="Times New Roman" w:eastAsia="標楷體" w:hAnsi="Times New Roman" w:hint="eastAsia"/>
          <w:szCs w:val="24"/>
        </w:rPr>
        <w:t>應善盡正常使用及維護本社宅公共設施及租賃房屋</w:t>
      </w:r>
      <w:r w:rsidRPr="00526DF0">
        <w:rPr>
          <w:rFonts w:ascii="Times New Roman" w:eastAsia="標楷體" w:hAnsi="Times New Roman" w:hint="eastAsia"/>
          <w:szCs w:val="24"/>
        </w:rPr>
        <w:t>(</w:t>
      </w:r>
      <w:r w:rsidRPr="00526DF0">
        <w:rPr>
          <w:rFonts w:ascii="Times New Roman" w:eastAsia="標楷體" w:hAnsi="Times New Roman" w:hint="eastAsia"/>
          <w:szCs w:val="24"/>
        </w:rPr>
        <w:t>含附屬設備</w:t>
      </w:r>
      <w:r w:rsidRPr="00526DF0">
        <w:rPr>
          <w:rFonts w:ascii="Times New Roman" w:eastAsia="標楷體" w:hAnsi="Times New Roman" w:hint="eastAsia"/>
          <w:szCs w:val="24"/>
        </w:rPr>
        <w:t>)</w:t>
      </w:r>
      <w:r w:rsidRPr="00526DF0">
        <w:rPr>
          <w:rFonts w:ascii="Times New Roman" w:eastAsia="標楷體" w:hAnsi="Times New Roman" w:hint="eastAsia"/>
          <w:szCs w:val="24"/>
        </w:rPr>
        <w:t>之義務，禁止任意毀損設備或製造髒亂等情事，違反者須負擔毀壞及善後相關費用。</w:t>
      </w:r>
    </w:p>
    <w:p w14:paraId="09082937" w14:textId="6EB6792E" w:rsidR="00E9460B" w:rsidRPr="00526DF0" w:rsidRDefault="00E9460B">
      <w:pPr>
        <w:pStyle w:val="ab"/>
        <w:widowControl/>
        <w:numPr>
          <w:ilvl w:val="0"/>
          <w:numId w:val="67"/>
        </w:numPr>
        <w:ind w:leftChars="0" w:left="1080" w:hangingChars="450" w:hanging="1080"/>
        <w:jc w:val="both"/>
        <w:rPr>
          <w:rFonts w:ascii="Times New Roman" w:eastAsia="標楷體" w:hAnsi="Times New Roman"/>
          <w:szCs w:val="24"/>
        </w:rPr>
      </w:pPr>
      <w:r w:rsidRPr="00526DF0">
        <w:rPr>
          <w:rFonts w:ascii="Times New Roman" w:eastAsia="標楷體" w:hAnsi="Times New Roman" w:hint="eastAsia"/>
          <w:szCs w:val="24"/>
        </w:rPr>
        <w:lastRenderedPageBreak/>
        <w:t>住戶應遵守下列各項規定，若違反下列任一規定者，經稽查後屬實，得以</w:t>
      </w:r>
      <w:r w:rsidRPr="00526DF0">
        <w:rPr>
          <w:rFonts w:ascii="Times New Roman" w:eastAsia="標楷體" w:hAnsi="Times New Roman" w:hint="eastAsia"/>
          <w:b/>
          <w:bCs/>
          <w:color w:val="FF0000"/>
          <w:szCs w:val="24"/>
        </w:rPr>
        <w:t>記</w:t>
      </w:r>
      <w:r w:rsidRPr="00526DF0">
        <w:rPr>
          <w:rFonts w:ascii="Times New Roman" w:eastAsia="標楷體" w:hAnsi="Times New Roman" w:hint="eastAsia"/>
          <w:b/>
          <w:bCs/>
          <w:color w:val="FF0000"/>
          <w:szCs w:val="24"/>
        </w:rPr>
        <w:t xml:space="preserve">30 </w:t>
      </w:r>
      <w:r w:rsidRPr="00526DF0">
        <w:rPr>
          <w:rFonts w:ascii="Times New Roman" w:eastAsia="標楷體" w:hAnsi="Times New Roman" w:hint="eastAsia"/>
          <w:b/>
          <w:bCs/>
          <w:color w:val="FF0000"/>
          <w:szCs w:val="24"/>
        </w:rPr>
        <w:t>點</w:t>
      </w:r>
      <w:r w:rsidRPr="00526DF0">
        <w:rPr>
          <w:rFonts w:ascii="Times New Roman" w:eastAsia="標楷體" w:hAnsi="Times New Roman" w:hint="eastAsia"/>
          <w:szCs w:val="24"/>
        </w:rPr>
        <w:t>：</w:t>
      </w:r>
    </w:p>
    <w:p w14:paraId="2560CE92" w14:textId="77777777" w:rsidR="00E9460B" w:rsidRPr="00526DF0" w:rsidRDefault="00E9460B">
      <w:pPr>
        <w:pStyle w:val="ab"/>
        <w:widowControl/>
        <w:numPr>
          <w:ilvl w:val="0"/>
          <w:numId w:val="76"/>
        </w:numPr>
        <w:ind w:leftChars="450" w:left="1560" w:hangingChars="200"/>
        <w:jc w:val="both"/>
        <w:rPr>
          <w:rFonts w:ascii="Times New Roman" w:eastAsia="標楷體" w:hAnsi="Times New Roman"/>
          <w:szCs w:val="24"/>
        </w:rPr>
      </w:pPr>
      <w:r w:rsidRPr="00526DF0">
        <w:rPr>
          <w:rFonts w:ascii="Times New Roman" w:eastAsia="標楷體" w:hAnsi="Times New Roman" w:hint="eastAsia"/>
          <w:szCs w:val="24"/>
        </w:rPr>
        <w:t>禁止任意更改、拆卸本社宅之消防、火警警報、保全設備及廣播系統。</w:t>
      </w:r>
    </w:p>
    <w:p w14:paraId="212F5D09" w14:textId="79492498" w:rsidR="00E9460B" w:rsidRPr="00526DF0" w:rsidRDefault="00E9460B">
      <w:pPr>
        <w:pStyle w:val="ab"/>
        <w:widowControl/>
        <w:numPr>
          <w:ilvl w:val="0"/>
          <w:numId w:val="76"/>
        </w:numPr>
        <w:ind w:leftChars="450" w:left="1560" w:hangingChars="200"/>
        <w:jc w:val="both"/>
        <w:rPr>
          <w:rFonts w:ascii="Times New Roman" w:eastAsia="標楷體" w:hAnsi="Times New Roman"/>
          <w:szCs w:val="24"/>
        </w:rPr>
      </w:pPr>
      <w:r w:rsidRPr="00526DF0">
        <w:rPr>
          <w:rFonts w:ascii="Times New Roman" w:eastAsia="標楷體" w:hAnsi="Times New Roman" w:hint="eastAsia"/>
          <w:szCs w:val="24"/>
        </w:rPr>
        <w:t>禁止裝修影響本社宅設施、設備，或於本社宅範圍內增設附加物</w:t>
      </w:r>
      <w:r w:rsidRPr="00526DF0">
        <w:rPr>
          <w:rFonts w:ascii="Times New Roman" w:eastAsia="標楷體" w:hAnsi="Times New Roman" w:hint="eastAsia"/>
          <w:szCs w:val="24"/>
        </w:rPr>
        <w:t>(</w:t>
      </w:r>
      <w:r w:rsidRPr="00526DF0">
        <w:rPr>
          <w:rFonts w:ascii="Times New Roman" w:eastAsia="標楷體" w:hAnsi="Times New Roman" w:hint="eastAsia"/>
          <w:szCs w:val="24"/>
        </w:rPr>
        <w:t>如基地台</w:t>
      </w:r>
      <w:r w:rsidRPr="00526DF0">
        <w:rPr>
          <w:rFonts w:ascii="Times New Roman" w:eastAsia="標楷體" w:hAnsi="Times New Roman" w:hint="eastAsia"/>
          <w:szCs w:val="24"/>
        </w:rPr>
        <w:t>)</w:t>
      </w:r>
      <w:r w:rsidRPr="00526DF0">
        <w:rPr>
          <w:rFonts w:ascii="Times New Roman" w:eastAsia="標楷體" w:hAnsi="Times New Roman" w:hint="eastAsia"/>
          <w:szCs w:val="24"/>
        </w:rPr>
        <w:t>或搭建違章建築。</w:t>
      </w:r>
    </w:p>
    <w:p w14:paraId="3110D599" w14:textId="5B152216" w:rsidR="00E9460B" w:rsidRPr="00526DF0" w:rsidRDefault="00E9460B">
      <w:pPr>
        <w:pStyle w:val="ab"/>
        <w:widowControl/>
        <w:numPr>
          <w:ilvl w:val="0"/>
          <w:numId w:val="76"/>
        </w:numPr>
        <w:ind w:leftChars="450" w:left="1560" w:hangingChars="200"/>
        <w:jc w:val="both"/>
        <w:rPr>
          <w:rFonts w:ascii="Times New Roman" w:eastAsia="標楷體" w:hAnsi="Times New Roman"/>
          <w:szCs w:val="24"/>
        </w:rPr>
      </w:pPr>
      <w:r w:rsidRPr="00526DF0">
        <w:rPr>
          <w:rFonts w:ascii="Times New Roman" w:eastAsia="標楷體" w:hAnsi="Times New Roman" w:hint="eastAsia"/>
          <w:szCs w:val="24"/>
        </w:rPr>
        <w:t>禁止私自竄改、複製門禁磁卡等行為。</w:t>
      </w:r>
    </w:p>
    <w:p w14:paraId="21CE8F0F" w14:textId="4BC36E6A" w:rsidR="00E9460B" w:rsidRPr="00526DF0" w:rsidRDefault="00E9460B">
      <w:pPr>
        <w:pStyle w:val="ab"/>
        <w:widowControl/>
        <w:numPr>
          <w:ilvl w:val="0"/>
          <w:numId w:val="76"/>
        </w:numPr>
        <w:ind w:leftChars="450" w:left="1560" w:hangingChars="200"/>
        <w:jc w:val="both"/>
        <w:rPr>
          <w:rFonts w:ascii="Times New Roman" w:eastAsia="標楷體" w:hAnsi="Times New Roman"/>
          <w:szCs w:val="24"/>
        </w:rPr>
      </w:pPr>
      <w:r w:rsidRPr="00526DF0">
        <w:rPr>
          <w:rFonts w:ascii="Times New Roman" w:eastAsia="標楷體" w:hAnsi="Times New Roman" w:hint="eastAsia"/>
          <w:szCs w:val="24"/>
        </w:rPr>
        <w:t>禁止偽造車牌或以其他方式，使非經登記之車輛進入本社宅停車場停放。</w:t>
      </w:r>
    </w:p>
    <w:p w14:paraId="61FC9954" w14:textId="02637F1A" w:rsidR="00E9460B" w:rsidRPr="00526DF0" w:rsidRDefault="00E9460B">
      <w:pPr>
        <w:pStyle w:val="ab"/>
        <w:widowControl/>
        <w:numPr>
          <w:ilvl w:val="0"/>
          <w:numId w:val="76"/>
        </w:numPr>
        <w:ind w:leftChars="450" w:left="1560" w:hangingChars="200"/>
        <w:jc w:val="both"/>
        <w:rPr>
          <w:rFonts w:ascii="Times New Roman" w:eastAsia="標楷體" w:hAnsi="Times New Roman"/>
          <w:szCs w:val="24"/>
        </w:rPr>
      </w:pPr>
      <w:r w:rsidRPr="00526DF0">
        <w:rPr>
          <w:rFonts w:ascii="Times New Roman" w:eastAsia="標楷體" w:hAnsi="Times New Roman" w:hint="eastAsia"/>
          <w:szCs w:val="24"/>
        </w:rPr>
        <w:t>使用電力不得隨意超過負荷，為用電安全非經主管單位許可，並經電力公司安全檢查出具證明，住戶不得加裝電線、電管。</w:t>
      </w:r>
    </w:p>
    <w:p w14:paraId="39B09EF4" w14:textId="0ABA4D4C" w:rsidR="00E9460B" w:rsidRPr="00526DF0" w:rsidRDefault="00E9460B">
      <w:pPr>
        <w:pStyle w:val="ab"/>
        <w:widowControl/>
        <w:numPr>
          <w:ilvl w:val="0"/>
          <w:numId w:val="67"/>
        </w:numPr>
        <w:ind w:leftChars="0" w:left="1080" w:hangingChars="450" w:hanging="1080"/>
        <w:jc w:val="both"/>
        <w:rPr>
          <w:rFonts w:ascii="Times New Roman" w:eastAsia="標楷體" w:hAnsi="Times New Roman"/>
          <w:szCs w:val="24"/>
        </w:rPr>
      </w:pPr>
      <w:r w:rsidRPr="00526DF0">
        <w:rPr>
          <w:rFonts w:ascii="Times New Roman" w:eastAsia="標楷體" w:hAnsi="Times New Roman" w:hint="eastAsia"/>
          <w:szCs w:val="24"/>
        </w:rPr>
        <w:t>違規處分：本社宅之住戶若有違反管理規約之情事，由主管單位、管理公司及管理人員依本條規定執行記點處分及相關作業，承租人不得異議。</w:t>
      </w:r>
    </w:p>
    <w:p w14:paraId="710945C6" w14:textId="6F39FB07" w:rsidR="00E9460B" w:rsidRPr="00526DF0" w:rsidRDefault="001839FD">
      <w:pPr>
        <w:pStyle w:val="ab"/>
        <w:widowControl/>
        <w:numPr>
          <w:ilvl w:val="0"/>
          <w:numId w:val="77"/>
        </w:numPr>
        <w:ind w:leftChars="450" w:left="1560" w:hangingChars="200"/>
        <w:jc w:val="both"/>
        <w:rPr>
          <w:rFonts w:ascii="Times New Roman" w:eastAsia="標楷體" w:hAnsi="Times New Roman"/>
          <w:szCs w:val="24"/>
        </w:rPr>
      </w:pPr>
      <w:r w:rsidRPr="00526DF0">
        <w:rPr>
          <w:rFonts w:ascii="Times New Roman" w:eastAsia="標楷體" w:hAnsi="Times New Roman" w:hint="eastAsia"/>
          <w:noProof/>
          <w:szCs w:val="24"/>
        </w:rPr>
        <w:drawing>
          <wp:anchor distT="0" distB="0" distL="114300" distR="114300" simplePos="0" relativeHeight="251663360" behindDoc="0" locked="0" layoutInCell="1" allowOverlap="1" wp14:anchorId="0FF3E4B6" wp14:editId="7EF9559D">
            <wp:simplePos x="0" y="0"/>
            <wp:positionH relativeFrom="column">
              <wp:posOffset>371475</wp:posOffset>
            </wp:positionH>
            <wp:positionV relativeFrom="paragraph">
              <wp:posOffset>285750</wp:posOffset>
            </wp:positionV>
            <wp:extent cx="5274310" cy="4400550"/>
            <wp:effectExtent l="0" t="0" r="0" b="0"/>
            <wp:wrapTopAndBottom/>
            <wp:docPr id="753447709"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00570715" w:rsidRPr="00526DF0">
        <w:rPr>
          <w:rFonts w:ascii="Times New Roman" w:eastAsia="標楷體" w:hAnsi="Times New Roman" w:hint="eastAsia"/>
          <w:szCs w:val="24"/>
        </w:rPr>
        <w:t>記點機制執行流程如下：</w:t>
      </w:r>
    </w:p>
    <w:p w14:paraId="1B095C01" w14:textId="4D6678ED" w:rsidR="00570715" w:rsidRPr="00526DF0" w:rsidRDefault="00570715" w:rsidP="00570715">
      <w:pPr>
        <w:pStyle w:val="ab"/>
        <w:widowControl/>
        <w:ind w:leftChars="0" w:left="1560"/>
        <w:jc w:val="both"/>
        <w:rPr>
          <w:rFonts w:ascii="Times New Roman" w:eastAsia="標楷體" w:hAnsi="Times New Roman"/>
          <w:szCs w:val="24"/>
        </w:rPr>
      </w:pPr>
    </w:p>
    <w:p w14:paraId="1F83893B" w14:textId="77777777" w:rsidR="00570715" w:rsidRPr="00526DF0" w:rsidRDefault="00570715">
      <w:pPr>
        <w:pStyle w:val="ab"/>
        <w:widowControl/>
        <w:numPr>
          <w:ilvl w:val="0"/>
          <w:numId w:val="77"/>
        </w:numPr>
        <w:ind w:leftChars="450" w:left="1560" w:hangingChars="200"/>
        <w:jc w:val="both"/>
        <w:rPr>
          <w:rFonts w:ascii="Times New Roman" w:eastAsia="標楷體" w:hAnsi="Times New Roman"/>
          <w:szCs w:val="24"/>
        </w:rPr>
      </w:pPr>
      <w:r w:rsidRPr="00526DF0">
        <w:rPr>
          <w:rFonts w:ascii="Times New Roman" w:eastAsia="標楷體" w:hAnsi="Times New Roman" w:hint="eastAsia"/>
          <w:szCs w:val="24"/>
        </w:rPr>
        <w:t>記點後經限期仍未改善者，得連續記點。</w:t>
      </w:r>
    </w:p>
    <w:p w14:paraId="14346D6F" w14:textId="47A49A82" w:rsidR="00570715" w:rsidRPr="00526DF0" w:rsidRDefault="00570715">
      <w:pPr>
        <w:pStyle w:val="ab"/>
        <w:widowControl/>
        <w:numPr>
          <w:ilvl w:val="0"/>
          <w:numId w:val="77"/>
        </w:numPr>
        <w:ind w:leftChars="450" w:left="1560" w:hangingChars="200"/>
        <w:jc w:val="both"/>
        <w:rPr>
          <w:rFonts w:ascii="Times New Roman" w:eastAsia="標楷體" w:hAnsi="Times New Roman"/>
          <w:szCs w:val="24"/>
        </w:rPr>
      </w:pPr>
      <w:r w:rsidRPr="00526DF0">
        <w:rPr>
          <w:rFonts w:ascii="Times New Roman" w:eastAsia="標楷體" w:hAnsi="Times New Roman" w:hint="eastAsia"/>
          <w:szCs w:val="24"/>
        </w:rPr>
        <w:t>違規事件發生開立違規記點單，並經確認及主管單位審核後，予以記點。</w:t>
      </w:r>
    </w:p>
    <w:p w14:paraId="761F430A" w14:textId="5AABD489" w:rsidR="00570715" w:rsidRPr="00526DF0" w:rsidRDefault="00570715">
      <w:pPr>
        <w:pStyle w:val="ab"/>
        <w:widowControl/>
        <w:numPr>
          <w:ilvl w:val="0"/>
          <w:numId w:val="77"/>
        </w:numPr>
        <w:ind w:leftChars="450" w:left="1560" w:hangingChars="200"/>
        <w:jc w:val="both"/>
        <w:rPr>
          <w:rFonts w:ascii="Times New Roman" w:eastAsia="標楷體" w:hAnsi="Times New Roman"/>
          <w:szCs w:val="24"/>
        </w:rPr>
      </w:pPr>
      <w:r w:rsidRPr="00526DF0">
        <w:rPr>
          <w:rFonts w:ascii="Times New Roman" w:eastAsia="標楷體" w:hAnsi="Times New Roman" w:hint="eastAsia"/>
          <w:szCs w:val="24"/>
        </w:rPr>
        <w:lastRenderedPageBreak/>
        <w:t>承租人及其住戶如被記點</w:t>
      </w:r>
      <w:r w:rsidRPr="00526DF0">
        <w:rPr>
          <w:rFonts w:ascii="Times New Roman" w:eastAsia="標楷體" w:hAnsi="Times New Roman" w:hint="eastAsia"/>
          <w:b/>
          <w:bCs/>
          <w:color w:val="FF0000"/>
          <w:szCs w:val="24"/>
        </w:rPr>
        <w:t>累計達</w:t>
      </w:r>
      <w:r w:rsidRPr="00526DF0">
        <w:rPr>
          <w:rFonts w:ascii="Times New Roman" w:eastAsia="標楷體" w:hAnsi="Times New Roman" w:hint="eastAsia"/>
          <w:b/>
          <w:bCs/>
          <w:color w:val="FF0000"/>
          <w:szCs w:val="24"/>
        </w:rPr>
        <w:t xml:space="preserve"> 60 </w:t>
      </w:r>
      <w:r w:rsidRPr="00526DF0">
        <w:rPr>
          <w:rFonts w:ascii="Times New Roman" w:eastAsia="標楷體" w:hAnsi="Times New Roman" w:hint="eastAsia"/>
          <w:b/>
          <w:bCs/>
          <w:color w:val="FF0000"/>
          <w:szCs w:val="24"/>
        </w:rPr>
        <w:t>點</w:t>
      </w:r>
      <w:r w:rsidRPr="00526DF0">
        <w:rPr>
          <w:rFonts w:ascii="Times New Roman" w:eastAsia="標楷體" w:hAnsi="Times New Roman" w:hint="eastAsia"/>
          <w:szCs w:val="24"/>
        </w:rPr>
        <w:t>或構成立即終止租約事由者，主管單位得發函通知承租人立即終止租約。該承租人及同戶住戶於終止日起</w:t>
      </w:r>
      <w:r w:rsidRPr="00526DF0">
        <w:rPr>
          <w:rFonts w:ascii="Times New Roman" w:eastAsia="標楷體" w:hAnsi="Times New Roman" w:hint="eastAsia"/>
          <w:szCs w:val="24"/>
        </w:rPr>
        <w:t>2</w:t>
      </w:r>
      <w:r w:rsidRPr="00526DF0">
        <w:rPr>
          <w:rFonts w:ascii="Times New Roman" w:eastAsia="標楷體" w:hAnsi="Times New Roman" w:hint="eastAsia"/>
          <w:szCs w:val="24"/>
        </w:rPr>
        <w:t>年內，不得再申請承租連江縣社會住宅。</w:t>
      </w:r>
    </w:p>
    <w:p w14:paraId="59B07398" w14:textId="46B873D7" w:rsidR="00570715" w:rsidRPr="00526DF0" w:rsidRDefault="00570715">
      <w:pPr>
        <w:pStyle w:val="ab"/>
        <w:widowControl/>
        <w:numPr>
          <w:ilvl w:val="0"/>
          <w:numId w:val="77"/>
        </w:numPr>
        <w:ind w:leftChars="450" w:left="1560" w:hangingChars="200"/>
        <w:jc w:val="both"/>
        <w:rPr>
          <w:rFonts w:ascii="Times New Roman" w:eastAsia="標楷體" w:hAnsi="Times New Roman"/>
          <w:szCs w:val="24"/>
        </w:rPr>
      </w:pPr>
      <w:r w:rsidRPr="00526DF0">
        <w:rPr>
          <w:rFonts w:ascii="Times New Roman" w:eastAsia="標楷體" w:hAnsi="Times New Roman" w:hint="eastAsia"/>
          <w:szCs w:val="24"/>
        </w:rPr>
        <w:t>記點項目由管理公司或管理人員每月登記，點數併入每戶之累計點數中，累計點數若已達</w:t>
      </w:r>
      <w:r w:rsidRPr="00526DF0">
        <w:rPr>
          <w:rFonts w:ascii="Times New Roman" w:eastAsia="標楷體" w:hAnsi="Times New Roman" w:hint="eastAsia"/>
          <w:szCs w:val="24"/>
        </w:rPr>
        <w:t xml:space="preserve"> 60 </w:t>
      </w:r>
      <w:r w:rsidRPr="00526DF0">
        <w:rPr>
          <w:rFonts w:ascii="Times New Roman" w:eastAsia="標楷體" w:hAnsi="Times New Roman" w:hint="eastAsia"/>
          <w:szCs w:val="24"/>
        </w:rPr>
        <w:t>點，應報請主管單位備查後終止租約，且承租戶應依租賃契約之房屋返還條款執行。</w:t>
      </w:r>
    </w:p>
    <w:p w14:paraId="43164D5E" w14:textId="3EAD9FF9" w:rsidR="00570715" w:rsidRPr="00526DF0" w:rsidRDefault="00570715">
      <w:pPr>
        <w:pStyle w:val="ab"/>
        <w:widowControl/>
        <w:numPr>
          <w:ilvl w:val="0"/>
          <w:numId w:val="67"/>
        </w:numPr>
        <w:ind w:leftChars="0" w:left="1080" w:hangingChars="450" w:hanging="1080"/>
        <w:jc w:val="both"/>
        <w:rPr>
          <w:rFonts w:ascii="Times New Roman" w:eastAsia="標楷體" w:hAnsi="Times New Roman"/>
          <w:szCs w:val="24"/>
        </w:rPr>
      </w:pPr>
      <w:r w:rsidRPr="00526DF0">
        <w:rPr>
          <w:rFonts w:ascii="Times New Roman" w:eastAsia="標楷體" w:hAnsi="Times New Roman" w:hint="eastAsia"/>
          <w:szCs w:val="24"/>
        </w:rPr>
        <w:t>本規約若有未盡之事項應依住宅法、</w:t>
      </w:r>
      <w:r w:rsidR="002E6AF8" w:rsidRPr="00526DF0">
        <w:rPr>
          <w:rFonts w:ascii="Times New Roman" w:eastAsia="標楷體" w:hAnsi="Times New Roman" w:hint="eastAsia"/>
          <w:szCs w:val="24"/>
        </w:rPr>
        <w:t>連江縣</w:t>
      </w:r>
      <w:r w:rsidRPr="00526DF0">
        <w:rPr>
          <w:rFonts w:ascii="Times New Roman" w:eastAsia="標楷體" w:hAnsi="Times New Roman" w:hint="eastAsia"/>
          <w:szCs w:val="24"/>
        </w:rPr>
        <w:t>社會住宅出租辦法、租賃契約及相關法令規定辦理，主管單位將視實際情況另行修訂，住戶不得異議。</w:t>
      </w:r>
    </w:p>
    <w:sectPr w:rsidR="00570715" w:rsidRPr="00526DF0" w:rsidSect="008D42F4">
      <w:footerReference w:type="default" r:id="rId34"/>
      <w:type w:val="continuous"/>
      <w:pgSz w:w="11906" w:h="16838"/>
      <w:pgMar w:top="1440" w:right="1800" w:bottom="1440" w:left="1800" w:header="567" w:footer="85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63381" w14:textId="77777777" w:rsidR="008D42F4" w:rsidRDefault="008D42F4" w:rsidP="00C26205">
      <w:r>
        <w:separator/>
      </w:r>
    </w:p>
  </w:endnote>
  <w:endnote w:type="continuationSeparator" w:id="0">
    <w:p w14:paraId="047A9341" w14:textId="77777777" w:rsidR="008D42F4" w:rsidRDefault="008D42F4" w:rsidP="00C26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BE869" w14:textId="2BBB7D55" w:rsidR="00CE7D39" w:rsidRDefault="00CE7D39" w:rsidP="005916BD">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321028"/>
      <w:docPartObj>
        <w:docPartGallery w:val="Page Numbers (Bottom of Page)"/>
        <w:docPartUnique/>
      </w:docPartObj>
    </w:sdtPr>
    <w:sdtContent>
      <w:p w14:paraId="184A6399" w14:textId="56718CDF" w:rsidR="00CE7D39" w:rsidRDefault="00CE7D39" w:rsidP="005916BD">
        <w:pPr>
          <w:pStyle w:val="a5"/>
          <w:jc w:val="center"/>
        </w:pPr>
        <w:r>
          <w:fldChar w:fldCharType="begin"/>
        </w:r>
        <w:r>
          <w:instrText>PAGE   \* MERGEFORMAT</w:instrText>
        </w:r>
        <w:r>
          <w:fldChar w:fldCharType="separate"/>
        </w:r>
        <w:r w:rsidR="00713FC2" w:rsidRPr="00713FC2">
          <w:rPr>
            <w:noProof/>
            <w:lang w:val="zh-TW"/>
          </w:rPr>
          <w:t>14</w:t>
        </w:r>
        <w:r>
          <w:fldChar w:fldCharType="end"/>
        </w:r>
      </w:p>
    </w:sdtContent>
  </w:sdt>
  <w:p w14:paraId="1CBAFF0C" w14:textId="77777777" w:rsidR="00B64439" w:rsidRDefault="00B644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214D5" w14:textId="77777777" w:rsidR="008D42F4" w:rsidRDefault="008D42F4" w:rsidP="00C26205">
      <w:r>
        <w:separator/>
      </w:r>
    </w:p>
  </w:footnote>
  <w:footnote w:type="continuationSeparator" w:id="0">
    <w:p w14:paraId="746674CE" w14:textId="77777777" w:rsidR="008D42F4" w:rsidRDefault="008D42F4" w:rsidP="00C262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0E6"/>
    <w:multiLevelType w:val="hybridMultilevel"/>
    <w:tmpl w:val="23FCDF70"/>
    <w:lvl w:ilvl="0" w:tplc="04090015">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3E2080"/>
    <w:multiLevelType w:val="hybridMultilevel"/>
    <w:tmpl w:val="FC107EA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B527E0"/>
    <w:multiLevelType w:val="hybridMultilevel"/>
    <w:tmpl w:val="91F6FC90"/>
    <w:lvl w:ilvl="0" w:tplc="EE9C8FCE">
      <w:start w:val="1"/>
      <w:numFmt w:val="taiwaneseCountingThousand"/>
      <w:lvlText w:val="第%1條"/>
      <w:lvlJc w:val="left"/>
      <w:pPr>
        <w:ind w:left="480" w:hanging="480"/>
      </w:pPr>
      <w:rPr>
        <w:rFonts w:hint="eastAsia"/>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4711C8"/>
    <w:multiLevelType w:val="hybridMultilevel"/>
    <w:tmpl w:val="B2DAD72A"/>
    <w:lvl w:ilvl="0" w:tplc="04090015">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3978F0"/>
    <w:multiLevelType w:val="hybridMultilevel"/>
    <w:tmpl w:val="B172150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453930"/>
    <w:multiLevelType w:val="hybridMultilevel"/>
    <w:tmpl w:val="62B0876E"/>
    <w:lvl w:ilvl="0" w:tplc="04090015">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BC074AA"/>
    <w:multiLevelType w:val="hybridMultilevel"/>
    <w:tmpl w:val="7AB4AF0E"/>
    <w:lvl w:ilvl="0" w:tplc="37369AD6">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CB65730"/>
    <w:multiLevelType w:val="hybridMultilevel"/>
    <w:tmpl w:val="43404274"/>
    <w:lvl w:ilvl="0" w:tplc="F20AF2FA">
      <w:start w:val="1"/>
      <w:numFmt w:val="taiwaneseCountingThousand"/>
      <w:lvlText w:val="(%1)"/>
      <w:lvlJc w:val="left"/>
      <w:pPr>
        <w:ind w:left="1202" w:hanging="480"/>
      </w:pPr>
      <w:rPr>
        <w:rFonts w:hint="eastAsia"/>
      </w:r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8" w15:restartNumberingAfterBreak="0">
    <w:nsid w:val="0CF40ECA"/>
    <w:multiLevelType w:val="hybridMultilevel"/>
    <w:tmpl w:val="360A966C"/>
    <w:lvl w:ilvl="0" w:tplc="F20AF2FA">
      <w:start w:val="1"/>
      <w:numFmt w:val="taiwaneseCountingThousand"/>
      <w:lvlText w:val="(%1)"/>
      <w:lvlJc w:val="left"/>
      <w:pPr>
        <w:ind w:left="1202" w:hanging="480"/>
      </w:pPr>
      <w:rPr>
        <w:rFonts w:hint="eastAsia"/>
      </w:rPr>
    </w:lvl>
    <w:lvl w:ilvl="1" w:tplc="FFFFFFFF" w:tentative="1">
      <w:start w:val="1"/>
      <w:numFmt w:val="ideographTraditional"/>
      <w:lvlText w:val="%2、"/>
      <w:lvlJc w:val="left"/>
      <w:pPr>
        <w:ind w:left="1682" w:hanging="480"/>
      </w:pPr>
    </w:lvl>
    <w:lvl w:ilvl="2" w:tplc="FFFFFFFF" w:tentative="1">
      <w:start w:val="1"/>
      <w:numFmt w:val="lowerRoman"/>
      <w:lvlText w:val="%3."/>
      <w:lvlJc w:val="right"/>
      <w:pPr>
        <w:ind w:left="2162" w:hanging="480"/>
      </w:pPr>
    </w:lvl>
    <w:lvl w:ilvl="3" w:tplc="FFFFFFFF" w:tentative="1">
      <w:start w:val="1"/>
      <w:numFmt w:val="decimal"/>
      <w:lvlText w:val="%4."/>
      <w:lvlJc w:val="left"/>
      <w:pPr>
        <w:ind w:left="2642" w:hanging="480"/>
      </w:pPr>
    </w:lvl>
    <w:lvl w:ilvl="4" w:tplc="FFFFFFFF" w:tentative="1">
      <w:start w:val="1"/>
      <w:numFmt w:val="ideographTraditional"/>
      <w:lvlText w:val="%5、"/>
      <w:lvlJc w:val="left"/>
      <w:pPr>
        <w:ind w:left="3122" w:hanging="480"/>
      </w:pPr>
    </w:lvl>
    <w:lvl w:ilvl="5" w:tplc="FFFFFFFF" w:tentative="1">
      <w:start w:val="1"/>
      <w:numFmt w:val="lowerRoman"/>
      <w:lvlText w:val="%6."/>
      <w:lvlJc w:val="right"/>
      <w:pPr>
        <w:ind w:left="3602" w:hanging="480"/>
      </w:pPr>
    </w:lvl>
    <w:lvl w:ilvl="6" w:tplc="FFFFFFFF" w:tentative="1">
      <w:start w:val="1"/>
      <w:numFmt w:val="decimal"/>
      <w:lvlText w:val="%7."/>
      <w:lvlJc w:val="left"/>
      <w:pPr>
        <w:ind w:left="4082" w:hanging="480"/>
      </w:pPr>
    </w:lvl>
    <w:lvl w:ilvl="7" w:tplc="FFFFFFFF" w:tentative="1">
      <w:start w:val="1"/>
      <w:numFmt w:val="ideographTraditional"/>
      <w:lvlText w:val="%8、"/>
      <w:lvlJc w:val="left"/>
      <w:pPr>
        <w:ind w:left="4562" w:hanging="480"/>
      </w:pPr>
    </w:lvl>
    <w:lvl w:ilvl="8" w:tplc="FFFFFFFF" w:tentative="1">
      <w:start w:val="1"/>
      <w:numFmt w:val="lowerRoman"/>
      <w:lvlText w:val="%9."/>
      <w:lvlJc w:val="right"/>
      <w:pPr>
        <w:ind w:left="5042" w:hanging="480"/>
      </w:pPr>
    </w:lvl>
  </w:abstractNum>
  <w:abstractNum w:abstractNumId="9" w15:restartNumberingAfterBreak="0">
    <w:nsid w:val="0F1550C6"/>
    <w:multiLevelType w:val="hybridMultilevel"/>
    <w:tmpl w:val="EB4AFA3C"/>
    <w:lvl w:ilvl="0" w:tplc="F20AF2FA">
      <w:start w:val="1"/>
      <w:numFmt w:val="taiwaneseCountingThousand"/>
      <w:lvlText w:val="(%1)"/>
      <w:lvlJc w:val="left"/>
      <w:pPr>
        <w:ind w:left="1280" w:hanging="480"/>
      </w:pPr>
      <w:rPr>
        <w:rFonts w:hint="eastAsia"/>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10" w15:restartNumberingAfterBreak="0">
    <w:nsid w:val="10ED13CB"/>
    <w:multiLevelType w:val="hybridMultilevel"/>
    <w:tmpl w:val="E1D2D684"/>
    <w:lvl w:ilvl="0" w:tplc="04090015">
      <w:start w:val="1"/>
      <w:numFmt w:val="taiwaneseCountingThousand"/>
      <w:lvlText w:val="%1、"/>
      <w:lvlJc w:val="left"/>
      <w:pPr>
        <w:ind w:left="480" w:hanging="480"/>
      </w:pPr>
    </w:lvl>
    <w:lvl w:ilvl="1" w:tplc="25D02724">
      <w:start w:val="1"/>
      <w:numFmt w:val="taiwaneseCountingThousand"/>
      <w:lvlText w:val="第%2條"/>
      <w:lvlJc w:val="left"/>
      <w:pPr>
        <w:ind w:left="1320" w:hanging="84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1FB6DEF"/>
    <w:multiLevelType w:val="hybridMultilevel"/>
    <w:tmpl w:val="701EA98A"/>
    <w:lvl w:ilvl="0" w:tplc="F20AF2FA">
      <w:start w:val="1"/>
      <w:numFmt w:val="taiwaneseCountingThousand"/>
      <w:lvlText w:val="(%1)"/>
      <w:lvlJc w:val="left"/>
      <w:pPr>
        <w:ind w:left="1280" w:hanging="480"/>
      </w:pPr>
      <w:rPr>
        <w:rFonts w:hint="eastAsia"/>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12" w15:restartNumberingAfterBreak="0">
    <w:nsid w:val="12BF4A1D"/>
    <w:multiLevelType w:val="hybridMultilevel"/>
    <w:tmpl w:val="DB18B714"/>
    <w:lvl w:ilvl="0" w:tplc="0409000F">
      <w:start w:val="1"/>
      <w:numFmt w:val="decimal"/>
      <w:lvlText w:val="%1."/>
      <w:lvlJc w:val="left"/>
      <w:pPr>
        <w:ind w:left="1682" w:hanging="480"/>
      </w:pPr>
    </w:lvl>
    <w:lvl w:ilvl="1" w:tplc="04090019" w:tentative="1">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13" w15:restartNumberingAfterBreak="0">
    <w:nsid w:val="12C136D1"/>
    <w:multiLevelType w:val="hybridMultilevel"/>
    <w:tmpl w:val="575CF2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390304F"/>
    <w:multiLevelType w:val="hybridMultilevel"/>
    <w:tmpl w:val="0FC0A0CA"/>
    <w:lvl w:ilvl="0" w:tplc="F20AF2FA">
      <w:start w:val="1"/>
      <w:numFmt w:val="taiwaneseCountingThousand"/>
      <w:lvlText w:val="(%1)"/>
      <w:lvlJc w:val="left"/>
      <w:pPr>
        <w:ind w:left="1202" w:hanging="480"/>
      </w:pPr>
      <w:rPr>
        <w:rFonts w:hint="eastAsia"/>
      </w:r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15" w15:restartNumberingAfterBreak="0">
    <w:nsid w:val="1571526E"/>
    <w:multiLevelType w:val="hybridMultilevel"/>
    <w:tmpl w:val="DD082786"/>
    <w:lvl w:ilvl="0" w:tplc="04090015">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7AE2443"/>
    <w:multiLevelType w:val="hybridMultilevel"/>
    <w:tmpl w:val="BBEAA096"/>
    <w:lvl w:ilvl="0" w:tplc="0409000F">
      <w:start w:val="1"/>
      <w:numFmt w:val="decimal"/>
      <w:lvlText w:val="%1."/>
      <w:lvlJc w:val="left"/>
      <w:pPr>
        <w:ind w:left="1438" w:hanging="480"/>
      </w:pPr>
    </w:lvl>
    <w:lvl w:ilvl="1" w:tplc="04090019" w:tentative="1">
      <w:start w:val="1"/>
      <w:numFmt w:val="ideographTraditional"/>
      <w:lvlText w:val="%2、"/>
      <w:lvlJc w:val="left"/>
      <w:pPr>
        <w:ind w:left="1918" w:hanging="480"/>
      </w:p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17" w15:restartNumberingAfterBreak="0">
    <w:nsid w:val="186D4F40"/>
    <w:multiLevelType w:val="hybridMultilevel"/>
    <w:tmpl w:val="1BBA1646"/>
    <w:lvl w:ilvl="0" w:tplc="0B562CFC">
      <w:start w:val="1"/>
      <w:numFmt w:val="taiwaneseCountingThousand"/>
      <w:lvlText w:val="%1、"/>
      <w:lvlJc w:val="left"/>
      <w:pPr>
        <w:ind w:left="480" w:hanging="480"/>
      </w:pPr>
      <w:rPr>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8AB7DA2"/>
    <w:multiLevelType w:val="hybridMultilevel"/>
    <w:tmpl w:val="F0185474"/>
    <w:lvl w:ilvl="0" w:tplc="0409000F">
      <w:start w:val="1"/>
      <w:numFmt w:val="decimal"/>
      <w:lvlText w:val="%1."/>
      <w:lvlJc w:val="left"/>
      <w:pPr>
        <w:ind w:left="1682" w:hanging="480"/>
      </w:pPr>
    </w:lvl>
    <w:lvl w:ilvl="1" w:tplc="04090019" w:tentative="1">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19" w15:restartNumberingAfterBreak="0">
    <w:nsid w:val="1A864D33"/>
    <w:multiLevelType w:val="hybridMultilevel"/>
    <w:tmpl w:val="6C3CC75E"/>
    <w:lvl w:ilvl="0" w:tplc="F7285FC6">
      <w:start w:val="1"/>
      <w:numFmt w:val="taiwaneseCountingThousand"/>
      <w:lvlText w:val="附錄%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C9A7BB1"/>
    <w:multiLevelType w:val="hybridMultilevel"/>
    <w:tmpl w:val="B4BAD904"/>
    <w:lvl w:ilvl="0" w:tplc="F586BE6E">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D4E66CA"/>
    <w:multiLevelType w:val="hybridMultilevel"/>
    <w:tmpl w:val="60C27D7E"/>
    <w:lvl w:ilvl="0" w:tplc="F20AF2FA">
      <w:start w:val="1"/>
      <w:numFmt w:val="taiwaneseCountingThousand"/>
      <w:lvlText w:val="(%1)"/>
      <w:lvlJc w:val="left"/>
      <w:pPr>
        <w:ind w:left="1202" w:hanging="480"/>
      </w:pPr>
      <w:rPr>
        <w:rFonts w:hint="eastAsia"/>
      </w:r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22" w15:restartNumberingAfterBreak="0">
    <w:nsid w:val="2007623F"/>
    <w:multiLevelType w:val="hybridMultilevel"/>
    <w:tmpl w:val="A034774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24B5A0C"/>
    <w:multiLevelType w:val="hybridMultilevel"/>
    <w:tmpl w:val="6C848D6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24F78E8"/>
    <w:multiLevelType w:val="hybridMultilevel"/>
    <w:tmpl w:val="612E9D4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3547B13"/>
    <w:multiLevelType w:val="hybridMultilevel"/>
    <w:tmpl w:val="AAAAE182"/>
    <w:lvl w:ilvl="0" w:tplc="04090015">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39013BB"/>
    <w:multiLevelType w:val="hybridMultilevel"/>
    <w:tmpl w:val="B25C19AC"/>
    <w:lvl w:ilvl="0" w:tplc="11147B0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7FA6B42"/>
    <w:multiLevelType w:val="hybridMultilevel"/>
    <w:tmpl w:val="2D94126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8D406E8"/>
    <w:multiLevelType w:val="hybridMultilevel"/>
    <w:tmpl w:val="240073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8F214BD"/>
    <w:multiLevelType w:val="hybridMultilevel"/>
    <w:tmpl w:val="9FAE82C4"/>
    <w:lvl w:ilvl="0" w:tplc="F20AF2FA">
      <w:start w:val="1"/>
      <w:numFmt w:val="taiwaneseCountingThousand"/>
      <w:lvlText w:val="(%1)"/>
      <w:lvlJc w:val="left"/>
      <w:pPr>
        <w:ind w:left="962"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0" w15:restartNumberingAfterBreak="0">
    <w:nsid w:val="28FE4705"/>
    <w:multiLevelType w:val="hybridMultilevel"/>
    <w:tmpl w:val="81FAD0D2"/>
    <w:lvl w:ilvl="0" w:tplc="0409000F">
      <w:start w:val="1"/>
      <w:numFmt w:val="decimal"/>
      <w:lvlText w:val="%1."/>
      <w:lvlJc w:val="left"/>
      <w:pPr>
        <w:ind w:left="1682" w:hanging="480"/>
      </w:pPr>
    </w:lvl>
    <w:lvl w:ilvl="1" w:tplc="04090019" w:tentative="1">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31" w15:restartNumberingAfterBreak="0">
    <w:nsid w:val="2C296983"/>
    <w:multiLevelType w:val="hybridMultilevel"/>
    <w:tmpl w:val="48BA915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D1112AA"/>
    <w:multiLevelType w:val="hybridMultilevel"/>
    <w:tmpl w:val="7662FE3A"/>
    <w:lvl w:ilvl="0" w:tplc="F20AF2FA">
      <w:start w:val="1"/>
      <w:numFmt w:val="taiwaneseCountingThousand"/>
      <w:lvlText w:val="(%1)"/>
      <w:lvlJc w:val="left"/>
      <w:pPr>
        <w:ind w:left="1202" w:hanging="480"/>
      </w:pPr>
      <w:rPr>
        <w:rFonts w:hint="eastAsia"/>
      </w:r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33" w15:restartNumberingAfterBreak="0">
    <w:nsid w:val="2E314192"/>
    <w:multiLevelType w:val="hybridMultilevel"/>
    <w:tmpl w:val="8586F332"/>
    <w:lvl w:ilvl="0" w:tplc="F20AF2F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EA1018B"/>
    <w:multiLevelType w:val="hybridMultilevel"/>
    <w:tmpl w:val="C798A19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F4C4115"/>
    <w:multiLevelType w:val="hybridMultilevel"/>
    <w:tmpl w:val="28FA69C2"/>
    <w:lvl w:ilvl="0" w:tplc="04090015">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F6B53D1"/>
    <w:multiLevelType w:val="hybridMultilevel"/>
    <w:tmpl w:val="2F1A3E80"/>
    <w:lvl w:ilvl="0" w:tplc="FFFFFFFF">
      <w:start w:val="1"/>
      <w:numFmt w:val="taiwaneseCountingThousand"/>
      <w:lvlText w:val="%1、"/>
      <w:lvlJc w:val="left"/>
      <w:pPr>
        <w:ind w:left="480" w:hanging="480"/>
      </w:pPr>
      <w:rPr>
        <w:sz w:val="28"/>
        <w:szCs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7" w15:restartNumberingAfterBreak="0">
    <w:nsid w:val="318F0338"/>
    <w:multiLevelType w:val="hybridMultilevel"/>
    <w:tmpl w:val="7912191A"/>
    <w:lvl w:ilvl="0" w:tplc="F20AF2FA">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15:restartNumberingAfterBreak="0">
    <w:nsid w:val="33F21B89"/>
    <w:multiLevelType w:val="hybridMultilevel"/>
    <w:tmpl w:val="1EBC5A5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5077BAD"/>
    <w:multiLevelType w:val="hybridMultilevel"/>
    <w:tmpl w:val="9D2ADB70"/>
    <w:lvl w:ilvl="0" w:tplc="F20AF2FA">
      <w:start w:val="1"/>
      <w:numFmt w:val="taiwaneseCountingThousand"/>
      <w:lvlText w:val="(%1)"/>
      <w:lvlJc w:val="left"/>
      <w:pPr>
        <w:ind w:left="1280" w:hanging="480"/>
      </w:pPr>
      <w:rPr>
        <w:rFonts w:hint="eastAsia"/>
      </w:rPr>
    </w:lvl>
    <w:lvl w:ilvl="1" w:tplc="FFFFFFFF" w:tentative="1">
      <w:start w:val="1"/>
      <w:numFmt w:val="ideographTraditional"/>
      <w:lvlText w:val="%2、"/>
      <w:lvlJc w:val="left"/>
      <w:pPr>
        <w:ind w:left="1760" w:hanging="480"/>
      </w:pPr>
    </w:lvl>
    <w:lvl w:ilvl="2" w:tplc="FFFFFFFF" w:tentative="1">
      <w:start w:val="1"/>
      <w:numFmt w:val="lowerRoman"/>
      <w:lvlText w:val="%3."/>
      <w:lvlJc w:val="right"/>
      <w:pPr>
        <w:ind w:left="2240" w:hanging="480"/>
      </w:pPr>
    </w:lvl>
    <w:lvl w:ilvl="3" w:tplc="FFFFFFFF" w:tentative="1">
      <w:start w:val="1"/>
      <w:numFmt w:val="decimal"/>
      <w:lvlText w:val="%4."/>
      <w:lvlJc w:val="left"/>
      <w:pPr>
        <w:ind w:left="2720" w:hanging="480"/>
      </w:pPr>
    </w:lvl>
    <w:lvl w:ilvl="4" w:tplc="FFFFFFFF" w:tentative="1">
      <w:start w:val="1"/>
      <w:numFmt w:val="ideographTraditional"/>
      <w:lvlText w:val="%5、"/>
      <w:lvlJc w:val="left"/>
      <w:pPr>
        <w:ind w:left="3200" w:hanging="480"/>
      </w:pPr>
    </w:lvl>
    <w:lvl w:ilvl="5" w:tplc="FFFFFFFF" w:tentative="1">
      <w:start w:val="1"/>
      <w:numFmt w:val="lowerRoman"/>
      <w:lvlText w:val="%6."/>
      <w:lvlJc w:val="right"/>
      <w:pPr>
        <w:ind w:left="3680" w:hanging="480"/>
      </w:pPr>
    </w:lvl>
    <w:lvl w:ilvl="6" w:tplc="FFFFFFFF" w:tentative="1">
      <w:start w:val="1"/>
      <w:numFmt w:val="decimal"/>
      <w:lvlText w:val="%7."/>
      <w:lvlJc w:val="left"/>
      <w:pPr>
        <w:ind w:left="4160" w:hanging="480"/>
      </w:pPr>
    </w:lvl>
    <w:lvl w:ilvl="7" w:tplc="FFFFFFFF" w:tentative="1">
      <w:start w:val="1"/>
      <w:numFmt w:val="ideographTraditional"/>
      <w:lvlText w:val="%8、"/>
      <w:lvlJc w:val="left"/>
      <w:pPr>
        <w:ind w:left="4640" w:hanging="480"/>
      </w:pPr>
    </w:lvl>
    <w:lvl w:ilvl="8" w:tplc="FFFFFFFF" w:tentative="1">
      <w:start w:val="1"/>
      <w:numFmt w:val="lowerRoman"/>
      <w:lvlText w:val="%9."/>
      <w:lvlJc w:val="right"/>
      <w:pPr>
        <w:ind w:left="5120" w:hanging="480"/>
      </w:pPr>
    </w:lvl>
  </w:abstractNum>
  <w:abstractNum w:abstractNumId="40" w15:restartNumberingAfterBreak="0">
    <w:nsid w:val="37F6274A"/>
    <w:multiLevelType w:val="hybridMultilevel"/>
    <w:tmpl w:val="0D606494"/>
    <w:lvl w:ilvl="0" w:tplc="0409000F">
      <w:start w:val="1"/>
      <w:numFmt w:val="decimal"/>
      <w:lvlText w:val="%1."/>
      <w:lvlJc w:val="left"/>
      <w:pPr>
        <w:ind w:left="1682" w:hanging="480"/>
      </w:pPr>
    </w:lvl>
    <w:lvl w:ilvl="1" w:tplc="04090019" w:tentative="1">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41" w15:restartNumberingAfterBreak="0">
    <w:nsid w:val="38706138"/>
    <w:multiLevelType w:val="hybridMultilevel"/>
    <w:tmpl w:val="FEF219C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15:restartNumberingAfterBreak="0">
    <w:nsid w:val="39C85BAA"/>
    <w:multiLevelType w:val="hybridMultilevel"/>
    <w:tmpl w:val="97B8E1BE"/>
    <w:lvl w:ilvl="0" w:tplc="0FE07EFE">
      <w:start w:val="1"/>
      <w:numFmt w:val="decimal"/>
      <w:lvlText w:val="(%1)"/>
      <w:lvlJc w:val="left"/>
      <w:pPr>
        <w:ind w:left="2240" w:hanging="480"/>
      </w:pPr>
      <w:rPr>
        <w:rFonts w:hint="eastAsia"/>
      </w:rPr>
    </w:lvl>
    <w:lvl w:ilvl="1" w:tplc="04090019" w:tentative="1">
      <w:start w:val="1"/>
      <w:numFmt w:val="ideographTraditional"/>
      <w:lvlText w:val="%2、"/>
      <w:lvlJc w:val="left"/>
      <w:pPr>
        <w:ind w:left="2720" w:hanging="480"/>
      </w:pPr>
    </w:lvl>
    <w:lvl w:ilvl="2" w:tplc="0409001B" w:tentative="1">
      <w:start w:val="1"/>
      <w:numFmt w:val="lowerRoman"/>
      <w:lvlText w:val="%3."/>
      <w:lvlJc w:val="right"/>
      <w:pPr>
        <w:ind w:left="3200" w:hanging="480"/>
      </w:pPr>
    </w:lvl>
    <w:lvl w:ilvl="3" w:tplc="0409000F" w:tentative="1">
      <w:start w:val="1"/>
      <w:numFmt w:val="decimal"/>
      <w:lvlText w:val="%4."/>
      <w:lvlJc w:val="left"/>
      <w:pPr>
        <w:ind w:left="3680" w:hanging="480"/>
      </w:pPr>
    </w:lvl>
    <w:lvl w:ilvl="4" w:tplc="04090019" w:tentative="1">
      <w:start w:val="1"/>
      <w:numFmt w:val="ideographTraditional"/>
      <w:lvlText w:val="%5、"/>
      <w:lvlJc w:val="left"/>
      <w:pPr>
        <w:ind w:left="4160" w:hanging="480"/>
      </w:pPr>
    </w:lvl>
    <w:lvl w:ilvl="5" w:tplc="0409001B" w:tentative="1">
      <w:start w:val="1"/>
      <w:numFmt w:val="lowerRoman"/>
      <w:lvlText w:val="%6."/>
      <w:lvlJc w:val="right"/>
      <w:pPr>
        <w:ind w:left="4640" w:hanging="480"/>
      </w:pPr>
    </w:lvl>
    <w:lvl w:ilvl="6" w:tplc="0409000F" w:tentative="1">
      <w:start w:val="1"/>
      <w:numFmt w:val="decimal"/>
      <w:lvlText w:val="%7."/>
      <w:lvlJc w:val="left"/>
      <w:pPr>
        <w:ind w:left="5120" w:hanging="480"/>
      </w:pPr>
    </w:lvl>
    <w:lvl w:ilvl="7" w:tplc="04090019" w:tentative="1">
      <w:start w:val="1"/>
      <w:numFmt w:val="ideographTraditional"/>
      <w:lvlText w:val="%8、"/>
      <w:lvlJc w:val="left"/>
      <w:pPr>
        <w:ind w:left="5600" w:hanging="480"/>
      </w:pPr>
    </w:lvl>
    <w:lvl w:ilvl="8" w:tplc="0409001B" w:tentative="1">
      <w:start w:val="1"/>
      <w:numFmt w:val="lowerRoman"/>
      <w:lvlText w:val="%9."/>
      <w:lvlJc w:val="right"/>
      <w:pPr>
        <w:ind w:left="6080" w:hanging="480"/>
      </w:pPr>
    </w:lvl>
  </w:abstractNum>
  <w:abstractNum w:abstractNumId="43" w15:restartNumberingAfterBreak="0">
    <w:nsid w:val="3CD1671E"/>
    <w:multiLevelType w:val="hybridMultilevel"/>
    <w:tmpl w:val="7070F98A"/>
    <w:lvl w:ilvl="0" w:tplc="F20AF2F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E707E88"/>
    <w:multiLevelType w:val="hybridMultilevel"/>
    <w:tmpl w:val="DE7CDA9C"/>
    <w:lvl w:ilvl="0" w:tplc="F20AF2FA">
      <w:start w:val="1"/>
      <w:numFmt w:val="taiwaneseCountingThousand"/>
      <w:lvlText w:val="(%1)"/>
      <w:lvlJc w:val="left"/>
      <w:pPr>
        <w:ind w:left="1280" w:hanging="480"/>
      </w:pPr>
      <w:rPr>
        <w:rFonts w:hint="eastAsia"/>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45" w15:restartNumberingAfterBreak="0">
    <w:nsid w:val="3EE4754D"/>
    <w:multiLevelType w:val="hybridMultilevel"/>
    <w:tmpl w:val="A6825584"/>
    <w:lvl w:ilvl="0" w:tplc="F20AF2FA">
      <w:start w:val="1"/>
      <w:numFmt w:val="taiwaneseCountingThousand"/>
      <w:lvlText w:val="(%1)"/>
      <w:lvlJc w:val="left"/>
      <w:pPr>
        <w:ind w:left="1202" w:hanging="480"/>
      </w:pPr>
      <w:rPr>
        <w:rFonts w:hint="eastAsia"/>
      </w:r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46" w15:restartNumberingAfterBreak="0">
    <w:nsid w:val="429D5512"/>
    <w:multiLevelType w:val="hybridMultilevel"/>
    <w:tmpl w:val="DD96480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63D6739"/>
    <w:multiLevelType w:val="hybridMultilevel"/>
    <w:tmpl w:val="AF840320"/>
    <w:lvl w:ilvl="0" w:tplc="F20AF2FA">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8" w15:restartNumberingAfterBreak="0">
    <w:nsid w:val="46EE49B2"/>
    <w:multiLevelType w:val="hybridMultilevel"/>
    <w:tmpl w:val="0FAA718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83967A5"/>
    <w:multiLevelType w:val="hybridMultilevel"/>
    <w:tmpl w:val="D0EA2D22"/>
    <w:lvl w:ilvl="0" w:tplc="04090015">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8912761"/>
    <w:multiLevelType w:val="hybridMultilevel"/>
    <w:tmpl w:val="B958E2FC"/>
    <w:lvl w:ilvl="0" w:tplc="04090015">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9021F6C"/>
    <w:multiLevelType w:val="hybridMultilevel"/>
    <w:tmpl w:val="5A24A5A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2" w15:restartNumberingAfterBreak="0">
    <w:nsid w:val="49B9018F"/>
    <w:multiLevelType w:val="hybridMultilevel"/>
    <w:tmpl w:val="17625982"/>
    <w:lvl w:ilvl="0" w:tplc="0409000F">
      <w:start w:val="1"/>
      <w:numFmt w:val="decimal"/>
      <w:lvlText w:val="%1."/>
      <w:lvlJc w:val="left"/>
      <w:pPr>
        <w:ind w:left="1202" w:hanging="480"/>
      </w:p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53" w15:restartNumberingAfterBreak="0">
    <w:nsid w:val="4EB0009F"/>
    <w:multiLevelType w:val="hybridMultilevel"/>
    <w:tmpl w:val="1BB2BF8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4" w15:restartNumberingAfterBreak="0">
    <w:nsid w:val="4FDB3D3D"/>
    <w:multiLevelType w:val="hybridMultilevel"/>
    <w:tmpl w:val="06066F4C"/>
    <w:lvl w:ilvl="0" w:tplc="0409000F">
      <w:start w:val="1"/>
      <w:numFmt w:val="decimal"/>
      <w:lvlText w:val="%1."/>
      <w:lvlJc w:val="left"/>
      <w:pPr>
        <w:ind w:left="1438" w:hanging="480"/>
      </w:pPr>
    </w:lvl>
    <w:lvl w:ilvl="1" w:tplc="04090019" w:tentative="1">
      <w:start w:val="1"/>
      <w:numFmt w:val="ideographTraditional"/>
      <w:lvlText w:val="%2、"/>
      <w:lvlJc w:val="left"/>
      <w:pPr>
        <w:ind w:left="1918" w:hanging="480"/>
      </w:p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55" w15:restartNumberingAfterBreak="0">
    <w:nsid w:val="500D3BB2"/>
    <w:multiLevelType w:val="hybridMultilevel"/>
    <w:tmpl w:val="B412A4D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10C6F95"/>
    <w:multiLevelType w:val="hybridMultilevel"/>
    <w:tmpl w:val="2CBEC9D6"/>
    <w:lvl w:ilvl="0" w:tplc="04090017">
      <w:start w:val="1"/>
      <w:numFmt w:val="ideographLegalTradition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7" w15:restartNumberingAfterBreak="0">
    <w:nsid w:val="54EC35F9"/>
    <w:multiLevelType w:val="hybridMultilevel"/>
    <w:tmpl w:val="9EAE16D2"/>
    <w:lvl w:ilvl="0" w:tplc="F20AF2FA">
      <w:start w:val="1"/>
      <w:numFmt w:val="taiwaneseCountingThousand"/>
      <w:lvlText w:val="(%1)"/>
      <w:lvlJc w:val="left"/>
      <w:pPr>
        <w:ind w:left="1202" w:hanging="480"/>
      </w:pPr>
      <w:rPr>
        <w:rFonts w:hint="eastAsia"/>
      </w:r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58" w15:restartNumberingAfterBreak="0">
    <w:nsid w:val="592A6E55"/>
    <w:multiLevelType w:val="hybridMultilevel"/>
    <w:tmpl w:val="0FA47108"/>
    <w:lvl w:ilvl="0" w:tplc="F20AF2F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C207038"/>
    <w:multiLevelType w:val="hybridMultilevel"/>
    <w:tmpl w:val="D8C0B94C"/>
    <w:lvl w:ilvl="0" w:tplc="12DE316A">
      <w:start w:val="1"/>
      <w:numFmt w:val="taiwaneseCountingThousand"/>
      <w:lvlText w:val="%1、"/>
      <w:lvlJc w:val="left"/>
      <w:pPr>
        <w:ind w:left="480" w:hanging="480"/>
      </w:pPr>
      <w:rPr>
        <w:rFonts w:hint="eastAsia"/>
        <w:sz w:val="28"/>
        <w:szCs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0" w15:restartNumberingAfterBreak="0">
    <w:nsid w:val="5E85567D"/>
    <w:multiLevelType w:val="hybridMultilevel"/>
    <w:tmpl w:val="68AC2176"/>
    <w:lvl w:ilvl="0" w:tplc="F20AF2FA">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1" w15:restartNumberingAfterBreak="0">
    <w:nsid w:val="5FEF1867"/>
    <w:multiLevelType w:val="hybridMultilevel"/>
    <w:tmpl w:val="DA3A83A6"/>
    <w:lvl w:ilvl="0" w:tplc="F20AF2FA">
      <w:start w:val="1"/>
      <w:numFmt w:val="taiwaneseCountingThousand"/>
      <w:lvlText w:val="(%1)"/>
      <w:lvlJc w:val="left"/>
      <w:pPr>
        <w:ind w:left="1560" w:hanging="480"/>
      </w:pPr>
      <w:rPr>
        <w:rFonts w:hint="eastAsia"/>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62" w15:restartNumberingAfterBreak="0">
    <w:nsid w:val="61362430"/>
    <w:multiLevelType w:val="hybridMultilevel"/>
    <w:tmpl w:val="0A522818"/>
    <w:lvl w:ilvl="0" w:tplc="F20AF2F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618D3306"/>
    <w:multiLevelType w:val="hybridMultilevel"/>
    <w:tmpl w:val="65E8EABC"/>
    <w:lvl w:ilvl="0" w:tplc="CBD2E58C">
      <w:start w:val="1"/>
      <w:numFmt w:val="taiwaneseCountingThousand"/>
      <w:lvlText w:val="附件%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620B7C01"/>
    <w:multiLevelType w:val="hybridMultilevel"/>
    <w:tmpl w:val="F5EAB898"/>
    <w:lvl w:ilvl="0" w:tplc="F20AF2F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5" w15:restartNumberingAfterBreak="0">
    <w:nsid w:val="62BC0A9B"/>
    <w:multiLevelType w:val="hybridMultilevel"/>
    <w:tmpl w:val="FFC0F67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63295C9C"/>
    <w:multiLevelType w:val="hybridMultilevel"/>
    <w:tmpl w:val="447CD9E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64846175"/>
    <w:multiLevelType w:val="hybridMultilevel"/>
    <w:tmpl w:val="276CB268"/>
    <w:lvl w:ilvl="0" w:tplc="0409000F">
      <w:start w:val="1"/>
      <w:numFmt w:val="decimal"/>
      <w:lvlText w:val="%1."/>
      <w:lvlJc w:val="left"/>
      <w:pPr>
        <w:ind w:left="1760" w:hanging="480"/>
      </w:pPr>
    </w:lvl>
    <w:lvl w:ilvl="1" w:tplc="04090019" w:tentative="1">
      <w:start w:val="1"/>
      <w:numFmt w:val="ideographTraditional"/>
      <w:lvlText w:val="%2、"/>
      <w:lvlJc w:val="left"/>
      <w:pPr>
        <w:ind w:left="2240" w:hanging="480"/>
      </w:pPr>
    </w:lvl>
    <w:lvl w:ilvl="2" w:tplc="0409001B" w:tentative="1">
      <w:start w:val="1"/>
      <w:numFmt w:val="lowerRoman"/>
      <w:lvlText w:val="%3."/>
      <w:lvlJc w:val="right"/>
      <w:pPr>
        <w:ind w:left="2720" w:hanging="480"/>
      </w:pPr>
    </w:lvl>
    <w:lvl w:ilvl="3" w:tplc="0409000F" w:tentative="1">
      <w:start w:val="1"/>
      <w:numFmt w:val="decimal"/>
      <w:lvlText w:val="%4."/>
      <w:lvlJc w:val="left"/>
      <w:pPr>
        <w:ind w:left="3200" w:hanging="480"/>
      </w:pPr>
    </w:lvl>
    <w:lvl w:ilvl="4" w:tplc="04090019" w:tentative="1">
      <w:start w:val="1"/>
      <w:numFmt w:val="ideographTraditional"/>
      <w:lvlText w:val="%5、"/>
      <w:lvlJc w:val="left"/>
      <w:pPr>
        <w:ind w:left="3680" w:hanging="480"/>
      </w:pPr>
    </w:lvl>
    <w:lvl w:ilvl="5" w:tplc="0409001B" w:tentative="1">
      <w:start w:val="1"/>
      <w:numFmt w:val="lowerRoman"/>
      <w:lvlText w:val="%6."/>
      <w:lvlJc w:val="right"/>
      <w:pPr>
        <w:ind w:left="4160" w:hanging="480"/>
      </w:pPr>
    </w:lvl>
    <w:lvl w:ilvl="6" w:tplc="0409000F" w:tentative="1">
      <w:start w:val="1"/>
      <w:numFmt w:val="decimal"/>
      <w:lvlText w:val="%7."/>
      <w:lvlJc w:val="left"/>
      <w:pPr>
        <w:ind w:left="4640" w:hanging="480"/>
      </w:pPr>
    </w:lvl>
    <w:lvl w:ilvl="7" w:tplc="04090019" w:tentative="1">
      <w:start w:val="1"/>
      <w:numFmt w:val="ideographTraditional"/>
      <w:lvlText w:val="%8、"/>
      <w:lvlJc w:val="left"/>
      <w:pPr>
        <w:ind w:left="5120" w:hanging="480"/>
      </w:pPr>
    </w:lvl>
    <w:lvl w:ilvl="8" w:tplc="0409001B" w:tentative="1">
      <w:start w:val="1"/>
      <w:numFmt w:val="lowerRoman"/>
      <w:lvlText w:val="%9."/>
      <w:lvlJc w:val="right"/>
      <w:pPr>
        <w:ind w:left="5600" w:hanging="480"/>
      </w:pPr>
    </w:lvl>
  </w:abstractNum>
  <w:abstractNum w:abstractNumId="68" w15:restartNumberingAfterBreak="0">
    <w:nsid w:val="655240BD"/>
    <w:multiLevelType w:val="hybridMultilevel"/>
    <w:tmpl w:val="9BDCB910"/>
    <w:lvl w:ilvl="0" w:tplc="0409000F">
      <w:start w:val="1"/>
      <w:numFmt w:val="decimal"/>
      <w:lvlText w:val="%1."/>
      <w:lvlJc w:val="left"/>
      <w:pPr>
        <w:ind w:left="1682" w:hanging="480"/>
      </w:pPr>
    </w:lvl>
    <w:lvl w:ilvl="1" w:tplc="04090019" w:tentative="1">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69" w15:restartNumberingAfterBreak="0">
    <w:nsid w:val="665B03E7"/>
    <w:multiLevelType w:val="hybridMultilevel"/>
    <w:tmpl w:val="AF221B5E"/>
    <w:lvl w:ilvl="0" w:tplc="0FE07EFE">
      <w:start w:val="1"/>
      <w:numFmt w:val="decimal"/>
      <w:lvlText w:val="(%1)"/>
      <w:lvlJc w:val="left"/>
      <w:pPr>
        <w:ind w:left="2240" w:hanging="480"/>
      </w:pPr>
      <w:rPr>
        <w:rFonts w:hint="eastAsia"/>
      </w:rPr>
    </w:lvl>
    <w:lvl w:ilvl="1" w:tplc="04090019" w:tentative="1">
      <w:start w:val="1"/>
      <w:numFmt w:val="ideographTraditional"/>
      <w:lvlText w:val="%2、"/>
      <w:lvlJc w:val="left"/>
      <w:pPr>
        <w:ind w:left="2720" w:hanging="480"/>
      </w:pPr>
    </w:lvl>
    <w:lvl w:ilvl="2" w:tplc="0409001B" w:tentative="1">
      <w:start w:val="1"/>
      <w:numFmt w:val="lowerRoman"/>
      <w:lvlText w:val="%3."/>
      <w:lvlJc w:val="right"/>
      <w:pPr>
        <w:ind w:left="3200" w:hanging="480"/>
      </w:pPr>
    </w:lvl>
    <w:lvl w:ilvl="3" w:tplc="0409000F" w:tentative="1">
      <w:start w:val="1"/>
      <w:numFmt w:val="decimal"/>
      <w:lvlText w:val="%4."/>
      <w:lvlJc w:val="left"/>
      <w:pPr>
        <w:ind w:left="3680" w:hanging="480"/>
      </w:pPr>
    </w:lvl>
    <w:lvl w:ilvl="4" w:tplc="04090019" w:tentative="1">
      <w:start w:val="1"/>
      <w:numFmt w:val="ideographTraditional"/>
      <w:lvlText w:val="%5、"/>
      <w:lvlJc w:val="left"/>
      <w:pPr>
        <w:ind w:left="4160" w:hanging="480"/>
      </w:pPr>
    </w:lvl>
    <w:lvl w:ilvl="5" w:tplc="0409001B" w:tentative="1">
      <w:start w:val="1"/>
      <w:numFmt w:val="lowerRoman"/>
      <w:lvlText w:val="%6."/>
      <w:lvlJc w:val="right"/>
      <w:pPr>
        <w:ind w:left="4640" w:hanging="480"/>
      </w:pPr>
    </w:lvl>
    <w:lvl w:ilvl="6" w:tplc="0409000F" w:tentative="1">
      <w:start w:val="1"/>
      <w:numFmt w:val="decimal"/>
      <w:lvlText w:val="%7."/>
      <w:lvlJc w:val="left"/>
      <w:pPr>
        <w:ind w:left="5120" w:hanging="480"/>
      </w:pPr>
    </w:lvl>
    <w:lvl w:ilvl="7" w:tplc="04090019" w:tentative="1">
      <w:start w:val="1"/>
      <w:numFmt w:val="ideographTraditional"/>
      <w:lvlText w:val="%8、"/>
      <w:lvlJc w:val="left"/>
      <w:pPr>
        <w:ind w:left="5600" w:hanging="480"/>
      </w:pPr>
    </w:lvl>
    <w:lvl w:ilvl="8" w:tplc="0409001B" w:tentative="1">
      <w:start w:val="1"/>
      <w:numFmt w:val="lowerRoman"/>
      <w:lvlText w:val="%9."/>
      <w:lvlJc w:val="right"/>
      <w:pPr>
        <w:ind w:left="6080" w:hanging="480"/>
      </w:pPr>
    </w:lvl>
  </w:abstractNum>
  <w:abstractNum w:abstractNumId="70" w15:restartNumberingAfterBreak="0">
    <w:nsid w:val="6A6B6C19"/>
    <w:multiLevelType w:val="hybridMultilevel"/>
    <w:tmpl w:val="B63EF5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6C2634C2"/>
    <w:multiLevelType w:val="hybridMultilevel"/>
    <w:tmpl w:val="A65A48E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72B3026D"/>
    <w:multiLevelType w:val="hybridMultilevel"/>
    <w:tmpl w:val="85D47C8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735976DA"/>
    <w:multiLevelType w:val="hybridMultilevel"/>
    <w:tmpl w:val="B2AE51D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779A2B55"/>
    <w:multiLevelType w:val="hybridMultilevel"/>
    <w:tmpl w:val="40DCB10A"/>
    <w:lvl w:ilvl="0" w:tplc="5980EF28">
      <w:start w:val="1"/>
      <w:numFmt w:val="decimal"/>
      <w:lvlText w:val="(%1)"/>
      <w:lvlJc w:val="left"/>
      <w:pPr>
        <w:ind w:left="388" w:hanging="390"/>
      </w:pPr>
      <w:rPr>
        <w:rFonts w:ascii="標楷體" w:eastAsia="標楷體" w:hAnsi="標楷體" w:cs="標楷體" w:hint="default"/>
        <w:spacing w:val="-1"/>
        <w:w w:val="99"/>
        <w:sz w:val="24"/>
        <w:szCs w:val="24"/>
        <w:lang w:val="zh-TW" w:eastAsia="zh-TW" w:bidi="zh-TW"/>
      </w:rPr>
    </w:lvl>
    <w:lvl w:ilvl="1" w:tplc="67D60936">
      <w:numFmt w:val="bullet"/>
      <w:lvlText w:val="•"/>
      <w:lvlJc w:val="left"/>
      <w:pPr>
        <w:ind w:left="780" w:hanging="390"/>
      </w:pPr>
      <w:rPr>
        <w:rFonts w:hint="default"/>
        <w:lang w:val="zh-TW" w:eastAsia="zh-TW" w:bidi="zh-TW"/>
      </w:rPr>
    </w:lvl>
    <w:lvl w:ilvl="2" w:tplc="A6F6C39A">
      <w:numFmt w:val="bullet"/>
      <w:lvlText w:val="•"/>
      <w:lvlJc w:val="left"/>
      <w:pPr>
        <w:ind w:left="1181" w:hanging="390"/>
      </w:pPr>
      <w:rPr>
        <w:rFonts w:hint="default"/>
        <w:lang w:val="zh-TW" w:eastAsia="zh-TW" w:bidi="zh-TW"/>
      </w:rPr>
    </w:lvl>
    <w:lvl w:ilvl="3" w:tplc="6BF4C84E">
      <w:numFmt w:val="bullet"/>
      <w:lvlText w:val="•"/>
      <w:lvlJc w:val="left"/>
      <w:pPr>
        <w:ind w:left="1581" w:hanging="390"/>
      </w:pPr>
      <w:rPr>
        <w:rFonts w:hint="default"/>
        <w:lang w:val="zh-TW" w:eastAsia="zh-TW" w:bidi="zh-TW"/>
      </w:rPr>
    </w:lvl>
    <w:lvl w:ilvl="4" w:tplc="F75083C8">
      <w:numFmt w:val="bullet"/>
      <w:lvlText w:val="•"/>
      <w:lvlJc w:val="left"/>
      <w:pPr>
        <w:ind w:left="1982" w:hanging="390"/>
      </w:pPr>
      <w:rPr>
        <w:rFonts w:hint="default"/>
        <w:lang w:val="zh-TW" w:eastAsia="zh-TW" w:bidi="zh-TW"/>
      </w:rPr>
    </w:lvl>
    <w:lvl w:ilvl="5" w:tplc="F4A035D8">
      <w:numFmt w:val="bullet"/>
      <w:lvlText w:val="•"/>
      <w:lvlJc w:val="left"/>
      <w:pPr>
        <w:ind w:left="2382" w:hanging="390"/>
      </w:pPr>
      <w:rPr>
        <w:rFonts w:hint="default"/>
        <w:lang w:val="zh-TW" w:eastAsia="zh-TW" w:bidi="zh-TW"/>
      </w:rPr>
    </w:lvl>
    <w:lvl w:ilvl="6" w:tplc="1C3819D6">
      <w:numFmt w:val="bullet"/>
      <w:lvlText w:val="•"/>
      <w:lvlJc w:val="left"/>
      <w:pPr>
        <w:ind w:left="2783" w:hanging="390"/>
      </w:pPr>
      <w:rPr>
        <w:rFonts w:hint="default"/>
        <w:lang w:val="zh-TW" w:eastAsia="zh-TW" w:bidi="zh-TW"/>
      </w:rPr>
    </w:lvl>
    <w:lvl w:ilvl="7" w:tplc="AE408096">
      <w:numFmt w:val="bullet"/>
      <w:lvlText w:val="•"/>
      <w:lvlJc w:val="left"/>
      <w:pPr>
        <w:ind w:left="3183" w:hanging="390"/>
      </w:pPr>
      <w:rPr>
        <w:rFonts w:hint="default"/>
        <w:lang w:val="zh-TW" w:eastAsia="zh-TW" w:bidi="zh-TW"/>
      </w:rPr>
    </w:lvl>
    <w:lvl w:ilvl="8" w:tplc="8AB0F20C">
      <w:numFmt w:val="bullet"/>
      <w:lvlText w:val="•"/>
      <w:lvlJc w:val="left"/>
      <w:pPr>
        <w:ind w:left="3584" w:hanging="390"/>
      </w:pPr>
      <w:rPr>
        <w:rFonts w:hint="default"/>
        <w:lang w:val="zh-TW" w:eastAsia="zh-TW" w:bidi="zh-TW"/>
      </w:rPr>
    </w:lvl>
  </w:abstractNum>
  <w:abstractNum w:abstractNumId="75" w15:restartNumberingAfterBreak="0">
    <w:nsid w:val="7B6518F2"/>
    <w:multiLevelType w:val="hybridMultilevel"/>
    <w:tmpl w:val="C4BA91C8"/>
    <w:lvl w:ilvl="0" w:tplc="A3BE597E">
      <w:start w:val="1"/>
      <w:numFmt w:val="taiwaneseCountingThousand"/>
      <w:lvlText w:val="第%1條"/>
      <w:lvlJc w:val="left"/>
      <w:pPr>
        <w:ind w:left="480" w:hanging="480"/>
      </w:pPr>
      <w:rPr>
        <w:rFonts w:hint="eastAsia"/>
      </w:rPr>
    </w:lvl>
    <w:lvl w:ilvl="1" w:tplc="A3BE597E">
      <w:start w:val="1"/>
      <w:numFmt w:val="taiwaneseCountingThousand"/>
      <w:lvlText w:val="第%2條"/>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7CE524FF"/>
    <w:multiLevelType w:val="hybridMultilevel"/>
    <w:tmpl w:val="8586F332"/>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7" w15:restartNumberingAfterBreak="0">
    <w:nsid w:val="7EDD39B1"/>
    <w:multiLevelType w:val="hybridMultilevel"/>
    <w:tmpl w:val="13EA4C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7FA9589D"/>
    <w:multiLevelType w:val="hybridMultilevel"/>
    <w:tmpl w:val="6A828848"/>
    <w:lvl w:ilvl="0" w:tplc="04090015">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40646234">
    <w:abstractNumId w:val="19"/>
  </w:num>
  <w:num w:numId="2" w16cid:durableId="1147355833">
    <w:abstractNumId w:val="15"/>
  </w:num>
  <w:num w:numId="3" w16cid:durableId="1074279868">
    <w:abstractNumId w:val="14"/>
  </w:num>
  <w:num w:numId="4" w16cid:durableId="1664746661">
    <w:abstractNumId w:val="56"/>
  </w:num>
  <w:num w:numId="5" w16cid:durableId="1879388886">
    <w:abstractNumId w:val="7"/>
  </w:num>
  <w:num w:numId="6" w16cid:durableId="145821695">
    <w:abstractNumId w:val="59"/>
  </w:num>
  <w:num w:numId="7" w16cid:durableId="1886217083">
    <w:abstractNumId w:val="21"/>
  </w:num>
  <w:num w:numId="8" w16cid:durableId="2088728087">
    <w:abstractNumId w:val="52"/>
  </w:num>
  <w:num w:numId="9" w16cid:durableId="2111198777">
    <w:abstractNumId w:val="32"/>
  </w:num>
  <w:num w:numId="10" w16cid:durableId="297343218">
    <w:abstractNumId w:val="12"/>
  </w:num>
  <w:num w:numId="11" w16cid:durableId="1530728014">
    <w:abstractNumId w:val="18"/>
  </w:num>
  <w:num w:numId="12" w16cid:durableId="1620066097">
    <w:abstractNumId w:val="30"/>
  </w:num>
  <w:num w:numId="13" w16cid:durableId="1123963650">
    <w:abstractNumId w:val="71"/>
  </w:num>
  <w:num w:numId="14" w16cid:durableId="180752247">
    <w:abstractNumId w:val="64"/>
  </w:num>
  <w:num w:numId="15" w16cid:durableId="472874575">
    <w:abstractNumId w:val="54"/>
  </w:num>
  <w:num w:numId="16" w16cid:durableId="410783644">
    <w:abstractNumId w:val="16"/>
  </w:num>
  <w:num w:numId="17" w16cid:durableId="1619525794">
    <w:abstractNumId w:val="17"/>
  </w:num>
  <w:num w:numId="18" w16cid:durableId="1109933858">
    <w:abstractNumId w:val="57"/>
  </w:num>
  <w:num w:numId="19" w16cid:durableId="1500853624">
    <w:abstractNumId w:val="8"/>
  </w:num>
  <w:num w:numId="20" w16cid:durableId="1713266819">
    <w:abstractNumId w:val="45"/>
  </w:num>
  <w:num w:numId="21" w16cid:durableId="1365667544">
    <w:abstractNumId w:val="68"/>
  </w:num>
  <w:num w:numId="22" w16cid:durableId="161049700">
    <w:abstractNumId w:val="40"/>
  </w:num>
  <w:num w:numId="23" w16cid:durableId="661004558">
    <w:abstractNumId w:val="41"/>
  </w:num>
  <w:num w:numId="24" w16cid:durableId="767165557">
    <w:abstractNumId w:val="69"/>
  </w:num>
  <w:num w:numId="25" w16cid:durableId="1875341514">
    <w:abstractNumId w:val="29"/>
  </w:num>
  <w:num w:numId="26" w16cid:durableId="1459953733">
    <w:abstractNumId w:val="36"/>
  </w:num>
  <w:num w:numId="27" w16cid:durableId="333191281">
    <w:abstractNumId w:val="48"/>
  </w:num>
  <w:num w:numId="28" w16cid:durableId="621762877">
    <w:abstractNumId w:val="9"/>
  </w:num>
  <w:num w:numId="29" w16cid:durableId="1175457000">
    <w:abstractNumId w:val="11"/>
  </w:num>
  <w:num w:numId="30" w16cid:durableId="1470323539">
    <w:abstractNumId w:val="67"/>
  </w:num>
  <w:num w:numId="31" w16cid:durableId="92674380">
    <w:abstractNumId w:val="39"/>
  </w:num>
  <w:num w:numId="32" w16cid:durableId="235094405">
    <w:abstractNumId w:val="44"/>
  </w:num>
  <w:num w:numId="33" w16cid:durableId="2102867121">
    <w:abstractNumId w:val="10"/>
  </w:num>
  <w:num w:numId="34" w16cid:durableId="1675573254">
    <w:abstractNumId w:val="75"/>
  </w:num>
  <w:num w:numId="35" w16cid:durableId="518393356">
    <w:abstractNumId w:val="27"/>
  </w:num>
  <w:num w:numId="36" w16cid:durableId="1254975717">
    <w:abstractNumId w:val="61"/>
  </w:num>
  <w:num w:numId="37" w16cid:durableId="644748958">
    <w:abstractNumId w:val="62"/>
  </w:num>
  <w:num w:numId="38" w16cid:durableId="507449979">
    <w:abstractNumId w:val="38"/>
  </w:num>
  <w:num w:numId="39" w16cid:durableId="402726177">
    <w:abstractNumId w:val="23"/>
  </w:num>
  <w:num w:numId="40" w16cid:durableId="512189317">
    <w:abstractNumId w:val="37"/>
  </w:num>
  <w:num w:numId="41" w16cid:durableId="1916082514">
    <w:abstractNumId w:val="20"/>
  </w:num>
  <w:num w:numId="42" w16cid:durableId="947853651">
    <w:abstractNumId w:val="33"/>
  </w:num>
  <w:num w:numId="43" w16cid:durableId="281233461">
    <w:abstractNumId w:val="76"/>
  </w:num>
  <w:num w:numId="44" w16cid:durableId="666710975">
    <w:abstractNumId w:val="66"/>
  </w:num>
  <w:num w:numId="45" w16cid:durableId="757865781">
    <w:abstractNumId w:val="24"/>
  </w:num>
  <w:num w:numId="46" w16cid:durableId="1256012754">
    <w:abstractNumId w:val="22"/>
  </w:num>
  <w:num w:numId="47" w16cid:durableId="876696931">
    <w:abstractNumId w:val="73"/>
  </w:num>
  <w:num w:numId="48" w16cid:durableId="1522360393">
    <w:abstractNumId w:val="34"/>
  </w:num>
  <w:num w:numId="49" w16cid:durableId="1298029171">
    <w:abstractNumId w:val="28"/>
  </w:num>
  <w:num w:numId="50" w16cid:durableId="792527434">
    <w:abstractNumId w:val="4"/>
  </w:num>
  <w:num w:numId="51" w16cid:durableId="1676179947">
    <w:abstractNumId w:val="1"/>
  </w:num>
  <w:num w:numId="52" w16cid:durableId="1996373542">
    <w:abstractNumId w:val="6"/>
  </w:num>
  <w:num w:numId="53" w16cid:durableId="1309869410">
    <w:abstractNumId w:val="43"/>
  </w:num>
  <w:num w:numId="54" w16cid:durableId="576938075">
    <w:abstractNumId w:val="51"/>
  </w:num>
  <w:num w:numId="55" w16cid:durableId="1367676410">
    <w:abstractNumId w:val="60"/>
  </w:num>
  <w:num w:numId="56" w16cid:durableId="1201822801">
    <w:abstractNumId w:val="65"/>
  </w:num>
  <w:num w:numId="57" w16cid:durableId="940114624">
    <w:abstractNumId w:val="31"/>
  </w:num>
  <w:num w:numId="58" w16cid:durableId="2095859792">
    <w:abstractNumId w:val="58"/>
  </w:num>
  <w:num w:numId="59" w16cid:durableId="1587566995">
    <w:abstractNumId w:val="26"/>
  </w:num>
  <w:num w:numId="60" w16cid:durableId="450637025">
    <w:abstractNumId w:val="72"/>
  </w:num>
  <w:num w:numId="61" w16cid:durableId="1117290172">
    <w:abstractNumId w:val="55"/>
  </w:num>
  <w:num w:numId="62" w16cid:durableId="1675301931">
    <w:abstractNumId w:val="63"/>
  </w:num>
  <w:num w:numId="63" w16cid:durableId="855384219">
    <w:abstractNumId w:val="74"/>
  </w:num>
  <w:num w:numId="64" w16cid:durableId="660236529">
    <w:abstractNumId w:val="46"/>
  </w:num>
  <w:num w:numId="65" w16cid:durableId="1052535697">
    <w:abstractNumId w:val="47"/>
  </w:num>
  <w:num w:numId="66" w16cid:durableId="1160728741">
    <w:abstractNumId w:val="77"/>
  </w:num>
  <w:num w:numId="67" w16cid:durableId="682589205">
    <w:abstractNumId w:val="2"/>
  </w:num>
  <w:num w:numId="68" w16cid:durableId="2010937870">
    <w:abstractNumId w:val="53"/>
  </w:num>
  <w:num w:numId="69" w16cid:durableId="2055233361">
    <w:abstractNumId w:val="70"/>
  </w:num>
  <w:num w:numId="70" w16cid:durableId="605968769">
    <w:abstractNumId w:val="0"/>
  </w:num>
  <w:num w:numId="71" w16cid:durableId="916213446">
    <w:abstractNumId w:val="49"/>
  </w:num>
  <w:num w:numId="72" w16cid:durableId="1995335140">
    <w:abstractNumId w:val="35"/>
  </w:num>
  <w:num w:numId="73" w16cid:durableId="161432797">
    <w:abstractNumId w:val="5"/>
  </w:num>
  <w:num w:numId="74" w16cid:durableId="753093656">
    <w:abstractNumId w:val="78"/>
  </w:num>
  <w:num w:numId="75" w16cid:durableId="1334603946">
    <w:abstractNumId w:val="3"/>
  </w:num>
  <w:num w:numId="76" w16cid:durableId="776798712">
    <w:abstractNumId w:val="50"/>
  </w:num>
  <w:num w:numId="77" w16cid:durableId="1410542985">
    <w:abstractNumId w:val="25"/>
  </w:num>
  <w:num w:numId="78" w16cid:durableId="1049575751">
    <w:abstractNumId w:val="13"/>
  </w:num>
  <w:num w:numId="79" w16cid:durableId="1283877409">
    <w:abstractNumId w:val="4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1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56B8C"/>
    <w:rsid w:val="00014FF5"/>
    <w:rsid w:val="00022729"/>
    <w:rsid w:val="00040FE7"/>
    <w:rsid w:val="00045ABD"/>
    <w:rsid w:val="00055233"/>
    <w:rsid w:val="00057BE7"/>
    <w:rsid w:val="00065AEC"/>
    <w:rsid w:val="00077F24"/>
    <w:rsid w:val="000852B5"/>
    <w:rsid w:val="00091CAD"/>
    <w:rsid w:val="000A7A74"/>
    <w:rsid w:val="000B0433"/>
    <w:rsid w:val="000B1DB8"/>
    <w:rsid w:val="000B4068"/>
    <w:rsid w:val="000C123C"/>
    <w:rsid w:val="000C46AF"/>
    <w:rsid w:val="000D0C76"/>
    <w:rsid w:val="000F2557"/>
    <w:rsid w:val="000F2A4E"/>
    <w:rsid w:val="000F3709"/>
    <w:rsid w:val="000F7483"/>
    <w:rsid w:val="00117684"/>
    <w:rsid w:val="00134EA3"/>
    <w:rsid w:val="00137DCB"/>
    <w:rsid w:val="00140B51"/>
    <w:rsid w:val="001509C2"/>
    <w:rsid w:val="0017366B"/>
    <w:rsid w:val="001839FD"/>
    <w:rsid w:val="00194B3A"/>
    <w:rsid w:val="001B0606"/>
    <w:rsid w:val="001B42D8"/>
    <w:rsid w:val="001B4819"/>
    <w:rsid w:val="001C68CE"/>
    <w:rsid w:val="001D5D72"/>
    <w:rsid w:val="001D683E"/>
    <w:rsid w:val="001F0183"/>
    <w:rsid w:val="001F635C"/>
    <w:rsid w:val="002034FA"/>
    <w:rsid w:val="002069E9"/>
    <w:rsid w:val="00217E0E"/>
    <w:rsid w:val="00221A47"/>
    <w:rsid w:val="00223154"/>
    <w:rsid w:val="00224EFC"/>
    <w:rsid w:val="002263E7"/>
    <w:rsid w:val="0022781C"/>
    <w:rsid w:val="002537BB"/>
    <w:rsid w:val="002573AB"/>
    <w:rsid w:val="002800E0"/>
    <w:rsid w:val="002B6250"/>
    <w:rsid w:val="002C02B7"/>
    <w:rsid w:val="002C0726"/>
    <w:rsid w:val="002E6AF8"/>
    <w:rsid w:val="00302A5B"/>
    <w:rsid w:val="00306D84"/>
    <w:rsid w:val="00314195"/>
    <w:rsid w:val="00314E93"/>
    <w:rsid w:val="003201AD"/>
    <w:rsid w:val="00324CBC"/>
    <w:rsid w:val="003277F0"/>
    <w:rsid w:val="003415AE"/>
    <w:rsid w:val="003503BC"/>
    <w:rsid w:val="003537B7"/>
    <w:rsid w:val="003538BD"/>
    <w:rsid w:val="003660EC"/>
    <w:rsid w:val="00371B78"/>
    <w:rsid w:val="00377061"/>
    <w:rsid w:val="003934E6"/>
    <w:rsid w:val="00394595"/>
    <w:rsid w:val="003A69EA"/>
    <w:rsid w:val="003B543B"/>
    <w:rsid w:val="003C3E0A"/>
    <w:rsid w:val="003C743A"/>
    <w:rsid w:val="003E3565"/>
    <w:rsid w:val="003E6668"/>
    <w:rsid w:val="003F547F"/>
    <w:rsid w:val="0041649A"/>
    <w:rsid w:val="00427E5B"/>
    <w:rsid w:val="00440324"/>
    <w:rsid w:val="00441A9B"/>
    <w:rsid w:val="00451712"/>
    <w:rsid w:val="00460EE3"/>
    <w:rsid w:val="0049074A"/>
    <w:rsid w:val="004B49A9"/>
    <w:rsid w:val="004B7CBE"/>
    <w:rsid w:val="004D22D4"/>
    <w:rsid w:val="004D2CDD"/>
    <w:rsid w:val="004D5504"/>
    <w:rsid w:val="004D7B08"/>
    <w:rsid w:val="004F5B9F"/>
    <w:rsid w:val="004F5EC6"/>
    <w:rsid w:val="005174D1"/>
    <w:rsid w:val="00521A04"/>
    <w:rsid w:val="0052624B"/>
    <w:rsid w:val="00526DF0"/>
    <w:rsid w:val="00533F4E"/>
    <w:rsid w:val="00535D32"/>
    <w:rsid w:val="00550659"/>
    <w:rsid w:val="005612C3"/>
    <w:rsid w:val="0056153D"/>
    <w:rsid w:val="00570715"/>
    <w:rsid w:val="00573931"/>
    <w:rsid w:val="0057405A"/>
    <w:rsid w:val="00581A3B"/>
    <w:rsid w:val="00582426"/>
    <w:rsid w:val="005916BD"/>
    <w:rsid w:val="0059787E"/>
    <w:rsid w:val="005A5683"/>
    <w:rsid w:val="005B7995"/>
    <w:rsid w:val="005C7544"/>
    <w:rsid w:val="005D2668"/>
    <w:rsid w:val="005D6F27"/>
    <w:rsid w:val="005E2295"/>
    <w:rsid w:val="005E3976"/>
    <w:rsid w:val="005E79A9"/>
    <w:rsid w:val="005F3ECE"/>
    <w:rsid w:val="006249F9"/>
    <w:rsid w:val="00626D07"/>
    <w:rsid w:val="0063433C"/>
    <w:rsid w:val="00637A25"/>
    <w:rsid w:val="00644419"/>
    <w:rsid w:val="006474E4"/>
    <w:rsid w:val="00655442"/>
    <w:rsid w:val="00672124"/>
    <w:rsid w:val="006B20B9"/>
    <w:rsid w:val="006B4F34"/>
    <w:rsid w:val="006C0EAE"/>
    <w:rsid w:val="006D19A5"/>
    <w:rsid w:val="00712510"/>
    <w:rsid w:val="00713FC2"/>
    <w:rsid w:val="007170DA"/>
    <w:rsid w:val="0072361D"/>
    <w:rsid w:val="00773682"/>
    <w:rsid w:val="007761BC"/>
    <w:rsid w:val="007A6FC0"/>
    <w:rsid w:val="007B4081"/>
    <w:rsid w:val="007C52E7"/>
    <w:rsid w:val="007F452E"/>
    <w:rsid w:val="00834D11"/>
    <w:rsid w:val="00854163"/>
    <w:rsid w:val="00854DB0"/>
    <w:rsid w:val="008735AC"/>
    <w:rsid w:val="00890E07"/>
    <w:rsid w:val="008A318F"/>
    <w:rsid w:val="008A79F5"/>
    <w:rsid w:val="008B08C4"/>
    <w:rsid w:val="008B0AF6"/>
    <w:rsid w:val="008B51C9"/>
    <w:rsid w:val="008D0BB7"/>
    <w:rsid w:val="008D42F4"/>
    <w:rsid w:val="008D5BDB"/>
    <w:rsid w:val="008D6B49"/>
    <w:rsid w:val="008E2337"/>
    <w:rsid w:val="008E3318"/>
    <w:rsid w:val="0091211A"/>
    <w:rsid w:val="0091766D"/>
    <w:rsid w:val="00922FC2"/>
    <w:rsid w:val="00925AEE"/>
    <w:rsid w:val="00951EB0"/>
    <w:rsid w:val="00952F9E"/>
    <w:rsid w:val="009632F6"/>
    <w:rsid w:val="00967A85"/>
    <w:rsid w:val="0097070F"/>
    <w:rsid w:val="00970D6A"/>
    <w:rsid w:val="0097174C"/>
    <w:rsid w:val="00974237"/>
    <w:rsid w:val="009848EC"/>
    <w:rsid w:val="009A012E"/>
    <w:rsid w:val="009B1E3E"/>
    <w:rsid w:val="009C3E81"/>
    <w:rsid w:val="009D03EB"/>
    <w:rsid w:val="009D7B11"/>
    <w:rsid w:val="009D7BD6"/>
    <w:rsid w:val="009E35E8"/>
    <w:rsid w:val="009E71E1"/>
    <w:rsid w:val="009F1401"/>
    <w:rsid w:val="009F3EFA"/>
    <w:rsid w:val="009F47B8"/>
    <w:rsid w:val="00A04E31"/>
    <w:rsid w:val="00A052E4"/>
    <w:rsid w:val="00A10472"/>
    <w:rsid w:val="00A125B2"/>
    <w:rsid w:val="00A16ECB"/>
    <w:rsid w:val="00A359D2"/>
    <w:rsid w:val="00A45C07"/>
    <w:rsid w:val="00A506CA"/>
    <w:rsid w:val="00A56B8C"/>
    <w:rsid w:val="00A821D1"/>
    <w:rsid w:val="00A91C9A"/>
    <w:rsid w:val="00AA78CA"/>
    <w:rsid w:val="00AB1A5D"/>
    <w:rsid w:val="00AB5E48"/>
    <w:rsid w:val="00AC4165"/>
    <w:rsid w:val="00AE18E4"/>
    <w:rsid w:val="00AE4FCF"/>
    <w:rsid w:val="00B00AEE"/>
    <w:rsid w:val="00B020BA"/>
    <w:rsid w:val="00B03E33"/>
    <w:rsid w:val="00B04FD5"/>
    <w:rsid w:val="00B14377"/>
    <w:rsid w:val="00B3050E"/>
    <w:rsid w:val="00B404BB"/>
    <w:rsid w:val="00B47E64"/>
    <w:rsid w:val="00B505B2"/>
    <w:rsid w:val="00B64439"/>
    <w:rsid w:val="00B70551"/>
    <w:rsid w:val="00B8506E"/>
    <w:rsid w:val="00B90815"/>
    <w:rsid w:val="00B912A2"/>
    <w:rsid w:val="00BC08AC"/>
    <w:rsid w:val="00BC5CBD"/>
    <w:rsid w:val="00BC74CD"/>
    <w:rsid w:val="00BD4453"/>
    <w:rsid w:val="00BD774E"/>
    <w:rsid w:val="00BF2386"/>
    <w:rsid w:val="00BF4127"/>
    <w:rsid w:val="00C1071D"/>
    <w:rsid w:val="00C116D1"/>
    <w:rsid w:val="00C233A7"/>
    <w:rsid w:val="00C254AB"/>
    <w:rsid w:val="00C26205"/>
    <w:rsid w:val="00C54C86"/>
    <w:rsid w:val="00C55C81"/>
    <w:rsid w:val="00C60619"/>
    <w:rsid w:val="00C61448"/>
    <w:rsid w:val="00C67CC3"/>
    <w:rsid w:val="00C80551"/>
    <w:rsid w:val="00C94DB6"/>
    <w:rsid w:val="00C96D0B"/>
    <w:rsid w:val="00CB1D4E"/>
    <w:rsid w:val="00CB3303"/>
    <w:rsid w:val="00CC32BC"/>
    <w:rsid w:val="00CE2BCD"/>
    <w:rsid w:val="00CE2DAB"/>
    <w:rsid w:val="00CE5CA5"/>
    <w:rsid w:val="00CE7D39"/>
    <w:rsid w:val="00CF55F4"/>
    <w:rsid w:val="00D02163"/>
    <w:rsid w:val="00D0376C"/>
    <w:rsid w:val="00D475F0"/>
    <w:rsid w:val="00D56E87"/>
    <w:rsid w:val="00D62812"/>
    <w:rsid w:val="00D63B93"/>
    <w:rsid w:val="00D71FAD"/>
    <w:rsid w:val="00D75242"/>
    <w:rsid w:val="00D75B04"/>
    <w:rsid w:val="00D874D7"/>
    <w:rsid w:val="00D93D9D"/>
    <w:rsid w:val="00D963FA"/>
    <w:rsid w:val="00DB22D3"/>
    <w:rsid w:val="00DB3627"/>
    <w:rsid w:val="00DD0DB0"/>
    <w:rsid w:val="00DD1EF2"/>
    <w:rsid w:val="00DF00A0"/>
    <w:rsid w:val="00DF3C5A"/>
    <w:rsid w:val="00DF7397"/>
    <w:rsid w:val="00E076CC"/>
    <w:rsid w:val="00E22952"/>
    <w:rsid w:val="00E32332"/>
    <w:rsid w:val="00E3299D"/>
    <w:rsid w:val="00E3573C"/>
    <w:rsid w:val="00E36303"/>
    <w:rsid w:val="00E4126A"/>
    <w:rsid w:val="00E55E99"/>
    <w:rsid w:val="00E571DD"/>
    <w:rsid w:val="00E57D32"/>
    <w:rsid w:val="00E57EEA"/>
    <w:rsid w:val="00E62BE7"/>
    <w:rsid w:val="00E660A6"/>
    <w:rsid w:val="00E73028"/>
    <w:rsid w:val="00E9460B"/>
    <w:rsid w:val="00EA08D9"/>
    <w:rsid w:val="00EC3BC0"/>
    <w:rsid w:val="00EC46FE"/>
    <w:rsid w:val="00EE34E1"/>
    <w:rsid w:val="00EF0B53"/>
    <w:rsid w:val="00EF6120"/>
    <w:rsid w:val="00F03814"/>
    <w:rsid w:val="00F21639"/>
    <w:rsid w:val="00F21C92"/>
    <w:rsid w:val="00F22EB3"/>
    <w:rsid w:val="00F23460"/>
    <w:rsid w:val="00F240D7"/>
    <w:rsid w:val="00F25C6F"/>
    <w:rsid w:val="00F31546"/>
    <w:rsid w:val="00F41516"/>
    <w:rsid w:val="00F66BB0"/>
    <w:rsid w:val="00F71810"/>
    <w:rsid w:val="00F74607"/>
    <w:rsid w:val="00F74BF1"/>
    <w:rsid w:val="00F75866"/>
    <w:rsid w:val="00F803D5"/>
    <w:rsid w:val="00F83D09"/>
    <w:rsid w:val="00F85948"/>
    <w:rsid w:val="00FD52B3"/>
    <w:rsid w:val="00FF2361"/>
    <w:rsid w:val="00FF59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07E60"/>
  <w15:docId w15:val="{50CD62FB-AD23-4B4A-A393-CCB60B55B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9632F6"/>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205"/>
    <w:pPr>
      <w:tabs>
        <w:tab w:val="center" w:pos="4153"/>
        <w:tab w:val="right" w:pos="8306"/>
      </w:tabs>
      <w:snapToGrid w:val="0"/>
    </w:pPr>
    <w:rPr>
      <w:sz w:val="20"/>
      <w:szCs w:val="20"/>
    </w:rPr>
  </w:style>
  <w:style w:type="character" w:customStyle="1" w:styleId="a4">
    <w:name w:val="頁首 字元"/>
    <w:basedOn w:val="a0"/>
    <w:link w:val="a3"/>
    <w:uiPriority w:val="99"/>
    <w:rsid w:val="00C26205"/>
    <w:rPr>
      <w:sz w:val="20"/>
      <w:szCs w:val="20"/>
    </w:rPr>
  </w:style>
  <w:style w:type="paragraph" w:styleId="a5">
    <w:name w:val="footer"/>
    <w:basedOn w:val="a"/>
    <w:link w:val="a6"/>
    <w:uiPriority w:val="99"/>
    <w:unhideWhenUsed/>
    <w:rsid w:val="00C26205"/>
    <w:pPr>
      <w:tabs>
        <w:tab w:val="center" w:pos="4153"/>
        <w:tab w:val="right" w:pos="8306"/>
      </w:tabs>
      <w:snapToGrid w:val="0"/>
    </w:pPr>
    <w:rPr>
      <w:sz w:val="20"/>
      <w:szCs w:val="20"/>
    </w:rPr>
  </w:style>
  <w:style w:type="character" w:customStyle="1" w:styleId="a6">
    <w:name w:val="頁尾 字元"/>
    <w:basedOn w:val="a0"/>
    <w:link w:val="a5"/>
    <w:uiPriority w:val="99"/>
    <w:rsid w:val="00C26205"/>
    <w:rPr>
      <w:sz w:val="20"/>
      <w:szCs w:val="20"/>
    </w:rPr>
  </w:style>
  <w:style w:type="character" w:customStyle="1" w:styleId="10">
    <w:name w:val="標題 1 字元"/>
    <w:basedOn w:val="a0"/>
    <w:link w:val="1"/>
    <w:uiPriority w:val="9"/>
    <w:rsid w:val="009632F6"/>
    <w:rPr>
      <w:rFonts w:asciiTheme="majorHAnsi" w:eastAsiaTheme="majorEastAsia" w:hAnsiTheme="majorHAnsi" w:cstheme="majorBidi"/>
      <w:b/>
      <w:bCs/>
      <w:kern w:val="52"/>
      <w:sz w:val="52"/>
      <w:szCs w:val="52"/>
    </w:rPr>
  </w:style>
  <w:style w:type="paragraph" w:styleId="a7">
    <w:name w:val="TOC Heading"/>
    <w:basedOn w:val="1"/>
    <w:next w:val="a"/>
    <w:uiPriority w:val="39"/>
    <w:unhideWhenUsed/>
    <w:qFormat/>
    <w:rsid w:val="009632F6"/>
    <w:pPr>
      <w:keepLines/>
      <w:widowControl/>
      <w:spacing w:before="240" w:after="0" w:line="259" w:lineRule="auto"/>
      <w:outlineLvl w:val="9"/>
    </w:pPr>
    <w:rPr>
      <w:b w:val="0"/>
      <w:bCs w:val="0"/>
      <w:color w:val="2F5496" w:themeColor="accent1" w:themeShade="BF"/>
      <w:kern w:val="0"/>
      <w:sz w:val="32"/>
      <w:szCs w:val="32"/>
    </w:rPr>
  </w:style>
  <w:style w:type="paragraph" w:styleId="11">
    <w:name w:val="toc 1"/>
    <w:basedOn w:val="a"/>
    <w:next w:val="a"/>
    <w:autoRedefine/>
    <w:uiPriority w:val="39"/>
    <w:unhideWhenUsed/>
    <w:rsid w:val="009632F6"/>
  </w:style>
  <w:style w:type="character" w:styleId="a8">
    <w:name w:val="Hyperlink"/>
    <w:basedOn w:val="a0"/>
    <w:uiPriority w:val="99"/>
    <w:unhideWhenUsed/>
    <w:rsid w:val="009632F6"/>
    <w:rPr>
      <w:color w:val="0563C1" w:themeColor="hyperlink"/>
      <w:u w:val="single"/>
    </w:rPr>
  </w:style>
  <w:style w:type="paragraph" w:styleId="a9">
    <w:name w:val="Date"/>
    <w:basedOn w:val="a"/>
    <w:next w:val="a"/>
    <w:link w:val="aa"/>
    <w:uiPriority w:val="99"/>
    <w:semiHidden/>
    <w:unhideWhenUsed/>
    <w:rsid w:val="00371B78"/>
    <w:pPr>
      <w:jc w:val="right"/>
    </w:pPr>
  </w:style>
  <w:style w:type="character" w:customStyle="1" w:styleId="aa">
    <w:name w:val="日期 字元"/>
    <w:basedOn w:val="a0"/>
    <w:link w:val="a9"/>
    <w:uiPriority w:val="99"/>
    <w:semiHidden/>
    <w:rsid w:val="00371B78"/>
  </w:style>
  <w:style w:type="paragraph" w:styleId="ab">
    <w:name w:val="List Paragraph"/>
    <w:basedOn w:val="a"/>
    <w:uiPriority w:val="34"/>
    <w:qFormat/>
    <w:rsid w:val="003415AE"/>
    <w:pPr>
      <w:ind w:leftChars="200" w:left="480"/>
    </w:pPr>
  </w:style>
  <w:style w:type="table" w:styleId="ac">
    <w:name w:val="Table Grid"/>
    <w:basedOn w:val="a1"/>
    <w:uiPriority w:val="39"/>
    <w:rsid w:val="008B0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uiPriority w:val="35"/>
    <w:unhideWhenUsed/>
    <w:qFormat/>
    <w:rsid w:val="00A16ECB"/>
    <w:rPr>
      <w:sz w:val="20"/>
      <w:szCs w:val="20"/>
    </w:rPr>
  </w:style>
  <w:style w:type="table" w:customStyle="1" w:styleId="12">
    <w:name w:val="表格格線1"/>
    <w:basedOn w:val="a1"/>
    <w:next w:val="ac"/>
    <w:uiPriority w:val="59"/>
    <w:rsid w:val="00D0376C"/>
    <w:pPr>
      <w:widowControl w:val="0"/>
    </w:pPr>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4B3A"/>
    <w:pPr>
      <w:widowControl w:val="0"/>
      <w:autoSpaceDE w:val="0"/>
      <w:autoSpaceDN w:val="0"/>
      <w:adjustRightInd w:val="0"/>
    </w:pPr>
    <w:rPr>
      <w:rFonts w:ascii="標楷體" w:eastAsia="標楷體" w:cs="標楷體"/>
      <w:color w:val="000000"/>
      <w:kern w:val="0"/>
      <w:szCs w:val="24"/>
    </w:rPr>
  </w:style>
  <w:style w:type="character" w:customStyle="1" w:styleId="13">
    <w:name w:val="未解析的提及1"/>
    <w:basedOn w:val="a0"/>
    <w:uiPriority w:val="99"/>
    <w:semiHidden/>
    <w:unhideWhenUsed/>
    <w:rsid w:val="00C116D1"/>
    <w:rPr>
      <w:color w:val="605E5C"/>
      <w:shd w:val="clear" w:color="auto" w:fill="E1DFDD"/>
    </w:rPr>
  </w:style>
  <w:style w:type="table" w:customStyle="1" w:styleId="TableNormal">
    <w:name w:val="Table Normal"/>
    <w:uiPriority w:val="2"/>
    <w:semiHidden/>
    <w:unhideWhenUsed/>
    <w:qFormat/>
    <w:rsid w:val="00BD774E"/>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D774E"/>
    <w:pPr>
      <w:autoSpaceDE w:val="0"/>
      <w:autoSpaceDN w:val="0"/>
    </w:pPr>
    <w:rPr>
      <w:rFonts w:ascii="標楷體" w:eastAsia="標楷體" w:hAnsi="標楷體" w:cs="標楷體"/>
      <w:kern w:val="0"/>
      <w:sz w:val="22"/>
      <w:lang w:val="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161065">
      <w:bodyDiv w:val="1"/>
      <w:marLeft w:val="0"/>
      <w:marRight w:val="0"/>
      <w:marTop w:val="0"/>
      <w:marBottom w:val="0"/>
      <w:divBdr>
        <w:top w:val="none" w:sz="0" w:space="0" w:color="auto"/>
        <w:left w:val="none" w:sz="0" w:space="0" w:color="auto"/>
        <w:bottom w:val="none" w:sz="0" w:space="0" w:color="auto"/>
        <w:right w:val="none" w:sz="0" w:space="0" w:color="auto"/>
      </w:divBdr>
    </w:div>
    <w:div w:id="1883010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6.jpeg"/><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5.jpeg"/><Relationship Id="rId33" Type="http://schemas.microsoft.com/office/2007/relationships/diagramDrawing" Target="diagrams/drawing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diagramColors" Target="diagrams/colors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QuickStyle" Target="diagrams/quickStyle2.xml"/><Relationship Id="rId31" Type="http://schemas.openxmlformats.org/officeDocument/2006/relationships/diagramQuickStyle" Target="diagrams/quickStyle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QuickStyle" Target="diagrams/quickStyle1.xml"/><Relationship Id="rId22" Type="http://schemas.openxmlformats.org/officeDocument/2006/relationships/hyperlink" Target="https://sites.google.com/view/matzuhousing" TargetMode="External"/><Relationship Id="rId27" Type="http://schemas.openxmlformats.org/officeDocument/2006/relationships/image" Target="media/image7.jpeg"/><Relationship Id="rId30" Type="http://schemas.openxmlformats.org/officeDocument/2006/relationships/diagramLayout" Target="diagrams/layout3.xml"/><Relationship Id="rId35" Type="http://schemas.openxmlformats.org/officeDocument/2006/relationships/fontTable" Target="fontTable.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C8EED3-31F2-41DE-AE9C-5022E0230383}" type="doc">
      <dgm:prSet loTypeId="urn:microsoft.com/office/officeart/2005/8/layout/chevron1" loCatId="process" qsTypeId="urn:microsoft.com/office/officeart/2005/8/quickstyle/simple2" qsCatId="simple" csTypeId="urn:microsoft.com/office/officeart/2005/8/colors/accent1_2" csCatId="accent1" phldr="1"/>
      <dgm:spPr/>
    </dgm:pt>
    <dgm:pt modelId="{BE7F4A05-1C27-4329-A6C1-CA888AFA12A9}">
      <dgm:prSet phldrT="[文字]" custT="1"/>
      <dgm:spPr/>
      <dgm:t>
        <a:bodyPr/>
        <a:lstStyle/>
        <a:p>
          <a:r>
            <a:rPr lang="zh-TW" altLang="en-US" sz="1200">
              <a:latin typeface="標楷體" panose="03000509000000000000" pitchFamily="65" charset="-120"/>
              <a:ea typeface="標楷體" panose="03000509000000000000" pitchFamily="65" charset="-120"/>
            </a:rPr>
            <a:t>公告</a:t>
          </a:r>
        </a:p>
      </dgm:t>
    </dgm:pt>
    <dgm:pt modelId="{E9A4BB9E-99DB-45E2-B297-BEA7E6F6657C}" type="parTrans" cxnId="{BC69D983-9A56-4D42-B281-B0086E9A91E6}">
      <dgm:prSet/>
      <dgm:spPr/>
      <dgm:t>
        <a:bodyPr/>
        <a:lstStyle/>
        <a:p>
          <a:endParaRPr lang="zh-TW" altLang="en-US" sz="1200">
            <a:latin typeface="標楷體" panose="03000509000000000000" pitchFamily="65" charset="-120"/>
            <a:ea typeface="標楷體" panose="03000509000000000000" pitchFamily="65" charset="-120"/>
          </a:endParaRPr>
        </a:p>
      </dgm:t>
    </dgm:pt>
    <dgm:pt modelId="{B4A64D79-D5ED-4394-A44D-1FD5286515EF}" type="sibTrans" cxnId="{BC69D983-9A56-4D42-B281-B0086E9A91E6}">
      <dgm:prSet/>
      <dgm:spPr/>
      <dgm:t>
        <a:bodyPr/>
        <a:lstStyle/>
        <a:p>
          <a:endParaRPr lang="zh-TW" altLang="en-US" sz="1200">
            <a:latin typeface="標楷體" panose="03000509000000000000" pitchFamily="65" charset="-120"/>
            <a:ea typeface="標楷體" panose="03000509000000000000" pitchFamily="65" charset="-120"/>
          </a:endParaRPr>
        </a:p>
      </dgm:t>
    </dgm:pt>
    <dgm:pt modelId="{5F596479-7FDC-414C-AE2E-4E29462DCD34}">
      <dgm:prSet phldrT="[文字]" custT="1"/>
      <dgm:spPr/>
      <dgm:t>
        <a:bodyPr/>
        <a:lstStyle/>
        <a:p>
          <a:r>
            <a:rPr lang="zh-TW" altLang="en-US" sz="1200">
              <a:latin typeface="標楷體" panose="03000509000000000000" pitchFamily="65" charset="-120"/>
              <a:ea typeface="標楷體" panose="03000509000000000000" pitchFamily="65" charset="-120"/>
            </a:rPr>
            <a:t>受理申請</a:t>
          </a:r>
        </a:p>
      </dgm:t>
    </dgm:pt>
    <dgm:pt modelId="{1E06BDD0-A95B-441B-9D2F-1F179AD0A5F8}" type="parTrans" cxnId="{8A0C9078-C5D3-4744-B581-FB4B48B7166C}">
      <dgm:prSet/>
      <dgm:spPr/>
      <dgm:t>
        <a:bodyPr/>
        <a:lstStyle/>
        <a:p>
          <a:endParaRPr lang="zh-TW" altLang="en-US" sz="1200">
            <a:latin typeface="標楷體" panose="03000509000000000000" pitchFamily="65" charset="-120"/>
            <a:ea typeface="標楷體" panose="03000509000000000000" pitchFamily="65" charset="-120"/>
          </a:endParaRPr>
        </a:p>
      </dgm:t>
    </dgm:pt>
    <dgm:pt modelId="{7CB1B8B7-D42E-4BA5-9848-6E86957DD8F7}" type="sibTrans" cxnId="{8A0C9078-C5D3-4744-B581-FB4B48B7166C}">
      <dgm:prSet/>
      <dgm:spPr/>
      <dgm:t>
        <a:bodyPr/>
        <a:lstStyle/>
        <a:p>
          <a:endParaRPr lang="zh-TW" altLang="en-US" sz="1200">
            <a:latin typeface="標楷體" panose="03000509000000000000" pitchFamily="65" charset="-120"/>
            <a:ea typeface="標楷體" panose="03000509000000000000" pitchFamily="65" charset="-120"/>
          </a:endParaRPr>
        </a:p>
      </dgm:t>
    </dgm:pt>
    <dgm:pt modelId="{F96D013C-37A9-493E-B101-38CC4AE07F65}">
      <dgm:prSet phldrT="[文字]" custT="1"/>
      <dgm:spPr/>
      <dgm:t>
        <a:bodyPr/>
        <a:lstStyle/>
        <a:p>
          <a:r>
            <a:rPr lang="zh-TW" altLang="en-US" sz="1200">
              <a:latin typeface="標楷體" panose="03000509000000000000" pitchFamily="65" charset="-120"/>
              <a:ea typeface="標楷體" panose="03000509000000000000" pitchFamily="65" charset="-120"/>
            </a:rPr>
            <a:t>審查</a:t>
          </a:r>
        </a:p>
      </dgm:t>
    </dgm:pt>
    <dgm:pt modelId="{42F3E6A6-6824-4EDA-A61D-E91918478FC4}" type="parTrans" cxnId="{28137837-910F-4946-9028-60AF633BF93E}">
      <dgm:prSet/>
      <dgm:spPr/>
      <dgm:t>
        <a:bodyPr/>
        <a:lstStyle/>
        <a:p>
          <a:endParaRPr lang="zh-TW" altLang="en-US" sz="1200">
            <a:latin typeface="標楷體" panose="03000509000000000000" pitchFamily="65" charset="-120"/>
            <a:ea typeface="標楷體" panose="03000509000000000000" pitchFamily="65" charset="-120"/>
          </a:endParaRPr>
        </a:p>
      </dgm:t>
    </dgm:pt>
    <dgm:pt modelId="{EF16C787-2103-45FD-A613-A8CB90ACF8E3}" type="sibTrans" cxnId="{28137837-910F-4946-9028-60AF633BF93E}">
      <dgm:prSet/>
      <dgm:spPr/>
      <dgm:t>
        <a:bodyPr/>
        <a:lstStyle/>
        <a:p>
          <a:endParaRPr lang="zh-TW" altLang="en-US" sz="1200">
            <a:latin typeface="標楷體" panose="03000509000000000000" pitchFamily="65" charset="-120"/>
            <a:ea typeface="標楷體" panose="03000509000000000000" pitchFamily="65" charset="-120"/>
          </a:endParaRPr>
        </a:p>
      </dgm:t>
    </dgm:pt>
    <dgm:pt modelId="{AAD0E05B-6B45-4F87-9D9C-313F784232FC}">
      <dgm:prSet phldrT="[文字]" custT="1"/>
      <dgm:spPr/>
      <dgm:t>
        <a:bodyPr/>
        <a:lstStyle/>
        <a:p>
          <a:r>
            <a:rPr lang="zh-TW" altLang="en-US" sz="1200">
              <a:latin typeface="標楷體" panose="03000509000000000000" pitchFamily="65" charset="-120"/>
              <a:ea typeface="標楷體" panose="03000509000000000000" pitchFamily="65" charset="-120"/>
            </a:rPr>
            <a:t>抽籤</a:t>
          </a:r>
        </a:p>
      </dgm:t>
    </dgm:pt>
    <dgm:pt modelId="{DB1E704F-8493-454C-A0FC-8054718B7641}" type="parTrans" cxnId="{7C4B8E41-26E2-4F1D-89F1-B60F4F0F615E}">
      <dgm:prSet/>
      <dgm:spPr/>
      <dgm:t>
        <a:bodyPr/>
        <a:lstStyle/>
        <a:p>
          <a:endParaRPr lang="zh-TW" altLang="en-US" sz="1200">
            <a:latin typeface="標楷體" panose="03000509000000000000" pitchFamily="65" charset="-120"/>
            <a:ea typeface="標楷體" panose="03000509000000000000" pitchFamily="65" charset="-120"/>
          </a:endParaRPr>
        </a:p>
      </dgm:t>
    </dgm:pt>
    <dgm:pt modelId="{62D70DB9-5EF1-4D15-ACC9-C095E9C6F705}" type="sibTrans" cxnId="{7C4B8E41-26E2-4F1D-89F1-B60F4F0F615E}">
      <dgm:prSet/>
      <dgm:spPr/>
      <dgm:t>
        <a:bodyPr/>
        <a:lstStyle/>
        <a:p>
          <a:endParaRPr lang="zh-TW" altLang="en-US" sz="1200">
            <a:latin typeface="標楷體" panose="03000509000000000000" pitchFamily="65" charset="-120"/>
            <a:ea typeface="標楷體" panose="03000509000000000000" pitchFamily="65" charset="-120"/>
          </a:endParaRPr>
        </a:p>
      </dgm:t>
    </dgm:pt>
    <dgm:pt modelId="{E660C63E-73AD-483E-A2AE-39DDF00A4F7E}">
      <dgm:prSet phldrT="[文字]" custT="1"/>
      <dgm:spPr/>
      <dgm:t>
        <a:bodyPr/>
        <a:lstStyle/>
        <a:p>
          <a:r>
            <a:rPr lang="zh-TW" altLang="en-US" sz="1200">
              <a:latin typeface="標楷體" panose="03000509000000000000" pitchFamily="65" charset="-120"/>
              <a:ea typeface="標楷體" panose="03000509000000000000" pitchFamily="65" charset="-120"/>
            </a:rPr>
            <a:t>看屋</a:t>
          </a:r>
        </a:p>
      </dgm:t>
    </dgm:pt>
    <dgm:pt modelId="{C2261535-113F-4F57-8FF7-1900D8CC5E9C}" type="parTrans" cxnId="{3A3557B4-A9D2-4F91-BC1D-19B959CE4C9B}">
      <dgm:prSet/>
      <dgm:spPr/>
      <dgm:t>
        <a:bodyPr/>
        <a:lstStyle/>
        <a:p>
          <a:endParaRPr lang="zh-TW" altLang="en-US" sz="1200">
            <a:latin typeface="標楷體" panose="03000509000000000000" pitchFamily="65" charset="-120"/>
            <a:ea typeface="標楷體" panose="03000509000000000000" pitchFamily="65" charset="-120"/>
          </a:endParaRPr>
        </a:p>
      </dgm:t>
    </dgm:pt>
    <dgm:pt modelId="{EFB6744B-9CBC-484E-8B99-6703E687023A}" type="sibTrans" cxnId="{3A3557B4-A9D2-4F91-BC1D-19B959CE4C9B}">
      <dgm:prSet/>
      <dgm:spPr/>
      <dgm:t>
        <a:bodyPr/>
        <a:lstStyle/>
        <a:p>
          <a:endParaRPr lang="zh-TW" altLang="en-US" sz="1200">
            <a:latin typeface="標楷體" panose="03000509000000000000" pitchFamily="65" charset="-120"/>
            <a:ea typeface="標楷體" panose="03000509000000000000" pitchFamily="65" charset="-120"/>
          </a:endParaRPr>
        </a:p>
      </dgm:t>
    </dgm:pt>
    <dgm:pt modelId="{B1F02FA0-FA8F-45C7-A67D-019E78B3EF5A}">
      <dgm:prSet phldrT="[文字]" custT="1"/>
      <dgm:spPr/>
      <dgm:t>
        <a:bodyPr/>
        <a:lstStyle/>
        <a:p>
          <a:r>
            <a:rPr lang="zh-TW" altLang="en-US" sz="1200">
              <a:latin typeface="標楷體" panose="03000509000000000000" pitchFamily="65" charset="-120"/>
              <a:ea typeface="標楷體" panose="03000509000000000000" pitchFamily="65" charset="-120"/>
            </a:rPr>
            <a:t>選屋</a:t>
          </a:r>
        </a:p>
      </dgm:t>
    </dgm:pt>
    <dgm:pt modelId="{309A5594-50D3-4977-8B21-4434E2C54CC1}" type="parTrans" cxnId="{C78D12DA-3971-42F6-BF96-CD198BC811B4}">
      <dgm:prSet/>
      <dgm:spPr/>
      <dgm:t>
        <a:bodyPr/>
        <a:lstStyle/>
        <a:p>
          <a:endParaRPr lang="zh-TW" altLang="en-US" sz="1200">
            <a:latin typeface="標楷體" panose="03000509000000000000" pitchFamily="65" charset="-120"/>
            <a:ea typeface="標楷體" panose="03000509000000000000" pitchFamily="65" charset="-120"/>
          </a:endParaRPr>
        </a:p>
      </dgm:t>
    </dgm:pt>
    <dgm:pt modelId="{1310CD7D-6D47-4271-B82C-A73273ED362B}" type="sibTrans" cxnId="{C78D12DA-3971-42F6-BF96-CD198BC811B4}">
      <dgm:prSet/>
      <dgm:spPr/>
      <dgm:t>
        <a:bodyPr/>
        <a:lstStyle/>
        <a:p>
          <a:endParaRPr lang="zh-TW" altLang="en-US" sz="1200">
            <a:latin typeface="標楷體" panose="03000509000000000000" pitchFamily="65" charset="-120"/>
            <a:ea typeface="標楷體" panose="03000509000000000000" pitchFamily="65" charset="-120"/>
          </a:endParaRPr>
        </a:p>
      </dgm:t>
    </dgm:pt>
    <dgm:pt modelId="{1B736F49-8B08-4A91-8CF0-54CEB608B540}">
      <dgm:prSet phldrT="[文字]" custT="1"/>
      <dgm:spPr/>
      <dgm:t>
        <a:bodyPr/>
        <a:lstStyle/>
        <a:p>
          <a:r>
            <a:rPr lang="zh-TW" altLang="en-US" sz="1200">
              <a:latin typeface="標楷體" panose="03000509000000000000" pitchFamily="65" charset="-120"/>
              <a:ea typeface="標楷體" panose="03000509000000000000" pitchFamily="65" charset="-120"/>
            </a:rPr>
            <a:t>簽約公證</a:t>
          </a:r>
        </a:p>
      </dgm:t>
    </dgm:pt>
    <dgm:pt modelId="{BBE4FE7B-7C4E-4BB8-BF1F-737BDF5F6E83}" type="parTrans" cxnId="{0BFAE0D2-42C5-4903-9714-725E3883823D}">
      <dgm:prSet/>
      <dgm:spPr/>
      <dgm:t>
        <a:bodyPr/>
        <a:lstStyle/>
        <a:p>
          <a:endParaRPr lang="zh-TW" altLang="en-US" sz="1200">
            <a:latin typeface="標楷體" panose="03000509000000000000" pitchFamily="65" charset="-120"/>
            <a:ea typeface="標楷體" panose="03000509000000000000" pitchFamily="65" charset="-120"/>
          </a:endParaRPr>
        </a:p>
      </dgm:t>
    </dgm:pt>
    <dgm:pt modelId="{00A4C784-E4A3-4488-926F-EEE6FEDF5E09}" type="sibTrans" cxnId="{0BFAE0D2-42C5-4903-9714-725E3883823D}">
      <dgm:prSet/>
      <dgm:spPr/>
      <dgm:t>
        <a:bodyPr/>
        <a:lstStyle/>
        <a:p>
          <a:endParaRPr lang="zh-TW" altLang="en-US" sz="1200">
            <a:latin typeface="標楷體" panose="03000509000000000000" pitchFamily="65" charset="-120"/>
            <a:ea typeface="標楷體" panose="03000509000000000000" pitchFamily="65" charset="-120"/>
          </a:endParaRPr>
        </a:p>
      </dgm:t>
    </dgm:pt>
    <dgm:pt modelId="{19F60BA4-9011-4256-AD48-4CC32DBE1D49}">
      <dgm:prSet phldrT="[文字]" custT="1"/>
      <dgm:spPr/>
      <dgm:t>
        <a:bodyPr/>
        <a:lstStyle/>
        <a:p>
          <a:r>
            <a:rPr lang="zh-TW" altLang="en-US" sz="1200">
              <a:latin typeface="標楷體" panose="03000509000000000000" pitchFamily="65" charset="-120"/>
              <a:ea typeface="標楷體" panose="03000509000000000000" pitchFamily="65" charset="-120"/>
            </a:rPr>
            <a:t>入住</a:t>
          </a:r>
        </a:p>
      </dgm:t>
    </dgm:pt>
    <dgm:pt modelId="{492464CF-3ECC-4887-8D43-5E3F8C7BC8FD}" type="parTrans" cxnId="{3D7D6683-4FC7-4E70-A43B-55A109502739}">
      <dgm:prSet/>
      <dgm:spPr/>
      <dgm:t>
        <a:bodyPr/>
        <a:lstStyle/>
        <a:p>
          <a:endParaRPr lang="zh-TW" altLang="en-US" sz="1200">
            <a:latin typeface="標楷體" panose="03000509000000000000" pitchFamily="65" charset="-120"/>
            <a:ea typeface="標楷體" panose="03000509000000000000" pitchFamily="65" charset="-120"/>
          </a:endParaRPr>
        </a:p>
      </dgm:t>
    </dgm:pt>
    <dgm:pt modelId="{C8308D54-B8C7-4758-91FD-ADC9F387D4F7}" type="sibTrans" cxnId="{3D7D6683-4FC7-4E70-A43B-55A109502739}">
      <dgm:prSet/>
      <dgm:spPr/>
      <dgm:t>
        <a:bodyPr/>
        <a:lstStyle/>
        <a:p>
          <a:endParaRPr lang="zh-TW" altLang="en-US" sz="1200">
            <a:latin typeface="標楷體" panose="03000509000000000000" pitchFamily="65" charset="-120"/>
            <a:ea typeface="標楷體" panose="03000509000000000000" pitchFamily="65" charset="-120"/>
          </a:endParaRPr>
        </a:p>
      </dgm:t>
    </dgm:pt>
    <dgm:pt modelId="{4F642A4B-EDB5-48B6-829F-B9BB936E6ABA}" type="pres">
      <dgm:prSet presAssocID="{11C8EED3-31F2-41DE-AE9C-5022E0230383}" presName="Name0" presStyleCnt="0">
        <dgm:presLayoutVars>
          <dgm:dir/>
          <dgm:animLvl val="lvl"/>
          <dgm:resizeHandles val="exact"/>
        </dgm:presLayoutVars>
      </dgm:prSet>
      <dgm:spPr/>
    </dgm:pt>
    <dgm:pt modelId="{0B639319-DFFE-4C4C-A85F-25919DD36277}" type="pres">
      <dgm:prSet presAssocID="{BE7F4A05-1C27-4329-A6C1-CA888AFA12A9}" presName="parTxOnly" presStyleLbl="node1" presStyleIdx="0" presStyleCnt="8">
        <dgm:presLayoutVars>
          <dgm:chMax val="0"/>
          <dgm:chPref val="0"/>
          <dgm:bulletEnabled val="1"/>
        </dgm:presLayoutVars>
      </dgm:prSet>
      <dgm:spPr/>
    </dgm:pt>
    <dgm:pt modelId="{976C8A96-53A2-455B-A882-7F0C668E53D0}" type="pres">
      <dgm:prSet presAssocID="{B4A64D79-D5ED-4394-A44D-1FD5286515EF}" presName="parTxOnlySpace" presStyleCnt="0"/>
      <dgm:spPr/>
    </dgm:pt>
    <dgm:pt modelId="{9DDFA245-5BE4-4BB8-BF69-ADEFE8399A6A}" type="pres">
      <dgm:prSet presAssocID="{5F596479-7FDC-414C-AE2E-4E29462DCD34}" presName="parTxOnly" presStyleLbl="node1" presStyleIdx="1" presStyleCnt="8" custScaleX="133279">
        <dgm:presLayoutVars>
          <dgm:chMax val="0"/>
          <dgm:chPref val="0"/>
          <dgm:bulletEnabled val="1"/>
        </dgm:presLayoutVars>
      </dgm:prSet>
      <dgm:spPr/>
    </dgm:pt>
    <dgm:pt modelId="{4BD6B295-8842-4F9A-83C0-09FDB2F19902}" type="pres">
      <dgm:prSet presAssocID="{7CB1B8B7-D42E-4BA5-9848-6E86957DD8F7}" presName="parTxOnlySpace" presStyleCnt="0"/>
      <dgm:spPr/>
    </dgm:pt>
    <dgm:pt modelId="{5511F826-6373-4093-8C6E-EDB320587B7A}" type="pres">
      <dgm:prSet presAssocID="{F96D013C-37A9-493E-B101-38CC4AE07F65}" presName="parTxOnly" presStyleLbl="node1" presStyleIdx="2" presStyleCnt="8">
        <dgm:presLayoutVars>
          <dgm:chMax val="0"/>
          <dgm:chPref val="0"/>
          <dgm:bulletEnabled val="1"/>
        </dgm:presLayoutVars>
      </dgm:prSet>
      <dgm:spPr/>
    </dgm:pt>
    <dgm:pt modelId="{5DC69DD0-008E-453B-B663-F84475ACF832}" type="pres">
      <dgm:prSet presAssocID="{EF16C787-2103-45FD-A613-A8CB90ACF8E3}" presName="parTxOnlySpace" presStyleCnt="0"/>
      <dgm:spPr/>
    </dgm:pt>
    <dgm:pt modelId="{DBFFEFD9-B501-4468-8D25-6AB02AFCB9A6}" type="pres">
      <dgm:prSet presAssocID="{AAD0E05B-6B45-4F87-9D9C-313F784232FC}" presName="parTxOnly" presStyleLbl="node1" presStyleIdx="3" presStyleCnt="8">
        <dgm:presLayoutVars>
          <dgm:chMax val="0"/>
          <dgm:chPref val="0"/>
          <dgm:bulletEnabled val="1"/>
        </dgm:presLayoutVars>
      </dgm:prSet>
      <dgm:spPr/>
    </dgm:pt>
    <dgm:pt modelId="{D9134C40-E64B-4C9E-ACA5-DC36890618CC}" type="pres">
      <dgm:prSet presAssocID="{62D70DB9-5EF1-4D15-ACC9-C095E9C6F705}" presName="parTxOnlySpace" presStyleCnt="0"/>
      <dgm:spPr/>
    </dgm:pt>
    <dgm:pt modelId="{9BF7C402-A88F-4DE6-B857-FB3F3E747105}" type="pres">
      <dgm:prSet presAssocID="{E660C63E-73AD-483E-A2AE-39DDF00A4F7E}" presName="parTxOnly" presStyleLbl="node1" presStyleIdx="4" presStyleCnt="8">
        <dgm:presLayoutVars>
          <dgm:chMax val="0"/>
          <dgm:chPref val="0"/>
          <dgm:bulletEnabled val="1"/>
        </dgm:presLayoutVars>
      </dgm:prSet>
      <dgm:spPr/>
    </dgm:pt>
    <dgm:pt modelId="{694F3460-12D5-4032-8C25-5D711775D930}" type="pres">
      <dgm:prSet presAssocID="{EFB6744B-9CBC-484E-8B99-6703E687023A}" presName="parTxOnlySpace" presStyleCnt="0"/>
      <dgm:spPr/>
    </dgm:pt>
    <dgm:pt modelId="{6D117CA3-481B-4AD8-9870-9CB48D03E181}" type="pres">
      <dgm:prSet presAssocID="{B1F02FA0-FA8F-45C7-A67D-019E78B3EF5A}" presName="parTxOnly" presStyleLbl="node1" presStyleIdx="5" presStyleCnt="8">
        <dgm:presLayoutVars>
          <dgm:chMax val="0"/>
          <dgm:chPref val="0"/>
          <dgm:bulletEnabled val="1"/>
        </dgm:presLayoutVars>
      </dgm:prSet>
      <dgm:spPr/>
    </dgm:pt>
    <dgm:pt modelId="{A3D103D7-0FB5-4D00-B05A-BD31A0F6A45A}" type="pres">
      <dgm:prSet presAssocID="{1310CD7D-6D47-4271-B82C-A73273ED362B}" presName="parTxOnlySpace" presStyleCnt="0"/>
      <dgm:spPr/>
    </dgm:pt>
    <dgm:pt modelId="{03233817-7720-431A-95D9-A3A99BA527A9}" type="pres">
      <dgm:prSet presAssocID="{1B736F49-8B08-4A91-8CF0-54CEB608B540}" presName="parTxOnly" presStyleLbl="node1" presStyleIdx="6" presStyleCnt="8" custScaleX="132456">
        <dgm:presLayoutVars>
          <dgm:chMax val="0"/>
          <dgm:chPref val="0"/>
          <dgm:bulletEnabled val="1"/>
        </dgm:presLayoutVars>
      </dgm:prSet>
      <dgm:spPr/>
    </dgm:pt>
    <dgm:pt modelId="{FD063B56-0D55-41AE-8867-37B662166C89}" type="pres">
      <dgm:prSet presAssocID="{00A4C784-E4A3-4488-926F-EEE6FEDF5E09}" presName="parTxOnlySpace" presStyleCnt="0"/>
      <dgm:spPr/>
    </dgm:pt>
    <dgm:pt modelId="{D48F5742-C9BE-461C-8197-79A2D661C279}" type="pres">
      <dgm:prSet presAssocID="{19F60BA4-9011-4256-AD48-4CC32DBE1D49}" presName="parTxOnly" presStyleLbl="node1" presStyleIdx="7" presStyleCnt="8">
        <dgm:presLayoutVars>
          <dgm:chMax val="0"/>
          <dgm:chPref val="0"/>
          <dgm:bulletEnabled val="1"/>
        </dgm:presLayoutVars>
      </dgm:prSet>
      <dgm:spPr/>
    </dgm:pt>
  </dgm:ptLst>
  <dgm:cxnLst>
    <dgm:cxn modelId="{16F8CD0E-16E2-4BF3-851C-9A8FC5DDAD54}" type="presOf" srcId="{19F60BA4-9011-4256-AD48-4CC32DBE1D49}" destId="{D48F5742-C9BE-461C-8197-79A2D661C279}" srcOrd="0" destOrd="0" presId="urn:microsoft.com/office/officeart/2005/8/layout/chevron1"/>
    <dgm:cxn modelId="{E65EDD35-A45E-4CAA-96E7-337BEB2FEA4C}" type="presOf" srcId="{AAD0E05B-6B45-4F87-9D9C-313F784232FC}" destId="{DBFFEFD9-B501-4468-8D25-6AB02AFCB9A6}" srcOrd="0" destOrd="0" presId="urn:microsoft.com/office/officeart/2005/8/layout/chevron1"/>
    <dgm:cxn modelId="{28137837-910F-4946-9028-60AF633BF93E}" srcId="{11C8EED3-31F2-41DE-AE9C-5022E0230383}" destId="{F96D013C-37A9-493E-B101-38CC4AE07F65}" srcOrd="2" destOrd="0" parTransId="{42F3E6A6-6824-4EDA-A61D-E91918478FC4}" sibTransId="{EF16C787-2103-45FD-A613-A8CB90ACF8E3}"/>
    <dgm:cxn modelId="{F74D9940-7149-4D8D-9C3F-673B3F16A69E}" type="presOf" srcId="{F96D013C-37A9-493E-B101-38CC4AE07F65}" destId="{5511F826-6373-4093-8C6E-EDB320587B7A}" srcOrd="0" destOrd="0" presId="urn:microsoft.com/office/officeart/2005/8/layout/chevron1"/>
    <dgm:cxn modelId="{7C4B8E41-26E2-4F1D-89F1-B60F4F0F615E}" srcId="{11C8EED3-31F2-41DE-AE9C-5022E0230383}" destId="{AAD0E05B-6B45-4F87-9D9C-313F784232FC}" srcOrd="3" destOrd="0" parTransId="{DB1E704F-8493-454C-A0FC-8054718B7641}" sibTransId="{62D70DB9-5EF1-4D15-ACC9-C095E9C6F705}"/>
    <dgm:cxn modelId="{A7219767-2246-475B-B6D9-F7F88EF4CA18}" type="presOf" srcId="{BE7F4A05-1C27-4329-A6C1-CA888AFA12A9}" destId="{0B639319-DFFE-4C4C-A85F-25919DD36277}" srcOrd="0" destOrd="0" presId="urn:microsoft.com/office/officeart/2005/8/layout/chevron1"/>
    <dgm:cxn modelId="{8A0C9078-C5D3-4744-B581-FB4B48B7166C}" srcId="{11C8EED3-31F2-41DE-AE9C-5022E0230383}" destId="{5F596479-7FDC-414C-AE2E-4E29462DCD34}" srcOrd="1" destOrd="0" parTransId="{1E06BDD0-A95B-441B-9D2F-1F179AD0A5F8}" sibTransId="{7CB1B8B7-D42E-4BA5-9848-6E86957DD8F7}"/>
    <dgm:cxn modelId="{B2485180-3DD3-465A-A8A9-3DB17471F86C}" type="presOf" srcId="{1B736F49-8B08-4A91-8CF0-54CEB608B540}" destId="{03233817-7720-431A-95D9-A3A99BA527A9}" srcOrd="0" destOrd="0" presId="urn:microsoft.com/office/officeart/2005/8/layout/chevron1"/>
    <dgm:cxn modelId="{3D7D6683-4FC7-4E70-A43B-55A109502739}" srcId="{11C8EED3-31F2-41DE-AE9C-5022E0230383}" destId="{19F60BA4-9011-4256-AD48-4CC32DBE1D49}" srcOrd="7" destOrd="0" parTransId="{492464CF-3ECC-4887-8D43-5E3F8C7BC8FD}" sibTransId="{C8308D54-B8C7-4758-91FD-ADC9F387D4F7}"/>
    <dgm:cxn modelId="{BC69D983-9A56-4D42-B281-B0086E9A91E6}" srcId="{11C8EED3-31F2-41DE-AE9C-5022E0230383}" destId="{BE7F4A05-1C27-4329-A6C1-CA888AFA12A9}" srcOrd="0" destOrd="0" parTransId="{E9A4BB9E-99DB-45E2-B297-BEA7E6F6657C}" sibTransId="{B4A64D79-D5ED-4394-A44D-1FD5286515EF}"/>
    <dgm:cxn modelId="{67C8B099-8A16-4F58-9C53-BB020B7A1790}" type="presOf" srcId="{11C8EED3-31F2-41DE-AE9C-5022E0230383}" destId="{4F642A4B-EDB5-48B6-829F-B9BB936E6ABA}" srcOrd="0" destOrd="0" presId="urn:microsoft.com/office/officeart/2005/8/layout/chevron1"/>
    <dgm:cxn modelId="{3A3557B4-A9D2-4F91-BC1D-19B959CE4C9B}" srcId="{11C8EED3-31F2-41DE-AE9C-5022E0230383}" destId="{E660C63E-73AD-483E-A2AE-39DDF00A4F7E}" srcOrd="4" destOrd="0" parTransId="{C2261535-113F-4F57-8FF7-1900D8CC5E9C}" sibTransId="{EFB6744B-9CBC-484E-8B99-6703E687023A}"/>
    <dgm:cxn modelId="{2EFCD3BB-CD4F-41D1-B748-ACE6E39674F7}" type="presOf" srcId="{5F596479-7FDC-414C-AE2E-4E29462DCD34}" destId="{9DDFA245-5BE4-4BB8-BF69-ADEFE8399A6A}" srcOrd="0" destOrd="0" presId="urn:microsoft.com/office/officeart/2005/8/layout/chevron1"/>
    <dgm:cxn modelId="{E588B0C3-F4DC-4F73-A3B1-A8795C391C42}" type="presOf" srcId="{E660C63E-73AD-483E-A2AE-39DDF00A4F7E}" destId="{9BF7C402-A88F-4DE6-B857-FB3F3E747105}" srcOrd="0" destOrd="0" presId="urn:microsoft.com/office/officeart/2005/8/layout/chevron1"/>
    <dgm:cxn modelId="{79D5D7D2-CBC0-4B9D-9597-57C2F1039728}" type="presOf" srcId="{B1F02FA0-FA8F-45C7-A67D-019E78B3EF5A}" destId="{6D117CA3-481B-4AD8-9870-9CB48D03E181}" srcOrd="0" destOrd="0" presId="urn:microsoft.com/office/officeart/2005/8/layout/chevron1"/>
    <dgm:cxn modelId="{0BFAE0D2-42C5-4903-9714-725E3883823D}" srcId="{11C8EED3-31F2-41DE-AE9C-5022E0230383}" destId="{1B736F49-8B08-4A91-8CF0-54CEB608B540}" srcOrd="6" destOrd="0" parTransId="{BBE4FE7B-7C4E-4BB8-BF1F-737BDF5F6E83}" sibTransId="{00A4C784-E4A3-4488-926F-EEE6FEDF5E09}"/>
    <dgm:cxn modelId="{C78D12DA-3971-42F6-BF96-CD198BC811B4}" srcId="{11C8EED3-31F2-41DE-AE9C-5022E0230383}" destId="{B1F02FA0-FA8F-45C7-A67D-019E78B3EF5A}" srcOrd="5" destOrd="0" parTransId="{309A5594-50D3-4977-8B21-4434E2C54CC1}" sibTransId="{1310CD7D-6D47-4271-B82C-A73273ED362B}"/>
    <dgm:cxn modelId="{F5243756-3939-4334-A7F0-7A411D0DAD15}" type="presParOf" srcId="{4F642A4B-EDB5-48B6-829F-B9BB936E6ABA}" destId="{0B639319-DFFE-4C4C-A85F-25919DD36277}" srcOrd="0" destOrd="0" presId="urn:microsoft.com/office/officeart/2005/8/layout/chevron1"/>
    <dgm:cxn modelId="{51A99865-52F9-4444-B998-BFF3EBE38B87}" type="presParOf" srcId="{4F642A4B-EDB5-48B6-829F-B9BB936E6ABA}" destId="{976C8A96-53A2-455B-A882-7F0C668E53D0}" srcOrd="1" destOrd="0" presId="urn:microsoft.com/office/officeart/2005/8/layout/chevron1"/>
    <dgm:cxn modelId="{4864E409-07CA-441A-9C5D-DF40ACA5EC16}" type="presParOf" srcId="{4F642A4B-EDB5-48B6-829F-B9BB936E6ABA}" destId="{9DDFA245-5BE4-4BB8-BF69-ADEFE8399A6A}" srcOrd="2" destOrd="0" presId="urn:microsoft.com/office/officeart/2005/8/layout/chevron1"/>
    <dgm:cxn modelId="{0A64B52F-1195-4386-97D3-345785BFA13D}" type="presParOf" srcId="{4F642A4B-EDB5-48B6-829F-B9BB936E6ABA}" destId="{4BD6B295-8842-4F9A-83C0-09FDB2F19902}" srcOrd="3" destOrd="0" presId="urn:microsoft.com/office/officeart/2005/8/layout/chevron1"/>
    <dgm:cxn modelId="{1A327A09-94DA-41FB-96F4-49A11BBBBB98}" type="presParOf" srcId="{4F642A4B-EDB5-48B6-829F-B9BB936E6ABA}" destId="{5511F826-6373-4093-8C6E-EDB320587B7A}" srcOrd="4" destOrd="0" presId="urn:microsoft.com/office/officeart/2005/8/layout/chevron1"/>
    <dgm:cxn modelId="{D9B87570-7CD0-4D23-B638-1A3E6354C01B}" type="presParOf" srcId="{4F642A4B-EDB5-48B6-829F-B9BB936E6ABA}" destId="{5DC69DD0-008E-453B-B663-F84475ACF832}" srcOrd="5" destOrd="0" presId="urn:microsoft.com/office/officeart/2005/8/layout/chevron1"/>
    <dgm:cxn modelId="{D2A71FA3-2B2F-4641-B7CA-CE9F740D90E6}" type="presParOf" srcId="{4F642A4B-EDB5-48B6-829F-B9BB936E6ABA}" destId="{DBFFEFD9-B501-4468-8D25-6AB02AFCB9A6}" srcOrd="6" destOrd="0" presId="urn:microsoft.com/office/officeart/2005/8/layout/chevron1"/>
    <dgm:cxn modelId="{53328CF8-8FD4-49C3-8530-5D0098F093B0}" type="presParOf" srcId="{4F642A4B-EDB5-48B6-829F-B9BB936E6ABA}" destId="{D9134C40-E64B-4C9E-ACA5-DC36890618CC}" srcOrd="7" destOrd="0" presId="urn:microsoft.com/office/officeart/2005/8/layout/chevron1"/>
    <dgm:cxn modelId="{3E272909-1CCD-41B6-A81E-BC77D4C62657}" type="presParOf" srcId="{4F642A4B-EDB5-48B6-829F-B9BB936E6ABA}" destId="{9BF7C402-A88F-4DE6-B857-FB3F3E747105}" srcOrd="8" destOrd="0" presId="urn:microsoft.com/office/officeart/2005/8/layout/chevron1"/>
    <dgm:cxn modelId="{21FBC511-DC80-49B4-8DCF-E0C3784CCB1D}" type="presParOf" srcId="{4F642A4B-EDB5-48B6-829F-B9BB936E6ABA}" destId="{694F3460-12D5-4032-8C25-5D711775D930}" srcOrd="9" destOrd="0" presId="urn:microsoft.com/office/officeart/2005/8/layout/chevron1"/>
    <dgm:cxn modelId="{C624E4D0-8D61-4062-92C1-A66D2E3857EF}" type="presParOf" srcId="{4F642A4B-EDB5-48B6-829F-B9BB936E6ABA}" destId="{6D117CA3-481B-4AD8-9870-9CB48D03E181}" srcOrd="10" destOrd="0" presId="urn:microsoft.com/office/officeart/2005/8/layout/chevron1"/>
    <dgm:cxn modelId="{7B53104B-A8E2-48AF-9B7B-799C6586A428}" type="presParOf" srcId="{4F642A4B-EDB5-48B6-829F-B9BB936E6ABA}" destId="{A3D103D7-0FB5-4D00-B05A-BD31A0F6A45A}" srcOrd="11" destOrd="0" presId="urn:microsoft.com/office/officeart/2005/8/layout/chevron1"/>
    <dgm:cxn modelId="{89E002C4-997E-41C2-A0BF-A36EA2DBB08E}" type="presParOf" srcId="{4F642A4B-EDB5-48B6-829F-B9BB936E6ABA}" destId="{03233817-7720-431A-95D9-A3A99BA527A9}" srcOrd="12" destOrd="0" presId="urn:microsoft.com/office/officeart/2005/8/layout/chevron1"/>
    <dgm:cxn modelId="{0937B2DF-A027-46A6-BCF0-FF676CCEEC63}" type="presParOf" srcId="{4F642A4B-EDB5-48B6-829F-B9BB936E6ABA}" destId="{FD063B56-0D55-41AE-8867-37B662166C89}" srcOrd="13" destOrd="0" presId="urn:microsoft.com/office/officeart/2005/8/layout/chevron1"/>
    <dgm:cxn modelId="{3F23BF44-AB02-4E8C-8481-2D7D204E46AA}" type="presParOf" srcId="{4F642A4B-EDB5-48B6-829F-B9BB936E6ABA}" destId="{D48F5742-C9BE-461C-8197-79A2D661C279}" srcOrd="14" destOrd="0" presId="urn:microsoft.com/office/officeart/2005/8/layout/chevro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BD3CA6-B152-427D-8C02-A22050635E02}" type="doc">
      <dgm:prSet loTypeId="urn:microsoft.com/office/officeart/2005/8/layout/lProcess3" loCatId="process" qsTypeId="urn:microsoft.com/office/officeart/2005/8/quickstyle/simple2" qsCatId="simple" csTypeId="urn:microsoft.com/office/officeart/2005/8/colors/accent1_2" csCatId="accent1" phldr="1"/>
      <dgm:spPr/>
    </dgm:pt>
    <dgm:pt modelId="{BA87726E-6700-41C9-BCD3-2ABC88BCCFE9}">
      <dgm:prSet phldrT="[文字]" custT="1"/>
      <dgm:spPr/>
      <dgm:t>
        <a:bodyPr/>
        <a:lstStyle/>
        <a:p>
          <a:pPr algn="ctr"/>
          <a:r>
            <a:rPr lang="en-US" altLang="zh-TW" sz="1100">
              <a:latin typeface="標楷體" panose="03000509000000000000" pitchFamily="65" charset="-120"/>
              <a:ea typeface="標楷體" panose="03000509000000000000" pitchFamily="65" charset="-120"/>
            </a:rPr>
            <a:t>2</a:t>
          </a:r>
          <a:r>
            <a:rPr lang="zh-TW" altLang="en-US" sz="1100">
              <a:latin typeface="標楷體" panose="03000509000000000000" pitchFamily="65" charset="-120"/>
              <a:ea typeface="標楷體" panose="03000509000000000000" pitchFamily="65" charset="-120"/>
            </a:rPr>
            <a:t>房型</a:t>
          </a:r>
          <a:r>
            <a:rPr lang="en-US" altLang="zh-TW" sz="1100">
              <a:latin typeface="標楷體" panose="03000509000000000000" pitchFamily="65" charset="-120"/>
              <a:ea typeface="標楷體" panose="03000509000000000000" pitchFamily="65" charset="-120"/>
            </a:rPr>
            <a:t>(</a:t>
          </a:r>
          <a:r>
            <a:rPr lang="zh-TW" altLang="en-US" sz="1100">
              <a:latin typeface="標楷體" panose="03000509000000000000" pitchFamily="65" charset="-120"/>
              <a:ea typeface="標楷體" panose="03000509000000000000" pitchFamily="65" charset="-120"/>
            </a:rPr>
            <a:t>弱勢戶</a:t>
          </a:r>
          <a:r>
            <a:rPr lang="en-US" altLang="zh-TW" sz="1100">
              <a:latin typeface="標楷體" panose="03000509000000000000" pitchFamily="65" charset="-120"/>
              <a:ea typeface="標楷體" panose="03000509000000000000" pitchFamily="65" charset="-120"/>
            </a:rPr>
            <a:t>)</a:t>
          </a:r>
          <a:endParaRPr lang="zh-TW" altLang="en-US" sz="1100">
            <a:latin typeface="標楷體" panose="03000509000000000000" pitchFamily="65" charset="-120"/>
            <a:ea typeface="標楷體" panose="03000509000000000000" pitchFamily="65" charset="-120"/>
          </a:endParaRPr>
        </a:p>
      </dgm:t>
    </dgm:pt>
    <dgm:pt modelId="{F76F5FD4-B648-4109-9EF4-FBFEA8A11844}" type="parTrans" cxnId="{661AD836-CBE9-4B53-B01E-9A6614E52B7C}">
      <dgm:prSet/>
      <dgm:spPr/>
      <dgm:t>
        <a:bodyPr/>
        <a:lstStyle/>
        <a:p>
          <a:pPr algn="ctr"/>
          <a:endParaRPr lang="zh-TW" altLang="en-US" sz="1100"/>
        </a:p>
      </dgm:t>
    </dgm:pt>
    <dgm:pt modelId="{1553A47C-6E91-4767-A40D-24F72468B703}" type="sibTrans" cxnId="{661AD836-CBE9-4B53-B01E-9A6614E52B7C}">
      <dgm:prSet/>
      <dgm:spPr/>
      <dgm:t>
        <a:bodyPr/>
        <a:lstStyle/>
        <a:p>
          <a:pPr algn="ctr"/>
          <a:endParaRPr lang="zh-TW" altLang="en-US" sz="1100"/>
        </a:p>
      </dgm:t>
    </dgm:pt>
    <dgm:pt modelId="{B430704A-BFD5-4C49-8FDE-F0F9572E8E1D}">
      <dgm:prSet phldrT="[文字]" custT="1"/>
      <dgm:spPr/>
      <dgm:t>
        <a:bodyPr/>
        <a:lstStyle/>
        <a:p>
          <a:pPr algn="ctr"/>
          <a:r>
            <a:rPr lang="en-US" altLang="zh-TW" sz="1100">
              <a:latin typeface="標楷體" panose="03000509000000000000" pitchFamily="65" charset="-120"/>
              <a:ea typeface="標楷體" panose="03000509000000000000" pitchFamily="65" charset="-120"/>
            </a:rPr>
            <a:t>2</a:t>
          </a:r>
          <a:r>
            <a:rPr lang="zh-TW" altLang="en-US" sz="1100">
              <a:latin typeface="標楷體" panose="03000509000000000000" pitchFamily="65" charset="-120"/>
              <a:ea typeface="標楷體" panose="03000509000000000000" pitchFamily="65" charset="-120"/>
            </a:rPr>
            <a:t>房型</a:t>
          </a:r>
          <a:r>
            <a:rPr lang="en-US" altLang="zh-TW" sz="1100">
              <a:latin typeface="標楷體" panose="03000509000000000000" pitchFamily="65" charset="-120"/>
              <a:ea typeface="標楷體" panose="03000509000000000000" pitchFamily="65" charset="-120"/>
            </a:rPr>
            <a:t>(</a:t>
          </a:r>
          <a:r>
            <a:rPr lang="zh-TW" altLang="en-US" sz="1100">
              <a:latin typeface="標楷體" panose="03000509000000000000" pitchFamily="65" charset="-120"/>
              <a:ea typeface="標楷體" panose="03000509000000000000" pitchFamily="65" charset="-120"/>
            </a:rPr>
            <a:t>一般戶</a:t>
          </a:r>
          <a:r>
            <a:rPr lang="en-US" altLang="zh-TW" sz="1100">
              <a:latin typeface="標楷體" panose="03000509000000000000" pitchFamily="65" charset="-120"/>
              <a:ea typeface="標楷體" panose="03000509000000000000" pitchFamily="65" charset="-120"/>
            </a:rPr>
            <a:t>)</a:t>
          </a:r>
          <a:endParaRPr lang="zh-TW" altLang="en-US" sz="1100">
            <a:latin typeface="標楷體" panose="03000509000000000000" pitchFamily="65" charset="-120"/>
            <a:ea typeface="標楷體" panose="03000509000000000000" pitchFamily="65" charset="-120"/>
          </a:endParaRPr>
        </a:p>
      </dgm:t>
    </dgm:pt>
    <dgm:pt modelId="{D96AE523-1166-4993-BD44-00817FFACDB9}" type="parTrans" cxnId="{46D62B8A-3B17-4FD4-AAE7-A4ACE721830A}">
      <dgm:prSet/>
      <dgm:spPr/>
      <dgm:t>
        <a:bodyPr/>
        <a:lstStyle/>
        <a:p>
          <a:pPr algn="ctr"/>
          <a:endParaRPr lang="zh-TW" altLang="en-US" sz="1100"/>
        </a:p>
      </dgm:t>
    </dgm:pt>
    <dgm:pt modelId="{62F1F183-8CAD-42E0-9DF3-FFB107FDCA6C}" type="sibTrans" cxnId="{46D62B8A-3B17-4FD4-AAE7-A4ACE721830A}">
      <dgm:prSet/>
      <dgm:spPr/>
      <dgm:t>
        <a:bodyPr/>
        <a:lstStyle/>
        <a:p>
          <a:pPr algn="ctr"/>
          <a:endParaRPr lang="zh-TW" altLang="en-US" sz="1100"/>
        </a:p>
      </dgm:t>
    </dgm:pt>
    <dgm:pt modelId="{F7287139-C1D3-485E-AF98-5E81F76F68AF}">
      <dgm:prSet phldrT="[文字]" custT="1"/>
      <dgm:spPr/>
      <dgm:t>
        <a:bodyPr/>
        <a:lstStyle/>
        <a:p>
          <a:pPr algn="ctr"/>
          <a:r>
            <a:rPr lang="zh-TW" altLang="en-US" sz="1100">
              <a:latin typeface="標楷體" panose="03000509000000000000" pitchFamily="65" charset="-120"/>
              <a:ea typeface="標楷體" panose="03000509000000000000" pitchFamily="65" charset="-120"/>
            </a:rPr>
            <a:t>無障礙房型</a:t>
          </a:r>
        </a:p>
      </dgm:t>
    </dgm:pt>
    <dgm:pt modelId="{49D869CC-5B5D-466E-9E11-C2AD48A357F8}" type="parTrans" cxnId="{DFFDFF8F-3308-4C0A-8B28-7B1E6A797064}">
      <dgm:prSet/>
      <dgm:spPr/>
      <dgm:t>
        <a:bodyPr/>
        <a:lstStyle/>
        <a:p>
          <a:pPr algn="ctr"/>
          <a:endParaRPr lang="zh-TW" altLang="en-US" sz="1100"/>
        </a:p>
      </dgm:t>
    </dgm:pt>
    <dgm:pt modelId="{6042F230-8185-404A-9294-1F2EE270237B}" type="sibTrans" cxnId="{DFFDFF8F-3308-4C0A-8B28-7B1E6A797064}">
      <dgm:prSet/>
      <dgm:spPr/>
      <dgm:t>
        <a:bodyPr/>
        <a:lstStyle/>
        <a:p>
          <a:pPr algn="ctr"/>
          <a:endParaRPr lang="zh-TW" altLang="en-US" sz="1100"/>
        </a:p>
      </dgm:t>
    </dgm:pt>
    <dgm:pt modelId="{1737A9C5-D5F9-41D5-89BB-EFA821B12F0C}">
      <dgm:prSet phldrT="[文字]" custT="1"/>
      <dgm:spPr/>
      <dgm:t>
        <a:bodyPr/>
        <a:lstStyle/>
        <a:p>
          <a:pPr algn="ctr"/>
          <a:r>
            <a:rPr lang="zh-TW" altLang="en-US" sz="1100">
              <a:latin typeface="標楷體" panose="03000509000000000000" pitchFamily="65" charset="-120"/>
              <a:ea typeface="標楷體" panose="03000509000000000000" pitchFamily="65" charset="-120"/>
            </a:rPr>
            <a:t>優先</a:t>
          </a:r>
          <a:r>
            <a:rPr lang="en-US" altLang="zh-TW" sz="1100">
              <a:latin typeface="標楷體" panose="03000509000000000000" pitchFamily="65" charset="-120"/>
              <a:ea typeface="標楷體" panose="03000509000000000000" pitchFamily="65" charset="-120"/>
            </a:rPr>
            <a:t>1</a:t>
          </a:r>
          <a:endParaRPr lang="zh-TW" altLang="en-US" sz="1100">
            <a:latin typeface="標楷體" panose="03000509000000000000" pitchFamily="65" charset="-120"/>
            <a:ea typeface="標楷體" panose="03000509000000000000" pitchFamily="65" charset="-120"/>
          </a:endParaRPr>
        </a:p>
      </dgm:t>
    </dgm:pt>
    <dgm:pt modelId="{B9CC0A2D-A557-44D2-8002-992DAB00FCBF}" type="parTrans" cxnId="{8DF153AD-475E-49A4-88C9-9B067E4C0062}">
      <dgm:prSet/>
      <dgm:spPr/>
      <dgm:t>
        <a:bodyPr/>
        <a:lstStyle/>
        <a:p>
          <a:pPr algn="ctr"/>
          <a:endParaRPr lang="zh-TW" altLang="en-US" sz="1100"/>
        </a:p>
      </dgm:t>
    </dgm:pt>
    <dgm:pt modelId="{633659AD-864B-46F7-AA32-985034B26B1A}" type="sibTrans" cxnId="{8DF153AD-475E-49A4-88C9-9B067E4C0062}">
      <dgm:prSet/>
      <dgm:spPr/>
      <dgm:t>
        <a:bodyPr/>
        <a:lstStyle/>
        <a:p>
          <a:pPr algn="ctr"/>
          <a:endParaRPr lang="zh-TW" altLang="en-US" sz="1100"/>
        </a:p>
      </dgm:t>
    </dgm:pt>
    <dgm:pt modelId="{88BEDA9A-C871-4697-B58E-683EFE89D1A1}">
      <dgm:prSet phldrT="[文字]" custT="1"/>
      <dgm:spPr/>
      <dgm:t>
        <a:bodyPr/>
        <a:lstStyle/>
        <a:p>
          <a:pPr algn="ctr"/>
          <a:r>
            <a:rPr lang="zh-TW" altLang="en-US" sz="1100">
              <a:latin typeface="標楷體" panose="03000509000000000000" pitchFamily="65" charset="-120"/>
              <a:ea typeface="標楷體" panose="03000509000000000000" pitchFamily="65" charset="-120"/>
            </a:rPr>
            <a:t>優先</a:t>
          </a:r>
          <a:r>
            <a:rPr lang="en-US" altLang="zh-TW" sz="1100">
              <a:latin typeface="標楷體" panose="03000509000000000000" pitchFamily="65" charset="-120"/>
              <a:ea typeface="標楷體" panose="03000509000000000000" pitchFamily="65" charset="-120"/>
            </a:rPr>
            <a:t>2</a:t>
          </a:r>
          <a:endParaRPr lang="zh-TW" altLang="en-US" sz="1100">
            <a:latin typeface="標楷體" panose="03000509000000000000" pitchFamily="65" charset="-120"/>
            <a:ea typeface="標楷體" panose="03000509000000000000" pitchFamily="65" charset="-120"/>
          </a:endParaRPr>
        </a:p>
      </dgm:t>
    </dgm:pt>
    <dgm:pt modelId="{3D5737EE-726C-4A07-90C1-743B207DB967}" type="parTrans" cxnId="{922FD8DE-D24D-4A71-9493-E3FA3013BA00}">
      <dgm:prSet/>
      <dgm:spPr/>
      <dgm:t>
        <a:bodyPr/>
        <a:lstStyle/>
        <a:p>
          <a:pPr algn="ctr"/>
          <a:endParaRPr lang="zh-TW" altLang="en-US" sz="1100"/>
        </a:p>
      </dgm:t>
    </dgm:pt>
    <dgm:pt modelId="{C2F479DE-A44C-4274-86FB-CB646DF1CE91}" type="sibTrans" cxnId="{922FD8DE-D24D-4A71-9493-E3FA3013BA00}">
      <dgm:prSet/>
      <dgm:spPr/>
      <dgm:t>
        <a:bodyPr/>
        <a:lstStyle/>
        <a:p>
          <a:pPr algn="ctr"/>
          <a:endParaRPr lang="zh-TW" altLang="en-US" sz="1100"/>
        </a:p>
      </dgm:t>
    </dgm:pt>
    <dgm:pt modelId="{077201C4-3675-438C-A4A6-783F89D0E804}">
      <dgm:prSet phldrT="[文字]" custT="1"/>
      <dgm:spPr/>
      <dgm:t>
        <a:bodyPr/>
        <a:lstStyle/>
        <a:p>
          <a:pPr algn="ctr"/>
          <a:r>
            <a:rPr lang="zh-TW" altLang="en-US" sz="1100">
              <a:latin typeface="標楷體" panose="03000509000000000000" pitchFamily="65" charset="-120"/>
              <a:ea typeface="標楷體" panose="03000509000000000000" pitchFamily="65" charset="-120"/>
            </a:rPr>
            <a:t>優先</a:t>
          </a:r>
          <a:r>
            <a:rPr lang="en-US" altLang="zh-TW" sz="1100">
              <a:latin typeface="標楷體" panose="03000509000000000000" pitchFamily="65" charset="-120"/>
              <a:ea typeface="標楷體" panose="03000509000000000000" pitchFamily="65" charset="-120"/>
            </a:rPr>
            <a:t>3</a:t>
          </a:r>
          <a:endParaRPr lang="zh-TW" altLang="en-US" sz="1100">
            <a:latin typeface="標楷體" panose="03000509000000000000" pitchFamily="65" charset="-120"/>
            <a:ea typeface="標楷體" panose="03000509000000000000" pitchFamily="65" charset="-120"/>
          </a:endParaRPr>
        </a:p>
      </dgm:t>
    </dgm:pt>
    <dgm:pt modelId="{6CB58F4A-9157-4BB1-91C3-B7B8F3FE955F}" type="parTrans" cxnId="{780E6DF1-6C30-4867-8A48-A89F70F05BB9}">
      <dgm:prSet/>
      <dgm:spPr/>
      <dgm:t>
        <a:bodyPr/>
        <a:lstStyle/>
        <a:p>
          <a:pPr algn="ctr"/>
          <a:endParaRPr lang="zh-TW" altLang="en-US" sz="1100"/>
        </a:p>
      </dgm:t>
    </dgm:pt>
    <dgm:pt modelId="{DCE20358-18F2-40EC-B1DF-6D8966F88FE8}" type="sibTrans" cxnId="{780E6DF1-6C30-4867-8A48-A89F70F05BB9}">
      <dgm:prSet/>
      <dgm:spPr/>
      <dgm:t>
        <a:bodyPr/>
        <a:lstStyle/>
        <a:p>
          <a:pPr algn="ctr"/>
          <a:endParaRPr lang="zh-TW" altLang="en-US" sz="1100"/>
        </a:p>
      </dgm:t>
    </dgm:pt>
    <dgm:pt modelId="{27B9B179-1326-4B43-8DDB-CDA8F64D627F}">
      <dgm:prSet phldrT="[文字]" custT="1"/>
      <dgm:spPr/>
      <dgm:t>
        <a:bodyPr/>
        <a:lstStyle/>
        <a:p>
          <a:pPr algn="ctr"/>
          <a:r>
            <a:rPr lang="zh-TW" altLang="en-US" sz="1100">
              <a:latin typeface="標楷體" panose="03000509000000000000" pitchFamily="65" charset="-120"/>
              <a:ea typeface="標楷體" panose="03000509000000000000" pitchFamily="65" charset="-120"/>
            </a:rPr>
            <a:t>優先</a:t>
          </a:r>
          <a:r>
            <a:rPr lang="en-US" altLang="zh-TW" sz="1100">
              <a:latin typeface="標楷體" panose="03000509000000000000" pitchFamily="65" charset="-120"/>
              <a:ea typeface="標楷體" panose="03000509000000000000" pitchFamily="65" charset="-120"/>
            </a:rPr>
            <a:t>4</a:t>
          </a:r>
          <a:endParaRPr lang="zh-TW" altLang="en-US" sz="1100">
            <a:latin typeface="標楷體" panose="03000509000000000000" pitchFamily="65" charset="-120"/>
            <a:ea typeface="標楷體" panose="03000509000000000000" pitchFamily="65" charset="-120"/>
          </a:endParaRPr>
        </a:p>
      </dgm:t>
    </dgm:pt>
    <dgm:pt modelId="{34E1E685-C967-4907-965D-76250480A368}" type="parTrans" cxnId="{6599E412-B19F-4325-8EC1-136609E8F131}">
      <dgm:prSet/>
      <dgm:spPr/>
      <dgm:t>
        <a:bodyPr/>
        <a:lstStyle/>
        <a:p>
          <a:pPr algn="ctr"/>
          <a:endParaRPr lang="zh-TW" altLang="en-US" sz="1100"/>
        </a:p>
      </dgm:t>
    </dgm:pt>
    <dgm:pt modelId="{1710BDE7-B69F-4753-A8C7-0D025E10A4E3}" type="sibTrans" cxnId="{6599E412-B19F-4325-8EC1-136609E8F131}">
      <dgm:prSet/>
      <dgm:spPr/>
      <dgm:t>
        <a:bodyPr/>
        <a:lstStyle/>
        <a:p>
          <a:pPr algn="ctr"/>
          <a:endParaRPr lang="zh-TW" altLang="en-US" sz="1100"/>
        </a:p>
      </dgm:t>
    </dgm:pt>
    <dgm:pt modelId="{D682B329-AC93-4673-8F63-960015F6237D}">
      <dgm:prSet phldrT="[文字]" custT="1"/>
      <dgm:spPr/>
      <dgm:t>
        <a:bodyPr/>
        <a:lstStyle/>
        <a:p>
          <a:pPr algn="ctr"/>
          <a:r>
            <a:rPr lang="en-US" altLang="zh-TW" sz="1100">
              <a:latin typeface="標楷體" panose="03000509000000000000" pitchFamily="65" charset="-120"/>
              <a:ea typeface="標楷體" panose="03000509000000000000" pitchFamily="65" charset="-120"/>
            </a:rPr>
            <a:t>3</a:t>
          </a:r>
          <a:r>
            <a:rPr lang="zh-TW" altLang="en-US" sz="1100">
              <a:latin typeface="標楷體" panose="03000509000000000000" pitchFamily="65" charset="-120"/>
              <a:ea typeface="標楷體" panose="03000509000000000000" pitchFamily="65" charset="-120"/>
            </a:rPr>
            <a:t>房型</a:t>
          </a:r>
          <a:r>
            <a:rPr lang="en-US" altLang="zh-TW" sz="1100">
              <a:latin typeface="標楷體" panose="03000509000000000000" pitchFamily="65" charset="-120"/>
              <a:ea typeface="標楷體" panose="03000509000000000000" pitchFamily="65" charset="-120"/>
            </a:rPr>
            <a:t>(</a:t>
          </a:r>
          <a:r>
            <a:rPr lang="zh-TW" altLang="en-US" sz="1100">
              <a:latin typeface="標楷體" panose="03000509000000000000" pitchFamily="65" charset="-120"/>
              <a:ea typeface="標楷體" panose="03000509000000000000" pitchFamily="65" charset="-120"/>
            </a:rPr>
            <a:t>弱勢戶</a:t>
          </a:r>
          <a:r>
            <a:rPr lang="en-US" altLang="zh-TW" sz="1100">
              <a:latin typeface="標楷體" panose="03000509000000000000" pitchFamily="65" charset="-120"/>
              <a:ea typeface="標楷體" panose="03000509000000000000" pitchFamily="65" charset="-120"/>
            </a:rPr>
            <a:t>)</a:t>
          </a:r>
          <a:endParaRPr lang="zh-TW" altLang="en-US" sz="1100">
            <a:latin typeface="標楷體" panose="03000509000000000000" pitchFamily="65" charset="-120"/>
            <a:ea typeface="標楷體" panose="03000509000000000000" pitchFamily="65" charset="-120"/>
          </a:endParaRPr>
        </a:p>
      </dgm:t>
    </dgm:pt>
    <dgm:pt modelId="{D5A19049-487B-476E-882F-5044C74E9DF5}" type="parTrans" cxnId="{E767ECEF-4517-4D6F-99DD-804C88383870}">
      <dgm:prSet/>
      <dgm:spPr/>
      <dgm:t>
        <a:bodyPr/>
        <a:lstStyle/>
        <a:p>
          <a:endParaRPr lang="zh-TW" altLang="en-US" sz="1100"/>
        </a:p>
      </dgm:t>
    </dgm:pt>
    <dgm:pt modelId="{679AC7F3-01E6-473B-82C4-714626DB66EF}" type="sibTrans" cxnId="{E767ECEF-4517-4D6F-99DD-804C88383870}">
      <dgm:prSet/>
      <dgm:spPr/>
      <dgm:t>
        <a:bodyPr/>
        <a:lstStyle/>
        <a:p>
          <a:endParaRPr lang="zh-TW" altLang="en-US" sz="1100"/>
        </a:p>
      </dgm:t>
    </dgm:pt>
    <dgm:pt modelId="{0ADFCD62-7AF5-4EA4-AD54-B863A163F803}">
      <dgm:prSet phldrT="[文字]" custT="1"/>
      <dgm:spPr/>
      <dgm:t>
        <a:bodyPr/>
        <a:lstStyle/>
        <a:p>
          <a:pPr algn="ctr"/>
          <a:r>
            <a:rPr lang="zh-TW" altLang="en-US" sz="1100">
              <a:latin typeface="標楷體" panose="03000509000000000000" pitchFamily="65" charset="-120"/>
              <a:ea typeface="標楷體" panose="03000509000000000000" pitchFamily="65" charset="-120"/>
            </a:rPr>
            <a:t>優先</a:t>
          </a:r>
          <a:r>
            <a:rPr lang="en-US" altLang="zh-TW" sz="1100">
              <a:latin typeface="標楷體" panose="03000509000000000000" pitchFamily="65" charset="-120"/>
              <a:ea typeface="標楷體" panose="03000509000000000000" pitchFamily="65" charset="-120"/>
            </a:rPr>
            <a:t>1</a:t>
          </a:r>
          <a:endParaRPr lang="zh-TW" altLang="en-US" sz="1100">
            <a:latin typeface="標楷體" panose="03000509000000000000" pitchFamily="65" charset="-120"/>
            <a:ea typeface="標楷體" panose="03000509000000000000" pitchFamily="65" charset="-120"/>
          </a:endParaRPr>
        </a:p>
      </dgm:t>
    </dgm:pt>
    <dgm:pt modelId="{97664E6D-D1E7-40E4-9DDD-1EB4FDCA5F3D}" type="parTrans" cxnId="{AB8667F4-3F66-42E7-A572-C14786BE3F14}">
      <dgm:prSet/>
      <dgm:spPr/>
      <dgm:t>
        <a:bodyPr/>
        <a:lstStyle/>
        <a:p>
          <a:endParaRPr lang="zh-TW" altLang="en-US" sz="1100"/>
        </a:p>
      </dgm:t>
    </dgm:pt>
    <dgm:pt modelId="{FCDF7EA8-8560-47DC-B10D-5DB02AC33432}" type="sibTrans" cxnId="{AB8667F4-3F66-42E7-A572-C14786BE3F14}">
      <dgm:prSet/>
      <dgm:spPr/>
      <dgm:t>
        <a:bodyPr/>
        <a:lstStyle/>
        <a:p>
          <a:endParaRPr lang="zh-TW" altLang="en-US" sz="1100"/>
        </a:p>
      </dgm:t>
    </dgm:pt>
    <dgm:pt modelId="{2DB10AB2-26FB-4494-871F-71AE8A451BED}">
      <dgm:prSet phldrT="[文字]" custT="1"/>
      <dgm:spPr/>
      <dgm:t>
        <a:bodyPr/>
        <a:lstStyle/>
        <a:p>
          <a:pPr algn="ctr"/>
          <a:r>
            <a:rPr lang="zh-TW" altLang="en-US" sz="1100">
              <a:latin typeface="標楷體" panose="03000509000000000000" pitchFamily="65" charset="-120"/>
              <a:ea typeface="標楷體" panose="03000509000000000000" pitchFamily="65" charset="-120"/>
            </a:rPr>
            <a:t>優先</a:t>
          </a:r>
          <a:r>
            <a:rPr lang="en-US" altLang="zh-TW" sz="1100">
              <a:latin typeface="標楷體" panose="03000509000000000000" pitchFamily="65" charset="-120"/>
              <a:ea typeface="標楷體" panose="03000509000000000000" pitchFamily="65" charset="-120"/>
            </a:rPr>
            <a:t>2</a:t>
          </a:r>
          <a:endParaRPr lang="zh-TW" altLang="en-US" sz="1100">
            <a:latin typeface="標楷體" panose="03000509000000000000" pitchFamily="65" charset="-120"/>
            <a:ea typeface="標楷體" panose="03000509000000000000" pitchFamily="65" charset="-120"/>
          </a:endParaRPr>
        </a:p>
      </dgm:t>
    </dgm:pt>
    <dgm:pt modelId="{76720BCA-372E-464F-AC69-93FC60F7508B}" type="parTrans" cxnId="{9826745E-E218-4CF1-B45E-CEE82B628549}">
      <dgm:prSet/>
      <dgm:spPr/>
      <dgm:t>
        <a:bodyPr/>
        <a:lstStyle/>
        <a:p>
          <a:endParaRPr lang="zh-TW" altLang="en-US" sz="1100"/>
        </a:p>
      </dgm:t>
    </dgm:pt>
    <dgm:pt modelId="{17900687-3BD3-44E0-90A7-974648D8EB8A}" type="sibTrans" cxnId="{9826745E-E218-4CF1-B45E-CEE82B628549}">
      <dgm:prSet/>
      <dgm:spPr/>
      <dgm:t>
        <a:bodyPr/>
        <a:lstStyle/>
        <a:p>
          <a:endParaRPr lang="zh-TW" altLang="en-US" sz="1100"/>
        </a:p>
      </dgm:t>
    </dgm:pt>
    <dgm:pt modelId="{E6F92712-9446-4F0C-93DA-C94467D79265}">
      <dgm:prSet phldrT="[文字]" custT="1"/>
      <dgm:spPr/>
      <dgm:t>
        <a:bodyPr/>
        <a:lstStyle/>
        <a:p>
          <a:pPr algn="ctr"/>
          <a:r>
            <a:rPr lang="en-US" altLang="zh-TW" sz="1100" b="0">
              <a:solidFill>
                <a:schemeClr val="accent1"/>
              </a:solidFill>
              <a:latin typeface="標楷體" panose="03000509000000000000" pitchFamily="65" charset="-120"/>
              <a:ea typeface="標楷體" panose="03000509000000000000" pitchFamily="65" charset="-120"/>
            </a:rPr>
            <a:t>...</a:t>
          </a:r>
          <a:r>
            <a:rPr lang="zh-TW" altLang="en-US" sz="1100" b="0">
              <a:solidFill>
                <a:schemeClr val="accent1"/>
              </a:solidFill>
              <a:latin typeface="標楷體" panose="03000509000000000000" pitchFamily="65" charset="-120"/>
              <a:ea typeface="標楷體" panose="03000509000000000000" pitchFamily="65" charset="-120"/>
            </a:rPr>
            <a:t>至</a:t>
          </a:r>
          <a:r>
            <a:rPr lang="en-US" altLang="zh-TW" sz="1100" b="0">
              <a:solidFill>
                <a:schemeClr val="accent1"/>
              </a:solidFill>
              <a:latin typeface="標楷體" panose="03000509000000000000" pitchFamily="65" charset="-120"/>
              <a:ea typeface="標楷體" panose="03000509000000000000" pitchFamily="65" charset="-120"/>
            </a:rPr>
            <a:t>2</a:t>
          </a:r>
          <a:r>
            <a:rPr lang="zh-TW" altLang="en-US" sz="1100" b="0">
              <a:solidFill>
                <a:schemeClr val="accent1"/>
              </a:solidFill>
              <a:latin typeface="標楷體" panose="03000509000000000000" pitchFamily="65" charset="-120"/>
              <a:ea typeface="標楷體" panose="03000509000000000000" pitchFamily="65" charset="-120"/>
            </a:rPr>
            <a:t>戶結束</a:t>
          </a:r>
        </a:p>
      </dgm:t>
    </dgm:pt>
    <dgm:pt modelId="{40049E03-2028-4A95-8C0D-5E905081FC15}" type="parTrans" cxnId="{C3066786-E4C5-4691-A3E0-87847FFB166D}">
      <dgm:prSet/>
      <dgm:spPr/>
      <dgm:t>
        <a:bodyPr/>
        <a:lstStyle/>
        <a:p>
          <a:endParaRPr lang="zh-TW" altLang="en-US" sz="1100"/>
        </a:p>
      </dgm:t>
    </dgm:pt>
    <dgm:pt modelId="{3636E2F8-7131-4C69-B9B4-920196EB67BC}" type="sibTrans" cxnId="{C3066786-E4C5-4691-A3E0-87847FFB166D}">
      <dgm:prSet/>
      <dgm:spPr/>
      <dgm:t>
        <a:bodyPr/>
        <a:lstStyle/>
        <a:p>
          <a:endParaRPr lang="zh-TW" altLang="en-US" sz="1100"/>
        </a:p>
      </dgm:t>
    </dgm:pt>
    <dgm:pt modelId="{414DF143-40B1-4A6E-9192-A3CBEA17B756}">
      <dgm:prSet phldrT="[文字]" custT="1"/>
      <dgm:spPr/>
      <dgm:t>
        <a:bodyPr/>
        <a:lstStyle/>
        <a:p>
          <a:pPr algn="ctr"/>
          <a:r>
            <a:rPr lang="en-US" altLang="zh-TW" sz="1100" b="0">
              <a:solidFill>
                <a:schemeClr val="accent1"/>
              </a:solidFill>
              <a:latin typeface="標楷體" panose="03000509000000000000" pitchFamily="65" charset="-120"/>
              <a:ea typeface="標楷體" panose="03000509000000000000" pitchFamily="65" charset="-120"/>
            </a:rPr>
            <a:t>...</a:t>
          </a:r>
          <a:r>
            <a:rPr lang="zh-TW" altLang="en-US" sz="1100" b="0">
              <a:solidFill>
                <a:schemeClr val="accent1"/>
              </a:solidFill>
              <a:latin typeface="標楷體" panose="03000509000000000000" pitchFamily="65" charset="-120"/>
              <a:ea typeface="標楷體" panose="03000509000000000000" pitchFamily="65" charset="-120"/>
            </a:rPr>
            <a:t>至</a:t>
          </a:r>
          <a:r>
            <a:rPr lang="en-US" altLang="zh-TW" sz="1100" b="0">
              <a:solidFill>
                <a:schemeClr val="accent1"/>
              </a:solidFill>
              <a:latin typeface="標楷體" panose="03000509000000000000" pitchFamily="65" charset="-120"/>
              <a:ea typeface="標楷體" panose="03000509000000000000" pitchFamily="65" charset="-120"/>
            </a:rPr>
            <a:t>1</a:t>
          </a:r>
          <a:r>
            <a:rPr lang="zh-TW" altLang="en-US" sz="1100" b="0">
              <a:solidFill>
                <a:schemeClr val="accent1"/>
              </a:solidFill>
              <a:latin typeface="標楷體" panose="03000509000000000000" pitchFamily="65" charset="-120"/>
              <a:ea typeface="標楷體" panose="03000509000000000000" pitchFamily="65" charset="-120"/>
            </a:rPr>
            <a:t>戶結束</a:t>
          </a:r>
        </a:p>
      </dgm:t>
    </dgm:pt>
    <dgm:pt modelId="{D0C1C861-AFC4-44E5-9C68-415D943A09C5}" type="parTrans" cxnId="{A94A18BA-06B1-4E3B-A489-B404C3384352}">
      <dgm:prSet/>
      <dgm:spPr/>
      <dgm:t>
        <a:bodyPr/>
        <a:lstStyle/>
        <a:p>
          <a:endParaRPr lang="zh-TW" altLang="en-US" sz="1100"/>
        </a:p>
      </dgm:t>
    </dgm:pt>
    <dgm:pt modelId="{6FC92CF0-B18B-45AA-8EDC-6D49AE6F8CBF}" type="sibTrans" cxnId="{A94A18BA-06B1-4E3B-A489-B404C3384352}">
      <dgm:prSet/>
      <dgm:spPr/>
      <dgm:t>
        <a:bodyPr/>
        <a:lstStyle/>
        <a:p>
          <a:endParaRPr lang="zh-TW" altLang="en-US" sz="1100"/>
        </a:p>
      </dgm:t>
    </dgm:pt>
    <dgm:pt modelId="{ADBC88BB-DE1D-4C07-AC5A-8D7740B340BF}">
      <dgm:prSet phldrT="[文字]" custT="1"/>
      <dgm:spPr/>
      <dgm:t>
        <a:bodyPr/>
        <a:lstStyle/>
        <a:p>
          <a:pPr algn="ctr"/>
          <a:r>
            <a:rPr lang="en-US" altLang="zh-TW" sz="1100" b="0">
              <a:solidFill>
                <a:schemeClr val="accent1"/>
              </a:solidFill>
              <a:latin typeface="標楷體" panose="03000509000000000000" pitchFamily="65" charset="-120"/>
              <a:ea typeface="標楷體" panose="03000509000000000000" pitchFamily="65" charset="-120"/>
            </a:rPr>
            <a:t>...</a:t>
          </a:r>
          <a:r>
            <a:rPr lang="zh-TW" altLang="en-US" sz="1100" b="0">
              <a:solidFill>
                <a:schemeClr val="accent1"/>
              </a:solidFill>
              <a:latin typeface="標楷體" panose="03000509000000000000" pitchFamily="65" charset="-120"/>
              <a:ea typeface="標楷體" panose="03000509000000000000" pitchFamily="65" charset="-120"/>
            </a:rPr>
            <a:t>至</a:t>
          </a:r>
          <a:r>
            <a:rPr lang="en-US" altLang="zh-TW" sz="1100" b="0">
              <a:solidFill>
                <a:schemeClr val="accent1"/>
              </a:solidFill>
              <a:latin typeface="標楷體" panose="03000509000000000000" pitchFamily="65" charset="-120"/>
              <a:ea typeface="標楷體" panose="03000509000000000000" pitchFamily="65" charset="-120"/>
            </a:rPr>
            <a:t>5</a:t>
          </a:r>
          <a:r>
            <a:rPr lang="zh-TW" altLang="en-US" sz="1100" b="0">
              <a:solidFill>
                <a:schemeClr val="accent1"/>
              </a:solidFill>
              <a:latin typeface="標楷體" panose="03000509000000000000" pitchFamily="65" charset="-120"/>
              <a:ea typeface="標楷體" panose="03000509000000000000" pitchFamily="65" charset="-120"/>
            </a:rPr>
            <a:t>戶結束</a:t>
          </a:r>
        </a:p>
      </dgm:t>
    </dgm:pt>
    <dgm:pt modelId="{B07AF6F7-E10D-465D-ABF9-BA99AE7CA62C}" type="parTrans" cxnId="{FEAABF29-65D1-48AE-9B27-BF866EF16C4F}">
      <dgm:prSet/>
      <dgm:spPr/>
      <dgm:t>
        <a:bodyPr/>
        <a:lstStyle/>
        <a:p>
          <a:endParaRPr lang="zh-TW" altLang="en-US" sz="1100"/>
        </a:p>
      </dgm:t>
    </dgm:pt>
    <dgm:pt modelId="{A918A829-BEFD-44EE-8D6E-DF416FD47383}" type="sibTrans" cxnId="{FEAABF29-65D1-48AE-9B27-BF866EF16C4F}">
      <dgm:prSet/>
      <dgm:spPr/>
      <dgm:t>
        <a:bodyPr/>
        <a:lstStyle/>
        <a:p>
          <a:endParaRPr lang="zh-TW" altLang="en-US" sz="1100"/>
        </a:p>
      </dgm:t>
    </dgm:pt>
    <dgm:pt modelId="{85DD2CC4-E939-4922-A897-7CDE021C175B}">
      <dgm:prSet phldrT="[文字]" custT="1"/>
      <dgm:spPr/>
      <dgm:t>
        <a:bodyPr/>
        <a:lstStyle/>
        <a:p>
          <a:pPr algn="ctr"/>
          <a:r>
            <a:rPr lang="zh-TW" altLang="en-US" sz="1100">
              <a:latin typeface="標楷體" panose="03000509000000000000" pitchFamily="65" charset="-120"/>
              <a:ea typeface="標楷體" panose="03000509000000000000" pitchFamily="65" charset="-120"/>
            </a:rPr>
            <a:t>優先</a:t>
          </a:r>
          <a:r>
            <a:rPr lang="en-US" altLang="zh-TW" sz="1100">
              <a:latin typeface="標楷體" panose="03000509000000000000" pitchFamily="65" charset="-120"/>
              <a:ea typeface="標楷體" panose="03000509000000000000" pitchFamily="65" charset="-120"/>
            </a:rPr>
            <a:t>5</a:t>
          </a:r>
          <a:endParaRPr lang="zh-TW" altLang="en-US" sz="1100">
            <a:latin typeface="標楷體" panose="03000509000000000000" pitchFamily="65" charset="-120"/>
            <a:ea typeface="標楷體" panose="03000509000000000000" pitchFamily="65" charset="-120"/>
          </a:endParaRPr>
        </a:p>
      </dgm:t>
    </dgm:pt>
    <dgm:pt modelId="{20E7163C-58FD-4F3A-A2B1-FE07BBD207DA}" type="parTrans" cxnId="{232EB355-6F2C-41DF-B648-7E62854EC40A}">
      <dgm:prSet/>
      <dgm:spPr/>
      <dgm:t>
        <a:bodyPr/>
        <a:lstStyle/>
        <a:p>
          <a:endParaRPr lang="zh-TW" altLang="en-US" sz="1100"/>
        </a:p>
      </dgm:t>
    </dgm:pt>
    <dgm:pt modelId="{87DE767E-4061-4215-867D-3879458C2AFE}" type="sibTrans" cxnId="{232EB355-6F2C-41DF-B648-7E62854EC40A}">
      <dgm:prSet/>
      <dgm:spPr/>
      <dgm:t>
        <a:bodyPr/>
        <a:lstStyle/>
        <a:p>
          <a:endParaRPr lang="zh-TW" altLang="en-US" sz="1100"/>
        </a:p>
      </dgm:t>
    </dgm:pt>
    <dgm:pt modelId="{35ABE118-9A17-4CF4-A2F2-AC7F94D637B1}">
      <dgm:prSet phldrT="[文字]" custT="1"/>
      <dgm:spPr/>
      <dgm:t>
        <a:bodyPr/>
        <a:lstStyle/>
        <a:p>
          <a:pPr algn="ctr"/>
          <a:r>
            <a:rPr lang="en-US" altLang="zh-TW" sz="1100" b="0">
              <a:solidFill>
                <a:schemeClr val="accent1"/>
              </a:solidFill>
              <a:latin typeface="標楷體" panose="03000509000000000000" pitchFamily="65" charset="-120"/>
              <a:ea typeface="標楷體" panose="03000509000000000000" pitchFamily="65" charset="-120"/>
            </a:rPr>
            <a:t>...</a:t>
          </a:r>
          <a:r>
            <a:rPr lang="zh-TW" altLang="en-US" sz="1100" b="0">
              <a:solidFill>
                <a:schemeClr val="accent1"/>
              </a:solidFill>
              <a:latin typeface="標楷體" panose="03000509000000000000" pitchFamily="65" charset="-120"/>
              <a:ea typeface="標楷體" panose="03000509000000000000" pitchFamily="65" charset="-120"/>
            </a:rPr>
            <a:t>至</a:t>
          </a:r>
          <a:r>
            <a:rPr lang="en-US" altLang="zh-TW" sz="1100" b="0">
              <a:solidFill>
                <a:schemeClr val="accent1"/>
              </a:solidFill>
              <a:latin typeface="標楷體" panose="03000509000000000000" pitchFamily="65" charset="-120"/>
              <a:ea typeface="標楷體" panose="03000509000000000000" pitchFamily="65" charset="-120"/>
            </a:rPr>
            <a:t>1</a:t>
          </a:r>
          <a:r>
            <a:rPr lang="zh-TW" altLang="en-US" sz="1100" b="0">
              <a:solidFill>
                <a:schemeClr val="accent1"/>
              </a:solidFill>
              <a:latin typeface="標楷體" panose="03000509000000000000" pitchFamily="65" charset="-120"/>
              <a:ea typeface="標楷體" panose="03000509000000000000" pitchFamily="65" charset="-120"/>
            </a:rPr>
            <a:t>戶結束</a:t>
          </a:r>
        </a:p>
      </dgm:t>
    </dgm:pt>
    <dgm:pt modelId="{9CC1EDF4-CADD-4849-A847-6E4B7441C40D}" type="parTrans" cxnId="{3432439F-DF1E-4D0B-8C11-5D058447E8F8}">
      <dgm:prSet/>
      <dgm:spPr/>
      <dgm:t>
        <a:bodyPr/>
        <a:lstStyle/>
        <a:p>
          <a:endParaRPr lang="zh-TW" altLang="en-US" sz="1100"/>
        </a:p>
      </dgm:t>
    </dgm:pt>
    <dgm:pt modelId="{C08C26C3-0FED-4C88-98B6-3148895D8D79}" type="sibTrans" cxnId="{3432439F-DF1E-4D0B-8C11-5D058447E8F8}">
      <dgm:prSet/>
      <dgm:spPr/>
      <dgm:t>
        <a:bodyPr/>
        <a:lstStyle/>
        <a:p>
          <a:endParaRPr lang="zh-TW" altLang="en-US" sz="1100"/>
        </a:p>
      </dgm:t>
    </dgm:pt>
    <dgm:pt modelId="{97FAE1B4-C0AC-438B-8E67-7AECCEB83616}">
      <dgm:prSet phldrT="[文字]" custT="1"/>
      <dgm:spPr/>
      <dgm:t>
        <a:bodyPr/>
        <a:lstStyle/>
        <a:p>
          <a:pPr algn="ctr"/>
          <a:r>
            <a:rPr lang="zh-TW" altLang="en-US" sz="1100">
              <a:latin typeface="標楷體" panose="03000509000000000000" pitchFamily="65" charset="-120"/>
              <a:ea typeface="標楷體" panose="03000509000000000000" pitchFamily="65" charset="-120"/>
            </a:rPr>
            <a:t>優先</a:t>
          </a:r>
          <a:r>
            <a:rPr lang="en-US" altLang="zh-TW" sz="1100">
              <a:latin typeface="標楷體" panose="03000509000000000000" pitchFamily="65" charset="-120"/>
              <a:ea typeface="標楷體" panose="03000509000000000000" pitchFamily="65" charset="-120"/>
            </a:rPr>
            <a:t>3</a:t>
          </a:r>
          <a:endParaRPr lang="zh-TW" altLang="en-US" sz="1100">
            <a:latin typeface="標楷體" panose="03000509000000000000" pitchFamily="65" charset="-120"/>
            <a:ea typeface="標楷體" panose="03000509000000000000" pitchFamily="65" charset="-120"/>
          </a:endParaRPr>
        </a:p>
      </dgm:t>
    </dgm:pt>
    <dgm:pt modelId="{FA143EC4-1BB8-46F3-8AEC-C9EE51F62562}" type="parTrans" cxnId="{692511CD-6BF4-4180-8C34-D50672D5480C}">
      <dgm:prSet/>
      <dgm:spPr/>
      <dgm:t>
        <a:bodyPr/>
        <a:lstStyle/>
        <a:p>
          <a:endParaRPr lang="zh-TW" altLang="en-US" sz="1100"/>
        </a:p>
      </dgm:t>
    </dgm:pt>
    <dgm:pt modelId="{B1FB2A24-386B-4B65-8584-E2A9CE3C4F07}" type="sibTrans" cxnId="{692511CD-6BF4-4180-8C34-D50672D5480C}">
      <dgm:prSet/>
      <dgm:spPr/>
      <dgm:t>
        <a:bodyPr/>
        <a:lstStyle/>
        <a:p>
          <a:endParaRPr lang="zh-TW" altLang="en-US" sz="1100"/>
        </a:p>
      </dgm:t>
    </dgm:pt>
    <dgm:pt modelId="{3F365469-6C93-4138-8132-21553F355486}">
      <dgm:prSet phldrT="[文字]" custT="1"/>
      <dgm:spPr/>
      <dgm:t>
        <a:bodyPr/>
        <a:lstStyle/>
        <a:p>
          <a:pPr algn="ctr"/>
          <a:r>
            <a:rPr lang="en-US" altLang="zh-TW" sz="1100">
              <a:latin typeface="標楷體" panose="03000509000000000000" pitchFamily="65" charset="-120"/>
              <a:ea typeface="標楷體" panose="03000509000000000000" pitchFamily="65" charset="-120"/>
            </a:rPr>
            <a:t>3</a:t>
          </a:r>
          <a:r>
            <a:rPr lang="zh-TW" altLang="en-US" sz="1100">
              <a:latin typeface="標楷體" panose="03000509000000000000" pitchFamily="65" charset="-120"/>
              <a:ea typeface="標楷體" panose="03000509000000000000" pitchFamily="65" charset="-120"/>
            </a:rPr>
            <a:t>房型</a:t>
          </a:r>
          <a:r>
            <a:rPr lang="en-US" altLang="zh-TW" sz="1100">
              <a:latin typeface="標楷體" panose="03000509000000000000" pitchFamily="65" charset="-120"/>
              <a:ea typeface="標楷體" panose="03000509000000000000" pitchFamily="65" charset="-120"/>
            </a:rPr>
            <a:t>(</a:t>
          </a:r>
          <a:r>
            <a:rPr lang="zh-TW" altLang="en-US" sz="1100">
              <a:latin typeface="標楷體" panose="03000509000000000000" pitchFamily="65" charset="-120"/>
              <a:ea typeface="標楷體" panose="03000509000000000000" pitchFamily="65" charset="-120"/>
            </a:rPr>
            <a:t>一般戶</a:t>
          </a:r>
          <a:r>
            <a:rPr lang="en-US" altLang="zh-TW" sz="1100">
              <a:latin typeface="標楷體" panose="03000509000000000000" pitchFamily="65" charset="-120"/>
              <a:ea typeface="標楷體" panose="03000509000000000000" pitchFamily="65" charset="-120"/>
            </a:rPr>
            <a:t>)</a:t>
          </a:r>
          <a:endParaRPr lang="zh-TW" altLang="en-US" sz="1100">
            <a:latin typeface="標楷體" panose="03000509000000000000" pitchFamily="65" charset="-120"/>
            <a:ea typeface="標楷體" panose="03000509000000000000" pitchFamily="65" charset="-120"/>
          </a:endParaRPr>
        </a:p>
      </dgm:t>
    </dgm:pt>
    <dgm:pt modelId="{EFD65996-156F-4350-8C77-AFCA52D89E54}" type="parTrans" cxnId="{ECD36638-FAB3-4C84-BD0C-59F5B87A5892}">
      <dgm:prSet/>
      <dgm:spPr/>
      <dgm:t>
        <a:bodyPr/>
        <a:lstStyle/>
        <a:p>
          <a:endParaRPr lang="zh-TW" altLang="en-US" sz="1100"/>
        </a:p>
      </dgm:t>
    </dgm:pt>
    <dgm:pt modelId="{2533020E-8F90-488D-BAE2-B5200CA99001}" type="sibTrans" cxnId="{ECD36638-FAB3-4C84-BD0C-59F5B87A5892}">
      <dgm:prSet/>
      <dgm:spPr/>
      <dgm:t>
        <a:bodyPr/>
        <a:lstStyle/>
        <a:p>
          <a:endParaRPr lang="zh-TW" altLang="en-US" sz="1100"/>
        </a:p>
      </dgm:t>
    </dgm:pt>
    <dgm:pt modelId="{2E56B81E-BC66-48DA-AC50-C864B0FF8F7B}">
      <dgm:prSet phldrT="[文字]" custT="1"/>
      <dgm:spPr/>
      <dgm:t>
        <a:bodyPr/>
        <a:lstStyle/>
        <a:p>
          <a:pPr algn="ctr"/>
          <a:r>
            <a:rPr lang="zh-TW" altLang="en-US" sz="1100">
              <a:latin typeface="標楷體" panose="03000509000000000000" pitchFamily="65" charset="-120"/>
              <a:ea typeface="標楷體" panose="03000509000000000000" pitchFamily="65" charset="-120"/>
            </a:rPr>
            <a:t>優先</a:t>
          </a:r>
          <a:r>
            <a:rPr lang="en-US" altLang="zh-TW" sz="1100">
              <a:latin typeface="標楷體" panose="03000509000000000000" pitchFamily="65" charset="-120"/>
              <a:ea typeface="標楷體" panose="03000509000000000000" pitchFamily="65" charset="-120"/>
            </a:rPr>
            <a:t>4</a:t>
          </a:r>
          <a:endParaRPr lang="zh-TW" altLang="en-US" sz="1100">
            <a:latin typeface="標楷體" panose="03000509000000000000" pitchFamily="65" charset="-120"/>
            <a:ea typeface="標楷體" panose="03000509000000000000" pitchFamily="65" charset="-120"/>
          </a:endParaRPr>
        </a:p>
      </dgm:t>
    </dgm:pt>
    <dgm:pt modelId="{08E4C8BC-E563-4A21-9D5C-8533CA6EA35C}" type="parTrans" cxnId="{EB1F8160-DF39-4878-95A0-8ED0746E441E}">
      <dgm:prSet/>
      <dgm:spPr/>
      <dgm:t>
        <a:bodyPr/>
        <a:lstStyle/>
        <a:p>
          <a:endParaRPr lang="zh-TW" altLang="en-US" sz="1100"/>
        </a:p>
      </dgm:t>
    </dgm:pt>
    <dgm:pt modelId="{3E9E9F62-E202-4609-A865-08E02EC99478}" type="sibTrans" cxnId="{EB1F8160-DF39-4878-95A0-8ED0746E441E}">
      <dgm:prSet/>
      <dgm:spPr/>
      <dgm:t>
        <a:bodyPr/>
        <a:lstStyle/>
        <a:p>
          <a:endParaRPr lang="zh-TW" altLang="en-US" sz="1100"/>
        </a:p>
      </dgm:t>
    </dgm:pt>
    <dgm:pt modelId="{847A88CF-67A9-4D46-B649-08107142F5FE}">
      <dgm:prSet phldrT="[文字]" custT="1"/>
      <dgm:spPr/>
      <dgm:t>
        <a:bodyPr/>
        <a:lstStyle/>
        <a:p>
          <a:pPr algn="ctr"/>
          <a:r>
            <a:rPr lang="en-US" altLang="zh-TW" sz="1100" b="0">
              <a:solidFill>
                <a:schemeClr val="accent1"/>
              </a:solidFill>
              <a:latin typeface="標楷體" panose="03000509000000000000" pitchFamily="65" charset="-120"/>
              <a:ea typeface="標楷體" panose="03000509000000000000" pitchFamily="65" charset="-120"/>
            </a:rPr>
            <a:t>...</a:t>
          </a:r>
          <a:r>
            <a:rPr lang="zh-TW" altLang="en-US" sz="1100" b="0">
              <a:solidFill>
                <a:schemeClr val="accent1"/>
              </a:solidFill>
              <a:latin typeface="標楷體" panose="03000509000000000000" pitchFamily="65" charset="-120"/>
              <a:ea typeface="標楷體" panose="03000509000000000000" pitchFamily="65" charset="-120"/>
            </a:rPr>
            <a:t>至</a:t>
          </a:r>
          <a:r>
            <a:rPr lang="en-US" altLang="zh-TW" sz="1100" b="0">
              <a:solidFill>
                <a:schemeClr val="accent1"/>
              </a:solidFill>
              <a:latin typeface="標楷體" panose="03000509000000000000" pitchFamily="65" charset="-120"/>
              <a:ea typeface="標楷體" panose="03000509000000000000" pitchFamily="65" charset="-120"/>
            </a:rPr>
            <a:t>1</a:t>
          </a:r>
          <a:r>
            <a:rPr lang="zh-TW" altLang="en-US" sz="1100" b="0">
              <a:solidFill>
                <a:schemeClr val="accent1"/>
              </a:solidFill>
              <a:latin typeface="標楷體" panose="03000509000000000000" pitchFamily="65" charset="-120"/>
              <a:ea typeface="標楷體" panose="03000509000000000000" pitchFamily="65" charset="-120"/>
            </a:rPr>
            <a:t>戶結束</a:t>
          </a:r>
        </a:p>
      </dgm:t>
    </dgm:pt>
    <dgm:pt modelId="{DB0694E6-6957-46B3-BEB6-799AC32D98FE}" type="parTrans" cxnId="{E6DAAA9B-3C92-48E6-A0C6-DFC925395AA3}">
      <dgm:prSet/>
      <dgm:spPr/>
      <dgm:t>
        <a:bodyPr/>
        <a:lstStyle/>
        <a:p>
          <a:endParaRPr lang="zh-TW" altLang="en-US" sz="1100"/>
        </a:p>
      </dgm:t>
    </dgm:pt>
    <dgm:pt modelId="{7D274756-B4FB-4399-9141-26B8E7F3D54B}" type="sibTrans" cxnId="{E6DAAA9B-3C92-48E6-A0C6-DFC925395AA3}">
      <dgm:prSet/>
      <dgm:spPr/>
      <dgm:t>
        <a:bodyPr/>
        <a:lstStyle/>
        <a:p>
          <a:endParaRPr lang="zh-TW" altLang="en-US" sz="1100"/>
        </a:p>
      </dgm:t>
    </dgm:pt>
    <dgm:pt modelId="{C5EEEF26-67CF-45D8-B288-83008A08CD31}">
      <dgm:prSet phldrT="[文字]" custT="1"/>
      <dgm:spPr/>
      <dgm:t>
        <a:bodyPr/>
        <a:lstStyle/>
        <a:p>
          <a:pPr algn="ctr"/>
          <a:r>
            <a:rPr lang="zh-TW" altLang="en-US" sz="1100">
              <a:latin typeface="標楷體" panose="03000509000000000000" pitchFamily="65" charset="-120"/>
              <a:ea typeface="標楷體" panose="03000509000000000000" pitchFamily="65" charset="-120"/>
            </a:rPr>
            <a:t>優先</a:t>
          </a:r>
          <a:r>
            <a:rPr lang="en-US" altLang="zh-TW" sz="1100">
              <a:latin typeface="標楷體" panose="03000509000000000000" pitchFamily="65" charset="-120"/>
              <a:ea typeface="標楷體" panose="03000509000000000000" pitchFamily="65" charset="-120"/>
            </a:rPr>
            <a:t>5</a:t>
          </a:r>
          <a:endParaRPr lang="zh-TW" altLang="en-US" sz="1100">
            <a:latin typeface="標楷體" panose="03000509000000000000" pitchFamily="65" charset="-120"/>
            <a:ea typeface="標楷體" panose="03000509000000000000" pitchFamily="65" charset="-120"/>
          </a:endParaRPr>
        </a:p>
      </dgm:t>
    </dgm:pt>
    <dgm:pt modelId="{40D47C56-224F-4DF3-8964-79E5423D96B0}" type="parTrans" cxnId="{7F81738F-E52B-4A86-9148-DB6320AAB0C9}">
      <dgm:prSet/>
      <dgm:spPr/>
      <dgm:t>
        <a:bodyPr/>
        <a:lstStyle/>
        <a:p>
          <a:endParaRPr lang="zh-TW" altLang="en-US" sz="1100"/>
        </a:p>
      </dgm:t>
    </dgm:pt>
    <dgm:pt modelId="{AF5CC416-314F-442D-BC17-1C30E8CDBD71}" type="sibTrans" cxnId="{7F81738F-E52B-4A86-9148-DB6320AAB0C9}">
      <dgm:prSet/>
      <dgm:spPr/>
      <dgm:t>
        <a:bodyPr/>
        <a:lstStyle/>
        <a:p>
          <a:endParaRPr lang="zh-TW" altLang="en-US" sz="1100"/>
        </a:p>
      </dgm:t>
    </dgm:pt>
    <dgm:pt modelId="{D9F1FADE-8D4B-4E49-AF84-EDA293073594}">
      <dgm:prSet phldrT="[文字]" custT="1"/>
      <dgm:spPr/>
      <dgm:t>
        <a:bodyPr/>
        <a:lstStyle/>
        <a:p>
          <a:pPr algn="ctr"/>
          <a:r>
            <a:rPr lang="en-US" altLang="zh-TW" sz="1100" b="0">
              <a:solidFill>
                <a:schemeClr val="accent1"/>
              </a:solidFill>
              <a:latin typeface="標楷體" panose="03000509000000000000" pitchFamily="65" charset="-120"/>
              <a:ea typeface="標楷體" panose="03000509000000000000" pitchFamily="65" charset="-120"/>
            </a:rPr>
            <a:t>...</a:t>
          </a:r>
          <a:r>
            <a:rPr lang="zh-TW" altLang="en-US" sz="1100" b="0">
              <a:solidFill>
                <a:schemeClr val="accent1"/>
              </a:solidFill>
              <a:latin typeface="標楷體" panose="03000509000000000000" pitchFamily="65" charset="-120"/>
              <a:ea typeface="標楷體" panose="03000509000000000000" pitchFamily="65" charset="-120"/>
            </a:rPr>
            <a:t>至</a:t>
          </a:r>
          <a:r>
            <a:rPr lang="en-US" altLang="zh-TW" sz="1100" b="0">
              <a:solidFill>
                <a:schemeClr val="accent1"/>
              </a:solidFill>
              <a:latin typeface="標楷體" panose="03000509000000000000" pitchFamily="65" charset="-120"/>
              <a:ea typeface="標楷體" panose="03000509000000000000" pitchFamily="65" charset="-120"/>
            </a:rPr>
            <a:t>5</a:t>
          </a:r>
          <a:r>
            <a:rPr lang="zh-TW" altLang="en-US" sz="1100" b="0">
              <a:solidFill>
                <a:schemeClr val="accent1"/>
              </a:solidFill>
              <a:latin typeface="標楷體" panose="03000509000000000000" pitchFamily="65" charset="-120"/>
              <a:ea typeface="標楷體" panose="03000509000000000000" pitchFamily="65" charset="-120"/>
            </a:rPr>
            <a:t>戶結束</a:t>
          </a:r>
        </a:p>
      </dgm:t>
    </dgm:pt>
    <dgm:pt modelId="{E36C2526-7637-4CE9-9201-464657AD089E}" type="parTrans" cxnId="{4EACC550-9C5F-4914-B1B7-3D05CA696657}">
      <dgm:prSet/>
      <dgm:spPr/>
      <dgm:t>
        <a:bodyPr/>
        <a:lstStyle/>
        <a:p>
          <a:endParaRPr lang="zh-TW" altLang="en-US" sz="1100"/>
        </a:p>
      </dgm:t>
    </dgm:pt>
    <dgm:pt modelId="{A03B4439-8F64-4A27-AA04-0918EABC906B}" type="sibTrans" cxnId="{4EACC550-9C5F-4914-B1B7-3D05CA696657}">
      <dgm:prSet/>
      <dgm:spPr/>
      <dgm:t>
        <a:bodyPr/>
        <a:lstStyle/>
        <a:p>
          <a:endParaRPr lang="zh-TW" altLang="en-US" sz="1100"/>
        </a:p>
      </dgm:t>
    </dgm:pt>
    <dgm:pt modelId="{ADB1A6DA-D006-4CD0-BC7F-1E5A63F44037}">
      <dgm:prSet phldrT="[文字]" custT="1"/>
      <dgm:spPr/>
      <dgm:t>
        <a:bodyPr/>
        <a:lstStyle/>
        <a:p>
          <a:pPr algn="ctr"/>
          <a:r>
            <a:rPr lang="zh-TW" altLang="en-US" sz="1100">
              <a:latin typeface="標楷體" panose="03000509000000000000" pitchFamily="65" charset="-120"/>
              <a:ea typeface="標楷體" panose="03000509000000000000" pitchFamily="65" charset="-120"/>
            </a:rPr>
            <a:t>優先</a:t>
          </a:r>
          <a:r>
            <a:rPr lang="en-US" altLang="zh-TW" sz="1100">
              <a:latin typeface="標楷體" panose="03000509000000000000" pitchFamily="65" charset="-120"/>
              <a:ea typeface="標楷體" panose="03000509000000000000" pitchFamily="65" charset="-120"/>
            </a:rPr>
            <a:t>6</a:t>
          </a:r>
          <a:endParaRPr lang="zh-TW" altLang="en-US" sz="1100">
            <a:latin typeface="標楷體" panose="03000509000000000000" pitchFamily="65" charset="-120"/>
            <a:ea typeface="標楷體" panose="03000509000000000000" pitchFamily="65" charset="-120"/>
          </a:endParaRPr>
        </a:p>
      </dgm:t>
    </dgm:pt>
    <dgm:pt modelId="{7379FEC6-CE0D-4FE3-9CDD-823CC9437CF2}" type="parTrans" cxnId="{5D0F5892-5926-4735-8C4B-EA3DFE4E209C}">
      <dgm:prSet/>
      <dgm:spPr/>
      <dgm:t>
        <a:bodyPr/>
        <a:lstStyle/>
        <a:p>
          <a:endParaRPr lang="zh-TW" altLang="en-US" sz="1100"/>
        </a:p>
      </dgm:t>
    </dgm:pt>
    <dgm:pt modelId="{F2485988-1E19-42FE-BD6A-AEFFB5B2059A}" type="sibTrans" cxnId="{5D0F5892-5926-4735-8C4B-EA3DFE4E209C}">
      <dgm:prSet/>
      <dgm:spPr/>
      <dgm:t>
        <a:bodyPr/>
        <a:lstStyle/>
        <a:p>
          <a:endParaRPr lang="zh-TW" altLang="en-US" sz="1100"/>
        </a:p>
      </dgm:t>
    </dgm:pt>
    <dgm:pt modelId="{08C35E72-2B01-4E84-9562-F890D7A1084E}">
      <dgm:prSet phldrT="[文字]" custT="1"/>
      <dgm:spPr/>
      <dgm:t>
        <a:bodyPr/>
        <a:lstStyle/>
        <a:p>
          <a:pPr algn="ctr"/>
          <a:r>
            <a:rPr lang="en-US" altLang="zh-TW" sz="1100" b="0">
              <a:solidFill>
                <a:schemeClr val="accent1"/>
              </a:solidFill>
              <a:latin typeface="標楷體" panose="03000509000000000000" pitchFamily="65" charset="-120"/>
              <a:ea typeface="標楷體" panose="03000509000000000000" pitchFamily="65" charset="-120"/>
            </a:rPr>
            <a:t>...</a:t>
          </a:r>
          <a:r>
            <a:rPr lang="zh-TW" altLang="en-US" sz="1100" b="0">
              <a:solidFill>
                <a:schemeClr val="accent1"/>
              </a:solidFill>
              <a:latin typeface="標楷體" panose="03000509000000000000" pitchFamily="65" charset="-120"/>
              <a:ea typeface="標楷體" panose="03000509000000000000" pitchFamily="65" charset="-120"/>
            </a:rPr>
            <a:t>至</a:t>
          </a:r>
          <a:r>
            <a:rPr lang="en-US" altLang="zh-TW" sz="1100" b="0">
              <a:solidFill>
                <a:schemeClr val="accent1"/>
              </a:solidFill>
              <a:latin typeface="標楷體" panose="03000509000000000000" pitchFamily="65" charset="-120"/>
              <a:ea typeface="標楷體" panose="03000509000000000000" pitchFamily="65" charset="-120"/>
            </a:rPr>
            <a:t>1</a:t>
          </a:r>
          <a:r>
            <a:rPr lang="zh-TW" altLang="en-US" sz="1100" b="0">
              <a:solidFill>
                <a:schemeClr val="accent1"/>
              </a:solidFill>
              <a:latin typeface="標楷體" panose="03000509000000000000" pitchFamily="65" charset="-120"/>
              <a:ea typeface="標楷體" panose="03000509000000000000" pitchFamily="65" charset="-120"/>
            </a:rPr>
            <a:t>戶結束</a:t>
          </a:r>
        </a:p>
      </dgm:t>
    </dgm:pt>
    <dgm:pt modelId="{55211D8E-34AB-4587-ABFB-202F8317F77B}" type="parTrans" cxnId="{C3C3D199-459D-43DD-A450-BA93A1F6A7D4}">
      <dgm:prSet/>
      <dgm:spPr/>
      <dgm:t>
        <a:bodyPr/>
        <a:lstStyle/>
        <a:p>
          <a:endParaRPr lang="zh-TW" altLang="en-US" sz="1100"/>
        </a:p>
      </dgm:t>
    </dgm:pt>
    <dgm:pt modelId="{BEA094AA-837E-457F-A014-970520106A43}" type="sibTrans" cxnId="{C3C3D199-459D-43DD-A450-BA93A1F6A7D4}">
      <dgm:prSet/>
      <dgm:spPr/>
      <dgm:t>
        <a:bodyPr/>
        <a:lstStyle/>
        <a:p>
          <a:endParaRPr lang="zh-TW" altLang="en-US" sz="1100"/>
        </a:p>
      </dgm:t>
    </dgm:pt>
    <dgm:pt modelId="{D0B2DED8-6515-438B-AADE-6B178EE0DE17}">
      <dgm:prSet phldrT="[文字]" custT="1"/>
      <dgm:spPr/>
      <dgm:t>
        <a:bodyPr/>
        <a:lstStyle/>
        <a:p>
          <a:r>
            <a:rPr lang="en-US" altLang="zh-TW" sz="1100">
              <a:latin typeface="標楷體" panose="03000509000000000000" pitchFamily="65" charset="-120"/>
              <a:ea typeface="標楷體" panose="03000509000000000000" pitchFamily="65" charset="-120"/>
            </a:rPr>
            <a:t>4</a:t>
          </a:r>
          <a:r>
            <a:rPr lang="zh-TW" altLang="en-US" sz="1100">
              <a:latin typeface="標楷體" panose="03000509000000000000" pitchFamily="65" charset="-120"/>
              <a:ea typeface="標楷體" panose="03000509000000000000" pitchFamily="65" charset="-120"/>
            </a:rPr>
            <a:t>房型</a:t>
          </a:r>
          <a:r>
            <a:rPr lang="en-US" altLang="zh-TW" sz="1100">
              <a:latin typeface="標楷體" panose="03000509000000000000" pitchFamily="65" charset="-120"/>
              <a:ea typeface="標楷體" panose="03000509000000000000" pitchFamily="65" charset="-120"/>
            </a:rPr>
            <a:t>(</a:t>
          </a:r>
          <a:r>
            <a:rPr lang="zh-TW" altLang="en-US" sz="1100">
              <a:latin typeface="標楷體" panose="03000509000000000000" pitchFamily="65" charset="-120"/>
              <a:ea typeface="標楷體" panose="03000509000000000000" pitchFamily="65" charset="-120"/>
            </a:rPr>
            <a:t>弱勢戶</a:t>
          </a:r>
          <a:r>
            <a:rPr lang="en-US" altLang="zh-TW" sz="1100">
              <a:latin typeface="標楷體" panose="03000509000000000000" pitchFamily="65" charset="-120"/>
              <a:ea typeface="標楷體" panose="03000509000000000000" pitchFamily="65" charset="-120"/>
            </a:rPr>
            <a:t>)</a:t>
          </a:r>
          <a:endParaRPr lang="zh-TW" altLang="en-US" sz="1100">
            <a:latin typeface="標楷體" panose="03000509000000000000" pitchFamily="65" charset="-120"/>
            <a:ea typeface="標楷體" panose="03000509000000000000" pitchFamily="65" charset="-120"/>
          </a:endParaRPr>
        </a:p>
      </dgm:t>
    </dgm:pt>
    <dgm:pt modelId="{3070CA37-0D44-4530-9B9E-58BF609BB738}" type="parTrans" cxnId="{8BDC4A1D-3520-4706-A4E5-7133EF936395}">
      <dgm:prSet/>
      <dgm:spPr/>
      <dgm:t>
        <a:bodyPr/>
        <a:lstStyle/>
        <a:p>
          <a:endParaRPr lang="zh-TW" altLang="en-US" sz="1100"/>
        </a:p>
      </dgm:t>
    </dgm:pt>
    <dgm:pt modelId="{843CD549-6DAD-4864-9E73-8E3DACAB2C58}" type="sibTrans" cxnId="{8BDC4A1D-3520-4706-A4E5-7133EF936395}">
      <dgm:prSet/>
      <dgm:spPr/>
      <dgm:t>
        <a:bodyPr/>
        <a:lstStyle/>
        <a:p>
          <a:endParaRPr lang="zh-TW" altLang="en-US" sz="1100"/>
        </a:p>
      </dgm:t>
    </dgm:pt>
    <dgm:pt modelId="{6368CB51-DF03-417E-BFF7-3CF6FF127300}">
      <dgm:prSet phldrT="[文字]" custT="1"/>
      <dgm:spPr/>
      <dgm:t>
        <a:bodyPr/>
        <a:lstStyle/>
        <a:p>
          <a:r>
            <a:rPr lang="zh-TW" altLang="en-US" sz="1100">
              <a:latin typeface="標楷體" panose="03000509000000000000" pitchFamily="65" charset="-120"/>
              <a:ea typeface="標楷體" panose="03000509000000000000" pitchFamily="65" charset="-120"/>
            </a:rPr>
            <a:t>優先</a:t>
          </a:r>
          <a:r>
            <a:rPr lang="en-US" altLang="zh-TW" sz="1100">
              <a:latin typeface="標楷體" panose="03000509000000000000" pitchFamily="65" charset="-120"/>
              <a:ea typeface="標楷體" panose="03000509000000000000" pitchFamily="65" charset="-120"/>
            </a:rPr>
            <a:t>1</a:t>
          </a:r>
          <a:endParaRPr lang="zh-TW" altLang="en-US" sz="1100">
            <a:latin typeface="標楷體" panose="03000509000000000000" pitchFamily="65" charset="-120"/>
            <a:ea typeface="標楷體" panose="03000509000000000000" pitchFamily="65" charset="-120"/>
          </a:endParaRPr>
        </a:p>
      </dgm:t>
    </dgm:pt>
    <dgm:pt modelId="{7BBFDF36-0522-407A-8E1F-AD3EA478DF58}" type="parTrans" cxnId="{77934FDA-A33F-43C3-8ABA-C42C98692649}">
      <dgm:prSet/>
      <dgm:spPr/>
      <dgm:t>
        <a:bodyPr/>
        <a:lstStyle/>
        <a:p>
          <a:endParaRPr lang="zh-TW" altLang="en-US" sz="1100"/>
        </a:p>
      </dgm:t>
    </dgm:pt>
    <dgm:pt modelId="{AC18157A-3711-4A4A-80EF-23B1C1EA4EF4}" type="sibTrans" cxnId="{77934FDA-A33F-43C3-8ABA-C42C98692649}">
      <dgm:prSet/>
      <dgm:spPr/>
      <dgm:t>
        <a:bodyPr/>
        <a:lstStyle/>
        <a:p>
          <a:endParaRPr lang="zh-TW" altLang="en-US" sz="1100"/>
        </a:p>
      </dgm:t>
    </dgm:pt>
    <dgm:pt modelId="{7C24D911-AECC-4C60-B574-D7CBA0E0A077}">
      <dgm:prSet phldrT="[文字]" custT="1"/>
      <dgm:spPr/>
      <dgm:t>
        <a:bodyPr/>
        <a:lstStyle/>
        <a:p>
          <a:r>
            <a:rPr lang="zh-TW" altLang="en-US" sz="1100">
              <a:latin typeface="標楷體" panose="03000509000000000000" pitchFamily="65" charset="-120"/>
              <a:ea typeface="標楷體" panose="03000509000000000000" pitchFamily="65" charset="-120"/>
            </a:rPr>
            <a:t>優先</a:t>
          </a:r>
          <a:r>
            <a:rPr lang="en-US" altLang="zh-TW" sz="1100">
              <a:latin typeface="標楷體" panose="03000509000000000000" pitchFamily="65" charset="-120"/>
              <a:ea typeface="標楷體" panose="03000509000000000000" pitchFamily="65" charset="-120"/>
            </a:rPr>
            <a:t>2</a:t>
          </a:r>
          <a:endParaRPr lang="zh-TW" altLang="en-US" sz="1100">
            <a:latin typeface="標楷體" panose="03000509000000000000" pitchFamily="65" charset="-120"/>
            <a:ea typeface="標楷體" panose="03000509000000000000" pitchFamily="65" charset="-120"/>
          </a:endParaRPr>
        </a:p>
      </dgm:t>
    </dgm:pt>
    <dgm:pt modelId="{42419786-513C-4AE0-820C-80E488F522C3}" type="parTrans" cxnId="{D316BEF9-0741-4D9E-9E8E-9307E78428AD}">
      <dgm:prSet/>
      <dgm:spPr/>
      <dgm:t>
        <a:bodyPr/>
        <a:lstStyle/>
        <a:p>
          <a:endParaRPr lang="zh-TW" altLang="en-US" sz="1100"/>
        </a:p>
      </dgm:t>
    </dgm:pt>
    <dgm:pt modelId="{72F2FF02-5E50-400A-A147-401F48EBB200}" type="sibTrans" cxnId="{D316BEF9-0741-4D9E-9E8E-9307E78428AD}">
      <dgm:prSet/>
      <dgm:spPr/>
      <dgm:t>
        <a:bodyPr/>
        <a:lstStyle/>
        <a:p>
          <a:endParaRPr lang="zh-TW" altLang="en-US" sz="1100"/>
        </a:p>
      </dgm:t>
    </dgm:pt>
    <dgm:pt modelId="{3C863B4E-63C9-40EE-A1E1-A9BB3AA5442C}">
      <dgm:prSet phldrT="[文字]" custT="1"/>
      <dgm:spPr/>
      <dgm:t>
        <a:bodyPr/>
        <a:lstStyle/>
        <a:p>
          <a:r>
            <a:rPr lang="zh-TW" altLang="en-US" sz="1100">
              <a:latin typeface="標楷體" panose="03000509000000000000" pitchFamily="65" charset="-120"/>
              <a:ea typeface="標楷體" panose="03000509000000000000" pitchFamily="65" charset="-120"/>
            </a:rPr>
            <a:t>優先</a:t>
          </a:r>
          <a:r>
            <a:rPr lang="en-US" altLang="zh-TW" sz="1100">
              <a:latin typeface="標楷體" panose="03000509000000000000" pitchFamily="65" charset="-120"/>
              <a:ea typeface="標楷體" panose="03000509000000000000" pitchFamily="65" charset="-120"/>
            </a:rPr>
            <a:t>3</a:t>
          </a:r>
          <a:endParaRPr lang="zh-TW" altLang="en-US" sz="1100">
            <a:latin typeface="標楷體" panose="03000509000000000000" pitchFamily="65" charset="-120"/>
            <a:ea typeface="標楷體" panose="03000509000000000000" pitchFamily="65" charset="-120"/>
          </a:endParaRPr>
        </a:p>
      </dgm:t>
    </dgm:pt>
    <dgm:pt modelId="{A9362D68-ACEA-4263-A145-1231865F04B0}" type="parTrans" cxnId="{5A841E80-A4BA-4381-8432-053D8151EF62}">
      <dgm:prSet/>
      <dgm:spPr/>
      <dgm:t>
        <a:bodyPr/>
        <a:lstStyle/>
        <a:p>
          <a:endParaRPr lang="zh-TW" altLang="en-US" sz="1100"/>
        </a:p>
      </dgm:t>
    </dgm:pt>
    <dgm:pt modelId="{164544A1-BCE6-42B8-9F70-6F6190C82235}" type="sibTrans" cxnId="{5A841E80-A4BA-4381-8432-053D8151EF62}">
      <dgm:prSet/>
      <dgm:spPr/>
      <dgm:t>
        <a:bodyPr/>
        <a:lstStyle/>
        <a:p>
          <a:endParaRPr lang="zh-TW" altLang="en-US" sz="1100"/>
        </a:p>
      </dgm:t>
    </dgm:pt>
    <dgm:pt modelId="{D9ABA72F-1E92-4567-9EC6-8CCB159ABEA3}">
      <dgm:prSet phldrT="[文字]" custT="1"/>
      <dgm:spPr/>
      <dgm:t>
        <a:bodyPr/>
        <a:lstStyle/>
        <a:p>
          <a:r>
            <a:rPr lang="en-US" altLang="zh-TW" sz="1100" b="0">
              <a:solidFill>
                <a:schemeClr val="accent1"/>
              </a:solidFill>
              <a:latin typeface="標楷體" panose="03000509000000000000" pitchFamily="65" charset="-120"/>
              <a:ea typeface="標楷體" panose="03000509000000000000" pitchFamily="65" charset="-120"/>
            </a:rPr>
            <a:t>...</a:t>
          </a:r>
          <a:r>
            <a:rPr lang="zh-TW" altLang="en-US" sz="1100" b="0">
              <a:solidFill>
                <a:schemeClr val="accent1"/>
              </a:solidFill>
              <a:latin typeface="標楷體" panose="03000509000000000000" pitchFamily="65" charset="-120"/>
              <a:ea typeface="標楷體" panose="03000509000000000000" pitchFamily="65" charset="-120"/>
            </a:rPr>
            <a:t>至</a:t>
          </a:r>
          <a:r>
            <a:rPr lang="en-US" altLang="zh-TW" sz="1100" b="0">
              <a:solidFill>
                <a:schemeClr val="accent1"/>
              </a:solidFill>
              <a:latin typeface="標楷體" panose="03000509000000000000" pitchFamily="65" charset="-120"/>
              <a:ea typeface="標楷體" panose="03000509000000000000" pitchFamily="65" charset="-120"/>
            </a:rPr>
            <a:t>1</a:t>
          </a:r>
          <a:r>
            <a:rPr lang="zh-TW" altLang="en-US" sz="1100" b="0">
              <a:solidFill>
                <a:schemeClr val="accent1"/>
              </a:solidFill>
              <a:latin typeface="標楷體" panose="03000509000000000000" pitchFamily="65" charset="-120"/>
              <a:ea typeface="標楷體" panose="03000509000000000000" pitchFamily="65" charset="-120"/>
            </a:rPr>
            <a:t>戶結束</a:t>
          </a:r>
          <a:endParaRPr lang="zh-TW" altLang="en-US" sz="1100" b="0">
            <a:solidFill>
              <a:schemeClr val="accent1"/>
            </a:solidFill>
          </a:endParaRPr>
        </a:p>
      </dgm:t>
    </dgm:pt>
    <dgm:pt modelId="{FE4C3C88-5C08-4DFB-B042-94D85CB951B3}" type="parTrans" cxnId="{61289B68-7D40-4C28-96DF-6617D6360634}">
      <dgm:prSet/>
      <dgm:spPr/>
      <dgm:t>
        <a:bodyPr/>
        <a:lstStyle/>
        <a:p>
          <a:endParaRPr lang="zh-TW" altLang="en-US" sz="1100"/>
        </a:p>
      </dgm:t>
    </dgm:pt>
    <dgm:pt modelId="{1CB2E48A-85E7-4C65-8BF0-BDFDEF934E79}" type="sibTrans" cxnId="{61289B68-7D40-4C28-96DF-6617D6360634}">
      <dgm:prSet/>
      <dgm:spPr/>
      <dgm:t>
        <a:bodyPr/>
        <a:lstStyle/>
        <a:p>
          <a:endParaRPr lang="zh-TW" altLang="en-US" sz="1100"/>
        </a:p>
      </dgm:t>
    </dgm:pt>
    <dgm:pt modelId="{0297DA11-A759-46C6-82F8-22E882E73A6C}">
      <dgm:prSet phldrT="[文字]" custT="1"/>
      <dgm:spPr/>
      <dgm:t>
        <a:bodyPr/>
        <a:lstStyle/>
        <a:p>
          <a:r>
            <a:rPr lang="en-US" altLang="zh-TW" sz="1100">
              <a:latin typeface="標楷體" panose="03000509000000000000" pitchFamily="65" charset="-120"/>
              <a:ea typeface="標楷體" panose="03000509000000000000" pitchFamily="65" charset="-120"/>
            </a:rPr>
            <a:t>4</a:t>
          </a:r>
          <a:r>
            <a:rPr lang="zh-TW" altLang="en-US" sz="1100">
              <a:latin typeface="標楷體" panose="03000509000000000000" pitchFamily="65" charset="-120"/>
              <a:ea typeface="標楷體" panose="03000509000000000000" pitchFamily="65" charset="-120"/>
            </a:rPr>
            <a:t>房型</a:t>
          </a:r>
          <a:r>
            <a:rPr lang="en-US" altLang="zh-TW" sz="1100">
              <a:latin typeface="標楷體" panose="03000509000000000000" pitchFamily="65" charset="-120"/>
              <a:ea typeface="標楷體" panose="03000509000000000000" pitchFamily="65" charset="-120"/>
            </a:rPr>
            <a:t>(</a:t>
          </a:r>
          <a:r>
            <a:rPr lang="zh-TW" altLang="en-US" sz="1100">
              <a:latin typeface="標楷體" panose="03000509000000000000" pitchFamily="65" charset="-120"/>
              <a:ea typeface="標楷體" panose="03000509000000000000" pitchFamily="65" charset="-120"/>
            </a:rPr>
            <a:t>一般戶</a:t>
          </a:r>
          <a:r>
            <a:rPr lang="en-US" altLang="zh-TW" sz="1100">
              <a:latin typeface="標楷體" panose="03000509000000000000" pitchFamily="65" charset="-120"/>
              <a:ea typeface="標楷體" panose="03000509000000000000" pitchFamily="65" charset="-120"/>
            </a:rPr>
            <a:t>)</a:t>
          </a:r>
          <a:endParaRPr lang="zh-TW" altLang="en-US" sz="1100"/>
        </a:p>
      </dgm:t>
    </dgm:pt>
    <dgm:pt modelId="{A062D66C-80C5-4FAE-B231-FF770817B874}" type="parTrans" cxnId="{81652AF8-EE5D-4CC9-9E0B-D8C0E2B39D02}">
      <dgm:prSet/>
      <dgm:spPr/>
      <dgm:t>
        <a:bodyPr/>
        <a:lstStyle/>
        <a:p>
          <a:endParaRPr lang="zh-TW" altLang="en-US" sz="1100"/>
        </a:p>
      </dgm:t>
    </dgm:pt>
    <dgm:pt modelId="{0BB7FE0C-7585-47F1-A20C-7482B2741D42}" type="sibTrans" cxnId="{81652AF8-EE5D-4CC9-9E0B-D8C0E2B39D02}">
      <dgm:prSet/>
      <dgm:spPr/>
      <dgm:t>
        <a:bodyPr/>
        <a:lstStyle/>
        <a:p>
          <a:endParaRPr lang="zh-TW" altLang="en-US" sz="1100"/>
        </a:p>
      </dgm:t>
    </dgm:pt>
    <dgm:pt modelId="{CD19E80A-6BC1-4304-9EBF-AA874A5A2D1C}">
      <dgm:prSet phldrT="[文字]" custT="1"/>
      <dgm:spPr/>
      <dgm:t>
        <a:bodyPr/>
        <a:lstStyle/>
        <a:p>
          <a:r>
            <a:rPr lang="zh-TW" altLang="en-US" sz="1100">
              <a:latin typeface="標楷體" panose="03000509000000000000" pitchFamily="65" charset="-120"/>
              <a:ea typeface="標楷體" panose="03000509000000000000" pitchFamily="65" charset="-120"/>
            </a:rPr>
            <a:t>優先</a:t>
          </a:r>
          <a:r>
            <a:rPr lang="en-US" altLang="zh-TW" sz="1100">
              <a:latin typeface="標楷體" panose="03000509000000000000" pitchFamily="65" charset="-120"/>
              <a:ea typeface="標楷體" panose="03000509000000000000" pitchFamily="65" charset="-120"/>
            </a:rPr>
            <a:t>5</a:t>
          </a:r>
          <a:endParaRPr lang="zh-TW" altLang="en-US" sz="1100">
            <a:latin typeface="標楷體" panose="03000509000000000000" pitchFamily="65" charset="-120"/>
            <a:ea typeface="標楷體" panose="03000509000000000000" pitchFamily="65" charset="-120"/>
          </a:endParaRPr>
        </a:p>
      </dgm:t>
    </dgm:pt>
    <dgm:pt modelId="{871EBC46-F5B9-463E-A179-ACDD7E29E0B2}" type="parTrans" cxnId="{C5329A2E-A7C1-4FF1-A494-B577AF3B0188}">
      <dgm:prSet/>
      <dgm:spPr/>
      <dgm:t>
        <a:bodyPr/>
        <a:lstStyle/>
        <a:p>
          <a:endParaRPr lang="zh-TW" altLang="en-US" sz="1100"/>
        </a:p>
      </dgm:t>
    </dgm:pt>
    <dgm:pt modelId="{DAE28968-EBEB-491E-BC83-AF1A41D176CE}" type="sibTrans" cxnId="{C5329A2E-A7C1-4FF1-A494-B577AF3B0188}">
      <dgm:prSet/>
      <dgm:spPr/>
      <dgm:t>
        <a:bodyPr/>
        <a:lstStyle/>
        <a:p>
          <a:endParaRPr lang="zh-TW" altLang="en-US" sz="1100"/>
        </a:p>
      </dgm:t>
    </dgm:pt>
    <dgm:pt modelId="{D4CE7780-5C4B-45D9-9B9C-4EF32C715D89}">
      <dgm:prSet phldrT="[文字]" custT="1"/>
      <dgm:spPr/>
      <dgm:t>
        <a:bodyPr/>
        <a:lstStyle/>
        <a:p>
          <a:r>
            <a:rPr lang="en-US" altLang="zh-TW" sz="1100" b="0">
              <a:solidFill>
                <a:schemeClr val="accent1"/>
              </a:solidFill>
              <a:latin typeface="標楷體" panose="03000509000000000000" pitchFamily="65" charset="-120"/>
              <a:ea typeface="標楷體" panose="03000509000000000000" pitchFamily="65" charset="-120"/>
            </a:rPr>
            <a:t>...</a:t>
          </a:r>
          <a:r>
            <a:rPr lang="zh-TW" altLang="en-US" sz="1100" b="0">
              <a:solidFill>
                <a:schemeClr val="accent1"/>
              </a:solidFill>
              <a:latin typeface="標楷體" panose="03000509000000000000" pitchFamily="65" charset="-120"/>
              <a:ea typeface="標楷體" panose="03000509000000000000" pitchFamily="65" charset="-120"/>
            </a:rPr>
            <a:t>至</a:t>
          </a:r>
          <a:r>
            <a:rPr lang="en-US" altLang="zh-TW" sz="1100" b="0">
              <a:solidFill>
                <a:schemeClr val="accent1"/>
              </a:solidFill>
              <a:latin typeface="標楷體" panose="03000509000000000000" pitchFamily="65" charset="-120"/>
              <a:ea typeface="標楷體" panose="03000509000000000000" pitchFamily="65" charset="-120"/>
            </a:rPr>
            <a:t>2</a:t>
          </a:r>
          <a:r>
            <a:rPr lang="zh-TW" altLang="en-US" sz="1100" b="0">
              <a:solidFill>
                <a:schemeClr val="accent1"/>
              </a:solidFill>
              <a:latin typeface="標楷體" panose="03000509000000000000" pitchFamily="65" charset="-120"/>
              <a:ea typeface="標楷體" panose="03000509000000000000" pitchFamily="65" charset="-120"/>
            </a:rPr>
            <a:t>戶結束</a:t>
          </a:r>
        </a:p>
      </dgm:t>
    </dgm:pt>
    <dgm:pt modelId="{7F566AD3-1AD1-4F81-8AB8-5FF6C6BDCB8B}" type="parTrans" cxnId="{FA0386F7-1528-4307-9202-9C90B4F2ADD8}">
      <dgm:prSet/>
      <dgm:spPr/>
      <dgm:t>
        <a:bodyPr/>
        <a:lstStyle/>
        <a:p>
          <a:endParaRPr lang="zh-TW" altLang="en-US" sz="1100"/>
        </a:p>
      </dgm:t>
    </dgm:pt>
    <dgm:pt modelId="{F1FD6695-FD85-43C7-86B3-991D1C37E068}" type="sibTrans" cxnId="{FA0386F7-1528-4307-9202-9C90B4F2ADD8}">
      <dgm:prSet/>
      <dgm:spPr/>
      <dgm:t>
        <a:bodyPr/>
        <a:lstStyle/>
        <a:p>
          <a:endParaRPr lang="zh-TW" altLang="en-US" sz="1100"/>
        </a:p>
      </dgm:t>
    </dgm:pt>
    <dgm:pt modelId="{26D29925-BCCA-492D-849D-124233D303E3}">
      <dgm:prSet phldrT="[文字]" custT="1"/>
      <dgm:spPr/>
      <dgm:t>
        <a:bodyPr/>
        <a:lstStyle/>
        <a:p>
          <a:r>
            <a:rPr lang="zh-TW" altLang="en-US" sz="1100">
              <a:latin typeface="標楷體" panose="03000509000000000000" pitchFamily="65" charset="-120"/>
              <a:ea typeface="標楷體" panose="03000509000000000000" pitchFamily="65" charset="-120"/>
            </a:rPr>
            <a:t>優先</a:t>
          </a:r>
          <a:r>
            <a:rPr lang="en-US" altLang="zh-TW" sz="1100">
              <a:latin typeface="標楷體" panose="03000509000000000000" pitchFamily="65" charset="-120"/>
              <a:ea typeface="標楷體" panose="03000509000000000000" pitchFamily="65" charset="-120"/>
            </a:rPr>
            <a:t>6</a:t>
          </a:r>
          <a:endParaRPr lang="zh-TW" altLang="en-US" sz="1100">
            <a:latin typeface="標楷體" panose="03000509000000000000" pitchFamily="65" charset="-120"/>
            <a:ea typeface="標楷體" panose="03000509000000000000" pitchFamily="65" charset="-120"/>
          </a:endParaRPr>
        </a:p>
      </dgm:t>
    </dgm:pt>
    <dgm:pt modelId="{3DB3C9A2-8521-4BCF-BB50-545938EBF19C}" type="parTrans" cxnId="{F306839C-FB97-4163-9F52-8FF5D7388E7C}">
      <dgm:prSet/>
      <dgm:spPr/>
      <dgm:t>
        <a:bodyPr/>
        <a:lstStyle/>
        <a:p>
          <a:endParaRPr lang="zh-TW" altLang="en-US" sz="1100"/>
        </a:p>
      </dgm:t>
    </dgm:pt>
    <dgm:pt modelId="{6BE29304-1CF4-4B31-A4F6-07D880E263FB}" type="sibTrans" cxnId="{F306839C-FB97-4163-9F52-8FF5D7388E7C}">
      <dgm:prSet/>
      <dgm:spPr/>
      <dgm:t>
        <a:bodyPr/>
        <a:lstStyle/>
        <a:p>
          <a:endParaRPr lang="zh-TW" altLang="en-US" sz="1100"/>
        </a:p>
      </dgm:t>
    </dgm:pt>
    <dgm:pt modelId="{E79FBE36-4F9D-4893-81C7-231102C8C54A}">
      <dgm:prSet phldrT="[文字]" custT="1"/>
      <dgm:spPr/>
      <dgm:t>
        <a:bodyPr/>
        <a:lstStyle/>
        <a:p>
          <a:r>
            <a:rPr lang="en-US" altLang="zh-TW" sz="1100" b="0">
              <a:solidFill>
                <a:schemeClr val="accent1"/>
              </a:solidFill>
              <a:latin typeface="標楷體" panose="03000509000000000000" pitchFamily="65" charset="-120"/>
              <a:ea typeface="標楷體" panose="03000509000000000000" pitchFamily="65" charset="-120"/>
            </a:rPr>
            <a:t>...</a:t>
          </a:r>
          <a:r>
            <a:rPr lang="zh-TW" altLang="en-US" sz="1100" b="0">
              <a:solidFill>
                <a:schemeClr val="accent1"/>
              </a:solidFill>
              <a:latin typeface="標楷體" panose="03000509000000000000" pitchFamily="65" charset="-120"/>
              <a:ea typeface="標楷體" panose="03000509000000000000" pitchFamily="65" charset="-120"/>
            </a:rPr>
            <a:t>至</a:t>
          </a:r>
          <a:r>
            <a:rPr lang="en-US" altLang="zh-TW" sz="1100" b="0">
              <a:solidFill>
                <a:schemeClr val="accent1"/>
              </a:solidFill>
              <a:latin typeface="標楷體" panose="03000509000000000000" pitchFamily="65" charset="-120"/>
              <a:ea typeface="標楷體" panose="03000509000000000000" pitchFamily="65" charset="-120"/>
            </a:rPr>
            <a:t>1</a:t>
          </a:r>
          <a:r>
            <a:rPr lang="zh-TW" altLang="en-US" sz="1100" b="0">
              <a:solidFill>
                <a:schemeClr val="accent1"/>
              </a:solidFill>
              <a:latin typeface="標楷體" panose="03000509000000000000" pitchFamily="65" charset="-120"/>
              <a:ea typeface="標楷體" panose="03000509000000000000" pitchFamily="65" charset="-120"/>
            </a:rPr>
            <a:t>戶結束</a:t>
          </a:r>
          <a:endParaRPr lang="zh-TW" altLang="en-US" sz="1100" b="0">
            <a:solidFill>
              <a:schemeClr val="accent1"/>
            </a:solidFill>
          </a:endParaRPr>
        </a:p>
      </dgm:t>
    </dgm:pt>
    <dgm:pt modelId="{7F4EA985-4778-49FD-91F3-E81E6729DE26}" type="parTrans" cxnId="{37958673-8D0C-42B6-B585-0A86C78E02F6}">
      <dgm:prSet/>
      <dgm:spPr/>
      <dgm:t>
        <a:bodyPr/>
        <a:lstStyle/>
        <a:p>
          <a:endParaRPr lang="zh-TW" altLang="en-US" sz="1100"/>
        </a:p>
      </dgm:t>
    </dgm:pt>
    <dgm:pt modelId="{43F2ADCD-C5D1-4CBA-9097-653223DE0693}" type="sibTrans" cxnId="{37958673-8D0C-42B6-B585-0A86C78E02F6}">
      <dgm:prSet/>
      <dgm:spPr/>
      <dgm:t>
        <a:bodyPr/>
        <a:lstStyle/>
        <a:p>
          <a:endParaRPr lang="zh-TW" altLang="en-US" sz="1100"/>
        </a:p>
      </dgm:t>
    </dgm:pt>
    <dgm:pt modelId="{F2125CE9-62FA-4DE7-A06F-E5C212B58A7A}" type="pres">
      <dgm:prSet presAssocID="{FEBD3CA6-B152-427D-8C02-A22050635E02}" presName="Name0" presStyleCnt="0">
        <dgm:presLayoutVars>
          <dgm:chPref val="3"/>
          <dgm:dir/>
          <dgm:animLvl val="lvl"/>
          <dgm:resizeHandles/>
        </dgm:presLayoutVars>
      </dgm:prSet>
      <dgm:spPr/>
    </dgm:pt>
    <dgm:pt modelId="{2861D5B3-761F-4953-8604-7665CDF97128}" type="pres">
      <dgm:prSet presAssocID="{F7287139-C1D3-485E-AF98-5E81F76F68AF}" presName="horFlow" presStyleCnt="0"/>
      <dgm:spPr/>
    </dgm:pt>
    <dgm:pt modelId="{BA96233F-16BF-402C-B9F8-B07EDBDDC9FA}" type="pres">
      <dgm:prSet presAssocID="{F7287139-C1D3-485E-AF98-5E81F76F68AF}" presName="bigChev" presStyleLbl="node1" presStyleIdx="0" presStyleCnt="7" custScaleX="698976" custLinFactNeighborY="-2668"/>
      <dgm:spPr/>
    </dgm:pt>
    <dgm:pt modelId="{B798C884-9FB3-445F-80B2-14BCA910C04F}" type="pres">
      <dgm:prSet presAssocID="{F7287139-C1D3-485E-AF98-5E81F76F68AF}" presName="vSp" presStyleCnt="0"/>
      <dgm:spPr/>
    </dgm:pt>
    <dgm:pt modelId="{0920F50B-D128-410B-A608-E90AE187EE28}" type="pres">
      <dgm:prSet presAssocID="{BA87726E-6700-41C9-BCD3-2ABC88BCCFE9}" presName="horFlow" presStyleCnt="0"/>
      <dgm:spPr/>
    </dgm:pt>
    <dgm:pt modelId="{E9C1451F-4BB8-42EA-9D2B-9160CC52DC8E}" type="pres">
      <dgm:prSet presAssocID="{BA87726E-6700-41C9-BCD3-2ABC88BCCFE9}" presName="bigChev" presStyleLbl="node1" presStyleIdx="1" presStyleCnt="7" custScaleX="146005"/>
      <dgm:spPr/>
    </dgm:pt>
    <dgm:pt modelId="{1790F894-6361-41B3-864E-773FA3A44165}" type="pres">
      <dgm:prSet presAssocID="{B9CC0A2D-A557-44D2-8002-992DAB00FCBF}" presName="parTrans" presStyleCnt="0"/>
      <dgm:spPr/>
    </dgm:pt>
    <dgm:pt modelId="{CAB56287-357F-4838-8B3A-5933A96018CC}" type="pres">
      <dgm:prSet presAssocID="{1737A9C5-D5F9-41D5-89BB-EFA821B12F0C}" presName="node" presStyleLbl="alignAccFollowNode1" presStyleIdx="0" presStyleCnt="26" custScaleX="92756">
        <dgm:presLayoutVars>
          <dgm:bulletEnabled val="1"/>
        </dgm:presLayoutVars>
      </dgm:prSet>
      <dgm:spPr/>
    </dgm:pt>
    <dgm:pt modelId="{34860E66-0EEF-4FAC-9F48-622EA7E26E1C}" type="pres">
      <dgm:prSet presAssocID="{633659AD-864B-46F7-AA32-985034B26B1A}" presName="sibTrans" presStyleCnt="0"/>
      <dgm:spPr/>
    </dgm:pt>
    <dgm:pt modelId="{C700421E-41FE-4573-A8DE-24BB79B577BC}" type="pres">
      <dgm:prSet presAssocID="{88BEDA9A-C871-4697-B58E-683EFE89D1A1}" presName="node" presStyleLbl="alignAccFollowNode1" presStyleIdx="1" presStyleCnt="26" custScaleX="92756">
        <dgm:presLayoutVars>
          <dgm:bulletEnabled val="1"/>
        </dgm:presLayoutVars>
      </dgm:prSet>
      <dgm:spPr/>
    </dgm:pt>
    <dgm:pt modelId="{7C223D5F-DA37-4C4B-AC3A-7E27E443BB72}" type="pres">
      <dgm:prSet presAssocID="{C2F479DE-A44C-4274-86FB-CB646DF1CE91}" presName="sibTrans" presStyleCnt="0"/>
      <dgm:spPr/>
    </dgm:pt>
    <dgm:pt modelId="{B8295211-027E-4E3E-B198-4F7D4507BB6A}" type="pres">
      <dgm:prSet presAssocID="{077201C4-3675-438C-A4A6-783F89D0E804}" presName="node" presStyleLbl="alignAccFollowNode1" presStyleIdx="2" presStyleCnt="26" custScaleX="92756">
        <dgm:presLayoutVars>
          <dgm:bulletEnabled val="1"/>
        </dgm:presLayoutVars>
      </dgm:prSet>
      <dgm:spPr/>
    </dgm:pt>
    <dgm:pt modelId="{5735ACE0-AD3A-4462-A83F-142C27F0872B}" type="pres">
      <dgm:prSet presAssocID="{DCE20358-18F2-40EC-B1DF-6D8966F88FE8}" presName="sibTrans" presStyleCnt="0"/>
      <dgm:spPr/>
    </dgm:pt>
    <dgm:pt modelId="{121DAFFC-27BC-49C4-84F7-BE0B04B473C4}" type="pres">
      <dgm:prSet presAssocID="{E6F92712-9446-4F0C-93DA-C94467D79265}" presName="node" presStyleLbl="alignAccFollowNode1" presStyleIdx="3" presStyleCnt="26" custScaleX="445226">
        <dgm:presLayoutVars>
          <dgm:bulletEnabled val="1"/>
        </dgm:presLayoutVars>
      </dgm:prSet>
      <dgm:spPr/>
    </dgm:pt>
    <dgm:pt modelId="{1D12E0CD-C1A4-4735-A91B-DC7F315507AC}" type="pres">
      <dgm:prSet presAssocID="{BA87726E-6700-41C9-BCD3-2ABC88BCCFE9}" presName="vSp" presStyleCnt="0"/>
      <dgm:spPr/>
    </dgm:pt>
    <dgm:pt modelId="{6E5B1D11-57E8-4200-A048-765171487D6C}" type="pres">
      <dgm:prSet presAssocID="{B430704A-BFD5-4C49-8FDE-F0F9572E8E1D}" presName="horFlow" presStyleCnt="0"/>
      <dgm:spPr/>
    </dgm:pt>
    <dgm:pt modelId="{5C3DD847-50F9-42A2-8934-18FA97C45A0B}" type="pres">
      <dgm:prSet presAssocID="{B430704A-BFD5-4C49-8FDE-F0F9572E8E1D}" presName="bigChev" presStyleLbl="node1" presStyleIdx="2" presStyleCnt="7" custScaleX="146005"/>
      <dgm:spPr/>
    </dgm:pt>
    <dgm:pt modelId="{7FFB9173-187C-4DA9-B9DC-44443E8FEBF9}" type="pres">
      <dgm:prSet presAssocID="{34E1E685-C967-4907-965D-76250480A368}" presName="parTrans" presStyleCnt="0"/>
      <dgm:spPr/>
    </dgm:pt>
    <dgm:pt modelId="{E1FDDADB-A4A4-4A8E-B01D-40F1798973A7}" type="pres">
      <dgm:prSet presAssocID="{27B9B179-1326-4B43-8DDB-CDA8F64D627F}" presName="node" presStyleLbl="alignAccFollowNode1" presStyleIdx="4" presStyleCnt="26" custScaleX="92756">
        <dgm:presLayoutVars>
          <dgm:bulletEnabled val="1"/>
        </dgm:presLayoutVars>
      </dgm:prSet>
      <dgm:spPr/>
    </dgm:pt>
    <dgm:pt modelId="{E8CDB077-3E4D-4D48-A462-A34FA81FAF7E}" type="pres">
      <dgm:prSet presAssocID="{1710BDE7-B69F-4753-A8C7-0D025E10A4E3}" presName="sibTrans" presStyleCnt="0"/>
      <dgm:spPr/>
    </dgm:pt>
    <dgm:pt modelId="{E273B8B0-C342-4FD3-98D0-98C50334A5F7}" type="pres">
      <dgm:prSet presAssocID="{414DF143-40B1-4A6E-9192-A3CBEA17B756}" presName="node" presStyleLbl="alignAccFollowNode1" presStyleIdx="5" presStyleCnt="26" custScaleX="268991">
        <dgm:presLayoutVars>
          <dgm:bulletEnabled val="1"/>
        </dgm:presLayoutVars>
      </dgm:prSet>
      <dgm:spPr/>
    </dgm:pt>
    <dgm:pt modelId="{16824499-FFB6-4D33-A6E4-555279D84226}" type="pres">
      <dgm:prSet presAssocID="{6FC92CF0-B18B-45AA-8EDC-6D49AE6F8CBF}" presName="sibTrans" presStyleCnt="0"/>
      <dgm:spPr/>
    </dgm:pt>
    <dgm:pt modelId="{3F5888C8-70AF-4BF3-8423-C2FEC55E407F}" type="pres">
      <dgm:prSet presAssocID="{85DD2CC4-E939-4922-A897-7CDE021C175B}" presName="node" presStyleLbl="alignAccFollowNode1" presStyleIdx="6" presStyleCnt="26" custScaleX="92756">
        <dgm:presLayoutVars>
          <dgm:bulletEnabled val="1"/>
        </dgm:presLayoutVars>
      </dgm:prSet>
      <dgm:spPr/>
    </dgm:pt>
    <dgm:pt modelId="{E1C7BE8C-0825-4349-9351-1BBDD5FFB4C7}" type="pres">
      <dgm:prSet presAssocID="{87DE767E-4061-4215-867D-3879458C2AFE}" presName="sibTrans" presStyleCnt="0"/>
      <dgm:spPr/>
    </dgm:pt>
    <dgm:pt modelId="{582AFC5A-802F-4CBF-8AC5-E7E8EE19C675}" type="pres">
      <dgm:prSet presAssocID="{35ABE118-9A17-4CF4-A2F2-AC7F94D637B1}" presName="node" presStyleLbl="alignAccFollowNode1" presStyleIdx="7" presStyleCnt="26" custScaleX="268991">
        <dgm:presLayoutVars>
          <dgm:bulletEnabled val="1"/>
        </dgm:presLayoutVars>
      </dgm:prSet>
      <dgm:spPr/>
    </dgm:pt>
    <dgm:pt modelId="{4F9556D3-E2A6-41FB-A0C9-F213BFB14461}" type="pres">
      <dgm:prSet presAssocID="{B430704A-BFD5-4C49-8FDE-F0F9572E8E1D}" presName="vSp" presStyleCnt="0"/>
      <dgm:spPr/>
    </dgm:pt>
    <dgm:pt modelId="{D71BCDD0-4799-4897-87EA-628EE509D6B4}" type="pres">
      <dgm:prSet presAssocID="{D682B329-AC93-4673-8F63-960015F6237D}" presName="horFlow" presStyleCnt="0"/>
      <dgm:spPr/>
    </dgm:pt>
    <dgm:pt modelId="{B57C437D-ACD9-4F29-BDCE-4426267BAF05}" type="pres">
      <dgm:prSet presAssocID="{D682B329-AC93-4673-8F63-960015F6237D}" presName="bigChev" presStyleLbl="node1" presStyleIdx="3" presStyleCnt="7" custScaleX="146005"/>
      <dgm:spPr/>
    </dgm:pt>
    <dgm:pt modelId="{F6001558-DAD0-4FE7-B76A-7D5FDE165494}" type="pres">
      <dgm:prSet presAssocID="{97664E6D-D1E7-40E4-9DDD-1EB4FDCA5F3D}" presName="parTrans" presStyleCnt="0"/>
      <dgm:spPr/>
    </dgm:pt>
    <dgm:pt modelId="{AB180312-F036-4A9C-8C40-C845CD42BDB9}" type="pres">
      <dgm:prSet presAssocID="{0ADFCD62-7AF5-4EA4-AD54-B863A163F803}" presName="node" presStyleLbl="alignAccFollowNode1" presStyleIdx="8" presStyleCnt="26" custScaleX="92756">
        <dgm:presLayoutVars>
          <dgm:bulletEnabled val="1"/>
        </dgm:presLayoutVars>
      </dgm:prSet>
      <dgm:spPr/>
    </dgm:pt>
    <dgm:pt modelId="{A463F64E-FAC1-4BBA-A612-CB1294946CAB}" type="pres">
      <dgm:prSet presAssocID="{FCDF7EA8-8560-47DC-B10D-5DB02AC33432}" presName="sibTrans" presStyleCnt="0"/>
      <dgm:spPr/>
    </dgm:pt>
    <dgm:pt modelId="{1710E972-70A5-4CB8-B7CF-8B764FF25075}" type="pres">
      <dgm:prSet presAssocID="{2DB10AB2-26FB-4494-871F-71AE8A451BED}" presName="node" presStyleLbl="alignAccFollowNode1" presStyleIdx="9" presStyleCnt="26" custScaleX="92756">
        <dgm:presLayoutVars>
          <dgm:bulletEnabled val="1"/>
        </dgm:presLayoutVars>
      </dgm:prSet>
      <dgm:spPr/>
    </dgm:pt>
    <dgm:pt modelId="{B61150E7-079E-4715-990D-4C96286E2F6A}" type="pres">
      <dgm:prSet presAssocID="{17900687-3BD3-44E0-90A7-974648D8EB8A}" presName="sibTrans" presStyleCnt="0"/>
      <dgm:spPr/>
    </dgm:pt>
    <dgm:pt modelId="{7268990D-616C-4FE0-9F22-CC5B060CD860}" type="pres">
      <dgm:prSet presAssocID="{97FAE1B4-C0AC-438B-8E67-7AECCEB83616}" presName="node" presStyleLbl="alignAccFollowNode1" presStyleIdx="10" presStyleCnt="26" custScaleX="92756">
        <dgm:presLayoutVars>
          <dgm:bulletEnabled val="1"/>
        </dgm:presLayoutVars>
      </dgm:prSet>
      <dgm:spPr/>
    </dgm:pt>
    <dgm:pt modelId="{E6021EDA-9505-477E-B6A7-2E4234D7F7A1}" type="pres">
      <dgm:prSet presAssocID="{B1FB2A24-386B-4B65-8584-E2A9CE3C4F07}" presName="sibTrans" presStyleCnt="0"/>
      <dgm:spPr/>
    </dgm:pt>
    <dgm:pt modelId="{DD17AFC2-070A-4DB9-BC8A-B7F7C0BB3EB3}" type="pres">
      <dgm:prSet presAssocID="{ADBC88BB-DE1D-4C07-AC5A-8D7740B340BF}" presName="node" presStyleLbl="alignAccFollowNode1" presStyleIdx="11" presStyleCnt="26" custScaleX="445226">
        <dgm:presLayoutVars>
          <dgm:bulletEnabled val="1"/>
        </dgm:presLayoutVars>
      </dgm:prSet>
      <dgm:spPr/>
    </dgm:pt>
    <dgm:pt modelId="{6EF4AA3B-FE9D-481A-8A00-D2E1F7025966}" type="pres">
      <dgm:prSet presAssocID="{D682B329-AC93-4673-8F63-960015F6237D}" presName="vSp" presStyleCnt="0"/>
      <dgm:spPr/>
    </dgm:pt>
    <dgm:pt modelId="{29F2FBBA-DDB8-4DD3-A14A-7CA9D5AB34EA}" type="pres">
      <dgm:prSet presAssocID="{3F365469-6C93-4138-8132-21553F355486}" presName="horFlow" presStyleCnt="0"/>
      <dgm:spPr/>
    </dgm:pt>
    <dgm:pt modelId="{2C343EC9-1F43-4E87-96BA-5D8BC6DAE19A}" type="pres">
      <dgm:prSet presAssocID="{3F365469-6C93-4138-8132-21553F355486}" presName="bigChev" presStyleLbl="node1" presStyleIdx="4" presStyleCnt="7" custScaleX="146005"/>
      <dgm:spPr/>
    </dgm:pt>
    <dgm:pt modelId="{7791FD3C-C006-4D40-87A2-81AC5AF18597}" type="pres">
      <dgm:prSet presAssocID="{08E4C8BC-E563-4A21-9D5C-8533CA6EA35C}" presName="parTrans" presStyleCnt="0"/>
      <dgm:spPr/>
    </dgm:pt>
    <dgm:pt modelId="{16D278E2-9B0A-4560-B2EE-9B68AB2C7C55}" type="pres">
      <dgm:prSet presAssocID="{2E56B81E-BC66-48DA-AC50-C864B0FF8F7B}" presName="node" presStyleLbl="alignAccFollowNode1" presStyleIdx="12" presStyleCnt="26" custScaleX="92756">
        <dgm:presLayoutVars>
          <dgm:bulletEnabled val="1"/>
        </dgm:presLayoutVars>
      </dgm:prSet>
      <dgm:spPr/>
    </dgm:pt>
    <dgm:pt modelId="{FF85D6D6-B8D9-438E-86ED-8202B3CB162C}" type="pres">
      <dgm:prSet presAssocID="{3E9E9F62-E202-4609-A865-08E02EC99478}" presName="sibTrans" presStyleCnt="0"/>
      <dgm:spPr/>
    </dgm:pt>
    <dgm:pt modelId="{0E5B780E-F6F5-468E-8067-CE694FDD4F4E}" type="pres">
      <dgm:prSet presAssocID="{847A88CF-67A9-4D46-B649-08107142F5FE}" presName="node" presStyleLbl="alignAccFollowNode1" presStyleIdx="13" presStyleCnt="26" custScaleX="157684">
        <dgm:presLayoutVars>
          <dgm:bulletEnabled val="1"/>
        </dgm:presLayoutVars>
      </dgm:prSet>
      <dgm:spPr/>
    </dgm:pt>
    <dgm:pt modelId="{6AF135BE-D64C-4552-8BF9-33F85BBCB90E}" type="pres">
      <dgm:prSet presAssocID="{7D274756-B4FB-4399-9141-26B8E7F3D54B}" presName="sibTrans" presStyleCnt="0"/>
      <dgm:spPr/>
    </dgm:pt>
    <dgm:pt modelId="{26C92B61-52B2-4749-B993-45011E4BE39D}" type="pres">
      <dgm:prSet presAssocID="{C5EEEF26-67CF-45D8-B288-83008A08CD31}" presName="node" presStyleLbl="alignAccFollowNode1" presStyleIdx="14" presStyleCnt="26" custScaleX="92756">
        <dgm:presLayoutVars>
          <dgm:bulletEnabled val="1"/>
        </dgm:presLayoutVars>
      </dgm:prSet>
      <dgm:spPr/>
    </dgm:pt>
    <dgm:pt modelId="{F965F894-BF06-464C-8633-AB6070CBCC3A}" type="pres">
      <dgm:prSet presAssocID="{AF5CC416-314F-442D-BC17-1C30E8CDBD71}" presName="sibTrans" presStyleCnt="0"/>
      <dgm:spPr/>
    </dgm:pt>
    <dgm:pt modelId="{B612F376-3CFC-4B14-902D-077610A203ED}" type="pres">
      <dgm:prSet presAssocID="{D9F1FADE-8D4B-4E49-AF84-EDA293073594}" presName="node" presStyleLbl="alignAccFollowNode1" presStyleIdx="15" presStyleCnt="26" custScaleX="157684">
        <dgm:presLayoutVars>
          <dgm:bulletEnabled val="1"/>
        </dgm:presLayoutVars>
      </dgm:prSet>
      <dgm:spPr/>
    </dgm:pt>
    <dgm:pt modelId="{E8F26323-D318-4F6D-AA2C-8E41AC505109}" type="pres">
      <dgm:prSet presAssocID="{A03B4439-8F64-4A27-AA04-0918EABC906B}" presName="sibTrans" presStyleCnt="0"/>
      <dgm:spPr/>
    </dgm:pt>
    <dgm:pt modelId="{1C1FC29B-3343-4D12-B674-95E400BA0118}" type="pres">
      <dgm:prSet presAssocID="{ADB1A6DA-D006-4CD0-BC7F-1E5A63F44037}" presName="node" presStyleLbl="alignAccFollowNode1" presStyleIdx="16" presStyleCnt="26" custScaleX="92756">
        <dgm:presLayoutVars>
          <dgm:bulletEnabled val="1"/>
        </dgm:presLayoutVars>
      </dgm:prSet>
      <dgm:spPr/>
    </dgm:pt>
    <dgm:pt modelId="{387E761C-2DC3-4F6B-90E5-688D7D20BC57}" type="pres">
      <dgm:prSet presAssocID="{F2485988-1E19-42FE-BD6A-AEFFB5B2059A}" presName="sibTrans" presStyleCnt="0"/>
      <dgm:spPr/>
    </dgm:pt>
    <dgm:pt modelId="{0926642A-E58E-47B4-BDF9-616AD090C7CA}" type="pres">
      <dgm:prSet presAssocID="{08C35E72-2B01-4E84-9562-F890D7A1084E}" presName="node" presStyleLbl="alignAccFollowNode1" presStyleIdx="17" presStyleCnt="26" custScaleX="157684">
        <dgm:presLayoutVars>
          <dgm:bulletEnabled val="1"/>
        </dgm:presLayoutVars>
      </dgm:prSet>
      <dgm:spPr/>
    </dgm:pt>
    <dgm:pt modelId="{8F0142E2-909B-4AA7-9573-59DA88419557}" type="pres">
      <dgm:prSet presAssocID="{3F365469-6C93-4138-8132-21553F355486}" presName="vSp" presStyleCnt="0"/>
      <dgm:spPr/>
    </dgm:pt>
    <dgm:pt modelId="{DD5AA203-4AE2-475E-BF21-8885FDC4948E}" type="pres">
      <dgm:prSet presAssocID="{D0B2DED8-6515-438B-AADE-6B178EE0DE17}" presName="horFlow" presStyleCnt="0"/>
      <dgm:spPr/>
    </dgm:pt>
    <dgm:pt modelId="{D9B5B9B5-A4DF-4FF0-AEFA-F59A4A9FB433}" type="pres">
      <dgm:prSet presAssocID="{D0B2DED8-6515-438B-AADE-6B178EE0DE17}" presName="bigChev" presStyleLbl="node1" presStyleIdx="5" presStyleCnt="7" custScaleX="146005"/>
      <dgm:spPr/>
    </dgm:pt>
    <dgm:pt modelId="{D51B9B59-8DC4-4241-9E62-6EFCAD09AA0E}" type="pres">
      <dgm:prSet presAssocID="{7BBFDF36-0522-407A-8E1F-AD3EA478DF58}" presName="parTrans" presStyleCnt="0"/>
      <dgm:spPr/>
    </dgm:pt>
    <dgm:pt modelId="{9AFBD97D-069A-4251-B8FD-91BC09CFEF65}" type="pres">
      <dgm:prSet presAssocID="{6368CB51-DF03-417E-BFF7-3CF6FF127300}" presName="node" presStyleLbl="alignAccFollowNode1" presStyleIdx="18" presStyleCnt="26" custScaleX="92756">
        <dgm:presLayoutVars>
          <dgm:bulletEnabled val="1"/>
        </dgm:presLayoutVars>
      </dgm:prSet>
      <dgm:spPr/>
    </dgm:pt>
    <dgm:pt modelId="{BA4279CA-AED4-4892-89E2-D715C4FEC8E8}" type="pres">
      <dgm:prSet presAssocID="{AC18157A-3711-4A4A-80EF-23B1C1EA4EF4}" presName="sibTrans" presStyleCnt="0"/>
      <dgm:spPr/>
    </dgm:pt>
    <dgm:pt modelId="{C45622CE-81A5-419B-AF2D-4DA17A49D777}" type="pres">
      <dgm:prSet presAssocID="{7C24D911-AECC-4C60-B574-D7CBA0E0A077}" presName="node" presStyleLbl="alignAccFollowNode1" presStyleIdx="19" presStyleCnt="26" custScaleX="92756">
        <dgm:presLayoutVars>
          <dgm:bulletEnabled val="1"/>
        </dgm:presLayoutVars>
      </dgm:prSet>
      <dgm:spPr/>
    </dgm:pt>
    <dgm:pt modelId="{B9EC0455-9EA5-4272-8F34-F0009BB997A1}" type="pres">
      <dgm:prSet presAssocID="{72F2FF02-5E50-400A-A147-401F48EBB200}" presName="sibTrans" presStyleCnt="0"/>
      <dgm:spPr/>
    </dgm:pt>
    <dgm:pt modelId="{16800B70-281A-495E-A650-41AC1E2E2EEF}" type="pres">
      <dgm:prSet presAssocID="{3C863B4E-63C9-40EE-A1E1-A9BB3AA5442C}" presName="node" presStyleLbl="alignAccFollowNode1" presStyleIdx="20" presStyleCnt="26" custScaleX="92756">
        <dgm:presLayoutVars>
          <dgm:bulletEnabled val="1"/>
        </dgm:presLayoutVars>
      </dgm:prSet>
      <dgm:spPr/>
    </dgm:pt>
    <dgm:pt modelId="{02DA8416-B3C0-4785-98AD-836306F23E13}" type="pres">
      <dgm:prSet presAssocID="{164544A1-BCE6-42B8-9F70-6F6190C82235}" presName="sibTrans" presStyleCnt="0"/>
      <dgm:spPr/>
    </dgm:pt>
    <dgm:pt modelId="{137B9CEA-C3A7-4BEF-B7A2-2124E1D5C994}" type="pres">
      <dgm:prSet presAssocID="{D9ABA72F-1E92-4567-9EC6-8CCB159ABEA3}" presName="node" presStyleLbl="alignAccFollowNode1" presStyleIdx="21" presStyleCnt="26" custScaleX="445226">
        <dgm:presLayoutVars>
          <dgm:bulletEnabled val="1"/>
        </dgm:presLayoutVars>
      </dgm:prSet>
      <dgm:spPr/>
    </dgm:pt>
    <dgm:pt modelId="{9B33D57A-59DD-4F08-8D27-61E4A2A50F7D}" type="pres">
      <dgm:prSet presAssocID="{D0B2DED8-6515-438B-AADE-6B178EE0DE17}" presName="vSp" presStyleCnt="0"/>
      <dgm:spPr/>
    </dgm:pt>
    <dgm:pt modelId="{CFA6E0ED-B0B1-4DFE-8891-14589219116A}" type="pres">
      <dgm:prSet presAssocID="{0297DA11-A759-46C6-82F8-22E882E73A6C}" presName="horFlow" presStyleCnt="0"/>
      <dgm:spPr/>
    </dgm:pt>
    <dgm:pt modelId="{59606E26-AD0E-41E2-9E13-E47A696D1B82}" type="pres">
      <dgm:prSet presAssocID="{0297DA11-A759-46C6-82F8-22E882E73A6C}" presName="bigChev" presStyleLbl="node1" presStyleIdx="6" presStyleCnt="7" custScaleX="146005"/>
      <dgm:spPr/>
    </dgm:pt>
    <dgm:pt modelId="{565B4DFE-1116-4854-9977-0304F3B78189}" type="pres">
      <dgm:prSet presAssocID="{871EBC46-F5B9-463E-A179-ACDD7E29E0B2}" presName="parTrans" presStyleCnt="0"/>
      <dgm:spPr/>
    </dgm:pt>
    <dgm:pt modelId="{8F60EA79-181D-4734-B2E8-B695EF4013B6}" type="pres">
      <dgm:prSet presAssocID="{CD19E80A-6BC1-4304-9EBF-AA874A5A2D1C}" presName="node" presStyleLbl="alignAccFollowNode1" presStyleIdx="22" presStyleCnt="26" custScaleX="92756">
        <dgm:presLayoutVars>
          <dgm:bulletEnabled val="1"/>
        </dgm:presLayoutVars>
      </dgm:prSet>
      <dgm:spPr/>
    </dgm:pt>
    <dgm:pt modelId="{102435DA-EFBB-4F78-B736-1EB854E8DC10}" type="pres">
      <dgm:prSet presAssocID="{DAE28968-EBEB-491E-BC83-AF1A41D176CE}" presName="sibTrans" presStyleCnt="0"/>
      <dgm:spPr/>
    </dgm:pt>
    <dgm:pt modelId="{0C1497F5-C402-415E-8DEB-4006780A4098}" type="pres">
      <dgm:prSet presAssocID="{D4CE7780-5C4B-45D9-9B9C-4EF32C715D89}" presName="node" presStyleLbl="alignAccFollowNode1" presStyleIdx="23" presStyleCnt="26" custScaleX="268991">
        <dgm:presLayoutVars>
          <dgm:bulletEnabled val="1"/>
        </dgm:presLayoutVars>
      </dgm:prSet>
      <dgm:spPr/>
    </dgm:pt>
    <dgm:pt modelId="{E63ECAD6-9813-4C8E-99C6-7334BF1F1257}" type="pres">
      <dgm:prSet presAssocID="{F1FD6695-FD85-43C7-86B3-991D1C37E068}" presName="sibTrans" presStyleCnt="0"/>
      <dgm:spPr/>
    </dgm:pt>
    <dgm:pt modelId="{9C15B7FA-84AC-469A-8F3C-71817DFCF771}" type="pres">
      <dgm:prSet presAssocID="{26D29925-BCCA-492D-849D-124233D303E3}" presName="node" presStyleLbl="alignAccFollowNode1" presStyleIdx="24" presStyleCnt="26" custScaleX="92756">
        <dgm:presLayoutVars>
          <dgm:bulletEnabled val="1"/>
        </dgm:presLayoutVars>
      </dgm:prSet>
      <dgm:spPr/>
    </dgm:pt>
    <dgm:pt modelId="{85696B17-A3BF-4AEA-BAED-AC462947A381}" type="pres">
      <dgm:prSet presAssocID="{6BE29304-1CF4-4B31-A4F6-07D880E263FB}" presName="sibTrans" presStyleCnt="0"/>
      <dgm:spPr/>
    </dgm:pt>
    <dgm:pt modelId="{C411E924-9E70-47A2-87B8-E9A5C2F40BD8}" type="pres">
      <dgm:prSet presAssocID="{E79FBE36-4F9D-4893-81C7-231102C8C54A}" presName="node" presStyleLbl="alignAccFollowNode1" presStyleIdx="25" presStyleCnt="26" custScaleX="268991">
        <dgm:presLayoutVars>
          <dgm:bulletEnabled val="1"/>
        </dgm:presLayoutVars>
      </dgm:prSet>
      <dgm:spPr/>
    </dgm:pt>
  </dgm:ptLst>
  <dgm:cxnLst>
    <dgm:cxn modelId="{BC6E970B-7CAC-422B-BDB8-0D1D4CC43889}" type="presOf" srcId="{7C24D911-AECC-4C60-B574-D7CBA0E0A077}" destId="{C45622CE-81A5-419B-AF2D-4DA17A49D777}" srcOrd="0" destOrd="0" presId="urn:microsoft.com/office/officeart/2005/8/layout/lProcess3"/>
    <dgm:cxn modelId="{7953D30B-7A64-48BC-B1F7-8A8C73796F99}" type="presOf" srcId="{85DD2CC4-E939-4922-A897-7CDE021C175B}" destId="{3F5888C8-70AF-4BF3-8423-C2FEC55E407F}" srcOrd="0" destOrd="0" presId="urn:microsoft.com/office/officeart/2005/8/layout/lProcess3"/>
    <dgm:cxn modelId="{79A8890F-F3C1-4673-950A-99CA5A66FA16}" type="presOf" srcId="{D0B2DED8-6515-438B-AADE-6B178EE0DE17}" destId="{D9B5B9B5-A4DF-4FF0-AEFA-F59A4A9FB433}" srcOrd="0" destOrd="0" presId="urn:microsoft.com/office/officeart/2005/8/layout/lProcess3"/>
    <dgm:cxn modelId="{5BB53410-7744-4E37-9D49-0C2AFADF1C57}" type="presOf" srcId="{E6F92712-9446-4F0C-93DA-C94467D79265}" destId="{121DAFFC-27BC-49C4-84F7-BE0B04B473C4}" srcOrd="0" destOrd="0" presId="urn:microsoft.com/office/officeart/2005/8/layout/lProcess3"/>
    <dgm:cxn modelId="{DC15A811-09A2-4F5D-BC4E-02EFFA0B7013}" type="presOf" srcId="{3F365469-6C93-4138-8132-21553F355486}" destId="{2C343EC9-1F43-4E87-96BA-5D8BC6DAE19A}" srcOrd="0" destOrd="0" presId="urn:microsoft.com/office/officeart/2005/8/layout/lProcess3"/>
    <dgm:cxn modelId="{0D45EE11-8554-4952-BD45-72DB39953E6B}" type="presOf" srcId="{2E56B81E-BC66-48DA-AC50-C864B0FF8F7B}" destId="{16D278E2-9B0A-4560-B2EE-9B68AB2C7C55}" srcOrd="0" destOrd="0" presId="urn:microsoft.com/office/officeart/2005/8/layout/lProcess3"/>
    <dgm:cxn modelId="{6599E412-B19F-4325-8EC1-136609E8F131}" srcId="{B430704A-BFD5-4C49-8FDE-F0F9572E8E1D}" destId="{27B9B179-1326-4B43-8DDB-CDA8F64D627F}" srcOrd="0" destOrd="0" parTransId="{34E1E685-C967-4907-965D-76250480A368}" sibTransId="{1710BDE7-B69F-4753-A8C7-0D025E10A4E3}"/>
    <dgm:cxn modelId="{92F11D1D-09F3-41BB-BAD7-7778F58917C0}" type="presOf" srcId="{C5EEEF26-67CF-45D8-B288-83008A08CD31}" destId="{26C92B61-52B2-4749-B993-45011E4BE39D}" srcOrd="0" destOrd="0" presId="urn:microsoft.com/office/officeart/2005/8/layout/lProcess3"/>
    <dgm:cxn modelId="{8BDC4A1D-3520-4706-A4E5-7133EF936395}" srcId="{FEBD3CA6-B152-427D-8C02-A22050635E02}" destId="{D0B2DED8-6515-438B-AADE-6B178EE0DE17}" srcOrd="5" destOrd="0" parTransId="{3070CA37-0D44-4530-9B9E-58BF609BB738}" sibTransId="{843CD549-6DAD-4864-9E73-8E3DACAB2C58}"/>
    <dgm:cxn modelId="{3BB99321-04E5-45AB-A7CC-E55C286656EB}" type="presOf" srcId="{3C863B4E-63C9-40EE-A1E1-A9BB3AA5442C}" destId="{16800B70-281A-495E-A650-41AC1E2E2EEF}" srcOrd="0" destOrd="0" presId="urn:microsoft.com/office/officeart/2005/8/layout/lProcess3"/>
    <dgm:cxn modelId="{61358329-20BA-4B87-8EEA-90CF1B9C5C30}" type="presOf" srcId="{D4CE7780-5C4B-45D9-9B9C-4EF32C715D89}" destId="{0C1497F5-C402-415E-8DEB-4006780A4098}" srcOrd="0" destOrd="0" presId="urn:microsoft.com/office/officeart/2005/8/layout/lProcess3"/>
    <dgm:cxn modelId="{FEAABF29-65D1-48AE-9B27-BF866EF16C4F}" srcId="{D682B329-AC93-4673-8F63-960015F6237D}" destId="{ADBC88BB-DE1D-4C07-AC5A-8D7740B340BF}" srcOrd="3" destOrd="0" parTransId="{B07AF6F7-E10D-465D-ABF9-BA99AE7CA62C}" sibTransId="{A918A829-BEFD-44EE-8D6E-DF416FD47383}"/>
    <dgm:cxn modelId="{C5329A2E-A7C1-4FF1-A494-B577AF3B0188}" srcId="{0297DA11-A759-46C6-82F8-22E882E73A6C}" destId="{CD19E80A-6BC1-4304-9EBF-AA874A5A2D1C}" srcOrd="0" destOrd="0" parTransId="{871EBC46-F5B9-463E-A179-ACDD7E29E0B2}" sibTransId="{DAE28968-EBEB-491E-BC83-AF1A41D176CE}"/>
    <dgm:cxn modelId="{661AD836-CBE9-4B53-B01E-9A6614E52B7C}" srcId="{FEBD3CA6-B152-427D-8C02-A22050635E02}" destId="{BA87726E-6700-41C9-BCD3-2ABC88BCCFE9}" srcOrd="1" destOrd="0" parTransId="{F76F5FD4-B648-4109-9EF4-FBFEA8A11844}" sibTransId="{1553A47C-6E91-4767-A40D-24F72468B703}"/>
    <dgm:cxn modelId="{ECD36638-FAB3-4C84-BD0C-59F5B87A5892}" srcId="{FEBD3CA6-B152-427D-8C02-A22050635E02}" destId="{3F365469-6C93-4138-8132-21553F355486}" srcOrd="4" destOrd="0" parTransId="{EFD65996-156F-4350-8C77-AFCA52D89E54}" sibTransId="{2533020E-8F90-488D-BAE2-B5200CA99001}"/>
    <dgm:cxn modelId="{38B3913F-FD61-45D2-B5FC-31BBB0E35CA7}" type="presOf" srcId="{2DB10AB2-26FB-4494-871F-71AE8A451BED}" destId="{1710E972-70A5-4CB8-B7CF-8B764FF25075}" srcOrd="0" destOrd="0" presId="urn:microsoft.com/office/officeart/2005/8/layout/lProcess3"/>
    <dgm:cxn modelId="{D6EFF15D-E8BA-4422-BE65-5C829B6C407F}" type="presOf" srcId="{26D29925-BCCA-492D-849D-124233D303E3}" destId="{9C15B7FA-84AC-469A-8F3C-71817DFCF771}" srcOrd="0" destOrd="0" presId="urn:microsoft.com/office/officeart/2005/8/layout/lProcess3"/>
    <dgm:cxn modelId="{9826745E-E218-4CF1-B45E-CEE82B628549}" srcId="{D682B329-AC93-4673-8F63-960015F6237D}" destId="{2DB10AB2-26FB-4494-871F-71AE8A451BED}" srcOrd="1" destOrd="0" parTransId="{76720BCA-372E-464F-AC69-93FC60F7508B}" sibTransId="{17900687-3BD3-44E0-90A7-974648D8EB8A}"/>
    <dgm:cxn modelId="{EB1F8160-DF39-4878-95A0-8ED0746E441E}" srcId="{3F365469-6C93-4138-8132-21553F355486}" destId="{2E56B81E-BC66-48DA-AC50-C864B0FF8F7B}" srcOrd="0" destOrd="0" parTransId="{08E4C8BC-E563-4A21-9D5C-8533CA6EA35C}" sibTransId="{3E9E9F62-E202-4609-A865-08E02EC99478}"/>
    <dgm:cxn modelId="{988DAB65-145D-48C7-A7E2-FEEFBDE55E37}" type="presOf" srcId="{CD19E80A-6BC1-4304-9EBF-AA874A5A2D1C}" destId="{8F60EA79-181D-4734-B2E8-B695EF4013B6}" srcOrd="0" destOrd="0" presId="urn:microsoft.com/office/officeart/2005/8/layout/lProcess3"/>
    <dgm:cxn modelId="{61289B68-7D40-4C28-96DF-6617D6360634}" srcId="{D0B2DED8-6515-438B-AADE-6B178EE0DE17}" destId="{D9ABA72F-1E92-4567-9EC6-8CCB159ABEA3}" srcOrd="3" destOrd="0" parTransId="{FE4C3C88-5C08-4DFB-B042-94D85CB951B3}" sibTransId="{1CB2E48A-85E7-4C65-8BF0-BDFDEF934E79}"/>
    <dgm:cxn modelId="{44188A49-A8F5-4D40-8574-FA79460DE1A0}" type="presOf" srcId="{0297DA11-A759-46C6-82F8-22E882E73A6C}" destId="{59606E26-AD0E-41E2-9E13-E47A696D1B82}" srcOrd="0" destOrd="0" presId="urn:microsoft.com/office/officeart/2005/8/layout/lProcess3"/>
    <dgm:cxn modelId="{F8A1CD49-83F7-4790-9973-BA5C0200C182}" type="presOf" srcId="{0ADFCD62-7AF5-4EA4-AD54-B863A163F803}" destId="{AB180312-F036-4A9C-8C40-C845CD42BDB9}" srcOrd="0" destOrd="0" presId="urn:microsoft.com/office/officeart/2005/8/layout/lProcess3"/>
    <dgm:cxn modelId="{63E1426E-B737-4563-903C-6FF672F8FFCA}" type="presOf" srcId="{6368CB51-DF03-417E-BFF7-3CF6FF127300}" destId="{9AFBD97D-069A-4251-B8FD-91BC09CFEF65}" srcOrd="0" destOrd="0" presId="urn:microsoft.com/office/officeart/2005/8/layout/lProcess3"/>
    <dgm:cxn modelId="{4EACC550-9C5F-4914-B1B7-3D05CA696657}" srcId="{3F365469-6C93-4138-8132-21553F355486}" destId="{D9F1FADE-8D4B-4E49-AF84-EDA293073594}" srcOrd="3" destOrd="0" parTransId="{E36C2526-7637-4CE9-9201-464657AD089E}" sibTransId="{A03B4439-8F64-4A27-AA04-0918EABC906B}"/>
    <dgm:cxn modelId="{999F0351-945C-4066-8787-8513F2D26C58}" type="presOf" srcId="{077201C4-3675-438C-A4A6-783F89D0E804}" destId="{B8295211-027E-4E3E-B198-4F7D4507BB6A}" srcOrd="0" destOrd="0" presId="urn:microsoft.com/office/officeart/2005/8/layout/lProcess3"/>
    <dgm:cxn modelId="{37958673-8D0C-42B6-B585-0A86C78E02F6}" srcId="{0297DA11-A759-46C6-82F8-22E882E73A6C}" destId="{E79FBE36-4F9D-4893-81C7-231102C8C54A}" srcOrd="3" destOrd="0" parTransId="{7F4EA985-4778-49FD-91F3-E81E6729DE26}" sibTransId="{43F2ADCD-C5D1-4CBA-9097-653223DE0693}"/>
    <dgm:cxn modelId="{BF7E9B74-2869-497C-998B-07B54C255961}" type="presOf" srcId="{1737A9C5-D5F9-41D5-89BB-EFA821B12F0C}" destId="{CAB56287-357F-4838-8B3A-5933A96018CC}" srcOrd="0" destOrd="0" presId="urn:microsoft.com/office/officeart/2005/8/layout/lProcess3"/>
    <dgm:cxn modelId="{B1A68D55-E9F0-48F4-8FDB-45D65EE2CA04}" type="presOf" srcId="{FEBD3CA6-B152-427D-8C02-A22050635E02}" destId="{F2125CE9-62FA-4DE7-A06F-E5C212B58A7A}" srcOrd="0" destOrd="0" presId="urn:microsoft.com/office/officeart/2005/8/layout/lProcess3"/>
    <dgm:cxn modelId="{232EB355-6F2C-41DF-B648-7E62854EC40A}" srcId="{B430704A-BFD5-4C49-8FDE-F0F9572E8E1D}" destId="{85DD2CC4-E939-4922-A897-7CDE021C175B}" srcOrd="2" destOrd="0" parTransId="{20E7163C-58FD-4F3A-A2B1-FE07BBD207DA}" sibTransId="{87DE767E-4061-4215-867D-3879458C2AFE}"/>
    <dgm:cxn modelId="{4EF29277-CC58-479F-B8ED-1678CD0374FF}" type="presOf" srcId="{D682B329-AC93-4673-8F63-960015F6237D}" destId="{B57C437D-ACD9-4F29-BDCE-4426267BAF05}" srcOrd="0" destOrd="0" presId="urn:microsoft.com/office/officeart/2005/8/layout/lProcess3"/>
    <dgm:cxn modelId="{6BE6ED59-420A-4113-8FE6-74452CA305C7}" type="presOf" srcId="{D9ABA72F-1E92-4567-9EC6-8CCB159ABEA3}" destId="{137B9CEA-C3A7-4BEF-B7A2-2124E1D5C994}" srcOrd="0" destOrd="0" presId="urn:microsoft.com/office/officeart/2005/8/layout/lProcess3"/>
    <dgm:cxn modelId="{5E47577C-D11A-4792-9A14-0C9ED1A45B11}" type="presOf" srcId="{08C35E72-2B01-4E84-9562-F890D7A1084E}" destId="{0926642A-E58E-47B4-BDF9-616AD090C7CA}" srcOrd="0" destOrd="0" presId="urn:microsoft.com/office/officeart/2005/8/layout/lProcess3"/>
    <dgm:cxn modelId="{5A841E80-A4BA-4381-8432-053D8151EF62}" srcId="{D0B2DED8-6515-438B-AADE-6B178EE0DE17}" destId="{3C863B4E-63C9-40EE-A1E1-A9BB3AA5442C}" srcOrd="2" destOrd="0" parTransId="{A9362D68-ACEA-4263-A145-1231865F04B0}" sibTransId="{164544A1-BCE6-42B8-9F70-6F6190C82235}"/>
    <dgm:cxn modelId="{0D6BAE81-AA59-40FD-BC29-EC0E9E26BD23}" type="presOf" srcId="{E79FBE36-4F9D-4893-81C7-231102C8C54A}" destId="{C411E924-9E70-47A2-87B8-E9A5C2F40BD8}" srcOrd="0" destOrd="0" presId="urn:microsoft.com/office/officeart/2005/8/layout/lProcess3"/>
    <dgm:cxn modelId="{AA02FC83-E129-4FFB-9E0A-EC838F610860}" type="presOf" srcId="{414DF143-40B1-4A6E-9192-A3CBEA17B756}" destId="{E273B8B0-C342-4FD3-98D0-98C50334A5F7}" srcOrd="0" destOrd="0" presId="urn:microsoft.com/office/officeart/2005/8/layout/lProcess3"/>
    <dgm:cxn modelId="{48F3B384-4336-46B8-9B62-A9E1922A90EA}" type="presOf" srcId="{97FAE1B4-C0AC-438B-8E67-7AECCEB83616}" destId="{7268990D-616C-4FE0-9F22-CC5B060CD860}" srcOrd="0" destOrd="0" presId="urn:microsoft.com/office/officeart/2005/8/layout/lProcess3"/>
    <dgm:cxn modelId="{8B633185-48E6-4CE3-BBD7-62418BB3688D}" type="presOf" srcId="{27B9B179-1326-4B43-8DDB-CDA8F64D627F}" destId="{E1FDDADB-A4A4-4A8E-B01D-40F1798973A7}" srcOrd="0" destOrd="0" presId="urn:microsoft.com/office/officeart/2005/8/layout/lProcess3"/>
    <dgm:cxn modelId="{C3066786-E4C5-4691-A3E0-87847FFB166D}" srcId="{BA87726E-6700-41C9-BCD3-2ABC88BCCFE9}" destId="{E6F92712-9446-4F0C-93DA-C94467D79265}" srcOrd="3" destOrd="0" parTransId="{40049E03-2028-4A95-8C0D-5E905081FC15}" sibTransId="{3636E2F8-7131-4C69-B9B4-920196EB67BC}"/>
    <dgm:cxn modelId="{46D62B8A-3B17-4FD4-AAE7-A4ACE721830A}" srcId="{FEBD3CA6-B152-427D-8C02-A22050635E02}" destId="{B430704A-BFD5-4C49-8FDE-F0F9572E8E1D}" srcOrd="2" destOrd="0" parTransId="{D96AE523-1166-4993-BD44-00817FFACDB9}" sibTransId="{62F1F183-8CAD-42E0-9DF3-FFB107FDCA6C}"/>
    <dgm:cxn modelId="{7F81738F-E52B-4A86-9148-DB6320AAB0C9}" srcId="{3F365469-6C93-4138-8132-21553F355486}" destId="{C5EEEF26-67CF-45D8-B288-83008A08CD31}" srcOrd="2" destOrd="0" parTransId="{40D47C56-224F-4DF3-8964-79E5423D96B0}" sibTransId="{AF5CC416-314F-442D-BC17-1C30E8CDBD71}"/>
    <dgm:cxn modelId="{DFFDFF8F-3308-4C0A-8B28-7B1E6A797064}" srcId="{FEBD3CA6-B152-427D-8C02-A22050635E02}" destId="{F7287139-C1D3-485E-AF98-5E81F76F68AF}" srcOrd="0" destOrd="0" parTransId="{49D869CC-5B5D-466E-9E11-C2AD48A357F8}" sibTransId="{6042F230-8185-404A-9294-1F2EE270237B}"/>
    <dgm:cxn modelId="{5D0F5892-5926-4735-8C4B-EA3DFE4E209C}" srcId="{3F365469-6C93-4138-8132-21553F355486}" destId="{ADB1A6DA-D006-4CD0-BC7F-1E5A63F44037}" srcOrd="4" destOrd="0" parTransId="{7379FEC6-CE0D-4FE3-9CDD-823CC9437CF2}" sibTransId="{F2485988-1E19-42FE-BD6A-AEFFB5B2059A}"/>
    <dgm:cxn modelId="{C3C3D199-459D-43DD-A450-BA93A1F6A7D4}" srcId="{3F365469-6C93-4138-8132-21553F355486}" destId="{08C35E72-2B01-4E84-9562-F890D7A1084E}" srcOrd="5" destOrd="0" parTransId="{55211D8E-34AB-4587-ABFB-202F8317F77B}" sibTransId="{BEA094AA-837E-457F-A014-970520106A43}"/>
    <dgm:cxn modelId="{6BC4A69A-2930-471D-B7E8-65FB66C98368}" type="presOf" srcId="{847A88CF-67A9-4D46-B649-08107142F5FE}" destId="{0E5B780E-F6F5-468E-8067-CE694FDD4F4E}" srcOrd="0" destOrd="0" presId="urn:microsoft.com/office/officeart/2005/8/layout/lProcess3"/>
    <dgm:cxn modelId="{E6DAAA9B-3C92-48E6-A0C6-DFC925395AA3}" srcId="{3F365469-6C93-4138-8132-21553F355486}" destId="{847A88CF-67A9-4D46-B649-08107142F5FE}" srcOrd="1" destOrd="0" parTransId="{DB0694E6-6957-46B3-BEB6-799AC32D98FE}" sibTransId="{7D274756-B4FB-4399-9141-26B8E7F3D54B}"/>
    <dgm:cxn modelId="{F306839C-FB97-4163-9F52-8FF5D7388E7C}" srcId="{0297DA11-A759-46C6-82F8-22E882E73A6C}" destId="{26D29925-BCCA-492D-849D-124233D303E3}" srcOrd="2" destOrd="0" parTransId="{3DB3C9A2-8521-4BCF-BB50-545938EBF19C}" sibTransId="{6BE29304-1CF4-4B31-A4F6-07D880E263FB}"/>
    <dgm:cxn modelId="{3432439F-DF1E-4D0B-8C11-5D058447E8F8}" srcId="{B430704A-BFD5-4C49-8FDE-F0F9572E8E1D}" destId="{35ABE118-9A17-4CF4-A2F2-AC7F94D637B1}" srcOrd="3" destOrd="0" parTransId="{9CC1EDF4-CADD-4849-A847-6E4B7441C40D}" sibTransId="{C08C26C3-0FED-4C88-98B6-3148895D8D79}"/>
    <dgm:cxn modelId="{339F66A8-E873-4C2F-9B28-3A93B4D8257F}" type="presOf" srcId="{D9F1FADE-8D4B-4E49-AF84-EDA293073594}" destId="{B612F376-3CFC-4B14-902D-077610A203ED}" srcOrd="0" destOrd="0" presId="urn:microsoft.com/office/officeart/2005/8/layout/lProcess3"/>
    <dgm:cxn modelId="{8DF153AD-475E-49A4-88C9-9B067E4C0062}" srcId="{BA87726E-6700-41C9-BCD3-2ABC88BCCFE9}" destId="{1737A9C5-D5F9-41D5-89BB-EFA821B12F0C}" srcOrd="0" destOrd="0" parTransId="{B9CC0A2D-A557-44D2-8002-992DAB00FCBF}" sibTransId="{633659AD-864B-46F7-AA32-985034B26B1A}"/>
    <dgm:cxn modelId="{A94A18BA-06B1-4E3B-A489-B404C3384352}" srcId="{B430704A-BFD5-4C49-8FDE-F0F9572E8E1D}" destId="{414DF143-40B1-4A6E-9192-A3CBEA17B756}" srcOrd="1" destOrd="0" parTransId="{D0C1C861-AFC4-44E5-9C68-415D943A09C5}" sibTransId="{6FC92CF0-B18B-45AA-8EDC-6D49AE6F8CBF}"/>
    <dgm:cxn modelId="{49ED9ACA-3195-4A0C-9C4A-D23DB7758CC9}" type="presOf" srcId="{BA87726E-6700-41C9-BCD3-2ABC88BCCFE9}" destId="{E9C1451F-4BB8-42EA-9D2B-9160CC52DC8E}" srcOrd="0" destOrd="0" presId="urn:microsoft.com/office/officeart/2005/8/layout/lProcess3"/>
    <dgm:cxn modelId="{692511CD-6BF4-4180-8C34-D50672D5480C}" srcId="{D682B329-AC93-4673-8F63-960015F6237D}" destId="{97FAE1B4-C0AC-438B-8E67-7AECCEB83616}" srcOrd="2" destOrd="0" parTransId="{FA143EC4-1BB8-46F3-8AEC-C9EE51F62562}" sibTransId="{B1FB2A24-386B-4B65-8584-E2A9CE3C4F07}"/>
    <dgm:cxn modelId="{2619C8D4-8463-4D38-9B50-A0084E06E09F}" type="presOf" srcId="{ADBC88BB-DE1D-4C07-AC5A-8D7740B340BF}" destId="{DD17AFC2-070A-4DB9-BC8A-B7F7C0BB3EB3}" srcOrd="0" destOrd="0" presId="urn:microsoft.com/office/officeart/2005/8/layout/lProcess3"/>
    <dgm:cxn modelId="{591F61D8-92CE-49A9-B614-9BA7DC672B97}" type="presOf" srcId="{ADB1A6DA-D006-4CD0-BC7F-1E5A63F44037}" destId="{1C1FC29B-3343-4D12-B674-95E400BA0118}" srcOrd="0" destOrd="0" presId="urn:microsoft.com/office/officeart/2005/8/layout/lProcess3"/>
    <dgm:cxn modelId="{77934FDA-A33F-43C3-8ABA-C42C98692649}" srcId="{D0B2DED8-6515-438B-AADE-6B178EE0DE17}" destId="{6368CB51-DF03-417E-BFF7-3CF6FF127300}" srcOrd="0" destOrd="0" parTransId="{7BBFDF36-0522-407A-8E1F-AD3EA478DF58}" sibTransId="{AC18157A-3711-4A4A-80EF-23B1C1EA4EF4}"/>
    <dgm:cxn modelId="{922FD8DE-D24D-4A71-9493-E3FA3013BA00}" srcId="{BA87726E-6700-41C9-BCD3-2ABC88BCCFE9}" destId="{88BEDA9A-C871-4697-B58E-683EFE89D1A1}" srcOrd="1" destOrd="0" parTransId="{3D5737EE-726C-4A07-90C1-743B207DB967}" sibTransId="{C2F479DE-A44C-4274-86FB-CB646DF1CE91}"/>
    <dgm:cxn modelId="{A5CF17DF-3AD2-44C0-AE58-FD5051BB581F}" type="presOf" srcId="{88BEDA9A-C871-4697-B58E-683EFE89D1A1}" destId="{C700421E-41FE-4573-A8DE-24BB79B577BC}" srcOrd="0" destOrd="0" presId="urn:microsoft.com/office/officeart/2005/8/layout/lProcess3"/>
    <dgm:cxn modelId="{9D8E44E5-6675-4211-BB9F-5EAAF75551AC}" type="presOf" srcId="{F7287139-C1D3-485E-AF98-5E81F76F68AF}" destId="{BA96233F-16BF-402C-B9F8-B07EDBDDC9FA}" srcOrd="0" destOrd="0" presId="urn:microsoft.com/office/officeart/2005/8/layout/lProcess3"/>
    <dgm:cxn modelId="{7F7E80EE-1CD9-405E-88E8-AE5F56819663}" type="presOf" srcId="{35ABE118-9A17-4CF4-A2F2-AC7F94D637B1}" destId="{582AFC5A-802F-4CBF-8AC5-E7E8EE19C675}" srcOrd="0" destOrd="0" presId="urn:microsoft.com/office/officeart/2005/8/layout/lProcess3"/>
    <dgm:cxn modelId="{E767ECEF-4517-4D6F-99DD-804C88383870}" srcId="{FEBD3CA6-B152-427D-8C02-A22050635E02}" destId="{D682B329-AC93-4673-8F63-960015F6237D}" srcOrd="3" destOrd="0" parTransId="{D5A19049-487B-476E-882F-5044C74E9DF5}" sibTransId="{679AC7F3-01E6-473B-82C4-714626DB66EF}"/>
    <dgm:cxn modelId="{780E6DF1-6C30-4867-8A48-A89F70F05BB9}" srcId="{BA87726E-6700-41C9-BCD3-2ABC88BCCFE9}" destId="{077201C4-3675-438C-A4A6-783F89D0E804}" srcOrd="2" destOrd="0" parTransId="{6CB58F4A-9157-4BB1-91C3-B7B8F3FE955F}" sibTransId="{DCE20358-18F2-40EC-B1DF-6D8966F88FE8}"/>
    <dgm:cxn modelId="{AB8667F4-3F66-42E7-A572-C14786BE3F14}" srcId="{D682B329-AC93-4673-8F63-960015F6237D}" destId="{0ADFCD62-7AF5-4EA4-AD54-B863A163F803}" srcOrd="0" destOrd="0" parTransId="{97664E6D-D1E7-40E4-9DDD-1EB4FDCA5F3D}" sibTransId="{FCDF7EA8-8560-47DC-B10D-5DB02AC33432}"/>
    <dgm:cxn modelId="{FA0386F7-1528-4307-9202-9C90B4F2ADD8}" srcId="{0297DA11-A759-46C6-82F8-22E882E73A6C}" destId="{D4CE7780-5C4B-45D9-9B9C-4EF32C715D89}" srcOrd="1" destOrd="0" parTransId="{7F566AD3-1AD1-4F81-8AB8-5FF6C6BDCB8B}" sibTransId="{F1FD6695-FD85-43C7-86B3-991D1C37E068}"/>
    <dgm:cxn modelId="{81652AF8-EE5D-4CC9-9E0B-D8C0E2B39D02}" srcId="{FEBD3CA6-B152-427D-8C02-A22050635E02}" destId="{0297DA11-A759-46C6-82F8-22E882E73A6C}" srcOrd="6" destOrd="0" parTransId="{A062D66C-80C5-4FAE-B231-FF770817B874}" sibTransId="{0BB7FE0C-7585-47F1-A20C-7482B2741D42}"/>
    <dgm:cxn modelId="{D316BEF9-0741-4D9E-9E8E-9307E78428AD}" srcId="{D0B2DED8-6515-438B-AADE-6B178EE0DE17}" destId="{7C24D911-AECC-4C60-B574-D7CBA0E0A077}" srcOrd="1" destOrd="0" parTransId="{42419786-513C-4AE0-820C-80E488F522C3}" sibTransId="{72F2FF02-5E50-400A-A147-401F48EBB200}"/>
    <dgm:cxn modelId="{947040FF-CB1B-4CFE-B725-F5E3DF3C2310}" type="presOf" srcId="{B430704A-BFD5-4C49-8FDE-F0F9572E8E1D}" destId="{5C3DD847-50F9-42A2-8934-18FA97C45A0B}" srcOrd="0" destOrd="0" presId="urn:microsoft.com/office/officeart/2005/8/layout/lProcess3"/>
    <dgm:cxn modelId="{EC209A6F-6A19-4FFF-9024-6794D941211C}" type="presParOf" srcId="{F2125CE9-62FA-4DE7-A06F-E5C212B58A7A}" destId="{2861D5B3-761F-4953-8604-7665CDF97128}" srcOrd="0" destOrd="0" presId="urn:microsoft.com/office/officeart/2005/8/layout/lProcess3"/>
    <dgm:cxn modelId="{82F03E59-443B-41A3-892C-7FBDEABC6225}" type="presParOf" srcId="{2861D5B3-761F-4953-8604-7665CDF97128}" destId="{BA96233F-16BF-402C-B9F8-B07EDBDDC9FA}" srcOrd="0" destOrd="0" presId="urn:microsoft.com/office/officeart/2005/8/layout/lProcess3"/>
    <dgm:cxn modelId="{25ED06A1-4480-467B-B2B3-B5E672CC0393}" type="presParOf" srcId="{F2125CE9-62FA-4DE7-A06F-E5C212B58A7A}" destId="{B798C884-9FB3-445F-80B2-14BCA910C04F}" srcOrd="1" destOrd="0" presId="urn:microsoft.com/office/officeart/2005/8/layout/lProcess3"/>
    <dgm:cxn modelId="{BA1931D6-0638-471A-84A2-73AA544129C6}" type="presParOf" srcId="{F2125CE9-62FA-4DE7-A06F-E5C212B58A7A}" destId="{0920F50B-D128-410B-A608-E90AE187EE28}" srcOrd="2" destOrd="0" presId="urn:microsoft.com/office/officeart/2005/8/layout/lProcess3"/>
    <dgm:cxn modelId="{5D0F9AC9-0604-4C2E-BC04-FB94DEE70E08}" type="presParOf" srcId="{0920F50B-D128-410B-A608-E90AE187EE28}" destId="{E9C1451F-4BB8-42EA-9D2B-9160CC52DC8E}" srcOrd="0" destOrd="0" presId="urn:microsoft.com/office/officeart/2005/8/layout/lProcess3"/>
    <dgm:cxn modelId="{B9765A80-80B4-4227-A08A-424B2EC7C0D9}" type="presParOf" srcId="{0920F50B-D128-410B-A608-E90AE187EE28}" destId="{1790F894-6361-41B3-864E-773FA3A44165}" srcOrd="1" destOrd="0" presId="urn:microsoft.com/office/officeart/2005/8/layout/lProcess3"/>
    <dgm:cxn modelId="{D4280B1A-6E1D-46D2-A390-AAC36849BD74}" type="presParOf" srcId="{0920F50B-D128-410B-A608-E90AE187EE28}" destId="{CAB56287-357F-4838-8B3A-5933A96018CC}" srcOrd="2" destOrd="0" presId="urn:microsoft.com/office/officeart/2005/8/layout/lProcess3"/>
    <dgm:cxn modelId="{B8BEDC35-4744-4055-8B4A-155CCB6DCF22}" type="presParOf" srcId="{0920F50B-D128-410B-A608-E90AE187EE28}" destId="{34860E66-0EEF-4FAC-9F48-622EA7E26E1C}" srcOrd="3" destOrd="0" presId="urn:microsoft.com/office/officeart/2005/8/layout/lProcess3"/>
    <dgm:cxn modelId="{81FB1789-8A74-4F80-87A7-3AFB35259348}" type="presParOf" srcId="{0920F50B-D128-410B-A608-E90AE187EE28}" destId="{C700421E-41FE-4573-A8DE-24BB79B577BC}" srcOrd="4" destOrd="0" presId="urn:microsoft.com/office/officeart/2005/8/layout/lProcess3"/>
    <dgm:cxn modelId="{28328FBD-BC28-4B52-96E3-298A8FCB71BB}" type="presParOf" srcId="{0920F50B-D128-410B-A608-E90AE187EE28}" destId="{7C223D5F-DA37-4C4B-AC3A-7E27E443BB72}" srcOrd="5" destOrd="0" presId="urn:microsoft.com/office/officeart/2005/8/layout/lProcess3"/>
    <dgm:cxn modelId="{75800BD2-D326-4A23-B34B-BEDE5FD5DE68}" type="presParOf" srcId="{0920F50B-D128-410B-A608-E90AE187EE28}" destId="{B8295211-027E-4E3E-B198-4F7D4507BB6A}" srcOrd="6" destOrd="0" presId="urn:microsoft.com/office/officeart/2005/8/layout/lProcess3"/>
    <dgm:cxn modelId="{9B8EF2C8-9527-488D-8994-5CC61C850C36}" type="presParOf" srcId="{0920F50B-D128-410B-A608-E90AE187EE28}" destId="{5735ACE0-AD3A-4462-A83F-142C27F0872B}" srcOrd="7" destOrd="0" presId="urn:microsoft.com/office/officeart/2005/8/layout/lProcess3"/>
    <dgm:cxn modelId="{AD75E76F-D83A-4AE1-BDF0-9162486ECA5F}" type="presParOf" srcId="{0920F50B-D128-410B-A608-E90AE187EE28}" destId="{121DAFFC-27BC-49C4-84F7-BE0B04B473C4}" srcOrd="8" destOrd="0" presId="urn:microsoft.com/office/officeart/2005/8/layout/lProcess3"/>
    <dgm:cxn modelId="{109FE638-BCF2-403E-9826-2084A4CFEDEA}" type="presParOf" srcId="{F2125CE9-62FA-4DE7-A06F-E5C212B58A7A}" destId="{1D12E0CD-C1A4-4735-A91B-DC7F315507AC}" srcOrd="3" destOrd="0" presId="urn:microsoft.com/office/officeart/2005/8/layout/lProcess3"/>
    <dgm:cxn modelId="{90FDEE1F-CDA3-4B18-BCC7-F9293359C6EB}" type="presParOf" srcId="{F2125CE9-62FA-4DE7-A06F-E5C212B58A7A}" destId="{6E5B1D11-57E8-4200-A048-765171487D6C}" srcOrd="4" destOrd="0" presId="urn:microsoft.com/office/officeart/2005/8/layout/lProcess3"/>
    <dgm:cxn modelId="{13C6AEBC-53F4-4BF7-BD6A-F233198E60D7}" type="presParOf" srcId="{6E5B1D11-57E8-4200-A048-765171487D6C}" destId="{5C3DD847-50F9-42A2-8934-18FA97C45A0B}" srcOrd="0" destOrd="0" presId="urn:microsoft.com/office/officeart/2005/8/layout/lProcess3"/>
    <dgm:cxn modelId="{25380A18-D508-4177-A5AF-32273AB29F77}" type="presParOf" srcId="{6E5B1D11-57E8-4200-A048-765171487D6C}" destId="{7FFB9173-187C-4DA9-B9DC-44443E8FEBF9}" srcOrd="1" destOrd="0" presId="urn:microsoft.com/office/officeart/2005/8/layout/lProcess3"/>
    <dgm:cxn modelId="{6BC12847-96FA-41F6-928B-2E55E747775F}" type="presParOf" srcId="{6E5B1D11-57E8-4200-A048-765171487D6C}" destId="{E1FDDADB-A4A4-4A8E-B01D-40F1798973A7}" srcOrd="2" destOrd="0" presId="urn:microsoft.com/office/officeart/2005/8/layout/lProcess3"/>
    <dgm:cxn modelId="{AC10B4CA-2FA5-48CB-B66C-8241589606F6}" type="presParOf" srcId="{6E5B1D11-57E8-4200-A048-765171487D6C}" destId="{E8CDB077-3E4D-4D48-A462-A34FA81FAF7E}" srcOrd="3" destOrd="0" presId="urn:microsoft.com/office/officeart/2005/8/layout/lProcess3"/>
    <dgm:cxn modelId="{086EA016-93F9-4E1A-9C1C-4589E16BF776}" type="presParOf" srcId="{6E5B1D11-57E8-4200-A048-765171487D6C}" destId="{E273B8B0-C342-4FD3-98D0-98C50334A5F7}" srcOrd="4" destOrd="0" presId="urn:microsoft.com/office/officeart/2005/8/layout/lProcess3"/>
    <dgm:cxn modelId="{63CFEDEF-CCE2-421C-B5BD-6AFC5FC05859}" type="presParOf" srcId="{6E5B1D11-57E8-4200-A048-765171487D6C}" destId="{16824499-FFB6-4D33-A6E4-555279D84226}" srcOrd="5" destOrd="0" presId="urn:microsoft.com/office/officeart/2005/8/layout/lProcess3"/>
    <dgm:cxn modelId="{84BA13E6-933B-41FC-83FB-035DC2DB1154}" type="presParOf" srcId="{6E5B1D11-57E8-4200-A048-765171487D6C}" destId="{3F5888C8-70AF-4BF3-8423-C2FEC55E407F}" srcOrd="6" destOrd="0" presId="urn:microsoft.com/office/officeart/2005/8/layout/lProcess3"/>
    <dgm:cxn modelId="{BFF0CE25-DDDF-4BB4-B75A-A84B7BB66DF6}" type="presParOf" srcId="{6E5B1D11-57E8-4200-A048-765171487D6C}" destId="{E1C7BE8C-0825-4349-9351-1BBDD5FFB4C7}" srcOrd="7" destOrd="0" presId="urn:microsoft.com/office/officeart/2005/8/layout/lProcess3"/>
    <dgm:cxn modelId="{631AD218-6861-4745-BD5A-00BD84C94D6B}" type="presParOf" srcId="{6E5B1D11-57E8-4200-A048-765171487D6C}" destId="{582AFC5A-802F-4CBF-8AC5-E7E8EE19C675}" srcOrd="8" destOrd="0" presId="urn:microsoft.com/office/officeart/2005/8/layout/lProcess3"/>
    <dgm:cxn modelId="{B95B5BA9-8D45-48A0-B847-C6447097CABF}" type="presParOf" srcId="{F2125CE9-62FA-4DE7-A06F-E5C212B58A7A}" destId="{4F9556D3-E2A6-41FB-A0C9-F213BFB14461}" srcOrd="5" destOrd="0" presId="urn:microsoft.com/office/officeart/2005/8/layout/lProcess3"/>
    <dgm:cxn modelId="{9EE5960C-9825-40A0-A3BB-59A451EB9F76}" type="presParOf" srcId="{F2125CE9-62FA-4DE7-A06F-E5C212B58A7A}" destId="{D71BCDD0-4799-4897-87EA-628EE509D6B4}" srcOrd="6" destOrd="0" presId="urn:microsoft.com/office/officeart/2005/8/layout/lProcess3"/>
    <dgm:cxn modelId="{EC80E3F7-D77B-4CC3-909A-DA602E1AE1EF}" type="presParOf" srcId="{D71BCDD0-4799-4897-87EA-628EE509D6B4}" destId="{B57C437D-ACD9-4F29-BDCE-4426267BAF05}" srcOrd="0" destOrd="0" presId="urn:microsoft.com/office/officeart/2005/8/layout/lProcess3"/>
    <dgm:cxn modelId="{36437AFE-15E2-4021-A512-3F108F80F9A5}" type="presParOf" srcId="{D71BCDD0-4799-4897-87EA-628EE509D6B4}" destId="{F6001558-DAD0-4FE7-B76A-7D5FDE165494}" srcOrd="1" destOrd="0" presId="urn:microsoft.com/office/officeart/2005/8/layout/lProcess3"/>
    <dgm:cxn modelId="{AD167586-7D0D-4046-8917-C2390ED6EA98}" type="presParOf" srcId="{D71BCDD0-4799-4897-87EA-628EE509D6B4}" destId="{AB180312-F036-4A9C-8C40-C845CD42BDB9}" srcOrd="2" destOrd="0" presId="urn:microsoft.com/office/officeart/2005/8/layout/lProcess3"/>
    <dgm:cxn modelId="{EAD600F1-0D59-4C68-AFF4-00CFBAF371A8}" type="presParOf" srcId="{D71BCDD0-4799-4897-87EA-628EE509D6B4}" destId="{A463F64E-FAC1-4BBA-A612-CB1294946CAB}" srcOrd="3" destOrd="0" presId="urn:microsoft.com/office/officeart/2005/8/layout/lProcess3"/>
    <dgm:cxn modelId="{0CFD9F2A-A8F5-4574-8A6D-1401F21A8616}" type="presParOf" srcId="{D71BCDD0-4799-4897-87EA-628EE509D6B4}" destId="{1710E972-70A5-4CB8-B7CF-8B764FF25075}" srcOrd="4" destOrd="0" presId="urn:microsoft.com/office/officeart/2005/8/layout/lProcess3"/>
    <dgm:cxn modelId="{31888C39-21CB-44B5-A7A9-BEC432BF4E30}" type="presParOf" srcId="{D71BCDD0-4799-4897-87EA-628EE509D6B4}" destId="{B61150E7-079E-4715-990D-4C96286E2F6A}" srcOrd="5" destOrd="0" presId="urn:microsoft.com/office/officeart/2005/8/layout/lProcess3"/>
    <dgm:cxn modelId="{A7C31649-D4CA-4276-887F-67B5943587E8}" type="presParOf" srcId="{D71BCDD0-4799-4897-87EA-628EE509D6B4}" destId="{7268990D-616C-4FE0-9F22-CC5B060CD860}" srcOrd="6" destOrd="0" presId="urn:microsoft.com/office/officeart/2005/8/layout/lProcess3"/>
    <dgm:cxn modelId="{B7E6ABF5-5CC8-4A26-8AC1-2DB8DD1E2C9D}" type="presParOf" srcId="{D71BCDD0-4799-4897-87EA-628EE509D6B4}" destId="{E6021EDA-9505-477E-B6A7-2E4234D7F7A1}" srcOrd="7" destOrd="0" presId="urn:microsoft.com/office/officeart/2005/8/layout/lProcess3"/>
    <dgm:cxn modelId="{7AB4B97C-F8FD-4CFE-806B-7C98864CDF50}" type="presParOf" srcId="{D71BCDD0-4799-4897-87EA-628EE509D6B4}" destId="{DD17AFC2-070A-4DB9-BC8A-B7F7C0BB3EB3}" srcOrd="8" destOrd="0" presId="urn:microsoft.com/office/officeart/2005/8/layout/lProcess3"/>
    <dgm:cxn modelId="{59F62A5F-6FDE-4F31-A1AB-708BADA4F219}" type="presParOf" srcId="{F2125CE9-62FA-4DE7-A06F-E5C212B58A7A}" destId="{6EF4AA3B-FE9D-481A-8A00-D2E1F7025966}" srcOrd="7" destOrd="0" presId="urn:microsoft.com/office/officeart/2005/8/layout/lProcess3"/>
    <dgm:cxn modelId="{2BF29A27-B9DE-4141-B482-B72D7FEB8528}" type="presParOf" srcId="{F2125CE9-62FA-4DE7-A06F-E5C212B58A7A}" destId="{29F2FBBA-DDB8-4DD3-A14A-7CA9D5AB34EA}" srcOrd="8" destOrd="0" presId="urn:microsoft.com/office/officeart/2005/8/layout/lProcess3"/>
    <dgm:cxn modelId="{78162E12-88C8-477B-AFE5-DAD86FE1C3AE}" type="presParOf" srcId="{29F2FBBA-DDB8-4DD3-A14A-7CA9D5AB34EA}" destId="{2C343EC9-1F43-4E87-96BA-5D8BC6DAE19A}" srcOrd="0" destOrd="0" presId="urn:microsoft.com/office/officeart/2005/8/layout/lProcess3"/>
    <dgm:cxn modelId="{DE5A8D87-371C-4AC3-A908-8F7CF34CB633}" type="presParOf" srcId="{29F2FBBA-DDB8-4DD3-A14A-7CA9D5AB34EA}" destId="{7791FD3C-C006-4D40-87A2-81AC5AF18597}" srcOrd="1" destOrd="0" presId="urn:microsoft.com/office/officeart/2005/8/layout/lProcess3"/>
    <dgm:cxn modelId="{57DFAF40-369B-4C94-BB21-ED020F54EA72}" type="presParOf" srcId="{29F2FBBA-DDB8-4DD3-A14A-7CA9D5AB34EA}" destId="{16D278E2-9B0A-4560-B2EE-9B68AB2C7C55}" srcOrd="2" destOrd="0" presId="urn:microsoft.com/office/officeart/2005/8/layout/lProcess3"/>
    <dgm:cxn modelId="{D9571790-E5AA-4D87-BE86-56EB68E9C6E2}" type="presParOf" srcId="{29F2FBBA-DDB8-4DD3-A14A-7CA9D5AB34EA}" destId="{FF85D6D6-B8D9-438E-86ED-8202B3CB162C}" srcOrd="3" destOrd="0" presId="urn:microsoft.com/office/officeart/2005/8/layout/lProcess3"/>
    <dgm:cxn modelId="{38A573A4-057D-44AA-AA34-D66B0B06636A}" type="presParOf" srcId="{29F2FBBA-DDB8-4DD3-A14A-7CA9D5AB34EA}" destId="{0E5B780E-F6F5-468E-8067-CE694FDD4F4E}" srcOrd="4" destOrd="0" presId="urn:microsoft.com/office/officeart/2005/8/layout/lProcess3"/>
    <dgm:cxn modelId="{5567FDD4-0EB4-4299-A82A-A243E19D5EED}" type="presParOf" srcId="{29F2FBBA-DDB8-4DD3-A14A-7CA9D5AB34EA}" destId="{6AF135BE-D64C-4552-8BF9-33F85BBCB90E}" srcOrd="5" destOrd="0" presId="urn:microsoft.com/office/officeart/2005/8/layout/lProcess3"/>
    <dgm:cxn modelId="{83843A63-C9A3-4B14-B9A1-628D1AD4124C}" type="presParOf" srcId="{29F2FBBA-DDB8-4DD3-A14A-7CA9D5AB34EA}" destId="{26C92B61-52B2-4749-B993-45011E4BE39D}" srcOrd="6" destOrd="0" presId="urn:microsoft.com/office/officeart/2005/8/layout/lProcess3"/>
    <dgm:cxn modelId="{CFDFB28C-CAD2-4403-8D52-E1E0CC6DC582}" type="presParOf" srcId="{29F2FBBA-DDB8-4DD3-A14A-7CA9D5AB34EA}" destId="{F965F894-BF06-464C-8633-AB6070CBCC3A}" srcOrd="7" destOrd="0" presId="urn:microsoft.com/office/officeart/2005/8/layout/lProcess3"/>
    <dgm:cxn modelId="{E82C4CCE-CD44-4DC1-B2F1-F72E6AEE08A1}" type="presParOf" srcId="{29F2FBBA-DDB8-4DD3-A14A-7CA9D5AB34EA}" destId="{B612F376-3CFC-4B14-902D-077610A203ED}" srcOrd="8" destOrd="0" presId="urn:microsoft.com/office/officeart/2005/8/layout/lProcess3"/>
    <dgm:cxn modelId="{DC5A77D7-6AAF-4DE0-AFF8-0AAF8D7F7701}" type="presParOf" srcId="{29F2FBBA-DDB8-4DD3-A14A-7CA9D5AB34EA}" destId="{E8F26323-D318-4F6D-AA2C-8E41AC505109}" srcOrd="9" destOrd="0" presId="urn:microsoft.com/office/officeart/2005/8/layout/lProcess3"/>
    <dgm:cxn modelId="{B671DE62-FDA5-4B59-89F2-743D6B158275}" type="presParOf" srcId="{29F2FBBA-DDB8-4DD3-A14A-7CA9D5AB34EA}" destId="{1C1FC29B-3343-4D12-B674-95E400BA0118}" srcOrd="10" destOrd="0" presId="urn:microsoft.com/office/officeart/2005/8/layout/lProcess3"/>
    <dgm:cxn modelId="{10746E03-EBA5-460D-BF4B-11E1458934A4}" type="presParOf" srcId="{29F2FBBA-DDB8-4DD3-A14A-7CA9D5AB34EA}" destId="{387E761C-2DC3-4F6B-90E5-688D7D20BC57}" srcOrd="11" destOrd="0" presId="urn:microsoft.com/office/officeart/2005/8/layout/lProcess3"/>
    <dgm:cxn modelId="{21FEE6A7-B971-4BC2-BF25-7999140B9E8A}" type="presParOf" srcId="{29F2FBBA-DDB8-4DD3-A14A-7CA9D5AB34EA}" destId="{0926642A-E58E-47B4-BDF9-616AD090C7CA}" srcOrd="12" destOrd="0" presId="urn:microsoft.com/office/officeart/2005/8/layout/lProcess3"/>
    <dgm:cxn modelId="{706052D5-0BA9-4861-92CB-156EDE7D84E5}" type="presParOf" srcId="{F2125CE9-62FA-4DE7-A06F-E5C212B58A7A}" destId="{8F0142E2-909B-4AA7-9573-59DA88419557}" srcOrd="9" destOrd="0" presId="urn:microsoft.com/office/officeart/2005/8/layout/lProcess3"/>
    <dgm:cxn modelId="{6009452A-8032-4A3B-B561-CDFBE70BA263}" type="presParOf" srcId="{F2125CE9-62FA-4DE7-A06F-E5C212B58A7A}" destId="{DD5AA203-4AE2-475E-BF21-8885FDC4948E}" srcOrd="10" destOrd="0" presId="urn:microsoft.com/office/officeart/2005/8/layout/lProcess3"/>
    <dgm:cxn modelId="{E11D6326-9179-4CAB-A078-A5FF13CA8156}" type="presParOf" srcId="{DD5AA203-4AE2-475E-BF21-8885FDC4948E}" destId="{D9B5B9B5-A4DF-4FF0-AEFA-F59A4A9FB433}" srcOrd="0" destOrd="0" presId="urn:microsoft.com/office/officeart/2005/8/layout/lProcess3"/>
    <dgm:cxn modelId="{251197B2-01C9-4247-8F10-1EB13A75219D}" type="presParOf" srcId="{DD5AA203-4AE2-475E-BF21-8885FDC4948E}" destId="{D51B9B59-8DC4-4241-9E62-6EFCAD09AA0E}" srcOrd="1" destOrd="0" presId="urn:microsoft.com/office/officeart/2005/8/layout/lProcess3"/>
    <dgm:cxn modelId="{8926A831-82BC-40DB-B4BC-9B69FB3292CD}" type="presParOf" srcId="{DD5AA203-4AE2-475E-BF21-8885FDC4948E}" destId="{9AFBD97D-069A-4251-B8FD-91BC09CFEF65}" srcOrd="2" destOrd="0" presId="urn:microsoft.com/office/officeart/2005/8/layout/lProcess3"/>
    <dgm:cxn modelId="{3E6DED3E-094A-424E-8D77-93EB648991CB}" type="presParOf" srcId="{DD5AA203-4AE2-475E-BF21-8885FDC4948E}" destId="{BA4279CA-AED4-4892-89E2-D715C4FEC8E8}" srcOrd="3" destOrd="0" presId="urn:microsoft.com/office/officeart/2005/8/layout/lProcess3"/>
    <dgm:cxn modelId="{3CB3BD58-A240-4E2B-AFA9-E1269D357633}" type="presParOf" srcId="{DD5AA203-4AE2-475E-BF21-8885FDC4948E}" destId="{C45622CE-81A5-419B-AF2D-4DA17A49D777}" srcOrd="4" destOrd="0" presId="urn:microsoft.com/office/officeart/2005/8/layout/lProcess3"/>
    <dgm:cxn modelId="{988593B2-9882-4C99-B2EF-E8B7E9D3EF5E}" type="presParOf" srcId="{DD5AA203-4AE2-475E-BF21-8885FDC4948E}" destId="{B9EC0455-9EA5-4272-8F34-F0009BB997A1}" srcOrd="5" destOrd="0" presId="urn:microsoft.com/office/officeart/2005/8/layout/lProcess3"/>
    <dgm:cxn modelId="{0CB0A489-B1A6-438B-97D8-DB474F0CD762}" type="presParOf" srcId="{DD5AA203-4AE2-475E-BF21-8885FDC4948E}" destId="{16800B70-281A-495E-A650-41AC1E2E2EEF}" srcOrd="6" destOrd="0" presId="urn:microsoft.com/office/officeart/2005/8/layout/lProcess3"/>
    <dgm:cxn modelId="{E1B870DA-C44D-42BD-B9AA-773A82FFE8E9}" type="presParOf" srcId="{DD5AA203-4AE2-475E-BF21-8885FDC4948E}" destId="{02DA8416-B3C0-4785-98AD-836306F23E13}" srcOrd="7" destOrd="0" presId="urn:microsoft.com/office/officeart/2005/8/layout/lProcess3"/>
    <dgm:cxn modelId="{494F4749-1061-4D9E-ADB2-2C037D5F153D}" type="presParOf" srcId="{DD5AA203-4AE2-475E-BF21-8885FDC4948E}" destId="{137B9CEA-C3A7-4BEF-B7A2-2124E1D5C994}" srcOrd="8" destOrd="0" presId="urn:microsoft.com/office/officeart/2005/8/layout/lProcess3"/>
    <dgm:cxn modelId="{00FFF986-5E94-4652-8F87-CB2186752856}" type="presParOf" srcId="{F2125CE9-62FA-4DE7-A06F-E5C212B58A7A}" destId="{9B33D57A-59DD-4F08-8D27-61E4A2A50F7D}" srcOrd="11" destOrd="0" presId="urn:microsoft.com/office/officeart/2005/8/layout/lProcess3"/>
    <dgm:cxn modelId="{6612F6AD-41CB-49E1-8908-52AFF813B56E}" type="presParOf" srcId="{F2125CE9-62FA-4DE7-A06F-E5C212B58A7A}" destId="{CFA6E0ED-B0B1-4DFE-8891-14589219116A}" srcOrd="12" destOrd="0" presId="urn:microsoft.com/office/officeart/2005/8/layout/lProcess3"/>
    <dgm:cxn modelId="{C24A47CD-B9AF-4B78-A917-A2081683198A}" type="presParOf" srcId="{CFA6E0ED-B0B1-4DFE-8891-14589219116A}" destId="{59606E26-AD0E-41E2-9E13-E47A696D1B82}" srcOrd="0" destOrd="0" presId="urn:microsoft.com/office/officeart/2005/8/layout/lProcess3"/>
    <dgm:cxn modelId="{8D782FD2-F26C-4C24-86FA-51E064E4DEF2}" type="presParOf" srcId="{CFA6E0ED-B0B1-4DFE-8891-14589219116A}" destId="{565B4DFE-1116-4854-9977-0304F3B78189}" srcOrd="1" destOrd="0" presId="urn:microsoft.com/office/officeart/2005/8/layout/lProcess3"/>
    <dgm:cxn modelId="{4DDB6698-AF33-4BB8-BC1C-ECE407F10FEC}" type="presParOf" srcId="{CFA6E0ED-B0B1-4DFE-8891-14589219116A}" destId="{8F60EA79-181D-4734-B2E8-B695EF4013B6}" srcOrd="2" destOrd="0" presId="urn:microsoft.com/office/officeart/2005/8/layout/lProcess3"/>
    <dgm:cxn modelId="{723E0C67-BF3F-4663-9754-8CF74A9401DA}" type="presParOf" srcId="{CFA6E0ED-B0B1-4DFE-8891-14589219116A}" destId="{102435DA-EFBB-4F78-B736-1EB854E8DC10}" srcOrd="3" destOrd="0" presId="urn:microsoft.com/office/officeart/2005/8/layout/lProcess3"/>
    <dgm:cxn modelId="{5CD9B14A-ED0F-4DC6-9E31-0A1C843B4F62}" type="presParOf" srcId="{CFA6E0ED-B0B1-4DFE-8891-14589219116A}" destId="{0C1497F5-C402-415E-8DEB-4006780A4098}" srcOrd="4" destOrd="0" presId="urn:microsoft.com/office/officeart/2005/8/layout/lProcess3"/>
    <dgm:cxn modelId="{7D8811DC-2299-4A91-A64E-25F9284A481C}" type="presParOf" srcId="{CFA6E0ED-B0B1-4DFE-8891-14589219116A}" destId="{E63ECAD6-9813-4C8E-99C6-7334BF1F1257}" srcOrd="5" destOrd="0" presId="urn:microsoft.com/office/officeart/2005/8/layout/lProcess3"/>
    <dgm:cxn modelId="{F8460443-40FE-4172-A7E0-51D459333CD2}" type="presParOf" srcId="{CFA6E0ED-B0B1-4DFE-8891-14589219116A}" destId="{9C15B7FA-84AC-469A-8F3C-71817DFCF771}" srcOrd="6" destOrd="0" presId="urn:microsoft.com/office/officeart/2005/8/layout/lProcess3"/>
    <dgm:cxn modelId="{21A55EFF-F47B-4471-BCAC-C79350280F89}" type="presParOf" srcId="{CFA6E0ED-B0B1-4DFE-8891-14589219116A}" destId="{85696B17-A3BF-4AEA-BAED-AC462947A381}" srcOrd="7" destOrd="0" presId="urn:microsoft.com/office/officeart/2005/8/layout/lProcess3"/>
    <dgm:cxn modelId="{76AE2D4D-BB17-4CAF-84BE-BCE63F51D463}" type="presParOf" srcId="{CFA6E0ED-B0B1-4DFE-8891-14589219116A}" destId="{C411E924-9E70-47A2-87B8-E9A5C2F40BD8}" srcOrd="8" destOrd="0" presId="urn:microsoft.com/office/officeart/2005/8/layout/l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7DA5E59-8303-4BC4-9CF5-2985CB07837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zh-TW" altLang="en-US"/>
        </a:p>
      </dgm:t>
    </dgm:pt>
    <dgm:pt modelId="{CF3A1D1E-8188-47B6-B0F2-403B643B0CE1}">
      <dgm:prSet phldrT="[文字]" custT="1"/>
      <dgm:spPr/>
      <dgm:t>
        <a:bodyPr/>
        <a:lstStyle/>
        <a:p>
          <a:r>
            <a:rPr lang="zh-TW" altLang="en-US" sz="1200">
              <a:latin typeface="標楷體" panose="03000509000000000000" pitchFamily="65" charset="-120"/>
              <a:ea typeface="標楷體" panose="03000509000000000000" pitchFamily="65" charset="-120"/>
            </a:rPr>
            <a:t>違規事項發生</a:t>
          </a:r>
        </a:p>
      </dgm:t>
    </dgm:pt>
    <dgm:pt modelId="{13C70ED9-3AC7-475F-88E7-945CF9A80A50}" type="parTrans" cxnId="{3192091B-43A6-43DF-BE06-D996FFED13EA}">
      <dgm:prSet/>
      <dgm:spPr/>
      <dgm:t>
        <a:bodyPr/>
        <a:lstStyle/>
        <a:p>
          <a:endParaRPr lang="zh-TW" altLang="en-US"/>
        </a:p>
      </dgm:t>
    </dgm:pt>
    <dgm:pt modelId="{06CA2A09-B2F4-4936-82A5-B6EF61F4CCFC}" type="sibTrans" cxnId="{3192091B-43A6-43DF-BE06-D996FFED13EA}">
      <dgm:prSet/>
      <dgm:spPr/>
      <dgm:t>
        <a:bodyPr/>
        <a:lstStyle/>
        <a:p>
          <a:endParaRPr lang="zh-TW" altLang="en-US"/>
        </a:p>
      </dgm:t>
    </dgm:pt>
    <dgm:pt modelId="{30C252CB-BE46-434D-BDAA-230210F496FC}">
      <dgm:prSet phldrT="[文字]" custT="1"/>
      <dgm:spPr/>
      <dgm:t>
        <a:bodyPr/>
        <a:lstStyle/>
        <a:p>
          <a:r>
            <a:rPr lang="zh-TW" altLang="en-US" sz="1200">
              <a:latin typeface="標楷體" panose="03000509000000000000" pitchFamily="65" charset="-120"/>
              <a:ea typeface="標楷體" panose="03000509000000000000" pitchFamily="65" charset="-120"/>
            </a:rPr>
            <a:t>通知限期改善</a:t>
          </a:r>
        </a:p>
      </dgm:t>
    </dgm:pt>
    <dgm:pt modelId="{B40F8873-9666-48B3-8749-0840D20CA93D}" type="parTrans" cxnId="{CD63DD35-9028-497D-83E8-A29CA912F450}">
      <dgm:prSet/>
      <dgm:spPr/>
      <dgm:t>
        <a:bodyPr/>
        <a:lstStyle/>
        <a:p>
          <a:endParaRPr lang="zh-TW" altLang="en-US"/>
        </a:p>
      </dgm:t>
    </dgm:pt>
    <dgm:pt modelId="{D19BE8B7-8C79-405F-B957-E1AC00988DD5}" type="sibTrans" cxnId="{CD63DD35-9028-497D-83E8-A29CA912F450}">
      <dgm:prSet/>
      <dgm:spPr/>
      <dgm:t>
        <a:bodyPr/>
        <a:lstStyle/>
        <a:p>
          <a:endParaRPr lang="zh-TW" altLang="en-US"/>
        </a:p>
      </dgm:t>
    </dgm:pt>
    <dgm:pt modelId="{AAF74EB8-7689-47BB-A55D-BE5C3D61F9D7}">
      <dgm:prSet phldrT="[文字]" custT="1"/>
      <dgm:spPr/>
      <dgm:t>
        <a:bodyPr/>
        <a:lstStyle/>
        <a:p>
          <a:r>
            <a:rPr lang="zh-TW" altLang="en-US" sz="1200">
              <a:latin typeface="標楷體" panose="03000509000000000000" pitchFamily="65" charset="-120"/>
              <a:ea typeface="標楷體" panose="03000509000000000000" pitchFamily="65" charset="-120"/>
            </a:rPr>
            <a:t>已改善</a:t>
          </a:r>
        </a:p>
      </dgm:t>
    </dgm:pt>
    <dgm:pt modelId="{CBF7BDD7-0434-4306-8985-0F3F5DAF2AC7}" type="parTrans" cxnId="{43D7556C-B8B7-4C26-BE8A-AC2C15BDC5BF}">
      <dgm:prSet/>
      <dgm:spPr/>
      <dgm:t>
        <a:bodyPr/>
        <a:lstStyle/>
        <a:p>
          <a:endParaRPr lang="zh-TW" altLang="en-US"/>
        </a:p>
      </dgm:t>
    </dgm:pt>
    <dgm:pt modelId="{6AB3DAE8-534C-42DF-88B6-CA6D7C803CEB}" type="sibTrans" cxnId="{43D7556C-B8B7-4C26-BE8A-AC2C15BDC5BF}">
      <dgm:prSet/>
      <dgm:spPr/>
      <dgm:t>
        <a:bodyPr/>
        <a:lstStyle/>
        <a:p>
          <a:endParaRPr lang="zh-TW" altLang="en-US"/>
        </a:p>
      </dgm:t>
    </dgm:pt>
    <dgm:pt modelId="{51F63284-F176-4A85-B59B-D0FD11697881}">
      <dgm:prSet phldrT="[文字]" custT="1"/>
      <dgm:spPr/>
      <dgm:t>
        <a:bodyPr/>
        <a:lstStyle/>
        <a:p>
          <a:r>
            <a:rPr lang="zh-TW" altLang="en-US" sz="1200">
              <a:latin typeface="標楷體" panose="03000509000000000000" pitchFamily="65" charset="-120"/>
              <a:ea typeface="標楷體" panose="03000509000000000000" pitchFamily="65" charset="-120"/>
            </a:rPr>
            <a:t>未改善</a:t>
          </a:r>
          <a:r>
            <a:rPr lang="en-US" altLang="zh-TW" sz="1200">
              <a:latin typeface="標楷體" panose="03000509000000000000" pitchFamily="65" charset="-120"/>
              <a:ea typeface="標楷體" panose="03000509000000000000" pitchFamily="65" charset="-120"/>
            </a:rPr>
            <a:t>/</a:t>
          </a:r>
        </a:p>
        <a:p>
          <a:r>
            <a:rPr lang="zh-TW" altLang="en-US" sz="1200">
              <a:latin typeface="標楷體" panose="03000509000000000000" pitchFamily="65" charset="-120"/>
              <a:ea typeface="標楷體" panose="03000509000000000000" pitchFamily="65" charset="-120"/>
            </a:rPr>
            <a:t>改善成效不佳</a:t>
          </a:r>
        </a:p>
      </dgm:t>
    </dgm:pt>
    <dgm:pt modelId="{E1E32EC5-FDF3-4C51-930C-4D1C0F075039}" type="parTrans" cxnId="{20B6955F-9E45-4F59-AC3A-E245548583C7}">
      <dgm:prSet/>
      <dgm:spPr/>
      <dgm:t>
        <a:bodyPr/>
        <a:lstStyle/>
        <a:p>
          <a:endParaRPr lang="zh-TW" altLang="en-US"/>
        </a:p>
      </dgm:t>
    </dgm:pt>
    <dgm:pt modelId="{CA50FA1D-0CF9-4830-A509-57999D52D9EB}" type="sibTrans" cxnId="{20B6955F-9E45-4F59-AC3A-E245548583C7}">
      <dgm:prSet/>
      <dgm:spPr/>
      <dgm:t>
        <a:bodyPr/>
        <a:lstStyle/>
        <a:p>
          <a:endParaRPr lang="zh-TW" altLang="en-US"/>
        </a:p>
      </dgm:t>
    </dgm:pt>
    <dgm:pt modelId="{37584515-4F28-4387-BF93-E418321E7048}">
      <dgm:prSet phldrT="[文字]" custT="1"/>
      <dgm:spPr/>
      <dgm:t>
        <a:bodyPr/>
        <a:lstStyle/>
        <a:p>
          <a:r>
            <a:rPr lang="zh-TW" altLang="en-US" sz="1200">
              <a:latin typeface="標楷體" panose="03000509000000000000" pitchFamily="65" charset="-120"/>
              <a:ea typeface="標楷體" panose="03000509000000000000" pitchFamily="65" charset="-120"/>
            </a:rPr>
            <a:t>管理單位蒐證拍照</a:t>
          </a:r>
        </a:p>
      </dgm:t>
    </dgm:pt>
    <dgm:pt modelId="{BFA1539E-FD2F-4502-B6E7-EC3B7E768F55}" type="parTrans" cxnId="{7495CC59-AD4B-48FF-8F06-44645FEC86FB}">
      <dgm:prSet/>
      <dgm:spPr/>
      <dgm:t>
        <a:bodyPr/>
        <a:lstStyle/>
        <a:p>
          <a:endParaRPr lang="zh-TW" altLang="en-US"/>
        </a:p>
      </dgm:t>
    </dgm:pt>
    <dgm:pt modelId="{882BBAEE-0B17-488A-91A5-4C40C2C45787}" type="sibTrans" cxnId="{7495CC59-AD4B-48FF-8F06-44645FEC86FB}">
      <dgm:prSet/>
      <dgm:spPr/>
      <dgm:t>
        <a:bodyPr/>
        <a:lstStyle/>
        <a:p>
          <a:endParaRPr lang="zh-TW" altLang="en-US"/>
        </a:p>
      </dgm:t>
    </dgm:pt>
    <dgm:pt modelId="{18403B9B-4967-493A-B395-B64CBE70AD52}">
      <dgm:prSet phldrT="[文字]" custT="1"/>
      <dgm:spPr/>
      <dgm:t>
        <a:bodyPr/>
        <a:lstStyle/>
        <a:p>
          <a:r>
            <a:rPr lang="zh-TW" altLang="en-US" sz="1200">
              <a:latin typeface="標楷體" panose="03000509000000000000" pitchFamily="65" charset="-120"/>
              <a:ea typeface="標楷體" panose="03000509000000000000" pitchFamily="65" charset="-120"/>
            </a:rPr>
            <a:t>主管單位備查</a:t>
          </a:r>
        </a:p>
      </dgm:t>
    </dgm:pt>
    <dgm:pt modelId="{802D5F42-296F-42A1-92F1-179ADC77967E}" type="parTrans" cxnId="{EFB68C3E-7670-48E4-B44F-CF3D06BC3159}">
      <dgm:prSet/>
      <dgm:spPr/>
      <dgm:t>
        <a:bodyPr/>
        <a:lstStyle/>
        <a:p>
          <a:endParaRPr lang="zh-TW" altLang="en-US"/>
        </a:p>
      </dgm:t>
    </dgm:pt>
    <dgm:pt modelId="{A034916B-4580-47C9-A530-7655AB7D6757}" type="sibTrans" cxnId="{EFB68C3E-7670-48E4-B44F-CF3D06BC3159}">
      <dgm:prSet/>
      <dgm:spPr/>
      <dgm:t>
        <a:bodyPr/>
        <a:lstStyle/>
        <a:p>
          <a:endParaRPr lang="zh-TW" altLang="en-US"/>
        </a:p>
      </dgm:t>
    </dgm:pt>
    <dgm:pt modelId="{EB1358BD-2E7A-44C1-91DB-A094D11D8C93}">
      <dgm:prSet phldrT="[文字]" custT="1"/>
      <dgm:spPr/>
      <dgm:t>
        <a:bodyPr/>
        <a:lstStyle/>
        <a:p>
          <a:r>
            <a:rPr lang="zh-TW" altLang="en-US" sz="1200">
              <a:latin typeface="標楷體" panose="03000509000000000000" pitchFamily="65" charset="-120"/>
              <a:ea typeface="標楷體" panose="03000509000000000000" pitchFamily="65" charset="-120"/>
            </a:rPr>
            <a:t>管理人員開立違規單</a:t>
          </a:r>
        </a:p>
      </dgm:t>
    </dgm:pt>
    <dgm:pt modelId="{C89A96FD-0BDE-42F4-8CC0-F85B518B5A9E}" type="parTrans" cxnId="{B3120034-A7A5-493B-B033-D589E248DC55}">
      <dgm:prSet/>
      <dgm:spPr/>
      <dgm:t>
        <a:bodyPr/>
        <a:lstStyle/>
        <a:p>
          <a:endParaRPr lang="zh-TW" altLang="en-US"/>
        </a:p>
      </dgm:t>
    </dgm:pt>
    <dgm:pt modelId="{76CDFEED-63D4-467F-AEC2-09AAEA0C957A}" type="sibTrans" cxnId="{B3120034-A7A5-493B-B033-D589E248DC55}">
      <dgm:prSet/>
      <dgm:spPr/>
      <dgm:t>
        <a:bodyPr/>
        <a:lstStyle/>
        <a:p>
          <a:endParaRPr lang="zh-TW" altLang="en-US"/>
        </a:p>
      </dgm:t>
    </dgm:pt>
    <dgm:pt modelId="{532A575A-05B3-42E1-A25F-06221FC7D05D}">
      <dgm:prSet phldrT="[文字]" custT="1"/>
      <dgm:spPr/>
      <dgm:t>
        <a:bodyPr/>
        <a:lstStyle/>
        <a:p>
          <a:r>
            <a:rPr lang="zh-TW" altLang="en-US" sz="1200">
              <a:latin typeface="標楷體" panose="03000509000000000000" pitchFamily="65" charset="-120"/>
              <a:ea typeface="標楷體" panose="03000509000000000000" pitchFamily="65" charset="-120"/>
            </a:rPr>
            <a:t>提報記點紀錄表予主管單位</a:t>
          </a:r>
        </a:p>
      </dgm:t>
    </dgm:pt>
    <dgm:pt modelId="{F6CBCAA4-35B3-4A4A-8703-34CB7B9D10C2}" type="parTrans" cxnId="{CC526CE0-A96C-4A23-93C8-E08D00DCAB3E}">
      <dgm:prSet/>
      <dgm:spPr/>
      <dgm:t>
        <a:bodyPr/>
        <a:lstStyle/>
        <a:p>
          <a:endParaRPr lang="zh-TW" altLang="en-US"/>
        </a:p>
      </dgm:t>
    </dgm:pt>
    <dgm:pt modelId="{D34B2FBA-BAE1-4580-815A-77302A44B62A}" type="sibTrans" cxnId="{CC526CE0-A96C-4A23-93C8-E08D00DCAB3E}">
      <dgm:prSet/>
      <dgm:spPr/>
      <dgm:t>
        <a:bodyPr/>
        <a:lstStyle/>
        <a:p>
          <a:endParaRPr lang="zh-TW" altLang="en-US"/>
        </a:p>
      </dgm:t>
    </dgm:pt>
    <dgm:pt modelId="{921B7F34-83E7-4370-807F-CED36F67C85E}">
      <dgm:prSet phldrT="[文字]" custT="1"/>
      <dgm:spPr/>
      <dgm:t>
        <a:bodyPr/>
        <a:lstStyle/>
        <a:p>
          <a:r>
            <a:rPr lang="zh-TW" altLang="en-US" sz="1200">
              <a:latin typeface="標楷體" panose="03000509000000000000" pitchFamily="65" charset="-120"/>
              <a:ea typeface="標楷體" panose="03000509000000000000" pitchFamily="65" charset="-120"/>
            </a:rPr>
            <a:t>記點</a:t>
          </a:r>
        </a:p>
      </dgm:t>
    </dgm:pt>
    <dgm:pt modelId="{5B48735D-1AD9-46E1-B1FF-A0C953463738}" type="parTrans" cxnId="{8B1EDD0A-95C6-4457-B462-A3C777924C30}">
      <dgm:prSet/>
      <dgm:spPr/>
      <dgm:t>
        <a:bodyPr/>
        <a:lstStyle/>
        <a:p>
          <a:endParaRPr lang="zh-TW" altLang="en-US"/>
        </a:p>
      </dgm:t>
    </dgm:pt>
    <dgm:pt modelId="{EB8A4A7D-FF21-4755-8250-2D18C83E8839}" type="sibTrans" cxnId="{8B1EDD0A-95C6-4457-B462-A3C777924C30}">
      <dgm:prSet/>
      <dgm:spPr/>
      <dgm:t>
        <a:bodyPr/>
        <a:lstStyle/>
        <a:p>
          <a:endParaRPr lang="zh-TW" altLang="en-US"/>
        </a:p>
      </dgm:t>
    </dgm:pt>
    <dgm:pt modelId="{E0EB5A18-9C15-4941-A532-D2AAD3576EE1}" type="asst">
      <dgm:prSet custT="1"/>
      <dgm:spPr/>
      <dgm:t>
        <a:bodyPr/>
        <a:lstStyle/>
        <a:p>
          <a:r>
            <a:rPr lang="zh-TW" altLang="en-US" sz="1200">
              <a:latin typeface="標楷體" panose="03000509000000000000" pitchFamily="65" charset="-120"/>
              <a:ea typeface="標楷體" panose="03000509000000000000" pitchFamily="65" charset="-120"/>
            </a:rPr>
            <a:t>住戶檢舉</a:t>
          </a:r>
          <a:r>
            <a:rPr lang="en-US" altLang="zh-TW" sz="1200">
              <a:latin typeface="標楷體" panose="03000509000000000000" pitchFamily="65" charset="-120"/>
              <a:ea typeface="標楷體" panose="03000509000000000000" pitchFamily="65" charset="-120"/>
            </a:rPr>
            <a:t>(</a:t>
          </a:r>
          <a:r>
            <a:rPr lang="zh-TW" altLang="en-US" sz="1200">
              <a:latin typeface="標楷體" panose="03000509000000000000" pitchFamily="65" charset="-120"/>
              <a:ea typeface="標楷體" panose="03000509000000000000" pitchFamily="65" charset="-120"/>
            </a:rPr>
            <a:t>證明</a:t>
          </a:r>
          <a:r>
            <a:rPr lang="en-US" altLang="zh-TW" sz="1200">
              <a:latin typeface="標楷體" panose="03000509000000000000" pitchFamily="65" charset="-120"/>
              <a:ea typeface="標楷體" panose="03000509000000000000" pitchFamily="65" charset="-120"/>
            </a:rPr>
            <a:t>)</a:t>
          </a:r>
          <a:endParaRPr lang="zh-TW" altLang="en-US" sz="1000">
            <a:latin typeface="標楷體" panose="03000509000000000000" pitchFamily="65" charset="-120"/>
            <a:ea typeface="標楷體" panose="03000509000000000000" pitchFamily="65" charset="-120"/>
          </a:endParaRPr>
        </a:p>
      </dgm:t>
    </dgm:pt>
    <dgm:pt modelId="{48194F2E-91F1-45C2-BEB3-4F05695BE956}" type="parTrans" cxnId="{2FB67043-A8C8-4037-A35F-11058830A04C}">
      <dgm:prSet/>
      <dgm:spPr/>
      <dgm:t>
        <a:bodyPr/>
        <a:lstStyle/>
        <a:p>
          <a:endParaRPr lang="zh-TW" altLang="en-US"/>
        </a:p>
      </dgm:t>
    </dgm:pt>
    <dgm:pt modelId="{F5E635F0-E7E2-460D-848E-B80924ABC21E}" type="sibTrans" cxnId="{2FB67043-A8C8-4037-A35F-11058830A04C}">
      <dgm:prSet/>
      <dgm:spPr/>
      <dgm:t>
        <a:bodyPr/>
        <a:lstStyle/>
        <a:p>
          <a:endParaRPr lang="zh-TW" altLang="en-US"/>
        </a:p>
      </dgm:t>
    </dgm:pt>
    <dgm:pt modelId="{A8B3F015-3E6A-4429-8E0A-DCF3C226D419}" type="pres">
      <dgm:prSet presAssocID="{D7DA5E59-8303-4BC4-9CF5-2985CB078377}" presName="hierChild1" presStyleCnt="0">
        <dgm:presLayoutVars>
          <dgm:orgChart val="1"/>
          <dgm:chPref val="1"/>
          <dgm:dir/>
          <dgm:animOne val="branch"/>
          <dgm:animLvl val="lvl"/>
          <dgm:resizeHandles/>
        </dgm:presLayoutVars>
      </dgm:prSet>
      <dgm:spPr/>
    </dgm:pt>
    <dgm:pt modelId="{3EFBE7E5-FFDD-458D-BF9C-C27BD89F2B57}" type="pres">
      <dgm:prSet presAssocID="{CF3A1D1E-8188-47B6-B0F2-403B643B0CE1}" presName="hierRoot1" presStyleCnt="0">
        <dgm:presLayoutVars>
          <dgm:hierBranch val="init"/>
        </dgm:presLayoutVars>
      </dgm:prSet>
      <dgm:spPr/>
    </dgm:pt>
    <dgm:pt modelId="{C8F85DFE-6183-4900-85E3-CBFD18B8A8ED}" type="pres">
      <dgm:prSet presAssocID="{CF3A1D1E-8188-47B6-B0F2-403B643B0CE1}" presName="rootComposite1" presStyleCnt="0"/>
      <dgm:spPr/>
    </dgm:pt>
    <dgm:pt modelId="{C91170AE-A4BB-46F0-B694-C4C40A66E74D}" type="pres">
      <dgm:prSet presAssocID="{CF3A1D1E-8188-47B6-B0F2-403B643B0CE1}" presName="rootText1" presStyleLbl="node0" presStyleIdx="0" presStyleCnt="1" custScaleX="129571">
        <dgm:presLayoutVars>
          <dgm:chPref val="3"/>
        </dgm:presLayoutVars>
      </dgm:prSet>
      <dgm:spPr/>
    </dgm:pt>
    <dgm:pt modelId="{6E3DEE41-AE6D-4729-ABF0-BF4E22B0F367}" type="pres">
      <dgm:prSet presAssocID="{CF3A1D1E-8188-47B6-B0F2-403B643B0CE1}" presName="rootConnector1" presStyleLbl="node1" presStyleIdx="0" presStyleCnt="0"/>
      <dgm:spPr/>
    </dgm:pt>
    <dgm:pt modelId="{92A06E7B-F20D-47D0-A47B-D44705B6A83A}" type="pres">
      <dgm:prSet presAssocID="{CF3A1D1E-8188-47B6-B0F2-403B643B0CE1}" presName="hierChild2" presStyleCnt="0"/>
      <dgm:spPr/>
    </dgm:pt>
    <dgm:pt modelId="{25EB8B48-7999-494C-BAA5-E2BE922F4CF2}" type="pres">
      <dgm:prSet presAssocID="{BFA1539E-FD2F-4502-B6E7-EC3B7E768F55}" presName="Name37" presStyleLbl="parChTrans1D2" presStyleIdx="0" presStyleCnt="2"/>
      <dgm:spPr/>
    </dgm:pt>
    <dgm:pt modelId="{40A0D8B7-3963-4F68-8936-816EB54194A8}" type="pres">
      <dgm:prSet presAssocID="{37584515-4F28-4387-BF93-E418321E7048}" presName="hierRoot2" presStyleCnt="0">
        <dgm:presLayoutVars>
          <dgm:hierBranch val="init"/>
        </dgm:presLayoutVars>
      </dgm:prSet>
      <dgm:spPr/>
    </dgm:pt>
    <dgm:pt modelId="{05D98A95-E722-476C-9931-3E3EEB781512}" type="pres">
      <dgm:prSet presAssocID="{37584515-4F28-4387-BF93-E418321E7048}" presName="rootComposite" presStyleCnt="0"/>
      <dgm:spPr/>
    </dgm:pt>
    <dgm:pt modelId="{D87B1A7D-6CC8-467F-8737-4075CB2C9888}" type="pres">
      <dgm:prSet presAssocID="{37584515-4F28-4387-BF93-E418321E7048}" presName="rootText" presStyleLbl="node2" presStyleIdx="0" presStyleCnt="1" custScaleX="158004">
        <dgm:presLayoutVars>
          <dgm:chPref val="3"/>
        </dgm:presLayoutVars>
      </dgm:prSet>
      <dgm:spPr/>
    </dgm:pt>
    <dgm:pt modelId="{C2D9010B-62E9-46F0-BC83-1CDFD759274C}" type="pres">
      <dgm:prSet presAssocID="{37584515-4F28-4387-BF93-E418321E7048}" presName="rootConnector" presStyleLbl="node2" presStyleIdx="0" presStyleCnt="1"/>
      <dgm:spPr/>
    </dgm:pt>
    <dgm:pt modelId="{97559B12-D777-41D9-99CD-C2337D83BCF5}" type="pres">
      <dgm:prSet presAssocID="{37584515-4F28-4387-BF93-E418321E7048}" presName="hierChild4" presStyleCnt="0"/>
      <dgm:spPr/>
    </dgm:pt>
    <dgm:pt modelId="{60AB2BC7-B3D3-4BD1-B5E5-65F4784ADD42}" type="pres">
      <dgm:prSet presAssocID="{B40F8873-9666-48B3-8749-0840D20CA93D}" presName="Name37" presStyleLbl="parChTrans1D3" presStyleIdx="0" presStyleCnt="1"/>
      <dgm:spPr/>
    </dgm:pt>
    <dgm:pt modelId="{B52C9ED2-0ACD-4B62-9913-4AC0D231540B}" type="pres">
      <dgm:prSet presAssocID="{30C252CB-BE46-434D-BDAA-230210F496FC}" presName="hierRoot2" presStyleCnt="0">
        <dgm:presLayoutVars>
          <dgm:hierBranch val="init"/>
        </dgm:presLayoutVars>
      </dgm:prSet>
      <dgm:spPr/>
    </dgm:pt>
    <dgm:pt modelId="{E735A133-7715-4143-9001-1A69822246B6}" type="pres">
      <dgm:prSet presAssocID="{30C252CB-BE46-434D-BDAA-230210F496FC}" presName="rootComposite" presStyleCnt="0"/>
      <dgm:spPr/>
    </dgm:pt>
    <dgm:pt modelId="{812B9D11-FB43-4F34-8E77-C2479CC7A872}" type="pres">
      <dgm:prSet presAssocID="{30C252CB-BE46-434D-BDAA-230210F496FC}" presName="rootText" presStyleLbl="node3" presStyleIdx="0" presStyleCnt="1" custScaleX="155635">
        <dgm:presLayoutVars>
          <dgm:chPref val="3"/>
        </dgm:presLayoutVars>
      </dgm:prSet>
      <dgm:spPr/>
    </dgm:pt>
    <dgm:pt modelId="{4CE799B5-36C0-4CDD-9B6F-E6EE20A6401E}" type="pres">
      <dgm:prSet presAssocID="{30C252CB-BE46-434D-BDAA-230210F496FC}" presName="rootConnector" presStyleLbl="node3" presStyleIdx="0" presStyleCnt="1"/>
      <dgm:spPr/>
    </dgm:pt>
    <dgm:pt modelId="{128661BC-2837-4F55-90D3-086AB1E98000}" type="pres">
      <dgm:prSet presAssocID="{30C252CB-BE46-434D-BDAA-230210F496FC}" presName="hierChild4" presStyleCnt="0"/>
      <dgm:spPr/>
    </dgm:pt>
    <dgm:pt modelId="{2E408259-483C-45AA-A12C-BB3DA33E1965}" type="pres">
      <dgm:prSet presAssocID="{CBF7BDD7-0434-4306-8985-0F3F5DAF2AC7}" presName="Name37" presStyleLbl="parChTrans1D4" presStyleIdx="0" presStyleCnt="6"/>
      <dgm:spPr/>
    </dgm:pt>
    <dgm:pt modelId="{D853BF25-F74E-4876-8A14-C8CC20251B19}" type="pres">
      <dgm:prSet presAssocID="{AAF74EB8-7689-47BB-A55D-BE5C3D61F9D7}" presName="hierRoot2" presStyleCnt="0">
        <dgm:presLayoutVars>
          <dgm:hierBranch val="init"/>
        </dgm:presLayoutVars>
      </dgm:prSet>
      <dgm:spPr/>
    </dgm:pt>
    <dgm:pt modelId="{32BE0262-EF92-4AD5-9FDA-C0B8CD438C17}" type="pres">
      <dgm:prSet presAssocID="{AAF74EB8-7689-47BB-A55D-BE5C3D61F9D7}" presName="rootComposite" presStyleCnt="0"/>
      <dgm:spPr/>
    </dgm:pt>
    <dgm:pt modelId="{E75EB7A3-5654-4E55-9011-769AB5F88CCE}" type="pres">
      <dgm:prSet presAssocID="{AAF74EB8-7689-47BB-A55D-BE5C3D61F9D7}" presName="rootText" presStyleLbl="node4" presStyleIdx="0" presStyleCnt="6" custScaleY="128593">
        <dgm:presLayoutVars>
          <dgm:chPref val="3"/>
        </dgm:presLayoutVars>
      </dgm:prSet>
      <dgm:spPr/>
    </dgm:pt>
    <dgm:pt modelId="{D3EF7C7D-10F2-46FF-AFB7-C4D9A31A0508}" type="pres">
      <dgm:prSet presAssocID="{AAF74EB8-7689-47BB-A55D-BE5C3D61F9D7}" presName="rootConnector" presStyleLbl="node4" presStyleIdx="0" presStyleCnt="6"/>
      <dgm:spPr/>
    </dgm:pt>
    <dgm:pt modelId="{EAB6566B-B8DA-4FB7-96C5-A2DB237909CF}" type="pres">
      <dgm:prSet presAssocID="{AAF74EB8-7689-47BB-A55D-BE5C3D61F9D7}" presName="hierChild4" presStyleCnt="0"/>
      <dgm:spPr/>
    </dgm:pt>
    <dgm:pt modelId="{3407291B-4FAB-4C63-9DC8-A751C8A846AA}" type="pres">
      <dgm:prSet presAssocID="{802D5F42-296F-42A1-92F1-179ADC77967E}" presName="Name37" presStyleLbl="parChTrans1D4" presStyleIdx="1" presStyleCnt="6"/>
      <dgm:spPr/>
    </dgm:pt>
    <dgm:pt modelId="{3E870584-738D-4B90-8A02-F3C477A5F993}" type="pres">
      <dgm:prSet presAssocID="{18403B9B-4967-493A-B395-B64CBE70AD52}" presName="hierRoot2" presStyleCnt="0">
        <dgm:presLayoutVars>
          <dgm:hierBranch val="init"/>
        </dgm:presLayoutVars>
      </dgm:prSet>
      <dgm:spPr/>
    </dgm:pt>
    <dgm:pt modelId="{016A5392-9A16-4419-8864-4520AAF2E979}" type="pres">
      <dgm:prSet presAssocID="{18403B9B-4967-493A-B395-B64CBE70AD52}" presName="rootComposite" presStyleCnt="0"/>
      <dgm:spPr/>
    </dgm:pt>
    <dgm:pt modelId="{204C85B5-90A1-492C-ABD4-0E770DFC080E}" type="pres">
      <dgm:prSet presAssocID="{18403B9B-4967-493A-B395-B64CBE70AD52}" presName="rootText" presStyleLbl="node4" presStyleIdx="1" presStyleCnt="6" custScaleX="139848" custLinFactNeighborX="-6075" custLinFactNeighborY="24301">
        <dgm:presLayoutVars>
          <dgm:chPref val="3"/>
        </dgm:presLayoutVars>
      </dgm:prSet>
      <dgm:spPr/>
    </dgm:pt>
    <dgm:pt modelId="{07874009-41D1-4DA5-A8D3-1A5BCF30B073}" type="pres">
      <dgm:prSet presAssocID="{18403B9B-4967-493A-B395-B64CBE70AD52}" presName="rootConnector" presStyleLbl="node4" presStyleIdx="1" presStyleCnt="6"/>
      <dgm:spPr/>
    </dgm:pt>
    <dgm:pt modelId="{6928E8BC-40CE-4AF8-8BD0-F49E08F756AA}" type="pres">
      <dgm:prSet presAssocID="{18403B9B-4967-493A-B395-B64CBE70AD52}" presName="hierChild4" presStyleCnt="0"/>
      <dgm:spPr/>
    </dgm:pt>
    <dgm:pt modelId="{B04708DE-39B9-4636-ACDD-41F405CB9C5A}" type="pres">
      <dgm:prSet presAssocID="{18403B9B-4967-493A-B395-B64CBE70AD52}" presName="hierChild5" presStyleCnt="0"/>
      <dgm:spPr/>
    </dgm:pt>
    <dgm:pt modelId="{C12F2A8F-61B3-4F2C-B4B3-70BD65D3E1FA}" type="pres">
      <dgm:prSet presAssocID="{AAF74EB8-7689-47BB-A55D-BE5C3D61F9D7}" presName="hierChild5" presStyleCnt="0"/>
      <dgm:spPr/>
    </dgm:pt>
    <dgm:pt modelId="{CE0607B7-8EC4-4237-97A8-1ED4B1F311A2}" type="pres">
      <dgm:prSet presAssocID="{E1E32EC5-FDF3-4C51-930C-4D1C0F075039}" presName="Name37" presStyleLbl="parChTrans1D4" presStyleIdx="2" presStyleCnt="6"/>
      <dgm:spPr/>
    </dgm:pt>
    <dgm:pt modelId="{AE651E33-6892-4678-A84C-4F261DBD1C0A}" type="pres">
      <dgm:prSet presAssocID="{51F63284-F176-4A85-B59B-D0FD11697881}" presName="hierRoot2" presStyleCnt="0">
        <dgm:presLayoutVars>
          <dgm:hierBranch val="init"/>
        </dgm:presLayoutVars>
      </dgm:prSet>
      <dgm:spPr/>
    </dgm:pt>
    <dgm:pt modelId="{B451C6A4-EBA6-4959-9796-110A41739E4E}" type="pres">
      <dgm:prSet presAssocID="{51F63284-F176-4A85-B59B-D0FD11697881}" presName="rootComposite" presStyleCnt="0"/>
      <dgm:spPr/>
    </dgm:pt>
    <dgm:pt modelId="{D59ADC90-B10D-4419-AA23-B91660C082AD}" type="pres">
      <dgm:prSet presAssocID="{51F63284-F176-4A85-B59B-D0FD11697881}" presName="rootText" presStyleLbl="node4" presStyleIdx="2" presStyleCnt="6" custScaleX="139932" custScaleY="128115">
        <dgm:presLayoutVars>
          <dgm:chPref val="3"/>
        </dgm:presLayoutVars>
      </dgm:prSet>
      <dgm:spPr/>
    </dgm:pt>
    <dgm:pt modelId="{8291816D-E9A0-40C4-A8A2-E2111D051522}" type="pres">
      <dgm:prSet presAssocID="{51F63284-F176-4A85-B59B-D0FD11697881}" presName="rootConnector" presStyleLbl="node4" presStyleIdx="2" presStyleCnt="6"/>
      <dgm:spPr/>
    </dgm:pt>
    <dgm:pt modelId="{661D012F-6C53-435C-9E39-31E494C33EF3}" type="pres">
      <dgm:prSet presAssocID="{51F63284-F176-4A85-B59B-D0FD11697881}" presName="hierChild4" presStyleCnt="0"/>
      <dgm:spPr/>
    </dgm:pt>
    <dgm:pt modelId="{A226B173-B205-446B-9886-63013FAE17FD}" type="pres">
      <dgm:prSet presAssocID="{C89A96FD-0BDE-42F4-8CC0-F85B518B5A9E}" presName="Name37" presStyleLbl="parChTrans1D4" presStyleIdx="3" presStyleCnt="6"/>
      <dgm:spPr/>
    </dgm:pt>
    <dgm:pt modelId="{C9AAAE87-352F-4030-AC6D-8B82D6DC3D63}" type="pres">
      <dgm:prSet presAssocID="{EB1358BD-2E7A-44C1-91DB-A094D11D8C93}" presName="hierRoot2" presStyleCnt="0">
        <dgm:presLayoutVars>
          <dgm:hierBranch val="init"/>
        </dgm:presLayoutVars>
      </dgm:prSet>
      <dgm:spPr/>
    </dgm:pt>
    <dgm:pt modelId="{89852F57-411A-4459-B21D-1DE24BA9FCE5}" type="pres">
      <dgm:prSet presAssocID="{EB1358BD-2E7A-44C1-91DB-A094D11D8C93}" presName="rootComposite" presStyleCnt="0"/>
      <dgm:spPr/>
    </dgm:pt>
    <dgm:pt modelId="{02E06B53-A548-4CD0-821B-55F8B96A1FF4}" type="pres">
      <dgm:prSet presAssocID="{EB1358BD-2E7A-44C1-91DB-A094D11D8C93}" presName="rootText" presStyleLbl="node4" presStyleIdx="3" presStyleCnt="6" custScaleX="189525">
        <dgm:presLayoutVars>
          <dgm:chPref val="3"/>
        </dgm:presLayoutVars>
      </dgm:prSet>
      <dgm:spPr/>
    </dgm:pt>
    <dgm:pt modelId="{D1CC4A2A-CCCC-4A75-BF19-5BFA74A2E74A}" type="pres">
      <dgm:prSet presAssocID="{EB1358BD-2E7A-44C1-91DB-A094D11D8C93}" presName="rootConnector" presStyleLbl="node4" presStyleIdx="3" presStyleCnt="6"/>
      <dgm:spPr/>
    </dgm:pt>
    <dgm:pt modelId="{4D745BBE-8516-490A-9679-1D8B78CD6BB0}" type="pres">
      <dgm:prSet presAssocID="{EB1358BD-2E7A-44C1-91DB-A094D11D8C93}" presName="hierChild4" presStyleCnt="0"/>
      <dgm:spPr/>
    </dgm:pt>
    <dgm:pt modelId="{4039C38E-AFEF-44D5-AF34-72CB19A61743}" type="pres">
      <dgm:prSet presAssocID="{EB1358BD-2E7A-44C1-91DB-A094D11D8C93}" presName="hierChild5" presStyleCnt="0"/>
      <dgm:spPr/>
    </dgm:pt>
    <dgm:pt modelId="{2AA2791D-1887-4367-95A3-29DF99FDA1A6}" type="pres">
      <dgm:prSet presAssocID="{F6CBCAA4-35B3-4A4A-8703-34CB7B9D10C2}" presName="Name37" presStyleLbl="parChTrans1D4" presStyleIdx="4" presStyleCnt="6"/>
      <dgm:spPr/>
    </dgm:pt>
    <dgm:pt modelId="{7D2996BD-98FF-4717-B606-563AC1578092}" type="pres">
      <dgm:prSet presAssocID="{532A575A-05B3-42E1-A25F-06221FC7D05D}" presName="hierRoot2" presStyleCnt="0">
        <dgm:presLayoutVars>
          <dgm:hierBranch val="init"/>
        </dgm:presLayoutVars>
      </dgm:prSet>
      <dgm:spPr/>
    </dgm:pt>
    <dgm:pt modelId="{1D2F9305-3F22-4461-B5C6-C823057EEE8C}" type="pres">
      <dgm:prSet presAssocID="{532A575A-05B3-42E1-A25F-06221FC7D05D}" presName="rootComposite" presStyleCnt="0"/>
      <dgm:spPr/>
    </dgm:pt>
    <dgm:pt modelId="{34ED3486-5D65-446F-85D7-45E141573B60}" type="pres">
      <dgm:prSet presAssocID="{532A575A-05B3-42E1-A25F-06221FC7D05D}" presName="rootText" presStyleLbl="node4" presStyleIdx="4" presStyleCnt="6" custScaleX="274495">
        <dgm:presLayoutVars>
          <dgm:chPref val="3"/>
        </dgm:presLayoutVars>
      </dgm:prSet>
      <dgm:spPr/>
    </dgm:pt>
    <dgm:pt modelId="{B2F6154C-3B0F-4C31-AB76-B314CAD3AE68}" type="pres">
      <dgm:prSet presAssocID="{532A575A-05B3-42E1-A25F-06221FC7D05D}" presName="rootConnector" presStyleLbl="node4" presStyleIdx="4" presStyleCnt="6"/>
      <dgm:spPr/>
    </dgm:pt>
    <dgm:pt modelId="{748EE2DE-7324-42D8-873B-3F7FB134B1E8}" type="pres">
      <dgm:prSet presAssocID="{532A575A-05B3-42E1-A25F-06221FC7D05D}" presName="hierChild4" presStyleCnt="0"/>
      <dgm:spPr/>
    </dgm:pt>
    <dgm:pt modelId="{D497A5F4-6369-42E1-9B47-D5CCE5368251}" type="pres">
      <dgm:prSet presAssocID="{532A575A-05B3-42E1-A25F-06221FC7D05D}" presName="hierChild5" presStyleCnt="0"/>
      <dgm:spPr/>
    </dgm:pt>
    <dgm:pt modelId="{EE4FE72D-6B38-44A2-83A0-1FBFD02A9744}" type="pres">
      <dgm:prSet presAssocID="{5B48735D-1AD9-46E1-B1FF-A0C953463738}" presName="Name37" presStyleLbl="parChTrans1D4" presStyleIdx="5" presStyleCnt="6"/>
      <dgm:spPr/>
    </dgm:pt>
    <dgm:pt modelId="{3DAE2B05-796C-4C68-89E7-1BADA7694AFC}" type="pres">
      <dgm:prSet presAssocID="{921B7F34-83E7-4370-807F-CED36F67C85E}" presName="hierRoot2" presStyleCnt="0">
        <dgm:presLayoutVars>
          <dgm:hierBranch val="init"/>
        </dgm:presLayoutVars>
      </dgm:prSet>
      <dgm:spPr/>
    </dgm:pt>
    <dgm:pt modelId="{03A2CE96-028D-44F3-8826-82C0BB93164F}" type="pres">
      <dgm:prSet presAssocID="{921B7F34-83E7-4370-807F-CED36F67C85E}" presName="rootComposite" presStyleCnt="0"/>
      <dgm:spPr/>
    </dgm:pt>
    <dgm:pt modelId="{516C1863-3366-45F6-A81D-1E4EF3B63447}" type="pres">
      <dgm:prSet presAssocID="{921B7F34-83E7-4370-807F-CED36F67C85E}" presName="rootText" presStyleLbl="node4" presStyleIdx="5" presStyleCnt="6">
        <dgm:presLayoutVars>
          <dgm:chPref val="3"/>
        </dgm:presLayoutVars>
      </dgm:prSet>
      <dgm:spPr/>
    </dgm:pt>
    <dgm:pt modelId="{788A71E3-AA85-49F8-9D42-6CBD688D1EF4}" type="pres">
      <dgm:prSet presAssocID="{921B7F34-83E7-4370-807F-CED36F67C85E}" presName="rootConnector" presStyleLbl="node4" presStyleIdx="5" presStyleCnt="6"/>
      <dgm:spPr/>
    </dgm:pt>
    <dgm:pt modelId="{B586D5E0-B468-47EF-9BE3-C38C5D4584D6}" type="pres">
      <dgm:prSet presAssocID="{921B7F34-83E7-4370-807F-CED36F67C85E}" presName="hierChild4" presStyleCnt="0"/>
      <dgm:spPr/>
    </dgm:pt>
    <dgm:pt modelId="{53817EBA-CAEA-40BA-AA4D-54D819BBB69B}" type="pres">
      <dgm:prSet presAssocID="{921B7F34-83E7-4370-807F-CED36F67C85E}" presName="hierChild5" presStyleCnt="0"/>
      <dgm:spPr/>
    </dgm:pt>
    <dgm:pt modelId="{CE3900A8-F691-420D-8968-E73BEE07C02A}" type="pres">
      <dgm:prSet presAssocID="{51F63284-F176-4A85-B59B-D0FD11697881}" presName="hierChild5" presStyleCnt="0"/>
      <dgm:spPr/>
    </dgm:pt>
    <dgm:pt modelId="{7CFE7365-154B-4ADA-B1FC-9ED66BA99D80}" type="pres">
      <dgm:prSet presAssocID="{30C252CB-BE46-434D-BDAA-230210F496FC}" presName="hierChild5" presStyleCnt="0"/>
      <dgm:spPr/>
    </dgm:pt>
    <dgm:pt modelId="{F50BB614-A9B4-4259-83E1-B8D96D35C703}" type="pres">
      <dgm:prSet presAssocID="{37584515-4F28-4387-BF93-E418321E7048}" presName="hierChild5" presStyleCnt="0"/>
      <dgm:spPr/>
    </dgm:pt>
    <dgm:pt modelId="{2E690E77-E0DE-4952-8062-686739C51792}" type="pres">
      <dgm:prSet presAssocID="{CF3A1D1E-8188-47B6-B0F2-403B643B0CE1}" presName="hierChild3" presStyleCnt="0"/>
      <dgm:spPr/>
    </dgm:pt>
    <dgm:pt modelId="{0E997137-DB42-47DB-9C99-521AFC7CDB7C}" type="pres">
      <dgm:prSet presAssocID="{48194F2E-91F1-45C2-BEB3-4F05695BE956}" presName="Name111" presStyleLbl="parChTrans1D2" presStyleIdx="1" presStyleCnt="2"/>
      <dgm:spPr/>
    </dgm:pt>
    <dgm:pt modelId="{7D84DF0F-7333-4BFD-ABFD-08D9DD2B5D2C}" type="pres">
      <dgm:prSet presAssocID="{E0EB5A18-9C15-4941-A532-D2AAD3576EE1}" presName="hierRoot3" presStyleCnt="0">
        <dgm:presLayoutVars>
          <dgm:hierBranch val="init"/>
        </dgm:presLayoutVars>
      </dgm:prSet>
      <dgm:spPr/>
    </dgm:pt>
    <dgm:pt modelId="{F71836FB-631B-4E83-A143-5DB959269307}" type="pres">
      <dgm:prSet presAssocID="{E0EB5A18-9C15-4941-A532-D2AAD3576EE1}" presName="rootComposite3" presStyleCnt="0"/>
      <dgm:spPr/>
    </dgm:pt>
    <dgm:pt modelId="{0281FD4F-9739-4E4E-A7BB-6D8D97DE14A0}" type="pres">
      <dgm:prSet presAssocID="{E0EB5A18-9C15-4941-A532-D2AAD3576EE1}" presName="rootText3" presStyleLbl="asst1" presStyleIdx="0" presStyleCnt="1" custScaleX="161156">
        <dgm:presLayoutVars>
          <dgm:chPref val="3"/>
        </dgm:presLayoutVars>
      </dgm:prSet>
      <dgm:spPr/>
    </dgm:pt>
    <dgm:pt modelId="{B531A3BA-8A29-49D0-B669-D24AEFB02CB4}" type="pres">
      <dgm:prSet presAssocID="{E0EB5A18-9C15-4941-A532-D2AAD3576EE1}" presName="rootConnector3" presStyleLbl="asst1" presStyleIdx="0" presStyleCnt="1"/>
      <dgm:spPr/>
    </dgm:pt>
    <dgm:pt modelId="{42A81577-0B28-432A-A0D2-BB7FAA24FEE8}" type="pres">
      <dgm:prSet presAssocID="{E0EB5A18-9C15-4941-A532-D2AAD3576EE1}" presName="hierChild6" presStyleCnt="0"/>
      <dgm:spPr/>
    </dgm:pt>
    <dgm:pt modelId="{A9BE4D7B-2848-4E75-976B-344AFF00C59E}" type="pres">
      <dgm:prSet presAssocID="{E0EB5A18-9C15-4941-A532-D2AAD3576EE1}" presName="hierChild7" presStyleCnt="0"/>
      <dgm:spPr/>
    </dgm:pt>
  </dgm:ptLst>
  <dgm:cxnLst>
    <dgm:cxn modelId="{9EDF3505-0A4D-4BB0-8220-849E8EF3D83E}" type="presOf" srcId="{802D5F42-296F-42A1-92F1-179ADC77967E}" destId="{3407291B-4FAB-4C63-9DC8-A751C8A846AA}" srcOrd="0" destOrd="0" presId="urn:microsoft.com/office/officeart/2005/8/layout/orgChart1"/>
    <dgm:cxn modelId="{96C57F06-847D-48E5-94CB-9BB73FA831E1}" type="presOf" srcId="{AAF74EB8-7689-47BB-A55D-BE5C3D61F9D7}" destId="{E75EB7A3-5654-4E55-9011-769AB5F88CCE}" srcOrd="0" destOrd="0" presId="urn:microsoft.com/office/officeart/2005/8/layout/orgChart1"/>
    <dgm:cxn modelId="{8B1EDD0A-95C6-4457-B462-A3C777924C30}" srcId="{51F63284-F176-4A85-B59B-D0FD11697881}" destId="{921B7F34-83E7-4370-807F-CED36F67C85E}" srcOrd="2" destOrd="0" parTransId="{5B48735D-1AD9-46E1-B1FF-A0C953463738}" sibTransId="{EB8A4A7D-FF21-4755-8250-2D18C83E8839}"/>
    <dgm:cxn modelId="{CDD1EE10-AA02-4FC6-8071-BB2457D0DBDF}" type="presOf" srcId="{CF3A1D1E-8188-47B6-B0F2-403B643B0CE1}" destId="{6E3DEE41-AE6D-4729-ABF0-BF4E22B0F367}" srcOrd="1" destOrd="0" presId="urn:microsoft.com/office/officeart/2005/8/layout/orgChart1"/>
    <dgm:cxn modelId="{A4CC9817-D11B-4053-8173-D6E09F3AC761}" type="presOf" srcId="{18403B9B-4967-493A-B395-B64CBE70AD52}" destId="{07874009-41D1-4DA5-A8D3-1A5BCF30B073}" srcOrd="1" destOrd="0" presId="urn:microsoft.com/office/officeart/2005/8/layout/orgChart1"/>
    <dgm:cxn modelId="{3192091B-43A6-43DF-BE06-D996FFED13EA}" srcId="{D7DA5E59-8303-4BC4-9CF5-2985CB078377}" destId="{CF3A1D1E-8188-47B6-B0F2-403B643B0CE1}" srcOrd="0" destOrd="0" parTransId="{13C70ED9-3AC7-475F-88E7-945CF9A80A50}" sibTransId="{06CA2A09-B2F4-4936-82A5-B6EF61F4CCFC}"/>
    <dgm:cxn modelId="{B2FC3B1E-FE4F-42D6-ACDE-F163DC595270}" type="presOf" srcId="{18403B9B-4967-493A-B395-B64CBE70AD52}" destId="{204C85B5-90A1-492C-ABD4-0E770DFC080E}" srcOrd="0" destOrd="0" presId="urn:microsoft.com/office/officeart/2005/8/layout/orgChart1"/>
    <dgm:cxn modelId="{0DEFD92E-F845-49B2-9444-BC551163803C}" type="presOf" srcId="{48194F2E-91F1-45C2-BEB3-4F05695BE956}" destId="{0E997137-DB42-47DB-9C99-521AFC7CDB7C}" srcOrd="0" destOrd="0" presId="urn:microsoft.com/office/officeart/2005/8/layout/orgChart1"/>
    <dgm:cxn modelId="{D8C19B30-0BF7-48FC-9AC6-A6CB73A583EA}" type="presOf" srcId="{37584515-4F28-4387-BF93-E418321E7048}" destId="{C2D9010B-62E9-46F0-BC83-1CDFD759274C}" srcOrd="1" destOrd="0" presId="urn:microsoft.com/office/officeart/2005/8/layout/orgChart1"/>
    <dgm:cxn modelId="{B3120034-A7A5-493B-B033-D589E248DC55}" srcId="{51F63284-F176-4A85-B59B-D0FD11697881}" destId="{EB1358BD-2E7A-44C1-91DB-A094D11D8C93}" srcOrd="0" destOrd="0" parTransId="{C89A96FD-0BDE-42F4-8CC0-F85B518B5A9E}" sibTransId="{76CDFEED-63D4-467F-AEC2-09AAEA0C957A}"/>
    <dgm:cxn modelId="{CD63DD35-9028-497D-83E8-A29CA912F450}" srcId="{37584515-4F28-4387-BF93-E418321E7048}" destId="{30C252CB-BE46-434D-BDAA-230210F496FC}" srcOrd="0" destOrd="0" parTransId="{B40F8873-9666-48B3-8749-0840D20CA93D}" sibTransId="{D19BE8B7-8C79-405F-B957-E1AC00988DD5}"/>
    <dgm:cxn modelId="{EB95FC3C-74D1-4029-83D3-FF52C69BD21C}" type="presOf" srcId="{EB1358BD-2E7A-44C1-91DB-A094D11D8C93}" destId="{02E06B53-A548-4CD0-821B-55F8B96A1FF4}" srcOrd="0" destOrd="0" presId="urn:microsoft.com/office/officeart/2005/8/layout/orgChart1"/>
    <dgm:cxn modelId="{791A343D-59A0-4E3E-A502-513BF190583D}" type="presOf" srcId="{532A575A-05B3-42E1-A25F-06221FC7D05D}" destId="{B2F6154C-3B0F-4C31-AB76-B314CAD3AE68}" srcOrd="1" destOrd="0" presId="urn:microsoft.com/office/officeart/2005/8/layout/orgChart1"/>
    <dgm:cxn modelId="{0D684C3E-6B40-4F11-84DB-C96AABD5B85E}" type="presOf" srcId="{30C252CB-BE46-434D-BDAA-230210F496FC}" destId="{812B9D11-FB43-4F34-8E77-C2479CC7A872}" srcOrd="0" destOrd="0" presId="urn:microsoft.com/office/officeart/2005/8/layout/orgChart1"/>
    <dgm:cxn modelId="{EFB68C3E-7670-48E4-B44F-CF3D06BC3159}" srcId="{AAF74EB8-7689-47BB-A55D-BE5C3D61F9D7}" destId="{18403B9B-4967-493A-B395-B64CBE70AD52}" srcOrd="0" destOrd="0" parTransId="{802D5F42-296F-42A1-92F1-179ADC77967E}" sibTransId="{A034916B-4580-47C9-A530-7655AB7D6757}"/>
    <dgm:cxn modelId="{3195A15B-1AF5-42E3-9E47-74CB7E79E892}" type="presOf" srcId="{51F63284-F176-4A85-B59B-D0FD11697881}" destId="{D59ADC90-B10D-4419-AA23-B91660C082AD}" srcOrd="0" destOrd="0" presId="urn:microsoft.com/office/officeart/2005/8/layout/orgChart1"/>
    <dgm:cxn modelId="{8C217F5C-261E-4720-B47D-3339B5D89216}" type="presOf" srcId="{30C252CB-BE46-434D-BDAA-230210F496FC}" destId="{4CE799B5-36C0-4CDD-9B6F-E6EE20A6401E}" srcOrd="1" destOrd="0" presId="urn:microsoft.com/office/officeart/2005/8/layout/orgChart1"/>
    <dgm:cxn modelId="{20B6955F-9E45-4F59-AC3A-E245548583C7}" srcId="{30C252CB-BE46-434D-BDAA-230210F496FC}" destId="{51F63284-F176-4A85-B59B-D0FD11697881}" srcOrd="1" destOrd="0" parTransId="{E1E32EC5-FDF3-4C51-930C-4D1C0F075039}" sibTransId="{CA50FA1D-0CF9-4830-A509-57999D52D9EB}"/>
    <dgm:cxn modelId="{2FB67043-A8C8-4037-A35F-11058830A04C}" srcId="{CF3A1D1E-8188-47B6-B0F2-403B643B0CE1}" destId="{E0EB5A18-9C15-4941-A532-D2AAD3576EE1}" srcOrd="1" destOrd="0" parTransId="{48194F2E-91F1-45C2-BEB3-4F05695BE956}" sibTransId="{F5E635F0-E7E2-460D-848E-B80924ABC21E}"/>
    <dgm:cxn modelId="{43D7556C-B8B7-4C26-BE8A-AC2C15BDC5BF}" srcId="{30C252CB-BE46-434D-BDAA-230210F496FC}" destId="{AAF74EB8-7689-47BB-A55D-BE5C3D61F9D7}" srcOrd="0" destOrd="0" parTransId="{CBF7BDD7-0434-4306-8985-0F3F5DAF2AC7}" sibTransId="{6AB3DAE8-534C-42DF-88B6-CA6D7C803CEB}"/>
    <dgm:cxn modelId="{58E6E14D-AA80-46B1-A70F-4C3CF4DA8E4D}" type="presOf" srcId="{532A575A-05B3-42E1-A25F-06221FC7D05D}" destId="{34ED3486-5D65-446F-85D7-45E141573B60}" srcOrd="0" destOrd="0" presId="urn:microsoft.com/office/officeart/2005/8/layout/orgChart1"/>
    <dgm:cxn modelId="{01E10F77-9B5F-41AD-B885-2D7E3B85E6E8}" type="presOf" srcId="{51F63284-F176-4A85-B59B-D0FD11697881}" destId="{8291816D-E9A0-40C4-A8A2-E2111D051522}" srcOrd="1" destOrd="0" presId="urn:microsoft.com/office/officeart/2005/8/layout/orgChart1"/>
    <dgm:cxn modelId="{7495CC59-AD4B-48FF-8F06-44645FEC86FB}" srcId="{CF3A1D1E-8188-47B6-B0F2-403B643B0CE1}" destId="{37584515-4F28-4387-BF93-E418321E7048}" srcOrd="0" destOrd="0" parTransId="{BFA1539E-FD2F-4502-B6E7-EC3B7E768F55}" sibTransId="{882BBAEE-0B17-488A-91A5-4C40C2C45787}"/>
    <dgm:cxn modelId="{49AC317C-4CE5-49B4-B6AA-B5FADC9D7310}" type="presOf" srcId="{BFA1539E-FD2F-4502-B6E7-EC3B7E768F55}" destId="{25EB8B48-7999-494C-BAA5-E2BE922F4CF2}" srcOrd="0" destOrd="0" presId="urn:microsoft.com/office/officeart/2005/8/layout/orgChart1"/>
    <dgm:cxn modelId="{F3F7C57C-FFF5-4879-A0BF-B8D7C34A70EF}" type="presOf" srcId="{921B7F34-83E7-4370-807F-CED36F67C85E}" destId="{788A71E3-AA85-49F8-9D42-6CBD688D1EF4}" srcOrd="1" destOrd="0" presId="urn:microsoft.com/office/officeart/2005/8/layout/orgChart1"/>
    <dgm:cxn modelId="{5B8FC289-0584-447F-8CD7-8D65983D359D}" type="presOf" srcId="{E0EB5A18-9C15-4941-A532-D2AAD3576EE1}" destId="{0281FD4F-9739-4E4E-A7BB-6D8D97DE14A0}" srcOrd="0" destOrd="0" presId="urn:microsoft.com/office/officeart/2005/8/layout/orgChart1"/>
    <dgm:cxn modelId="{D507E78A-93CE-4569-A6A4-5E68C5E65EDA}" type="presOf" srcId="{CF3A1D1E-8188-47B6-B0F2-403B643B0CE1}" destId="{C91170AE-A4BB-46F0-B694-C4C40A66E74D}" srcOrd="0" destOrd="0" presId="urn:microsoft.com/office/officeart/2005/8/layout/orgChart1"/>
    <dgm:cxn modelId="{2CA4558B-43BB-4A21-BD44-140F77FBCE01}" type="presOf" srcId="{37584515-4F28-4387-BF93-E418321E7048}" destId="{D87B1A7D-6CC8-467F-8737-4075CB2C9888}" srcOrd="0" destOrd="0" presId="urn:microsoft.com/office/officeart/2005/8/layout/orgChart1"/>
    <dgm:cxn modelId="{FFC4348F-891D-4D18-9AF9-3A2A8524A069}" type="presOf" srcId="{B40F8873-9666-48B3-8749-0840D20CA93D}" destId="{60AB2BC7-B3D3-4BD1-B5E5-65F4784ADD42}" srcOrd="0" destOrd="0" presId="urn:microsoft.com/office/officeart/2005/8/layout/orgChart1"/>
    <dgm:cxn modelId="{8B28F893-78FC-4B8F-B0DA-480EB5645C3D}" type="presOf" srcId="{5B48735D-1AD9-46E1-B1FF-A0C953463738}" destId="{EE4FE72D-6B38-44A2-83A0-1FBFD02A9744}" srcOrd="0" destOrd="0" presId="urn:microsoft.com/office/officeart/2005/8/layout/orgChart1"/>
    <dgm:cxn modelId="{2F4B899A-F281-4A99-B24E-639B05240981}" type="presOf" srcId="{D7DA5E59-8303-4BC4-9CF5-2985CB078377}" destId="{A8B3F015-3E6A-4429-8E0A-DCF3C226D419}" srcOrd="0" destOrd="0" presId="urn:microsoft.com/office/officeart/2005/8/layout/orgChart1"/>
    <dgm:cxn modelId="{D138CA9D-A6D6-4CDF-9141-A088DC3FA1A8}" type="presOf" srcId="{EB1358BD-2E7A-44C1-91DB-A094D11D8C93}" destId="{D1CC4A2A-CCCC-4A75-BF19-5BFA74A2E74A}" srcOrd="1" destOrd="0" presId="urn:microsoft.com/office/officeart/2005/8/layout/orgChart1"/>
    <dgm:cxn modelId="{2621ADA4-5F84-46E1-9A41-772B449ABCD4}" type="presOf" srcId="{F6CBCAA4-35B3-4A4A-8703-34CB7B9D10C2}" destId="{2AA2791D-1887-4367-95A3-29DF99FDA1A6}" srcOrd="0" destOrd="0" presId="urn:microsoft.com/office/officeart/2005/8/layout/orgChart1"/>
    <dgm:cxn modelId="{D987FCA6-E003-476D-889C-6C7313EA6B7A}" type="presOf" srcId="{AAF74EB8-7689-47BB-A55D-BE5C3D61F9D7}" destId="{D3EF7C7D-10F2-46FF-AFB7-C4D9A31A0508}" srcOrd="1" destOrd="0" presId="urn:microsoft.com/office/officeart/2005/8/layout/orgChart1"/>
    <dgm:cxn modelId="{215D0EAC-FCBE-4504-93B4-3D7178463F9D}" type="presOf" srcId="{E0EB5A18-9C15-4941-A532-D2AAD3576EE1}" destId="{B531A3BA-8A29-49D0-B669-D24AEFB02CB4}" srcOrd="1" destOrd="0" presId="urn:microsoft.com/office/officeart/2005/8/layout/orgChart1"/>
    <dgm:cxn modelId="{7EB032C4-2F60-4138-A2F3-FC5C5AB49B35}" type="presOf" srcId="{C89A96FD-0BDE-42F4-8CC0-F85B518B5A9E}" destId="{A226B173-B205-446B-9886-63013FAE17FD}" srcOrd="0" destOrd="0" presId="urn:microsoft.com/office/officeart/2005/8/layout/orgChart1"/>
    <dgm:cxn modelId="{267DF2C7-B50D-4F07-A5E4-1D632AF97EC5}" type="presOf" srcId="{E1E32EC5-FDF3-4C51-930C-4D1C0F075039}" destId="{CE0607B7-8EC4-4237-97A8-1ED4B1F311A2}" srcOrd="0" destOrd="0" presId="urn:microsoft.com/office/officeart/2005/8/layout/orgChart1"/>
    <dgm:cxn modelId="{F45EE3CC-02AB-44A8-9149-BB0E358DBF17}" type="presOf" srcId="{CBF7BDD7-0434-4306-8985-0F3F5DAF2AC7}" destId="{2E408259-483C-45AA-A12C-BB3DA33E1965}" srcOrd="0" destOrd="0" presId="urn:microsoft.com/office/officeart/2005/8/layout/orgChart1"/>
    <dgm:cxn modelId="{81C0CADE-72AC-42C6-A62C-A49042721578}" type="presOf" srcId="{921B7F34-83E7-4370-807F-CED36F67C85E}" destId="{516C1863-3366-45F6-A81D-1E4EF3B63447}" srcOrd="0" destOrd="0" presId="urn:microsoft.com/office/officeart/2005/8/layout/orgChart1"/>
    <dgm:cxn modelId="{CC526CE0-A96C-4A23-93C8-E08D00DCAB3E}" srcId="{51F63284-F176-4A85-B59B-D0FD11697881}" destId="{532A575A-05B3-42E1-A25F-06221FC7D05D}" srcOrd="1" destOrd="0" parTransId="{F6CBCAA4-35B3-4A4A-8703-34CB7B9D10C2}" sibTransId="{D34B2FBA-BAE1-4580-815A-77302A44B62A}"/>
    <dgm:cxn modelId="{42627CE0-E773-44AC-8BFC-E4F05ECE525C}" type="presParOf" srcId="{A8B3F015-3E6A-4429-8E0A-DCF3C226D419}" destId="{3EFBE7E5-FFDD-458D-BF9C-C27BD89F2B57}" srcOrd="0" destOrd="0" presId="urn:microsoft.com/office/officeart/2005/8/layout/orgChart1"/>
    <dgm:cxn modelId="{4A1FF044-70C0-42AA-A407-0495B5CF3EA3}" type="presParOf" srcId="{3EFBE7E5-FFDD-458D-BF9C-C27BD89F2B57}" destId="{C8F85DFE-6183-4900-85E3-CBFD18B8A8ED}" srcOrd="0" destOrd="0" presId="urn:microsoft.com/office/officeart/2005/8/layout/orgChart1"/>
    <dgm:cxn modelId="{8D1BB838-695C-4B75-8591-836F17F106B9}" type="presParOf" srcId="{C8F85DFE-6183-4900-85E3-CBFD18B8A8ED}" destId="{C91170AE-A4BB-46F0-B694-C4C40A66E74D}" srcOrd="0" destOrd="0" presId="urn:microsoft.com/office/officeart/2005/8/layout/orgChart1"/>
    <dgm:cxn modelId="{3BADC25D-BC25-4FCD-90D2-E71F6183732A}" type="presParOf" srcId="{C8F85DFE-6183-4900-85E3-CBFD18B8A8ED}" destId="{6E3DEE41-AE6D-4729-ABF0-BF4E22B0F367}" srcOrd="1" destOrd="0" presId="urn:microsoft.com/office/officeart/2005/8/layout/orgChart1"/>
    <dgm:cxn modelId="{1B4CBA9F-386D-400C-93EB-7DD2D32D49B4}" type="presParOf" srcId="{3EFBE7E5-FFDD-458D-BF9C-C27BD89F2B57}" destId="{92A06E7B-F20D-47D0-A47B-D44705B6A83A}" srcOrd="1" destOrd="0" presId="urn:microsoft.com/office/officeart/2005/8/layout/orgChart1"/>
    <dgm:cxn modelId="{C6322E97-1EBB-492D-8C91-2D079772D9A8}" type="presParOf" srcId="{92A06E7B-F20D-47D0-A47B-D44705B6A83A}" destId="{25EB8B48-7999-494C-BAA5-E2BE922F4CF2}" srcOrd="0" destOrd="0" presId="urn:microsoft.com/office/officeart/2005/8/layout/orgChart1"/>
    <dgm:cxn modelId="{84F933BA-36C2-4D87-9618-760AC6EED22E}" type="presParOf" srcId="{92A06E7B-F20D-47D0-A47B-D44705B6A83A}" destId="{40A0D8B7-3963-4F68-8936-816EB54194A8}" srcOrd="1" destOrd="0" presId="urn:microsoft.com/office/officeart/2005/8/layout/orgChart1"/>
    <dgm:cxn modelId="{5CA03271-596D-4086-AD68-A84041188DFD}" type="presParOf" srcId="{40A0D8B7-3963-4F68-8936-816EB54194A8}" destId="{05D98A95-E722-476C-9931-3E3EEB781512}" srcOrd="0" destOrd="0" presId="urn:microsoft.com/office/officeart/2005/8/layout/orgChart1"/>
    <dgm:cxn modelId="{C298DDE7-C5B3-48B6-B0E5-73404E940F62}" type="presParOf" srcId="{05D98A95-E722-476C-9931-3E3EEB781512}" destId="{D87B1A7D-6CC8-467F-8737-4075CB2C9888}" srcOrd="0" destOrd="0" presId="urn:microsoft.com/office/officeart/2005/8/layout/orgChart1"/>
    <dgm:cxn modelId="{B208E6C8-82BC-4F53-A468-A53A139FB512}" type="presParOf" srcId="{05D98A95-E722-476C-9931-3E3EEB781512}" destId="{C2D9010B-62E9-46F0-BC83-1CDFD759274C}" srcOrd="1" destOrd="0" presId="urn:microsoft.com/office/officeart/2005/8/layout/orgChart1"/>
    <dgm:cxn modelId="{2DA65B5C-90CA-4F6E-AA11-C8F400284FB6}" type="presParOf" srcId="{40A0D8B7-3963-4F68-8936-816EB54194A8}" destId="{97559B12-D777-41D9-99CD-C2337D83BCF5}" srcOrd="1" destOrd="0" presId="urn:microsoft.com/office/officeart/2005/8/layout/orgChart1"/>
    <dgm:cxn modelId="{AD854AF2-8B28-43DF-A277-78923FEC0E11}" type="presParOf" srcId="{97559B12-D777-41D9-99CD-C2337D83BCF5}" destId="{60AB2BC7-B3D3-4BD1-B5E5-65F4784ADD42}" srcOrd="0" destOrd="0" presId="urn:microsoft.com/office/officeart/2005/8/layout/orgChart1"/>
    <dgm:cxn modelId="{91E7827D-3E56-4835-B0CA-3F801869E1BD}" type="presParOf" srcId="{97559B12-D777-41D9-99CD-C2337D83BCF5}" destId="{B52C9ED2-0ACD-4B62-9913-4AC0D231540B}" srcOrd="1" destOrd="0" presId="urn:microsoft.com/office/officeart/2005/8/layout/orgChart1"/>
    <dgm:cxn modelId="{E76FB332-CFFB-4B4B-B5E5-D6CB7ACFF545}" type="presParOf" srcId="{B52C9ED2-0ACD-4B62-9913-4AC0D231540B}" destId="{E735A133-7715-4143-9001-1A69822246B6}" srcOrd="0" destOrd="0" presId="urn:microsoft.com/office/officeart/2005/8/layout/orgChart1"/>
    <dgm:cxn modelId="{965E3A7F-B10F-4F13-B850-BB2FAD848AD9}" type="presParOf" srcId="{E735A133-7715-4143-9001-1A69822246B6}" destId="{812B9D11-FB43-4F34-8E77-C2479CC7A872}" srcOrd="0" destOrd="0" presId="urn:microsoft.com/office/officeart/2005/8/layout/orgChart1"/>
    <dgm:cxn modelId="{F72C490A-B184-411E-A125-B02E6177E2D7}" type="presParOf" srcId="{E735A133-7715-4143-9001-1A69822246B6}" destId="{4CE799B5-36C0-4CDD-9B6F-E6EE20A6401E}" srcOrd="1" destOrd="0" presId="urn:microsoft.com/office/officeart/2005/8/layout/orgChart1"/>
    <dgm:cxn modelId="{DFB0EE45-63AA-4F8A-A3ED-C17B4CDFA52A}" type="presParOf" srcId="{B52C9ED2-0ACD-4B62-9913-4AC0D231540B}" destId="{128661BC-2837-4F55-90D3-086AB1E98000}" srcOrd="1" destOrd="0" presId="urn:microsoft.com/office/officeart/2005/8/layout/orgChart1"/>
    <dgm:cxn modelId="{7FDEFD83-7B2E-43F8-B470-7CF9A39A0EA6}" type="presParOf" srcId="{128661BC-2837-4F55-90D3-086AB1E98000}" destId="{2E408259-483C-45AA-A12C-BB3DA33E1965}" srcOrd="0" destOrd="0" presId="urn:microsoft.com/office/officeart/2005/8/layout/orgChart1"/>
    <dgm:cxn modelId="{0713A771-8D22-48DA-ACF8-D9CB924674AC}" type="presParOf" srcId="{128661BC-2837-4F55-90D3-086AB1E98000}" destId="{D853BF25-F74E-4876-8A14-C8CC20251B19}" srcOrd="1" destOrd="0" presId="urn:microsoft.com/office/officeart/2005/8/layout/orgChart1"/>
    <dgm:cxn modelId="{8EDE7A04-CECD-45B8-B92E-AB4C6B0BA94B}" type="presParOf" srcId="{D853BF25-F74E-4876-8A14-C8CC20251B19}" destId="{32BE0262-EF92-4AD5-9FDA-C0B8CD438C17}" srcOrd="0" destOrd="0" presId="urn:microsoft.com/office/officeart/2005/8/layout/orgChart1"/>
    <dgm:cxn modelId="{606AB0F1-7F28-4316-ADFA-356EDDF66C6E}" type="presParOf" srcId="{32BE0262-EF92-4AD5-9FDA-C0B8CD438C17}" destId="{E75EB7A3-5654-4E55-9011-769AB5F88CCE}" srcOrd="0" destOrd="0" presId="urn:microsoft.com/office/officeart/2005/8/layout/orgChart1"/>
    <dgm:cxn modelId="{FC37A548-5A6B-48D7-9C97-72696137D590}" type="presParOf" srcId="{32BE0262-EF92-4AD5-9FDA-C0B8CD438C17}" destId="{D3EF7C7D-10F2-46FF-AFB7-C4D9A31A0508}" srcOrd="1" destOrd="0" presId="urn:microsoft.com/office/officeart/2005/8/layout/orgChart1"/>
    <dgm:cxn modelId="{D5AF390B-2748-4FB5-AF29-0D16103CCD27}" type="presParOf" srcId="{D853BF25-F74E-4876-8A14-C8CC20251B19}" destId="{EAB6566B-B8DA-4FB7-96C5-A2DB237909CF}" srcOrd="1" destOrd="0" presId="urn:microsoft.com/office/officeart/2005/8/layout/orgChart1"/>
    <dgm:cxn modelId="{D2676CB5-3567-4F19-8BE0-7EAEFE8CF877}" type="presParOf" srcId="{EAB6566B-B8DA-4FB7-96C5-A2DB237909CF}" destId="{3407291B-4FAB-4C63-9DC8-A751C8A846AA}" srcOrd="0" destOrd="0" presId="urn:microsoft.com/office/officeart/2005/8/layout/orgChart1"/>
    <dgm:cxn modelId="{D516C031-2193-49C4-8F7B-EE4498989B87}" type="presParOf" srcId="{EAB6566B-B8DA-4FB7-96C5-A2DB237909CF}" destId="{3E870584-738D-4B90-8A02-F3C477A5F993}" srcOrd="1" destOrd="0" presId="urn:microsoft.com/office/officeart/2005/8/layout/orgChart1"/>
    <dgm:cxn modelId="{33EB7EDA-7E5A-4012-9EEA-EDC894E99AA7}" type="presParOf" srcId="{3E870584-738D-4B90-8A02-F3C477A5F993}" destId="{016A5392-9A16-4419-8864-4520AAF2E979}" srcOrd="0" destOrd="0" presId="urn:microsoft.com/office/officeart/2005/8/layout/orgChart1"/>
    <dgm:cxn modelId="{F9BF363F-9C11-4FE5-B07C-A986157C2D7A}" type="presParOf" srcId="{016A5392-9A16-4419-8864-4520AAF2E979}" destId="{204C85B5-90A1-492C-ABD4-0E770DFC080E}" srcOrd="0" destOrd="0" presId="urn:microsoft.com/office/officeart/2005/8/layout/orgChart1"/>
    <dgm:cxn modelId="{37BCD7FD-FBFE-489F-B576-BC94C8E0F9A9}" type="presParOf" srcId="{016A5392-9A16-4419-8864-4520AAF2E979}" destId="{07874009-41D1-4DA5-A8D3-1A5BCF30B073}" srcOrd="1" destOrd="0" presId="urn:microsoft.com/office/officeart/2005/8/layout/orgChart1"/>
    <dgm:cxn modelId="{CE9FEC81-03D7-4FAE-9F9E-C95099F00DA3}" type="presParOf" srcId="{3E870584-738D-4B90-8A02-F3C477A5F993}" destId="{6928E8BC-40CE-4AF8-8BD0-F49E08F756AA}" srcOrd="1" destOrd="0" presId="urn:microsoft.com/office/officeart/2005/8/layout/orgChart1"/>
    <dgm:cxn modelId="{65B9122A-1105-4659-9AF7-C2B04051753C}" type="presParOf" srcId="{3E870584-738D-4B90-8A02-F3C477A5F993}" destId="{B04708DE-39B9-4636-ACDD-41F405CB9C5A}" srcOrd="2" destOrd="0" presId="urn:microsoft.com/office/officeart/2005/8/layout/orgChart1"/>
    <dgm:cxn modelId="{6E8D1147-EDB2-444C-B6D2-2AD102EFCF81}" type="presParOf" srcId="{D853BF25-F74E-4876-8A14-C8CC20251B19}" destId="{C12F2A8F-61B3-4F2C-B4B3-70BD65D3E1FA}" srcOrd="2" destOrd="0" presId="urn:microsoft.com/office/officeart/2005/8/layout/orgChart1"/>
    <dgm:cxn modelId="{F863689C-4C83-4CB0-8F43-320EB188ED97}" type="presParOf" srcId="{128661BC-2837-4F55-90D3-086AB1E98000}" destId="{CE0607B7-8EC4-4237-97A8-1ED4B1F311A2}" srcOrd="2" destOrd="0" presId="urn:microsoft.com/office/officeart/2005/8/layout/orgChart1"/>
    <dgm:cxn modelId="{9B146F11-C5FA-4997-9EC7-8502DCC563F5}" type="presParOf" srcId="{128661BC-2837-4F55-90D3-086AB1E98000}" destId="{AE651E33-6892-4678-A84C-4F261DBD1C0A}" srcOrd="3" destOrd="0" presId="urn:microsoft.com/office/officeart/2005/8/layout/orgChart1"/>
    <dgm:cxn modelId="{DE858DCE-4ECC-4BE2-9EE1-E5EAB6E69DF2}" type="presParOf" srcId="{AE651E33-6892-4678-A84C-4F261DBD1C0A}" destId="{B451C6A4-EBA6-4959-9796-110A41739E4E}" srcOrd="0" destOrd="0" presId="urn:microsoft.com/office/officeart/2005/8/layout/orgChart1"/>
    <dgm:cxn modelId="{B4BF1306-90E3-467B-9EA7-FDA76862E409}" type="presParOf" srcId="{B451C6A4-EBA6-4959-9796-110A41739E4E}" destId="{D59ADC90-B10D-4419-AA23-B91660C082AD}" srcOrd="0" destOrd="0" presId="urn:microsoft.com/office/officeart/2005/8/layout/orgChart1"/>
    <dgm:cxn modelId="{35E06EBA-3D7F-403C-8D89-2686299D7CF4}" type="presParOf" srcId="{B451C6A4-EBA6-4959-9796-110A41739E4E}" destId="{8291816D-E9A0-40C4-A8A2-E2111D051522}" srcOrd="1" destOrd="0" presId="urn:microsoft.com/office/officeart/2005/8/layout/orgChart1"/>
    <dgm:cxn modelId="{2A4EC84F-5A0C-444C-9D10-9F6AB18C5842}" type="presParOf" srcId="{AE651E33-6892-4678-A84C-4F261DBD1C0A}" destId="{661D012F-6C53-435C-9E39-31E494C33EF3}" srcOrd="1" destOrd="0" presId="urn:microsoft.com/office/officeart/2005/8/layout/orgChart1"/>
    <dgm:cxn modelId="{D0BD3EBB-1E4B-4D21-9063-17450C887D70}" type="presParOf" srcId="{661D012F-6C53-435C-9E39-31E494C33EF3}" destId="{A226B173-B205-446B-9886-63013FAE17FD}" srcOrd="0" destOrd="0" presId="urn:microsoft.com/office/officeart/2005/8/layout/orgChart1"/>
    <dgm:cxn modelId="{15BD7178-DB18-4417-AEE9-70C40FA5294F}" type="presParOf" srcId="{661D012F-6C53-435C-9E39-31E494C33EF3}" destId="{C9AAAE87-352F-4030-AC6D-8B82D6DC3D63}" srcOrd="1" destOrd="0" presId="urn:microsoft.com/office/officeart/2005/8/layout/orgChart1"/>
    <dgm:cxn modelId="{F3C026B8-1368-486D-B21A-54A69B3D9001}" type="presParOf" srcId="{C9AAAE87-352F-4030-AC6D-8B82D6DC3D63}" destId="{89852F57-411A-4459-B21D-1DE24BA9FCE5}" srcOrd="0" destOrd="0" presId="urn:microsoft.com/office/officeart/2005/8/layout/orgChart1"/>
    <dgm:cxn modelId="{DC17AC89-1DC0-41DB-B6BD-E4067A59E476}" type="presParOf" srcId="{89852F57-411A-4459-B21D-1DE24BA9FCE5}" destId="{02E06B53-A548-4CD0-821B-55F8B96A1FF4}" srcOrd="0" destOrd="0" presId="urn:microsoft.com/office/officeart/2005/8/layout/orgChart1"/>
    <dgm:cxn modelId="{9BC59A34-98CE-442B-82F1-59747BED175A}" type="presParOf" srcId="{89852F57-411A-4459-B21D-1DE24BA9FCE5}" destId="{D1CC4A2A-CCCC-4A75-BF19-5BFA74A2E74A}" srcOrd="1" destOrd="0" presId="urn:microsoft.com/office/officeart/2005/8/layout/orgChart1"/>
    <dgm:cxn modelId="{7C3BB980-415E-465A-8DF0-B200861C4E6E}" type="presParOf" srcId="{C9AAAE87-352F-4030-AC6D-8B82D6DC3D63}" destId="{4D745BBE-8516-490A-9679-1D8B78CD6BB0}" srcOrd="1" destOrd="0" presId="urn:microsoft.com/office/officeart/2005/8/layout/orgChart1"/>
    <dgm:cxn modelId="{F526C784-D4B6-4A2D-80A3-3EE3C0D64EFA}" type="presParOf" srcId="{C9AAAE87-352F-4030-AC6D-8B82D6DC3D63}" destId="{4039C38E-AFEF-44D5-AF34-72CB19A61743}" srcOrd="2" destOrd="0" presId="urn:microsoft.com/office/officeart/2005/8/layout/orgChart1"/>
    <dgm:cxn modelId="{1936962D-6A49-4AEE-B36E-C8395E2F480E}" type="presParOf" srcId="{661D012F-6C53-435C-9E39-31E494C33EF3}" destId="{2AA2791D-1887-4367-95A3-29DF99FDA1A6}" srcOrd="2" destOrd="0" presId="urn:microsoft.com/office/officeart/2005/8/layout/orgChart1"/>
    <dgm:cxn modelId="{D8118411-510E-453E-B0B2-FE93832C2B62}" type="presParOf" srcId="{661D012F-6C53-435C-9E39-31E494C33EF3}" destId="{7D2996BD-98FF-4717-B606-563AC1578092}" srcOrd="3" destOrd="0" presId="urn:microsoft.com/office/officeart/2005/8/layout/orgChart1"/>
    <dgm:cxn modelId="{E1BA8A90-8AB8-4711-9518-A1F60F392D5E}" type="presParOf" srcId="{7D2996BD-98FF-4717-B606-563AC1578092}" destId="{1D2F9305-3F22-4461-B5C6-C823057EEE8C}" srcOrd="0" destOrd="0" presId="urn:microsoft.com/office/officeart/2005/8/layout/orgChart1"/>
    <dgm:cxn modelId="{7413C3EC-C980-4540-8F93-B6B06D141DE9}" type="presParOf" srcId="{1D2F9305-3F22-4461-B5C6-C823057EEE8C}" destId="{34ED3486-5D65-446F-85D7-45E141573B60}" srcOrd="0" destOrd="0" presId="urn:microsoft.com/office/officeart/2005/8/layout/orgChart1"/>
    <dgm:cxn modelId="{DD3E5D06-6CF0-47C7-91E6-013D3F9E9BA6}" type="presParOf" srcId="{1D2F9305-3F22-4461-B5C6-C823057EEE8C}" destId="{B2F6154C-3B0F-4C31-AB76-B314CAD3AE68}" srcOrd="1" destOrd="0" presId="urn:microsoft.com/office/officeart/2005/8/layout/orgChart1"/>
    <dgm:cxn modelId="{1D47B133-6C56-4124-BA01-C4ADEA5799DA}" type="presParOf" srcId="{7D2996BD-98FF-4717-B606-563AC1578092}" destId="{748EE2DE-7324-42D8-873B-3F7FB134B1E8}" srcOrd="1" destOrd="0" presId="urn:microsoft.com/office/officeart/2005/8/layout/orgChart1"/>
    <dgm:cxn modelId="{AC514E98-A490-4C55-90DF-9ECA17889792}" type="presParOf" srcId="{7D2996BD-98FF-4717-B606-563AC1578092}" destId="{D497A5F4-6369-42E1-9B47-D5CCE5368251}" srcOrd="2" destOrd="0" presId="urn:microsoft.com/office/officeart/2005/8/layout/orgChart1"/>
    <dgm:cxn modelId="{046DD771-EE9B-4087-BC0C-42A00823A051}" type="presParOf" srcId="{661D012F-6C53-435C-9E39-31E494C33EF3}" destId="{EE4FE72D-6B38-44A2-83A0-1FBFD02A9744}" srcOrd="4" destOrd="0" presId="urn:microsoft.com/office/officeart/2005/8/layout/orgChart1"/>
    <dgm:cxn modelId="{61C35163-6624-426D-A076-7D763303DB1B}" type="presParOf" srcId="{661D012F-6C53-435C-9E39-31E494C33EF3}" destId="{3DAE2B05-796C-4C68-89E7-1BADA7694AFC}" srcOrd="5" destOrd="0" presId="urn:microsoft.com/office/officeart/2005/8/layout/orgChart1"/>
    <dgm:cxn modelId="{1AE332D0-D470-424E-A9BA-DFD1EE05B2A3}" type="presParOf" srcId="{3DAE2B05-796C-4C68-89E7-1BADA7694AFC}" destId="{03A2CE96-028D-44F3-8826-82C0BB93164F}" srcOrd="0" destOrd="0" presId="urn:microsoft.com/office/officeart/2005/8/layout/orgChart1"/>
    <dgm:cxn modelId="{4EFCBFF9-8B49-4D00-94A5-A100CB86E022}" type="presParOf" srcId="{03A2CE96-028D-44F3-8826-82C0BB93164F}" destId="{516C1863-3366-45F6-A81D-1E4EF3B63447}" srcOrd="0" destOrd="0" presId="urn:microsoft.com/office/officeart/2005/8/layout/orgChart1"/>
    <dgm:cxn modelId="{56463341-151A-47FA-B9C2-E7372D17FDE1}" type="presParOf" srcId="{03A2CE96-028D-44F3-8826-82C0BB93164F}" destId="{788A71E3-AA85-49F8-9D42-6CBD688D1EF4}" srcOrd="1" destOrd="0" presId="urn:microsoft.com/office/officeart/2005/8/layout/orgChart1"/>
    <dgm:cxn modelId="{90E804CE-36C0-4732-A7E3-7602D9300E7F}" type="presParOf" srcId="{3DAE2B05-796C-4C68-89E7-1BADA7694AFC}" destId="{B586D5E0-B468-47EF-9BE3-C38C5D4584D6}" srcOrd="1" destOrd="0" presId="urn:microsoft.com/office/officeart/2005/8/layout/orgChart1"/>
    <dgm:cxn modelId="{10FCE19D-14E7-419A-B0AF-E87796163624}" type="presParOf" srcId="{3DAE2B05-796C-4C68-89E7-1BADA7694AFC}" destId="{53817EBA-CAEA-40BA-AA4D-54D819BBB69B}" srcOrd="2" destOrd="0" presId="urn:microsoft.com/office/officeart/2005/8/layout/orgChart1"/>
    <dgm:cxn modelId="{396EF347-14CD-4F58-BD8F-B70295FDB2C5}" type="presParOf" srcId="{AE651E33-6892-4678-A84C-4F261DBD1C0A}" destId="{CE3900A8-F691-420D-8968-E73BEE07C02A}" srcOrd="2" destOrd="0" presId="urn:microsoft.com/office/officeart/2005/8/layout/orgChart1"/>
    <dgm:cxn modelId="{F47F9B2F-633F-4E96-89D0-DD2EDAC45B38}" type="presParOf" srcId="{B52C9ED2-0ACD-4B62-9913-4AC0D231540B}" destId="{7CFE7365-154B-4ADA-B1FC-9ED66BA99D80}" srcOrd="2" destOrd="0" presId="urn:microsoft.com/office/officeart/2005/8/layout/orgChart1"/>
    <dgm:cxn modelId="{485036A1-8237-4461-BAB5-9C886846D198}" type="presParOf" srcId="{40A0D8B7-3963-4F68-8936-816EB54194A8}" destId="{F50BB614-A9B4-4259-83E1-B8D96D35C703}" srcOrd="2" destOrd="0" presId="urn:microsoft.com/office/officeart/2005/8/layout/orgChart1"/>
    <dgm:cxn modelId="{93567E71-2CE6-4B3E-975C-3515B3525359}" type="presParOf" srcId="{3EFBE7E5-FFDD-458D-BF9C-C27BD89F2B57}" destId="{2E690E77-E0DE-4952-8062-686739C51792}" srcOrd="2" destOrd="0" presId="urn:microsoft.com/office/officeart/2005/8/layout/orgChart1"/>
    <dgm:cxn modelId="{E71F0E4F-2F7E-4525-B631-08F18CB28103}" type="presParOf" srcId="{2E690E77-E0DE-4952-8062-686739C51792}" destId="{0E997137-DB42-47DB-9C99-521AFC7CDB7C}" srcOrd="0" destOrd="0" presId="urn:microsoft.com/office/officeart/2005/8/layout/orgChart1"/>
    <dgm:cxn modelId="{9114135A-3887-4D57-B173-F5B2A7F0421D}" type="presParOf" srcId="{2E690E77-E0DE-4952-8062-686739C51792}" destId="{7D84DF0F-7333-4BFD-ABFD-08D9DD2B5D2C}" srcOrd="1" destOrd="0" presId="urn:microsoft.com/office/officeart/2005/8/layout/orgChart1"/>
    <dgm:cxn modelId="{D38DC636-897B-4561-B08E-52B208354F6F}" type="presParOf" srcId="{7D84DF0F-7333-4BFD-ABFD-08D9DD2B5D2C}" destId="{F71836FB-631B-4E83-A143-5DB959269307}" srcOrd="0" destOrd="0" presId="urn:microsoft.com/office/officeart/2005/8/layout/orgChart1"/>
    <dgm:cxn modelId="{7BBA68A7-613C-4E9E-8B0B-CA9D9246D17C}" type="presParOf" srcId="{F71836FB-631B-4E83-A143-5DB959269307}" destId="{0281FD4F-9739-4E4E-A7BB-6D8D97DE14A0}" srcOrd="0" destOrd="0" presId="urn:microsoft.com/office/officeart/2005/8/layout/orgChart1"/>
    <dgm:cxn modelId="{2DD45BD7-7A3F-4F35-8A40-BA8AD687E6C2}" type="presParOf" srcId="{F71836FB-631B-4E83-A143-5DB959269307}" destId="{B531A3BA-8A29-49D0-B669-D24AEFB02CB4}" srcOrd="1" destOrd="0" presId="urn:microsoft.com/office/officeart/2005/8/layout/orgChart1"/>
    <dgm:cxn modelId="{23A6E395-FFBC-4248-8A91-45DD786F4D29}" type="presParOf" srcId="{7D84DF0F-7333-4BFD-ABFD-08D9DD2B5D2C}" destId="{42A81577-0B28-432A-A0D2-BB7FAA24FEE8}" srcOrd="1" destOrd="0" presId="urn:microsoft.com/office/officeart/2005/8/layout/orgChart1"/>
    <dgm:cxn modelId="{BE14C9DE-9F4E-4F83-934C-3B157E3E2754}" type="presParOf" srcId="{7D84DF0F-7333-4BFD-ABFD-08D9DD2B5D2C}" destId="{A9BE4D7B-2848-4E75-976B-344AFF00C59E}"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639319-DFFE-4C4C-A85F-25919DD36277}">
      <dsp:nvSpPr>
        <dsp:cNvPr id="0" name=""/>
        <dsp:cNvSpPr/>
      </dsp:nvSpPr>
      <dsp:spPr>
        <a:xfrm>
          <a:off x="4234" y="224456"/>
          <a:ext cx="735094" cy="294037"/>
        </a:xfrm>
        <a:prstGeom prst="chevron">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標楷體" panose="03000509000000000000" pitchFamily="65" charset="-120"/>
              <a:ea typeface="標楷體" panose="03000509000000000000" pitchFamily="65" charset="-120"/>
            </a:rPr>
            <a:t>公告</a:t>
          </a:r>
        </a:p>
      </dsp:txBody>
      <dsp:txXfrm>
        <a:off x="151253" y="224456"/>
        <a:ext cx="441057" cy="294037"/>
      </dsp:txXfrm>
    </dsp:sp>
    <dsp:sp modelId="{9DDFA245-5BE4-4BB8-BF69-ADEFE8399A6A}">
      <dsp:nvSpPr>
        <dsp:cNvPr id="0" name=""/>
        <dsp:cNvSpPr/>
      </dsp:nvSpPr>
      <dsp:spPr>
        <a:xfrm>
          <a:off x="665819" y="224456"/>
          <a:ext cx="979726" cy="294037"/>
        </a:xfrm>
        <a:prstGeom prst="chevron">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標楷體" panose="03000509000000000000" pitchFamily="65" charset="-120"/>
              <a:ea typeface="標楷體" panose="03000509000000000000" pitchFamily="65" charset="-120"/>
            </a:rPr>
            <a:t>受理申請</a:t>
          </a:r>
        </a:p>
      </dsp:txBody>
      <dsp:txXfrm>
        <a:off x="812838" y="224456"/>
        <a:ext cx="685689" cy="294037"/>
      </dsp:txXfrm>
    </dsp:sp>
    <dsp:sp modelId="{5511F826-6373-4093-8C6E-EDB320587B7A}">
      <dsp:nvSpPr>
        <dsp:cNvPr id="0" name=""/>
        <dsp:cNvSpPr/>
      </dsp:nvSpPr>
      <dsp:spPr>
        <a:xfrm>
          <a:off x="1572037" y="224456"/>
          <a:ext cx="735094" cy="294037"/>
        </a:xfrm>
        <a:prstGeom prst="chevron">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標楷體" panose="03000509000000000000" pitchFamily="65" charset="-120"/>
              <a:ea typeface="標楷體" panose="03000509000000000000" pitchFamily="65" charset="-120"/>
            </a:rPr>
            <a:t>審查</a:t>
          </a:r>
        </a:p>
      </dsp:txBody>
      <dsp:txXfrm>
        <a:off x="1719056" y="224456"/>
        <a:ext cx="441057" cy="294037"/>
      </dsp:txXfrm>
    </dsp:sp>
    <dsp:sp modelId="{DBFFEFD9-B501-4468-8D25-6AB02AFCB9A6}">
      <dsp:nvSpPr>
        <dsp:cNvPr id="0" name=""/>
        <dsp:cNvSpPr/>
      </dsp:nvSpPr>
      <dsp:spPr>
        <a:xfrm>
          <a:off x="2233622" y="224456"/>
          <a:ext cx="735094" cy="294037"/>
        </a:xfrm>
        <a:prstGeom prst="chevron">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標楷體" panose="03000509000000000000" pitchFamily="65" charset="-120"/>
              <a:ea typeface="標楷體" panose="03000509000000000000" pitchFamily="65" charset="-120"/>
            </a:rPr>
            <a:t>抽籤</a:t>
          </a:r>
        </a:p>
      </dsp:txBody>
      <dsp:txXfrm>
        <a:off x="2380641" y="224456"/>
        <a:ext cx="441057" cy="294037"/>
      </dsp:txXfrm>
    </dsp:sp>
    <dsp:sp modelId="{9BF7C402-A88F-4DE6-B857-FB3F3E747105}">
      <dsp:nvSpPr>
        <dsp:cNvPr id="0" name=""/>
        <dsp:cNvSpPr/>
      </dsp:nvSpPr>
      <dsp:spPr>
        <a:xfrm>
          <a:off x="2895207" y="224456"/>
          <a:ext cx="735094" cy="294037"/>
        </a:xfrm>
        <a:prstGeom prst="chevron">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標楷體" panose="03000509000000000000" pitchFamily="65" charset="-120"/>
              <a:ea typeface="標楷體" panose="03000509000000000000" pitchFamily="65" charset="-120"/>
            </a:rPr>
            <a:t>看屋</a:t>
          </a:r>
        </a:p>
      </dsp:txBody>
      <dsp:txXfrm>
        <a:off x="3042226" y="224456"/>
        <a:ext cx="441057" cy="294037"/>
      </dsp:txXfrm>
    </dsp:sp>
    <dsp:sp modelId="{6D117CA3-481B-4AD8-9870-9CB48D03E181}">
      <dsp:nvSpPr>
        <dsp:cNvPr id="0" name=""/>
        <dsp:cNvSpPr/>
      </dsp:nvSpPr>
      <dsp:spPr>
        <a:xfrm>
          <a:off x="3556792" y="224456"/>
          <a:ext cx="735094" cy="294037"/>
        </a:xfrm>
        <a:prstGeom prst="chevron">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標楷體" panose="03000509000000000000" pitchFamily="65" charset="-120"/>
              <a:ea typeface="標楷體" panose="03000509000000000000" pitchFamily="65" charset="-120"/>
            </a:rPr>
            <a:t>選屋</a:t>
          </a:r>
        </a:p>
      </dsp:txBody>
      <dsp:txXfrm>
        <a:off x="3703811" y="224456"/>
        <a:ext cx="441057" cy="294037"/>
      </dsp:txXfrm>
    </dsp:sp>
    <dsp:sp modelId="{03233817-7720-431A-95D9-A3A99BA527A9}">
      <dsp:nvSpPr>
        <dsp:cNvPr id="0" name=""/>
        <dsp:cNvSpPr/>
      </dsp:nvSpPr>
      <dsp:spPr>
        <a:xfrm>
          <a:off x="4218378" y="224456"/>
          <a:ext cx="973676" cy="294037"/>
        </a:xfrm>
        <a:prstGeom prst="chevron">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標楷體" panose="03000509000000000000" pitchFamily="65" charset="-120"/>
              <a:ea typeface="標楷體" panose="03000509000000000000" pitchFamily="65" charset="-120"/>
            </a:rPr>
            <a:t>簽約公證</a:t>
          </a:r>
        </a:p>
      </dsp:txBody>
      <dsp:txXfrm>
        <a:off x="4365397" y="224456"/>
        <a:ext cx="679639" cy="294037"/>
      </dsp:txXfrm>
    </dsp:sp>
    <dsp:sp modelId="{D48F5742-C9BE-461C-8197-79A2D661C279}">
      <dsp:nvSpPr>
        <dsp:cNvPr id="0" name=""/>
        <dsp:cNvSpPr/>
      </dsp:nvSpPr>
      <dsp:spPr>
        <a:xfrm>
          <a:off x="5118545" y="224456"/>
          <a:ext cx="735094" cy="294037"/>
        </a:xfrm>
        <a:prstGeom prst="chevron">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標楷體" panose="03000509000000000000" pitchFamily="65" charset="-120"/>
              <a:ea typeface="標楷體" panose="03000509000000000000" pitchFamily="65" charset="-120"/>
            </a:rPr>
            <a:t>入住</a:t>
          </a:r>
        </a:p>
      </dsp:txBody>
      <dsp:txXfrm>
        <a:off x="5265564" y="224456"/>
        <a:ext cx="441057" cy="2940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96233F-16BF-402C-B9F8-B07EDBDDC9FA}">
      <dsp:nvSpPr>
        <dsp:cNvPr id="0" name=""/>
        <dsp:cNvSpPr/>
      </dsp:nvSpPr>
      <dsp:spPr>
        <a:xfrm>
          <a:off x="0" y="57769"/>
          <a:ext cx="6238874" cy="357029"/>
        </a:xfrm>
        <a:prstGeom prst="chevron">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標楷體" panose="03000509000000000000" pitchFamily="65" charset="-120"/>
              <a:ea typeface="標楷體" panose="03000509000000000000" pitchFamily="65" charset="-120"/>
            </a:rPr>
            <a:t>無障礙房型</a:t>
          </a:r>
        </a:p>
      </dsp:txBody>
      <dsp:txXfrm>
        <a:off x="178515" y="57769"/>
        <a:ext cx="5881845" cy="357029"/>
      </dsp:txXfrm>
    </dsp:sp>
    <dsp:sp modelId="{E9C1451F-4BB8-42EA-9D2B-9160CC52DC8E}">
      <dsp:nvSpPr>
        <dsp:cNvPr id="0" name=""/>
        <dsp:cNvSpPr/>
      </dsp:nvSpPr>
      <dsp:spPr>
        <a:xfrm>
          <a:off x="0" y="474308"/>
          <a:ext cx="1303201" cy="357029"/>
        </a:xfrm>
        <a:prstGeom prst="chevron">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altLang="zh-TW" sz="1100" kern="1200">
              <a:latin typeface="標楷體" panose="03000509000000000000" pitchFamily="65" charset="-120"/>
              <a:ea typeface="標楷體" panose="03000509000000000000" pitchFamily="65" charset="-120"/>
            </a:rPr>
            <a:t>2</a:t>
          </a:r>
          <a:r>
            <a:rPr lang="zh-TW" altLang="en-US" sz="1100" kern="1200">
              <a:latin typeface="標楷體" panose="03000509000000000000" pitchFamily="65" charset="-120"/>
              <a:ea typeface="標楷體" panose="03000509000000000000" pitchFamily="65" charset="-120"/>
            </a:rPr>
            <a:t>房型</a:t>
          </a:r>
          <a:r>
            <a:rPr lang="en-US" altLang="zh-TW" sz="1100" kern="1200">
              <a:latin typeface="標楷體" panose="03000509000000000000" pitchFamily="65" charset="-120"/>
              <a:ea typeface="標楷體" panose="03000509000000000000" pitchFamily="65" charset="-120"/>
            </a:rPr>
            <a:t>(</a:t>
          </a:r>
          <a:r>
            <a:rPr lang="zh-TW" altLang="en-US" sz="1100" kern="1200">
              <a:latin typeface="標楷體" panose="03000509000000000000" pitchFamily="65" charset="-120"/>
              <a:ea typeface="標楷體" panose="03000509000000000000" pitchFamily="65" charset="-120"/>
            </a:rPr>
            <a:t>弱勢戶</a:t>
          </a:r>
          <a:r>
            <a:rPr lang="en-US" altLang="zh-TW" sz="1100" kern="1200">
              <a:latin typeface="標楷體" panose="03000509000000000000" pitchFamily="65" charset="-120"/>
              <a:ea typeface="標楷體" panose="03000509000000000000" pitchFamily="65" charset="-120"/>
            </a:rPr>
            <a:t>)</a:t>
          </a:r>
          <a:endParaRPr lang="zh-TW" altLang="en-US" sz="1100" kern="1200">
            <a:latin typeface="標楷體" panose="03000509000000000000" pitchFamily="65" charset="-120"/>
            <a:ea typeface="標楷體" panose="03000509000000000000" pitchFamily="65" charset="-120"/>
          </a:endParaRPr>
        </a:p>
      </dsp:txBody>
      <dsp:txXfrm>
        <a:off x="178515" y="474308"/>
        <a:ext cx="946172" cy="357029"/>
      </dsp:txXfrm>
    </dsp:sp>
    <dsp:sp modelId="{CAB56287-357F-4838-8B3A-5933A96018CC}">
      <dsp:nvSpPr>
        <dsp:cNvPr id="0" name=""/>
        <dsp:cNvSpPr/>
      </dsp:nvSpPr>
      <dsp:spPr>
        <a:xfrm>
          <a:off x="1187167" y="504655"/>
          <a:ext cx="687169"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標楷體" panose="03000509000000000000" pitchFamily="65" charset="-120"/>
              <a:ea typeface="標楷體" panose="03000509000000000000" pitchFamily="65" charset="-120"/>
            </a:rPr>
            <a:t>優先</a:t>
          </a:r>
          <a:r>
            <a:rPr lang="en-US" altLang="zh-TW" sz="1100" kern="1200">
              <a:latin typeface="標楷體" panose="03000509000000000000" pitchFamily="65" charset="-120"/>
              <a:ea typeface="標楷體" panose="03000509000000000000" pitchFamily="65" charset="-120"/>
            </a:rPr>
            <a:t>1</a:t>
          </a:r>
          <a:endParaRPr lang="zh-TW" altLang="en-US" sz="1100" kern="1200">
            <a:latin typeface="標楷體" panose="03000509000000000000" pitchFamily="65" charset="-120"/>
            <a:ea typeface="標楷體" panose="03000509000000000000" pitchFamily="65" charset="-120"/>
          </a:endParaRPr>
        </a:p>
      </dsp:txBody>
      <dsp:txXfrm>
        <a:off x="1335334" y="504655"/>
        <a:ext cx="390835" cy="296334"/>
      </dsp:txXfrm>
    </dsp:sp>
    <dsp:sp modelId="{C700421E-41FE-4573-A8DE-24BB79B577BC}">
      <dsp:nvSpPr>
        <dsp:cNvPr id="0" name=""/>
        <dsp:cNvSpPr/>
      </dsp:nvSpPr>
      <dsp:spPr>
        <a:xfrm>
          <a:off x="1770620" y="504655"/>
          <a:ext cx="687169"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標楷體" panose="03000509000000000000" pitchFamily="65" charset="-120"/>
              <a:ea typeface="標楷體" panose="03000509000000000000" pitchFamily="65" charset="-120"/>
            </a:rPr>
            <a:t>優先</a:t>
          </a:r>
          <a:r>
            <a:rPr lang="en-US" altLang="zh-TW" sz="1100" kern="1200">
              <a:latin typeface="標楷體" panose="03000509000000000000" pitchFamily="65" charset="-120"/>
              <a:ea typeface="標楷體" panose="03000509000000000000" pitchFamily="65" charset="-120"/>
            </a:rPr>
            <a:t>2</a:t>
          </a:r>
          <a:endParaRPr lang="zh-TW" altLang="en-US" sz="1100" kern="1200">
            <a:latin typeface="標楷體" panose="03000509000000000000" pitchFamily="65" charset="-120"/>
            <a:ea typeface="標楷體" panose="03000509000000000000" pitchFamily="65" charset="-120"/>
          </a:endParaRPr>
        </a:p>
      </dsp:txBody>
      <dsp:txXfrm>
        <a:off x="1918787" y="504655"/>
        <a:ext cx="390835" cy="296334"/>
      </dsp:txXfrm>
    </dsp:sp>
    <dsp:sp modelId="{B8295211-027E-4E3E-B198-4F7D4507BB6A}">
      <dsp:nvSpPr>
        <dsp:cNvPr id="0" name=""/>
        <dsp:cNvSpPr/>
      </dsp:nvSpPr>
      <dsp:spPr>
        <a:xfrm>
          <a:off x="2354073" y="504655"/>
          <a:ext cx="687169"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標楷體" panose="03000509000000000000" pitchFamily="65" charset="-120"/>
              <a:ea typeface="標楷體" panose="03000509000000000000" pitchFamily="65" charset="-120"/>
            </a:rPr>
            <a:t>優先</a:t>
          </a:r>
          <a:r>
            <a:rPr lang="en-US" altLang="zh-TW" sz="1100" kern="1200">
              <a:latin typeface="標楷體" panose="03000509000000000000" pitchFamily="65" charset="-120"/>
              <a:ea typeface="標楷體" panose="03000509000000000000" pitchFamily="65" charset="-120"/>
            </a:rPr>
            <a:t>3</a:t>
          </a:r>
          <a:endParaRPr lang="zh-TW" altLang="en-US" sz="1100" kern="1200">
            <a:latin typeface="標楷體" panose="03000509000000000000" pitchFamily="65" charset="-120"/>
            <a:ea typeface="標楷體" panose="03000509000000000000" pitchFamily="65" charset="-120"/>
          </a:endParaRPr>
        </a:p>
      </dsp:txBody>
      <dsp:txXfrm>
        <a:off x="2502240" y="504655"/>
        <a:ext cx="390835" cy="296334"/>
      </dsp:txXfrm>
    </dsp:sp>
    <dsp:sp modelId="{121DAFFC-27BC-49C4-84F7-BE0B04B473C4}">
      <dsp:nvSpPr>
        <dsp:cNvPr id="0" name=""/>
        <dsp:cNvSpPr/>
      </dsp:nvSpPr>
      <dsp:spPr>
        <a:xfrm>
          <a:off x="2937526" y="504655"/>
          <a:ext cx="3298394"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altLang="zh-TW" sz="1100" b="0" kern="1200">
              <a:solidFill>
                <a:schemeClr val="accent1"/>
              </a:solidFill>
              <a:latin typeface="標楷體" panose="03000509000000000000" pitchFamily="65" charset="-120"/>
              <a:ea typeface="標楷體" panose="03000509000000000000" pitchFamily="65" charset="-120"/>
            </a:rPr>
            <a:t>...</a:t>
          </a:r>
          <a:r>
            <a:rPr lang="zh-TW" altLang="en-US" sz="1100" b="0" kern="1200">
              <a:solidFill>
                <a:schemeClr val="accent1"/>
              </a:solidFill>
              <a:latin typeface="標楷體" panose="03000509000000000000" pitchFamily="65" charset="-120"/>
              <a:ea typeface="標楷體" panose="03000509000000000000" pitchFamily="65" charset="-120"/>
            </a:rPr>
            <a:t>至</a:t>
          </a:r>
          <a:r>
            <a:rPr lang="en-US" altLang="zh-TW" sz="1100" b="0" kern="1200">
              <a:solidFill>
                <a:schemeClr val="accent1"/>
              </a:solidFill>
              <a:latin typeface="標楷體" panose="03000509000000000000" pitchFamily="65" charset="-120"/>
              <a:ea typeface="標楷體" panose="03000509000000000000" pitchFamily="65" charset="-120"/>
            </a:rPr>
            <a:t>2</a:t>
          </a:r>
          <a:r>
            <a:rPr lang="zh-TW" altLang="en-US" sz="1100" b="0" kern="1200">
              <a:solidFill>
                <a:schemeClr val="accent1"/>
              </a:solidFill>
              <a:latin typeface="標楷體" panose="03000509000000000000" pitchFamily="65" charset="-120"/>
              <a:ea typeface="標楷體" panose="03000509000000000000" pitchFamily="65" charset="-120"/>
            </a:rPr>
            <a:t>戶結束</a:t>
          </a:r>
        </a:p>
      </dsp:txBody>
      <dsp:txXfrm>
        <a:off x="3085693" y="504655"/>
        <a:ext cx="3002060" cy="296334"/>
      </dsp:txXfrm>
    </dsp:sp>
    <dsp:sp modelId="{5C3DD847-50F9-42A2-8934-18FA97C45A0B}">
      <dsp:nvSpPr>
        <dsp:cNvPr id="0" name=""/>
        <dsp:cNvSpPr/>
      </dsp:nvSpPr>
      <dsp:spPr>
        <a:xfrm>
          <a:off x="0" y="881321"/>
          <a:ext cx="1303201" cy="357029"/>
        </a:xfrm>
        <a:prstGeom prst="chevron">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altLang="zh-TW" sz="1100" kern="1200">
              <a:latin typeface="標楷體" panose="03000509000000000000" pitchFamily="65" charset="-120"/>
              <a:ea typeface="標楷體" panose="03000509000000000000" pitchFamily="65" charset="-120"/>
            </a:rPr>
            <a:t>2</a:t>
          </a:r>
          <a:r>
            <a:rPr lang="zh-TW" altLang="en-US" sz="1100" kern="1200">
              <a:latin typeface="標楷體" panose="03000509000000000000" pitchFamily="65" charset="-120"/>
              <a:ea typeface="標楷體" panose="03000509000000000000" pitchFamily="65" charset="-120"/>
            </a:rPr>
            <a:t>房型</a:t>
          </a:r>
          <a:r>
            <a:rPr lang="en-US" altLang="zh-TW" sz="1100" kern="1200">
              <a:latin typeface="標楷體" panose="03000509000000000000" pitchFamily="65" charset="-120"/>
              <a:ea typeface="標楷體" panose="03000509000000000000" pitchFamily="65" charset="-120"/>
            </a:rPr>
            <a:t>(</a:t>
          </a:r>
          <a:r>
            <a:rPr lang="zh-TW" altLang="en-US" sz="1100" kern="1200">
              <a:latin typeface="標楷體" panose="03000509000000000000" pitchFamily="65" charset="-120"/>
              <a:ea typeface="標楷體" panose="03000509000000000000" pitchFamily="65" charset="-120"/>
            </a:rPr>
            <a:t>一般戶</a:t>
          </a:r>
          <a:r>
            <a:rPr lang="en-US" altLang="zh-TW" sz="1100" kern="1200">
              <a:latin typeface="標楷體" panose="03000509000000000000" pitchFamily="65" charset="-120"/>
              <a:ea typeface="標楷體" panose="03000509000000000000" pitchFamily="65" charset="-120"/>
            </a:rPr>
            <a:t>)</a:t>
          </a:r>
          <a:endParaRPr lang="zh-TW" altLang="en-US" sz="1100" kern="1200">
            <a:latin typeface="標楷體" panose="03000509000000000000" pitchFamily="65" charset="-120"/>
            <a:ea typeface="標楷體" panose="03000509000000000000" pitchFamily="65" charset="-120"/>
          </a:endParaRPr>
        </a:p>
      </dsp:txBody>
      <dsp:txXfrm>
        <a:off x="178515" y="881321"/>
        <a:ext cx="946172" cy="357029"/>
      </dsp:txXfrm>
    </dsp:sp>
    <dsp:sp modelId="{E1FDDADB-A4A4-4A8E-B01D-40F1798973A7}">
      <dsp:nvSpPr>
        <dsp:cNvPr id="0" name=""/>
        <dsp:cNvSpPr/>
      </dsp:nvSpPr>
      <dsp:spPr>
        <a:xfrm>
          <a:off x="1187167" y="911669"/>
          <a:ext cx="687169"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標楷體" panose="03000509000000000000" pitchFamily="65" charset="-120"/>
              <a:ea typeface="標楷體" panose="03000509000000000000" pitchFamily="65" charset="-120"/>
            </a:rPr>
            <a:t>優先</a:t>
          </a:r>
          <a:r>
            <a:rPr lang="en-US" altLang="zh-TW" sz="1100" kern="1200">
              <a:latin typeface="標楷體" panose="03000509000000000000" pitchFamily="65" charset="-120"/>
              <a:ea typeface="標楷體" panose="03000509000000000000" pitchFamily="65" charset="-120"/>
            </a:rPr>
            <a:t>4</a:t>
          </a:r>
          <a:endParaRPr lang="zh-TW" altLang="en-US" sz="1100" kern="1200">
            <a:latin typeface="標楷體" panose="03000509000000000000" pitchFamily="65" charset="-120"/>
            <a:ea typeface="標楷體" panose="03000509000000000000" pitchFamily="65" charset="-120"/>
          </a:endParaRPr>
        </a:p>
      </dsp:txBody>
      <dsp:txXfrm>
        <a:off x="1335334" y="911669"/>
        <a:ext cx="390835" cy="296334"/>
      </dsp:txXfrm>
    </dsp:sp>
    <dsp:sp modelId="{E273B8B0-C342-4FD3-98D0-98C50334A5F7}">
      <dsp:nvSpPr>
        <dsp:cNvPr id="0" name=""/>
        <dsp:cNvSpPr/>
      </dsp:nvSpPr>
      <dsp:spPr>
        <a:xfrm>
          <a:off x="1770620" y="911669"/>
          <a:ext cx="1992782"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altLang="zh-TW" sz="1100" b="0" kern="1200">
              <a:solidFill>
                <a:schemeClr val="accent1"/>
              </a:solidFill>
              <a:latin typeface="標楷體" panose="03000509000000000000" pitchFamily="65" charset="-120"/>
              <a:ea typeface="標楷體" panose="03000509000000000000" pitchFamily="65" charset="-120"/>
            </a:rPr>
            <a:t>...</a:t>
          </a:r>
          <a:r>
            <a:rPr lang="zh-TW" altLang="en-US" sz="1100" b="0" kern="1200">
              <a:solidFill>
                <a:schemeClr val="accent1"/>
              </a:solidFill>
              <a:latin typeface="標楷體" panose="03000509000000000000" pitchFamily="65" charset="-120"/>
              <a:ea typeface="標楷體" panose="03000509000000000000" pitchFamily="65" charset="-120"/>
            </a:rPr>
            <a:t>至</a:t>
          </a:r>
          <a:r>
            <a:rPr lang="en-US" altLang="zh-TW" sz="1100" b="0" kern="1200">
              <a:solidFill>
                <a:schemeClr val="accent1"/>
              </a:solidFill>
              <a:latin typeface="標楷體" panose="03000509000000000000" pitchFamily="65" charset="-120"/>
              <a:ea typeface="標楷體" panose="03000509000000000000" pitchFamily="65" charset="-120"/>
            </a:rPr>
            <a:t>1</a:t>
          </a:r>
          <a:r>
            <a:rPr lang="zh-TW" altLang="en-US" sz="1100" b="0" kern="1200">
              <a:solidFill>
                <a:schemeClr val="accent1"/>
              </a:solidFill>
              <a:latin typeface="標楷體" panose="03000509000000000000" pitchFamily="65" charset="-120"/>
              <a:ea typeface="標楷體" panose="03000509000000000000" pitchFamily="65" charset="-120"/>
            </a:rPr>
            <a:t>戶結束</a:t>
          </a:r>
        </a:p>
      </dsp:txBody>
      <dsp:txXfrm>
        <a:off x="1918787" y="911669"/>
        <a:ext cx="1696448" cy="296334"/>
      </dsp:txXfrm>
    </dsp:sp>
    <dsp:sp modelId="{3F5888C8-70AF-4BF3-8423-C2FEC55E407F}">
      <dsp:nvSpPr>
        <dsp:cNvPr id="0" name=""/>
        <dsp:cNvSpPr/>
      </dsp:nvSpPr>
      <dsp:spPr>
        <a:xfrm>
          <a:off x="3659685" y="911669"/>
          <a:ext cx="687169"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標楷體" panose="03000509000000000000" pitchFamily="65" charset="-120"/>
              <a:ea typeface="標楷體" panose="03000509000000000000" pitchFamily="65" charset="-120"/>
            </a:rPr>
            <a:t>優先</a:t>
          </a:r>
          <a:r>
            <a:rPr lang="en-US" altLang="zh-TW" sz="1100" kern="1200">
              <a:latin typeface="標楷體" panose="03000509000000000000" pitchFamily="65" charset="-120"/>
              <a:ea typeface="標楷體" panose="03000509000000000000" pitchFamily="65" charset="-120"/>
            </a:rPr>
            <a:t>5</a:t>
          </a:r>
          <a:endParaRPr lang="zh-TW" altLang="en-US" sz="1100" kern="1200">
            <a:latin typeface="標楷體" panose="03000509000000000000" pitchFamily="65" charset="-120"/>
            <a:ea typeface="標楷體" panose="03000509000000000000" pitchFamily="65" charset="-120"/>
          </a:endParaRPr>
        </a:p>
      </dsp:txBody>
      <dsp:txXfrm>
        <a:off x="3807852" y="911669"/>
        <a:ext cx="390835" cy="296334"/>
      </dsp:txXfrm>
    </dsp:sp>
    <dsp:sp modelId="{582AFC5A-802F-4CBF-8AC5-E7E8EE19C675}">
      <dsp:nvSpPr>
        <dsp:cNvPr id="0" name=""/>
        <dsp:cNvSpPr/>
      </dsp:nvSpPr>
      <dsp:spPr>
        <a:xfrm>
          <a:off x="4243138" y="911669"/>
          <a:ext cx="1992782"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altLang="zh-TW" sz="1100" b="0" kern="1200">
              <a:solidFill>
                <a:schemeClr val="accent1"/>
              </a:solidFill>
              <a:latin typeface="標楷體" panose="03000509000000000000" pitchFamily="65" charset="-120"/>
              <a:ea typeface="標楷體" panose="03000509000000000000" pitchFamily="65" charset="-120"/>
            </a:rPr>
            <a:t>...</a:t>
          </a:r>
          <a:r>
            <a:rPr lang="zh-TW" altLang="en-US" sz="1100" b="0" kern="1200">
              <a:solidFill>
                <a:schemeClr val="accent1"/>
              </a:solidFill>
              <a:latin typeface="標楷體" panose="03000509000000000000" pitchFamily="65" charset="-120"/>
              <a:ea typeface="標楷體" panose="03000509000000000000" pitchFamily="65" charset="-120"/>
            </a:rPr>
            <a:t>至</a:t>
          </a:r>
          <a:r>
            <a:rPr lang="en-US" altLang="zh-TW" sz="1100" b="0" kern="1200">
              <a:solidFill>
                <a:schemeClr val="accent1"/>
              </a:solidFill>
              <a:latin typeface="標楷體" panose="03000509000000000000" pitchFamily="65" charset="-120"/>
              <a:ea typeface="標楷體" panose="03000509000000000000" pitchFamily="65" charset="-120"/>
            </a:rPr>
            <a:t>1</a:t>
          </a:r>
          <a:r>
            <a:rPr lang="zh-TW" altLang="en-US" sz="1100" b="0" kern="1200">
              <a:solidFill>
                <a:schemeClr val="accent1"/>
              </a:solidFill>
              <a:latin typeface="標楷體" panose="03000509000000000000" pitchFamily="65" charset="-120"/>
              <a:ea typeface="標楷體" panose="03000509000000000000" pitchFamily="65" charset="-120"/>
            </a:rPr>
            <a:t>戶結束</a:t>
          </a:r>
        </a:p>
      </dsp:txBody>
      <dsp:txXfrm>
        <a:off x="4391305" y="911669"/>
        <a:ext cx="1696448" cy="296334"/>
      </dsp:txXfrm>
    </dsp:sp>
    <dsp:sp modelId="{B57C437D-ACD9-4F29-BDCE-4426267BAF05}">
      <dsp:nvSpPr>
        <dsp:cNvPr id="0" name=""/>
        <dsp:cNvSpPr/>
      </dsp:nvSpPr>
      <dsp:spPr>
        <a:xfrm>
          <a:off x="0" y="1288335"/>
          <a:ext cx="1303201" cy="357029"/>
        </a:xfrm>
        <a:prstGeom prst="chevron">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altLang="zh-TW" sz="1100" kern="1200">
              <a:latin typeface="標楷體" panose="03000509000000000000" pitchFamily="65" charset="-120"/>
              <a:ea typeface="標楷體" panose="03000509000000000000" pitchFamily="65" charset="-120"/>
            </a:rPr>
            <a:t>3</a:t>
          </a:r>
          <a:r>
            <a:rPr lang="zh-TW" altLang="en-US" sz="1100" kern="1200">
              <a:latin typeface="標楷體" panose="03000509000000000000" pitchFamily="65" charset="-120"/>
              <a:ea typeface="標楷體" panose="03000509000000000000" pitchFamily="65" charset="-120"/>
            </a:rPr>
            <a:t>房型</a:t>
          </a:r>
          <a:r>
            <a:rPr lang="en-US" altLang="zh-TW" sz="1100" kern="1200">
              <a:latin typeface="標楷體" panose="03000509000000000000" pitchFamily="65" charset="-120"/>
              <a:ea typeface="標楷體" panose="03000509000000000000" pitchFamily="65" charset="-120"/>
            </a:rPr>
            <a:t>(</a:t>
          </a:r>
          <a:r>
            <a:rPr lang="zh-TW" altLang="en-US" sz="1100" kern="1200">
              <a:latin typeface="標楷體" panose="03000509000000000000" pitchFamily="65" charset="-120"/>
              <a:ea typeface="標楷體" panose="03000509000000000000" pitchFamily="65" charset="-120"/>
            </a:rPr>
            <a:t>弱勢戶</a:t>
          </a:r>
          <a:r>
            <a:rPr lang="en-US" altLang="zh-TW" sz="1100" kern="1200">
              <a:latin typeface="標楷體" panose="03000509000000000000" pitchFamily="65" charset="-120"/>
              <a:ea typeface="標楷體" panose="03000509000000000000" pitchFamily="65" charset="-120"/>
            </a:rPr>
            <a:t>)</a:t>
          </a:r>
          <a:endParaRPr lang="zh-TW" altLang="en-US" sz="1100" kern="1200">
            <a:latin typeface="標楷體" panose="03000509000000000000" pitchFamily="65" charset="-120"/>
            <a:ea typeface="標楷體" panose="03000509000000000000" pitchFamily="65" charset="-120"/>
          </a:endParaRPr>
        </a:p>
      </dsp:txBody>
      <dsp:txXfrm>
        <a:off x="178515" y="1288335"/>
        <a:ext cx="946172" cy="357029"/>
      </dsp:txXfrm>
    </dsp:sp>
    <dsp:sp modelId="{AB180312-F036-4A9C-8C40-C845CD42BDB9}">
      <dsp:nvSpPr>
        <dsp:cNvPr id="0" name=""/>
        <dsp:cNvSpPr/>
      </dsp:nvSpPr>
      <dsp:spPr>
        <a:xfrm>
          <a:off x="1187167" y="1318682"/>
          <a:ext cx="687169"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標楷體" panose="03000509000000000000" pitchFamily="65" charset="-120"/>
              <a:ea typeface="標楷體" panose="03000509000000000000" pitchFamily="65" charset="-120"/>
            </a:rPr>
            <a:t>優先</a:t>
          </a:r>
          <a:r>
            <a:rPr lang="en-US" altLang="zh-TW" sz="1100" kern="1200">
              <a:latin typeface="標楷體" panose="03000509000000000000" pitchFamily="65" charset="-120"/>
              <a:ea typeface="標楷體" panose="03000509000000000000" pitchFamily="65" charset="-120"/>
            </a:rPr>
            <a:t>1</a:t>
          </a:r>
          <a:endParaRPr lang="zh-TW" altLang="en-US" sz="1100" kern="1200">
            <a:latin typeface="標楷體" panose="03000509000000000000" pitchFamily="65" charset="-120"/>
            <a:ea typeface="標楷體" panose="03000509000000000000" pitchFamily="65" charset="-120"/>
          </a:endParaRPr>
        </a:p>
      </dsp:txBody>
      <dsp:txXfrm>
        <a:off x="1335334" y="1318682"/>
        <a:ext cx="390835" cy="296334"/>
      </dsp:txXfrm>
    </dsp:sp>
    <dsp:sp modelId="{1710E972-70A5-4CB8-B7CF-8B764FF25075}">
      <dsp:nvSpPr>
        <dsp:cNvPr id="0" name=""/>
        <dsp:cNvSpPr/>
      </dsp:nvSpPr>
      <dsp:spPr>
        <a:xfrm>
          <a:off x="1770620" y="1318682"/>
          <a:ext cx="687169"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標楷體" panose="03000509000000000000" pitchFamily="65" charset="-120"/>
              <a:ea typeface="標楷體" panose="03000509000000000000" pitchFamily="65" charset="-120"/>
            </a:rPr>
            <a:t>優先</a:t>
          </a:r>
          <a:r>
            <a:rPr lang="en-US" altLang="zh-TW" sz="1100" kern="1200">
              <a:latin typeface="標楷體" panose="03000509000000000000" pitchFamily="65" charset="-120"/>
              <a:ea typeface="標楷體" panose="03000509000000000000" pitchFamily="65" charset="-120"/>
            </a:rPr>
            <a:t>2</a:t>
          </a:r>
          <a:endParaRPr lang="zh-TW" altLang="en-US" sz="1100" kern="1200">
            <a:latin typeface="標楷體" panose="03000509000000000000" pitchFamily="65" charset="-120"/>
            <a:ea typeface="標楷體" panose="03000509000000000000" pitchFamily="65" charset="-120"/>
          </a:endParaRPr>
        </a:p>
      </dsp:txBody>
      <dsp:txXfrm>
        <a:off x="1918787" y="1318682"/>
        <a:ext cx="390835" cy="296334"/>
      </dsp:txXfrm>
    </dsp:sp>
    <dsp:sp modelId="{7268990D-616C-4FE0-9F22-CC5B060CD860}">
      <dsp:nvSpPr>
        <dsp:cNvPr id="0" name=""/>
        <dsp:cNvSpPr/>
      </dsp:nvSpPr>
      <dsp:spPr>
        <a:xfrm>
          <a:off x="2354073" y="1318682"/>
          <a:ext cx="687169"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標楷體" panose="03000509000000000000" pitchFamily="65" charset="-120"/>
              <a:ea typeface="標楷體" panose="03000509000000000000" pitchFamily="65" charset="-120"/>
            </a:rPr>
            <a:t>優先</a:t>
          </a:r>
          <a:r>
            <a:rPr lang="en-US" altLang="zh-TW" sz="1100" kern="1200">
              <a:latin typeface="標楷體" panose="03000509000000000000" pitchFamily="65" charset="-120"/>
              <a:ea typeface="標楷體" panose="03000509000000000000" pitchFamily="65" charset="-120"/>
            </a:rPr>
            <a:t>3</a:t>
          </a:r>
          <a:endParaRPr lang="zh-TW" altLang="en-US" sz="1100" kern="1200">
            <a:latin typeface="標楷體" panose="03000509000000000000" pitchFamily="65" charset="-120"/>
            <a:ea typeface="標楷體" panose="03000509000000000000" pitchFamily="65" charset="-120"/>
          </a:endParaRPr>
        </a:p>
      </dsp:txBody>
      <dsp:txXfrm>
        <a:off x="2502240" y="1318682"/>
        <a:ext cx="390835" cy="296334"/>
      </dsp:txXfrm>
    </dsp:sp>
    <dsp:sp modelId="{DD17AFC2-070A-4DB9-BC8A-B7F7C0BB3EB3}">
      <dsp:nvSpPr>
        <dsp:cNvPr id="0" name=""/>
        <dsp:cNvSpPr/>
      </dsp:nvSpPr>
      <dsp:spPr>
        <a:xfrm>
          <a:off x="2937526" y="1318682"/>
          <a:ext cx="3298394"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altLang="zh-TW" sz="1100" b="0" kern="1200">
              <a:solidFill>
                <a:schemeClr val="accent1"/>
              </a:solidFill>
              <a:latin typeface="標楷體" panose="03000509000000000000" pitchFamily="65" charset="-120"/>
              <a:ea typeface="標楷體" panose="03000509000000000000" pitchFamily="65" charset="-120"/>
            </a:rPr>
            <a:t>...</a:t>
          </a:r>
          <a:r>
            <a:rPr lang="zh-TW" altLang="en-US" sz="1100" b="0" kern="1200">
              <a:solidFill>
                <a:schemeClr val="accent1"/>
              </a:solidFill>
              <a:latin typeface="標楷體" panose="03000509000000000000" pitchFamily="65" charset="-120"/>
              <a:ea typeface="標楷體" panose="03000509000000000000" pitchFamily="65" charset="-120"/>
            </a:rPr>
            <a:t>至</a:t>
          </a:r>
          <a:r>
            <a:rPr lang="en-US" altLang="zh-TW" sz="1100" b="0" kern="1200">
              <a:solidFill>
                <a:schemeClr val="accent1"/>
              </a:solidFill>
              <a:latin typeface="標楷體" panose="03000509000000000000" pitchFamily="65" charset="-120"/>
              <a:ea typeface="標楷體" panose="03000509000000000000" pitchFamily="65" charset="-120"/>
            </a:rPr>
            <a:t>5</a:t>
          </a:r>
          <a:r>
            <a:rPr lang="zh-TW" altLang="en-US" sz="1100" b="0" kern="1200">
              <a:solidFill>
                <a:schemeClr val="accent1"/>
              </a:solidFill>
              <a:latin typeface="標楷體" panose="03000509000000000000" pitchFamily="65" charset="-120"/>
              <a:ea typeface="標楷體" panose="03000509000000000000" pitchFamily="65" charset="-120"/>
            </a:rPr>
            <a:t>戶結束</a:t>
          </a:r>
        </a:p>
      </dsp:txBody>
      <dsp:txXfrm>
        <a:off x="3085693" y="1318682"/>
        <a:ext cx="3002060" cy="296334"/>
      </dsp:txXfrm>
    </dsp:sp>
    <dsp:sp modelId="{2C343EC9-1F43-4E87-96BA-5D8BC6DAE19A}">
      <dsp:nvSpPr>
        <dsp:cNvPr id="0" name=""/>
        <dsp:cNvSpPr/>
      </dsp:nvSpPr>
      <dsp:spPr>
        <a:xfrm>
          <a:off x="0" y="1695348"/>
          <a:ext cx="1303201" cy="357029"/>
        </a:xfrm>
        <a:prstGeom prst="chevron">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altLang="zh-TW" sz="1100" kern="1200">
              <a:latin typeface="標楷體" panose="03000509000000000000" pitchFamily="65" charset="-120"/>
              <a:ea typeface="標楷體" panose="03000509000000000000" pitchFamily="65" charset="-120"/>
            </a:rPr>
            <a:t>3</a:t>
          </a:r>
          <a:r>
            <a:rPr lang="zh-TW" altLang="en-US" sz="1100" kern="1200">
              <a:latin typeface="標楷體" panose="03000509000000000000" pitchFamily="65" charset="-120"/>
              <a:ea typeface="標楷體" panose="03000509000000000000" pitchFamily="65" charset="-120"/>
            </a:rPr>
            <a:t>房型</a:t>
          </a:r>
          <a:r>
            <a:rPr lang="en-US" altLang="zh-TW" sz="1100" kern="1200">
              <a:latin typeface="標楷體" panose="03000509000000000000" pitchFamily="65" charset="-120"/>
              <a:ea typeface="標楷體" panose="03000509000000000000" pitchFamily="65" charset="-120"/>
            </a:rPr>
            <a:t>(</a:t>
          </a:r>
          <a:r>
            <a:rPr lang="zh-TW" altLang="en-US" sz="1100" kern="1200">
              <a:latin typeface="標楷體" panose="03000509000000000000" pitchFamily="65" charset="-120"/>
              <a:ea typeface="標楷體" panose="03000509000000000000" pitchFamily="65" charset="-120"/>
            </a:rPr>
            <a:t>一般戶</a:t>
          </a:r>
          <a:r>
            <a:rPr lang="en-US" altLang="zh-TW" sz="1100" kern="1200">
              <a:latin typeface="標楷體" panose="03000509000000000000" pitchFamily="65" charset="-120"/>
              <a:ea typeface="標楷體" panose="03000509000000000000" pitchFamily="65" charset="-120"/>
            </a:rPr>
            <a:t>)</a:t>
          </a:r>
          <a:endParaRPr lang="zh-TW" altLang="en-US" sz="1100" kern="1200">
            <a:latin typeface="標楷體" panose="03000509000000000000" pitchFamily="65" charset="-120"/>
            <a:ea typeface="標楷體" panose="03000509000000000000" pitchFamily="65" charset="-120"/>
          </a:endParaRPr>
        </a:p>
      </dsp:txBody>
      <dsp:txXfrm>
        <a:off x="178515" y="1695348"/>
        <a:ext cx="946172" cy="357029"/>
      </dsp:txXfrm>
    </dsp:sp>
    <dsp:sp modelId="{16D278E2-9B0A-4560-B2EE-9B68AB2C7C55}">
      <dsp:nvSpPr>
        <dsp:cNvPr id="0" name=""/>
        <dsp:cNvSpPr/>
      </dsp:nvSpPr>
      <dsp:spPr>
        <a:xfrm>
          <a:off x="1187167" y="1725696"/>
          <a:ext cx="687169"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標楷體" panose="03000509000000000000" pitchFamily="65" charset="-120"/>
              <a:ea typeface="標楷體" panose="03000509000000000000" pitchFamily="65" charset="-120"/>
            </a:rPr>
            <a:t>優先</a:t>
          </a:r>
          <a:r>
            <a:rPr lang="en-US" altLang="zh-TW" sz="1100" kern="1200">
              <a:latin typeface="標楷體" panose="03000509000000000000" pitchFamily="65" charset="-120"/>
              <a:ea typeface="標楷體" panose="03000509000000000000" pitchFamily="65" charset="-120"/>
            </a:rPr>
            <a:t>4</a:t>
          </a:r>
          <a:endParaRPr lang="zh-TW" altLang="en-US" sz="1100" kern="1200">
            <a:latin typeface="標楷體" panose="03000509000000000000" pitchFamily="65" charset="-120"/>
            <a:ea typeface="標楷體" panose="03000509000000000000" pitchFamily="65" charset="-120"/>
          </a:endParaRPr>
        </a:p>
      </dsp:txBody>
      <dsp:txXfrm>
        <a:off x="1335334" y="1725696"/>
        <a:ext cx="390835" cy="296334"/>
      </dsp:txXfrm>
    </dsp:sp>
    <dsp:sp modelId="{0E5B780E-F6F5-468E-8067-CE694FDD4F4E}">
      <dsp:nvSpPr>
        <dsp:cNvPr id="0" name=""/>
        <dsp:cNvSpPr/>
      </dsp:nvSpPr>
      <dsp:spPr>
        <a:xfrm>
          <a:off x="1770620" y="1725696"/>
          <a:ext cx="1168179"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altLang="zh-TW" sz="1100" b="0" kern="1200">
              <a:solidFill>
                <a:schemeClr val="accent1"/>
              </a:solidFill>
              <a:latin typeface="標楷體" panose="03000509000000000000" pitchFamily="65" charset="-120"/>
              <a:ea typeface="標楷體" panose="03000509000000000000" pitchFamily="65" charset="-120"/>
            </a:rPr>
            <a:t>...</a:t>
          </a:r>
          <a:r>
            <a:rPr lang="zh-TW" altLang="en-US" sz="1100" b="0" kern="1200">
              <a:solidFill>
                <a:schemeClr val="accent1"/>
              </a:solidFill>
              <a:latin typeface="標楷體" panose="03000509000000000000" pitchFamily="65" charset="-120"/>
              <a:ea typeface="標楷體" panose="03000509000000000000" pitchFamily="65" charset="-120"/>
            </a:rPr>
            <a:t>至</a:t>
          </a:r>
          <a:r>
            <a:rPr lang="en-US" altLang="zh-TW" sz="1100" b="0" kern="1200">
              <a:solidFill>
                <a:schemeClr val="accent1"/>
              </a:solidFill>
              <a:latin typeface="標楷體" panose="03000509000000000000" pitchFamily="65" charset="-120"/>
              <a:ea typeface="標楷體" panose="03000509000000000000" pitchFamily="65" charset="-120"/>
            </a:rPr>
            <a:t>1</a:t>
          </a:r>
          <a:r>
            <a:rPr lang="zh-TW" altLang="en-US" sz="1100" b="0" kern="1200">
              <a:solidFill>
                <a:schemeClr val="accent1"/>
              </a:solidFill>
              <a:latin typeface="標楷體" panose="03000509000000000000" pitchFamily="65" charset="-120"/>
              <a:ea typeface="標楷體" panose="03000509000000000000" pitchFamily="65" charset="-120"/>
            </a:rPr>
            <a:t>戶結束</a:t>
          </a:r>
        </a:p>
      </dsp:txBody>
      <dsp:txXfrm>
        <a:off x="1918787" y="1725696"/>
        <a:ext cx="871845" cy="296334"/>
      </dsp:txXfrm>
    </dsp:sp>
    <dsp:sp modelId="{26C92B61-52B2-4749-B993-45011E4BE39D}">
      <dsp:nvSpPr>
        <dsp:cNvPr id="0" name=""/>
        <dsp:cNvSpPr/>
      </dsp:nvSpPr>
      <dsp:spPr>
        <a:xfrm>
          <a:off x="2835083" y="1725696"/>
          <a:ext cx="687169"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標楷體" panose="03000509000000000000" pitchFamily="65" charset="-120"/>
              <a:ea typeface="標楷體" panose="03000509000000000000" pitchFamily="65" charset="-120"/>
            </a:rPr>
            <a:t>優先</a:t>
          </a:r>
          <a:r>
            <a:rPr lang="en-US" altLang="zh-TW" sz="1100" kern="1200">
              <a:latin typeface="標楷體" panose="03000509000000000000" pitchFamily="65" charset="-120"/>
              <a:ea typeface="標楷體" panose="03000509000000000000" pitchFamily="65" charset="-120"/>
            </a:rPr>
            <a:t>5</a:t>
          </a:r>
          <a:endParaRPr lang="zh-TW" altLang="en-US" sz="1100" kern="1200">
            <a:latin typeface="標楷體" panose="03000509000000000000" pitchFamily="65" charset="-120"/>
            <a:ea typeface="標楷體" panose="03000509000000000000" pitchFamily="65" charset="-120"/>
          </a:endParaRPr>
        </a:p>
      </dsp:txBody>
      <dsp:txXfrm>
        <a:off x="2983250" y="1725696"/>
        <a:ext cx="390835" cy="296334"/>
      </dsp:txXfrm>
    </dsp:sp>
    <dsp:sp modelId="{B612F376-3CFC-4B14-902D-077610A203ED}">
      <dsp:nvSpPr>
        <dsp:cNvPr id="0" name=""/>
        <dsp:cNvSpPr/>
      </dsp:nvSpPr>
      <dsp:spPr>
        <a:xfrm>
          <a:off x="3418535" y="1725696"/>
          <a:ext cx="1168179"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altLang="zh-TW" sz="1100" b="0" kern="1200">
              <a:solidFill>
                <a:schemeClr val="accent1"/>
              </a:solidFill>
              <a:latin typeface="標楷體" panose="03000509000000000000" pitchFamily="65" charset="-120"/>
              <a:ea typeface="標楷體" panose="03000509000000000000" pitchFamily="65" charset="-120"/>
            </a:rPr>
            <a:t>...</a:t>
          </a:r>
          <a:r>
            <a:rPr lang="zh-TW" altLang="en-US" sz="1100" b="0" kern="1200">
              <a:solidFill>
                <a:schemeClr val="accent1"/>
              </a:solidFill>
              <a:latin typeface="標楷體" panose="03000509000000000000" pitchFamily="65" charset="-120"/>
              <a:ea typeface="標楷體" panose="03000509000000000000" pitchFamily="65" charset="-120"/>
            </a:rPr>
            <a:t>至</a:t>
          </a:r>
          <a:r>
            <a:rPr lang="en-US" altLang="zh-TW" sz="1100" b="0" kern="1200">
              <a:solidFill>
                <a:schemeClr val="accent1"/>
              </a:solidFill>
              <a:latin typeface="標楷體" panose="03000509000000000000" pitchFamily="65" charset="-120"/>
              <a:ea typeface="標楷體" panose="03000509000000000000" pitchFamily="65" charset="-120"/>
            </a:rPr>
            <a:t>5</a:t>
          </a:r>
          <a:r>
            <a:rPr lang="zh-TW" altLang="en-US" sz="1100" b="0" kern="1200">
              <a:solidFill>
                <a:schemeClr val="accent1"/>
              </a:solidFill>
              <a:latin typeface="標楷體" panose="03000509000000000000" pitchFamily="65" charset="-120"/>
              <a:ea typeface="標楷體" panose="03000509000000000000" pitchFamily="65" charset="-120"/>
            </a:rPr>
            <a:t>戶結束</a:t>
          </a:r>
        </a:p>
      </dsp:txBody>
      <dsp:txXfrm>
        <a:off x="3566702" y="1725696"/>
        <a:ext cx="871845" cy="296334"/>
      </dsp:txXfrm>
    </dsp:sp>
    <dsp:sp modelId="{1C1FC29B-3343-4D12-B674-95E400BA0118}">
      <dsp:nvSpPr>
        <dsp:cNvPr id="0" name=""/>
        <dsp:cNvSpPr/>
      </dsp:nvSpPr>
      <dsp:spPr>
        <a:xfrm>
          <a:off x="4482998" y="1725696"/>
          <a:ext cx="687169"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標楷體" panose="03000509000000000000" pitchFamily="65" charset="-120"/>
              <a:ea typeface="標楷體" panose="03000509000000000000" pitchFamily="65" charset="-120"/>
            </a:rPr>
            <a:t>優先</a:t>
          </a:r>
          <a:r>
            <a:rPr lang="en-US" altLang="zh-TW" sz="1100" kern="1200">
              <a:latin typeface="標楷體" panose="03000509000000000000" pitchFamily="65" charset="-120"/>
              <a:ea typeface="標楷體" panose="03000509000000000000" pitchFamily="65" charset="-120"/>
            </a:rPr>
            <a:t>6</a:t>
          </a:r>
          <a:endParaRPr lang="zh-TW" altLang="en-US" sz="1100" kern="1200">
            <a:latin typeface="標楷體" panose="03000509000000000000" pitchFamily="65" charset="-120"/>
            <a:ea typeface="標楷體" panose="03000509000000000000" pitchFamily="65" charset="-120"/>
          </a:endParaRPr>
        </a:p>
      </dsp:txBody>
      <dsp:txXfrm>
        <a:off x="4631165" y="1725696"/>
        <a:ext cx="390835" cy="296334"/>
      </dsp:txXfrm>
    </dsp:sp>
    <dsp:sp modelId="{0926642A-E58E-47B4-BDF9-616AD090C7CA}">
      <dsp:nvSpPr>
        <dsp:cNvPr id="0" name=""/>
        <dsp:cNvSpPr/>
      </dsp:nvSpPr>
      <dsp:spPr>
        <a:xfrm>
          <a:off x="5066451" y="1725696"/>
          <a:ext cx="1168179"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altLang="zh-TW" sz="1100" b="0" kern="1200">
              <a:solidFill>
                <a:schemeClr val="accent1"/>
              </a:solidFill>
              <a:latin typeface="標楷體" panose="03000509000000000000" pitchFamily="65" charset="-120"/>
              <a:ea typeface="標楷體" panose="03000509000000000000" pitchFamily="65" charset="-120"/>
            </a:rPr>
            <a:t>...</a:t>
          </a:r>
          <a:r>
            <a:rPr lang="zh-TW" altLang="en-US" sz="1100" b="0" kern="1200">
              <a:solidFill>
                <a:schemeClr val="accent1"/>
              </a:solidFill>
              <a:latin typeface="標楷體" panose="03000509000000000000" pitchFamily="65" charset="-120"/>
              <a:ea typeface="標楷體" panose="03000509000000000000" pitchFamily="65" charset="-120"/>
            </a:rPr>
            <a:t>至</a:t>
          </a:r>
          <a:r>
            <a:rPr lang="en-US" altLang="zh-TW" sz="1100" b="0" kern="1200">
              <a:solidFill>
                <a:schemeClr val="accent1"/>
              </a:solidFill>
              <a:latin typeface="標楷體" panose="03000509000000000000" pitchFamily="65" charset="-120"/>
              <a:ea typeface="標楷體" panose="03000509000000000000" pitchFamily="65" charset="-120"/>
            </a:rPr>
            <a:t>1</a:t>
          </a:r>
          <a:r>
            <a:rPr lang="zh-TW" altLang="en-US" sz="1100" b="0" kern="1200">
              <a:solidFill>
                <a:schemeClr val="accent1"/>
              </a:solidFill>
              <a:latin typeface="標楷體" panose="03000509000000000000" pitchFamily="65" charset="-120"/>
              <a:ea typeface="標楷體" panose="03000509000000000000" pitchFamily="65" charset="-120"/>
            </a:rPr>
            <a:t>戶結束</a:t>
          </a:r>
        </a:p>
      </dsp:txBody>
      <dsp:txXfrm>
        <a:off x="5214618" y="1725696"/>
        <a:ext cx="871845" cy="296334"/>
      </dsp:txXfrm>
    </dsp:sp>
    <dsp:sp modelId="{D9B5B9B5-A4DF-4FF0-AEFA-F59A4A9FB433}">
      <dsp:nvSpPr>
        <dsp:cNvPr id="0" name=""/>
        <dsp:cNvSpPr/>
      </dsp:nvSpPr>
      <dsp:spPr>
        <a:xfrm>
          <a:off x="0" y="2102362"/>
          <a:ext cx="1303201" cy="357029"/>
        </a:xfrm>
        <a:prstGeom prst="chevron">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altLang="zh-TW" sz="1100" kern="1200">
              <a:latin typeface="標楷體" panose="03000509000000000000" pitchFamily="65" charset="-120"/>
              <a:ea typeface="標楷體" panose="03000509000000000000" pitchFamily="65" charset="-120"/>
            </a:rPr>
            <a:t>4</a:t>
          </a:r>
          <a:r>
            <a:rPr lang="zh-TW" altLang="en-US" sz="1100" kern="1200">
              <a:latin typeface="標楷體" panose="03000509000000000000" pitchFamily="65" charset="-120"/>
              <a:ea typeface="標楷體" panose="03000509000000000000" pitchFamily="65" charset="-120"/>
            </a:rPr>
            <a:t>房型</a:t>
          </a:r>
          <a:r>
            <a:rPr lang="en-US" altLang="zh-TW" sz="1100" kern="1200">
              <a:latin typeface="標楷體" panose="03000509000000000000" pitchFamily="65" charset="-120"/>
              <a:ea typeface="標楷體" panose="03000509000000000000" pitchFamily="65" charset="-120"/>
            </a:rPr>
            <a:t>(</a:t>
          </a:r>
          <a:r>
            <a:rPr lang="zh-TW" altLang="en-US" sz="1100" kern="1200">
              <a:latin typeface="標楷體" panose="03000509000000000000" pitchFamily="65" charset="-120"/>
              <a:ea typeface="標楷體" panose="03000509000000000000" pitchFamily="65" charset="-120"/>
            </a:rPr>
            <a:t>弱勢戶</a:t>
          </a:r>
          <a:r>
            <a:rPr lang="en-US" altLang="zh-TW" sz="1100" kern="1200">
              <a:latin typeface="標楷體" panose="03000509000000000000" pitchFamily="65" charset="-120"/>
              <a:ea typeface="標楷體" panose="03000509000000000000" pitchFamily="65" charset="-120"/>
            </a:rPr>
            <a:t>)</a:t>
          </a:r>
          <a:endParaRPr lang="zh-TW" altLang="en-US" sz="1100" kern="1200">
            <a:latin typeface="標楷體" panose="03000509000000000000" pitchFamily="65" charset="-120"/>
            <a:ea typeface="標楷體" panose="03000509000000000000" pitchFamily="65" charset="-120"/>
          </a:endParaRPr>
        </a:p>
      </dsp:txBody>
      <dsp:txXfrm>
        <a:off x="178515" y="2102362"/>
        <a:ext cx="946172" cy="357029"/>
      </dsp:txXfrm>
    </dsp:sp>
    <dsp:sp modelId="{9AFBD97D-069A-4251-B8FD-91BC09CFEF65}">
      <dsp:nvSpPr>
        <dsp:cNvPr id="0" name=""/>
        <dsp:cNvSpPr/>
      </dsp:nvSpPr>
      <dsp:spPr>
        <a:xfrm>
          <a:off x="1187167" y="2132709"/>
          <a:ext cx="687169"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標楷體" panose="03000509000000000000" pitchFamily="65" charset="-120"/>
              <a:ea typeface="標楷體" panose="03000509000000000000" pitchFamily="65" charset="-120"/>
            </a:rPr>
            <a:t>優先</a:t>
          </a:r>
          <a:r>
            <a:rPr lang="en-US" altLang="zh-TW" sz="1100" kern="1200">
              <a:latin typeface="標楷體" panose="03000509000000000000" pitchFamily="65" charset="-120"/>
              <a:ea typeface="標楷體" panose="03000509000000000000" pitchFamily="65" charset="-120"/>
            </a:rPr>
            <a:t>1</a:t>
          </a:r>
          <a:endParaRPr lang="zh-TW" altLang="en-US" sz="1100" kern="1200">
            <a:latin typeface="標楷體" panose="03000509000000000000" pitchFamily="65" charset="-120"/>
            <a:ea typeface="標楷體" panose="03000509000000000000" pitchFamily="65" charset="-120"/>
          </a:endParaRPr>
        </a:p>
      </dsp:txBody>
      <dsp:txXfrm>
        <a:off x="1335334" y="2132709"/>
        <a:ext cx="390835" cy="296334"/>
      </dsp:txXfrm>
    </dsp:sp>
    <dsp:sp modelId="{C45622CE-81A5-419B-AF2D-4DA17A49D777}">
      <dsp:nvSpPr>
        <dsp:cNvPr id="0" name=""/>
        <dsp:cNvSpPr/>
      </dsp:nvSpPr>
      <dsp:spPr>
        <a:xfrm>
          <a:off x="1770620" y="2132709"/>
          <a:ext cx="687169"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標楷體" panose="03000509000000000000" pitchFamily="65" charset="-120"/>
              <a:ea typeface="標楷體" panose="03000509000000000000" pitchFamily="65" charset="-120"/>
            </a:rPr>
            <a:t>優先</a:t>
          </a:r>
          <a:r>
            <a:rPr lang="en-US" altLang="zh-TW" sz="1100" kern="1200">
              <a:latin typeface="標楷體" panose="03000509000000000000" pitchFamily="65" charset="-120"/>
              <a:ea typeface="標楷體" panose="03000509000000000000" pitchFamily="65" charset="-120"/>
            </a:rPr>
            <a:t>2</a:t>
          </a:r>
          <a:endParaRPr lang="zh-TW" altLang="en-US" sz="1100" kern="1200">
            <a:latin typeface="標楷體" panose="03000509000000000000" pitchFamily="65" charset="-120"/>
            <a:ea typeface="標楷體" panose="03000509000000000000" pitchFamily="65" charset="-120"/>
          </a:endParaRPr>
        </a:p>
      </dsp:txBody>
      <dsp:txXfrm>
        <a:off x="1918787" y="2132709"/>
        <a:ext cx="390835" cy="296334"/>
      </dsp:txXfrm>
    </dsp:sp>
    <dsp:sp modelId="{16800B70-281A-495E-A650-41AC1E2E2EEF}">
      <dsp:nvSpPr>
        <dsp:cNvPr id="0" name=""/>
        <dsp:cNvSpPr/>
      </dsp:nvSpPr>
      <dsp:spPr>
        <a:xfrm>
          <a:off x="2354073" y="2132709"/>
          <a:ext cx="687169"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標楷體" panose="03000509000000000000" pitchFamily="65" charset="-120"/>
              <a:ea typeface="標楷體" panose="03000509000000000000" pitchFamily="65" charset="-120"/>
            </a:rPr>
            <a:t>優先</a:t>
          </a:r>
          <a:r>
            <a:rPr lang="en-US" altLang="zh-TW" sz="1100" kern="1200">
              <a:latin typeface="標楷體" panose="03000509000000000000" pitchFamily="65" charset="-120"/>
              <a:ea typeface="標楷體" panose="03000509000000000000" pitchFamily="65" charset="-120"/>
            </a:rPr>
            <a:t>3</a:t>
          </a:r>
          <a:endParaRPr lang="zh-TW" altLang="en-US" sz="1100" kern="1200">
            <a:latin typeface="標楷體" panose="03000509000000000000" pitchFamily="65" charset="-120"/>
            <a:ea typeface="標楷體" panose="03000509000000000000" pitchFamily="65" charset="-120"/>
          </a:endParaRPr>
        </a:p>
      </dsp:txBody>
      <dsp:txXfrm>
        <a:off x="2502240" y="2132709"/>
        <a:ext cx="390835" cy="296334"/>
      </dsp:txXfrm>
    </dsp:sp>
    <dsp:sp modelId="{137B9CEA-C3A7-4BEF-B7A2-2124E1D5C994}">
      <dsp:nvSpPr>
        <dsp:cNvPr id="0" name=""/>
        <dsp:cNvSpPr/>
      </dsp:nvSpPr>
      <dsp:spPr>
        <a:xfrm>
          <a:off x="2937526" y="2132709"/>
          <a:ext cx="3298394"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altLang="zh-TW" sz="1100" b="0" kern="1200">
              <a:solidFill>
                <a:schemeClr val="accent1"/>
              </a:solidFill>
              <a:latin typeface="標楷體" panose="03000509000000000000" pitchFamily="65" charset="-120"/>
              <a:ea typeface="標楷體" panose="03000509000000000000" pitchFamily="65" charset="-120"/>
            </a:rPr>
            <a:t>...</a:t>
          </a:r>
          <a:r>
            <a:rPr lang="zh-TW" altLang="en-US" sz="1100" b="0" kern="1200">
              <a:solidFill>
                <a:schemeClr val="accent1"/>
              </a:solidFill>
              <a:latin typeface="標楷體" panose="03000509000000000000" pitchFamily="65" charset="-120"/>
              <a:ea typeface="標楷體" panose="03000509000000000000" pitchFamily="65" charset="-120"/>
            </a:rPr>
            <a:t>至</a:t>
          </a:r>
          <a:r>
            <a:rPr lang="en-US" altLang="zh-TW" sz="1100" b="0" kern="1200">
              <a:solidFill>
                <a:schemeClr val="accent1"/>
              </a:solidFill>
              <a:latin typeface="標楷體" panose="03000509000000000000" pitchFamily="65" charset="-120"/>
              <a:ea typeface="標楷體" panose="03000509000000000000" pitchFamily="65" charset="-120"/>
            </a:rPr>
            <a:t>1</a:t>
          </a:r>
          <a:r>
            <a:rPr lang="zh-TW" altLang="en-US" sz="1100" b="0" kern="1200">
              <a:solidFill>
                <a:schemeClr val="accent1"/>
              </a:solidFill>
              <a:latin typeface="標楷體" panose="03000509000000000000" pitchFamily="65" charset="-120"/>
              <a:ea typeface="標楷體" panose="03000509000000000000" pitchFamily="65" charset="-120"/>
            </a:rPr>
            <a:t>戶結束</a:t>
          </a:r>
          <a:endParaRPr lang="zh-TW" altLang="en-US" sz="1100" b="0" kern="1200">
            <a:solidFill>
              <a:schemeClr val="accent1"/>
            </a:solidFill>
          </a:endParaRPr>
        </a:p>
      </dsp:txBody>
      <dsp:txXfrm>
        <a:off x="3085693" y="2132709"/>
        <a:ext cx="3002060" cy="296334"/>
      </dsp:txXfrm>
    </dsp:sp>
    <dsp:sp modelId="{59606E26-AD0E-41E2-9E13-E47A696D1B82}">
      <dsp:nvSpPr>
        <dsp:cNvPr id="0" name=""/>
        <dsp:cNvSpPr/>
      </dsp:nvSpPr>
      <dsp:spPr>
        <a:xfrm>
          <a:off x="0" y="2509375"/>
          <a:ext cx="1303201" cy="357029"/>
        </a:xfrm>
        <a:prstGeom prst="chevron">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altLang="zh-TW" sz="1100" kern="1200">
              <a:latin typeface="標楷體" panose="03000509000000000000" pitchFamily="65" charset="-120"/>
              <a:ea typeface="標楷體" panose="03000509000000000000" pitchFamily="65" charset="-120"/>
            </a:rPr>
            <a:t>4</a:t>
          </a:r>
          <a:r>
            <a:rPr lang="zh-TW" altLang="en-US" sz="1100" kern="1200">
              <a:latin typeface="標楷體" panose="03000509000000000000" pitchFamily="65" charset="-120"/>
              <a:ea typeface="標楷體" panose="03000509000000000000" pitchFamily="65" charset="-120"/>
            </a:rPr>
            <a:t>房型</a:t>
          </a:r>
          <a:r>
            <a:rPr lang="en-US" altLang="zh-TW" sz="1100" kern="1200">
              <a:latin typeface="標楷體" panose="03000509000000000000" pitchFamily="65" charset="-120"/>
              <a:ea typeface="標楷體" panose="03000509000000000000" pitchFamily="65" charset="-120"/>
            </a:rPr>
            <a:t>(</a:t>
          </a:r>
          <a:r>
            <a:rPr lang="zh-TW" altLang="en-US" sz="1100" kern="1200">
              <a:latin typeface="標楷體" panose="03000509000000000000" pitchFamily="65" charset="-120"/>
              <a:ea typeface="標楷體" panose="03000509000000000000" pitchFamily="65" charset="-120"/>
            </a:rPr>
            <a:t>一般戶</a:t>
          </a:r>
          <a:r>
            <a:rPr lang="en-US" altLang="zh-TW" sz="1100" kern="1200">
              <a:latin typeface="標楷體" panose="03000509000000000000" pitchFamily="65" charset="-120"/>
              <a:ea typeface="標楷體" panose="03000509000000000000" pitchFamily="65" charset="-120"/>
            </a:rPr>
            <a:t>)</a:t>
          </a:r>
          <a:endParaRPr lang="zh-TW" altLang="en-US" sz="1100" kern="1200"/>
        </a:p>
      </dsp:txBody>
      <dsp:txXfrm>
        <a:off x="178515" y="2509375"/>
        <a:ext cx="946172" cy="357029"/>
      </dsp:txXfrm>
    </dsp:sp>
    <dsp:sp modelId="{8F60EA79-181D-4734-B2E8-B695EF4013B6}">
      <dsp:nvSpPr>
        <dsp:cNvPr id="0" name=""/>
        <dsp:cNvSpPr/>
      </dsp:nvSpPr>
      <dsp:spPr>
        <a:xfrm>
          <a:off x="1187167" y="2539723"/>
          <a:ext cx="687169"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標楷體" panose="03000509000000000000" pitchFamily="65" charset="-120"/>
              <a:ea typeface="標楷體" panose="03000509000000000000" pitchFamily="65" charset="-120"/>
            </a:rPr>
            <a:t>優先</a:t>
          </a:r>
          <a:r>
            <a:rPr lang="en-US" altLang="zh-TW" sz="1100" kern="1200">
              <a:latin typeface="標楷體" panose="03000509000000000000" pitchFamily="65" charset="-120"/>
              <a:ea typeface="標楷體" panose="03000509000000000000" pitchFamily="65" charset="-120"/>
            </a:rPr>
            <a:t>5</a:t>
          </a:r>
          <a:endParaRPr lang="zh-TW" altLang="en-US" sz="1100" kern="1200">
            <a:latin typeface="標楷體" panose="03000509000000000000" pitchFamily="65" charset="-120"/>
            <a:ea typeface="標楷體" panose="03000509000000000000" pitchFamily="65" charset="-120"/>
          </a:endParaRPr>
        </a:p>
      </dsp:txBody>
      <dsp:txXfrm>
        <a:off x="1335334" y="2539723"/>
        <a:ext cx="390835" cy="296334"/>
      </dsp:txXfrm>
    </dsp:sp>
    <dsp:sp modelId="{0C1497F5-C402-415E-8DEB-4006780A4098}">
      <dsp:nvSpPr>
        <dsp:cNvPr id="0" name=""/>
        <dsp:cNvSpPr/>
      </dsp:nvSpPr>
      <dsp:spPr>
        <a:xfrm>
          <a:off x="1770620" y="2539723"/>
          <a:ext cx="1992782"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altLang="zh-TW" sz="1100" b="0" kern="1200">
              <a:solidFill>
                <a:schemeClr val="accent1"/>
              </a:solidFill>
              <a:latin typeface="標楷體" panose="03000509000000000000" pitchFamily="65" charset="-120"/>
              <a:ea typeface="標楷體" panose="03000509000000000000" pitchFamily="65" charset="-120"/>
            </a:rPr>
            <a:t>...</a:t>
          </a:r>
          <a:r>
            <a:rPr lang="zh-TW" altLang="en-US" sz="1100" b="0" kern="1200">
              <a:solidFill>
                <a:schemeClr val="accent1"/>
              </a:solidFill>
              <a:latin typeface="標楷體" panose="03000509000000000000" pitchFamily="65" charset="-120"/>
              <a:ea typeface="標楷體" panose="03000509000000000000" pitchFamily="65" charset="-120"/>
            </a:rPr>
            <a:t>至</a:t>
          </a:r>
          <a:r>
            <a:rPr lang="en-US" altLang="zh-TW" sz="1100" b="0" kern="1200">
              <a:solidFill>
                <a:schemeClr val="accent1"/>
              </a:solidFill>
              <a:latin typeface="標楷體" panose="03000509000000000000" pitchFamily="65" charset="-120"/>
              <a:ea typeface="標楷體" panose="03000509000000000000" pitchFamily="65" charset="-120"/>
            </a:rPr>
            <a:t>2</a:t>
          </a:r>
          <a:r>
            <a:rPr lang="zh-TW" altLang="en-US" sz="1100" b="0" kern="1200">
              <a:solidFill>
                <a:schemeClr val="accent1"/>
              </a:solidFill>
              <a:latin typeface="標楷體" panose="03000509000000000000" pitchFamily="65" charset="-120"/>
              <a:ea typeface="標楷體" panose="03000509000000000000" pitchFamily="65" charset="-120"/>
            </a:rPr>
            <a:t>戶結束</a:t>
          </a:r>
        </a:p>
      </dsp:txBody>
      <dsp:txXfrm>
        <a:off x="1918787" y="2539723"/>
        <a:ext cx="1696448" cy="296334"/>
      </dsp:txXfrm>
    </dsp:sp>
    <dsp:sp modelId="{9C15B7FA-84AC-469A-8F3C-71817DFCF771}">
      <dsp:nvSpPr>
        <dsp:cNvPr id="0" name=""/>
        <dsp:cNvSpPr/>
      </dsp:nvSpPr>
      <dsp:spPr>
        <a:xfrm>
          <a:off x="3659685" y="2539723"/>
          <a:ext cx="687169"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標楷體" panose="03000509000000000000" pitchFamily="65" charset="-120"/>
              <a:ea typeface="標楷體" panose="03000509000000000000" pitchFamily="65" charset="-120"/>
            </a:rPr>
            <a:t>優先</a:t>
          </a:r>
          <a:r>
            <a:rPr lang="en-US" altLang="zh-TW" sz="1100" kern="1200">
              <a:latin typeface="標楷體" panose="03000509000000000000" pitchFamily="65" charset="-120"/>
              <a:ea typeface="標楷體" panose="03000509000000000000" pitchFamily="65" charset="-120"/>
            </a:rPr>
            <a:t>6</a:t>
          </a:r>
          <a:endParaRPr lang="zh-TW" altLang="en-US" sz="1100" kern="1200">
            <a:latin typeface="標楷體" panose="03000509000000000000" pitchFamily="65" charset="-120"/>
            <a:ea typeface="標楷體" panose="03000509000000000000" pitchFamily="65" charset="-120"/>
          </a:endParaRPr>
        </a:p>
      </dsp:txBody>
      <dsp:txXfrm>
        <a:off x="3807852" y="2539723"/>
        <a:ext cx="390835" cy="296334"/>
      </dsp:txXfrm>
    </dsp:sp>
    <dsp:sp modelId="{C411E924-9E70-47A2-87B8-E9A5C2F40BD8}">
      <dsp:nvSpPr>
        <dsp:cNvPr id="0" name=""/>
        <dsp:cNvSpPr/>
      </dsp:nvSpPr>
      <dsp:spPr>
        <a:xfrm>
          <a:off x="4243138" y="2539723"/>
          <a:ext cx="1992782" cy="296334"/>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US" altLang="zh-TW" sz="1100" b="0" kern="1200">
              <a:solidFill>
                <a:schemeClr val="accent1"/>
              </a:solidFill>
              <a:latin typeface="標楷體" panose="03000509000000000000" pitchFamily="65" charset="-120"/>
              <a:ea typeface="標楷體" panose="03000509000000000000" pitchFamily="65" charset="-120"/>
            </a:rPr>
            <a:t>...</a:t>
          </a:r>
          <a:r>
            <a:rPr lang="zh-TW" altLang="en-US" sz="1100" b="0" kern="1200">
              <a:solidFill>
                <a:schemeClr val="accent1"/>
              </a:solidFill>
              <a:latin typeface="標楷體" panose="03000509000000000000" pitchFamily="65" charset="-120"/>
              <a:ea typeface="標楷體" panose="03000509000000000000" pitchFamily="65" charset="-120"/>
            </a:rPr>
            <a:t>至</a:t>
          </a:r>
          <a:r>
            <a:rPr lang="en-US" altLang="zh-TW" sz="1100" b="0" kern="1200">
              <a:solidFill>
                <a:schemeClr val="accent1"/>
              </a:solidFill>
              <a:latin typeface="標楷體" panose="03000509000000000000" pitchFamily="65" charset="-120"/>
              <a:ea typeface="標楷體" panose="03000509000000000000" pitchFamily="65" charset="-120"/>
            </a:rPr>
            <a:t>1</a:t>
          </a:r>
          <a:r>
            <a:rPr lang="zh-TW" altLang="en-US" sz="1100" b="0" kern="1200">
              <a:solidFill>
                <a:schemeClr val="accent1"/>
              </a:solidFill>
              <a:latin typeface="標楷體" panose="03000509000000000000" pitchFamily="65" charset="-120"/>
              <a:ea typeface="標楷體" panose="03000509000000000000" pitchFamily="65" charset="-120"/>
            </a:rPr>
            <a:t>戶結束</a:t>
          </a:r>
          <a:endParaRPr lang="zh-TW" altLang="en-US" sz="1100" b="0" kern="1200">
            <a:solidFill>
              <a:schemeClr val="accent1"/>
            </a:solidFill>
          </a:endParaRPr>
        </a:p>
      </dsp:txBody>
      <dsp:txXfrm>
        <a:off x="4391305" y="2539723"/>
        <a:ext cx="1696448" cy="2963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997137-DB42-47DB-9C99-521AFC7CDB7C}">
      <dsp:nvSpPr>
        <dsp:cNvPr id="0" name=""/>
        <dsp:cNvSpPr/>
      </dsp:nvSpPr>
      <dsp:spPr>
        <a:xfrm>
          <a:off x="1947529" y="393226"/>
          <a:ext cx="91440" cy="360580"/>
        </a:xfrm>
        <a:custGeom>
          <a:avLst/>
          <a:gdLst/>
          <a:ahLst/>
          <a:cxnLst/>
          <a:rect l="0" t="0" r="0" b="0"/>
          <a:pathLst>
            <a:path>
              <a:moveTo>
                <a:pt x="128026" y="0"/>
              </a:moveTo>
              <a:lnTo>
                <a:pt x="128026" y="360580"/>
              </a:lnTo>
              <a:lnTo>
                <a:pt x="45720" y="3605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4FE72D-6B38-44A2-83A0-1FBFD02A9744}">
      <dsp:nvSpPr>
        <dsp:cNvPr id="0" name=""/>
        <dsp:cNvSpPr/>
      </dsp:nvSpPr>
      <dsp:spPr>
        <a:xfrm>
          <a:off x="2228095" y="2729613"/>
          <a:ext cx="164532" cy="1473677"/>
        </a:xfrm>
        <a:custGeom>
          <a:avLst/>
          <a:gdLst/>
          <a:ahLst/>
          <a:cxnLst/>
          <a:rect l="0" t="0" r="0" b="0"/>
          <a:pathLst>
            <a:path>
              <a:moveTo>
                <a:pt x="0" y="0"/>
              </a:moveTo>
              <a:lnTo>
                <a:pt x="0" y="1473677"/>
              </a:lnTo>
              <a:lnTo>
                <a:pt x="164532" y="14736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A2791D-1887-4367-95A3-29DF99FDA1A6}">
      <dsp:nvSpPr>
        <dsp:cNvPr id="0" name=""/>
        <dsp:cNvSpPr/>
      </dsp:nvSpPr>
      <dsp:spPr>
        <a:xfrm>
          <a:off x="2228095" y="2729613"/>
          <a:ext cx="164532" cy="917129"/>
        </a:xfrm>
        <a:custGeom>
          <a:avLst/>
          <a:gdLst/>
          <a:ahLst/>
          <a:cxnLst/>
          <a:rect l="0" t="0" r="0" b="0"/>
          <a:pathLst>
            <a:path>
              <a:moveTo>
                <a:pt x="0" y="0"/>
              </a:moveTo>
              <a:lnTo>
                <a:pt x="0" y="917129"/>
              </a:lnTo>
              <a:lnTo>
                <a:pt x="164532" y="9171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26B173-B205-446B-9886-63013FAE17FD}">
      <dsp:nvSpPr>
        <dsp:cNvPr id="0" name=""/>
        <dsp:cNvSpPr/>
      </dsp:nvSpPr>
      <dsp:spPr>
        <a:xfrm>
          <a:off x="2228095" y="2729613"/>
          <a:ext cx="164532" cy="360580"/>
        </a:xfrm>
        <a:custGeom>
          <a:avLst/>
          <a:gdLst/>
          <a:ahLst/>
          <a:cxnLst/>
          <a:rect l="0" t="0" r="0" b="0"/>
          <a:pathLst>
            <a:path>
              <a:moveTo>
                <a:pt x="0" y="0"/>
              </a:moveTo>
              <a:lnTo>
                <a:pt x="0" y="360580"/>
              </a:lnTo>
              <a:lnTo>
                <a:pt x="164532" y="3605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0607B7-8EC4-4237-97A8-1ED4B1F311A2}">
      <dsp:nvSpPr>
        <dsp:cNvPr id="0" name=""/>
        <dsp:cNvSpPr/>
      </dsp:nvSpPr>
      <dsp:spPr>
        <a:xfrm>
          <a:off x="2075556" y="2062872"/>
          <a:ext cx="591293" cy="164612"/>
        </a:xfrm>
        <a:custGeom>
          <a:avLst/>
          <a:gdLst/>
          <a:ahLst/>
          <a:cxnLst/>
          <a:rect l="0" t="0" r="0" b="0"/>
          <a:pathLst>
            <a:path>
              <a:moveTo>
                <a:pt x="0" y="0"/>
              </a:moveTo>
              <a:lnTo>
                <a:pt x="0" y="82306"/>
              </a:lnTo>
              <a:lnTo>
                <a:pt x="591293" y="82306"/>
              </a:lnTo>
              <a:lnTo>
                <a:pt x="591293" y="1646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07291B-4FAB-4C63-9DC8-A751C8A846AA}">
      <dsp:nvSpPr>
        <dsp:cNvPr id="0" name=""/>
        <dsp:cNvSpPr/>
      </dsp:nvSpPr>
      <dsp:spPr>
        <a:xfrm>
          <a:off x="968486" y="2731486"/>
          <a:ext cx="91440" cy="455824"/>
        </a:xfrm>
        <a:custGeom>
          <a:avLst/>
          <a:gdLst/>
          <a:ahLst/>
          <a:cxnLst/>
          <a:rect l="0" t="0" r="0" b="0"/>
          <a:pathLst>
            <a:path>
              <a:moveTo>
                <a:pt x="45720" y="0"/>
              </a:moveTo>
              <a:lnTo>
                <a:pt x="45720" y="455824"/>
              </a:lnTo>
              <a:lnTo>
                <a:pt x="115680" y="4558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408259-483C-45AA-A12C-BB3DA33E1965}">
      <dsp:nvSpPr>
        <dsp:cNvPr id="0" name=""/>
        <dsp:cNvSpPr/>
      </dsp:nvSpPr>
      <dsp:spPr>
        <a:xfrm>
          <a:off x="1327755" y="2062872"/>
          <a:ext cx="747801" cy="164612"/>
        </a:xfrm>
        <a:custGeom>
          <a:avLst/>
          <a:gdLst/>
          <a:ahLst/>
          <a:cxnLst/>
          <a:rect l="0" t="0" r="0" b="0"/>
          <a:pathLst>
            <a:path>
              <a:moveTo>
                <a:pt x="747801" y="0"/>
              </a:moveTo>
              <a:lnTo>
                <a:pt x="747801" y="82306"/>
              </a:lnTo>
              <a:lnTo>
                <a:pt x="0" y="82306"/>
              </a:lnTo>
              <a:lnTo>
                <a:pt x="0" y="1646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AB2BC7-B3D3-4BD1-B5E5-65F4784ADD42}">
      <dsp:nvSpPr>
        <dsp:cNvPr id="0" name=""/>
        <dsp:cNvSpPr/>
      </dsp:nvSpPr>
      <dsp:spPr>
        <a:xfrm>
          <a:off x="2029836" y="1506323"/>
          <a:ext cx="91440" cy="164612"/>
        </a:xfrm>
        <a:custGeom>
          <a:avLst/>
          <a:gdLst/>
          <a:ahLst/>
          <a:cxnLst/>
          <a:rect l="0" t="0" r="0" b="0"/>
          <a:pathLst>
            <a:path>
              <a:moveTo>
                <a:pt x="45720" y="0"/>
              </a:moveTo>
              <a:lnTo>
                <a:pt x="45720" y="1646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EB8B48-7999-494C-BAA5-E2BE922F4CF2}">
      <dsp:nvSpPr>
        <dsp:cNvPr id="0" name=""/>
        <dsp:cNvSpPr/>
      </dsp:nvSpPr>
      <dsp:spPr>
        <a:xfrm>
          <a:off x="2029836" y="393226"/>
          <a:ext cx="91440" cy="721161"/>
        </a:xfrm>
        <a:custGeom>
          <a:avLst/>
          <a:gdLst/>
          <a:ahLst/>
          <a:cxnLst/>
          <a:rect l="0" t="0" r="0" b="0"/>
          <a:pathLst>
            <a:path>
              <a:moveTo>
                <a:pt x="45720" y="0"/>
              </a:moveTo>
              <a:lnTo>
                <a:pt x="45720" y="7211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1170AE-A4BB-46F0-B694-C4C40A66E74D}">
      <dsp:nvSpPr>
        <dsp:cNvPr id="0" name=""/>
        <dsp:cNvSpPr/>
      </dsp:nvSpPr>
      <dsp:spPr>
        <a:xfrm>
          <a:off x="1567721" y="1291"/>
          <a:ext cx="1015669" cy="3919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標楷體" panose="03000509000000000000" pitchFamily="65" charset="-120"/>
              <a:ea typeface="標楷體" panose="03000509000000000000" pitchFamily="65" charset="-120"/>
            </a:rPr>
            <a:t>違規事項發生</a:t>
          </a:r>
        </a:p>
      </dsp:txBody>
      <dsp:txXfrm>
        <a:off x="1567721" y="1291"/>
        <a:ext cx="1015669" cy="391935"/>
      </dsp:txXfrm>
    </dsp:sp>
    <dsp:sp modelId="{D87B1A7D-6CC8-467F-8737-4075CB2C9888}">
      <dsp:nvSpPr>
        <dsp:cNvPr id="0" name=""/>
        <dsp:cNvSpPr/>
      </dsp:nvSpPr>
      <dsp:spPr>
        <a:xfrm>
          <a:off x="1456282" y="1114388"/>
          <a:ext cx="1238547" cy="3919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標楷體" panose="03000509000000000000" pitchFamily="65" charset="-120"/>
              <a:ea typeface="標楷體" panose="03000509000000000000" pitchFamily="65" charset="-120"/>
            </a:rPr>
            <a:t>管理單位蒐證拍照</a:t>
          </a:r>
        </a:p>
      </dsp:txBody>
      <dsp:txXfrm>
        <a:off x="1456282" y="1114388"/>
        <a:ext cx="1238547" cy="391935"/>
      </dsp:txXfrm>
    </dsp:sp>
    <dsp:sp modelId="{812B9D11-FB43-4F34-8E77-C2479CC7A872}">
      <dsp:nvSpPr>
        <dsp:cNvPr id="0" name=""/>
        <dsp:cNvSpPr/>
      </dsp:nvSpPr>
      <dsp:spPr>
        <a:xfrm>
          <a:off x="1465567" y="1670936"/>
          <a:ext cx="1219977" cy="3919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標楷體" panose="03000509000000000000" pitchFamily="65" charset="-120"/>
              <a:ea typeface="標楷體" panose="03000509000000000000" pitchFamily="65" charset="-120"/>
            </a:rPr>
            <a:t>通知限期改善</a:t>
          </a:r>
        </a:p>
      </dsp:txBody>
      <dsp:txXfrm>
        <a:off x="1465567" y="1670936"/>
        <a:ext cx="1219977" cy="391935"/>
      </dsp:txXfrm>
    </dsp:sp>
    <dsp:sp modelId="{E75EB7A3-5654-4E55-9011-769AB5F88CCE}">
      <dsp:nvSpPr>
        <dsp:cNvPr id="0" name=""/>
        <dsp:cNvSpPr/>
      </dsp:nvSpPr>
      <dsp:spPr>
        <a:xfrm>
          <a:off x="935819" y="2227485"/>
          <a:ext cx="783871" cy="5040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標楷體" panose="03000509000000000000" pitchFamily="65" charset="-120"/>
              <a:ea typeface="標楷體" panose="03000509000000000000" pitchFamily="65" charset="-120"/>
            </a:rPr>
            <a:t>已改善</a:t>
          </a:r>
        </a:p>
      </dsp:txBody>
      <dsp:txXfrm>
        <a:off x="935819" y="2227485"/>
        <a:ext cx="783871" cy="504001"/>
      </dsp:txXfrm>
    </dsp:sp>
    <dsp:sp modelId="{204C85B5-90A1-492C-ABD4-0E770DFC080E}">
      <dsp:nvSpPr>
        <dsp:cNvPr id="0" name=""/>
        <dsp:cNvSpPr/>
      </dsp:nvSpPr>
      <dsp:spPr>
        <a:xfrm>
          <a:off x="1084167" y="2991344"/>
          <a:ext cx="1096228" cy="3919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標楷體" panose="03000509000000000000" pitchFamily="65" charset="-120"/>
              <a:ea typeface="標楷體" panose="03000509000000000000" pitchFamily="65" charset="-120"/>
            </a:rPr>
            <a:t>主管單位備查</a:t>
          </a:r>
        </a:p>
      </dsp:txBody>
      <dsp:txXfrm>
        <a:off x="1084167" y="2991344"/>
        <a:ext cx="1096228" cy="391935"/>
      </dsp:txXfrm>
    </dsp:sp>
    <dsp:sp modelId="{D59ADC90-B10D-4419-AA23-B91660C082AD}">
      <dsp:nvSpPr>
        <dsp:cNvPr id="0" name=""/>
        <dsp:cNvSpPr/>
      </dsp:nvSpPr>
      <dsp:spPr>
        <a:xfrm>
          <a:off x="2118406" y="2227485"/>
          <a:ext cx="1096886" cy="50212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標楷體" panose="03000509000000000000" pitchFamily="65" charset="-120"/>
              <a:ea typeface="標楷體" panose="03000509000000000000" pitchFamily="65" charset="-120"/>
            </a:rPr>
            <a:t>未改善</a:t>
          </a:r>
          <a:r>
            <a:rPr lang="en-US" altLang="zh-TW" sz="1200" kern="1200">
              <a:latin typeface="標楷體" panose="03000509000000000000" pitchFamily="65" charset="-120"/>
              <a:ea typeface="標楷體" panose="03000509000000000000" pitchFamily="65" charset="-120"/>
            </a:rPr>
            <a:t>/</a:t>
          </a:r>
        </a:p>
        <a:p>
          <a:pPr marL="0" lvl="0" indent="0" algn="ctr" defTabSz="533400">
            <a:lnSpc>
              <a:spcPct val="90000"/>
            </a:lnSpc>
            <a:spcBef>
              <a:spcPct val="0"/>
            </a:spcBef>
            <a:spcAft>
              <a:spcPct val="35000"/>
            </a:spcAft>
            <a:buNone/>
          </a:pPr>
          <a:r>
            <a:rPr lang="zh-TW" altLang="en-US" sz="1200" kern="1200">
              <a:latin typeface="標楷體" panose="03000509000000000000" pitchFamily="65" charset="-120"/>
              <a:ea typeface="標楷體" panose="03000509000000000000" pitchFamily="65" charset="-120"/>
            </a:rPr>
            <a:t>改善成效不佳</a:t>
          </a:r>
        </a:p>
      </dsp:txBody>
      <dsp:txXfrm>
        <a:off x="2118406" y="2227485"/>
        <a:ext cx="1096886" cy="502128"/>
      </dsp:txXfrm>
    </dsp:sp>
    <dsp:sp modelId="{02E06B53-A548-4CD0-821B-55F8B96A1FF4}">
      <dsp:nvSpPr>
        <dsp:cNvPr id="0" name=""/>
        <dsp:cNvSpPr/>
      </dsp:nvSpPr>
      <dsp:spPr>
        <a:xfrm>
          <a:off x="2392628" y="2894226"/>
          <a:ext cx="1485631" cy="3919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標楷體" panose="03000509000000000000" pitchFamily="65" charset="-120"/>
              <a:ea typeface="標楷體" panose="03000509000000000000" pitchFamily="65" charset="-120"/>
            </a:rPr>
            <a:t>管理人員開立違規單</a:t>
          </a:r>
        </a:p>
      </dsp:txBody>
      <dsp:txXfrm>
        <a:off x="2392628" y="2894226"/>
        <a:ext cx="1485631" cy="391935"/>
      </dsp:txXfrm>
    </dsp:sp>
    <dsp:sp modelId="{34ED3486-5D65-446F-85D7-45E141573B60}">
      <dsp:nvSpPr>
        <dsp:cNvPr id="0" name=""/>
        <dsp:cNvSpPr/>
      </dsp:nvSpPr>
      <dsp:spPr>
        <a:xfrm>
          <a:off x="2392628" y="3450774"/>
          <a:ext cx="2151687" cy="3919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標楷體" panose="03000509000000000000" pitchFamily="65" charset="-120"/>
              <a:ea typeface="標楷體" panose="03000509000000000000" pitchFamily="65" charset="-120"/>
            </a:rPr>
            <a:t>提報記點紀錄表予主管單位</a:t>
          </a:r>
        </a:p>
      </dsp:txBody>
      <dsp:txXfrm>
        <a:off x="2392628" y="3450774"/>
        <a:ext cx="2151687" cy="391935"/>
      </dsp:txXfrm>
    </dsp:sp>
    <dsp:sp modelId="{516C1863-3366-45F6-A81D-1E4EF3B63447}">
      <dsp:nvSpPr>
        <dsp:cNvPr id="0" name=""/>
        <dsp:cNvSpPr/>
      </dsp:nvSpPr>
      <dsp:spPr>
        <a:xfrm>
          <a:off x="2392628" y="4007323"/>
          <a:ext cx="783871" cy="3919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標楷體" panose="03000509000000000000" pitchFamily="65" charset="-120"/>
              <a:ea typeface="標楷體" panose="03000509000000000000" pitchFamily="65" charset="-120"/>
            </a:rPr>
            <a:t>記點</a:t>
          </a:r>
        </a:p>
      </dsp:txBody>
      <dsp:txXfrm>
        <a:off x="2392628" y="4007323"/>
        <a:ext cx="783871" cy="391935"/>
      </dsp:txXfrm>
    </dsp:sp>
    <dsp:sp modelId="{0281FD4F-9739-4E4E-A7BB-6D8D97DE14A0}">
      <dsp:nvSpPr>
        <dsp:cNvPr id="0" name=""/>
        <dsp:cNvSpPr/>
      </dsp:nvSpPr>
      <dsp:spPr>
        <a:xfrm>
          <a:off x="729994" y="557839"/>
          <a:ext cx="1263255" cy="3919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kern="1200">
              <a:latin typeface="標楷體" panose="03000509000000000000" pitchFamily="65" charset="-120"/>
              <a:ea typeface="標楷體" panose="03000509000000000000" pitchFamily="65" charset="-120"/>
            </a:rPr>
            <a:t>住戶檢舉</a:t>
          </a:r>
          <a:r>
            <a:rPr lang="en-US" altLang="zh-TW" sz="1200" kern="1200">
              <a:latin typeface="標楷體" panose="03000509000000000000" pitchFamily="65" charset="-120"/>
              <a:ea typeface="標楷體" panose="03000509000000000000" pitchFamily="65" charset="-120"/>
            </a:rPr>
            <a:t>(</a:t>
          </a:r>
          <a:r>
            <a:rPr lang="zh-TW" altLang="en-US" sz="1200" kern="1200">
              <a:latin typeface="標楷體" panose="03000509000000000000" pitchFamily="65" charset="-120"/>
              <a:ea typeface="標楷體" panose="03000509000000000000" pitchFamily="65" charset="-120"/>
            </a:rPr>
            <a:t>證明</a:t>
          </a:r>
          <a:r>
            <a:rPr lang="en-US" altLang="zh-TW" sz="1200" kern="1200">
              <a:latin typeface="標楷體" panose="03000509000000000000" pitchFamily="65" charset="-120"/>
              <a:ea typeface="標楷體" panose="03000509000000000000" pitchFamily="65" charset="-120"/>
            </a:rPr>
            <a:t>)</a:t>
          </a:r>
          <a:endParaRPr lang="zh-TW" altLang="en-US" sz="1000" kern="1200">
            <a:latin typeface="標楷體" panose="03000509000000000000" pitchFamily="65" charset="-120"/>
            <a:ea typeface="標楷體" panose="03000509000000000000" pitchFamily="65" charset="-120"/>
          </a:endParaRPr>
        </a:p>
      </dsp:txBody>
      <dsp:txXfrm>
        <a:off x="729994" y="557839"/>
        <a:ext cx="1263255" cy="391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3040D-66A8-42EF-BA74-9E538B874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3163</TotalTime>
  <Pages>1</Pages>
  <Words>2899</Words>
  <Characters>16530</Characters>
  <Application>Microsoft Office Word</Application>
  <DocSecurity>0</DocSecurity>
  <Lines>137</Lines>
  <Paragraphs>38</Paragraphs>
  <ScaleCrop>false</ScaleCrop>
  <Company/>
  <LinksUpToDate>false</LinksUpToDate>
  <CharactersWithSpaces>19391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產貳捌 連</dc:creator>
  <cp:keywords/>
  <dc:description/>
  <cp:lastModifiedBy>產貳捌 連</cp:lastModifiedBy>
  <cp:revision>27</cp:revision>
  <cp:lastPrinted>2024-04-17T07:40:00Z</cp:lastPrinted>
  <dcterms:created xsi:type="dcterms:W3CDTF">2024-02-23T02:46:00Z</dcterms:created>
  <dcterms:modified xsi:type="dcterms:W3CDTF">2024-04-17T07:40:00Z</dcterms:modified>
</cp:coreProperties>
</file>