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562" w:rsidRDefault="00420562">
      <w:pPr>
        <w:spacing w:line="360" w:lineRule="auto"/>
        <w:jc w:val="center"/>
        <w:rPr>
          <w:rFonts w:ascii="標楷體" w:eastAsia="標楷體" w:hAnsi="標楷體" w:hint="eastAsia"/>
          <w:b/>
          <w:bCs/>
          <w:color w:val="000000"/>
          <w:sz w:val="40"/>
        </w:rPr>
      </w:pPr>
      <w:bookmarkStart w:id="0" w:name="_GoBack"/>
      <w:bookmarkEnd w:id="0"/>
      <w:r>
        <w:rPr>
          <w:rFonts w:ascii="標楷體" w:eastAsia="標楷體" w:hAnsi="標楷體" w:hint="eastAsia"/>
          <w:b/>
          <w:bCs/>
          <w:color w:val="000000"/>
          <w:sz w:val="40"/>
        </w:rPr>
        <w:t>海外旅遊學習（遊學）定型化契約範本</w:t>
      </w:r>
    </w:p>
    <w:p w:rsidR="00420562" w:rsidRDefault="00420562">
      <w:pPr>
        <w:spacing w:line="360" w:lineRule="auto"/>
        <w:jc w:val="right"/>
        <w:rPr>
          <w:rFonts w:ascii="標楷體" w:eastAsia="標楷體" w:hAnsi="標楷體" w:hint="eastAsia"/>
          <w:b/>
          <w:bCs/>
        </w:rPr>
      </w:pPr>
      <w:r>
        <w:rPr>
          <w:rFonts w:ascii="標楷體" w:eastAsia="標楷體" w:hAnsi="標楷體" w:hint="eastAsia"/>
          <w:b/>
          <w:bCs/>
        </w:rPr>
        <w:t>教育部88年6月23日台文(三)字88060545號公告</w:t>
      </w:r>
    </w:p>
    <w:p w:rsidR="00420562" w:rsidRDefault="00420562">
      <w:pPr>
        <w:wordWrap w:val="0"/>
        <w:spacing w:line="320" w:lineRule="exact"/>
        <w:jc w:val="right"/>
        <w:rPr>
          <w:rFonts w:eastAsia="標楷體" w:hint="eastAsia"/>
          <w:b/>
          <w:bCs/>
        </w:rPr>
      </w:pPr>
      <w:r>
        <w:rPr>
          <w:rFonts w:eastAsia="標楷體" w:hint="eastAsia"/>
          <w:b/>
          <w:bCs/>
        </w:rPr>
        <w:t>95</w:t>
      </w:r>
      <w:r>
        <w:rPr>
          <w:rFonts w:eastAsia="標楷體" w:hint="eastAsia"/>
          <w:b/>
          <w:bCs/>
        </w:rPr>
        <w:t>年</w:t>
      </w:r>
      <w:r w:rsidR="00CB0F10">
        <w:rPr>
          <w:rFonts w:eastAsia="標楷體" w:hint="eastAsia"/>
          <w:b/>
          <w:bCs/>
        </w:rPr>
        <w:t>6</w:t>
      </w:r>
      <w:r>
        <w:rPr>
          <w:rFonts w:eastAsia="標楷體" w:hint="eastAsia"/>
          <w:b/>
          <w:bCs/>
        </w:rPr>
        <w:t>月</w:t>
      </w:r>
      <w:r w:rsidR="00CB0F10">
        <w:rPr>
          <w:rFonts w:eastAsia="標楷體" w:hint="eastAsia"/>
          <w:b/>
          <w:bCs/>
        </w:rPr>
        <w:t>5</w:t>
      </w:r>
      <w:r>
        <w:rPr>
          <w:rFonts w:eastAsia="標楷體" w:hint="eastAsia"/>
          <w:b/>
          <w:bCs/>
        </w:rPr>
        <w:t>日台文字第</w:t>
      </w:r>
      <w:r>
        <w:rPr>
          <w:rFonts w:eastAsia="標楷體" w:hint="eastAsia"/>
          <w:b/>
          <w:bCs/>
        </w:rPr>
        <w:t>09500069854C</w:t>
      </w:r>
      <w:r>
        <w:rPr>
          <w:rFonts w:eastAsia="標楷體" w:hint="eastAsia"/>
          <w:b/>
          <w:bCs/>
        </w:rPr>
        <w:t>號令修訂</w:t>
      </w:r>
    </w:p>
    <w:p w:rsidR="00420562" w:rsidRDefault="00420562">
      <w:pPr>
        <w:spacing w:line="360" w:lineRule="auto"/>
        <w:jc w:val="right"/>
        <w:rPr>
          <w:rFonts w:ascii="標楷體" w:eastAsia="標楷體" w:hAnsi="標楷體" w:hint="eastAsia"/>
          <w:color w:val="000000"/>
        </w:rPr>
      </w:pPr>
      <w:r>
        <w:rPr>
          <w:rFonts w:ascii="標楷體" w:eastAsia="標楷體" w:hAnsi="標楷體" w:hint="eastAsia"/>
          <w:color w:val="000000"/>
          <w:sz w:val="20"/>
        </w:rPr>
        <w:t>本契約於中華民國　年　月　日</w:t>
      </w:r>
      <w:r>
        <w:rPr>
          <w:rFonts w:ascii="標楷體" w:eastAsia="標楷體" w:hAnsi="標楷體"/>
          <w:color w:val="000000"/>
          <w:sz w:val="20"/>
        </w:rPr>
        <w:br/>
      </w:r>
      <w:r>
        <w:rPr>
          <w:rFonts w:ascii="標楷體" w:eastAsia="標楷體" w:hAnsi="標楷體" w:hint="eastAsia"/>
          <w:color w:val="000000"/>
          <w:sz w:val="20"/>
        </w:rPr>
        <w:t>經甲方攜回審閱(審閱期間至少為五日)</w:t>
      </w:r>
    </w:p>
    <w:p w:rsidR="00420562" w:rsidRDefault="00420562">
      <w:pPr>
        <w:spacing w:line="360" w:lineRule="auto"/>
        <w:jc w:val="both"/>
        <w:rPr>
          <w:rFonts w:ascii="標楷體" w:eastAsia="標楷體" w:hAnsi="標楷體" w:hint="eastAsia"/>
          <w:color w:val="000000"/>
          <w:sz w:val="20"/>
        </w:rPr>
      </w:pPr>
      <w:r>
        <w:rPr>
          <w:rFonts w:ascii="標楷體" w:eastAsia="標楷體" w:hAnsi="標楷體" w:hint="eastAsia"/>
          <w:color w:val="000000"/>
          <w:sz w:val="20"/>
        </w:rPr>
        <w:t xml:space="preserve">                                                 甲方簽章：   　</w:t>
      </w:r>
      <w:r>
        <w:rPr>
          <w:rFonts w:ascii="標楷體" w:eastAsia="標楷體" w:hAnsi="標楷體"/>
          <w:color w:val="000000"/>
          <w:sz w:val="20"/>
        </w:rPr>
        <w:br/>
      </w:r>
      <w:r>
        <w:rPr>
          <w:rFonts w:ascii="標楷體" w:eastAsia="標楷體" w:hAnsi="標楷體" w:hint="eastAsia"/>
          <w:color w:val="000000"/>
          <w:sz w:val="20"/>
        </w:rPr>
        <w:t xml:space="preserve">                                                 乙方簽章：</w:t>
      </w:r>
    </w:p>
    <w:p w:rsidR="00420562" w:rsidRDefault="00420562">
      <w:pPr>
        <w:jc w:val="both"/>
        <w:rPr>
          <w:rFonts w:ascii="標楷體" w:eastAsia="標楷體" w:hAnsi="標楷體" w:hint="eastAsia"/>
          <w:color w:val="000000"/>
        </w:rPr>
      </w:pPr>
      <w:r>
        <w:rPr>
          <w:rFonts w:ascii="標楷體" w:eastAsia="標楷體" w:hAnsi="標楷體" w:hint="eastAsia"/>
          <w:color w:val="000000"/>
        </w:rPr>
        <w:t xml:space="preserve">(學員名稱)　              (以下簡稱甲方)　</w:t>
      </w:r>
      <w:r>
        <w:rPr>
          <w:rFonts w:ascii="標楷體" w:eastAsia="標楷體" w:hAnsi="標楷體"/>
          <w:color w:val="000000"/>
        </w:rPr>
        <w:br/>
      </w:r>
      <w:r>
        <w:rPr>
          <w:rFonts w:ascii="標楷體" w:eastAsia="標楷體" w:hAnsi="標楷體" w:hint="eastAsia"/>
          <w:color w:val="000000"/>
        </w:rPr>
        <w:t>立契約書人</w:t>
      </w:r>
    </w:p>
    <w:p w:rsidR="00420562" w:rsidRDefault="00420562">
      <w:pPr>
        <w:rPr>
          <w:rFonts w:ascii="標楷體" w:eastAsia="標楷體" w:hAnsi="標楷體" w:hint="eastAsia"/>
          <w:color w:val="000000"/>
        </w:rPr>
      </w:pPr>
      <w:r>
        <w:rPr>
          <w:rFonts w:ascii="標楷體" w:eastAsia="標楷體" w:hAnsi="標楷體" w:hint="eastAsia"/>
          <w:color w:val="000000"/>
        </w:rPr>
        <w:t xml:space="preserve">(遊學服務業者)　　　　　　(以下簡稱乙方)　</w:t>
      </w:r>
    </w:p>
    <w:p w:rsidR="00420562" w:rsidRDefault="00420562">
      <w:pPr>
        <w:rPr>
          <w:rFonts w:ascii="標楷體" w:eastAsia="標楷體" w:hAnsi="標楷體" w:hint="eastAsia"/>
          <w:color w:val="000000"/>
        </w:rPr>
      </w:pPr>
      <w:r>
        <w:rPr>
          <w:rFonts w:ascii="標楷體" w:eastAsia="標楷體" w:hAnsi="標楷體" w:hint="eastAsia"/>
          <w:color w:val="000000"/>
        </w:rPr>
        <w:t>甲、乙雙方同意就本海外旅遊學習（遊學）事項訂立本契約書，以資共同遵守，其約定條款如下：</w:t>
      </w:r>
    </w:p>
    <w:p w:rsidR="00420562" w:rsidRDefault="00420562">
      <w:pPr>
        <w:rPr>
          <w:rFonts w:ascii="標楷體" w:eastAsia="標楷體" w:hAnsi="標楷體" w:hint="eastAsia"/>
          <w:color w:val="000000"/>
        </w:rPr>
      </w:pPr>
    </w:p>
    <w:p w:rsidR="00420562" w:rsidRDefault="00420562">
      <w:pPr>
        <w:rPr>
          <w:rFonts w:ascii="標楷體" w:eastAsia="標楷體" w:hAnsi="標楷體"/>
          <w:color w:val="000000"/>
        </w:rPr>
      </w:pPr>
      <w:r>
        <w:rPr>
          <w:rStyle w:val="a3"/>
          <w:rFonts w:ascii="標楷體" w:eastAsia="標楷體" w:hAnsi="標楷體" w:hint="eastAsia"/>
          <w:color w:val="000000"/>
          <w:szCs w:val="20"/>
        </w:rPr>
        <w:t>第一條 (定義)</w:t>
      </w:r>
      <w:r>
        <w:rPr>
          <w:rStyle w:val="a3"/>
          <w:rFonts w:ascii="標楷體" w:eastAsia="標楷體" w:hAnsi="標楷體"/>
          <w:color w:val="000000"/>
          <w:szCs w:val="20"/>
        </w:rPr>
        <w:t xml:space="preserve"> </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本契約所稱海外遊學，係指到我國疆域以外其他國家或地區之正式、非正式教育機構或其附屬機構，非以取得正式學制之學歷文憑或資格為目的，於一定期間內所為之課程研修或旅遊行程。</w:t>
      </w:r>
    </w:p>
    <w:p w:rsidR="00420562" w:rsidRDefault="00420562">
      <w:pPr>
        <w:rPr>
          <w:rStyle w:val="a11"/>
          <w:rFonts w:ascii="標楷體" w:eastAsia="標楷體" w:hAnsi="標楷體" w:hint="eastAsia"/>
          <w:sz w:val="24"/>
        </w:rPr>
      </w:pPr>
    </w:p>
    <w:p w:rsidR="00420562" w:rsidRDefault="00420562">
      <w:pPr>
        <w:rPr>
          <w:rFonts w:ascii="標楷體" w:eastAsia="標楷體" w:hAnsi="標楷體"/>
          <w:color w:val="000000"/>
        </w:rPr>
      </w:pPr>
      <w:r>
        <w:rPr>
          <w:rStyle w:val="a3"/>
          <w:rFonts w:ascii="標楷體" w:eastAsia="標楷體" w:hAnsi="標楷體" w:hint="eastAsia"/>
          <w:color w:val="000000"/>
          <w:szCs w:val="20"/>
        </w:rPr>
        <w:t>第二條 (適用範圍及順序)</w:t>
      </w:r>
      <w:r>
        <w:rPr>
          <w:rStyle w:val="a3"/>
          <w:rFonts w:ascii="標楷體" w:eastAsia="標楷體" w:hAnsi="標楷體"/>
          <w:color w:val="000000"/>
          <w:szCs w:val="20"/>
        </w:rPr>
        <w:t xml:space="preserve"> </w:t>
      </w:r>
    </w:p>
    <w:p w:rsidR="00420562" w:rsidRDefault="00420562">
      <w:pPr>
        <w:rPr>
          <w:rFonts w:ascii="標楷體" w:eastAsia="標楷體" w:hAnsi="標楷體" w:hint="eastAsia"/>
          <w:color w:val="000000"/>
        </w:rPr>
      </w:pPr>
      <w:r>
        <w:rPr>
          <w:rStyle w:val="a11"/>
          <w:rFonts w:ascii="標楷體" w:eastAsia="標楷體" w:hAnsi="標楷體" w:hint="eastAsia"/>
          <w:sz w:val="24"/>
        </w:rPr>
        <w:t>甲、乙雙方關於本次海外遊學活動之權利義務，依本契約條款之約定定之；本契約中未約定者，依我國有關法令或習慣定之。</w:t>
      </w:r>
      <w:r>
        <w:rPr>
          <w:rStyle w:val="a11"/>
          <w:rFonts w:ascii="標楷體" w:eastAsia="標楷體" w:hAnsi="標楷體"/>
          <w:sz w:val="24"/>
        </w:rPr>
        <w:t xml:space="preserve"> </w:t>
      </w:r>
    </w:p>
    <w:p w:rsidR="00420562" w:rsidRDefault="00420562">
      <w:pPr>
        <w:rPr>
          <w:rFonts w:ascii="標楷體" w:eastAsia="標楷體" w:hAnsi="標楷體" w:hint="eastAsia"/>
          <w:color w:val="000000"/>
        </w:rPr>
      </w:pPr>
      <w:r>
        <w:rPr>
          <w:rStyle w:val="a11"/>
          <w:rFonts w:ascii="標楷體" w:eastAsia="標楷體" w:hAnsi="標楷體" w:hint="eastAsia"/>
          <w:sz w:val="24"/>
        </w:rPr>
        <w:t>附件、廣告及當事人間之口頭約定，亦為本契約之一部，</w:t>
      </w:r>
      <w:r>
        <w:rPr>
          <w:rFonts w:ascii="標楷體" w:eastAsia="標楷體" w:hAnsi="標楷體" w:hint="eastAsia"/>
          <w:color w:val="000000"/>
        </w:rPr>
        <w:t>不得約定其不構成契約之內容或僅供參考。</w:t>
      </w:r>
    </w:p>
    <w:p w:rsidR="00420562" w:rsidRDefault="00420562">
      <w:pPr>
        <w:rPr>
          <w:rFonts w:ascii="標楷體" w:eastAsia="標楷體" w:hAnsi="標楷體" w:hint="eastAsia"/>
          <w:color w:val="000000"/>
        </w:rPr>
      </w:pPr>
    </w:p>
    <w:p w:rsidR="00420562" w:rsidRDefault="00420562">
      <w:pPr>
        <w:rPr>
          <w:rStyle w:val="a3"/>
          <w:rFonts w:ascii="標楷體" w:eastAsia="標楷體" w:hAnsi="標楷體" w:hint="eastAsia"/>
          <w:color w:val="000000"/>
          <w:szCs w:val="20"/>
        </w:rPr>
      </w:pPr>
      <w:r>
        <w:rPr>
          <w:rStyle w:val="a3"/>
          <w:rFonts w:ascii="標楷體" w:eastAsia="標楷體" w:hAnsi="標楷體" w:hint="eastAsia"/>
          <w:color w:val="000000"/>
          <w:szCs w:val="20"/>
        </w:rPr>
        <w:t>第三條 (未成年人之訂約)</w:t>
      </w:r>
      <w:r>
        <w:rPr>
          <w:rStyle w:val="a3"/>
          <w:rFonts w:ascii="標楷體" w:eastAsia="標楷體" w:hAnsi="標楷體"/>
          <w:color w:val="000000"/>
          <w:szCs w:val="20"/>
        </w:rPr>
        <w:t xml:space="preserve"> </w:t>
      </w:r>
    </w:p>
    <w:p w:rsidR="00420562" w:rsidRDefault="00420562">
      <w:pPr>
        <w:rPr>
          <w:rFonts w:ascii="標楷體" w:eastAsia="標楷體" w:hAnsi="標楷體" w:hint="eastAsia"/>
          <w:color w:val="000000"/>
        </w:rPr>
      </w:pPr>
      <w:r>
        <w:rPr>
          <w:rStyle w:val="a11"/>
          <w:rFonts w:ascii="標楷體" w:eastAsia="標楷體" w:hAnsi="標楷體" w:hint="eastAsia"/>
          <w:sz w:val="24"/>
        </w:rPr>
        <w:t>甲方應具備完全之行為能力。</w:t>
      </w:r>
    </w:p>
    <w:p w:rsidR="00420562" w:rsidRDefault="00420562">
      <w:pPr>
        <w:rPr>
          <w:rFonts w:ascii="標楷體" w:eastAsia="標楷體" w:hAnsi="標楷體" w:hint="eastAsia"/>
          <w:color w:val="000000"/>
        </w:rPr>
      </w:pPr>
      <w:r>
        <w:rPr>
          <w:rStyle w:val="a11"/>
          <w:rFonts w:ascii="標楷體" w:eastAsia="標楷體" w:hAnsi="標楷體" w:hint="eastAsia"/>
          <w:sz w:val="24"/>
        </w:rPr>
        <w:t>甲方為限制行為能力人者，須得其法定代理人之允許或承認，本契約始為有效。</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甲方為無行為能力人者，應由其法定代理人代為及代受意思表示。</w:t>
      </w:r>
    </w:p>
    <w:p w:rsidR="00420562" w:rsidRDefault="00420562">
      <w:pPr>
        <w:rPr>
          <w:rStyle w:val="a11"/>
          <w:rFonts w:ascii="標楷體" w:eastAsia="標楷體" w:hAnsi="標楷體" w:hint="eastAsia"/>
          <w:sz w:val="24"/>
        </w:rPr>
      </w:pPr>
    </w:p>
    <w:p w:rsidR="00420562" w:rsidRDefault="00420562">
      <w:pPr>
        <w:rPr>
          <w:rFonts w:ascii="標楷體" w:eastAsia="標楷體" w:hAnsi="標楷體"/>
          <w:color w:val="000000"/>
        </w:rPr>
      </w:pPr>
      <w:r>
        <w:rPr>
          <w:rStyle w:val="a3"/>
          <w:rFonts w:ascii="標楷體" w:eastAsia="標楷體" w:hAnsi="標楷體" w:hint="eastAsia"/>
          <w:color w:val="000000"/>
          <w:szCs w:val="20"/>
        </w:rPr>
        <w:t>第四條 (海外遊學活動之項目及其期間)</w:t>
      </w:r>
      <w:r>
        <w:rPr>
          <w:rStyle w:val="a3"/>
          <w:rFonts w:ascii="標楷體" w:eastAsia="標楷體" w:hAnsi="標楷體"/>
          <w:color w:val="000000"/>
          <w:szCs w:val="20"/>
        </w:rPr>
        <w:t xml:space="preserve"> </w:t>
      </w:r>
    </w:p>
    <w:p w:rsidR="00420562" w:rsidRDefault="00420562">
      <w:pPr>
        <w:rPr>
          <w:rFonts w:ascii="標楷體" w:eastAsia="標楷體" w:hAnsi="標楷體"/>
          <w:color w:val="000000"/>
        </w:rPr>
      </w:pPr>
      <w:r>
        <w:rPr>
          <w:rStyle w:val="a11"/>
          <w:rFonts w:ascii="標楷體" w:eastAsia="標楷體" w:hAnsi="標楷體" w:hint="eastAsia"/>
          <w:sz w:val="24"/>
        </w:rPr>
        <w:t>本海外旅遊學習活動，包括研修及旅遊，其中研修活動自</w:t>
      </w:r>
      <w:r>
        <w:rPr>
          <w:rStyle w:val="a11"/>
          <w:rFonts w:ascii="標楷體" w:eastAsia="標楷體" w:hAnsi="標楷體"/>
          <w:sz w:val="24"/>
        </w:rPr>
        <w:t xml:space="preserve"> </w:t>
      </w:r>
      <w:r>
        <w:rPr>
          <w:rStyle w:val="a11"/>
          <w:rFonts w:ascii="標楷體" w:eastAsia="標楷體" w:hAnsi="標楷體" w:hint="eastAsia"/>
          <w:sz w:val="24"/>
        </w:rPr>
        <w:t>年</w:t>
      </w:r>
      <w:r>
        <w:rPr>
          <w:rFonts w:ascii="標楷體" w:eastAsia="標楷體" w:hAnsi="標楷體"/>
          <w:color w:val="000000"/>
        </w:rPr>
        <w:t>_</w:t>
      </w:r>
      <w:r>
        <w:rPr>
          <w:rStyle w:val="a11"/>
          <w:rFonts w:ascii="標楷體" w:eastAsia="標楷體" w:hAnsi="標楷體" w:hint="eastAsia"/>
          <w:sz w:val="24"/>
        </w:rPr>
        <w:t>月</w:t>
      </w:r>
      <w:r>
        <w:rPr>
          <w:rStyle w:val="a11"/>
          <w:rFonts w:ascii="標楷體" w:eastAsia="標楷體" w:hAnsi="標楷體"/>
          <w:sz w:val="24"/>
        </w:rPr>
        <w:t xml:space="preserve"> </w:t>
      </w:r>
      <w:r>
        <w:rPr>
          <w:rStyle w:val="a11"/>
          <w:rFonts w:ascii="標楷體" w:eastAsia="標楷體" w:hAnsi="標楷體" w:hint="eastAsia"/>
          <w:sz w:val="24"/>
        </w:rPr>
        <w:t>日至</w:t>
      </w:r>
      <w:r>
        <w:rPr>
          <w:rStyle w:val="a11"/>
          <w:rFonts w:ascii="標楷體" w:eastAsia="標楷體" w:hAnsi="標楷體"/>
          <w:sz w:val="24"/>
        </w:rPr>
        <w:t xml:space="preserve"> </w:t>
      </w:r>
      <w:r>
        <w:rPr>
          <w:rStyle w:val="a11"/>
          <w:rFonts w:ascii="標楷體" w:eastAsia="標楷體" w:hAnsi="標楷體" w:hint="eastAsia"/>
          <w:sz w:val="24"/>
        </w:rPr>
        <w:t>年</w:t>
      </w:r>
      <w:r>
        <w:rPr>
          <w:rStyle w:val="a11"/>
          <w:rFonts w:ascii="標楷體" w:eastAsia="標楷體" w:hAnsi="標楷體"/>
          <w:sz w:val="24"/>
        </w:rPr>
        <w:t xml:space="preserve"> </w:t>
      </w:r>
      <w:r>
        <w:rPr>
          <w:rStyle w:val="a11"/>
          <w:rFonts w:ascii="標楷體" w:eastAsia="標楷體" w:hAnsi="標楷體" w:hint="eastAsia"/>
          <w:sz w:val="24"/>
        </w:rPr>
        <w:t>月</w:t>
      </w:r>
      <w:r>
        <w:rPr>
          <w:rStyle w:val="a11"/>
          <w:rFonts w:ascii="標楷體" w:eastAsia="標楷體" w:hAnsi="標楷體"/>
          <w:sz w:val="24"/>
        </w:rPr>
        <w:t xml:space="preserve"> </w:t>
      </w:r>
      <w:r>
        <w:rPr>
          <w:rStyle w:val="a11"/>
          <w:rFonts w:ascii="標楷體" w:eastAsia="標楷體" w:hAnsi="標楷體" w:hint="eastAsia"/>
          <w:sz w:val="24"/>
        </w:rPr>
        <w:t>日；旅遊活動自</w:t>
      </w:r>
      <w:r>
        <w:rPr>
          <w:rStyle w:val="a11"/>
          <w:rFonts w:ascii="標楷體" w:eastAsia="標楷體" w:hAnsi="標楷體"/>
          <w:sz w:val="24"/>
        </w:rPr>
        <w:t xml:space="preserve"> </w:t>
      </w:r>
      <w:r>
        <w:rPr>
          <w:rStyle w:val="a11"/>
          <w:rFonts w:ascii="標楷體" w:eastAsia="標楷體" w:hAnsi="標楷體" w:hint="eastAsia"/>
          <w:sz w:val="24"/>
        </w:rPr>
        <w:t>年</w:t>
      </w:r>
      <w:r>
        <w:rPr>
          <w:rStyle w:val="a11"/>
          <w:rFonts w:ascii="標楷體" w:eastAsia="標楷體" w:hAnsi="標楷體"/>
          <w:sz w:val="24"/>
        </w:rPr>
        <w:t xml:space="preserve"> </w:t>
      </w:r>
      <w:r>
        <w:rPr>
          <w:rStyle w:val="a11"/>
          <w:rFonts w:ascii="標楷體" w:eastAsia="標楷體" w:hAnsi="標楷體" w:hint="eastAsia"/>
          <w:sz w:val="24"/>
        </w:rPr>
        <w:t>月</w:t>
      </w:r>
      <w:r>
        <w:rPr>
          <w:rStyle w:val="a11"/>
          <w:rFonts w:ascii="標楷體" w:eastAsia="標楷體" w:hAnsi="標楷體"/>
          <w:sz w:val="24"/>
        </w:rPr>
        <w:t xml:space="preserve"> </w:t>
      </w:r>
      <w:r>
        <w:rPr>
          <w:rStyle w:val="a11"/>
          <w:rFonts w:ascii="標楷體" w:eastAsia="標楷體" w:hAnsi="標楷體" w:hint="eastAsia"/>
          <w:sz w:val="24"/>
        </w:rPr>
        <w:t>日至</w:t>
      </w:r>
      <w:r>
        <w:rPr>
          <w:rStyle w:val="a11"/>
          <w:rFonts w:ascii="標楷體" w:eastAsia="標楷體" w:hAnsi="標楷體"/>
          <w:sz w:val="24"/>
        </w:rPr>
        <w:t xml:space="preserve"> </w:t>
      </w:r>
      <w:r>
        <w:rPr>
          <w:rStyle w:val="a11"/>
          <w:rFonts w:ascii="標楷體" w:eastAsia="標楷體" w:hAnsi="標楷體" w:hint="eastAsia"/>
          <w:sz w:val="24"/>
        </w:rPr>
        <w:t>年</w:t>
      </w:r>
      <w:r>
        <w:rPr>
          <w:rStyle w:val="a11"/>
          <w:rFonts w:ascii="標楷體" w:eastAsia="標楷體" w:hAnsi="標楷體"/>
          <w:sz w:val="24"/>
        </w:rPr>
        <w:t xml:space="preserve"> </w:t>
      </w:r>
      <w:r>
        <w:rPr>
          <w:rStyle w:val="a11"/>
          <w:rFonts w:ascii="標楷體" w:eastAsia="標楷體" w:hAnsi="標楷體" w:hint="eastAsia"/>
          <w:sz w:val="24"/>
        </w:rPr>
        <w:t>月</w:t>
      </w:r>
      <w:r>
        <w:rPr>
          <w:rStyle w:val="a11"/>
          <w:rFonts w:ascii="標楷體" w:eastAsia="標楷體" w:hAnsi="標楷體"/>
          <w:sz w:val="24"/>
        </w:rPr>
        <w:t xml:space="preserve"> </w:t>
      </w:r>
      <w:r>
        <w:rPr>
          <w:rStyle w:val="a11"/>
          <w:rFonts w:ascii="標楷體" w:eastAsia="標楷體" w:hAnsi="標楷體" w:hint="eastAsia"/>
          <w:sz w:val="24"/>
        </w:rPr>
        <w:t>日，全程共計</w:t>
      </w:r>
      <w:r>
        <w:rPr>
          <w:rStyle w:val="a11"/>
          <w:rFonts w:ascii="標楷體" w:eastAsia="標楷體" w:hAnsi="標楷體"/>
          <w:sz w:val="24"/>
        </w:rPr>
        <w:t xml:space="preserve"> </w:t>
      </w:r>
      <w:r>
        <w:rPr>
          <w:rStyle w:val="a11"/>
          <w:rFonts w:ascii="標楷體" w:eastAsia="標楷體" w:hAnsi="標楷體" w:hint="eastAsia"/>
          <w:sz w:val="24"/>
        </w:rPr>
        <w:t>天。</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前項研修內容依本約第五條之規定；旅遊活動依本約第六條之規定。</w:t>
      </w:r>
    </w:p>
    <w:p w:rsidR="00420562" w:rsidRDefault="00420562">
      <w:pPr>
        <w:rPr>
          <w:rStyle w:val="a11"/>
          <w:rFonts w:ascii="標楷體" w:eastAsia="標楷體" w:hAnsi="標楷體" w:hint="eastAsia"/>
          <w:sz w:val="24"/>
        </w:rPr>
      </w:pPr>
    </w:p>
    <w:p w:rsidR="00420562" w:rsidRDefault="00420562">
      <w:pPr>
        <w:rPr>
          <w:rFonts w:ascii="標楷體" w:eastAsia="標楷體" w:hAnsi="標楷體"/>
          <w:color w:val="000000"/>
        </w:rPr>
      </w:pPr>
      <w:r>
        <w:rPr>
          <w:rStyle w:val="a3"/>
          <w:rFonts w:ascii="標楷體" w:eastAsia="標楷體" w:hAnsi="標楷體" w:hint="eastAsia"/>
          <w:color w:val="000000"/>
          <w:szCs w:val="20"/>
        </w:rPr>
        <w:t>第五條 (海外研修機構及相關之課程、食宿、交通)</w:t>
      </w:r>
      <w:r>
        <w:rPr>
          <w:rStyle w:val="a3"/>
          <w:rFonts w:ascii="標楷體" w:eastAsia="標楷體" w:hAnsi="標楷體"/>
          <w:color w:val="000000"/>
          <w:szCs w:val="20"/>
        </w:rPr>
        <w:t xml:space="preserve"> </w:t>
      </w:r>
    </w:p>
    <w:p w:rsidR="00420562" w:rsidRDefault="00420562">
      <w:pPr>
        <w:rPr>
          <w:rFonts w:ascii="標楷體" w:eastAsia="標楷體" w:hAnsi="標楷體" w:hint="eastAsia"/>
          <w:color w:val="000000"/>
          <w:szCs w:val="20"/>
        </w:rPr>
      </w:pPr>
      <w:r>
        <w:rPr>
          <w:rFonts w:ascii="標楷體" w:eastAsia="標楷體" w:hAnsi="標楷體" w:hint="eastAsia"/>
          <w:color w:val="000000"/>
          <w:szCs w:val="20"/>
        </w:rPr>
        <w:lastRenderedPageBreak/>
        <w:t>本海外旅遊學習活動之海外研修機構為</w:t>
      </w:r>
      <w:r>
        <w:rPr>
          <w:rFonts w:ascii="標楷體" w:eastAsia="標楷體" w:hAnsi="標楷體"/>
          <w:color w:val="000000"/>
          <w:szCs w:val="20"/>
        </w:rPr>
        <w:t xml:space="preserve"> </w:t>
      </w:r>
      <w:r>
        <w:rPr>
          <w:rFonts w:ascii="標楷體" w:eastAsia="標楷體" w:hAnsi="標楷體" w:hint="eastAsia"/>
          <w:color w:val="000000"/>
          <w:szCs w:val="20"/>
        </w:rPr>
        <w:t xml:space="preserve"> 國(地區)</w:t>
      </w:r>
      <w:r>
        <w:rPr>
          <w:rFonts w:ascii="標楷體" w:eastAsia="標楷體" w:hAnsi="標楷體"/>
          <w:color w:val="000000"/>
          <w:szCs w:val="20"/>
        </w:rPr>
        <w:t xml:space="preserve"> </w:t>
      </w:r>
      <w:r>
        <w:rPr>
          <w:rFonts w:ascii="標楷體" w:eastAsia="標楷體" w:hAnsi="標楷體" w:hint="eastAsia"/>
          <w:color w:val="000000"/>
          <w:szCs w:val="20"/>
        </w:rPr>
        <w:t xml:space="preserve"> 學校，研修之課程為</w:t>
      </w:r>
      <w:r>
        <w:rPr>
          <w:rFonts w:ascii="標楷體" w:eastAsia="標楷體" w:hAnsi="標楷體"/>
          <w:color w:val="000000"/>
          <w:szCs w:val="20"/>
        </w:rPr>
        <w:t xml:space="preserve"> </w:t>
      </w:r>
      <w:r>
        <w:rPr>
          <w:rFonts w:ascii="標楷體" w:eastAsia="標楷體" w:hAnsi="標楷體" w:hint="eastAsia"/>
          <w:color w:val="000000"/>
          <w:szCs w:val="20"/>
        </w:rPr>
        <w:t xml:space="preserve"> ，期間自</w:t>
      </w:r>
      <w:r>
        <w:rPr>
          <w:rFonts w:ascii="標楷體" w:eastAsia="標楷體" w:hAnsi="標楷體"/>
          <w:color w:val="000000"/>
          <w:szCs w:val="20"/>
        </w:rPr>
        <w:t xml:space="preserve"> </w:t>
      </w:r>
      <w:r>
        <w:rPr>
          <w:rFonts w:ascii="標楷體" w:eastAsia="標楷體" w:hAnsi="標楷體" w:hint="eastAsia"/>
          <w:color w:val="000000"/>
          <w:szCs w:val="20"/>
        </w:rPr>
        <w:t>年</w:t>
      </w:r>
      <w:r>
        <w:rPr>
          <w:rFonts w:ascii="標楷體" w:eastAsia="標楷體" w:hAnsi="標楷體"/>
          <w:color w:val="000000"/>
          <w:szCs w:val="20"/>
        </w:rPr>
        <w:t xml:space="preserve"> </w:t>
      </w:r>
      <w:r>
        <w:rPr>
          <w:rFonts w:ascii="標楷體" w:eastAsia="標楷體" w:hAnsi="標楷體" w:hint="eastAsia"/>
          <w:color w:val="000000"/>
          <w:szCs w:val="20"/>
        </w:rPr>
        <w:t>月</w:t>
      </w:r>
      <w:r>
        <w:rPr>
          <w:rFonts w:ascii="標楷體" w:eastAsia="標楷體" w:hAnsi="標楷體"/>
          <w:color w:val="000000"/>
          <w:szCs w:val="20"/>
        </w:rPr>
        <w:t xml:space="preserve"> </w:t>
      </w:r>
      <w:r>
        <w:rPr>
          <w:rFonts w:ascii="標楷體" w:eastAsia="標楷體" w:hAnsi="標楷體" w:hint="eastAsia"/>
          <w:color w:val="000000"/>
          <w:szCs w:val="20"/>
        </w:rPr>
        <w:t>日起至</w:t>
      </w:r>
      <w:r>
        <w:rPr>
          <w:rFonts w:ascii="標楷體" w:eastAsia="標楷體" w:hAnsi="標楷體"/>
          <w:color w:val="000000"/>
          <w:szCs w:val="20"/>
        </w:rPr>
        <w:t xml:space="preserve"> </w:t>
      </w:r>
      <w:r>
        <w:rPr>
          <w:rFonts w:ascii="標楷體" w:eastAsia="標楷體" w:hAnsi="標楷體" w:hint="eastAsia"/>
          <w:color w:val="000000"/>
          <w:szCs w:val="20"/>
        </w:rPr>
        <w:t>年</w:t>
      </w:r>
      <w:r>
        <w:rPr>
          <w:rFonts w:ascii="標楷體" w:eastAsia="標楷體" w:hAnsi="標楷體"/>
          <w:color w:val="000000"/>
          <w:szCs w:val="20"/>
        </w:rPr>
        <w:t xml:space="preserve"> </w:t>
      </w:r>
      <w:r>
        <w:rPr>
          <w:rFonts w:ascii="標楷體" w:eastAsia="標楷體" w:hAnsi="標楷體" w:hint="eastAsia"/>
          <w:color w:val="000000"/>
          <w:szCs w:val="20"/>
        </w:rPr>
        <w:t>月</w:t>
      </w:r>
      <w:r>
        <w:rPr>
          <w:rFonts w:ascii="標楷體" w:eastAsia="標楷體" w:hAnsi="標楷體"/>
          <w:color w:val="000000"/>
          <w:szCs w:val="20"/>
        </w:rPr>
        <w:t xml:space="preserve"> </w:t>
      </w:r>
      <w:r>
        <w:rPr>
          <w:rFonts w:ascii="標楷體" w:eastAsia="標楷體" w:hAnsi="標楷體" w:hint="eastAsia"/>
          <w:color w:val="000000"/>
          <w:szCs w:val="20"/>
        </w:rPr>
        <w:t>日止，計每週</w:t>
      </w:r>
      <w:r>
        <w:rPr>
          <w:rFonts w:ascii="標楷體" w:eastAsia="標楷體" w:hAnsi="標楷體"/>
          <w:color w:val="000000"/>
          <w:szCs w:val="20"/>
        </w:rPr>
        <w:t xml:space="preserve"> </w:t>
      </w:r>
      <w:r>
        <w:rPr>
          <w:rFonts w:ascii="標楷體" w:eastAsia="標楷體" w:hAnsi="標楷體" w:hint="eastAsia"/>
          <w:color w:val="000000"/>
          <w:szCs w:val="20"/>
        </w:rPr>
        <w:t>小時，其課程內容、各科時數、教學進度、師資、得使用之設備及結業之資格等，乙方應於簽訂契約前完成明確規劃，詳如附件一。</w:t>
      </w:r>
    </w:p>
    <w:p w:rsidR="00420562" w:rsidRDefault="00420562">
      <w:pPr>
        <w:rPr>
          <w:rFonts w:ascii="標楷體" w:eastAsia="標楷體" w:hAnsi="標楷體" w:hint="eastAsia"/>
          <w:color w:val="000000"/>
          <w:szCs w:val="20"/>
        </w:rPr>
      </w:pPr>
      <w:r>
        <w:rPr>
          <w:rFonts w:ascii="標楷體" w:eastAsia="標楷體" w:hAnsi="標楷體" w:hint="eastAsia"/>
          <w:color w:val="000000"/>
          <w:szCs w:val="20"/>
        </w:rPr>
        <w:t>乙方所規劃者需為旅遊學習國認可之語言機構，並於前項之附件中，載明其課程內容、教學進度、師資。上開語言機構所聘師資須為合格語言教學人員，並具有大學以上之學歷。</w:t>
      </w:r>
    </w:p>
    <w:p w:rsidR="00420562" w:rsidRDefault="00420562">
      <w:pPr>
        <w:rPr>
          <w:rFonts w:ascii="標楷體" w:eastAsia="標楷體" w:hAnsi="標楷體" w:hint="eastAsia"/>
          <w:color w:val="000000"/>
          <w:szCs w:val="20"/>
        </w:rPr>
      </w:pPr>
      <w:r>
        <w:rPr>
          <w:rFonts w:ascii="標楷體" w:eastAsia="標楷體" w:hAnsi="標楷體" w:hint="eastAsia"/>
          <w:color w:val="000000"/>
          <w:szCs w:val="20"/>
        </w:rPr>
        <w:t>甲方於前項海外研修機構研修期間之住宿、膳食、交通等，由乙方安排，詳如附件二。</w:t>
      </w:r>
    </w:p>
    <w:p w:rsidR="00420562" w:rsidRDefault="00420562">
      <w:pPr>
        <w:rPr>
          <w:rFonts w:ascii="標楷體" w:eastAsia="標楷體" w:hAnsi="標楷體" w:hint="eastAsia"/>
          <w:color w:val="000000"/>
          <w:szCs w:val="20"/>
        </w:rPr>
      </w:pPr>
      <w:r>
        <w:rPr>
          <w:rFonts w:ascii="標楷體" w:eastAsia="標楷體" w:hAnsi="標楷體" w:hint="eastAsia"/>
          <w:color w:val="000000"/>
          <w:szCs w:val="20"/>
        </w:rPr>
        <w:t>第一項及第三項之附件為契約之一部分，如載明「僅供參考」、「以外國研修</w:t>
      </w:r>
    </w:p>
    <w:p w:rsidR="00420562" w:rsidRDefault="00420562">
      <w:pPr>
        <w:rPr>
          <w:rStyle w:val="a11"/>
          <w:rFonts w:ascii="標楷體" w:eastAsia="標楷體" w:hAnsi="標楷體" w:hint="eastAsia"/>
          <w:sz w:val="24"/>
        </w:rPr>
      </w:pPr>
      <w:r>
        <w:rPr>
          <w:rFonts w:ascii="標楷體" w:eastAsia="標楷體" w:hAnsi="標楷體" w:hint="eastAsia"/>
          <w:color w:val="000000"/>
          <w:szCs w:val="20"/>
        </w:rPr>
        <w:t>機構提供之內容為準」、「尚在接洽中」、「持續接洽中」、或「再行通知」等非確定性之文字約定者，甲方得主張本契約不生效力。</w:t>
      </w:r>
    </w:p>
    <w:p w:rsidR="00420562" w:rsidRDefault="00420562">
      <w:pPr>
        <w:rPr>
          <w:rStyle w:val="a11"/>
          <w:rFonts w:ascii="標楷體" w:eastAsia="標楷體" w:hAnsi="標楷體" w:hint="eastAsia"/>
          <w:sz w:val="24"/>
        </w:rPr>
      </w:pPr>
    </w:p>
    <w:p w:rsidR="00420562" w:rsidRDefault="00420562">
      <w:pPr>
        <w:rPr>
          <w:rFonts w:ascii="標楷體" w:eastAsia="標楷體" w:hAnsi="標楷體"/>
          <w:color w:val="000000"/>
        </w:rPr>
      </w:pPr>
      <w:r>
        <w:rPr>
          <w:rStyle w:val="a3"/>
          <w:rFonts w:ascii="標楷體" w:eastAsia="標楷體" w:hAnsi="標楷體" w:hint="eastAsia"/>
          <w:color w:val="000000"/>
          <w:szCs w:val="20"/>
        </w:rPr>
        <w:t>第六條 (預定旅遊地區及協辦單位)</w:t>
      </w:r>
      <w:r>
        <w:rPr>
          <w:rStyle w:val="a3"/>
          <w:rFonts w:ascii="標楷體" w:eastAsia="標楷體" w:hAnsi="標楷體"/>
          <w:color w:val="000000"/>
          <w:szCs w:val="20"/>
        </w:rPr>
        <w:t xml:space="preserve"> </w:t>
      </w:r>
    </w:p>
    <w:p w:rsidR="00420562" w:rsidRDefault="00420562">
      <w:pPr>
        <w:rPr>
          <w:rFonts w:ascii="標楷體" w:eastAsia="標楷體" w:hAnsi="標楷體" w:hint="eastAsia"/>
          <w:color w:val="000000"/>
        </w:rPr>
      </w:pPr>
      <w:r>
        <w:rPr>
          <w:rStyle w:val="a11"/>
          <w:rFonts w:ascii="標楷體" w:eastAsia="標楷體" w:hAnsi="標楷體" w:hint="eastAsia"/>
          <w:sz w:val="24"/>
        </w:rPr>
        <w:t>本海外旅遊學習活動之旅遊，除甲方自費旅遊之部分外，共</w:t>
      </w:r>
      <w:r>
        <w:rPr>
          <w:rStyle w:val="a11"/>
          <w:rFonts w:ascii="標楷體" w:eastAsia="標楷體" w:hAnsi="標楷體"/>
          <w:sz w:val="24"/>
        </w:rPr>
        <w:t xml:space="preserve"> </w:t>
      </w:r>
      <w:r>
        <w:rPr>
          <w:rStyle w:val="a11"/>
          <w:rFonts w:ascii="標楷體" w:eastAsia="標楷體" w:hAnsi="標楷體" w:hint="eastAsia"/>
          <w:sz w:val="24"/>
        </w:rPr>
        <w:t>天</w:t>
      </w:r>
      <w:r>
        <w:rPr>
          <w:rStyle w:val="a11"/>
          <w:rFonts w:ascii="標楷體" w:eastAsia="標楷體" w:hAnsi="標楷體"/>
          <w:sz w:val="24"/>
        </w:rPr>
        <w:t>_</w:t>
      </w:r>
      <w:r>
        <w:rPr>
          <w:rStyle w:val="a11"/>
          <w:rFonts w:ascii="標楷體" w:eastAsia="標楷體" w:hAnsi="標楷體" w:hint="eastAsia"/>
          <w:sz w:val="24"/>
        </w:rPr>
        <w:t>宿，亦由乙方協辦之旅行社安排，其協辦單位為國內：</w:t>
      </w:r>
      <w:r>
        <w:rPr>
          <w:rStyle w:val="a11"/>
          <w:rFonts w:ascii="標楷體" w:eastAsia="標楷體" w:hAnsi="標楷體"/>
          <w:sz w:val="24"/>
        </w:rPr>
        <w:t xml:space="preserve"> </w:t>
      </w:r>
      <w:r>
        <w:rPr>
          <w:rStyle w:val="a11"/>
          <w:rFonts w:ascii="標楷體" w:eastAsia="標楷體" w:hAnsi="標楷體" w:hint="eastAsia"/>
          <w:sz w:val="24"/>
        </w:rPr>
        <w:t>旅行社，(註冊編號： ，地址：</w:t>
      </w:r>
      <w:r>
        <w:rPr>
          <w:rStyle w:val="a11"/>
          <w:rFonts w:ascii="標楷體" w:eastAsia="標楷體" w:hAnsi="標楷體"/>
          <w:sz w:val="24"/>
        </w:rPr>
        <w:t xml:space="preserve"> </w:t>
      </w:r>
      <w:r>
        <w:rPr>
          <w:rStyle w:val="a11"/>
          <w:rFonts w:ascii="標楷體" w:eastAsia="標楷體" w:hAnsi="標楷體" w:hint="eastAsia"/>
          <w:sz w:val="24"/>
        </w:rPr>
        <w:t>，電話</w:t>
      </w:r>
      <w:r>
        <w:rPr>
          <w:rStyle w:val="a11"/>
          <w:rFonts w:ascii="標楷體" w:eastAsia="標楷體" w:hAnsi="標楷體"/>
          <w:sz w:val="24"/>
        </w:rPr>
        <w:t xml:space="preserve"> </w:t>
      </w:r>
      <w:r>
        <w:rPr>
          <w:rStyle w:val="a11"/>
          <w:rFonts w:ascii="標楷體" w:eastAsia="標楷體" w:hAnsi="標楷體" w:hint="eastAsia"/>
          <w:sz w:val="24"/>
        </w:rPr>
        <w:t>)；國外：</w:t>
      </w:r>
      <w:r>
        <w:rPr>
          <w:rStyle w:val="a11"/>
          <w:rFonts w:ascii="標楷體" w:eastAsia="標楷體" w:hAnsi="標楷體"/>
          <w:sz w:val="24"/>
        </w:rPr>
        <w:t xml:space="preserve"> </w:t>
      </w:r>
      <w:r>
        <w:rPr>
          <w:rStyle w:val="a11"/>
          <w:rFonts w:ascii="標楷體" w:eastAsia="標楷體" w:hAnsi="標楷體" w:hint="eastAsia"/>
          <w:sz w:val="24"/>
        </w:rPr>
        <w:t>旅行社，(地址：</w:t>
      </w:r>
      <w:r>
        <w:rPr>
          <w:rStyle w:val="a11"/>
          <w:rFonts w:ascii="標楷體" w:eastAsia="標楷體" w:hAnsi="標楷體"/>
          <w:sz w:val="24"/>
        </w:rPr>
        <w:t xml:space="preserve"> </w:t>
      </w:r>
      <w:r>
        <w:rPr>
          <w:rStyle w:val="a11"/>
          <w:rFonts w:ascii="標楷體" w:eastAsia="標楷體" w:hAnsi="標楷體" w:hint="eastAsia"/>
          <w:sz w:val="24"/>
        </w:rPr>
        <w:t>，電話</w:t>
      </w:r>
      <w:r>
        <w:rPr>
          <w:rStyle w:val="a11"/>
          <w:rFonts w:ascii="標楷體" w:eastAsia="標楷體" w:hAnsi="標楷體"/>
          <w:sz w:val="24"/>
        </w:rPr>
        <w:t xml:space="preserve"> </w:t>
      </w:r>
      <w:r>
        <w:rPr>
          <w:rStyle w:val="a11"/>
          <w:rFonts w:ascii="標楷體" w:eastAsia="標楷體" w:hAnsi="標楷體" w:hint="eastAsia"/>
          <w:sz w:val="24"/>
        </w:rPr>
        <w:t>)，其旅遊地點、行程、住宿、餐飲、交通等，詳如附件三。</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前項附件為契約之一部分，如載明僅供參考或以外國旅遊業者提供之內容為準者，甲方得主張本契約不生效力。</w:t>
      </w:r>
    </w:p>
    <w:p w:rsidR="00420562" w:rsidRDefault="00420562">
      <w:pPr>
        <w:rPr>
          <w:rStyle w:val="a11"/>
          <w:rFonts w:ascii="標楷體" w:eastAsia="標楷體" w:hAnsi="標楷體" w:hint="eastAsia"/>
          <w:sz w:val="24"/>
        </w:rPr>
      </w:pPr>
    </w:p>
    <w:p w:rsidR="00420562" w:rsidRDefault="00420562">
      <w:pPr>
        <w:rPr>
          <w:rFonts w:ascii="標楷體" w:eastAsia="標楷體" w:hAnsi="標楷體"/>
          <w:color w:val="000000"/>
        </w:rPr>
      </w:pPr>
      <w:r>
        <w:rPr>
          <w:rStyle w:val="a3"/>
          <w:rFonts w:ascii="標楷體" w:eastAsia="標楷體" w:hAnsi="標楷體" w:hint="eastAsia"/>
          <w:color w:val="000000"/>
          <w:szCs w:val="20"/>
        </w:rPr>
        <w:t>第七條 (</w:t>
      </w:r>
      <w:r>
        <w:rPr>
          <w:rStyle w:val="a11"/>
          <w:rFonts w:ascii="標楷體" w:eastAsia="標楷體" w:hAnsi="標楷體" w:hint="eastAsia"/>
          <w:b/>
          <w:bCs/>
          <w:sz w:val="24"/>
        </w:rPr>
        <w:t>旅遊學習</w:t>
      </w:r>
      <w:r>
        <w:rPr>
          <w:rStyle w:val="a3"/>
          <w:rFonts w:ascii="標楷體" w:eastAsia="標楷體" w:hAnsi="標楷體" w:hint="eastAsia"/>
          <w:color w:val="000000"/>
          <w:szCs w:val="20"/>
        </w:rPr>
        <w:t>費用)</w:t>
      </w:r>
      <w:r>
        <w:rPr>
          <w:rStyle w:val="a3"/>
          <w:rFonts w:ascii="標楷體" w:eastAsia="標楷體" w:hAnsi="標楷體"/>
          <w:color w:val="000000"/>
          <w:szCs w:val="20"/>
        </w:rPr>
        <w:t xml:space="preserve"> </w:t>
      </w:r>
    </w:p>
    <w:p w:rsidR="00420562" w:rsidRDefault="00420562">
      <w:pPr>
        <w:rPr>
          <w:rStyle w:val="a11"/>
          <w:rFonts w:ascii="標楷體" w:eastAsia="標楷體" w:hAnsi="標楷體"/>
          <w:sz w:val="24"/>
        </w:rPr>
      </w:pPr>
      <w:r>
        <w:rPr>
          <w:rStyle w:val="a11"/>
          <w:rFonts w:ascii="標楷體" w:eastAsia="標楷體" w:hAnsi="標楷體" w:hint="eastAsia"/>
          <w:sz w:val="24"/>
        </w:rPr>
        <w:t>本海外旅遊學習活動之費用共計新台幣</w:t>
      </w:r>
      <w:r>
        <w:rPr>
          <w:rStyle w:val="a11"/>
          <w:rFonts w:ascii="標楷體" w:eastAsia="標楷體" w:hAnsi="標楷體"/>
          <w:sz w:val="24"/>
        </w:rPr>
        <w:t xml:space="preserve"> </w:t>
      </w:r>
      <w:r>
        <w:rPr>
          <w:rStyle w:val="a11"/>
          <w:rFonts w:ascii="標楷體" w:eastAsia="標楷體" w:hAnsi="標楷體" w:hint="eastAsia"/>
          <w:sz w:val="24"/>
        </w:rPr>
        <w:t>元，包含研修費用</w:t>
      </w:r>
      <w:r>
        <w:rPr>
          <w:rStyle w:val="a11"/>
          <w:rFonts w:ascii="標楷體" w:eastAsia="標楷體" w:hAnsi="標楷體"/>
          <w:sz w:val="24"/>
        </w:rPr>
        <w:t xml:space="preserve"> </w:t>
      </w:r>
      <w:r>
        <w:rPr>
          <w:rStyle w:val="a11"/>
          <w:rFonts w:ascii="標楷體" w:eastAsia="標楷體" w:hAnsi="標楷體" w:hint="eastAsia"/>
          <w:sz w:val="24"/>
        </w:rPr>
        <w:t>元，旅遊費用</w:t>
      </w:r>
      <w:r>
        <w:rPr>
          <w:rStyle w:val="a11"/>
          <w:rFonts w:ascii="標楷體" w:eastAsia="標楷體" w:hAnsi="標楷體"/>
          <w:sz w:val="24"/>
        </w:rPr>
        <w:t xml:space="preserve"> </w:t>
      </w:r>
      <w:r>
        <w:rPr>
          <w:rStyle w:val="a11"/>
          <w:rFonts w:ascii="標楷體" w:eastAsia="標楷體" w:hAnsi="標楷體" w:hint="eastAsia"/>
          <w:sz w:val="24"/>
        </w:rPr>
        <w:t>元。除本契約另有約定外，雙方不得要求增減費用。</w:t>
      </w:r>
    </w:p>
    <w:p w:rsidR="00420562" w:rsidRDefault="00420562">
      <w:pPr>
        <w:rPr>
          <w:rStyle w:val="a11"/>
          <w:rFonts w:ascii="標楷體" w:eastAsia="標楷體" w:hAnsi="標楷體"/>
          <w:sz w:val="24"/>
        </w:rPr>
      </w:pPr>
      <w:r>
        <w:rPr>
          <w:rStyle w:val="a11"/>
          <w:rFonts w:ascii="標楷體" w:eastAsia="標楷體" w:hAnsi="標楷體" w:hint="eastAsia"/>
          <w:sz w:val="24"/>
        </w:rPr>
        <w:t>甲方應依下列約定繳付費用，但雙方當事人另有書面約定者，不在此限：</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一、收費方式：</w:t>
      </w:r>
    </w:p>
    <w:p w:rsidR="00420562" w:rsidRDefault="00420562">
      <w:pPr>
        <w:rPr>
          <w:rFonts w:ascii="標楷體" w:eastAsia="標楷體" w:hAnsi="標楷體"/>
          <w:color w:val="000000"/>
        </w:rPr>
      </w:pPr>
      <w:r>
        <w:rPr>
          <w:rStyle w:val="a11"/>
          <w:rFonts w:ascii="標楷體" w:eastAsia="標楷體" w:hAnsi="標楷體" w:hint="eastAsia"/>
          <w:sz w:val="24"/>
        </w:rPr>
        <w:t>□簽訂本契約時全部繳清。</w:t>
      </w:r>
      <w:r>
        <w:rPr>
          <w:rStyle w:val="a11"/>
          <w:rFonts w:ascii="標楷體" w:eastAsia="標楷體" w:hAnsi="標楷體"/>
          <w:sz w:val="24"/>
        </w:rPr>
        <w:t xml:space="preserve"> </w:t>
      </w:r>
    </w:p>
    <w:p w:rsidR="00420562" w:rsidRDefault="00420562">
      <w:pPr>
        <w:rPr>
          <w:rFonts w:ascii="標楷體" w:eastAsia="標楷體" w:hAnsi="標楷體"/>
          <w:color w:val="000000"/>
        </w:rPr>
      </w:pPr>
      <w:r>
        <w:rPr>
          <w:rStyle w:val="a11"/>
          <w:rFonts w:ascii="標楷體" w:eastAsia="標楷體" w:hAnsi="標楷體" w:hint="eastAsia"/>
          <w:sz w:val="24"/>
        </w:rPr>
        <w:t>□分</w:t>
      </w:r>
      <w:r>
        <w:rPr>
          <w:rStyle w:val="a11"/>
          <w:rFonts w:ascii="標楷體" w:eastAsia="標楷體" w:hAnsi="標楷體"/>
          <w:sz w:val="24"/>
        </w:rPr>
        <w:t xml:space="preserve"> </w:t>
      </w:r>
      <w:r>
        <w:rPr>
          <w:rStyle w:val="a11"/>
          <w:rFonts w:ascii="標楷體" w:eastAsia="標楷體" w:hAnsi="標楷體" w:hint="eastAsia"/>
          <w:sz w:val="24"/>
        </w:rPr>
        <w:t>期繳付，每期繳付</w:t>
      </w:r>
      <w:r>
        <w:rPr>
          <w:rStyle w:val="a11"/>
          <w:rFonts w:ascii="標楷體" w:eastAsia="標楷體" w:hAnsi="標楷體"/>
          <w:sz w:val="24"/>
        </w:rPr>
        <w:t xml:space="preserve"> </w:t>
      </w:r>
      <w:r>
        <w:rPr>
          <w:rStyle w:val="a11"/>
          <w:rFonts w:ascii="標楷體" w:eastAsia="標楷體" w:hAnsi="標楷體" w:hint="eastAsia"/>
          <w:sz w:val="24"/>
        </w:rPr>
        <w:t>元。</w:t>
      </w:r>
      <w:r>
        <w:rPr>
          <w:rStyle w:val="a11"/>
          <w:rFonts w:ascii="標楷體" w:eastAsia="標楷體" w:hAnsi="標楷體"/>
          <w:sz w:val="24"/>
        </w:rPr>
        <w:t xml:space="preserve"> </w:t>
      </w:r>
    </w:p>
    <w:p w:rsidR="00420562" w:rsidRDefault="00420562">
      <w:pPr>
        <w:rPr>
          <w:rFonts w:ascii="標楷體" w:eastAsia="標楷體" w:hAnsi="標楷體"/>
          <w:color w:val="000000"/>
        </w:rPr>
      </w:pPr>
      <w:r>
        <w:rPr>
          <w:rStyle w:val="a11"/>
          <w:rFonts w:ascii="標楷體" w:eastAsia="標楷體" w:hAnsi="標楷體" w:hint="eastAsia"/>
          <w:sz w:val="24"/>
        </w:rPr>
        <w:t>□簽訂本契約時繳付第一期款項</w:t>
      </w:r>
      <w:r>
        <w:rPr>
          <w:rStyle w:val="a11"/>
          <w:rFonts w:ascii="標楷體" w:eastAsia="標楷體" w:hAnsi="標楷體"/>
          <w:sz w:val="24"/>
        </w:rPr>
        <w:t xml:space="preserve"> </w:t>
      </w:r>
      <w:r>
        <w:rPr>
          <w:rStyle w:val="a11"/>
          <w:rFonts w:ascii="標楷體" w:eastAsia="標楷體" w:hAnsi="標楷體" w:hint="eastAsia"/>
          <w:sz w:val="24"/>
        </w:rPr>
        <w:t>元，餘款於出發前</w:t>
      </w:r>
      <w:r>
        <w:rPr>
          <w:rStyle w:val="a11"/>
          <w:rFonts w:ascii="標楷體" w:eastAsia="標楷體" w:hAnsi="標楷體"/>
          <w:sz w:val="24"/>
        </w:rPr>
        <w:t xml:space="preserve"> </w:t>
      </w:r>
      <w:r>
        <w:rPr>
          <w:rStyle w:val="a11"/>
          <w:rFonts w:ascii="標楷體" w:eastAsia="標楷體" w:hAnsi="標楷體" w:hint="eastAsia"/>
          <w:sz w:val="24"/>
        </w:rPr>
        <w:t>日繳清。</w:t>
      </w:r>
      <w:r>
        <w:rPr>
          <w:rStyle w:val="a11"/>
          <w:rFonts w:ascii="標楷體" w:eastAsia="標楷體" w:hAnsi="標楷體"/>
          <w:sz w:val="24"/>
        </w:rPr>
        <w:t xml:space="preserve"> </w:t>
      </w:r>
    </w:p>
    <w:p w:rsidR="00420562" w:rsidRDefault="00420562">
      <w:pPr>
        <w:rPr>
          <w:rFonts w:ascii="標楷體" w:eastAsia="標楷體" w:hAnsi="標楷體"/>
          <w:color w:val="000000"/>
        </w:rPr>
      </w:pPr>
      <w:r>
        <w:rPr>
          <w:rStyle w:val="a11"/>
          <w:rFonts w:ascii="標楷體" w:eastAsia="標楷體" w:hAnsi="標楷體" w:hint="eastAsia"/>
          <w:sz w:val="24"/>
        </w:rPr>
        <w:t>□簽訂本契約時繳付第一期款項</w:t>
      </w:r>
      <w:r>
        <w:rPr>
          <w:rStyle w:val="a11"/>
          <w:rFonts w:ascii="標楷體" w:eastAsia="標楷體" w:hAnsi="標楷體"/>
          <w:sz w:val="24"/>
        </w:rPr>
        <w:t xml:space="preserve"> </w:t>
      </w:r>
      <w:r>
        <w:rPr>
          <w:rStyle w:val="a11"/>
          <w:rFonts w:ascii="標楷體" w:eastAsia="標楷體" w:hAnsi="標楷體" w:hint="eastAsia"/>
          <w:sz w:val="24"/>
        </w:rPr>
        <w:t>元，餘款於說明會時繳清。</w:t>
      </w:r>
      <w:r>
        <w:rPr>
          <w:rStyle w:val="a11"/>
          <w:rFonts w:ascii="標楷體" w:eastAsia="標楷體" w:hAnsi="標楷體"/>
          <w:sz w:val="24"/>
        </w:rPr>
        <w:t xml:space="preserve"> </w:t>
      </w:r>
    </w:p>
    <w:p w:rsidR="00420562" w:rsidRDefault="00420562">
      <w:pPr>
        <w:rPr>
          <w:rFonts w:ascii="標楷體" w:eastAsia="標楷體" w:hAnsi="標楷體"/>
          <w:color w:val="000000"/>
        </w:rPr>
      </w:pPr>
      <w:r>
        <w:rPr>
          <w:rStyle w:val="a11"/>
          <w:rFonts w:ascii="標楷體" w:eastAsia="標楷體" w:hAnsi="標楷體" w:hint="eastAsia"/>
          <w:sz w:val="24"/>
        </w:rPr>
        <w:t>□簽訂本契約時繳付第一期款項</w:t>
      </w:r>
      <w:r>
        <w:rPr>
          <w:rStyle w:val="a11"/>
          <w:rFonts w:ascii="標楷體" w:eastAsia="標楷體" w:hAnsi="標楷體"/>
          <w:sz w:val="24"/>
        </w:rPr>
        <w:t xml:space="preserve"> </w:t>
      </w:r>
      <w:r>
        <w:rPr>
          <w:rStyle w:val="a11"/>
          <w:rFonts w:ascii="標楷體" w:eastAsia="標楷體" w:hAnsi="標楷體" w:hint="eastAsia"/>
          <w:sz w:val="24"/>
        </w:rPr>
        <w:t>元，餘款分</w:t>
      </w:r>
      <w:r>
        <w:rPr>
          <w:rStyle w:val="a11"/>
          <w:rFonts w:ascii="標楷體" w:eastAsia="標楷體" w:hAnsi="標楷體"/>
          <w:sz w:val="24"/>
        </w:rPr>
        <w:t xml:space="preserve"> </w:t>
      </w:r>
      <w:r>
        <w:rPr>
          <w:rStyle w:val="a11"/>
          <w:rFonts w:ascii="標楷體" w:eastAsia="標楷體" w:hAnsi="標楷體" w:hint="eastAsia"/>
          <w:sz w:val="24"/>
        </w:rPr>
        <w:t>期繳付。</w:t>
      </w:r>
      <w:r>
        <w:rPr>
          <w:rStyle w:val="a11"/>
          <w:rFonts w:ascii="標楷體" w:eastAsia="標楷體" w:hAnsi="標楷體"/>
          <w:sz w:val="24"/>
        </w:rPr>
        <w:t xml:space="preserve"> </w:t>
      </w:r>
    </w:p>
    <w:p w:rsidR="00420562" w:rsidRDefault="00420562">
      <w:pPr>
        <w:numPr>
          <w:ilvl w:val="0"/>
          <w:numId w:val="1"/>
        </w:numPr>
        <w:rPr>
          <w:rStyle w:val="a11"/>
          <w:rFonts w:ascii="標楷體" w:eastAsia="標楷體" w:hAnsi="標楷體" w:hint="eastAsia"/>
          <w:sz w:val="24"/>
        </w:rPr>
      </w:pPr>
      <w:r>
        <w:rPr>
          <w:rStyle w:val="a11"/>
          <w:rFonts w:ascii="標楷體" w:eastAsia="標楷體" w:hAnsi="標楷體" w:hint="eastAsia"/>
          <w:sz w:val="24"/>
        </w:rPr>
        <w:t>其他：            。</w:t>
      </w:r>
    </w:p>
    <w:p w:rsidR="00420562" w:rsidRDefault="00420562">
      <w:pPr>
        <w:rPr>
          <w:rStyle w:val="a11"/>
          <w:rFonts w:ascii="標楷體" w:eastAsia="標楷體" w:hAnsi="標楷體" w:hint="eastAsia"/>
          <w:sz w:val="24"/>
        </w:rPr>
      </w:pPr>
      <w:r>
        <w:rPr>
          <w:rFonts w:ascii="標楷體" w:eastAsia="標楷體" w:hAnsi="標楷體" w:hint="eastAsia"/>
          <w:color w:val="000000"/>
        </w:rPr>
        <w:t>二、</w:t>
      </w:r>
      <w:r>
        <w:rPr>
          <w:rStyle w:val="a11"/>
          <w:rFonts w:ascii="標楷體" w:eastAsia="標楷體" w:hAnsi="標楷體" w:hint="eastAsia"/>
          <w:sz w:val="24"/>
        </w:rPr>
        <w:t>付款方式：</w:t>
      </w:r>
      <w:r>
        <w:rPr>
          <w:rStyle w:val="a11"/>
          <w:rFonts w:ascii="標楷體" w:eastAsia="標楷體" w:hAnsi="標楷體"/>
          <w:sz w:val="24"/>
        </w:rPr>
        <w:t xml:space="preserve"> </w:t>
      </w:r>
    </w:p>
    <w:p w:rsidR="00420562" w:rsidRDefault="00420562">
      <w:pPr>
        <w:rPr>
          <w:rFonts w:ascii="標楷體" w:eastAsia="標楷體" w:hAnsi="標楷體"/>
          <w:color w:val="000000"/>
        </w:rPr>
      </w:pPr>
      <w:r>
        <w:rPr>
          <w:rStyle w:val="a11"/>
          <w:rFonts w:ascii="標楷體" w:eastAsia="標楷體" w:hAnsi="標楷體" w:hint="eastAsia"/>
          <w:sz w:val="24"/>
        </w:rPr>
        <w:t>□現金。</w:t>
      </w:r>
    </w:p>
    <w:p w:rsidR="00420562" w:rsidRDefault="00420562">
      <w:pPr>
        <w:rPr>
          <w:rFonts w:ascii="標楷體" w:eastAsia="標楷體" w:hAnsi="標楷體"/>
          <w:color w:val="000000"/>
        </w:rPr>
      </w:pPr>
      <w:r>
        <w:rPr>
          <w:rStyle w:val="a11"/>
          <w:rFonts w:ascii="標楷體" w:eastAsia="標楷體" w:hAnsi="標楷體" w:hint="eastAsia"/>
          <w:sz w:val="24"/>
        </w:rPr>
        <w:t>□信用卡。</w:t>
      </w:r>
    </w:p>
    <w:p w:rsidR="00420562" w:rsidRDefault="00420562">
      <w:pPr>
        <w:rPr>
          <w:rFonts w:ascii="標楷體" w:eastAsia="標楷體" w:hAnsi="標楷體"/>
          <w:color w:val="000000"/>
        </w:rPr>
      </w:pPr>
      <w:r>
        <w:rPr>
          <w:rStyle w:val="a11"/>
          <w:rFonts w:ascii="標楷體" w:eastAsia="標楷體" w:hAnsi="標楷體" w:hint="eastAsia"/>
          <w:sz w:val="24"/>
        </w:rPr>
        <w:t>□支票。</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□其他：            。</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乙方收取費用，應開立正式發票或收據(格式如附件四)，交由甲方收執。</w:t>
      </w:r>
    </w:p>
    <w:p w:rsidR="00420562" w:rsidRDefault="00420562">
      <w:pPr>
        <w:rPr>
          <w:rStyle w:val="a11"/>
          <w:rFonts w:ascii="標楷體" w:eastAsia="標楷體" w:hAnsi="標楷體" w:hint="eastAsia"/>
          <w:sz w:val="24"/>
        </w:rPr>
      </w:pPr>
    </w:p>
    <w:p w:rsidR="00420562" w:rsidRDefault="00420562">
      <w:pPr>
        <w:rPr>
          <w:rStyle w:val="a3"/>
          <w:rFonts w:ascii="標楷體" w:eastAsia="標楷體" w:hAnsi="標楷體" w:hint="eastAsia"/>
          <w:color w:val="000000"/>
          <w:szCs w:val="20"/>
        </w:rPr>
      </w:pPr>
      <w:r>
        <w:rPr>
          <w:rStyle w:val="a3"/>
          <w:rFonts w:ascii="標楷體" w:eastAsia="標楷體" w:hAnsi="標楷體" w:hint="eastAsia"/>
          <w:color w:val="000000"/>
          <w:szCs w:val="20"/>
        </w:rPr>
        <w:t>第八條 (</w:t>
      </w:r>
      <w:r>
        <w:rPr>
          <w:rStyle w:val="a11"/>
          <w:rFonts w:ascii="標楷體" w:eastAsia="標楷體" w:hAnsi="標楷體" w:hint="eastAsia"/>
          <w:b/>
          <w:bCs/>
          <w:sz w:val="24"/>
        </w:rPr>
        <w:t>旅遊學習</w:t>
      </w:r>
      <w:r>
        <w:rPr>
          <w:rStyle w:val="a3"/>
          <w:rFonts w:ascii="標楷體" w:eastAsia="標楷體" w:hAnsi="標楷體" w:hint="eastAsia"/>
          <w:color w:val="000000"/>
          <w:szCs w:val="20"/>
        </w:rPr>
        <w:t>費用所包涵及未包涵之項目)</w:t>
      </w:r>
      <w:r>
        <w:rPr>
          <w:rStyle w:val="a3"/>
          <w:rFonts w:ascii="標楷體" w:eastAsia="標楷體" w:hAnsi="標楷體"/>
          <w:color w:val="000000"/>
          <w:szCs w:val="20"/>
        </w:rPr>
        <w:t xml:space="preserve"> </w:t>
      </w:r>
    </w:p>
    <w:p w:rsidR="00420562" w:rsidRDefault="00420562">
      <w:pPr>
        <w:rPr>
          <w:rFonts w:ascii="標楷體" w:eastAsia="標楷體" w:hAnsi="標楷體" w:hint="eastAsia"/>
          <w:color w:val="000000"/>
        </w:rPr>
      </w:pPr>
      <w:r>
        <w:rPr>
          <w:rStyle w:val="a11"/>
          <w:rFonts w:ascii="標楷體" w:eastAsia="標楷體" w:hAnsi="標楷體" w:hint="eastAsia"/>
          <w:sz w:val="24"/>
        </w:rPr>
        <w:t>甲方依第七條約定繳納之費用，除當事人另有書面特別約定外，</w:t>
      </w:r>
      <w:r>
        <w:rPr>
          <w:rFonts w:ascii="標楷體" w:eastAsia="標楷體" w:hAnsi="標楷體" w:hint="eastAsia"/>
          <w:color w:val="000000"/>
        </w:rPr>
        <w:t>其包含、不包含之項目如下：</w:t>
      </w:r>
    </w:p>
    <w:p w:rsidR="00420562" w:rsidRDefault="00420562">
      <w:pPr>
        <w:rPr>
          <w:rFonts w:ascii="標楷體" w:eastAsia="標楷體" w:hAnsi="標楷體" w:hint="eastAsia"/>
          <w:color w:val="000000"/>
        </w:rPr>
      </w:pPr>
      <w:r>
        <w:rPr>
          <w:rFonts w:ascii="標楷體" w:eastAsia="標楷體" w:hAnsi="標楷體" w:hint="eastAsia"/>
          <w:color w:val="000000"/>
        </w:rPr>
        <w:t>一、包含項目：</w:t>
      </w:r>
    </w:p>
    <w:p w:rsidR="00420562" w:rsidRDefault="00420562">
      <w:pPr>
        <w:rPr>
          <w:rFonts w:ascii="標楷體" w:eastAsia="標楷體" w:hAnsi="標楷體" w:hint="eastAsia"/>
          <w:color w:val="000000"/>
        </w:rPr>
      </w:pPr>
      <w:r>
        <w:rPr>
          <w:rFonts w:ascii="標楷體" w:eastAsia="標楷體" w:hAnsi="標楷體" w:hint="eastAsia"/>
          <w:color w:val="000000"/>
        </w:rPr>
        <w:t>□代辦出國證照費及其他行政規費：</w:t>
      </w:r>
      <w:r>
        <w:rPr>
          <w:rStyle w:val="a11"/>
          <w:rFonts w:ascii="標楷體" w:eastAsia="標楷體" w:hAnsi="標楷體" w:hint="eastAsia"/>
          <w:sz w:val="24"/>
        </w:rPr>
        <w:t>護照費、簽證費及其他規費。</w:t>
      </w:r>
    </w:p>
    <w:p w:rsidR="00420562" w:rsidRDefault="00420562">
      <w:pPr>
        <w:rPr>
          <w:rFonts w:ascii="標楷體" w:eastAsia="標楷體" w:hAnsi="標楷體" w:hint="eastAsia"/>
          <w:color w:val="000000"/>
        </w:rPr>
      </w:pPr>
      <w:r>
        <w:rPr>
          <w:rFonts w:ascii="標楷體" w:eastAsia="標楷體" w:hAnsi="標楷體" w:hint="eastAsia"/>
          <w:color w:val="000000"/>
        </w:rPr>
        <w:t>□學習課程相關費用：</w:t>
      </w:r>
      <w:r>
        <w:rPr>
          <w:rStyle w:val="a11"/>
          <w:rFonts w:ascii="標楷體" w:eastAsia="標楷體" w:hAnsi="標楷體" w:hint="eastAsia"/>
          <w:sz w:val="24"/>
        </w:rPr>
        <w:t>研修課程學費、必修課程教科書籍費、講義費。</w:t>
      </w:r>
    </w:p>
    <w:p w:rsidR="00420562" w:rsidRDefault="00420562">
      <w:pPr>
        <w:rPr>
          <w:rFonts w:ascii="標楷體" w:eastAsia="標楷體" w:hAnsi="標楷體" w:hint="eastAsia"/>
          <w:color w:val="000000"/>
        </w:rPr>
      </w:pPr>
      <w:r>
        <w:rPr>
          <w:rFonts w:ascii="標楷體" w:eastAsia="標楷體" w:hAnsi="標楷體" w:hint="eastAsia"/>
          <w:color w:val="000000"/>
        </w:rPr>
        <w:t>□交通運輸費：</w:t>
      </w:r>
      <w:r>
        <w:rPr>
          <w:rStyle w:val="a11"/>
          <w:rFonts w:ascii="標楷體" w:eastAsia="標楷體" w:hAnsi="標楷體" w:hint="eastAsia"/>
          <w:sz w:val="24"/>
        </w:rPr>
        <w:t>旅遊學習行程中依約應由乙方安排之各種交通運輸費用。</w:t>
      </w:r>
    </w:p>
    <w:p w:rsidR="00420562" w:rsidRDefault="00420562">
      <w:pPr>
        <w:ind w:left="1200" w:hangingChars="500" w:hanging="1200"/>
        <w:rPr>
          <w:rFonts w:ascii="標楷體" w:eastAsia="標楷體" w:hAnsi="標楷體" w:hint="eastAsia"/>
          <w:color w:val="000000"/>
        </w:rPr>
      </w:pPr>
      <w:r>
        <w:rPr>
          <w:rFonts w:ascii="標楷體" w:eastAsia="標楷體" w:hAnsi="標楷體" w:hint="eastAsia"/>
          <w:color w:val="000000"/>
        </w:rPr>
        <w:t>□住宿費：</w:t>
      </w:r>
      <w:r>
        <w:rPr>
          <w:rStyle w:val="a11"/>
          <w:rFonts w:ascii="標楷體" w:eastAsia="標楷體" w:hAnsi="標楷體" w:hint="eastAsia"/>
          <w:sz w:val="24"/>
        </w:rPr>
        <w:t>旅遊學習行程中依約應由乙方安排之住宿費用，如宿舍、寄宿家庭費用，及旅遊中之旅館或飯店費用。</w:t>
      </w:r>
    </w:p>
    <w:p w:rsidR="00420562" w:rsidRDefault="00420562">
      <w:pPr>
        <w:rPr>
          <w:rFonts w:ascii="標楷體" w:eastAsia="標楷體" w:hAnsi="標楷體" w:hint="eastAsia"/>
          <w:color w:val="000000"/>
        </w:rPr>
      </w:pPr>
      <w:r>
        <w:rPr>
          <w:rFonts w:ascii="標楷體" w:eastAsia="標楷體" w:hAnsi="標楷體" w:hint="eastAsia"/>
          <w:color w:val="000000"/>
        </w:rPr>
        <w:t>□餐膳費：</w:t>
      </w:r>
      <w:r>
        <w:rPr>
          <w:rStyle w:val="a11"/>
          <w:rFonts w:ascii="標楷體" w:eastAsia="標楷體" w:hAnsi="標楷體" w:hint="eastAsia"/>
          <w:sz w:val="24"/>
        </w:rPr>
        <w:t>旅遊學習行程中依約應由乙方安排之餐膳費用。</w:t>
      </w:r>
    </w:p>
    <w:p w:rsidR="00420562" w:rsidRDefault="00420562">
      <w:pPr>
        <w:rPr>
          <w:rFonts w:ascii="標楷體" w:eastAsia="標楷體" w:hAnsi="標楷體" w:hint="eastAsia"/>
          <w:color w:val="000000"/>
        </w:rPr>
      </w:pPr>
      <w:r>
        <w:rPr>
          <w:rFonts w:ascii="標楷體" w:eastAsia="標楷體" w:hAnsi="標楷體" w:hint="eastAsia"/>
          <w:color w:val="000000"/>
        </w:rPr>
        <w:t>□遊覽費：</w:t>
      </w:r>
      <w:r>
        <w:rPr>
          <w:rStyle w:val="a11"/>
          <w:rFonts w:ascii="標楷體" w:eastAsia="標楷體" w:hAnsi="標楷體" w:hint="eastAsia"/>
          <w:sz w:val="24"/>
        </w:rPr>
        <w:t>旅遊學習行程中依約應由乙方安排之一切遊覽費用。</w:t>
      </w:r>
    </w:p>
    <w:p w:rsidR="00420562" w:rsidRDefault="00420562">
      <w:pPr>
        <w:rPr>
          <w:rFonts w:ascii="標楷體" w:eastAsia="標楷體" w:hAnsi="標楷體" w:hint="eastAsia"/>
          <w:color w:val="000000"/>
        </w:rPr>
      </w:pPr>
      <w:r>
        <w:rPr>
          <w:rFonts w:ascii="標楷體" w:eastAsia="標楷體" w:hAnsi="標楷體" w:hint="eastAsia"/>
          <w:color w:val="000000"/>
        </w:rPr>
        <w:t>□接送費：</w:t>
      </w:r>
      <w:r>
        <w:rPr>
          <w:rStyle w:val="a11"/>
          <w:rFonts w:ascii="標楷體" w:eastAsia="標楷體" w:hAnsi="標楷體" w:hint="eastAsia"/>
          <w:sz w:val="24"/>
        </w:rPr>
        <w:t>乙方接送甲方往返機場、港口、車站等與住宿地點間之一切接送費用。</w:t>
      </w:r>
    </w:p>
    <w:p w:rsidR="00420562" w:rsidRDefault="00420562">
      <w:pPr>
        <w:rPr>
          <w:rFonts w:ascii="標楷體" w:eastAsia="標楷體" w:hAnsi="標楷體" w:hint="eastAsia"/>
          <w:color w:val="000000"/>
        </w:rPr>
      </w:pPr>
      <w:r>
        <w:rPr>
          <w:rFonts w:ascii="標楷體" w:eastAsia="標楷體" w:hAnsi="標楷體" w:hint="eastAsia"/>
          <w:color w:val="000000"/>
        </w:rPr>
        <w:t>□稅捐：</w:t>
      </w:r>
      <w:r>
        <w:rPr>
          <w:rStyle w:val="a11"/>
          <w:rFonts w:ascii="標楷體" w:eastAsia="標楷體" w:hAnsi="標楷體" w:hint="eastAsia"/>
          <w:sz w:val="24"/>
        </w:rPr>
        <w:t>各地機場服務稅捐及餐宿稅捐。</w:t>
      </w:r>
    </w:p>
    <w:p w:rsidR="00420562" w:rsidRDefault="00420562">
      <w:pPr>
        <w:rPr>
          <w:rStyle w:val="a11"/>
          <w:rFonts w:ascii="標楷體" w:eastAsia="標楷體" w:hAnsi="標楷體" w:hint="eastAsia"/>
          <w:sz w:val="24"/>
        </w:rPr>
      </w:pPr>
      <w:r>
        <w:rPr>
          <w:rFonts w:ascii="標楷體" w:eastAsia="標楷體" w:hAnsi="標楷體" w:hint="eastAsia"/>
          <w:color w:val="000000"/>
        </w:rPr>
        <w:t>□保險費：</w:t>
      </w:r>
      <w:r>
        <w:rPr>
          <w:rStyle w:val="a11"/>
          <w:rFonts w:ascii="標楷體" w:eastAsia="標楷體" w:hAnsi="標楷體" w:hint="eastAsia"/>
          <w:sz w:val="24"/>
        </w:rPr>
        <w:t>指甲方個人之傷害保險、醫療保險之費用。</w:t>
      </w:r>
    </w:p>
    <w:p w:rsidR="00420562" w:rsidRDefault="00420562">
      <w:pPr>
        <w:ind w:left="1920" w:hangingChars="800" w:hanging="1920"/>
        <w:rPr>
          <w:rFonts w:ascii="標楷體" w:eastAsia="標楷體" w:hAnsi="標楷體" w:hint="eastAsia"/>
          <w:color w:val="000000"/>
        </w:rPr>
      </w:pPr>
      <w:r>
        <w:rPr>
          <w:rFonts w:ascii="標楷體" w:eastAsia="標楷體" w:hAnsi="標楷體" w:hint="eastAsia"/>
          <w:color w:val="000000"/>
        </w:rPr>
        <w:t>□服務費及報酬：</w:t>
      </w:r>
      <w:r>
        <w:rPr>
          <w:rStyle w:val="a11"/>
          <w:rFonts w:ascii="標楷體" w:eastAsia="標楷體" w:hAnsi="標楷體" w:hint="eastAsia"/>
          <w:sz w:val="24"/>
        </w:rPr>
        <w:t>乙方為甲方安排之服務人員之差旅費、報酬及辦理旅遊學習事項之報酬。</w:t>
      </w:r>
    </w:p>
    <w:p w:rsidR="00420562" w:rsidRDefault="00420562">
      <w:pPr>
        <w:numPr>
          <w:ilvl w:val="0"/>
          <w:numId w:val="1"/>
        </w:numPr>
        <w:rPr>
          <w:rFonts w:ascii="標楷體" w:eastAsia="標楷體" w:hAnsi="標楷體" w:hint="eastAsia"/>
          <w:color w:val="000000"/>
        </w:rPr>
      </w:pPr>
      <w:r>
        <w:rPr>
          <w:rFonts w:ascii="標楷體" w:eastAsia="標楷體" w:hAnsi="標楷體" w:hint="eastAsia"/>
          <w:color w:val="000000"/>
        </w:rPr>
        <w:t>其他___</w:t>
      </w:r>
      <w:r>
        <w:rPr>
          <w:rFonts w:ascii="標楷體" w:eastAsia="標楷體" w:hAnsi="標楷體"/>
          <w:color w:val="000000"/>
        </w:rPr>
        <w:t>_______</w:t>
      </w:r>
      <w:r>
        <w:rPr>
          <w:rFonts w:ascii="標楷體" w:eastAsia="標楷體" w:hAnsi="標楷體" w:hint="eastAsia"/>
          <w:color w:val="000000"/>
        </w:rPr>
        <w:t>。</w:t>
      </w:r>
    </w:p>
    <w:p w:rsidR="00420562" w:rsidRDefault="00420562">
      <w:pPr>
        <w:rPr>
          <w:rFonts w:ascii="標楷體" w:eastAsia="標楷體" w:hAnsi="標楷體" w:hint="eastAsia"/>
          <w:color w:val="000000"/>
        </w:rPr>
      </w:pPr>
      <w:r>
        <w:rPr>
          <w:rFonts w:ascii="標楷體" w:eastAsia="標楷體" w:hAnsi="標楷體" w:hint="eastAsia"/>
          <w:color w:val="000000"/>
        </w:rPr>
        <w:t>二、不包含項目：</w:t>
      </w:r>
    </w:p>
    <w:p w:rsidR="00420562" w:rsidRDefault="00420562">
      <w:pPr>
        <w:ind w:left="1920" w:hangingChars="800" w:hanging="1920"/>
        <w:rPr>
          <w:rFonts w:ascii="標楷體" w:eastAsia="標楷體" w:hAnsi="標楷體" w:hint="eastAsia"/>
          <w:color w:val="000000"/>
        </w:rPr>
      </w:pPr>
      <w:r>
        <w:rPr>
          <w:rFonts w:ascii="標楷體" w:eastAsia="標楷體" w:hAnsi="標楷體" w:hint="eastAsia"/>
          <w:color w:val="000000"/>
        </w:rPr>
        <w:t>□甲方個人費用：</w:t>
      </w:r>
      <w:r>
        <w:rPr>
          <w:rStyle w:val="a11"/>
          <w:rFonts w:ascii="標楷體" w:eastAsia="標楷體" w:hAnsi="標楷體" w:hint="eastAsia"/>
          <w:sz w:val="24"/>
        </w:rPr>
        <w:t>如行李超重費、私人交通費、洗衣、電話、電報、個人傷病醫療費，以及宜自行給與提供個人服務者之小費及報酬等。</w:t>
      </w:r>
    </w:p>
    <w:p w:rsidR="00420562" w:rsidRDefault="00420562">
      <w:pPr>
        <w:rPr>
          <w:rFonts w:ascii="標楷體" w:eastAsia="標楷體" w:hAnsi="標楷體" w:hint="eastAsia"/>
          <w:color w:val="000000"/>
        </w:rPr>
      </w:pPr>
      <w:r>
        <w:rPr>
          <w:rFonts w:ascii="標楷體" w:eastAsia="標楷體" w:hAnsi="標楷體" w:hint="eastAsia"/>
          <w:color w:val="000000"/>
        </w:rPr>
        <w:t>□未列入行程之簽證、機票及其他有關費用。</w:t>
      </w:r>
    </w:p>
    <w:p w:rsidR="00420562" w:rsidRDefault="00420562">
      <w:pPr>
        <w:rPr>
          <w:rFonts w:ascii="標楷體" w:eastAsia="標楷體" w:hAnsi="標楷體" w:hint="eastAsia"/>
          <w:color w:val="000000"/>
        </w:rPr>
      </w:pPr>
      <w:r>
        <w:rPr>
          <w:rFonts w:ascii="標楷體" w:eastAsia="標楷體" w:hAnsi="標楷體" w:hint="eastAsia"/>
          <w:color w:val="000000"/>
        </w:rPr>
        <w:t>□宜給與導遊、司機、領隊或隨團服務人員之小費。</w:t>
      </w:r>
    </w:p>
    <w:p w:rsidR="00420562" w:rsidRDefault="00420562">
      <w:pPr>
        <w:rPr>
          <w:rFonts w:ascii="標楷體" w:eastAsia="標楷體" w:hAnsi="標楷體" w:hint="eastAsia"/>
          <w:color w:val="000000"/>
        </w:rPr>
      </w:pPr>
      <w:r>
        <w:rPr>
          <w:rFonts w:ascii="標楷體" w:eastAsia="標楷體" w:hAnsi="標楷體" w:hint="eastAsia"/>
          <w:color w:val="000000"/>
        </w:rPr>
        <w:t>□個人另行投保之保險費：</w:t>
      </w:r>
      <w:r>
        <w:rPr>
          <w:rStyle w:val="a11"/>
          <w:rFonts w:ascii="標楷體" w:eastAsia="標楷體" w:hAnsi="標楷體" w:hint="eastAsia"/>
          <w:sz w:val="24"/>
        </w:rPr>
        <w:t>甲方另行加保人身或財產保險之費用。</w:t>
      </w:r>
    </w:p>
    <w:p w:rsidR="00420562" w:rsidRDefault="00420562">
      <w:pPr>
        <w:pStyle w:val="a4"/>
        <w:tabs>
          <w:tab w:val="clear" w:pos="4153"/>
          <w:tab w:val="clear" w:pos="8306"/>
        </w:tabs>
        <w:snapToGrid/>
        <w:rPr>
          <w:rFonts w:ascii="標楷體" w:eastAsia="標楷體" w:hAnsi="標楷體" w:hint="eastAsia"/>
          <w:color w:val="000000"/>
          <w:sz w:val="24"/>
          <w:szCs w:val="24"/>
        </w:rPr>
      </w:pPr>
      <w:r>
        <w:rPr>
          <w:rFonts w:ascii="標楷體" w:eastAsia="標楷體" w:hAnsi="標楷體" w:hint="eastAsia"/>
          <w:color w:val="000000"/>
          <w:sz w:val="24"/>
          <w:szCs w:val="24"/>
        </w:rPr>
        <w:t>□行李超重費。</w:t>
      </w:r>
    </w:p>
    <w:p w:rsidR="00420562" w:rsidRDefault="00420562">
      <w:pPr>
        <w:rPr>
          <w:rFonts w:ascii="標楷體" w:eastAsia="標楷體" w:hAnsi="標楷體" w:hint="eastAsia"/>
          <w:color w:val="000000"/>
        </w:rPr>
      </w:pPr>
      <w:r>
        <w:rPr>
          <w:rFonts w:ascii="標楷體" w:eastAsia="標楷體" w:hAnsi="標楷體" w:hint="eastAsia"/>
          <w:color w:val="000000"/>
        </w:rPr>
        <w:t>□其他＿＿＿＿＿＿。</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前項宜給與之小費，乙方應於說明會時，說明各地區小費收取狀況及約略金額。</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除當事人約定收取之項目外，乙方不得以其他方式變相或額外收取費用。</w:t>
      </w:r>
    </w:p>
    <w:p w:rsidR="00420562" w:rsidRDefault="00420562">
      <w:pPr>
        <w:rPr>
          <w:rFonts w:ascii="標楷體" w:eastAsia="標楷體" w:hAnsi="標楷體" w:hint="eastAsia"/>
          <w:color w:val="000000"/>
        </w:rPr>
      </w:pPr>
    </w:p>
    <w:p w:rsidR="00420562" w:rsidRDefault="00420562">
      <w:pPr>
        <w:rPr>
          <w:rFonts w:ascii="標楷體" w:eastAsia="標楷體" w:hAnsi="標楷體" w:hint="eastAsia"/>
          <w:b/>
          <w:color w:val="000000"/>
        </w:rPr>
      </w:pPr>
      <w:r>
        <w:rPr>
          <w:rFonts w:ascii="標楷體" w:eastAsia="標楷體" w:hAnsi="標楷體" w:hint="eastAsia"/>
          <w:b/>
          <w:color w:val="000000"/>
        </w:rPr>
        <w:t>第九條　學習課程相關費用（學費）退費原則及基準</w:t>
      </w:r>
    </w:p>
    <w:p w:rsidR="00420562" w:rsidRDefault="00420562">
      <w:pPr>
        <w:rPr>
          <w:rFonts w:ascii="標楷體" w:eastAsia="標楷體" w:hAnsi="標楷體" w:hint="eastAsia"/>
          <w:color w:val="000000"/>
        </w:rPr>
      </w:pPr>
      <w:r>
        <w:rPr>
          <w:rFonts w:ascii="標楷體" w:eastAsia="標楷體" w:hAnsi="標楷體"/>
          <w:color w:val="000000"/>
        </w:rPr>
        <w:t>乙方應於規劃接洽語言機構時，</w:t>
      </w:r>
      <w:r>
        <w:rPr>
          <w:rFonts w:ascii="標楷體" w:eastAsia="標楷體" w:hAnsi="標楷體" w:hint="eastAsia"/>
          <w:color w:val="000000"/>
        </w:rPr>
        <w:t>議</w:t>
      </w:r>
      <w:r>
        <w:rPr>
          <w:rFonts w:ascii="標楷體" w:eastAsia="標楷體" w:hAnsi="標楷體"/>
          <w:color w:val="000000"/>
        </w:rPr>
        <w:t>定</w:t>
      </w:r>
      <w:r>
        <w:rPr>
          <w:rFonts w:ascii="標楷體" w:eastAsia="標楷體" w:hAnsi="標楷體" w:hint="eastAsia"/>
          <w:color w:val="000000"/>
        </w:rPr>
        <w:t>學習課程相關費用（學費）</w:t>
      </w:r>
      <w:r>
        <w:rPr>
          <w:rFonts w:ascii="標楷體" w:eastAsia="標楷體" w:hAnsi="標楷體"/>
          <w:color w:val="000000"/>
        </w:rPr>
        <w:t>退費原則及</w:t>
      </w:r>
      <w:r>
        <w:rPr>
          <w:rFonts w:ascii="標楷體" w:eastAsia="標楷體" w:hAnsi="標楷體" w:hint="eastAsia"/>
          <w:color w:val="000000"/>
        </w:rPr>
        <w:t>基</w:t>
      </w:r>
      <w:r>
        <w:rPr>
          <w:rFonts w:ascii="標楷體" w:eastAsia="標楷體" w:hAnsi="標楷體"/>
          <w:color w:val="000000"/>
        </w:rPr>
        <w:t>準，載明於海外遊學定型化契約，並明確告知甲方</w:t>
      </w:r>
      <w:r>
        <w:rPr>
          <w:rFonts w:ascii="標楷體" w:eastAsia="標楷體" w:hAnsi="標楷體" w:hint="eastAsia"/>
          <w:color w:val="000000"/>
        </w:rPr>
        <w:t>。</w:t>
      </w:r>
    </w:p>
    <w:p w:rsidR="00420562" w:rsidRDefault="00420562">
      <w:pPr>
        <w:rPr>
          <w:rFonts w:ascii="標楷體" w:eastAsia="標楷體" w:hAnsi="標楷體" w:hint="eastAsia"/>
          <w:color w:val="000000"/>
        </w:rPr>
      </w:pPr>
    </w:p>
    <w:p w:rsidR="00420562" w:rsidRDefault="00420562">
      <w:pPr>
        <w:rPr>
          <w:rStyle w:val="a3"/>
          <w:rFonts w:ascii="標楷體" w:eastAsia="標楷體" w:hAnsi="標楷體" w:hint="eastAsia"/>
          <w:color w:val="000000"/>
          <w:szCs w:val="20"/>
        </w:rPr>
      </w:pPr>
      <w:r>
        <w:rPr>
          <w:rStyle w:val="a3"/>
          <w:rFonts w:ascii="標楷體" w:eastAsia="標楷體" w:hAnsi="標楷體" w:hint="eastAsia"/>
          <w:color w:val="000000"/>
          <w:szCs w:val="20"/>
        </w:rPr>
        <w:t>第十條(怠於給付費用之效力)</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甲方因可歸責於自己之事由，未依第七條規定給付費用者，乙方得解除契約，並應將所收取之費用退還甲方。</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乙方因前項規定解除契約時，得請求甲方支付本契約約定旅遊費用之百分之</w:t>
      </w:r>
      <w:r>
        <w:rPr>
          <w:rStyle w:val="a11"/>
          <w:rFonts w:ascii="標楷體" w:eastAsia="標楷體" w:hAnsi="標楷體"/>
          <w:sz w:val="24"/>
        </w:rPr>
        <w:t xml:space="preserve"> </w:t>
      </w:r>
      <w:r>
        <w:rPr>
          <w:rStyle w:val="a11"/>
          <w:rFonts w:ascii="標楷體" w:eastAsia="標楷體" w:hAnsi="標楷體" w:hint="eastAsia"/>
          <w:sz w:val="24"/>
        </w:rPr>
        <w:t>(最高不得超過旅遊學習費用百分之十五)作為損害賠償總額，並得自前項退還費用中扣除。</w:t>
      </w:r>
    </w:p>
    <w:p w:rsidR="00420562" w:rsidRDefault="00420562">
      <w:pPr>
        <w:rPr>
          <w:rStyle w:val="a11"/>
          <w:rFonts w:ascii="標楷體" w:eastAsia="標楷體" w:hAnsi="標楷體" w:hint="eastAsia"/>
          <w:sz w:val="24"/>
        </w:rPr>
      </w:pPr>
    </w:p>
    <w:p w:rsidR="00420562" w:rsidRDefault="00420562">
      <w:pPr>
        <w:rPr>
          <w:rStyle w:val="a3"/>
          <w:rFonts w:ascii="標楷體" w:eastAsia="標楷體" w:hAnsi="標楷體"/>
          <w:color w:val="000000"/>
          <w:szCs w:val="20"/>
        </w:rPr>
      </w:pPr>
      <w:r>
        <w:rPr>
          <w:rFonts w:ascii="標楷體" w:eastAsia="標楷體" w:hAnsi="標楷體" w:hint="eastAsia"/>
          <w:b/>
          <w:bCs/>
          <w:color w:val="000000"/>
        </w:rPr>
        <w:t>第十一條</w:t>
      </w:r>
      <w:r>
        <w:rPr>
          <w:rStyle w:val="a3"/>
          <w:rFonts w:ascii="標楷體" w:eastAsia="標楷體" w:hAnsi="標楷體"/>
          <w:color w:val="000000"/>
          <w:szCs w:val="20"/>
        </w:rPr>
        <w:t xml:space="preserve"> </w:t>
      </w:r>
      <w:r>
        <w:rPr>
          <w:rStyle w:val="a3"/>
          <w:rFonts w:ascii="標楷體" w:eastAsia="標楷體" w:hAnsi="標楷體" w:hint="eastAsia"/>
          <w:color w:val="000000"/>
          <w:szCs w:val="20"/>
        </w:rPr>
        <w:t>(業者之代辦事項及說明義務)</w:t>
      </w:r>
    </w:p>
    <w:p w:rsidR="00420562" w:rsidRDefault="00420562">
      <w:pPr>
        <w:rPr>
          <w:rFonts w:ascii="標楷體" w:eastAsia="標楷體" w:hAnsi="標楷體" w:hint="eastAsia"/>
          <w:b/>
          <w:bCs/>
          <w:color w:val="000000"/>
        </w:rPr>
      </w:pPr>
      <w:r>
        <w:rPr>
          <w:rStyle w:val="a11"/>
          <w:rFonts w:ascii="標楷體" w:eastAsia="標楷體" w:hAnsi="標楷體" w:hint="eastAsia"/>
          <w:sz w:val="24"/>
        </w:rPr>
        <w:t>乙方應負責為甲方辦妥護照及旅程所需簽證，並代為訂妥機位、申請學校及安排食宿。但有關代辦護照、簽證、機票機位等事項，雙方另有約定者，從其約定。</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乙方應於預定出發日</w:t>
      </w:r>
      <w:r>
        <w:rPr>
          <w:rStyle w:val="a11"/>
          <w:rFonts w:ascii="標楷體" w:eastAsia="標楷體" w:hAnsi="標楷體"/>
          <w:sz w:val="24"/>
        </w:rPr>
        <w:t>_</w:t>
      </w:r>
      <w:r>
        <w:rPr>
          <w:rStyle w:val="a11"/>
          <w:rFonts w:ascii="標楷體" w:eastAsia="標楷體" w:hAnsi="標楷體" w:hint="eastAsia"/>
          <w:sz w:val="24"/>
        </w:rPr>
        <w:t>日前，將本契約所列旅遊學習之國家、地區、城市或觀光點之風俗人情、地理位置及其他相關應注意之事項，儘量提供甲方參考，並於舉行出國說明會時，將甲方之護照、簽證、機票機位、食宿安排及其他必要事項，向甲方報告，並以書面行程表確認之。</w:t>
      </w:r>
    </w:p>
    <w:p w:rsidR="00420562" w:rsidRDefault="00420562">
      <w:pPr>
        <w:rPr>
          <w:rStyle w:val="a11"/>
          <w:rFonts w:ascii="標楷體" w:eastAsia="標楷體" w:hAnsi="標楷體" w:hint="eastAsia"/>
          <w:sz w:val="24"/>
        </w:rPr>
      </w:pPr>
    </w:p>
    <w:p w:rsidR="00420562" w:rsidRDefault="00420562">
      <w:pPr>
        <w:rPr>
          <w:rStyle w:val="a3"/>
          <w:rFonts w:ascii="標楷體" w:eastAsia="標楷體" w:hAnsi="標楷體" w:hint="eastAsia"/>
          <w:color w:val="000000"/>
          <w:szCs w:val="20"/>
        </w:rPr>
      </w:pPr>
      <w:r>
        <w:rPr>
          <w:rStyle w:val="a3"/>
          <w:rFonts w:ascii="標楷體" w:eastAsia="標楷體" w:hAnsi="標楷體" w:hint="eastAsia"/>
          <w:color w:val="000000"/>
          <w:szCs w:val="20"/>
        </w:rPr>
        <w:t>第十二條</w:t>
      </w:r>
      <w:r>
        <w:rPr>
          <w:rStyle w:val="a3"/>
          <w:rFonts w:ascii="標楷體" w:eastAsia="標楷體" w:hAnsi="標楷體"/>
          <w:color w:val="000000"/>
          <w:szCs w:val="20"/>
        </w:rPr>
        <w:t xml:space="preserve"> </w:t>
      </w:r>
      <w:r>
        <w:rPr>
          <w:rStyle w:val="a3"/>
          <w:rFonts w:ascii="標楷體" w:eastAsia="標楷體" w:hAnsi="標楷體" w:hint="eastAsia"/>
          <w:color w:val="000000"/>
          <w:szCs w:val="20"/>
        </w:rPr>
        <w:t>(證照之保管及返還)</w:t>
      </w:r>
    </w:p>
    <w:p w:rsidR="00420562" w:rsidRDefault="00420562">
      <w:pPr>
        <w:pStyle w:val="2"/>
        <w:rPr>
          <w:rStyle w:val="a11"/>
          <w:rFonts w:ascii="標楷體" w:eastAsia="標楷體" w:hAnsi="標楷體"/>
          <w:sz w:val="24"/>
        </w:rPr>
      </w:pPr>
      <w:r>
        <w:rPr>
          <w:rStyle w:val="a11"/>
          <w:rFonts w:ascii="標楷體" w:eastAsia="標楷體" w:hAnsi="標楷體" w:hint="eastAsia"/>
          <w:sz w:val="24"/>
        </w:rPr>
        <w:t>乙方為甲方辦理護照、簽證或旅遊手續時，應妥慎保管甲方之各項證照及為申請該等證照而持有之甲方印章、身分證等，如有遺失或毀損者，應行補辦；其致甲方受有損害者，並應賠償。</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乙方因辦理旅遊學習事項所持有之甲方證照、印章等，僅得供旅遊學習申請之用，不得移做他途使用，違反者，甲方得請求乙方支付違約金新台幣</w:t>
      </w:r>
      <w:r>
        <w:rPr>
          <w:rStyle w:val="a11"/>
          <w:rFonts w:ascii="標楷體" w:eastAsia="標楷體" w:hAnsi="標楷體"/>
          <w:sz w:val="24"/>
        </w:rPr>
        <w:t xml:space="preserve"> </w:t>
      </w:r>
      <w:r>
        <w:rPr>
          <w:rStyle w:val="a11"/>
          <w:rFonts w:ascii="標楷體" w:eastAsia="標楷體" w:hAnsi="標楷體" w:hint="eastAsia"/>
          <w:sz w:val="24"/>
        </w:rPr>
        <w:t>元，其因而致甲方受有損害者，並應負賠償責任。</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甲方於旅遊學習期間內，應自行保管其自有證照，但甲方未滿二十歲經法定代理人書面同意或基於辦理通關過境等手續之必要，得交由乙方保管。</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前項證照，乙方及其代理人或使用人應以善良管理人之注意保管之，甲方得隨時取回，乙方及其代理人或使用人不得拒絕。</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甲方自行保管之證照遺失或毀損者，乙方應協助補辦。</w:t>
      </w:r>
    </w:p>
    <w:p w:rsidR="00420562" w:rsidRDefault="00420562">
      <w:pPr>
        <w:rPr>
          <w:rStyle w:val="a11"/>
          <w:rFonts w:ascii="標楷體" w:eastAsia="標楷體" w:hAnsi="標楷體" w:hint="eastAsia"/>
          <w:sz w:val="24"/>
        </w:rPr>
      </w:pPr>
    </w:p>
    <w:p w:rsidR="00420562" w:rsidRDefault="00420562">
      <w:pPr>
        <w:rPr>
          <w:rStyle w:val="a3"/>
          <w:rFonts w:ascii="標楷體" w:eastAsia="標楷體" w:hAnsi="標楷體"/>
          <w:color w:val="000000"/>
          <w:szCs w:val="20"/>
        </w:rPr>
      </w:pPr>
      <w:r>
        <w:rPr>
          <w:rStyle w:val="a3"/>
          <w:rFonts w:ascii="標楷體" w:eastAsia="標楷體" w:hAnsi="標楷體" w:hint="eastAsia"/>
          <w:color w:val="000000"/>
          <w:szCs w:val="20"/>
        </w:rPr>
        <w:t>第十三條</w:t>
      </w:r>
      <w:r>
        <w:rPr>
          <w:rStyle w:val="a3"/>
          <w:rFonts w:ascii="標楷體" w:eastAsia="標楷體" w:hAnsi="標楷體"/>
          <w:color w:val="000000"/>
          <w:szCs w:val="20"/>
        </w:rPr>
        <w:t xml:space="preserve"> </w:t>
      </w:r>
      <w:r>
        <w:rPr>
          <w:rStyle w:val="a3"/>
          <w:rFonts w:ascii="標楷體" w:eastAsia="標楷體" w:hAnsi="標楷體" w:hint="eastAsia"/>
          <w:color w:val="000000"/>
          <w:szCs w:val="20"/>
        </w:rPr>
        <w:t>(業者之保密義務)</w:t>
      </w:r>
    </w:p>
    <w:p w:rsidR="00420562" w:rsidRDefault="00420562">
      <w:pPr>
        <w:rPr>
          <w:rStyle w:val="a11"/>
          <w:rFonts w:ascii="標楷體" w:eastAsia="標楷體" w:hAnsi="標楷體"/>
          <w:sz w:val="24"/>
        </w:rPr>
      </w:pPr>
      <w:r>
        <w:rPr>
          <w:rStyle w:val="a11"/>
          <w:rFonts w:ascii="標楷體" w:eastAsia="標楷體" w:hAnsi="標楷體" w:hint="eastAsia"/>
          <w:sz w:val="24"/>
        </w:rPr>
        <w:t>乙方因辦理本契約約定事項而知悉或持有甲方之學歷證明、財產證明及其他相關之資料，除經甲方書面同意外，不得洩漏或提供給其他個人或團體，以及為契約目的範圍以外使用之約定。</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乙方違反前項規定者，甲方得請求乙方支付違約金新台幣_元（不得低於總收費用三倍），其因而致甲方受有損害者並應負賠償責任。</w:t>
      </w:r>
    </w:p>
    <w:p w:rsidR="00420562" w:rsidRDefault="00420562">
      <w:pPr>
        <w:rPr>
          <w:rStyle w:val="a11"/>
          <w:rFonts w:ascii="標楷體" w:eastAsia="標楷體" w:hAnsi="標楷體" w:hint="eastAsia"/>
          <w:sz w:val="24"/>
        </w:rPr>
      </w:pPr>
    </w:p>
    <w:p w:rsidR="00420562" w:rsidRDefault="00420562">
      <w:pPr>
        <w:rPr>
          <w:rStyle w:val="a3"/>
          <w:rFonts w:ascii="標楷體" w:eastAsia="標楷體" w:hAnsi="標楷體"/>
          <w:color w:val="000000"/>
          <w:szCs w:val="20"/>
        </w:rPr>
      </w:pPr>
      <w:r>
        <w:rPr>
          <w:rStyle w:val="a3"/>
          <w:rFonts w:ascii="標楷體" w:eastAsia="標楷體" w:hAnsi="標楷體" w:hint="eastAsia"/>
          <w:color w:val="000000"/>
          <w:szCs w:val="20"/>
        </w:rPr>
        <w:t>第十四條</w:t>
      </w:r>
      <w:r>
        <w:rPr>
          <w:rStyle w:val="a3"/>
          <w:rFonts w:ascii="標楷體" w:eastAsia="標楷體" w:hAnsi="標楷體"/>
          <w:color w:val="000000"/>
          <w:szCs w:val="20"/>
        </w:rPr>
        <w:t xml:space="preserve"> </w:t>
      </w:r>
      <w:r>
        <w:rPr>
          <w:rStyle w:val="a3"/>
          <w:rFonts w:ascii="標楷體" w:eastAsia="標楷體" w:hAnsi="標楷體" w:hint="eastAsia"/>
          <w:color w:val="000000"/>
          <w:szCs w:val="20"/>
        </w:rPr>
        <w:t>(服務人員及領隊之派遣)</w:t>
      </w:r>
    </w:p>
    <w:p w:rsidR="00420562" w:rsidRDefault="00420562">
      <w:pPr>
        <w:rPr>
          <w:rFonts w:ascii="標楷體" w:eastAsia="標楷體" w:hAnsi="標楷體" w:hint="eastAsia"/>
          <w:color w:val="000000"/>
        </w:rPr>
      </w:pPr>
      <w:r>
        <w:rPr>
          <w:rStyle w:val="a11"/>
          <w:rFonts w:ascii="標楷體" w:eastAsia="標楷體" w:hAnsi="標楷體" w:hint="eastAsia"/>
          <w:sz w:val="24"/>
        </w:rPr>
        <w:t>乙方應指派具有旅遊學習地語文能力之人員全程隨同前往</w:t>
      </w:r>
      <w:r>
        <w:rPr>
          <w:rFonts w:ascii="標楷體" w:eastAsia="標楷體" w:hAnsi="標楷體" w:hint="eastAsia"/>
          <w:color w:val="000000"/>
        </w:rPr>
        <w:t>服務及協助</w:t>
      </w:r>
      <w:r>
        <w:rPr>
          <w:rStyle w:val="a11"/>
          <w:rFonts w:ascii="標楷體" w:eastAsia="標楷體" w:hAnsi="標楷體" w:hint="eastAsia"/>
          <w:sz w:val="24"/>
        </w:rPr>
        <w:t>，</w:t>
      </w:r>
      <w:r>
        <w:rPr>
          <w:rFonts w:ascii="標楷體" w:eastAsia="標楷體" w:hAnsi="標楷體" w:hint="eastAsia"/>
          <w:color w:val="000000"/>
        </w:rPr>
        <w:t>但雙方當事人另有約定者不在此限。</w:t>
      </w:r>
    </w:p>
    <w:p w:rsidR="00420562" w:rsidRDefault="00420562">
      <w:pPr>
        <w:rPr>
          <w:rStyle w:val="a11"/>
          <w:rFonts w:ascii="標楷體" w:eastAsia="標楷體" w:hAnsi="標楷體" w:hint="eastAsia"/>
          <w:sz w:val="24"/>
        </w:rPr>
      </w:pPr>
      <w:r>
        <w:rPr>
          <w:rFonts w:ascii="標楷體" w:eastAsia="標楷體" w:hAnsi="標楷體" w:hint="eastAsia"/>
          <w:color w:val="000000"/>
          <w:szCs w:val="20"/>
        </w:rPr>
        <w:t>於旅遊行程，</w:t>
      </w:r>
      <w:r>
        <w:rPr>
          <w:rStyle w:val="a11"/>
          <w:rFonts w:ascii="標楷體" w:eastAsia="標楷體" w:hAnsi="標楷體" w:hint="eastAsia"/>
          <w:sz w:val="24"/>
        </w:rPr>
        <w:t>乙方之協辦單位，應指派具有領隊執業證照之領隊</w:t>
      </w:r>
      <w:r>
        <w:rPr>
          <w:rFonts w:ascii="標楷體" w:eastAsia="標楷體" w:hAnsi="標楷體" w:hint="eastAsia"/>
          <w:color w:val="000000"/>
        </w:rPr>
        <w:t>全程隨團服務。</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甲方因乙方違反前二項規定而遭受損害者，得請求乙方賠償。</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乙方依第一項規定指派之人員及其協辦單位依第二項規定所指派之領隊，應為甲方辦理出入國境、交通、食宿、遊覽等相關事項之手續，並提供其他完成旅遊學習活動所須之服務。</w:t>
      </w:r>
    </w:p>
    <w:p w:rsidR="00420562" w:rsidRDefault="00420562">
      <w:pPr>
        <w:rPr>
          <w:rStyle w:val="a11"/>
          <w:rFonts w:ascii="標楷體" w:eastAsia="標楷體" w:hAnsi="標楷體" w:hint="eastAsia"/>
          <w:sz w:val="24"/>
        </w:rPr>
      </w:pPr>
    </w:p>
    <w:p w:rsidR="00420562" w:rsidRDefault="00420562">
      <w:pPr>
        <w:tabs>
          <w:tab w:val="num" w:pos="960"/>
        </w:tabs>
        <w:rPr>
          <w:rFonts w:ascii="標楷體" w:eastAsia="標楷體" w:hAnsi="標楷體"/>
          <w:b/>
          <w:bCs/>
          <w:color w:val="000000"/>
        </w:rPr>
      </w:pPr>
      <w:r>
        <w:rPr>
          <w:rFonts w:ascii="標楷體" w:eastAsia="標楷體" w:hAnsi="標楷體" w:hint="eastAsia"/>
          <w:b/>
          <w:bCs/>
          <w:color w:val="000000"/>
        </w:rPr>
        <w:t>第十五條　（組團旅遊學習最低人數</w:t>
      </w:r>
      <w:r>
        <w:rPr>
          <w:rFonts w:ascii="標楷體" w:eastAsia="標楷體" w:hAnsi="標楷體"/>
          <w:b/>
          <w:bCs/>
          <w:color w:val="000000"/>
        </w:rPr>
        <w:t xml:space="preserve"> </w:t>
      </w:r>
      <w:r>
        <w:rPr>
          <w:rFonts w:ascii="標楷體" w:eastAsia="標楷體" w:hAnsi="標楷體" w:hint="eastAsia"/>
          <w:b/>
          <w:bCs/>
          <w:color w:val="000000"/>
        </w:rPr>
        <w:t>）</w:t>
      </w:r>
    </w:p>
    <w:p w:rsidR="00420562" w:rsidRDefault="00420562">
      <w:pPr>
        <w:rPr>
          <w:rFonts w:ascii="標楷體" w:eastAsia="標楷體" w:hAnsi="標楷體"/>
          <w:color w:val="000000"/>
        </w:rPr>
      </w:pPr>
      <w:r>
        <w:rPr>
          <w:rFonts w:ascii="標楷體" w:eastAsia="標楷體" w:hAnsi="標楷體" w:hint="eastAsia"/>
          <w:color w:val="000000"/>
        </w:rPr>
        <w:t>本</w:t>
      </w:r>
      <w:r>
        <w:rPr>
          <w:rStyle w:val="a11"/>
          <w:rFonts w:ascii="標楷體" w:eastAsia="標楷體" w:hAnsi="標楷體" w:hint="eastAsia"/>
          <w:sz w:val="24"/>
        </w:rPr>
        <w:t>旅遊學習</w:t>
      </w:r>
      <w:r>
        <w:rPr>
          <w:rFonts w:ascii="標楷體" w:eastAsia="標楷體" w:hAnsi="標楷體" w:hint="eastAsia"/>
          <w:color w:val="000000"/>
        </w:rPr>
        <w:t>團須有</w:t>
      </w:r>
      <w:r>
        <w:rPr>
          <w:rFonts w:ascii="標楷體" w:eastAsia="標楷體" w:hAnsi="標楷體"/>
          <w:color w:val="000000"/>
        </w:rPr>
        <w:t xml:space="preserve">      </w:t>
      </w:r>
      <w:r>
        <w:rPr>
          <w:rFonts w:ascii="標楷體" w:eastAsia="標楷體" w:hAnsi="標楷體" w:hint="eastAsia"/>
          <w:color w:val="000000"/>
        </w:rPr>
        <w:t>人（最低人數限制，不得高於十五人）以上簽約參加始組成。如未達前定人數，乙方應於預定出發之七日前通知甲方解除契約。怠於通知致甲方受損害者，乙方應賠償甲方依旅遊學習所定費用百分之十計算之違約金。</w:t>
      </w:r>
      <w:r>
        <w:rPr>
          <w:rFonts w:ascii="標楷體" w:eastAsia="標楷體" w:hAnsi="標楷體"/>
          <w:color w:val="000000"/>
        </w:rPr>
        <w:t xml:space="preserve"> </w:t>
      </w:r>
    </w:p>
    <w:p w:rsidR="00420562" w:rsidRDefault="00420562">
      <w:pPr>
        <w:rPr>
          <w:rFonts w:ascii="標楷體" w:eastAsia="標楷體" w:hAnsi="標楷體" w:hint="eastAsia"/>
          <w:color w:val="000000"/>
        </w:rPr>
      </w:pPr>
      <w:r>
        <w:rPr>
          <w:rFonts w:ascii="標楷體" w:eastAsia="標楷體" w:hAnsi="標楷體" w:hint="eastAsia"/>
          <w:color w:val="000000"/>
        </w:rPr>
        <w:t>乙方依前項規定解除契約後，得依下列方式之一，返還或移作依第二款成立之新旅遊學習契約之</w:t>
      </w:r>
      <w:r>
        <w:rPr>
          <w:rStyle w:val="a11"/>
          <w:rFonts w:ascii="標楷體" w:eastAsia="標楷體" w:hAnsi="標楷體" w:hint="eastAsia"/>
          <w:sz w:val="24"/>
        </w:rPr>
        <w:t>旅遊學習</w:t>
      </w:r>
      <w:r>
        <w:rPr>
          <w:rFonts w:ascii="標楷體" w:eastAsia="標楷體" w:hAnsi="標楷體" w:hint="eastAsia"/>
          <w:color w:val="000000"/>
        </w:rPr>
        <w:t>費用：</w:t>
      </w:r>
    </w:p>
    <w:p w:rsidR="00420562" w:rsidRDefault="00420562">
      <w:pPr>
        <w:rPr>
          <w:rFonts w:ascii="標楷體" w:eastAsia="標楷體" w:hAnsi="標楷體" w:hint="eastAsia"/>
          <w:color w:val="000000"/>
        </w:rPr>
      </w:pPr>
      <w:r>
        <w:rPr>
          <w:rFonts w:ascii="標楷體" w:eastAsia="標楷體" w:hAnsi="標楷體" w:hint="eastAsia"/>
          <w:color w:val="000000"/>
        </w:rPr>
        <w:t>（一）返還甲方已交付之全部費用，但乙方已代繳之簽證或其他規費得予扣除。</w:t>
      </w:r>
    </w:p>
    <w:p w:rsidR="00420562" w:rsidRDefault="00420562">
      <w:pPr>
        <w:ind w:left="720" w:hangingChars="300" w:hanging="720"/>
        <w:rPr>
          <w:rFonts w:ascii="標楷體" w:eastAsia="標楷體" w:hAnsi="標楷體" w:hint="eastAsia"/>
          <w:color w:val="000000"/>
        </w:rPr>
      </w:pPr>
      <w:r>
        <w:rPr>
          <w:rFonts w:ascii="標楷體" w:eastAsia="標楷體" w:hAnsi="標楷體" w:hint="eastAsia"/>
          <w:color w:val="000000"/>
        </w:rPr>
        <w:t>（二）徵得甲方同意，訂定另一</w:t>
      </w:r>
      <w:r>
        <w:rPr>
          <w:rStyle w:val="a11"/>
          <w:rFonts w:ascii="標楷體" w:eastAsia="標楷體" w:hAnsi="標楷體" w:hint="eastAsia"/>
          <w:sz w:val="24"/>
        </w:rPr>
        <w:t>旅遊學習</w:t>
      </w:r>
      <w:r>
        <w:rPr>
          <w:rFonts w:ascii="標楷體" w:eastAsia="標楷體" w:hAnsi="標楷體" w:hint="eastAsia"/>
          <w:color w:val="000000"/>
        </w:rPr>
        <w:t>契約，將依第一項解除契約應返還甲方之全部費用，移作該另訂之</w:t>
      </w:r>
      <w:r>
        <w:rPr>
          <w:rStyle w:val="a11"/>
          <w:rFonts w:ascii="標楷體" w:eastAsia="標楷體" w:hAnsi="標楷體" w:hint="eastAsia"/>
          <w:sz w:val="24"/>
        </w:rPr>
        <w:t>旅遊學習</w:t>
      </w:r>
      <w:r>
        <w:rPr>
          <w:rFonts w:ascii="標楷體" w:eastAsia="標楷體" w:hAnsi="標楷體" w:hint="eastAsia"/>
          <w:color w:val="000000"/>
        </w:rPr>
        <w:t>契約之費用全部或一部。</w:t>
      </w:r>
    </w:p>
    <w:p w:rsidR="00420562" w:rsidRDefault="00420562">
      <w:pPr>
        <w:ind w:left="720" w:hangingChars="300" w:hanging="720"/>
        <w:rPr>
          <w:rFonts w:ascii="標楷體" w:eastAsia="標楷體" w:hAnsi="標楷體" w:hint="eastAsia"/>
          <w:color w:val="000000"/>
        </w:rPr>
      </w:pPr>
    </w:p>
    <w:p w:rsidR="00420562" w:rsidRDefault="00420562">
      <w:pPr>
        <w:tabs>
          <w:tab w:val="num" w:pos="960"/>
        </w:tabs>
        <w:rPr>
          <w:rFonts w:ascii="標楷體" w:eastAsia="標楷體" w:hAnsi="標楷體"/>
          <w:color w:val="000000"/>
        </w:rPr>
      </w:pPr>
      <w:r>
        <w:rPr>
          <w:rStyle w:val="a3"/>
          <w:rFonts w:ascii="標楷體" w:eastAsia="標楷體" w:hAnsi="標楷體" w:hint="eastAsia"/>
          <w:color w:val="000000"/>
          <w:szCs w:val="20"/>
        </w:rPr>
        <w:t>第十六條(</w:t>
      </w:r>
      <w:r>
        <w:rPr>
          <w:rFonts w:ascii="標楷體" w:eastAsia="標楷體" w:hAnsi="標楷體" w:hint="eastAsia"/>
          <w:b/>
          <w:bCs/>
          <w:color w:val="000000"/>
        </w:rPr>
        <w:t>因業者之過失致消費者無法成行時，業者之通知義務及賠償責任</w:t>
      </w:r>
      <w:r>
        <w:rPr>
          <w:rFonts w:ascii="標楷體" w:eastAsia="標楷體" w:hAnsi="標楷體"/>
          <w:color w:val="000000"/>
        </w:rPr>
        <w:t xml:space="preserve"> </w:t>
      </w:r>
      <w:r>
        <w:rPr>
          <w:rStyle w:val="a3"/>
          <w:rFonts w:ascii="標楷體" w:eastAsia="標楷體" w:hAnsi="標楷體" w:hint="eastAsia"/>
          <w:color w:val="000000"/>
          <w:szCs w:val="20"/>
        </w:rPr>
        <w:t>)</w:t>
      </w:r>
    </w:p>
    <w:p w:rsidR="00420562" w:rsidRDefault="00420562">
      <w:pPr>
        <w:pStyle w:val="30"/>
        <w:rPr>
          <w:rStyle w:val="a11"/>
          <w:rFonts w:ascii="標楷體" w:eastAsia="標楷體" w:hAnsi="標楷體"/>
          <w:sz w:val="24"/>
        </w:rPr>
      </w:pPr>
      <w:r>
        <w:rPr>
          <w:rStyle w:val="a11"/>
          <w:rFonts w:ascii="標楷體" w:eastAsia="標楷體" w:hAnsi="標楷體" w:hint="eastAsia"/>
          <w:sz w:val="24"/>
        </w:rPr>
        <w:t>因乙方未辦妥簽證、未訂機票或其他可歸責於乙方之事由，致甲方無法依本契約內預定之日期開始其旅遊學習行程者，乙方應於知悉旅遊學習行程無法依本契約預定之日期開始時，即通知甲方。未為通知者，應賠償甲方依第七條第一項所定費用全部計算之違約金，其已通知者，則按通知到達甲方時，依下列標準，計算其應賠償甲方之違約金：</w:t>
      </w:r>
    </w:p>
    <w:p w:rsidR="00420562" w:rsidRDefault="00420562">
      <w:pPr>
        <w:numPr>
          <w:ilvl w:val="0"/>
          <w:numId w:val="2"/>
        </w:numPr>
        <w:rPr>
          <w:rFonts w:ascii="標楷體" w:eastAsia="標楷體" w:hAnsi="標楷體" w:hint="eastAsia"/>
          <w:color w:val="000000"/>
        </w:rPr>
      </w:pPr>
      <w:r>
        <w:rPr>
          <w:rStyle w:val="a11"/>
          <w:rFonts w:ascii="標楷體" w:eastAsia="標楷體" w:hAnsi="標楷體" w:hint="eastAsia"/>
          <w:sz w:val="24"/>
        </w:rPr>
        <w:t>旅遊學習</w:t>
      </w:r>
      <w:r>
        <w:rPr>
          <w:rFonts w:ascii="標楷體" w:eastAsia="標楷體" w:hAnsi="標楷體" w:hint="eastAsia"/>
          <w:color w:val="000000"/>
        </w:rPr>
        <w:t>行程開始前第三十一日前通知者，賠償</w:t>
      </w:r>
      <w:r>
        <w:rPr>
          <w:rStyle w:val="a11"/>
          <w:rFonts w:ascii="標楷體" w:eastAsia="標楷體" w:hAnsi="標楷體" w:hint="eastAsia"/>
          <w:sz w:val="24"/>
        </w:rPr>
        <w:t>旅遊學習</w:t>
      </w:r>
      <w:r>
        <w:rPr>
          <w:rFonts w:ascii="標楷體" w:eastAsia="標楷體" w:hAnsi="標楷體" w:hint="eastAsia"/>
          <w:color w:val="000000"/>
        </w:rPr>
        <w:t>費用總額百分之十。</w:t>
      </w:r>
    </w:p>
    <w:p w:rsidR="00420562" w:rsidRDefault="00420562">
      <w:pPr>
        <w:numPr>
          <w:ilvl w:val="0"/>
          <w:numId w:val="2"/>
        </w:numPr>
        <w:rPr>
          <w:rFonts w:ascii="標楷體" w:eastAsia="標楷體" w:hAnsi="標楷體" w:hint="eastAsia"/>
          <w:color w:val="000000"/>
        </w:rPr>
      </w:pPr>
      <w:r>
        <w:rPr>
          <w:rStyle w:val="a11"/>
          <w:rFonts w:ascii="標楷體" w:eastAsia="標楷體" w:hAnsi="標楷體" w:hint="eastAsia"/>
          <w:sz w:val="24"/>
        </w:rPr>
        <w:t>旅遊學習</w:t>
      </w:r>
      <w:r>
        <w:rPr>
          <w:rFonts w:ascii="標楷體" w:eastAsia="標楷體" w:hAnsi="標楷體" w:hint="eastAsia"/>
          <w:color w:val="000000"/>
        </w:rPr>
        <w:t>行程開始前第二十一日至第三十日以內通知者，賠償</w:t>
      </w:r>
      <w:r>
        <w:rPr>
          <w:rStyle w:val="a11"/>
          <w:rFonts w:ascii="標楷體" w:eastAsia="標楷體" w:hAnsi="標楷體" w:hint="eastAsia"/>
          <w:sz w:val="24"/>
        </w:rPr>
        <w:t>旅遊學習</w:t>
      </w:r>
      <w:r>
        <w:rPr>
          <w:rFonts w:ascii="標楷體" w:eastAsia="標楷體" w:hAnsi="標楷體" w:hint="eastAsia"/>
          <w:color w:val="000000"/>
        </w:rPr>
        <w:t>費用總額百分之二十。</w:t>
      </w:r>
    </w:p>
    <w:p w:rsidR="00420562" w:rsidRDefault="00420562">
      <w:pPr>
        <w:numPr>
          <w:ilvl w:val="0"/>
          <w:numId w:val="2"/>
        </w:numPr>
        <w:rPr>
          <w:rFonts w:ascii="標楷體" w:eastAsia="標楷體" w:hAnsi="標楷體"/>
          <w:color w:val="000000"/>
        </w:rPr>
      </w:pPr>
      <w:r>
        <w:rPr>
          <w:rStyle w:val="a11"/>
          <w:rFonts w:ascii="標楷體" w:eastAsia="標楷體" w:hAnsi="標楷體" w:hint="eastAsia"/>
          <w:sz w:val="24"/>
        </w:rPr>
        <w:t>旅遊學習</w:t>
      </w:r>
      <w:r>
        <w:rPr>
          <w:rFonts w:ascii="標楷體" w:eastAsia="標楷體" w:hAnsi="標楷體" w:hint="eastAsia"/>
          <w:color w:val="000000"/>
        </w:rPr>
        <w:t>行程開始前第二日至第二十日以內通知者，賠償</w:t>
      </w:r>
      <w:r>
        <w:rPr>
          <w:rStyle w:val="a11"/>
          <w:rFonts w:ascii="標楷體" w:eastAsia="標楷體" w:hAnsi="標楷體" w:hint="eastAsia"/>
          <w:sz w:val="24"/>
        </w:rPr>
        <w:t>旅遊學習</w:t>
      </w:r>
      <w:r>
        <w:rPr>
          <w:rFonts w:ascii="標楷體" w:eastAsia="標楷體" w:hAnsi="標楷體" w:hint="eastAsia"/>
          <w:color w:val="000000"/>
        </w:rPr>
        <w:t>費用總額百分之三十。</w:t>
      </w:r>
      <w:r>
        <w:rPr>
          <w:rFonts w:ascii="標楷體" w:eastAsia="標楷體" w:hAnsi="標楷體"/>
          <w:color w:val="000000"/>
        </w:rPr>
        <w:t xml:space="preserve"> </w:t>
      </w:r>
    </w:p>
    <w:p w:rsidR="00420562" w:rsidRDefault="00420562">
      <w:pPr>
        <w:rPr>
          <w:rFonts w:ascii="標楷體" w:eastAsia="標楷體" w:hAnsi="標楷體" w:hint="eastAsia"/>
          <w:color w:val="000000"/>
        </w:rPr>
      </w:pPr>
      <w:r>
        <w:rPr>
          <w:rFonts w:ascii="標楷體" w:eastAsia="標楷體" w:hAnsi="標楷體" w:hint="eastAsia"/>
          <w:color w:val="000000"/>
        </w:rPr>
        <w:t>（四）</w:t>
      </w:r>
      <w:r>
        <w:rPr>
          <w:rStyle w:val="a11"/>
          <w:rFonts w:ascii="標楷體" w:eastAsia="標楷體" w:hAnsi="標楷體" w:hint="eastAsia"/>
          <w:sz w:val="24"/>
        </w:rPr>
        <w:t>旅遊學習</w:t>
      </w:r>
      <w:r>
        <w:rPr>
          <w:rFonts w:ascii="標楷體" w:eastAsia="標楷體" w:hAnsi="標楷體" w:hint="eastAsia"/>
          <w:color w:val="000000"/>
        </w:rPr>
        <w:t>行程開始前一日通知者，賠償</w:t>
      </w:r>
      <w:r>
        <w:rPr>
          <w:rStyle w:val="a11"/>
          <w:rFonts w:ascii="標楷體" w:eastAsia="標楷體" w:hAnsi="標楷體" w:hint="eastAsia"/>
          <w:sz w:val="24"/>
        </w:rPr>
        <w:t>旅遊學習</w:t>
      </w:r>
      <w:r>
        <w:rPr>
          <w:rFonts w:ascii="標楷體" w:eastAsia="標楷體" w:hAnsi="標楷體" w:hint="eastAsia"/>
          <w:color w:val="000000"/>
        </w:rPr>
        <w:t>費用總額百分之五十。</w:t>
      </w:r>
      <w:r>
        <w:rPr>
          <w:rFonts w:ascii="標楷體" w:eastAsia="標楷體" w:hAnsi="標楷體"/>
          <w:color w:val="000000"/>
        </w:rPr>
        <w:t xml:space="preserve">  </w:t>
      </w:r>
      <w:r>
        <w:rPr>
          <w:rFonts w:ascii="標楷體" w:eastAsia="標楷體" w:hAnsi="標楷體"/>
          <w:color w:val="000000"/>
        </w:rPr>
        <w:br/>
      </w:r>
      <w:r>
        <w:rPr>
          <w:rFonts w:ascii="標楷體" w:eastAsia="標楷體" w:hAnsi="標楷體" w:hint="eastAsia"/>
          <w:color w:val="000000"/>
        </w:rPr>
        <w:t>（五）</w:t>
      </w:r>
      <w:r>
        <w:rPr>
          <w:rStyle w:val="a11"/>
          <w:rFonts w:ascii="標楷體" w:eastAsia="標楷體" w:hAnsi="標楷體" w:hint="eastAsia"/>
          <w:sz w:val="24"/>
        </w:rPr>
        <w:t>旅遊學習</w:t>
      </w:r>
      <w:r>
        <w:rPr>
          <w:rFonts w:ascii="標楷體" w:eastAsia="標楷體" w:hAnsi="標楷體" w:hint="eastAsia"/>
          <w:color w:val="000000"/>
        </w:rPr>
        <w:t>行程當日以後通知者，賠償</w:t>
      </w:r>
      <w:r>
        <w:rPr>
          <w:rStyle w:val="a11"/>
          <w:rFonts w:ascii="標楷體" w:eastAsia="標楷體" w:hAnsi="標楷體" w:hint="eastAsia"/>
          <w:sz w:val="24"/>
        </w:rPr>
        <w:t>旅遊學習</w:t>
      </w:r>
      <w:r>
        <w:rPr>
          <w:rFonts w:ascii="標楷體" w:eastAsia="標楷體" w:hAnsi="標楷體" w:hint="eastAsia"/>
          <w:color w:val="000000"/>
        </w:rPr>
        <w:t>費用總額百分之一百。</w:t>
      </w:r>
      <w:r>
        <w:rPr>
          <w:rFonts w:ascii="標楷體" w:eastAsia="標楷體" w:hAnsi="標楷體"/>
          <w:color w:val="000000"/>
        </w:rPr>
        <w:t xml:space="preserve"> </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前項情形，甲方並得解除契約。甲方解除契約時，除依前項規定請求違約金外，並得請求乙方返還其已繳交之各項費用。</w:t>
      </w:r>
    </w:p>
    <w:p w:rsidR="00420562" w:rsidRDefault="00420562">
      <w:pPr>
        <w:rPr>
          <w:rFonts w:ascii="標楷體" w:eastAsia="標楷體" w:hAnsi="標楷體" w:hint="eastAsia"/>
          <w:color w:val="000000"/>
        </w:rPr>
      </w:pPr>
    </w:p>
    <w:p w:rsidR="00420562" w:rsidRDefault="00420562">
      <w:pPr>
        <w:rPr>
          <w:rStyle w:val="a3"/>
          <w:rFonts w:ascii="標楷體" w:eastAsia="標楷體" w:hAnsi="標楷體" w:hint="eastAsia"/>
          <w:color w:val="000000"/>
          <w:szCs w:val="20"/>
        </w:rPr>
      </w:pPr>
      <w:r>
        <w:rPr>
          <w:rStyle w:val="a3"/>
          <w:rFonts w:ascii="標楷體" w:eastAsia="標楷體" w:hAnsi="標楷體" w:hint="eastAsia"/>
          <w:color w:val="000000"/>
          <w:szCs w:val="20"/>
        </w:rPr>
        <w:t>第十七條</w:t>
      </w:r>
      <w:r>
        <w:rPr>
          <w:rStyle w:val="a3"/>
          <w:rFonts w:ascii="標楷體" w:eastAsia="標楷體" w:hAnsi="標楷體"/>
          <w:color w:val="000000"/>
          <w:szCs w:val="20"/>
        </w:rPr>
        <w:t xml:space="preserve"> </w:t>
      </w:r>
      <w:r>
        <w:rPr>
          <w:rStyle w:val="a3"/>
          <w:rFonts w:ascii="標楷體" w:eastAsia="標楷體" w:hAnsi="標楷體" w:hint="eastAsia"/>
          <w:color w:val="000000"/>
          <w:szCs w:val="20"/>
        </w:rPr>
        <w:t>(業者之瑕疵擔保責任)</w:t>
      </w:r>
    </w:p>
    <w:p w:rsidR="00420562" w:rsidRDefault="00420562">
      <w:pPr>
        <w:rPr>
          <w:rFonts w:ascii="標楷體" w:eastAsia="標楷體" w:hAnsi="標楷體" w:hint="eastAsia"/>
          <w:color w:val="000000"/>
        </w:rPr>
      </w:pPr>
      <w:r>
        <w:rPr>
          <w:rStyle w:val="a11"/>
          <w:rFonts w:ascii="標楷體" w:eastAsia="標楷體" w:hAnsi="標楷體" w:hint="eastAsia"/>
          <w:sz w:val="24"/>
        </w:rPr>
        <w:t>乙方所安排之課程、食宿、旅程及提供之服務，應使之具備通常之價值及約定之品質。乙方於廣告中就服務內容、事項、品質等所為保證或說明，甲方得依據廣告而為主張。</w:t>
      </w:r>
    </w:p>
    <w:p w:rsidR="00420562" w:rsidRDefault="00420562">
      <w:pPr>
        <w:rPr>
          <w:rFonts w:ascii="標楷體" w:eastAsia="標楷體" w:hAnsi="標楷體" w:hint="eastAsia"/>
          <w:color w:val="000000"/>
        </w:rPr>
      </w:pPr>
      <w:r>
        <w:rPr>
          <w:rStyle w:val="a11"/>
          <w:rFonts w:ascii="標楷體" w:eastAsia="標楷體" w:hAnsi="標楷體" w:hint="eastAsia"/>
          <w:sz w:val="24"/>
        </w:rPr>
        <w:t>乙方所安排之課程、食宿、旅程及提供之服務，不具備前項之價值或品質者，甲方得請求乙方改善之。乙方不為改善或不能改善時，甲方得請求減少費用。其情節重大者，並得依第二十五條之規定，終止契約。</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因可歸責於乙方之事由，致其所安排之課程、食宿、旅程及提供之服務，不具備第一項之價值或品質，致甲方受有損害者，甲方並得請求賠償。</w:t>
      </w:r>
    </w:p>
    <w:p w:rsidR="00420562" w:rsidRDefault="00420562">
      <w:pPr>
        <w:rPr>
          <w:rStyle w:val="a3"/>
          <w:rFonts w:ascii="標楷體" w:eastAsia="標楷體" w:hAnsi="標楷體" w:hint="eastAsia"/>
          <w:color w:val="000000"/>
        </w:rPr>
      </w:pPr>
    </w:p>
    <w:p w:rsidR="00420562" w:rsidRDefault="00420562">
      <w:pPr>
        <w:rPr>
          <w:rFonts w:ascii="標楷體" w:eastAsia="標楷體" w:hAnsi="標楷體" w:hint="eastAsia"/>
          <w:color w:val="000000"/>
        </w:rPr>
      </w:pPr>
      <w:r>
        <w:rPr>
          <w:rStyle w:val="a3"/>
          <w:rFonts w:ascii="標楷體" w:eastAsia="標楷體" w:hAnsi="標楷體" w:hint="eastAsia"/>
          <w:color w:val="000000"/>
          <w:szCs w:val="20"/>
        </w:rPr>
        <w:t>第十八條</w:t>
      </w:r>
      <w:r>
        <w:rPr>
          <w:rStyle w:val="a3"/>
          <w:rFonts w:ascii="標楷體" w:eastAsia="標楷體" w:hAnsi="標楷體"/>
          <w:color w:val="000000"/>
          <w:szCs w:val="20"/>
        </w:rPr>
        <w:t xml:space="preserve"> </w:t>
      </w:r>
      <w:r>
        <w:rPr>
          <w:rStyle w:val="a3"/>
          <w:rFonts w:ascii="標楷體" w:eastAsia="標楷體" w:hAnsi="標楷體" w:hint="eastAsia"/>
          <w:color w:val="000000"/>
          <w:szCs w:val="20"/>
        </w:rPr>
        <w:t>(住宿地點之變更)</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甲方應於行前將住宿地點、餐飲及生活習慣等相關資訊充分告知乙方。對於甲方要求變更住宿地點，乙方非有正當理由，不得拒絕。</w:t>
      </w:r>
    </w:p>
    <w:p w:rsidR="00420562" w:rsidRDefault="00420562">
      <w:pPr>
        <w:rPr>
          <w:rFonts w:ascii="標楷體" w:eastAsia="標楷體" w:hAnsi="標楷體" w:hint="eastAsia"/>
          <w:color w:val="000000"/>
        </w:rPr>
      </w:pPr>
      <w:r>
        <w:rPr>
          <w:rStyle w:val="a11"/>
          <w:rFonts w:ascii="標楷體" w:eastAsia="標楷體" w:hAnsi="標楷體" w:hint="eastAsia"/>
          <w:sz w:val="24"/>
        </w:rPr>
        <w:t>乙方對於住宿地點之變更，應給予必要之協助。</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甲方應自行支付因變更住宿地點所需支出之費用，但乙方因住宿地點變更減省費用之支出者，應將減省之部分退還甲方。</w:t>
      </w:r>
    </w:p>
    <w:p w:rsidR="00420562" w:rsidRDefault="00420562">
      <w:pPr>
        <w:rPr>
          <w:rStyle w:val="a11"/>
          <w:rFonts w:ascii="標楷體" w:eastAsia="標楷體" w:hAnsi="標楷體" w:hint="eastAsia"/>
          <w:sz w:val="24"/>
        </w:rPr>
      </w:pPr>
    </w:p>
    <w:p w:rsidR="00420562" w:rsidRDefault="00420562">
      <w:pPr>
        <w:rPr>
          <w:rStyle w:val="a3"/>
          <w:rFonts w:ascii="標楷體" w:eastAsia="標楷體" w:hAnsi="標楷體" w:hint="eastAsia"/>
          <w:color w:val="000000"/>
          <w:szCs w:val="20"/>
        </w:rPr>
      </w:pPr>
      <w:r>
        <w:rPr>
          <w:rStyle w:val="a3"/>
          <w:rFonts w:ascii="標楷體" w:eastAsia="標楷體" w:hAnsi="標楷體" w:hint="eastAsia"/>
          <w:color w:val="000000"/>
          <w:szCs w:val="20"/>
        </w:rPr>
        <w:t>第十九條</w:t>
      </w:r>
      <w:r>
        <w:rPr>
          <w:rStyle w:val="a3"/>
          <w:rFonts w:ascii="標楷體" w:eastAsia="標楷體" w:hAnsi="標楷體"/>
          <w:color w:val="000000"/>
          <w:szCs w:val="20"/>
        </w:rPr>
        <w:t xml:space="preserve"> </w:t>
      </w:r>
      <w:r>
        <w:rPr>
          <w:rStyle w:val="a3"/>
          <w:rFonts w:ascii="標楷體" w:eastAsia="標楷體" w:hAnsi="標楷體" w:hint="eastAsia"/>
          <w:color w:val="000000"/>
          <w:szCs w:val="20"/>
        </w:rPr>
        <w:t>(消費者未參與已排定之行程)</w:t>
      </w:r>
    </w:p>
    <w:p w:rsidR="00420562" w:rsidRDefault="00420562">
      <w:pPr>
        <w:rPr>
          <w:rStyle w:val="a11"/>
          <w:rFonts w:ascii="標楷體" w:eastAsia="標楷體" w:hAnsi="標楷體" w:hint="eastAsia"/>
          <w:sz w:val="24"/>
        </w:rPr>
      </w:pPr>
      <w:r>
        <w:rPr>
          <w:rFonts w:ascii="標楷體" w:eastAsia="標楷體" w:hAnsi="標楷體" w:hint="eastAsia"/>
          <w:color w:val="000000"/>
        </w:rPr>
        <w:t>甲方應依乙方行前說明會書面提供之集合時間、地點，準時集合出發。甲方未準時到達約定集合地點致未能出發，亦未能中途加入</w:t>
      </w:r>
      <w:r>
        <w:rPr>
          <w:rStyle w:val="a11"/>
          <w:rFonts w:ascii="標楷體" w:eastAsia="標楷體" w:hAnsi="標楷體" w:hint="eastAsia"/>
          <w:sz w:val="24"/>
        </w:rPr>
        <w:t>旅遊學習</w:t>
      </w:r>
      <w:r>
        <w:rPr>
          <w:rFonts w:ascii="標楷體" w:eastAsia="標楷體" w:hAnsi="標楷體" w:hint="eastAsia"/>
          <w:color w:val="000000"/>
        </w:rPr>
        <w:t>行程者，視為甲方解除契約，乙方得向甲方請求損害賠償。</w:t>
      </w:r>
    </w:p>
    <w:p w:rsidR="00420562" w:rsidRDefault="00420562">
      <w:pPr>
        <w:rPr>
          <w:rFonts w:ascii="標楷體" w:eastAsia="標楷體" w:hAnsi="標楷體"/>
          <w:color w:val="000000"/>
        </w:rPr>
      </w:pPr>
      <w:r>
        <w:rPr>
          <w:rStyle w:val="a11"/>
          <w:rFonts w:ascii="標楷體" w:eastAsia="標楷體" w:hAnsi="標楷體" w:hint="eastAsia"/>
          <w:sz w:val="24"/>
        </w:rPr>
        <w:t>旅遊學習行程開始後，甲方中途退出已排定之研修課程或旅遊行程者，不得請求乙方退還該項課程或行程之費用，或要求任何補償。</w:t>
      </w:r>
      <w:r>
        <w:rPr>
          <w:rFonts w:ascii="標楷體" w:eastAsia="標楷體" w:hAnsi="標楷體" w:hint="eastAsia"/>
          <w:color w:val="000000"/>
        </w:rPr>
        <w:t>但乙方因甲方退出</w:t>
      </w:r>
      <w:r>
        <w:rPr>
          <w:rStyle w:val="a11"/>
          <w:rFonts w:ascii="標楷體" w:eastAsia="標楷體" w:hAnsi="標楷體" w:hint="eastAsia"/>
          <w:sz w:val="24"/>
        </w:rPr>
        <w:t>旅遊學習</w:t>
      </w:r>
      <w:r>
        <w:rPr>
          <w:rFonts w:ascii="標楷體" w:eastAsia="標楷體" w:hAnsi="標楷體" w:hint="eastAsia"/>
          <w:color w:val="000000"/>
        </w:rPr>
        <w:t>行程後，應可節省或無須支出之費用，應退還甲方。甲方並得請求乙方墊付費用將其送回原出發地，於到達後，由甲方附加利息償還之。</w:t>
      </w:r>
      <w:r>
        <w:rPr>
          <w:rFonts w:ascii="標楷體" w:eastAsia="標楷體" w:hAnsi="標楷體"/>
          <w:color w:val="000000"/>
        </w:rPr>
        <w:t xml:space="preserve"> </w:t>
      </w:r>
    </w:p>
    <w:p w:rsidR="00420562" w:rsidRDefault="00420562">
      <w:pPr>
        <w:pStyle w:val="3"/>
        <w:ind w:firstLineChars="0" w:firstLine="0"/>
        <w:rPr>
          <w:rFonts w:ascii="標楷體" w:eastAsia="標楷體" w:hAnsi="標楷體"/>
          <w:color w:val="000000"/>
          <w:sz w:val="24"/>
          <w:u w:val="none"/>
        </w:rPr>
      </w:pPr>
      <w:r>
        <w:rPr>
          <w:rFonts w:ascii="標楷體" w:eastAsia="標楷體" w:hAnsi="標楷體" w:hint="eastAsia"/>
          <w:color w:val="000000"/>
          <w:sz w:val="24"/>
          <w:u w:val="none"/>
        </w:rPr>
        <w:t>乙方應為甲方</w:t>
      </w:r>
      <w:r>
        <w:rPr>
          <w:rStyle w:val="a11"/>
          <w:rFonts w:ascii="標楷體" w:eastAsia="標楷體" w:hAnsi="標楷體" w:hint="eastAsia"/>
          <w:sz w:val="24"/>
        </w:rPr>
        <w:t>退出已排定之研修課程或旅遊行程後，安排</w:t>
      </w:r>
      <w:r>
        <w:rPr>
          <w:rFonts w:ascii="標楷體" w:eastAsia="標楷體" w:hAnsi="標楷體" w:hint="eastAsia"/>
          <w:color w:val="000000"/>
          <w:sz w:val="24"/>
          <w:u w:val="none"/>
        </w:rPr>
        <w:t>返回出發地之住宿及交通，其費用由甲方負擔。</w:t>
      </w:r>
    </w:p>
    <w:p w:rsidR="00420562" w:rsidRDefault="00420562">
      <w:pPr>
        <w:rPr>
          <w:rFonts w:ascii="標楷體" w:eastAsia="標楷體" w:hAnsi="標楷體" w:hint="eastAsia"/>
          <w:color w:val="000000"/>
        </w:rPr>
      </w:pPr>
      <w:r>
        <w:rPr>
          <w:rFonts w:ascii="標楷體" w:eastAsia="標楷體" w:hAnsi="標楷體" w:hint="eastAsia"/>
          <w:color w:val="000000"/>
        </w:rPr>
        <w:t>甲方於</w:t>
      </w:r>
      <w:r>
        <w:rPr>
          <w:rStyle w:val="a11"/>
          <w:rFonts w:ascii="標楷體" w:eastAsia="標楷體" w:hAnsi="標楷體" w:hint="eastAsia"/>
          <w:sz w:val="24"/>
        </w:rPr>
        <w:t>旅遊學習</w:t>
      </w:r>
      <w:r>
        <w:rPr>
          <w:rFonts w:ascii="標楷體" w:eastAsia="標楷體" w:hAnsi="標楷體" w:hint="eastAsia"/>
          <w:color w:val="000000"/>
        </w:rPr>
        <w:t>行程開始後，未能即時參加預定之行程項目或未能即時搭乘飛機、車、船等交通工具時，視為自動放棄其權利，不得向乙方要求退費或任何補償。但甲方即時告知乙方，並於適當時點趕往會合者，不在此限。</w:t>
      </w:r>
    </w:p>
    <w:p w:rsidR="00420562" w:rsidRDefault="00420562">
      <w:pPr>
        <w:rPr>
          <w:rFonts w:ascii="標楷體" w:eastAsia="標楷體" w:hAnsi="標楷體" w:hint="eastAsia"/>
          <w:color w:val="000000"/>
        </w:rPr>
      </w:pPr>
    </w:p>
    <w:p w:rsidR="00420562" w:rsidRDefault="00420562">
      <w:pPr>
        <w:rPr>
          <w:rFonts w:ascii="標楷體" w:eastAsia="標楷體" w:hAnsi="標楷體"/>
          <w:color w:val="000000"/>
        </w:rPr>
      </w:pPr>
      <w:r>
        <w:rPr>
          <w:rStyle w:val="a3"/>
          <w:rFonts w:ascii="標楷體" w:eastAsia="標楷體" w:hAnsi="標楷體" w:hint="eastAsia"/>
          <w:color w:val="000000"/>
          <w:szCs w:val="20"/>
        </w:rPr>
        <w:t>第二十條</w:t>
      </w:r>
      <w:r>
        <w:rPr>
          <w:rStyle w:val="a3"/>
          <w:rFonts w:ascii="標楷體" w:eastAsia="標楷體" w:hAnsi="標楷體"/>
          <w:color w:val="000000"/>
          <w:szCs w:val="20"/>
        </w:rPr>
        <w:t xml:space="preserve"> </w:t>
      </w:r>
      <w:r>
        <w:rPr>
          <w:rStyle w:val="a3"/>
          <w:rFonts w:ascii="標楷體" w:eastAsia="標楷體" w:hAnsi="標楷體" w:hint="eastAsia"/>
          <w:color w:val="000000"/>
          <w:szCs w:val="20"/>
        </w:rPr>
        <w:t>(行程開始前消費者任意解除契約)</w:t>
      </w:r>
    </w:p>
    <w:p w:rsidR="00420562" w:rsidRDefault="00420562">
      <w:pPr>
        <w:rPr>
          <w:rFonts w:ascii="標楷體" w:eastAsia="標楷體" w:hAnsi="標楷體" w:hint="eastAsia"/>
          <w:color w:val="000000"/>
        </w:rPr>
      </w:pPr>
      <w:r>
        <w:rPr>
          <w:rFonts w:ascii="標楷體" w:eastAsia="標楷體" w:hAnsi="標楷體" w:hint="eastAsia"/>
          <w:color w:val="000000"/>
        </w:rPr>
        <w:t>甲方於</w:t>
      </w:r>
      <w:r>
        <w:rPr>
          <w:rStyle w:val="a11"/>
          <w:rFonts w:ascii="標楷體" w:eastAsia="標楷體" w:hAnsi="標楷體" w:hint="eastAsia"/>
          <w:sz w:val="24"/>
        </w:rPr>
        <w:t>旅遊學習</w:t>
      </w:r>
      <w:r>
        <w:rPr>
          <w:rFonts w:ascii="標楷體" w:eastAsia="標楷體" w:hAnsi="標楷體" w:hint="eastAsia"/>
          <w:color w:val="000000"/>
        </w:rPr>
        <w:t>行程開始前得解除契約，但應繳交行政規費，並依下列標準賠償乙方之損失：</w:t>
      </w:r>
      <w:r>
        <w:rPr>
          <w:rFonts w:ascii="標楷體" w:eastAsia="標楷體" w:hAnsi="標楷體"/>
          <w:color w:val="000000"/>
        </w:rPr>
        <w:t xml:space="preserve"> </w:t>
      </w:r>
    </w:p>
    <w:p w:rsidR="00420562" w:rsidRDefault="00420562">
      <w:pPr>
        <w:numPr>
          <w:ilvl w:val="0"/>
          <w:numId w:val="3"/>
        </w:numPr>
        <w:rPr>
          <w:rFonts w:ascii="標楷體" w:eastAsia="標楷體" w:hAnsi="標楷體" w:hint="eastAsia"/>
          <w:color w:val="000000"/>
        </w:rPr>
      </w:pPr>
      <w:r>
        <w:rPr>
          <w:rStyle w:val="a11"/>
          <w:rFonts w:ascii="標楷體" w:eastAsia="標楷體" w:hAnsi="標楷體" w:hint="eastAsia"/>
          <w:sz w:val="24"/>
        </w:rPr>
        <w:t>旅遊學習</w:t>
      </w:r>
      <w:r>
        <w:rPr>
          <w:rFonts w:ascii="標楷體" w:eastAsia="標楷體" w:hAnsi="標楷體" w:hint="eastAsia"/>
          <w:color w:val="000000"/>
        </w:rPr>
        <w:t>行程開始前第三十一日前解除契約者，賠償</w:t>
      </w:r>
      <w:r>
        <w:rPr>
          <w:rStyle w:val="a11"/>
          <w:rFonts w:ascii="標楷體" w:eastAsia="標楷體" w:hAnsi="標楷體" w:hint="eastAsia"/>
          <w:sz w:val="24"/>
        </w:rPr>
        <w:t>旅遊學習</w:t>
      </w:r>
      <w:r>
        <w:rPr>
          <w:rFonts w:ascii="標楷體" w:eastAsia="標楷體" w:hAnsi="標楷體" w:hint="eastAsia"/>
          <w:color w:val="000000"/>
        </w:rPr>
        <w:t>費用百分之十。</w:t>
      </w:r>
    </w:p>
    <w:p w:rsidR="00420562" w:rsidRDefault="00420562">
      <w:pPr>
        <w:numPr>
          <w:ilvl w:val="0"/>
          <w:numId w:val="3"/>
        </w:numPr>
        <w:rPr>
          <w:rFonts w:ascii="標楷體" w:eastAsia="標楷體" w:hAnsi="標楷體" w:hint="eastAsia"/>
          <w:color w:val="000000"/>
        </w:rPr>
      </w:pPr>
      <w:r>
        <w:rPr>
          <w:rStyle w:val="a11"/>
          <w:rFonts w:ascii="標楷體" w:eastAsia="標楷體" w:hAnsi="標楷體" w:hint="eastAsia"/>
          <w:sz w:val="24"/>
        </w:rPr>
        <w:t>旅遊學習</w:t>
      </w:r>
      <w:r>
        <w:rPr>
          <w:rFonts w:ascii="標楷體" w:eastAsia="標楷體" w:hAnsi="標楷體" w:hint="eastAsia"/>
          <w:color w:val="000000"/>
        </w:rPr>
        <w:t>行程開始前第二十一日至第三十日以內解除契約者，賠償</w:t>
      </w:r>
      <w:r>
        <w:rPr>
          <w:rStyle w:val="a11"/>
          <w:rFonts w:ascii="標楷體" w:eastAsia="標楷體" w:hAnsi="標楷體" w:hint="eastAsia"/>
          <w:sz w:val="24"/>
        </w:rPr>
        <w:t>旅遊學習</w:t>
      </w:r>
      <w:r>
        <w:rPr>
          <w:rFonts w:ascii="標楷體" w:eastAsia="標楷體" w:hAnsi="標楷體" w:hint="eastAsia"/>
          <w:color w:val="000000"/>
        </w:rPr>
        <w:t>費用百分之二十。</w:t>
      </w:r>
    </w:p>
    <w:p w:rsidR="00420562" w:rsidRDefault="00420562">
      <w:pPr>
        <w:numPr>
          <w:ilvl w:val="0"/>
          <w:numId w:val="3"/>
        </w:numPr>
        <w:rPr>
          <w:rFonts w:ascii="標楷體" w:eastAsia="標楷體" w:hAnsi="標楷體" w:hint="eastAsia"/>
          <w:color w:val="000000"/>
        </w:rPr>
      </w:pPr>
      <w:r>
        <w:rPr>
          <w:rStyle w:val="a11"/>
          <w:rFonts w:ascii="標楷體" w:eastAsia="標楷體" w:hAnsi="標楷體" w:hint="eastAsia"/>
          <w:sz w:val="24"/>
        </w:rPr>
        <w:t>旅遊學習</w:t>
      </w:r>
      <w:r>
        <w:rPr>
          <w:rFonts w:ascii="標楷體" w:eastAsia="標楷體" w:hAnsi="標楷體" w:hint="eastAsia"/>
          <w:color w:val="000000"/>
        </w:rPr>
        <w:t>行程開始前第二日至第二十日以內解除契約者，賠償</w:t>
      </w:r>
      <w:r>
        <w:rPr>
          <w:rStyle w:val="a11"/>
          <w:rFonts w:ascii="標楷體" w:eastAsia="標楷體" w:hAnsi="標楷體" w:hint="eastAsia"/>
          <w:sz w:val="24"/>
        </w:rPr>
        <w:t>旅遊學習</w:t>
      </w:r>
      <w:r>
        <w:rPr>
          <w:rFonts w:ascii="標楷體" w:eastAsia="標楷體" w:hAnsi="標楷體" w:hint="eastAsia"/>
          <w:color w:val="000000"/>
        </w:rPr>
        <w:t>費用百分之三十。</w:t>
      </w:r>
    </w:p>
    <w:p w:rsidR="00420562" w:rsidRDefault="00420562">
      <w:pPr>
        <w:numPr>
          <w:ilvl w:val="0"/>
          <w:numId w:val="3"/>
        </w:numPr>
        <w:rPr>
          <w:rFonts w:ascii="標楷體" w:eastAsia="標楷體" w:hAnsi="標楷體" w:hint="eastAsia"/>
          <w:color w:val="000000"/>
        </w:rPr>
      </w:pPr>
      <w:r>
        <w:rPr>
          <w:rStyle w:val="a11"/>
          <w:rFonts w:ascii="標楷體" w:eastAsia="標楷體" w:hAnsi="標楷體" w:hint="eastAsia"/>
          <w:sz w:val="24"/>
        </w:rPr>
        <w:t>旅遊學習</w:t>
      </w:r>
      <w:r>
        <w:rPr>
          <w:rFonts w:ascii="標楷體" w:eastAsia="標楷體" w:hAnsi="標楷體" w:hint="eastAsia"/>
          <w:color w:val="000000"/>
        </w:rPr>
        <w:t>行程開始前一日解除契約者，賠償</w:t>
      </w:r>
      <w:r>
        <w:rPr>
          <w:rStyle w:val="a11"/>
          <w:rFonts w:ascii="標楷體" w:eastAsia="標楷體" w:hAnsi="標楷體" w:hint="eastAsia"/>
          <w:sz w:val="24"/>
        </w:rPr>
        <w:t>旅遊學習</w:t>
      </w:r>
      <w:r>
        <w:rPr>
          <w:rFonts w:ascii="標楷體" w:eastAsia="標楷體" w:hAnsi="標楷體" w:hint="eastAsia"/>
          <w:color w:val="000000"/>
        </w:rPr>
        <w:t>費用百分之五十。</w:t>
      </w:r>
    </w:p>
    <w:p w:rsidR="00420562" w:rsidRDefault="00420562">
      <w:pPr>
        <w:numPr>
          <w:ilvl w:val="0"/>
          <w:numId w:val="3"/>
        </w:numPr>
        <w:rPr>
          <w:rFonts w:ascii="標楷體" w:eastAsia="標楷體" w:hAnsi="標楷體" w:hint="eastAsia"/>
          <w:color w:val="000000"/>
        </w:rPr>
      </w:pPr>
      <w:r>
        <w:rPr>
          <w:rStyle w:val="a11"/>
          <w:rFonts w:ascii="標楷體" w:eastAsia="標楷體" w:hAnsi="標楷體" w:hint="eastAsia"/>
          <w:sz w:val="24"/>
        </w:rPr>
        <w:t>旅遊學習</w:t>
      </w:r>
      <w:r>
        <w:rPr>
          <w:rFonts w:ascii="標楷體" w:eastAsia="標楷體" w:hAnsi="標楷體" w:hint="eastAsia"/>
          <w:color w:val="000000"/>
        </w:rPr>
        <w:t>行程開始日或開始後始解除契約或未通知不參加者，賠償</w:t>
      </w:r>
      <w:r>
        <w:rPr>
          <w:rStyle w:val="a11"/>
          <w:rFonts w:ascii="標楷體" w:eastAsia="標楷體" w:hAnsi="標楷體" w:hint="eastAsia"/>
          <w:sz w:val="24"/>
        </w:rPr>
        <w:t>旅遊學習</w:t>
      </w:r>
      <w:r>
        <w:rPr>
          <w:rFonts w:ascii="標楷體" w:eastAsia="標楷體" w:hAnsi="標楷體" w:hint="eastAsia"/>
          <w:color w:val="000000"/>
        </w:rPr>
        <w:t>費用百分之百。</w:t>
      </w:r>
    </w:p>
    <w:p w:rsidR="00420562" w:rsidRDefault="00420562">
      <w:pPr>
        <w:rPr>
          <w:rFonts w:ascii="標楷體" w:eastAsia="標楷體" w:hAnsi="標楷體" w:hint="eastAsia"/>
          <w:color w:val="000000"/>
        </w:rPr>
      </w:pPr>
      <w:r>
        <w:rPr>
          <w:rFonts w:ascii="標楷體" w:eastAsia="標楷體" w:hAnsi="標楷體" w:hint="eastAsia"/>
          <w:color w:val="000000"/>
        </w:rPr>
        <w:t>前項各款作為賠償計算基準之</w:t>
      </w:r>
      <w:r>
        <w:rPr>
          <w:rStyle w:val="a11"/>
          <w:rFonts w:ascii="標楷體" w:eastAsia="標楷體" w:hAnsi="標楷體" w:hint="eastAsia"/>
          <w:sz w:val="24"/>
        </w:rPr>
        <w:t>旅遊學習</w:t>
      </w:r>
      <w:r>
        <w:rPr>
          <w:rFonts w:ascii="標楷體" w:eastAsia="標楷體" w:hAnsi="標楷體" w:hint="eastAsia"/>
          <w:color w:val="000000"/>
        </w:rPr>
        <w:t>費用，應以</w:t>
      </w:r>
      <w:r>
        <w:rPr>
          <w:rStyle w:val="a11"/>
          <w:rFonts w:ascii="標楷體" w:eastAsia="標楷體" w:hAnsi="標楷體" w:hint="eastAsia"/>
          <w:sz w:val="24"/>
        </w:rPr>
        <w:t>旅遊學習</w:t>
      </w:r>
      <w:r>
        <w:rPr>
          <w:rFonts w:ascii="標楷體" w:eastAsia="標楷體" w:hAnsi="標楷體" w:hint="eastAsia"/>
          <w:color w:val="000000"/>
        </w:rPr>
        <w:t>費用總額扣除乙方所收取之報酬及支出之必要費用後計算之。</w:t>
      </w:r>
    </w:p>
    <w:p w:rsidR="00420562" w:rsidRDefault="00420562">
      <w:pPr>
        <w:rPr>
          <w:rFonts w:ascii="標楷體" w:eastAsia="標楷體" w:hAnsi="標楷體" w:hint="eastAsia"/>
          <w:color w:val="000000"/>
        </w:rPr>
      </w:pPr>
    </w:p>
    <w:p w:rsidR="00420562" w:rsidRDefault="00420562">
      <w:pPr>
        <w:rPr>
          <w:rFonts w:ascii="標楷體" w:eastAsia="標楷體" w:hAnsi="標楷體" w:hint="eastAsia"/>
        </w:rPr>
      </w:pPr>
      <w:r>
        <w:rPr>
          <w:rStyle w:val="a3"/>
          <w:rFonts w:ascii="標楷體" w:eastAsia="標楷體" w:hAnsi="標楷體" w:hint="eastAsia"/>
          <w:color w:val="000000"/>
          <w:szCs w:val="20"/>
        </w:rPr>
        <w:t>第二十一條</w:t>
      </w:r>
      <w:r>
        <w:rPr>
          <w:rStyle w:val="a3"/>
          <w:rFonts w:ascii="標楷體" w:eastAsia="標楷體" w:hAnsi="標楷體"/>
          <w:color w:val="000000"/>
          <w:szCs w:val="20"/>
        </w:rPr>
        <w:t xml:space="preserve"> </w:t>
      </w:r>
      <w:r>
        <w:rPr>
          <w:rStyle w:val="a3"/>
          <w:rFonts w:ascii="標楷體" w:eastAsia="標楷體" w:hAnsi="標楷體" w:hint="eastAsia"/>
          <w:color w:val="000000"/>
          <w:szCs w:val="20"/>
        </w:rPr>
        <w:t>(</w:t>
      </w:r>
      <w:r>
        <w:rPr>
          <w:rFonts w:ascii="標楷體" w:eastAsia="標楷體" w:hAnsi="標楷體" w:hint="eastAsia"/>
          <w:b/>
          <w:color w:val="000000"/>
        </w:rPr>
        <w:t>出發</w:t>
      </w:r>
      <w:r>
        <w:rPr>
          <w:rFonts w:ascii="標楷體" w:eastAsia="標楷體" w:hAnsi="標楷體"/>
          <w:b/>
          <w:color w:val="000000"/>
        </w:rPr>
        <w:t>前</w:t>
      </w:r>
      <w:r>
        <w:rPr>
          <w:rFonts w:ascii="標楷體" w:eastAsia="標楷體" w:hAnsi="標楷體" w:hint="eastAsia"/>
          <w:b/>
          <w:color w:val="000000"/>
        </w:rPr>
        <w:t>特別事由解除契約)</w:t>
      </w:r>
    </w:p>
    <w:p w:rsidR="00420562" w:rsidRDefault="00420562">
      <w:pPr>
        <w:rPr>
          <w:rFonts w:ascii="標楷體" w:eastAsia="標楷體" w:hAnsi="標楷體" w:hint="eastAsia"/>
          <w:color w:val="000000"/>
        </w:rPr>
      </w:pPr>
      <w:r>
        <w:rPr>
          <w:rFonts w:ascii="標楷體" w:eastAsia="標楷體" w:hAnsi="標楷體" w:hint="eastAsia"/>
          <w:color w:val="000000"/>
        </w:rPr>
        <w:t xml:space="preserve">　　</w:t>
      </w:r>
      <w:r>
        <w:rPr>
          <w:rFonts w:ascii="標楷體" w:eastAsia="標楷體" w:hAnsi="標楷體"/>
          <w:color w:val="000000"/>
        </w:rPr>
        <w:t>於旅遊學習行程開始前，因</w:t>
      </w:r>
      <w:r>
        <w:rPr>
          <w:rFonts w:ascii="標楷體" w:eastAsia="標楷體" w:hAnsi="標楷體" w:hint="eastAsia"/>
          <w:color w:val="000000"/>
        </w:rPr>
        <w:t>不可抗力或其他不可歸責於雙方之事由</w:t>
      </w:r>
      <w:r>
        <w:rPr>
          <w:rFonts w:ascii="標楷體" w:eastAsia="標楷體" w:hAnsi="標楷體"/>
          <w:color w:val="000000"/>
        </w:rPr>
        <w:t>致不能開始契約所約定之行程時，</w:t>
      </w:r>
      <w:r>
        <w:rPr>
          <w:rFonts w:ascii="標楷體" w:eastAsia="標楷體" w:hAnsi="標楷體" w:hint="eastAsia"/>
          <w:color w:val="000000"/>
        </w:rPr>
        <w:t>雙方均得解除契約，並請求乙方返還旅遊學習費用扣除其行政費用後之餘款。</w:t>
      </w:r>
    </w:p>
    <w:p w:rsidR="00420562" w:rsidRDefault="00420562">
      <w:pPr>
        <w:rPr>
          <w:rFonts w:ascii="標楷體" w:eastAsia="標楷體" w:hAnsi="標楷體" w:hint="eastAsia"/>
          <w:color w:val="000000"/>
        </w:rPr>
      </w:pPr>
      <w:r>
        <w:rPr>
          <w:rFonts w:ascii="標楷體" w:eastAsia="標楷體" w:hAnsi="標楷體" w:hint="eastAsia"/>
          <w:color w:val="000000"/>
        </w:rPr>
        <w:t>於旅遊學習行程開始前，因甲方或三親等內之親人重大傷病或死亡者，甲方得解除契約，並請求乙方返還旅遊學習費用扣除行政規費或其他必要費用之餘款。但扣除之費用最高不得逾總費用10%</w:t>
      </w:r>
    </w:p>
    <w:p w:rsidR="00420562" w:rsidRDefault="00420562">
      <w:pPr>
        <w:rPr>
          <w:rFonts w:ascii="標楷體" w:eastAsia="標楷體" w:hAnsi="標楷體" w:hint="eastAsia"/>
          <w:color w:val="000000"/>
          <w:u w:val="single"/>
        </w:rPr>
      </w:pPr>
    </w:p>
    <w:p w:rsidR="00420562" w:rsidRDefault="00420562">
      <w:pPr>
        <w:rPr>
          <w:rFonts w:ascii="標楷體" w:eastAsia="標楷體" w:hAnsi="標楷體" w:hint="eastAsia"/>
          <w:b/>
          <w:color w:val="000000"/>
        </w:rPr>
      </w:pPr>
      <w:r>
        <w:rPr>
          <w:rFonts w:ascii="標楷體" w:eastAsia="標楷體" w:hAnsi="標楷體" w:hint="eastAsia"/>
          <w:b/>
          <w:color w:val="000000"/>
        </w:rPr>
        <w:t>第二十二條(</w:t>
      </w:r>
      <w:r>
        <w:rPr>
          <w:rFonts w:ascii="標楷體" w:eastAsia="標楷體" w:hAnsi="標楷體"/>
          <w:b/>
          <w:color w:val="000000"/>
        </w:rPr>
        <w:t>出發前有客觀風險事由解除契約</w:t>
      </w:r>
      <w:r>
        <w:rPr>
          <w:rFonts w:ascii="標楷體" w:eastAsia="標楷體" w:hAnsi="標楷體" w:hint="eastAsia"/>
          <w:b/>
          <w:color w:val="000000"/>
        </w:rPr>
        <w:t>)</w:t>
      </w:r>
    </w:p>
    <w:p w:rsidR="00420562" w:rsidRDefault="00420562">
      <w:pPr>
        <w:rPr>
          <w:rFonts w:ascii="標楷體" w:eastAsia="標楷體" w:hAnsi="標楷體" w:hint="eastAsia"/>
          <w:color w:val="000000"/>
        </w:rPr>
      </w:pPr>
      <w:r>
        <w:rPr>
          <w:rFonts w:ascii="標楷體" w:eastAsia="標楷體" w:hAnsi="標楷體" w:hint="eastAsia"/>
          <w:color w:val="000000"/>
        </w:rPr>
        <w:t xml:space="preserve">　　</w:t>
      </w:r>
      <w:r>
        <w:rPr>
          <w:rFonts w:ascii="標楷體" w:eastAsia="標楷體" w:hAnsi="標楷體"/>
          <w:color w:val="000000"/>
        </w:rPr>
        <w:t>出發前，本遊學團所前往旅遊學習地區之一，有事實足認危害</w:t>
      </w:r>
      <w:r>
        <w:rPr>
          <w:rFonts w:ascii="標楷體" w:eastAsia="標楷體" w:hAnsi="標楷體" w:hint="eastAsia"/>
          <w:color w:val="000000"/>
        </w:rPr>
        <w:t>甲方</w:t>
      </w:r>
      <w:r>
        <w:rPr>
          <w:rFonts w:ascii="標楷體" w:eastAsia="標楷體" w:hAnsi="標楷體"/>
          <w:color w:val="000000"/>
        </w:rPr>
        <w:t>生命、身體、健康、財產安全之虞者，</w:t>
      </w:r>
      <w:r>
        <w:rPr>
          <w:rFonts w:ascii="標楷體" w:eastAsia="標楷體" w:hAnsi="標楷體" w:hint="eastAsia"/>
          <w:color w:val="000000"/>
        </w:rPr>
        <w:t>雙均</w:t>
      </w:r>
      <w:r>
        <w:rPr>
          <w:rFonts w:ascii="標楷體" w:eastAsia="標楷體" w:hAnsi="標楷體"/>
          <w:color w:val="000000"/>
        </w:rPr>
        <w:t>得解除契約。解除</w:t>
      </w:r>
      <w:r>
        <w:rPr>
          <w:rFonts w:ascii="標楷體" w:eastAsia="標楷體" w:hAnsi="標楷體" w:hint="eastAsia"/>
          <w:color w:val="000000"/>
        </w:rPr>
        <w:t>契約後，比照前條規定辦理返還旅遊學習費用。</w:t>
      </w:r>
      <w:r>
        <w:rPr>
          <w:rFonts w:ascii="標楷體" w:eastAsia="標楷體" w:hAnsi="標楷體"/>
          <w:color w:val="000000"/>
        </w:rPr>
        <w:t>。</w:t>
      </w:r>
    </w:p>
    <w:p w:rsidR="00420562" w:rsidRDefault="00420562">
      <w:pPr>
        <w:rPr>
          <w:rStyle w:val="a3"/>
          <w:rFonts w:ascii="標楷體" w:eastAsia="標楷體" w:hAnsi="標楷體" w:hint="eastAsia"/>
          <w:color w:val="000000"/>
          <w:szCs w:val="20"/>
        </w:rPr>
      </w:pPr>
    </w:p>
    <w:p w:rsidR="00420562" w:rsidRDefault="00420562">
      <w:pPr>
        <w:rPr>
          <w:rFonts w:ascii="標楷體" w:eastAsia="標楷體" w:hAnsi="標楷體"/>
          <w:color w:val="000000"/>
        </w:rPr>
      </w:pPr>
      <w:r>
        <w:rPr>
          <w:rStyle w:val="a3"/>
          <w:rFonts w:ascii="標楷體" w:eastAsia="標楷體" w:hAnsi="標楷體" w:hint="eastAsia"/>
          <w:color w:val="000000"/>
          <w:szCs w:val="20"/>
        </w:rPr>
        <w:t>第二十三條</w:t>
      </w:r>
      <w:r>
        <w:rPr>
          <w:rStyle w:val="a3"/>
          <w:rFonts w:ascii="標楷體" w:eastAsia="標楷體" w:hAnsi="標楷體"/>
          <w:color w:val="000000"/>
          <w:szCs w:val="20"/>
        </w:rPr>
        <w:t xml:space="preserve"> </w:t>
      </w:r>
      <w:r>
        <w:rPr>
          <w:rStyle w:val="a3"/>
          <w:rFonts w:ascii="標楷體" w:eastAsia="標楷體" w:hAnsi="標楷體" w:hint="eastAsia"/>
          <w:color w:val="000000"/>
          <w:szCs w:val="20"/>
        </w:rPr>
        <w:t>(行程開始前消費者因法定事由解除契約時之請求權)</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因可歸責於乙方之事由致未能履行本契約所約定之事項者，甲方得解除契約，乙方應將其所收取之旅遊學習費用總額，返還於甲方，甲方並得請求旅遊學習費用總額一倍之損害賠償。</w:t>
      </w:r>
    </w:p>
    <w:p w:rsidR="00420562" w:rsidRDefault="00420562">
      <w:pPr>
        <w:rPr>
          <w:rFonts w:ascii="標楷體" w:eastAsia="標楷體" w:hAnsi="標楷體" w:hint="eastAsia"/>
          <w:color w:val="000000"/>
        </w:rPr>
      </w:pPr>
    </w:p>
    <w:p w:rsidR="00420562" w:rsidRDefault="00420562">
      <w:pPr>
        <w:rPr>
          <w:rFonts w:ascii="標楷體" w:eastAsia="標楷體" w:hAnsi="標楷體"/>
          <w:color w:val="000000"/>
        </w:rPr>
      </w:pPr>
      <w:r>
        <w:rPr>
          <w:rStyle w:val="a3"/>
          <w:rFonts w:ascii="標楷體" w:eastAsia="標楷體" w:hAnsi="標楷體" w:hint="eastAsia"/>
          <w:color w:val="000000"/>
          <w:szCs w:val="20"/>
        </w:rPr>
        <w:t>第二十四條</w:t>
      </w:r>
      <w:r>
        <w:rPr>
          <w:rStyle w:val="a3"/>
          <w:rFonts w:ascii="標楷體" w:eastAsia="標楷體" w:hAnsi="標楷體"/>
          <w:color w:val="000000"/>
          <w:szCs w:val="20"/>
        </w:rPr>
        <w:t xml:space="preserve"> </w:t>
      </w:r>
      <w:r>
        <w:rPr>
          <w:rStyle w:val="a3"/>
          <w:rFonts w:ascii="標楷體" w:eastAsia="標楷體" w:hAnsi="標楷體" w:hint="eastAsia"/>
          <w:color w:val="000000"/>
          <w:szCs w:val="20"/>
        </w:rPr>
        <w:t>(行程開始前業者因法定事由解除契約)</w:t>
      </w:r>
    </w:p>
    <w:p w:rsidR="00420562" w:rsidRDefault="00420562">
      <w:pPr>
        <w:rPr>
          <w:rFonts w:ascii="標楷體" w:eastAsia="標楷體" w:hAnsi="標楷體"/>
          <w:color w:val="000000"/>
        </w:rPr>
      </w:pPr>
      <w:r>
        <w:rPr>
          <w:rStyle w:val="a11"/>
          <w:rFonts w:ascii="標楷體" w:eastAsia="標楷體" w:hAnsi="標楷體" w:hint="eastAsia"/>
          <w:sz w:val="24"/>
        </w:rPr>
        <w:t>旅遊學習行程開始前，有下列情事之一者，乙方得解除契約：</w:t>
      </w:r>
    </w:p>
    <w:p w:rsidR="00420562" w:rsidRDefault="00420562">
      <w:pPr>
        <w:rPr>
          <w:rFonts w:ascii="標楷體" w:eastAsia="標楷體" w:hAnsi="標楷體"/>
          <w:color w:val="000000"/>
        </w:rPr>
      </w:pPr>
      <w:r>
        <w:rPr>
          <w:rStyle w:val="a11"/>
          <w:rFonts w:ascii="標楷體" w:eastAsia="標楷體" w:hAnsi="標楷體" w:hint="eastAsia"/>
          <w:sz w:val="24"/>
        </w:rPr>
        <w:t>一、甲方因疾病或其他健康事故，難以完成旅遊學習行程者。</w:t>
      </w:r>
      <w:r>
        <w:rPr>
          <w:rStyle w:val="a11"/>
          <w:rFonts w:ascii="標楷體" w:eastAsia="標楷體" w:hAnsi="標楷體"/>
          <w:sz w:val="24"/>
        </w:rPr>
        <w:t xml:space="preserve"> </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二、甲方之簽證被拒絕者。</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三、因天災、戰亂、罷工、交通阻絕、政府命令或其他非可歸責於乙方之事由，致旅遊學習行程完全無法進行者。</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前項情形，乙方應將其所收取之旅遊學習費用總額，扣除已支出之必要費用後之餘額，返還於甲方。</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有第一項所列事由者，乙方應即以適當之方式通知甲方，其怠於通知致甲方受有損害者，應負損害賠償責任。</w:t>
      </w:r>
    </w:p>
    <w:p w:rsidR="00420562" w:rsidRDefault="00420562">
      <w:pPr>
        <w:rPr>
          <w:rStyle w:val="a11"/>
          <w:rFonts w:ascii="標楷體" w:eastAsia="標楷體" w:hAnsi="標楷體" w:hint="eastAsia"/>
          <w:sz w:val="24"/>
        </w:rPr>
      </w:pPr>
    </w:p>
    <w:p w:rsidR="00420562" w:rsidRDefault="00420562">
      <w:pPr>
        <w:rPr>
          <w:rStyle w:val="a3"/>
          <w:rFonts w:ascii="標楷體" w:eastAsia="標楷體" w:hAnsi="標楷體" w:hint="eastAsia"/>
          <w:color w:val="000000"/>
        </w:rPr>
      </w:pPr>
      <w:r>
        <w:rPr>
          <w:rStyle w:val="a3"/>
          <w:rFonts w:ascii="標楷體" w:eastAsia="標楷體" w:hAnsi="標楷體" w:hint="eastAsia"/>
          <w:color w:val="000000"/>
          <w:szCs w:val="20"/>
        </w:rPr>
        <w:t>第二十五條</w:t>
      </w:r>
      <w:r>
        <w:rPr>
          <w:rStyle w:val="a3"/>
          <w:rFonts w:ascii="標楷體" w:eastAsia="標楷體" w:hAnsi="標楷體"/>
          <w:color w:val="000000"/>
          <w:szCs w:val="20"/>
        </w:rPr>
        <w:t xml:space="preserve"> </w:t>
      </w:r>
      <w:r>
        <w:rPr>
          <w:rStyle w:val="a3"/>
          <w:rFonts w:ascii="標楷體" w:eastAsia="標楷體" w:hAnsi="標楷體" w:hint="eastAsia"/>
          <w:color w:val="000000"/>
          <w:szCs w:val="20"/>
        </w:rPr>
        <w:t>(行程開始後消費者任意終止契約)</w:t>
      </w:r>
    </w:p>
    <w:p w:rsidR="00420562" w:rsidRDefault="00420562">
      <w:pPr>
        <w:rPr>
          <w:rFonts w:ascii="標楷體" w:eastAsia="標楷體" w:hAnsi="標楷體" w:hint="eastAsia"/>
          <w:color w:val="000000"/>
        </w:rPr>
      </w:pPr>
      <w:r>
        <w:rPr>
          <w:rStyle w:val="a11"/>
          <w:rFonts w:ascii="標楷體" w:eastAsia="標楷體" w:hAnsi="標楷體" w:hint="eastAsia"/>
          <w:sz w:val="24"/>
        </w:rPr>
        <w:t>甲方於旅遊學習行程開始後，得終止本契約。</w:t>
      </w:r>
    </w:p>
    <w:p w:rsidR="00420562" w:rsidRDefault="00420562">
      <w:pPr>
        <w:rPr>
          <w:rFonts w:ascii="標楷體" w:eastAsia="標楷體" w:hAnsi="標楷體"/>
          <w:color w:val="000000"/>
        </w:rPr>
      </w:pPr>
      <w:r>
        <w:rPr>
          <w:rStyle w:val="a11"/>
          <w:rFonts w:ascii="標楷體" w:eastAsia="標楷體" w:hAnsi="標楷體" w:hint="eastAsia"/>
          <w:sz w:val="24"/>
        </w:rPr>
        <w:t>前項情形，甲方不得請求乙方返還其所收取之報酬及其他已實施部分之費用。乙方應依下列標準，將費用之餘額，返還於甲方：</w:t>
      </w:r>
    </w:p>
    <w:p w:rsidR="00420562" w:rsidRDefault="00420562">
      <w:pPr>
        <w:rPr>
          <w:rFonts w:ascii="標楷體" w:eastAsia="標楷體" w:hAnsi="標楷體"/>
          <w:color w:val="000000"/>
        </w:rPr>
      </w:pPr>
      <w:r>
        <w:rPr>
          <w:rStyle w:val="a11"/>
          <w:rFonts w:ascii="標楷體" w:eastAsia="標楷體" w:hAnsi="標楷體" w:hint="eastAsia"/>
          <w:sz w:val="24"/>
        </w:rPr>
        <w:t>一、旅遊學習行程開始後，其日數尚未超過全部行程四分之一者，應返還旅遊學習費用之百分之</w:t>
      </w:r>
      <w:r>
        <w:rPr>
          <w:rStyle w:val="a11"/>
          <w:rFonts w:ascii="標楷體" w:eastAsia="標楷體" w:hAnsi="標楷體"/>
          <w:sz w:val="24"/>
        </w:rPr>
        <w:t xml:space="preserve"> </w:t>
      </w:r>
      <w:r>
        <w:rPr>
          <w:rStyle w:val="a11"/>
          <w:rFonts w:ascii="標楷體" w:eastAsia="標楷體" w:hAnsi="標楷體" w:hint="eastAsia"/>
          <w:sz w:val="24"/>
        </w:rPr>
        <w:t>。</w:t>
      </w:r>
      <w:r>
        <w:rPr>
          <w:rStyle w:val="a11"/>
          <w:rFonts w:ascii="標楷體" w:eastAsia="標楷體" w:hAnsi="標楷體"/>
          <w:sz w:val="24"/>
        </w:rPr>
        <w:t xml:space="preserve"> </w:t>
      </w:r>
    </w:p>
    <w:p w:rsidR="00420562" w:rsidRDefault="00420562">
      <w:pPr>
        <w:rPr>
          <w:rFonts w:ascii="標楷體" w:eastAsia="標楷體" w:hAnsi="標楷體"/>
          <w:color w:val="000000"/>
        </w:rPr>
      </w:pPr>
      <w:r>
        <w:rPr>
          <w:rStyle w:val="a11"/>
          <w:rFonts w:ascii="標楷體" w:eastAsia="標楷體" w:hAnsi="標楷體" w:hint="eastAsia"/>
          <w:sz w:val="24"/>
        </w:rPr>
        <w:t>二、旅遊學習行程開始後，其日數尚未超過全部行程三分之一者，應返還旅遊學習費用之百分之</w:t>
      </w:r>
      <w:r>
        <w:rPr>
          <w:rStyle w:val="a11"/>
          <w:rFonts w:ascii="標楷體" w:eastAsia="標楷體" w:hAnsi="標楷體"/>
          <w:sz w:val="24"/>
        </w:rPr>
        <w:t xml:space="preserve"> </w:t>
      </w:r>
      <w:r>
        <w:rPr>
          <w:rStyle w:val="a11"/>
          <w:rFonts w:ascii="標楷體" w:eastAsia="標楷體" w:hAnsi="標楷體" w:hint="eastAsia"/>
          <w:sz w:val="24"/>
        </w:rPr>
        <w:t>。</w:t>
      </w:r>
      <w:r>
        <w:rPr>
          <w:rStyle w:val="a11"/>
          <w:rFonts w:ascii="標楷體" w:eastAsia="標楷體" w:hAnsi="標楷體"/>
          <w:sz w:val="24"/>
        </w:rPr>
        <w:t xml:space="preserve"> </w:t>
      </w:r>
    </w:p>
    <w:p w:rsidR="00420562" w:rsidRDefault="00420562">
      <w:pPr>
        <w:rPr>
          <w:rFonts w:ascii="標楷體" w:eastAsia="標楷體" w:hAnsi="標楷體"/>
          <w:color w:val="000000"/>
        </w:rPr>
      </w:pPr>
      <w:r>
        <w:rPr>
          <w:rStyle w:val="a11"/>
          <w:rFonts w:ascii="標楷體" w:eastAsia="標楷體" w:hAnsi="標楷體" w:hint="eastAsia"/>
          <w:sz w:val="24"/>
        </w:rPr>
        <w:t>三、旅遊學習行程開始後，其日數尚未超過全部行程二分之一者，應返還旅遊學習費用之百分之</w:t>
      </w:r>
      <w:r>
        <w:rPr>
          <w:rStyle w:val="a11"/>
          <w:rFonts w:ascii="標楷體" w:eastAsia="標楷體" w:hAnsi="標楷體"/>
          <w:sz w:val="24"/>
        </w:rPr>
        <w:t xml:space="preserve"> </w:t>
      </w:r>
      <w:r>
        <w:rPr>
          <w:rStyle w:val="a11"/>
          <w:rFonts w:ascii="標楷體" w:eastAsia="標楷體" w:hAnsi="標楷體" w:hint="eastAsia"/>
          <w:sz w:val="24"/>
        </w:rPr>
        <w:t>。</w:t>
      </w:r>
      <w:r>
        <w:rPr>
          <w:rStyle w:val="a11"/>
          <w:rFonts w:ascii="標楷體" w:eastAsia="標楷體" w:hAnsi="標楷體"/>
          <w:sz w:val="24"/>
        </w:rPr>
        <w:t xml:space="preserve"> </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四、旅遊學習行程開始後，其日數已超過全部行程二分之一者，無庸返還旅遊學習費用，但因甲方退出旅遊學習行程後，乙方可減省或無須支出之費用，仍應返還於甲方。</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前項各款作為退費基準之遊學費用，應以旅遊學習費用總額，扣除乙方所收取之報酬及其他已實施部分之費用後計算之。</w:t>
      </w:r>
    </w:p>
    <w:p w:rsidR="00420562" w:rsidRDefault="00420562">
      <w:pPr>
        <w:rPr>
          <w:rStyle w:val="a11"/>
          <w:rFonts w:ascii="標楷體" w:eastAsia="標楷體" w:hAnsi="標楷體" w:hint="eastAsia"/>
          <w:sz w:val="24"/>
        </w:rPr>
      </w:pPr>
    </w:p>
    <w:p w:rsidR="00420562" w:rsidRDefault="00420562">
      <w:pPr>
        <w:rPr>
          <w:rFonts w:ascii="標楷體" w:eastAsia="標楷體" w:hAnsi="標楷體"/>
          <w:color w:val="000000"/>
        </w:rPr>
      </w:pPr>
      <w:r>
        <w:rPr>
          <w:rStyle w:val="a3"/>
          <w:rFonts w:ascii="標楷體" w:eastAsia="標楷體" w:hAnsi="標楷體" w:hint="eastAsia"/>
          <w:color w:val="000000"/>
          <w:szCs w:val="20"/>
        </w:rPr>
        <w:t>第二十六條</w:t>
      </w:r>
      <w:r>
        <w:rPr>
          <w:rStyle w:val="a3"/>
          <w:rFonts w:ascii="標楷體" w:eastAsia="標楷體" w:hAnsi="標楷體"/>
          <w:color w:val="000000"/>
          <w:szCs w:val="20"/>
        </w:rPr>
        <w:t xml:space="preserve"> </w:t>
      </w:r>
      <w:r>
        <w:rPr>
          <w:rStyle w:val="a3"/>
          <w:rFonts w:ascii="標楷體" w:eastAsia="標楷體" w:hAnsi="標楷體" w:hint="eastAsia"/>
          <w:color w:val="000000"/>
          <w:szCs w:val="20"/>
        </w:rPr>
        <w:t>(行程開始後消費者因法定事由終止契約)</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甲方於旅遊學習行程開始後，因死亡、疾病、親人身故或其他不可歸責於自己之事由，致不能或拒絕繼續本契約約定之課程或旅程時，甲方或其繼承人得終止契約，請求乙方返還扣除其所收取之報酬及已實施部分之費用後之全部金額。</w:t>
      </w:r>
    </w:p>
    <w:p w:rsidR="00420562" w:rsidRDefault="00420562">
      <w:pPr>
        <w:rPr>
          <w:rStyle w:val="a11"/>
          <w:rFonts w:ascii="標楷體" w:eastAsia="標楷體" w:hAnsi="標楷體" w:hint="eastAsia"/>
        </w:rPr>
      </w:pPr>
    </w:p>
    <w:p w:rsidR="00420562" w:rsidRDefault="00420562">
      <w:pPr>
        <w:rPr>
          <w:rStyle w:val="a11"/>
          <w:rFonts w:ascii="標楷體" w:eastAsia="標楷體" w:hAnsi="標楷體" w:hint="eastAsia"/>
        </w:rPr>
      </w:pPr>
      <w:r>
        <w:rPr>
          <w:rStyle w:val="a3"/>
          <w:rFonts w:ascii="標楷體" w:eastAsia="標楷體" w:hAnsi="標楷體" w:hint="eastAsia"/>
          <w:color w:val="000000"/>
          <w:szCs w:val="20"/>
        </w:rPr>
        <w:t>第二十七條</w:t>
      </w:r>
      <w:r>
        <w:rPr>
          <w:rStyle w:val="a3"/>
          <w:rFonts w:ascii="標楷體" w:eastAsia="標楷體" w:hAnsi="標楷體"/>
          <w:color w:val="000000"/>
          <w:szCs w:val="20"/>
        </w:rPr>
        <w:t xml:space="preserve"> </w:t>
      </w:r>
      <w:r>
        <w:rPr>
          <w:rStyle w:val="a3"/>
          <w:rFonts w:ascii="標楷體" w:eastAsia="標楷體" w:hAnsi="標楷體" w:hint="eastAsia"/>
          <w:color w:val="000000"/>
          <w:szCs w:val="20"/>
        </w:rPr>
        <w:t>(行程開始後消費者因可歸責業者事由終止契約時之請求權)</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因可歸責於乙方之事由致未能履行本契約所約定之事項者，甲方得終止契約，乙方除不得保留其所收取之報酬外，並應賠償甲方因此所受之損害。</w:t>
      </w:r>
    </w:p>
    <w:p w:rsidR="00420562" w:rsidRDefault="00420562">
      <w:pPr>
        <w:rPr>
          <w:rStyle w:val="a3"/>
          <w:rFonts w:ascii="標楷體" w:eastAsia="標楷體" w:hAnsi="標楷體" w:hint="eastAsia"/>
          <w:color w:val="000000"/>
        </w:rPr>
      </w:pPr>
    </w:p>
    <w:p w:rsidR="00420562" w:rsidRDefault="00420562">
      <w:pPr>
        <w:rPr>
          <w:rFonts w:ascii="標楷體" w:eastAsia="標楷體" w:hAnsi="標楷體"/>
          <w:b/>
          <w:bCs/>
          <w:color w:val="000000"/>
        </w:rPr>
      </w:pPr>
      <w:r>
        <w:rPr>
          <w:rFonts w:ascii="標楷體" w:eastAsia="標楷體" w:hAnsi="標楷體" w:hint="eastAsia"/>
          <w:b/>
          <w:bCs/>
          <w:color w:val="000000"/>
        </w:rPr>
        <w:t>第二十八條　（出發後無法完成契約所定旅遊學習行程之責任）</w:t>
      </w:r>
      <w:r>
        <w:rPr>
          <w:rFonts w:ascii="標楷體" w:eastAsia="標楷體" w:hAnsi="標楷體"/>
          <w:b/>
          <w:bCs/>
          <w:color w:val="000000"/>
        </w:rPr>
        <w:t xml:space="preserve"> </w:t>
      </w:r>
    </w:p>
    <w:p w:rsidR="00420562" w:rsidRDefault="00420562">
      <w:pPr>
        <w:rPr>
          <w:rFonts w:ascii="標楷體" w:eastAsia="標楷體" w:hAnsi="標楷體"/>
          <w:color w:val="000000"/>
        </w:rPr>
      </w:pPr>
      <w:r>
        <w:rPr>
          <w:rFonts w:ascii="標楷體" w:eastAsia="標楷體" w:hAnsi="標楷體" w:hint="eastAsia"/>
          <w:color w:val="000000"/>
        </w:rPr>
        <w:t>旅遊學習行程出發後，因可歸責於乙方之事由，致甲方因簽證、機票或其他原因無法完成其中部份</w:t>
      </w:r>
      <w:r>
        <w:rPr>
          <w:rStyle w:val="a11"/>
          <w:rFonts w:ascii="標楷體" w:eastAsia="標楷體" w:hAnsi="標楷體" w:hint="eastAsia"/>
          <w:sz w:val="24"/>
        </w:rPr>
        <w:t>旅遊學習</w:t>
      </w:r>
      <w:r>
        <w:rPr>
          <w:rFonts w:ascii="標楷體" w:eastAsia="標楷體" w:hAnsi="標楷體" w:hint="eastAsia"/>
          <w:color w:val="000000"/>
        </w:rPr>
        <w:t>活動者，乙方應負擔費用安排甲方至次一</w:t>
      </w:r>
      <w:r>
        <w:rPr>
          <w:rStyle w:val="a11"/>
          <w:rFonts w:ascii="標楷體" w:eastAsia="標楷體" w:hAnsi="標楷體" w:hint="eastAsia"/>
          <w:sz w:val="24"/>
        </w:rPr>
        <w:t>旅遊學習</w:t>
      </w:r>
      <w:r>
        <w:rPr>
          <w:rFonts w:ascii="標楷體" w:eastAsia="標楷體" w:hAnsi="標楷體" w:hint="eastAsia"/>
          <w:color w:val="000000"/>
        </w:rPr>
        <w:t>地。乙方無法完成預定</w:t>
      </w:r>
      <w:r>
        <w:rPr>
          <w:rStyle w:val="a11"/>
          <w:rFonts w:ascii="標楷體" w:eastAsia="標楷體" w:hAnsi="標楷體" w:hint="eastAsia"/>
          <w:sz w:val="24"/>
        </w:rPr>
        <w:t>旅遊學習</w:t>
      </w:r>
      <w:r>
        <w:rPr>
          <w:rFonts w:ascii="標楷體" w:eastAsia="標楷體" w:hAnsi="標楷體" w:hint="eastAsia"/>
          <w:color w:val="000000"/>
        </w:rPr>
        <w:t>活動之情形，存在於所有甲方時，應依相當之條件安排其他</w:t>
      </w:r>
      <w:r>
        <w:rPr>
          <w:rStyle w:val="a11"/>
          <w:rFonts w:ascii="標楷體" w:eastAsia="標楷體" w:hAnsi="標楷體" w:hint="eastAsia"/>
          <w:sz w:val="24"/>
        </w:rPr>
        <w:t>旅遊學習</w:t>
      </w:r>
      <w:r>
        <w:rPr>
          <w:rFonts w:ascii="標楷體" w:eastAsia="標楷體" w:hAnsi="標楷體" w:hint="eastAsia"/>
          <w:color w:val="000000"/>
        </w:rPr>
        <w:t>活動代之；如無法安排時，應安排甲方返國。</w:t>
      </w:r>
      <w:r>
        <w:rPr>
          <w:rFonts w:ascii="標楷體" w:eastAsia="標楷體" w:hAnsi="標楷體"/>
          <w:color w:val="000000"/>
        </w:rPr>
        <w:t xml:space="preserve"> </w:t>
      </w:r>
    </w:p>
    <w:p w:rsidR="00420562" w:rsidRDefault="00420562">
      <w:pPr>
        <w:rPr>
          <w:rFonts w:ascii="標楷體" w:eastAsia="標楷體" w:hAnsi="標楷體" w:hint="eastAsia"/>
          <w:color w:val="000000"/>
        </w:rPr>
      </w:pPr>
      <w:r>
        <w:rPr>
          <w:rFonts w:ascii="標楷體" w:eastAsia="標楷體" w:hAnsi="標楷體" w:hint="eastAsia"/>
          <w:color w:val="000000"/>
        </w:rPr>
        <w:t>前項情形，乙方未安排代替</w:t>
      </w:r>
      <w:r>
        <w:rPr>
          <w:rStyle w:val="a11"/>
          <w:rFonts w:ascii="標楷體" w:eastAsia="標楷體" w:hAnsi="標楷體" w:hint="eastAsia"/>
          <w:sz w:val="24"/>
        </w:rPr>
        <w:t>旅遊學習</w:t>
      </w:r>
      <w:r>
        <w:rPr>
          <w:rFonts w:ascii="標楷體" w:eastAsia="標楷體" w:hAnsi="標楷體" w:hint="eastAsia"/>
          <w:color w:val="000000"/>
        </w:rPr>
        <w:t>活動時，乙方應退回甲方未能從事</w:t>
      </w:r>
      <w:r>
        <w:rPr>
          <w:rStyle w:val="a11"/>
          <w:rFonts w:ascii="標楷體" w:eastAsia="標楷體" w:hAnsi="標楷體" w:hint="eastAsia"/>
          <w:sz w:val="24"/>
        </w:rPr>
        <w:t>旅遊學習</w:t>
      </w:r>
      <w:r>
        <w:rPr>
          <w:rFonts w:ascii="標楷體" w:eastAsia="標楷體" w:hAnsi="標楷體" w:hint="eastAsia"/>
          <w:color w:val="000000"/>
        </w:rPr>
        <w:t>活動部份之費用，並賠償同額之違約金。</w:t>
      </w:r>
    </w:p>
    <w:p w:rsidR="00420562" w:rsidRDefault="00420562">
      <w:pPr>
        <w:rPr>
          <w:rFonts w:ascii="標楷體" w:eastAsia="標楷體" w:hAnsi="標楷體" w:hint="eastAsia"/>
          <w:color w:val="000000"/>
        </w:rPr>
      </w:pPr>
    </w:p>
    <w:p w:rsidR="00420562" w:rsidRDefault="00420562">
      <w:pPr>
        <w:rPr>
          <w:rFonts w:ascii="標楷體" w:eastAsia="標楷體" w:hAnsi="標楷體"/>
          <w:b/>
          <w:bCs/>
          <w:color w:val="000000"/>
        </w:rPr>
      </w:pPr>
      <w:r>
        <w:rPr>
          <w:rStyle w:val="a3"/>
          <w:rFonts w:ascii="標楷體" w:eastAsia="標楷體" w:hAnsi="標楷體" w:hint="eastAsia"/>
          <w:color w:val="000000"/>
          <w:szCs w:val="20"/>
        </w:rPr>
        <w:t>第二十九條</w:t>
      </w:r>
      <w:r>
        <w:rPr>
          <w:rFonts w:ascii="標楷體" w:eastAsia="標楷體" w:hAnsi="標楷體" w:hint="eastAsia"/>
          <w:b/>
          <w:bCs/>
          <w:color w:val="000000"/>
        </w:rPr>
        <w:t>（過失延誤行程）</w:t>
      </w:r>
      <w:r>
        <w:rPr>
          <w:rFonts w:ascii="標楷體" w:eastAsia="標楷體" w:hAnsi="標楷體"/>
          <w:b/>
          <w:bCs/>
          <w:color w:val="000000"/>
        </w:rPr>
        <w:t xml:space="preserve"> </w:t>
      </w:r>
    </w:p>
    <w:p w:rsidR="00420562" w:rsidRDefault="00420562">
      <w:pPr>
        <w:rPr>
          <w:rFonts w:ascii="標楷體" w:eastAsia="標楷體" w:hAnsi="標楷體"/>
          <w:color w:val="000000"/>
        </w:rPr>
      </w:pPr>
      <w:r>
        <w:rPr>
          <w:rFonts w:ascii="標楷體" w:eastAsia="標楷體" w:hAnsi="標楷體" w:hint="eastAsia"/>
          <w:color w:val="000000"/>
        </w:rPr>
        <w:t>因可歸責於乙方之事由，致延誤行程時，乙方應即徵得甲方之書面同意，繼續安排未完成之</w:t>
      </w:r>
      <w:r>
        <w:rPr>
          <w:rStyle w:val="a11"/>
          <w:rFonts w:ascii="標楷體" w:eastAsia="標楷體" w:hAnsi="標楷體" w:hint="eastAsia"/>
          <w:sz w:val="24"/>
        </w:rPr>
        <w:t>旅遊學習</w:t>
      </w:r>
      <w:r>
        <w:rPr>
          <w:rFonts w:ascii="標楷體" w:eastAsia="標楷體" w:hAnsi="標楷體" w:hint="eastAsia"/>
          <w:color w:val="000000"/>
        </w:rPr>
        <w:t>活動或安排甲方返國。乙方怠於安排時，甲方並得以乙方之費用，搭乘相當等級之交通工具，自行返回出發地。</w:t>
      </w:r>
      <w:r>
        <w:rPr>
          <w:rFonts w:ascii="標楷體" w:eastAsia="標楷體" w:hAnsi="標楷體"/>
          <w:color w:val="000000"/>
        </w:rPr>
        <w:t xml:space="preserve"> </w:t>
      </w:r>
    </w:p>
    <w:p w:rsidR="00420562" w:rsidRDefault="00420562">
      <w:pPr>
        <w:rPr>
          <w:rFonts w:ascii="標楷體" w:eastAsia="標楷體" w:hAnsi="標楷體" w:hint="eastAsia"/>
          <w:color w:val="000000"/>
        </w:rPr>
      </w:pPr>
      <w:r>
        <w:rPr>
          <w:rFonts w:ascii="標楷體" w:eastAsia="標楷體" w:hAnsi="標楷體" w:hint="eastAsia"/>
          <w:color w:val="000000"/>
        </w:rPr>
        <w:t>前項延誤行程期間，甲方所支出之食宿或其他必要之費用，應由乙方負擔；甲方並得請求違約金。違約金之計算係依</w:t>
      </w:r>
      <w:r>
        <w:rPr>
          <w:rStyle w:val="a11"/>
          <w:rFonts w:ascii="標楷體" w:eastAsia="標楷體" w:hAnsi="標楷體" w:hint="eastAsia"/>
          <w:sz w:val="24"/>
        </w:rPr>
        <w:t>旅遊學習</w:t>
      </w:r>
      <w:r>
        <w:rPr>
          <w:rFonts w:ascii="標楷體" w:eastAsia="標楷體" w:hAnsi="標楷體" w:hint="eastAsia"/>
          <w:color w:val="000000"/>
        </w:rPr>
        <w:t>費用中食宿及交通費用之總額除以</w:t>
      </w:r>
      <w:r>
        <w:rPr>
          <w:rStyle w:val="a11"/>
          <w:rFonts w:ascii="標楷體" w:eastAsia="標楷體" w:hAnsi="標楷體" w:hint="eastAsia"/>
          <w:sz w:val="24"/>
        </w:rPr>
        <w:t>旅遊學習</w:t>
      </w:r>
      <w:r>
        <w:rPr>
          <w:rFonts w:ascii="標楷體" w:eastAsia="標楷體" w:hAnsi="標楷體" w:hint="eastAsia"/>
          <w:color w:val="000000"/>
        </w:rPr>
        <w:t>行程全部日數。但延誤行程總日數之計算，以不超過全部</w:t>
      </w:r>
      <w:r>
        <w:rPr>
          <w:rStyle w:val="a11"/>
          <w:rFonts w:ascii="標楷體" w:eastAsia="標楷體" w:hAnsi="標楷體" w:hint="eastAsia"/>
          <w:sz w:val="24"/>
        </w:rPr>
        <w:t>旅遊學習</w:t>
      </w:r>
      <w:r>
        <w:rPr>
          <w:rFonts w:ascii="標楷體" w:eastAsia="標楷體" w:hAnsi="標楷體" w:hint="eastAsia"/>
          <w:color w:val="000000"/>
        </w:rPr>
        <w:t>日數為限。</w:t>
      </w:r>
    </w:p>
    <w:p w:rsidR="00420562" w:rsidRDefault="00420562">
      <w:pPr>
        <w:rPr>
          <w:rFonts w:ascii="標楷體" w:eastAsia="標楷體" w:hAnsi="標楷體" w:hint="eastAsia"/>
          <w:color w:val="000000"/>
        </w:rPr>
      </w:pPr>
    </w:p>
    <w:p w:rsidR="00420562" w:rsidRDefault="00420562">
      <w:pPr>
        <w:rPr>
          <w:rFonts w:ascii="標楷體" w:eastAsia="標楷體" w:hAnsi="標楷體"/>
          <w:color w:val="000000"/>
        </w:rPr>
      </w:pPr>
      <w:r>
        <w:rPr>
          <w:rStyle w:val="a3"/>
          <w:rFonts w:ascii="標楷體" w:eastAsia="標楷體" w:hAnsi="標楷體" w:hint="eastAsia"/>
          <w:color w:val="000000"/>
          <w:szCs w:val="20"/>
        </w:rPr>
        <w:t>第三十條</w:t>
      </w:r>
      <w:r>
        <w:rPr>
          <w:rStyle w:val="a3"/>
          <w:rFonts w:ascii="標楷體" w:eastAsia="標楷體" w:hAnsi="標楷體"/>
          <w:color w:val="000000"/>
          <w:szCs w:val="20"/>
        </w:rPr>
        <w:t xml:space="preserve"> </w:t>
      </w:r>
      <w:r>
        <w:rPr>
          <w:rStyle w:val="a3"/>
          <w:rFonts w:ascii="標楷體" w:eastAsia="標楷體" w:hAnsi="標楷體" w:hint="eastAsia"/>
          <w:color w:val="000000"/>
          <w:szCs w:val="20"/>
        </w:rPr>
        <w:t>(行程開始後業者因法定事由終止契約)</w:t>
      </w:r>
    </w:p>
    <w:p w:rsidR="00420562" w:rsidRDefault="00420562">
      <w:pPr>
        <w:rPr>
          <w:rFonts w:ascii="標楷體" w:eastAsia="標楷體" w:hAnsi="標楷體" w:hint="eastAsia"/>
          <w:color w:val="000000"/>
        </w:rPr>
      </w:pPr>
      <w:r>
        <w:rPr>
          <w:rStyle w:val="a11"/>
          <w:rFonts w:ascii="標楷體" w:eastAsia="標楷體" w:hAnsi="標楷體" w:hint="eastAsia"/>
          <w:sz w:val="24"/>
        </w:rPr>
        <w:t>旅遊學習行程開始後，有下列情事之一者，乙方得終止契約：</w:t>
      </w:r>
    </w:p>
    <w:p w:rsidR="00420562" w:rsidRDefault="00420562">
      <w:pPr>
        <w:rPr>
          <w:rFonts w:ascii="標楷體" w:eastAsia="標楷體" w:hAnsi="標楷體"/>
          <w:color w:val="000000"/>
        </w:rPr>
      </w:pPr>
      <w:r>
        <w:rPr>
          <w:rStyle w:val="a11"/>
          <w:rFonts w:ascii="標楷體" w:eastAsia="標楷體" w:hAnsi="標楷體" w:hint="eastAsia"/>
          <w:sz w:val="24"/>
        </w:rPr>
        <w:t>一、甲方因疾病或其他健康事故，無法繼續遊學行程者。</w:t>
      </w:r>
      <w:r>
        <w:rPr>
          <w:rStyle w:val="a11"/>
          <w:rFonts w:ascii="標楷體" w:eastAsia="標楷體" w:hAnsi="標楷體"/>
          <w:sz w:val="24"/>
        </w:rPr>
        <w:t xml:space="preserve"> </w:t>
      </w:r>
    </w:p>
    <w:p w:rsidR="00420562" w:rsidRDefault="00420562">
      <w:pPr>
        <w:rPr>
          <w:rFonts w:ascii="標楷體" w:eastAsia="標楷體" w:hAnsi="標楷體"/>
          <w:color w:val="000000"/>
        </w:rPr>
      </w:pPr>
      <w:r>
        <w:rPr>
          <w:rStyle w:val="a11"/>
          <w:rFonts w:ascii="標楷體" w:eastAsia="標楷體" w:hAnsi="標楷體" w:hint="eastAsia"/>
          <w:sz w:val="24"/>
        </w:rPr>
        <w:t>二、甲方不遵守遊學地區之法規或就讀學校之管理規則，而被就讀學校退學者。</w:t>
      </w:r>
      <w:r>
        <w:rPr>
          <w:rStyle w:val="a11"/>
          <w:rFonts w:ascii="標楷體" w:eastAsia="標楷體" w:hAnsi="標楷體"/>
          <w:sz w:val="24"/>
        </w:rPr>
        <w:t xml:space="preserve"> </w:t>
      </w:r>
    </w:p>
    <w:p w:rsidR="00420562" w:rsidRDefault="00420562">
      <w:pPr>
        <w:rPr>
          <w:rFonts w:ascii="標楷體" w:eastAsia="標楷體" w:hAnsi="標楷體" w:hint="eastAsia"/>
          <w:color w:val="000000"/>
        </w:rPr>
      </w:pPr>
      <w:r>
        <w:rPr>
          <w:rStyle w:val="a11"/>
          <w:rFonts w:ascii="標楷體" w:eastAsia="標楷體" w:hAnsi="標楷體" w:hint="eastAsia"/>
          <w:sz w:val="24"/>
        </w:rPr>
        <w:t>前項第一款情形，乙方應將旅遊學習費用之總額，扣除其所收取之報酬及已實施部分費用後之餘額，返還於甲方。</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第一項第二款之情形，除依第二項規定辦理外，甲方不得請求乙方返還第八條所列之研修課程費用。乙方如有損害，並得請求賠償。</w:t>
      </w:r>
    </w:p>
    <w:p w:rsidR="00420562" w:rsidRDefault="00420562">
      <w:pPr>
        <w:rPr>
          <w:rFonts w:ascii="標楷體" w:eastAsia="標楷體" w:hAnsi="標楷體"/>
          <w:color w:val="000000"/>
        </w:rPr>
      </w:pPr>
    </w:p>
    <w:p w:rsidR="00420562" w:rsidRDefault="00420562">
      <w:pPr>
        <w:rPr>
          <w:rFonts w:ascii="標楷體" w:eastAsia="標楷體" w:hAnsi="標楷體"/>
          <w:color w:val="000000"/>
        </w:rPr>
      </w:pPr>
      <w:r>
        <w:rPr>
          <w:rStyle w:val="a3"/>
          <w:rFonts w:ascii="標楷體" w:eastAsia="標楷體" w:hAnsi="標楷體" w:hint="eastAsia"/>
          <w:color w:val="000000"/>
          <w:szCs w:val="20"/>
        </w:rPr>
        <w:t>第三十一條</w:t>
      </w:r>
      <w:r>
        <w:rPr>
          <w:rStyle w:val="a3"/>
          <w:rFonts w:ascii="標楷體" w:eastAsia="標楷體" w:hAnsi="標楷體"/>
          <w:color w:val="000000"/>
          <w:szCs w:val="20"/>
        </w:rPr>
        <w:t xml:space="preserve"> </w:t>
      </w:r>
      <w:r>
        <w:rPr>
          <w:rStyle w:val="a3"/>
          <w:rFonts w:ascii="標楷體" w:eastAsia="標楷體" w:hAnsi="標楷體" w:hint="eastAsia"/>
          <w:color w:val="000000"/>
          <w:szCs w:val="20"/>
        </w:rPr>
        <w:t>(終止契約後回程之安排)</w:t>
      </w:r>
    </w:p>
    <w:p w:rsidR="00420562" w:rsidRDefault="00420562">
      <w:pPr>
        <w:rPr>
          <w:rFonts w:ascii="標楷體" w:eastAsia="標楷體" w:hAnsi="標楷體" w:hint="eastAsia"/>
          <w:color w:val="000000"/>
        </w:rPr>
      </w:pPr>
      <w:r>
        <w:rPr>
          <w:rStyle w:val="a11"/>
          <w:rFonts w:ascii="標楷體" w:eastAsia="標楷體" w:hAnsi="標楷體" w:hint="eastAsia"/>
          <w:sz w:val="24"/>
        </w:rPr>
        <w:t>契約終止後，乙方應為甲方安排返回出發地之住宿及交通。但甲方拒絕者，不在此限。</w:t>
      </w:r>
    </w:p>
    <w:p w:rsidR="00420562" w:rsidRDefault="00420562">
      <w:pPr>
        <w:rPr>
          <w:rFonts w:ascii="標楷體" w:eastAsia="標楷體" w:hAnsi="標楷體" w:hint="eastAsia"/>
          <w:color w:val="000000"/>
        </w:rPr>
      </w:pPr>
      <w:r>
        <w:rPr>
          <w:rStyle w:val="a11"/>
          <w:rFonts w:ascii="標楷體" w:eastAsia="標楷體" w:hAnsi="標楷體" w:hint="eastAsia"/>
          <w:sz w:val="24"/>
        </w:rPr>
        <w:t>前項但書情形，如甲方為未成年人者，乙方應徵詢甲方法定代理人之意見。</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第一項之住宿費用、交通費用及乙方為甲方安排之費用，由甲方負擔，但因可歸責於乙方之事由，致甲方終止契約者，其費用由乙方負擔。</w:t>
      </w:r>
    </w:p>
    <w:p w:rsidR="00420562" w:rsidRDefault="00420562">
      <w:pPr>
        <w:rPr>
          <w:rFonts w:ascii="標楷體" w:eastAsia="標楷體" w:hAnsi="標楷體" w:hint="eastAsia"/>
          <w:color w:val="000000"/>
        </w:rPr>
      </w:pPr>
    </w:p>
    <w:p w:rsidR="00420562" w:rsidRDefault="00420562">
      <w:pPr>
        <w:rPr>
          <w:rFonts w:ascii="標楷體" w:eastAsia="標楷體" w:hAnsi="標楷體"/>
          <w:color w:val="000000"/>
        </w:rPr>
      </w:pPr>
      <w:r>
        <w:rPr>
          <w:rStyle w:val="a3"/>
          <w:rFonts w:ascii="標楷體" w:eastAsia="標楷體" w:hAnsi="標楷體" w:hint="eastAsia"/>
          <w:color w:val="000000"/>
          <w:szCs w:val="20"/>
        </w:rPr>
        <w:t>第三十二條</w:t>
      </w:r>
      <w:r>
        <w:rPr>
          <w:rStyle w:val="a3"/>
          <w:rFonts w:ascii="標楷體" w:eastAsia="標楷體" w:hAnsi="標楷體"/>
          <w:color w:val="000000"/>
          <w:szCs w:val="20"/>
        </w:rPr>
        <w:t xml:space="preserve"> </w:t>
      </w:r>
      <w:r>
        <w:rPr>
          <w:rStyle w:val="a3"/>
          <w:rFonts w:ascii="標楷體" w:eastAsia="標楷體" w:hAnsi="標楷體" w:hint="eastAsia"/>
          <w:color w:val="000000"/>
          <w:szCs w:val="20"/>
        </w:rPr>
        <w:t>(因不可歸責於業者之事由致契約無法履行)</w:t>
      </w:r>
    </w:p>
    <w:p w:rsidR="00420562" w:rsidRDefault="00420562">
      <w:pPr>
        <w:rPr>
          <w:rFonts w:ascii="標楷體" w:eastAsia="標楷體" w:hAnsi="標楷體" w:hint="eastAsia"/>
          <w:color w:val="000000"/>
        </w:rPr>
      </w:pPr>
      <w:r>
        <w:rPr>
          <w:rStyle w:val="a11"/>
          <w:rFonts w:ascii="標楷體" w:eastAsia="標楷體" w:hAnsi="標楷體" w:hint="eastAsia"/>
          <w:sz w:val="24"/>
        </w:rPr>
        <w:t>旅遊學習行程中，因不可抗力或不可歸責於乙方之事由，致無法履行預定之課程、食宿或遊覽行程等項目時，</w:t>
      </w:r>
      <w:r>
        <w:rPr>
          <w:rFonts w:ascii="標楷體" w:eastAsia="標楷體" w:hAnsi="標楷體" w:hint="eastAsia"/>
          <w:color w:val="000000"/>
        </w:rPr>
        <w:t>為維護</w:t>
      </w:r>
      <w:r>
        <w:rPr>
          <w:rStyle w:val="a11"/>
          <w:rFonts w:ascii="標楷體" w:eastAsia="標楷體" w:hAnsi="標楷體" w:hint="eastAsia"/>
          <w:sz w:val="24"/>
        </w:rPr>
        <w:t>旅遊學習</w:t>
      </w:r>
      <w:r>
        <w:rPr>
          <w:rFonts w:ascii="標楷體" w:eastAsia="標楷體" w:hAnsi="標楷體" w:hint="eastAsia"/>
          <w:color w:val="000000"/>
        </w:rPr>
        <w:t>團體之安全及利益，乙方得依實際需要，於徵得甲方超過三分之二同意後，變更</w:t>
      </w:r>
      <w:r>
        <w:rPr>
          <w:rStyle w:val="a11"/>
          <w:rFonts w:ascii="標楷體" w:eastAsia="標楷體" w:hAnsi="標楷體" w:hint="eastAsia"/>
          <w:sz w:val="24"/>
        </w:rPr>
        <w:t>旅遊學習</w:t>
      </w:r>
      <w:r>
        <w:rPr>
          <w:rFonts w:ascii="標楷體" w:eastAsia="標楷體" w:hAnsi="標楷體" w:hint="eastAsia"/>
          <w:color w:val="000000"/>
        </w:rPr>
        <w:t>行程、交通、食宿或遊覽項目等；如因此超過原定費用時，應由乙方負擔。但</w:t>
      </w:r>
      <w:r>
        <w:rPr>
          <w:rStyle w:val="a11"/>
          <w:rFonts w:ascii="標楷體" w:eastAsia="標楷體" w:hAnsi="標楷體" w:hint="eastAsia"/>
          <w:sz w:val="24"/>
        </w:rPr>
        <w:t>因變更而減省之費用</w:t>
      </w:r>
      <w:r>
        <w:rPr>
          <w:rFonts w:ascii="標楷體" w:eastAsia="標楷體" w:hAnsi="標楷體" w:hint="eastAsia"/>
          <w:color w:val="000000"/>
        </w:rPr>
        <w:t>，應將節省部分退還甲方。</w:t>
      </w:r>
    </w:p>
    <w:p w:rsidR="00420562" w:rsidRDefault="00420562">
      <w:pPr>
        <w:rPr>
          <w:rFonts w:ascii="標楷體" w:eastAsia="標楷體" w:hAnsi="標楷體" w:hint="eastAsia"/>
          <w:color w:val="000000"/>
        </w:rPr>
      </w:pPr>
      <w:r>
        <w:rPr>
          <w:rStyle w:val="a11"/>
          <w:rFonts w:ascii="標楷體" w:eastAsia="標楷體" w:hAnsi="標楷體" w:hint="eastAsia"/>
          <w:sz w:val="24"/>
        </w:rPr>
        <w:t>前項情形，甲方拒絕同意者，視為依第二十五條之規定終止契約。</w:t>
      </w:r>
    </w:p>
    <w:p w:rsidR="00420562" w:rsidRDefault="00420562">
      <w:pPr>
        <w:pStyle w:val="3"/>
        <w:ind w:firstLineChars="0" w:firstLine="0"/>
        <w:rPr>
          <w:rFonts w:ascii="標楷體" w:eastAsia="標楷體" w:hAnsi="標楷體" w:hint="eastAsia"/>
          <w:color w:val="000000"/>
          <w:sz w:val="24"/>
          <w:u w:val="none"/>
        </w:rPr>
      </w:pPr>
      <w:r>
        <w:rPr>
          <w:rFonts w:ascii="標楷體" w:eastAsia="標楷體" w:hAnsi="標楷體" w:hint="eastAsia"/>
          <w:color w:val="000000"/>
          <w:sz w:val="24"/>
          <w:u w:val="none"/>
        </w:rPr>
        <w:t>除第一項情形外，乙方不得以任何名義或理由變更遊學內容，乙方未依</w:t>
      </w:r>
      <w:r>
        <w:rPr>
          <w:rStyle w:val="a11"/>
          <w:rFonts w:ascii="標楷體" w:eastAsia="標楷體" w:hAnsi="標楷體" w:hint="eastAsia"/>
          <w:sz w:val="24"/>
        </w:rPr>
        <w:t>旅遊學習</w:t>
      </w:r>
      <w:r>
        <w:rPr>
          <w:rFonts w:ascii="標楷體" w:eastAsia="標楷體" w:hAnsi="標楷體" w:hint="eastAsia"/>
          <w:color w:val="000000"/>
          <w:sz w:val="24"/>
          <w:u w:val="none"/>
        </w:rPr>
        <w:t>契約所定等級辦理</w:t>
      </w:r>
      <w:r>
        <w:rPr>
          <w:rStyle w:val="a11"/>
          <w:rFonts w:ascii="標楷體" w:eastAsia="標楷體" w:hAnsi="標楷體" w:hint="eastAsia"/>
          <w:sz w:val="24"/>
        </w:rPr>
        <w:t>旅遊學習</w:t>
      </w:r>
      <w:r>
        <w:rPr>
          <w:rFonts w:ascii="標楷體" w:eastAsia="標楷體" w:hAnsi="標楷體" w:hint="eastAsia"/>
          <w:color w:val="000000"/>
          <w:sz w:val="24"/>
          <w:u w:val="none"/>
        </w:rPr>
        <w:t>行程、交通、食宿或遊覽項目等事宜時，甲方得請求乙方支付其差額二倍之違約金。</w:t>
      </w:r>
    </w:p>
    <w:p w:rsidR="00420562" w:rsidRDefault="00420562">
      <w:pPr>
        <w:pStyle w:val="3"/>
        <w:ind w:firstLineChars="0" w:firstLine="0"/>
        <w:rPr>
          <w:rStyle w:val="a11"/>
          <w:rFonts w:ascii="標楷體" w:eastAsia="標楷體" w:hAnsi="標楷體" w:hint="eastAsia"/>
          <w:sz w:val="24"/>
        </w:rPr>
      </w:pPr>
    </w:p>
    <w:p w:rsidR="00420562" w:rsidRDefault="00420562">
      <w:pPr>
        <w:rPr>
          <w:rFonts w:ascii="標楷體" w:eastAsia="標楷體" w:hAnsi="標楷體"/>
          <w:color w:val="000000"/>
        </w:rPr>
      </w:pPr>
      <w:r>
        <w:rPr>
          <w:rFonts w:ascii="標楷體" w:eastAsia="標楷體" w:hAnsi="標楷體" w:hint="eastAsia"/>
          <w:b/>
          <w:bCs/>
          <w:color w:val="000000"/>
        </w:rPr>
        <w:t xml:space="preserve">第三十三條 </w:t>
      </w:r>
      <w:r>
        <w:rPr>
          <w:rStyle w:val="a3"/>
          <w:rFonts w:ascii="標楷體" w:eastAsia="標楷體" w:hAnsi="標楷體" w:hint="eastAsia"/>
          <w:color w:val="000000"/>
          <w:szCs w:val="20"/>
        </w:rPr>
        <w:t>(因業者之過失致消費者留滯國外)</w:t>
      </w:r>
    </w:p>
    <w:p w:rsidR="00420562" w:rsidRDefault="00420562">
      <w:pPr>
        <w:rPr>
          <w:rStyle w:val="a11"/>
          <w:rFonts w:ascii="標楷體" w:eastAsia="標楷體" w:hAnsi="標楷體" w:hint="eastAsia"/>
          <w:sz w:val="24"/>
        </w:rPr>
      </w:pPr>
      <w:r>
        <w:rPr>
          <w:rStyle w:val="a11"/>
          <w:rFonts w:ascii="標楷體" w:eastAsia="標楷體" w:hAnsi="標楷體" w:hint="eastAsia"/>
          <w:sz w:val="24"/>
        </w:rPr>
        <w:t>因可歸責於乙方之事由，致甲方留滯國外者，乙方應以自己之費用，為甲方安排適當之食宿及交通，並賠償甲方按日計算之違約金。甲方如因此而受有其它損害者，並得請求賠償。</w:t>
      </w:r>
    </w:p>
    <w:p w:rsidR="00420562" w:rsidRDefault="00420562">
      <w:pPr>
        <w:rPr>
          <w:rFonts w:ascii="標楷體" w:eastAsia="標楷體" w:hAnsi="標楷體" w:hint="eastAsia"/>
          <w:color w:val="000000"/>
        </w:rPr>
      </w:pPr>
      <w:r>
        <w:rPr>
          <w:rStyle w:val="a11"/>
          <w:rFonts w:ascii="標楷體" w:eastAsia="標楷體" w:hAnsi="標楷體" w:hint="eastAsia"/>
          <w:sz w:val="24"/>
        </w:rPr>
        <w:t>前項違約金，依旅遊學習費用中食宿及交通費用之總額除以旅遊學習行程全部日數計算之。</w:t>
      </w:r>
    </w:p>
    <w:p w:rsidR="00420562" w:rsidRDefault="00420562">
      <w:pPr>
        <w:rPr>
          <w:rFonts w:ascii="標楷體" w:eastAsia="標楷體" w:hAnsi="標楷體" w:hint="eastAsia"/>
          <w:color w:val="000000"/>
        </w:rPr>
      </w:pPr>
      <w:r>
        <w:rPr>
          <w:rStyle w:val="a11"/>
          <w:rFonts w:ascii="標楷體" w:eastAsia="標楷體" w:hAnsi="標楷體" w:hint="eastAsia"/>
          <w:sz w:val="24"/>
        </w:rPr>
        <w:t>第一項情形，乙方未為甲方安排適當之食宿及交通者，甲方因留滯國外所支出之全部費用，由乙方負擔。</w:t>
      </w:r>
    </w:p>
    <w:p w:rsidR="00420562" w:rsidRDefault="00420562">
      <w:pPr>
        <w:rPr>
          <w:rFonts w:ascii="標楷體" w:eastAsia="標楷體" w:hAnsi="標楷體" w:hint="eastAsia"/>
          <w:color w:val="000000"/>
        </w:rPr>
      </w:pPr>
      <w:r>
        <w:rPr>
          <w:rStyle w:val="a11"/>
          <w:rFonts w:ascii="標楷體" w:eastAsia="標楷體" w:hAnsi="標楷體" w:hint="eastAsia"/>
          <w:sz w:val="24"/>
        </w:rPr>
        <w:t>甲方留滯國外，係因乙方之故意或重大過失所致者，</w:t>
      </w:r>
      <w:r>
        <w:rPr>
          <w:rFonts w:ascii="標楷體" w:eastAsia="標楷體" w:hAnsi="標楷體" w:hint="eastAsia"/>
          <w:color w:val="000000"/>
        </w:rPr>
        <w:t>應負擔甲方被棄置或留滯期間支出之食宿及其他必要費用，及按實計算退還甲方未完成行程之費用，及由出發地至第一行程地至最後行程地往返之交通費用外，並應支付依全部</w:t>
      </w:r>
      <w:r>
        <w:rPr>
          <w:rStyle w:val="a11"/>
          <w:rFonts w:ascii="標楷體" w:eastAsia="標楷體" w:hAnsi="標楷體" w:hint="eastAsia"/>
          <w:sz w:val="24"/>
        </w:rPr>
        <w:t>旅遊學習</w:t>
      </w:r>
      <w:r>
        <w:rPr>
          <w:rFonts w:ascii="標楷體" w:eastAsia="標楷體" w:hAnsi="標楷體" w:hint="eastAsia"/>
          <w:color w:val="000000"/>
        </w:rPr>
        <w:t>費用除以全部</w:t>
      </w:r>
      <w:r>
        <w:rPr>
          <w:rStyle w:val="a11"/>
          <w:rFonts w:ascii="標楷體" w:eastAsia="標楷體" w:hAnsi="標楷體" w:hint="eastAsia"/>
          <w:sz w:val="24"/>
        </w:rPr>
        <w:t>旅遊學習</w:t>
      </w:r>
      <w:r>
        <w:rPr>
          <w:rFonts w:ascii="標楷體" w:eastAsia="標楷體" w:hAnsi="標楷體" w:hint="eastAsia"/>
          <w:color w:val="000000"/>
        </w:rPr>
        <w:t>行程日數乘以棄置或留滯日數後相同金額五倍之違約金。但棄置或留滯總日數之計算，以不超過全部</w:t>
      </w:r>
      <w:r>
        <w:rPr>
          <w:rStyle w:val="a11"/>
          <w:rFonts w:ascii="標楷體" w:eastAsia="標楷體" w:hAnsi="標楷體" w:hint="eastAsia"/>
          <w:sz w:val="24"/>
        </w:rPr>
        <w:t>旅遊學習</w:t>
      </w:r>
      <w:r>
        <w:rPr>
          <w:rFonts w:ascii="標楷體" w:eastAsia="標楷體" w:hAnsi="標楷體" w:hint="eastAsia"/>
          <w:color w:val="000000"/>
        </w:rPr>
        <w:t>日數為限。</w:t>
      </w:r>
      <w:r>
        <w:rPr>
          <w:rFonts w:ascii="標楷體" w:eastAsia="標楷體" w:hAnsi="標楷體"/>
          <w:color w:val="000000"/>
        </w:rPr>
        <w:t> </w:t>
      </w:r>
    </w:p>
    <w:p w:rsidR="00420562" w:rsidRDefault="00420562">
      <w:pPr>
        <w:rPr>
          <w:rFonts w:ascii="標楷體" w:eastAsia="標楷體" w:hAnsi="標楷體" w:hint="eastAsia"/>
          <w:color w:val="000000"/>
        </w:rPr>
      </w:pPr>
    </w:p>
    <w:p w:rsidR="00420562" w:rsidRDefault="00420562">
      <w:pPr>
        <w:rPr>
          <w:rFonts w:ascii="標楷體" w:eastAsia="標楷體" w:hAnsi="標楷體"/>
          <w:color w:val="000000"/>
        </w:rPr>
      </w:pPr>
      <w:r>
        <w:rPr>
          <w:rStyle w:val="a3"/>
          <w:rFonts w:ascii="標楷體" w:eastAsia="標楷體" w:hAnsi="標楷體" w:hint="eastAsia"/>
          <w:color w:val="000000"/>
        </w:rPr>
        <w:t>第三十四條</w:t>
      </w:r>
      <w:r>
        <w:rPr>
          <w:rStyle w:val="a3"/>
          <w:rFonts w:ascii="標楷體" w:eastAsia="標楷體" w:hAnsi="標楷體"/>
          <w:color w:val="000000"/>
        </w:rPr>
        <w:t xml:space="preserve"> </w:t>
      </w:r>
      <w:r>
        <w:rPr>
          <w:rStyle w:val="a3"/>
          <w:rFonts w:ascii="標楷體" w:eastAsia="標楷體" w:hAnsi="標楷體" w:hint="eastAsia"/>
          <w:color w:val="000000"/>
        </w:rPr>
        <w:t>(消費者之變更)</w:t>
      </w:r>
    </w:p>
    <w:p w:rsidR="00420562" w:rsidRDefault="00420562">
      <w:pPr>
        <w:rPr>
          <w:rFonts w:ascii="標楷體" w:eastAsia="標楷體" w:hAnsi="標楷體" w:hint="eastAsia"/>
          <w:color w:val="000000"/>
        </w:rPr>
      </w:pPr>
      <w:r>
        <w:rPr>
          <w:rFonts w:ascii="標楷體" w:eastAsia="標楷體" w:hAnsi="標楷體" w:hint="eastAsia"/>
          <w:color w:val="000000"/>
        </w:rPr>
        <w:t>甲方得於出發日</w:t>
      </w:r>
      <w:r>
        <w:rPr>
          <w:rFonts w:ascii="標楷體" w:eastAsia="標楷體" w:hAnsi="標楷體"/>
          <w:color w:val="000000"/>
        </w:rPr>
        <w:t xml:space="preserve"> </w:t>
      </w:r>
      <w:r>
        <w:rPr>
          <w:rFonts w:ascii="標楷體" w:eastAsia="標楷體" w:hAnsi="標楷體" w:hint="eastAsia"/>
          <w:color w:val="000000"/>
        </w:rPr>
        <w:t>日前，經乙方之同意，將其在本契約上之權利義務讓與第三人。</w:t>
      </w:r>
    </w:p>
    <w:p w:rsidR="00420562" w:rsidRDefault="00420562">
      <w:pPr>
        <w:rPr>
          <w:rFonts w:ascii="標楷體" w:eastAsia="標楷體" w:hAnsi="標楷體" w:hint="eastAsia"/>
          <w:color w:val="000000"/>
        </w:rPr>
      </w:pPr>
      <w:r>
        <w:rPr>
          <w:rFonts w:ascii="標楷體" w:eastAsia="標楷體" w:hAnsi="標楷體" w:hint="eastAsia"/>
          <w:color w:val="000000"/>
        </w:rPr>
        <w:t>前項情形，甲方應於接到乙方同意之通知後</w:t>
      </w:r>
      <w:r>
        <w:rPr>
          <w:rFonts w:ascii="標楷體" w:eastAsia="標楷體" w:hAnsi="標楷體"/>
          <w:color w:val="000000"/>
        </w:rPr>
        <w:t xml:space="preserve"> </w:t>
      </w:r>
      <w:r>
        <w:rPr>
          <w:rFonts w:ascii="標楷體" w:eastAsia="標楷體" w:hAnsi="標楷體" w:hint="eastAsia"/>
          <w:color w:val="000000"/>
        </w:rPr>
        <w:t>日內，至乙方營業處所辦理權利義務之移轉承擔手續，並補償乙方為辦理權利義務之移轉承擔手續所支出之必要費用。</w:t>
      </w:r>
    </w:p>
    <w:p w:rsidR="00420562" w:rsidRDefault="00420562">
      <w:pPr>
        <w:rPr>
          <w:rFonts w:ascii="標楷體" w:eastAsia="標楷體" w:hAnsi="標楷體" w:hint="eastAsia"/>
          <w:color w:val="000000"/>
        </w:rPr>
      </w:pPr>
      <w:r>
        <w:rPr>
          <w:rFonts w:ascii="標楷體" w:eastAsia="標楷體" w:hAnsi="標楷體" w:hint="eastAsia"/>
          <w:color w:val="000000"/>
        </w:rPr>
        <w:t>依第一項之規定受讓本契約權利義務之第三人，自移轉承擔之手續完成時起，承受甲方因本契約所生之一切權利義務。</w:t>
      </w:r>
    </w:p>
    <w:p w:rsidR="00420562" w:rsidRDefault="00420562">
      <w:pPr>
        <w:rPr>
          <w:rFonts w:ascii="標楷體" w:eastAsia="標楷體" w:hAnsi="標楷體" w:hint="eastAsia"/>
          <w:color w:val="000000"/>
        </w:rPr>
      </w:pPr>
    </w:p>
    <w:p w:rsidR="00420562" w:rsidRDefault="00420562">
      <w:pPr>
        <w:rPr>
          <w:rFonts w:ascii="標楷體" w:eastAsia="標楷體" w:hAnsi="標楷體"/>
          <w:color w:val="000000"/>
        </w:rPr>
      </w:pPr>
      <w:r>
        <w:rPr>
          <w:rStyle w:val="a3"/>
          <w:rFonts w:ascii="標楷體" w:eastAsia="標楷體" w:hAnsi="標楷體" w:hint="eastAsia"/>
          <w:color w:val="000000"/>
        </w:rPr>
        <w:t>第三十五條</w:t>
      </w:r>
      <w:r>
        <w:rPr>
          <w:rStyle w:val="a3"/>
          <w:rFonts w:ascii="標楷體" w:eastAsia="標楷體" w:hAnsi="標楷體"/>
          <w:color w:val="000000"/>
        </w:rPr>
        <w:t xml:space="preserve"> </w:t>
      </w:r>
      <w:r>
        <w:rPr>
          <w:rStyle w:val="a3"/>
          <w:rFonts w:ascii="標楷體" w:eastAsia="標楷體" w:hAnsi="標楷體" w:hint="eastAsia"/>
          <w:color w:val="000000"/>
        </w:rPr>
        <w:t>(業者之變更)</w:t>
      </w:r>
    </w:p>
    <w:p w:rsidR="00420562" w:rsidRDefault="00420562">
      <w:pPr>
        <w:rPr>
          <w:rFonts w:ascii="標楷體" w:eastAsia="標楷體" w:hAnsi="標楷體" w:hint="eastAsia"/>
          <w:color w:val="000000"/>
        </w:rPr>
      </w:pPr>
      <w:r>
        <w:rPr>
          <w:rFonts w:ascii="標楷體" w:eastAsia="標楷體" w:hAnsi="標楷體" w:hint="eastAsia"/>
          <w:color w:val="000000"/>
        </w:rPr>
        <w:t>乙方未經甲方之書面同意，不得將本契約所生之權利義務轉讓其他</w:t>
      </w:r>
      <w:r>
        <w:rPr>
          <w:rStyle w:val="a11"/>
          <w:rFonts w:ascii="標楷體" w:eastAsia="標楷體" w:hAnsi="標楷體" w:hint="eastAsia"/>
          <w:sz w:val="24"/>
        </w:rPr>
        <w:t>旅遊學習</w:t>
      </w:r>
      <w:r>
        <w:rPr>
          <w:rFonts w:ascii="標楷體" w:eastAsia="標楷體" w:hAnsi="標楷體" w:hint="eastAsia"/>
          <w:color w:val="000000"/>
        </w:rPr>
        <w:t>代辦業者。</w:t>
      </w:r>
    </w:p>
    <w:p w:rsidR="00420562" w:rsidRDefault="00420562">
      <w:pPr>
        <w:rPr>
          <w:rFonts w:ascii="標楷體" w:eastAsia="標楷體" w:hAnsi="標楷體" w:hint="eastAsia"/>
          <w:color w:val="000000"/>
        </w:rPr>
      </w:pPr>
      <w:r>
        <w:rPr>
          <w:rFonts w:ascii="標楷體" w:eastAsia="標楷體" w:hAnsi="標楷體" w:hint="eastAsia"/>
          <w:color w:val="000000"/>
        </w:rPr>
        <w:t>乙方違反前項規定時，甲方得解除或終止契約，並請求乙方返還其所收取之全部費用。如有損害，甲方並得請求賠償。</w:t>
      </w:r>
    </w:p>
    <w:p w:rsidR="00420562" w:rsidRDefault="00420562">
      <w:pPr>
        <w:rPr>
          <w:rFonts w:ascii="標楷體" w:eastAsia="標楷體" w:hAnsi="標楷體" w:hint="eastAsia"/>
          <w:color w:val="000000"/>
          <w:sz w:val="20"/>
        </w:rPr>
      </w:pPr>
      <w:r>
        <w:rPr>
          <w:rFonts w:ascii="標楷體" w:eastAsia="標楷體" w:hAnsi="標楷體" w:hint="eastAsia"/>
          <w:color w:val="000000"/>
        </w:rPr>
        <w:t>乙方違反第一項規定，甲方未解除或終止契約時，乙方仍應賠償甲方第七條第一項所定全部費用百分之</w:t>
      </w:r>
      <w:r>
        <w:rPr>
          <w:rFonts w:ascii="標楷體" w:eastAsia="標楷體" w:hAnsi="標楷體"/>
          <w:color w:val="000000"/>
        </w:rPr>
        <w:t>__</w:t>
      </w:r>
      <w:r>
        <w:rPr>
          <w:rFonts w:ascii="標楷體" w:eastAsia="標楷體" w:hAnsi="標楷體" w:hint="eastAsia"/>
          <w:color w:val="000000"/>
        </w:rPr>
        <w:t>之違約金（不得低於百分之五）。甲方如有損害，仍得請求賠償</w:t>
      </w:r>
      <w:r>
        <w:rPr>
          <w:rFonts w:ascii="標楷體" w:eastAsia="標楷體" w:hAnsi="標楷體" w:hint="eastAsia"/>
          <w:color w:val="000000"/>
          <w:sz w:val="20"/>
        </w:rPr>
        <w:t>。</w:t>
      </w:r>
    </w:p>
    <w:p w:rsidR="00420562" w:rsidRDefault="00420562">
      <w:pPr>
        <w:rPr>
          <w:rFonts w:ascii="標楷體" w:eastAsia="標楷體" w:hAnsi="標楷體" w:hint="eastAsia"/>
          <w:color w:val="000000"/>
        </w:rPr>
      </w:pPr>
    </w:p>
    <w:p w:rsidR="00420562" w:rsidRDefault="00420562">
      <w:pPr>
        <w:rPr>
          <w:rFonts w:ascii="標楷體" w:eastAsia="標楷體" w:hAnsi="標楷體"/>
          <w:color w:val="000000"/>
        </w:rPr>
      </w:pPr>
      <w:r>
        <w:rPr>
          <w:rStyle w:val="a3"/>
          <w:rFonts w:ascii="標楷體" w:eastAsia="標楷體" w:hAnsi="標楷體" w:hint="eastAsia"/>
          <w:color w:val="000000"/>
        </w:rPr>
        <w:t>第三十六條</w:t>
      </w:r>
      <w:r>
        <w:rPr>
          <w:rStyle w:val="a3"/>
          <w:rFonts w:ascii="標楷體" w:eastAsia="標楷體" w:hAnsi="標楷體"/>
          <w:color w:val="000000"/>
        </w:rPr>
        <w:t xml:space="preserve"> </w:t>
      </w:r>
      <w:r>
        <w:rPr>
          <w:rStyle w:val="a3"/>
          <w:rFonts w:ascii="標楷體" w:eastAsia="標楷體" w:hAnsi="標楷體" w:hint="eastAsia"/>
          <w:color w:val="000000"/>
        </w:rPr>
        <w:t>(業者履行輔助人之故意過失)</w:t>
      </w:r>
    </w:p>
    <w:p w:rsidR="00420562" w:rsidRDefault="00420562">
      <w:pPr>
        <w:rPr>
          <w:rFonts w:ascii="標楷體" w:eastAsia="標楷體" w:hAnsi="標楷體"/>
          <w:color w:val="000000"/>
        </w:rPr>
      </w:pPr>
      <w:r>
        <w:rPr>
          <w:rFonts w:ascii="標楷體" w:eastAsia="標楷體" w:hAnsi="標楷體" w:hint="eastAsia"/>
          <w:color w:val="000000"/>
        </w:rPr>
        <w:t>乙方對於因履行本契約所安排或委託辦理旅遊、研修、住宿及其他協助執行之單位、機構或人員之故意過失，應與自己之故意過失負同一之責任。</w:t>
      </w:r>
    </w:p>
    <w:p w:rsidR="00420562" w:rsidRDefault="00420562">
      <w:pPr>
        <w:rPr>
          <w:rFonts w:ascii="標楷體" w:eastAsia="標楷體" w:hAnsi="標楷體" w:hint="eastAsia"/>
          <w:color w:val="000000"/>
        </w:rPr>
      </w:pPr>
      <w:r>
        <w:rPr>
          <w:rFonts w:ascii="標楷體" w:eastAsia="標楷體" w:hAnsi="標楷體" w:hint="eastAsia"/>
          <w:color w:val="000000"/>
        </w:rPr>
        <w:t>乙方就本契約內未約定之事項對甲方為推薦安排者，準用前項之規定。</w:t>
      </w:r>
    </w:p>
    <w:p w:rsidR="00420562" w:rsidRDefault="00420562">
      <w:pPr>
        <w:rPr>
          <w:rFonts w:ascii="標楷體" w:eastAsia="標楷體" w:hAnsi="標楷體" w:hint="eastAsia"/>
          <w:color w:val="000000"/>
        </w:rPr>
      </w:pPr>
    </w:p>
    <w:p w:rsidR="00420562" w:rsidRDefault="00420562">
      <w:pPr>
        <w:rPr>
          <w:rFonts w:ascii="標楷體" w:eastAsia="標楷體" w:hAnsi="標楷體"/>
          <w:color w:val="000000"/>
        </w:rPr>
      </w:pPr>
      <w:r>
        <w:rPr>
          <w:rStyle w:val="a3"/>
          <w:rFonts w:ascii="標楷體" w:eastAsia="標楷體" w:hAnsi="標楷體" w:hint="eastAsia"/>
          <w:color w:val="000000"/>
        </w:rPr>
        <w:t>第三十七條</w:t>
      </w:r>
      <w:r>
        <w:rPr>
          <w:rStyle w:val="a3"/>
          <w:rFonts w:ascii="標楷體" w:eastAsia="標楷體" w:hAnsi="標楷體"/>
          <w:color w:val="000000"/>
        </w:rPr>
        <w:t xml:space="preserve"> </w:t>
      </w:r>
      <w:r>
        <w:rPr>
          <w:rStyle w:val="a3"/>
          <w:rFonts w:ascii="標楷體" w:eastAsia="標楷體" w:hAnsi="標楷體" w:hint="eastAsia"/>
          <w:color w:val="000000"/>
        </w:rPr>
        <w:t>(業者之協助義務)</w:t>
      </w:r>
    </w:p>
    <w:p w:rsidR="00420562" w:rsidRDefault="00420562">
      <w:pPr>
        <w:rPr>
          <w:rFonts w:ascii="標楷體" w:eastAsia="標楷體" w:hAnsi="標楷體"/>
          <w:color w:val="000000"/>
        </w:rPr>
      </w:pPr>
      <w:r>
        <w:rPr>
          <w:rFonts w:ascii="標楷體" w:eastAsia="標楷體" w:hAnsi="標楷體" w:hint="eastAsia"/>
          <w:color w:val="000000"/>
        </w:rPr>
        <w:t>甲方於</w:t>
      </w:r>
      <w:r>
        <w:rPr>
          <w:rStyle w:val="a11"/>
          <w:rFonts w:ascii="標楷體" w:eastAsia="標楷體" w:hAnsi="標楷體" w:hint="eastAsia"/>
          <w:sz w:val="24"/>
        </w:rPr>
        <w:t>旅遊學習</w:t>
      </w:r>
      <w:r>
        <w:rPr>
          <w:rFonts w:ascii="標楷體" w:eastAsia="標楷體" w:hAnsi="標楷體" w:hint="eastAsia"/>
          <w:color w:val="000000"/>
        </w:rPr>
        <w:t>行程中發生生命、身體、健康或財產上之意外事故時，乙方應為必要之協助及處理，其因此所生之費用，由甲方負擔。但乙方對於甲方意外事故之發生有故意過失者，其費用由乙方負擔。</w:t>
      </w:r>
    </w:p>
    <w:p w:rsidR="00420562" w:rsidRDefault="00420562">
      <w:pPr>
        <w:rPr>
          <w:rFonts w:ascii="標楷體" w:eastAsia="標楷體" w:hAnsi="標楷體" w:hint="eastAsia"/>
          <w:color w:val="000000"/>
        </w:rPr>
      </w:pPr>
      <w:r>
        <w:rPr>
          <w:rStyle w:val="a11"/>
          <w:rFonts w:ascii="標楷體" w:eastAsia="標楷體" w:hAnsi="標楷體" w:hint="eastAsia"/>
          <w:sz w:val="24"/>
        </w:rPr>
        <w:t>旅遊學習</w:t>
      </w:r>
      <w:r>
        <w:rPr>
          <w:rFonts w:ascii="標楷體" w:eastAsia="標楷體" w:hAnsi="標楷體" w:hint="eastAsia"/>
          <w:color w:val="000000"/>
        </w:rPr>
        <w:t>期間內，甲方因自行參與本契約所未約定之其他活動而受有損害者，乙方不負賠償責任。但乙方應對甲方為必要之協助及處理。</w:t>
      </w:r>
    </w:p>
    <w:p w:rsidR="00420562" w:rsidRDefault="00420562">
      <w:pPr>
        <w:rPr>
          <w:rFonts w:ascii="標楷體" w:eastAsia="標楷體" w:hAnsi="標楷體" w:hint="eastAsia"/>
          <w:color w:val="000000"/>
        </w:rPr>
      </w:pPr>
    </w:p>
    <w:p w:rsidR="00420562" w:rsidRDefault="00420562">
      <w:pPr>
        <w:rPr>
          <w:rFonts w:ascii="標楷體" w:eastAsia="標楷體" w:hAnsi="標楷體" w:hint="eastAsia"/>
          <w:color w:val="000000"/>
        </w:rPr>
      </w:pPr>
      <w:r>
        <w:rPr>
          <w:rStyle w:val="a3"/>
          <w:rFonts w:ascii="標楷體" w:eastAsia="標楷體" w:hAnsi="標楷體" w:hint="eastAsia"/>
          <w:color w:val="000000"/>
        </w:rPr>
        <w:t>第三十八條 (責任保險)</w:t>
      </w:r>
    </w:p>
    <w:p w:rsidR="00420562" w:rsidRDefault="00420562">
      <w:pPr>
        <w:rPr>
          <w:rFonts w:ascii="標楷體" w:eastAsia="標楷體" w:hAnsi="標楷體" w:hint="eastAsia"/>
          <w:color w:val="000000"/>
        </w:rPr>
      </w:pPr>
      <w:r>
        <w:rPr>
          <w:rFonts w:ascii="標楷體" w:eastAsia="標楷體" w:hAnsi="標楷體" w:hint="eastAsia"/>
          <w:color w:val="000000"/>
        </w:rPr>
        <w:t>乙方於</w:t>
      </w:r>
      <w:r>
        <w:rPr>
          <w:rStyle w:val="a11"/>
          <w:rFonts w:ascii="標楷體" w:eastAsia="標楷體" w:hAnsi="標楷體" w:hint="eastAsia"/>
          <w:sz w:val="24"/>
        </w:rPr>
        <w:t>旅遊學習</w:t>
      </w:r>
      <w:r>
        <w:rPr>
          <w:rFonts w:ascii="標楷體" w:eastAsia="標楷體" w:hAnsi="標楷體" w:hint="eastAsia"/>
          <w:color w:val="000000"/>
        </w:rPr>
        <w:t>行程出發前應自行就甲方依契約所為之行程投保責任保險，其投保最低金額及範圍如下：</w:t>
      </w:r>
    </w:p>
    <w:p w:rsidR="00420562" w:rsidRDefault="00420562">
      <w:pPr>
        <w:numPr>
          <w:ilvl w:val="0"/>
          <w:numId w:val="4"/>
        </w:numPr>
        <w:rPr>
          <w:rFonts w:ascii="標楷體" w:eastAsia="標楷體" w:hAnsi="標楷體" w:hint="eastAsia"/>
          <w:color w:val="000000"/>
        </w:rPr>
      </w:pPr>
      <w:r>
        <w:rPr>
          <w:rFonts w:ascii="標楷體" w:eastAsia="標楷體" w:hAnsi="標楷體" w:hint="eastAsia"/>
          <w:color w:val="000000"/>
        </w:rPr>
        <w:t>每一</w:t>
      </w:r>
      <w:r>
        <w:rPr>
          <w:rStyle w:val="a11"/>
          <w:rFonts w:ascii="標楷體" w:eastAsia="標楷體" w:hAnsi="標楷體" w:hint="eastAsia"/>
          <w:sz w:val="24"/>
        </w:rPr>
        <w:t>旅遊學習</w:t>
      </w:r>
      <w:r>
        <w:rPr>
          <w:rFonts w:ascii="標楷體" w:eastAsia="標楷體" w:hAnsi="標楷體" w:hint="eastAsia"/>
          <w:color w:val="000000"/>
        </w:rPr>
        <w:t>者意外死亡新臺幣二百萬元。</w:t>
      </w:r>
    </w:p>
    <w:p w:rsidR="00420562" w:rsidRDefault="00420562">
      <w:pPr>
        <w:numPr>
          <w:ilvl w:val="0"/>
          <w:numId w:val="4"/>
        </w:numPr>
        <w:rPr>
          <w:rFonts w:ascii="標楷體" w:eastAsia="標楷體" w:hAnsi="標楷體" w:hint="eastAsia"/>
          <w:color w:val="000000"/>
        </w:rPr>
      </w:pPr>
      <w:r>
        <w:rPr>
          <w:rFonts w:ascii="標楷體" w:eastAsia="標楷體" w:hAnsi="標楷體" w:hint="eastAsia"/>
          <w:color w:val="000000"/>
        </w:rPr>
        <w:t>每一</w:t>
      </w:r>
      <w:r>
        <w:rPr>
          <w:rStyle w:val="a11"/>
          <w:rFonts w:ascii="標楷體" w:eastAsia="標楷體" w:hAnsi="標楷體" w:hint="eastAsia"/>
          <w:sz w:val="24"/>
        </w:rPr>
        <w:t>旅遊學習</w:t>
      </w:r>
      <w:r>
        <w:rPr>
          <w:rFonts w:ascii="標楷體" w:eastAsia="標楷體" w:hAnsi="標楷體" w:hint="eastAsia"/>
          <w:color w:val="000000"/>
        </w:rPr>
        <w:t>者因意外事故所致體傷之醫療費用新臺幣三萬元。</w:t>
      </w:r>
    </w:p>
    <w:p w:rsidR="00420562" w:rsidRDefault="00420562">
      <w:pPr>
        <w:numPr>
          <w:ilvl w:val="0"/>
          <w:numId w:val="4"/>
        </w:numPr>
        <w:rPr>
          <w:rFonts w:ascii="標楷體" w:eastAsia="標楷體" w:hAnsi="標楷體" w:hint="eastAsia"/>
          <w:color w:val="000000"/>
        </w:rPr>
      </w:pPr>
      <w:r>
        <w:rPr>
          <w:rStyle w:val="a11"/>
          <w:rFonts w:ascii="標楷體" w:eastAsia="標楷體" w:hAnsi="標楷體" w:hint="eastAsia"/>
          <w:sz w:val="24"/>
        </w:rPr>
        <w:t>旅遊學習</w:t>
      </w:r>
      <w:r>
        <w:rPr>
          <w:rFonts w:ascii="標楷體" w:eastAsia="標楷體" w:hAnsi="標楷體" w:hint="eastAsia"/>
          <w:color w:val="000000"/>
        </w:rPr>
        <w:t>者家屬前往海外處理善後所必需支出之費用新臺幣十萬元。</w:t>
      </w:r>
    </w:p>
    <w:p w:rsidR="00420562" w:rsidRDefault="00420562">
      <w:pPr>
        <w:numPr>
          <w:ilvl w:val="0"/>
          <w:numId w:val="4"/>
        </w:numPr>
        <w:rPr>
          <w:rFonts w:ascii="標楷體" w:eastAsia="標楷體" w:hAnsi="標楷體"/>
          <w:color w:val="000000"/>
        </w:rPr>
      </w:pPr>
      <w:r>
        <w:rPr>
          <w:rFonts w:ascii="標楷體" w:eastAsia="標楷體" w:hAnsi="標楷體" w:hint="eastAsia"/>
          <w:color w:val="000000"/>
        </w:rPr>
        <w:t>每一</w:t>
      </w:r>
      <w:r>
        <w:rPr>
          <w:rStyle w:val="a11"/>
          <w:rFonts w:ascii="標楷體" w:eastAsia="標楷體" w:hAnsi="標楷體" w:hint="eastAsia"/>
          <w:sz w:val="24"/>
        </w:rPr>
        <w:t>旅遊學習</w:t>
      </w:r>
      <w:r>
        <w:rPr>
          <w:rFonts w:ascii="標楷體" w:eastAsia="標楷體" w:hAnsi="標楷體" w:hint="eastAsia"/>
          <w:color w:val="000000"/>
        </w:rPr>
        <w:t>者旅行證件遺失之損害賠償費用新臺幣二千元。</w:t>
      </w:r>
      <w:r>
        <w:rPr>
          <w:rFonts w:ascii="標楷體" w:eastAsia="標楷體" w:hAnsi="標楷體"/>
          <w:color w:val="000000"/>
        </w:rPr>
        <w:t xml:space="preserve"> </w:t>
      </w:r>
    </w:p>
    <w:p w:rsidR="00420562" w:rsidRDefault="00420562">
      <w:pPr>
        <w:rPr>
          <w:rFonts w:ascii="標楷體" w:eastAsia="標楷體" w:hAnsi="標楷體"/>
          <w:color w:val="000000"/>
        </w:rPr>
      </w:pPr>
      <w:r>
        <w:rPr>
          <w:rFonts w:ascii="標楷體" w:eastAsia="標楷體" w:hAnsi="標楷體" w:hint="eastAsia"/>
          <w:color w:val="000000"/>
        </w:rPr>
        <w:t>乙方辦理</w:t>
      </w:r>
      <w:r>
        <w:rPr>
          <w:rStyle w:val="a11"/>
          <w:rFonts w:ascii="標楷體" w:eastAsia="標楷體" w:hAnsi="標楷體" w:hint="eastAsia"/>
          <w:sz w:val="24"/>
        </w:rPr>
        <w:t>旅遊學習</w:t>
      </w:r>
      <w:r>
        <w:rPr>
          <w:rFonts w:ascii="標楷體" w:eastAsia="標楷體" w:hAnsi="標楷體" w:hint="eastAsia"/>
          <w:color w:val="000000"/>
        </w:rPr>
        <w:t>業務時，應投保履約保證保險，其投保最低金額為新臺幣一千萬元。經中央目的事業主管機關核准者，得以同金額之銀行保證代之。</w:t>
      </w:r>
      <w:r>
        <w:rPr>
          <w:rFonts w:ascii="標楷體" w:eastAsia="標楷體" w:hAnsi="標楷體"/>
          <w:color w:val="000000"/>
        </w:rPr>
        <w:t xml:space="preserve"> </w:t>
      </w:r>
    </w:p>
    <w:p w:rsidR="00420562" w:rsidRDefault="00420562">
      <w:pPr>
        <w:rPr>
          <w:rFonts w:ascii="標楷體" w:eastAsia="標楷體" w:hAnsi="標楷體" w:hint="eastAsia"/>
          <w:color w:val="000000"/>
        </w:rPr>
      </w:pPr>
      <w:r>
        <w:rPr>
          <w:rFonts w:ascii="標楷體" w:eastAsia="標楷體" w:hAnsi="標楷體" w:hint="eastAsia"/>
          <w:color w:val="000000"/>
        </w:rPr>
        <w:t>前項履約保證保險之投保範圍，為乙方因財務問題，致其安排之</w:t>
      </w:r>
      <w:r>
        <w:rPr>
          <w:rStyle w:val="a11"/>
          <w:rFonts w:ascii="標楷體" w:eastAsia="標楷體" w:hAnsi="標楷體" w:hint="eastAsia"/>
          <w:sz w:val="24"/>
        </w:rPr>
        <w:t>旅遊學習</w:t>
      </w:r>
      <w:r>
        <w:rPr>
          <w:rFonts w:ascii="標楷體" w:eastAsia="標楷體" w:hAnsi="標楷體" w:hint="eastAsia"/>
          <w:color w:val="000000"/>
        </w:rPr>
        <w:t>活動一部或全部無法完成時，於保險金額範圍內所給付甲方之費用。</w:t>
      </w:r>
      <w:r>
        <w:rPr>
          <w:rFonts w:ascii="標楷體" w:eastAsia="標楷體" w:hAnsi="標楷體"/>
          <w:color w:val="000000"/>
        </w:rPr>
        <w:t xml:space="preserve"> </w:t>
      </w:r>
    </w:p>
    <w:p w:rsidR="00420562" w:rsidRDefault="00420562">
      <w:pPr>
        <w:rPr>
          <w:rFonts w:ascii="標楷體" w:eastAsia="標楷體" w:hAnsi="標楷體" w:hint="eastAsia"/>
          <w:color w:val="000000"/>
        </w:rPr>
      </w:pPr>
      <w:r>
        <w:rPr>
          <w:rFonts w:ascii="標楷體" w:eastAsia="標楷體" w:hAnsi="標楷體" w:hint="eastAsia"/>
          <w:color w:val="000000"/>
        </w:rPr>
        <w:t>乙方應於</w:t>
      </w:r>
      <w:r>
        <w:rPr>
          <w:rStyle w:val="a11"/>
          <w:rFonts w:ascii="標楷體" w:eastAsia="標楷體" w:hAnsi="標楷體" w:hint="eastAsia"/>
          <w:sz w:val="24"/>
        </w:rPr>
        <w:t>旅遊學習</w:t>
      </w:r>
      <w:r>
        <w:rPr>
          <w:rFonts w:ascii="標楷體" w:eastAsia="標楷體" w:hAnsi="標楷體" w:hint="eastAsia"/>
          <w:color w:val="000000"/>
        </w:rPr>
        <w:t>行程出發前向甲方出示證明其已投保責任保險及履約保險或銀行保證。如未依約定投保者，於發生旅遊事故或不能履約之情形時，依約定最低投保金額計算其應理賠金額至少三倍作為賠償金額。</w:t>
      </w:r>
    </w:p>
    <w:p w:rsidR="00420562" w:rsidRDefault="00420562">
      <w:pPr>
        <w:rPr>
          <w:rFonts w:ascii="標楷體" w:eastAsia="標楷體" w:hAnsi="標楷體" w:hint="eastAsia"/>
          <w:b/>
          <w:bCs/>
          <w:color w:val="000000"/>
        </w:rPr>
      </w:pPr>
    </w:p>
    <w:p w:rsidR="00420562" w:rsidRDefault="00420562">
      <w:pPr>
        <w:rPr>
          <w:rFonts w:ascii="標楷體" w:eastAsia="標楷體" w:hAnsi="標楷體"/>
          <w:b/>
          <w:bCs/>
          <w:color w:val="000000"/>
        </w:rPr>
      </w:pPr>
      <w:r>
        <w:rPr>
          <w:rFonts w:ascii="標楷體" w:eastAsia="標楷體" w:hAnsi="標楷體" w:hint="eastAsia"/>
          <w:b/>
          <w:bCs/>
          <w:color w:val="000000"/>
        </w:rPr>
        <w:t>第三十九條　（遊學團行前填報資料</w:t>
      </w:r>
      <w:r>
        <w:rPr>
          <w:rFonts w:ascii="標楷體" w:eastAsia="標楷體" w:hAnsi="標楷體"/>
          <w:b/>
          <w:bCs/>
          <w:color w:val="000000"/>
        </w:rPr>
        <w:t xml:space="preserve"> </w:t>
      </w:r>
      <w:r>
        <w:rPr>
          <w:rFonts w:ascii="標楷體" w:eastAsia="標楷體" w:hAnsi="標楷體" w:hint="eastAsia"/>
          <w:b/>
          <w:bCs/>
          <w:color w:val="000000"/>
        </w:rPr>
        <w:t>）</w:t>
      </w:r>
    </w:p>
    <w:p w:rsidR="00420562" w:rsidRDefault="00420562">
      <w:pPr>
        <w:ind w:firstLineChars="237" w:firstLine="569"/>
        <w:rPr>
          <w:rFonts w:eastAsia="標楷體" w:hint="eastAsia"/>
        </w:rPr>
      </w:pPr>
      <w:r>
        <w:rPr>
          <w:rFonts w:eastAsia="標楷體" w:hint="eastAsia"/>
        </w:rPr>
        <w:t>各遊學團乙方於出發離開國境前填報如附件資料送中央目的事業主管機關，並副知所在地直轄市、縣</w:t>
      </w:r>
      <w:r>
        <w:rPr>
          <w:rFonts w:eastAsia="標楷體" w:hint="eastAsia"/>
        </w:rPr>
        <w:t>(</w:t>
      </w:r>
      <w:r>
        <w:rPr>
          <w:rFonts w:eastAsia="標楷體" w:hint="eastAsia"/>
        </w:rPr>
        <w:t>市</w:t>
      </w:r>
      <w:r>
        <w:rPr>
          <w:rFonts w:eastAsia="標楷體" w:hint="eastAsia"/>
        </w:rPr>
        <w:t>)</w:t>
      </w:r>
      <w:r>
        <w:rPr>
          <w:rFonts w:eastAsia="標楷體" w:hint="eastAsia"/>
        </w:rPr>
        <w:t>政府</w:t>
      </w:r>
      <w:r>
        <w:rPr>
          <w:rFonts w:eastAsia="標楷體" w:hint="eastAsia"/>
        </w:rPr>
        <w:t>:</w:t>
      </w:r>
    </w:p>
    <w:p w:rsidR="00420562" w:rsidRDefault="00420562">
      <w:pPr>
        <w:rPr>
          <w:rFonts w:eastAsia="標楷體" w:hint="eastAsia"/>
        </w:rPr>
      </w:pPr>
      <w:r>
        <w:rPr>
          <w:rFonts w:eastAsia="標楷體" w:hint="eastAsia"/>
        </w:rPr>
        <w:t>（一）凡組團旅遊學習者人數達十五人之遊學團。</w:t>
      </w:r>
    </w:p>
    <w:p w:rsidR="00420562" w:rsidRDefault="00420562">
      <w:pPr>
        <w:rPr>
          <w:rFonts w:ascii="標楷體" w:eastAsia="標楷體" w:hAnsi="標楷體" w:hint="eastAsia"/>
        </w:rPr>
      </w:pPr>
      <w:r>
        <w:rPr>
          <w:rFonts w:ascii="標楷體" w:eastAsia="標楷體" w:hAnsi="標楷體" w:hint="eastAsia"/>
        </w:rPr>
        <w:t>（二）參與外國政府計畫之遊學團。</w:t>
      </w:r>
    </w:p>
    <w:p w:rsidR="00420562" w:rsidRDefault="00420562">
      <w:pPr>
        <w:rPr>
          <w:rFonts w:ascii="標楷體" w:eastAsia="標楷體" w:hAnsi="標楷體" w:hint="eastAsia"/>
          <w:color w:val="000000"/>
        </w:rPr>
      </w:pPr>
    </w:p>
    <w:p w:rsidR="00420562" w:rsidRDefault="00420562">
      <w:pPr>
        <w:rPr>
          <w:rFonts w:ascii="標楷體" w:eastAsia="標楷體" w:hAnsi="標楷體"/>
          <w:color w:val="000000"/>
        </w:rPr>
      </w:pPr>
      <w:r>
        <w:rPr>
          <w:rStyle w:val="a3"/>
          <w:rFonts w:ascii="標楷體" w:eastAsia="標楷體" w:hAnsi="標楷體" w:hint="eastAsia"/>
          <w:color w:val="000000"/>
        </w:rPr>
        <w:t>第四十條</w:t>
      </w:r>
      <w:r>
        <w:rPr>
          <w:rStyle w:val="a3"/>
          <w:rFonts w:ascii="標楷體" w:eastAsia="標楷體" w:hAnsi="標楷體"/>
          <w:color w:val="000000"/>
        </w:rPr>
        <w:t xml:space="preserve"> </w:t>
      </w:r>
      <w:r>
        <w:rPr>
          <w:rStyle w:val="a3"/>
          <w:rFonts w:ascii="標楷體" w:eastAsia="標楷體" w:hAnsi="標楷體" w:hint="eastAsia"/>
          <w:color w:val="000000"/>
        </w:rPr>
        <w:t>(法院管轄)</w:t>
      </w:r>
    </w:p>
    <w:p w:rsidR="00420562" w:rsidRDefault="00420562">
      <w:pPr>
        <w:rPr>
          <w:rFonts w:ascii="標楷體" w:eastAsia="標楷體" w:hAnsi="標楷體" w:hint="eastAsia"/>
          <w:color w:val="000000"/>
        </w:rPr>
      </w:pPr>
      <w:r>
        <w:rPr>
          <w:rFonts w:ascii="標楷體" w:eastAsia="標楷體" w:hAnsi="標楷體" w:hint="eastAsia"/>
          <w:color w:val="000000"/>
        </w:rPr>
        <w:t>因本契約約定事項涉訟時，雙方同意以＿地方法院為第一審管轄法院，但甲方得主張由消費關係發生地之法院管轄。</w:t>
      </w:r>
    </w:p>
    <w:p w:rsidR="00420562" w:rsidRDefault="00420562">
      <w:pPr>
        <w:rPr>
          <w:rFonts w:ascii="標楷體" w:eastAsia="標楷體" w:hAnsi="標楷體" w:hint="eastAsia"/>
          <w:color w:val="000000"/>
        </w:rPr>
      </w:pPr>
    </w:p>
    <w:p w:rsidR="00420562" w:rsidRDefault="00420562">
      <w:pPr>
        <w:rPr>
          <w:rFonts w:ascii="標楷體" w:eastAsia="標楷體" w:hAnsi="標楷體"/>
          <w:color w:val="000000"/>
        </w:rPr>
      </w:pPr>
      <w:r>
        <w:rPr>
          <w:rStyle w:val="a3"/>
          <w:rFonts w:ascii="標楷體" w:eastAsia="標楷體" w:hAnsi="標楷體" w:hint="eastAsia"/>
          <w:color w:val="000000"/>
        </w:rPr>
        <w:t>第四十一條</w:t>
      </w:r>
      <w:r>
        <w:rPr>
          <w:rStyle w:val="a3"/>
          <w:rFonts w:ascii="標楷體" w:eastAsia="標楷體" w:hAnsi="標楷體"/>
          <w:color w:val="000000"/>
        </w:rPr>
        <w:t xml:space="preserve"> </w:t>
      </w:r>
      <w:r>
        <w:rPr>
          <w:rStyle w:val="a3"/>
          <w:rFonts w:ascii="標楷體" w:eastAsia="標楷體" w:hAnsi="標楷體" w:hint="eastAsia"/>
          <w:color w:val="000000"/>
        </w:rPr>
        <w:t>(契約書分執保管)</w:t>
      </w:r>
    </w:p>
    <w:p w:rsidR="00420562" w:rsidRDefault="00420562">
      <w:pPr>
        <w:rPr>
          <w:rFonts w:ascii="標楷體" w:eastAsia="標楷體" w:hAnsi="標楷體" w:hint="eastAsia"/>
          <w:color w:val="000000"/>
        </w:rPr>
      </w:pPr>
      <w:r>
        <w:rPr>
          <w:rFonts w:ascii="標楷體" w:eastAsia="標楷體" w:hAnsi="標楷體" w:hint="eastAsia"/>
          <w:color w:val="000000"/>
        </w:rPr>
        <w:t>本契約書壹式貳份，由甲乙雙方各執乙份，乙方不得藉故收回。</w:t>
      </w:r>
    </w:p>
    <w:p w:rsidR="00420562" w:rsidRDefault="00420562">
      <w:pPr>
        <w:rPr>
          <w:rFonts w:ascii="標楷體" w:eastAsia="標楷體" w:hAnsi="標楷體" w:hint="eastAsia"/>
          <w:color w:val="000000"/>
        </w:rPr>
      </w:pPr>
    </w:p>
    <w:p w:rsidR="00420562" w:rsidRDefault="00420562">
      <w:pPr>
        <w:rPr>
          <w:rFonts w:ascii="標楷體" w:eastAsia="標楷體" w:hAnsi="標楷體"/>
          <w:color w:val="000000"/>
        </w:rPr>
      </w:pPr>
      <w:r>
        <w:rPr>
          <w:rStyle w:val="a3"/>
          <w:rFonts w:ascii="標楷體" w:eastAsia="標楷體" w:hAnsi="標楷體" w:hint="eastAsia"/>
          <w:color w:val="000000"/>
        </w:rPr>
        <w:t>第四十二條</w:t>
      </w:r>
      <w:r>
        <w:rPr>
          <w:rStyle w:val="a3"/>
          <w:rFonts w:ascii="標楷體" w:eastAsia="標楷體" w:hAnsi="標楷體"/>
          <w:color w:val="000000"/>
        </w:rPr>
        <w:t xml:space="preserve"> </w:t>
      </w:r>
      <w:r>
        <w:rPr>
          <w:rStyle w:val="a3"/>
          <w:rFonts w:ascii="標楷體" w:eastAsia="標楷體" w:hAnsi="標楷體" w:hint="eastAsia"/>
          <w:color w:val="000000"/>
        </w:rPr>
        <w:t>(其他協議事項)</w:t>
      </w:r>
    </w:p>
    <w:p w:rsidR="00420562" w:rsidRDefault="00420562">
      <w:pPr>
        <w:rPr>
          <w:rFonts w:ascii="標楷體" w:eastAsia="標楷體" w:hAnsi="標楷體"/>
          <w:color w:val="000000"/>
        </w:rPr>
      </w:pPr>
      <w:r>
        <w:rPr>
          <w:rFonts w:ascii="標楷體" w:eastAsia="標楷體" w:hAnsi="標楷體" w:hint="eastAsia"/>
          <w:color w:val="000000"/>
        </w:rPr>
        <w:t>甲乙雙方同意遵守下列各項：</w:t>
      </w:r>
    </w:p>
    <w:p w:rsidR="00420562" w:rsidRDefault="00420562">
      <w:pPr>
        <w:rPr>
          <w:rFonts w:ascii="標楷體" w:eastAsia="標楷體" w:hAnsi="標楷體"/>
          <w:color w:val="000000"/>
        </w:rPr>
      </w:pPr>
      <w:r>
        <w:rPr>
          <w:rFonts w:ascii="標楷體" w:eastAsia="標楷體" w:hAnsi="標楷體" w:hint="eastAsia"/>
          <w:color w:val="000000"/>
        </w:rPr>
        <w:t>一、</w:t>
      </w:r>
      <w:r>
        <w:rPr>
          <w:rFonts w:ascii="標楷體" w:eastAsia="標楷體" w:hAnsi="標楷體"/>
          <w:color w:val="000000"/>
        </w:rPr>
        <w:t>_______________</w:t>
      </w:r>
      <w:r>
        <w:rPr>
          <w:rFonts w:ascii="標楷體" w:eastAsia="標楷體" w:hAnsi="標楷體" w:hint="eastAsia"/>
          <w:color w:val="000000"/>
        </w:rPr>
        <w:t>。</w:t>
      </w:r>
    </w:p>
    <w:p w:rsidR="00420562" w:rsidRDefault="00420562">
      <w:pPr>
        <w:rPr>
          <w:rFonts w:ascii="標楷體" w:eastAsia="標楷體" w:hAnsi="標楷體"/>
          <w:color w:val="000000"/>
        </w:rPr>
      </w:pPr>
      <w:r>
        <w:rPr>
          <w:rFonts w:ascii="標楷體" w:eastAsia="標楷體" w:hAnsi="標楷體" w:hint="eastAsia"/>
          <w:color w:val="000000"/>
        </w:rPr>
        <w:t>二、</w:t>
      </w:r>
      <w:r>
        <w:rPr>
          <w:rFonts w:ascii="標楷體" w:eastAsia="標楷體" w:hAnsi="標楷體"/>
          <w:color w:val="000000"/>
        </w:rPr>
        <w:t>_______________</w:t>
      </w:r>
      <w:r>
        <w:rPr>
          <w:rFonts w:ascii="標楷體" w:eastAsia="標楷體" w:hAnsi="標楷體" w:hint="eastAsia"/>
          <w:color w:val="000000"/>
        </w:rPr>
        <w:t>。</w:t>
      </w:r>
    </w:p>
    <w:p w:rsidR="00420562" w:rsidRDefault="00420562">
      <w:pPr>
        <w:rPr>
          <w:rFonts w:ascii="標楷體" w:eastAsia="標楷體" w:hAnsi="標楷體" w:hint="eastAsia"/>
          <w:color w:val="000000"/>
        </w:rPr>
      </w:pPr>
      <w:r>
        <w:rPr>
          <w:rFonts w:ascii="標楷體" w:eastAsia="標楷體" w:hAnsi="標楷體" w:hint="eastAsia"/>
          <w:color w:val="000000"/>
        </w:rPr>
        <w:t>三、</w:t>
      </w:r>
      <w:r>
        <w:rPr>
          <w:rFonts w:ascii="標楷體" w:eastAsia="標楷體" w:hAnsi="標楷體"/>
          <w:color w:val="000000"/>
        </w:rPr>
        <w:t>_______________</w:t>
      </w:r>
      <w:r>
        <w:rPr>
          <w:rFonts w:ascii="標楷體" w:eastAsia="標楷體" w:hAnsi="標楷體" w:hint="eastAsia"/>
          <w:color w:val="000000"/>
        </w:rPr>
        <w:t>。</w:t>
      </w:r>
    </w:p>
    <w:p w:rsidR="00420562" w:rsidRDefault="00420562">
      <w:pPr>
        <w:rPr>
          <w:rFonts w:ascii="標楷體" w:eastAsia="標楷體" w:hAnsi="標楷體" w:hint="eastAsia"/>
          <w:color w:val="000000"/>
        </w:rPr>
      </w:pPr>
    </w:p>
    <w:p w:rsidR="00420562" w:rsidRDefault="00420562">
      <w:pPr>
        <w:rPr>
          <w:rStyle w:val="a3"/>
          <w:rFonts w:ascii="標楷體" w:eastAsia="標楷體" w:hAnsi="標楷體" w:hint="eastAsia"/>
          <w:color w:val="000000"/>
        </w:rPr>
      </w:pPr>
      <w:r>
        <w:rPr>
          <w:rStyle w:val="a3"/>
          <w:rFonts w:ascii="標楷體" w:eastAsia="標楷體" w:hAnsi="標楷體" w:hint="eastAsia"/>
          <w:color w:val="000000"/>
        </w:rPr>
        <w:t>第四十三條</w:t>
      </w:r>
    </w:p>
    <w:p w:rsidR="00420562" w:rsidRDefault="00420562">
      <w:pPr>
        <w:rPr>
          <w:rFonts w:ascii="標楷體" w:eastAsia="標楷體" w:hAnsi="標楷體" w:hint="eastAsia"/>
          <w:color w:val="000000"/>
        </w:rPr>
      </w:pPr>
      <w:r>
        <w:rPr>
          <w:rFonts w:ascii="標楷體" w:eastAsia="標楷體" w:hAnsi="標楷體" w:hint="eastAsia"/>
          <w:color w:val="000000"/>
        </w:rPr>
        <w:t>僅參與課程研修者，在不牴觸本契約範圍者，準用本契約之規定。</w:t>
      </w:r>
    </w:p>
    <w:p w:rsidR="00420562" w:rsidRDefault="00420562">
      <w:pPr>
        <w:rPr>
          <w:rFonts w:ascii="標楷體" w:eastAsia="標楷體" w:hAnsi="標楷體" w:hint="eastAsia"/>
          <w:color w:val="000000"/>
        </w:rPr>
      </w:pPr>
    </w:p>
    <w:p w:rsidR="00420562" w:rsidRDefault="00420562">
      <w:pPr>
        <w:rPr>
          <w:rFonts w:ascii="標楷體" w:eastAsia="標楷體" w:hAnsi="標楷體" w:hint="eastAsia"/>
          <w:b/>
          <w:bCs/>
          <w:color w:val="000000"/>
        </w:rPr>
      </w:pPr>
      <w:r>
        <w:rPr>
          <w:rFonts w:ascii="標楷體" w:eastAsia="標楷體" w:hAnsi="標楷體" w:hint="eastAsia"/>
          <w:b/>
          <w:bCs/>
          <w:color w:val="000000"/>
        </w:rPr>
        <w:t>第四十四條(其他約定事項)</w:t>
      </w:r>
    </w:p>
    <w:p w:rsidR="00420562" w:rsidRDefault="00420562">
      <w:pPr>
        <w:rPr>
          <w:rFonts w:ascii="標楷體" w:eastAsia="標楷體" w:hAnsi="標楷體" w:hint="eastAsia"/>
          <w:color w:val="000000"/>
        </w:rPr>
      </w:pPr>
      <w:r>
        <w:rPr>
          <w:rFonts w:ascii="標楷體" w:eastAsia="標楷體" w:hAnsi="標楷體" w:hint="eastAsia"/>
          <w:color w:val="000000"/>
        </w:rPr>
        <w:t>本契約之約定，較中央主管機關公告之應記載事項對消費者更有利者，從其約定。</w:t>
      </w:r>
    </w:p>
    <w:p w:rsidR="00420562" w:rsidRDefault="00420562">
      <w:pPr>
        <w:rPr>
          <w:rFonts w:ascii="標楷體" w:eastAsia="標楷體" w:hAnsi="標楷體" w:hint="eastAsia"/>
          <w:color w:val="000000"/>
        </w:rPr>
      </w:pPr>
    </w:p>
    <w:p w:rsidR="00420562" w:rsidRDefault="00420562">
      <w:pPr>
        <w:rPr>
          <w:rFonts w:ascii="標楷體" w:eastAsia="標楷體" w:hAnsi="標楷體" w:hint="eastAsia"/>
          <w:color w:val="000000"/>
        </w:rPr>
      </w:pPr>
    </w:p>
    <w:p w:rsidR="00420562" w:rsidRDefault="00420562">
      <w:pPr>
        <w:rPr>
          <w:rFonts w:ascii="標楷體" w:eastAsia="標楷體" w:hAnsi="標楷體" w:hint="eastAsia"/>
          <w:color w:val="000000"/>
        </w:rPr>
      </w:pPr>
    </w:p>
    <w:p w:rsidR="00420562" w:rsidRDefault="00420562">
      <w:pPr>
        <w:rPr>
          <w:rFonts w:ascii="標楷體" w:eastAsia="標楷體" w:hAnsi="標楷體"/>
          <w:color w:val="000000"/>
        </w:rPr>
      </w:pPr>
      <w:r>
        <w:rPr>
          <w:rFonts w:ascii="標楷體" w:eastAsia="標楷體" w:hAnsi="標楷體" w:hint="eastAsia"/>
          <w:color w:val="000000"/>
        </w:rPr>
        <w:t xml:space="preserve">立契約書人　</w:t>
      </w:r>
      <w:r>
        <w:rPr>
          <w:rFonts w:ascii="標楷體" w:eastAsia="標楷體" w:hAnsi="標楷體"/>
          <w:color w:val="000000"/>
        </w:rPr>
        <w:br/>
      </w:r>
      <w:r>
        <w:rPr>
          <w:rFonts w:ascii="標楷體" w:eastAsia="標楷體" w:hAnsi="標楷體" w:hint="eastAsia"/>
          <w:color w:val="000000"/>
        </w:rPr>
        <w:t>甲方（委託者）姓名：</w:t>
      </w:r>
      <w:r>
        <w:rPr>
          <w:rFonts w:ascii="標楷體" w:eastAsia="標楷體" w:hAnsi="標楷體"/>
          <w:color w:val="000000"/>
        </w:rPr>
        <w:br/>
      </w:r>
      <w:r>
        <w:rPr>
          <w:rFonts w:ascii="標楷體" w:eastAsia="標楷體" w:hAnsi="標楷體" w:hint="eastAsia"/>
          <w:color w:val="000000"/>
        </w:rPr>
        <w:t>國民身分證：</w:t>
      </w:r>
      <w:r>
        <w:rPr>
          <w:rFonts w:ascii="標楷體" w:eastAsia="標楷體" w:hAnsi="標楷體"/>
          <w:color w:val="000000"/>
        </w:rPr>
        <w:t xml:space="preserve">  </w:t>
      </w:r>
      <w:r>
        <w:rPr>
          <w:rFonts w:ascii="標楷體" w:eastAsia="標楷體" w:hAnsi="標楷體"/>
          <w:color w:val="000000"/>
        </w:rPr>
        <w:br/>
      </w:r>
      <w:r>
        <w:rPr>
          <w:rFonts w:ascii="標楷體" w:eastAsia="標楷體" w:hAnsi="標楷體" w:hint="eastAsia"/>
          <w:color w:val="000000"/>
        </w:rPr>
        <w:t>電話：</w:t>
      </w:r>
      <w:r>
        <w:rPr>
          <w:rFonts w:ascii="標楷體" w:eastAsia="標楷體" w:hAnsi="標楷體"/>
          <w:color w:val="000000"/>
        </w:rPr>
        <w:t xml:space="preserve">  </w:t>
      </w:r>
      <w:r>
        <w:rPr>
          <w:rFonts w:ascii="標楷體" w:eastAsia="標楷體" w:hAnsi="標楷體"/>
          <w:color w:val="000000"/>
        </w:rPr>
        <w:br/>
      </w:r>
      <w:r>
        <w:rPr>
          <w:rFonts w:ascii="標楷體" w:eastAsia="標楷體" w:hAnsi="標楷體" w:hint="eastAsia"/>
          <w:color w:val="000000"/>
        </w:rPr>
        <w:t>住居所：</w:t>
      </w:r>
      <w:r>
        <w:rPr>
          <w:rFonts w:ascii="標楷體" w:eastAsia="標楷體" w:hAnsi="標楷體"/>
          <w:color w:val="000000"/>
        </w:rPr>
        <w:br/>
      </w:r>
      <w:r>
        <w:rPr>
          <w:rFonts w:ascii="標楷體" w:eastAsia="標楷體" w:hAnsi="標楷體" w:hint="eastAsia"/>
          <w:color w:val="000000"/>
        </w:rPr>
        <w:t>甲方代理人：</w:t>
      </w:r>
    </w:p>
    <w:p w:rsidR="00420562" w:rsidRDefault="00420562">
      <w:pPr>
        <w:rPr>
          <w:rFonts w:ascii="標楷體" w:eastAsia="標楷體" w:hAnsi="標楷體"/>
          <w:color w:val="000000"/>
        </w:rPr>
      </w:pPr>
      <w:r>
        <w:rPr>
          <w:rFonts w:ascii="標楷體" w:eastAsia="標楷體" w:hAnsi="標楷體" w:hint="eastAsia"/>
          <w:color w:val="000000"/>
        </w:rPr>
        <w:t>國民身分證：</w:t>
      </w:r>
      <w:r>
        <w:rPr>
          <w:rFonts w:ascii="標楷體" w:eastAsia="標楷體" w:hAnsi="標楷體"/>
          <w:color w:val="000000"/>
        </w:rPr>
        <w:t xml:space="preserve"> </w:t>
      </w:r>
    </w:p>
    <w:p w:rsidR="00420562" w:rsidRDefault="00420562">
      <w:pPr>
        <w:rPr>
          <w:rFonts w:ascii="標楷體" w:eastAsia="標楷體" w:hAnsi="標楷體" w:hint="eastAsia"/>
          <w:color w:val="000000"/>
        </w:rPr>
      </w:pPr>
      <w:r>
        <w:rPr>
          <w:rFonts w:ascii="標楷體" w:eastAsia="標楷體" w:hAnsi="標楷體" w:hint="eastAsia"/>
          <w:color w:val="000000"/>
        </w:rPr>
        <w:t>電話：</w:t>
      </w:r>
      <w:r>
        <w:rPr>
          <w:rFonts w:ascii="標楷體" w:eastAsia="標楷體" w:hAnsi="標楷體"/>
          <w:color w:val="000000"/>
        </w:rPr>
        <w:t xml:space="preserve">  </w:t>
      </w:r>
      <w:r>
        <w:rPr>
          <w:rFonts w:ascii="標楷體" w:eastAsia="標楷體" w:hAnsi="標楷體"/>
          <w:color w:val="000000"/>
        </w:rPr>
        <w:br/>
      </w:r>
      <w:r>
        <w:rPr>
          <w:rFonts w:ascii="標楷體" w:eastAsia="標楷體" w:hAnsi="標楷體" w:hint="eastAsia"/>
          <w:color w:val="000000"/>
        </w:rPr>
        <w:t>住居所：</w:t>
      </w:r>
      <w:r>
        <w:rPr>
          <w:rFonts w:ascii="標楷體" w:eastAsia="標楷體" w:hAnsi="標楷體"/>
          <w:color w:val="000000"/>
        </w:rPr>
        <w:t xml:space="preserve">   </w:t>
      </w:r>
    </w:p>
    <w:p w:rsidR="00420562" w:rsidRDefault="00420562">
      <w:pPr>
        <w:rPr>
          <w:rFonts w:ascii="標楷體" w:eastAsia="標楷體" w:hAnsi="標楷體" w:hint="eastAsia"/>
          <w:color w:val="000000"/>
        </w:rPr>
      </w:pPr>
    </w:p>
    <w:p w:rsidR="00420562" w:rsidRDefault="00420562">
      <w:pPr>
        <w:rPr>
          <w:rFonts w:ascii="標楷體" w:eastAsia="標楷體" w:hAnsi="標楷體" w:hint="eastAsia"/>
          <w:color w:val="000000"/>
        </w:rPr>
      </w:pPr>
      <w:r>
        <w:rPr>
          <w:rFonts w:ascii="標楷體" w:eastAsia="標楷體" w:hAnsi="標楷體" w:hint="eastAsia"/>
          <w:color w:val="000000"/>
        </w:rPr>
        <w:t>乙方（旅遊學習服務業者）名稱：</w:t>
      </w:r>
      <w:r>
        <w:rPr>
          <w:rFonts w:ascii="標楷體" w:eastAsia="標楷體" w:hAnsi="標楷體"/>
          <w:color w:val="000000"/>
        </w:rPr>
        <w:br/>
      </w:r>
      <w:r>
        <w:rPr>
          <w:rFonts w:ascii="標楷體" w:eastAsia="標楷體" w:hAnsi="標楷體" w:hint="eastAsia"/>
          <w:color w:val="000000"/>
        </w:rPr>
        <w:t>負責人姓名：</w:t>
      </w:r>
      <w:r>
        <w:rPr>
          <w:rFonts w:ascii="標楷體" w:eastAsia="標楷體" w:hAnsi="標楷體"/>
          <w:color w:val="000000"/>
        </w:rPr>
        <w:t xml:space="preserve">  </w:t>
      </w:r>
      <w:r>
        <w:rPr>
          <w:rFonts w:ascii="標楷體" w:eastAsia="標楷體" w:hAnsi="標楷體"/>
          <w:color w:val="000000"/>
        </w:rPr>
        <w:br/>
      </w:r>
      <w:r>
        <w:rPr>
          <w:rFonts w:ascii="標楷體" w:eastAsia="標楷體" w:hAnsi="標楷體" w:hint="eastAsia"/>
          <w:color w:val="000000"/>
        </w:rPr>
        <w:t>立案日期及字號：</w:t>
      </w:r>
      <w:r>
        <w:rPr>
          <w:rFonts w:ascii="標楷體" w:eastAsia="標楷體" w:hAnsi="標楷體"/>
          <w:color w:val="000000"/>
        </w:rPr>
        <w:t xml:space="preserve">  </w:t>
      </w:r>
      <w:r>
        <w:rPr>
          <w:rFonts w:ascii="標楷體" w:eastAsia="標楷體" w:hAnsi="標楷體"/>
          <w:color w:val="000000"/>
        </w:rPr>
        <w:br/>
      </w:r>
      <w:r>
        <w:rPr>
          <w:rFonts w:ascii="標楷體" w:eastAsia="標楷體" w:hAnsi="標楷體" w:hint="eastAsia"/>
          <w:color w:val="000000"/>
        </w:rPr>
        <w:t>電話：</w:t>
      </w:r>
      <w:r>
        <w:rPr>
          <w:rFonts w:ascii="標楷體" w:eastAsia="標楷體" w:hAnsi="標楷體"/>
          <w:color w:val="000000"/>
        </w:rPr>
        <w:t xml:space="preserve">   </w:t>
      </w:r>
      <w:r>
        <w:rPr>
          <w:rFonts w:ascii="標楷體" w:eastAsia="標楷體" w:hAnsi="標楷體"/>
          <w:color w:val="000000"/>
        </w:rPr>
        <w:br/>
      </w:r>
      <w:r>
        <w:rPr>
          <w:rFonts w:ascii="標楷體" w:eastAsia="標楷體" w:hAnsi="標楷體" w:hint="eastAsia"/>
          <w:color w:val="000000"/>
        </w:rPr>
        <w:t>營業所：</w:t>
      </w:r>
      <w:r>
        <w:rPr>
          <w:rFonts w:ascii="標楷體" w:eastAsia="標楷體" w:hAnsi="標楷體"/>
          <w:color w:val="000000"/>
        </w:rPr>
        <w:br/>
      </w:r>
      <w:r>
        <w:rPr>
          <w:rFonts w:ascii="標楷體" w:eastAsia="標楷體" w:hAnsi="標楷體" w:hint="eastAsia"/>
          <w:color w:val="000000"/>
        </w:rPr>
        <w:t>（如未記載乙方立案日期及字號者，消費者得主張契約無效。）</w:t>
      </w:r>
      <w:r>
        <w:rPr>
          <w:rFonts w:ascii="標楷體" w:eastAsia="標楷體" w:hAnsi="標楷體"/>
          <w:color w:val="000000"/>
        </w:rPr>
        <w:t xml:space="preserve">    </w:t>
      </w:r>
    </w:p>
    <w:p w:rsidR="00420562" w:rsidRDefault="00420562">
      <w:pPr>
        <w:rPr>
          <w:rFonts w:ascii="標楷體" w:eastAsia="標楷體" w:hAnsi="標楷體" w:hint="eastAsia"/>
          <w:color w:val="000000"/>
        </w:rPr>
      </w:pPr>
    </w:p>
    <w:p w:rsidR="00420562" w:rsidRDefault="00420562">
      <w:pPr>
        <w:rPr>
          <w:rFonts w:ascii="標楷體" w:eastAsia="標楷體" w:hAnsi="標楷體"/>
          <w:color w:val="000000"/>
        </w:rPr>
      </w:pPr>
      <w:r>
        <w:rPr>
          <w:rFonts w:ascii="標楷體" w:eastAsia="標楷體" w:hAnsi="標楷體" w:hint="eastAsia"/>
          <w:color w:val="000000"/>
        </w:rPr>
        <w:t>簽約地點及日期：</w:t>
      </w:r>
      <w:r>
        <w:rPr>
          <w:rFonts w:ascii="標楷體" w:eastAsia="標楷體" w:hAnsi="標楷體"/>
          <w:color w:val="000000"/>
        </w:rPr>
        <w:t xml:space="preserve">  </w:t>
      </w:r>
      <w:r>
        <w:rPr>
          <w:rFonts w:ascii="標楷體" w:eastAsia="標楷體" w:hAnsi="標楷體"/>
          <w:color w:val="000000"/>
        </w:rPr>
        <w:br/>
      </w:r>
      <w:r>
        <w:rPr>
          <w:rFonts w:ascii="標楷體" w:eastAsia="標楷體" w:hAnsi="標楷體" w:hint="eastAsia"/>
          <w:color w:val="000000"/>
        </w:rPr>
        <w:t>簽約地點：</w:t>
      </w:r>
      <w:r>
        <w:rPr>
          <w:rFonts w:ascii="標楷體" w:eastAsia="標楷體" w:hAnsi="標楷體"/>
          <w:color w:val="000000"/>
        </w:rPr>
        <w:br/>
      </w:r>
      <w:r>
        <w:rPr>
          <w:rFonts w:ascii="標楷體" w:eastAsia="標楷體" w:hAnsi="標楷體" w:hint="eastAsia"/>
          <w:color w:val="000000"/>
        </w:rPr>
        <w:t>簽約日期：</w:t>
      </w:r>
      <w:r>
        <w:rPr>
          <w:rFonts w:ascii="標楷體" w:eastAsia="標楷體" w:hAnsi="標楷體"/>
          <w:color w:val="000000"/>
        </w:rPr>
        <w:t xml:space="preserve">  </w:t>
      </w:r>
    </w:p>
    <w:p w:rsidR="00420562" w:rsidRDefault="00420562">
      <w:pPr>
        <w:rPr>
          <w:rFonts w:ascii="標楷體" w:eastAsia="標楷體" w:hAnsi="標楷體" w:hint="eastAsia"/>
          <w:color w:val="000000"/>
        </w:rPr>
      </w:pPr>
      <w:r>
        <w:rPr>
          <w:rFonts w:ascii="標楷體" w:eastAsia="標楷體" w:hAnsi="標楷體" w:hint="eastAsia"/>
          <w:color w:val="000000"/>
        </w:rPr>
        <w:t>（如未記載簽約地點，則以甲方住所地為簽約地點。）</w:t>
      </w:r>
    </w:p>
    <w:p w:rsidR="00420562" w:rsidRDefault="00420562">
      <w:pPr>
        <w:rPr>
          <w:rFonts w:ascii="標楷體" w:eastAsia="標楷體" w:hAnsi="標楷體" w:hint="eastAsia"/>
          <w:b/>
          <w:bCs/>
          <w:color w:val="000000"/>
        </w:rPr>
      </w:pPr>
      <w:r>
        <w:rPr>
          <w:rFonts w:ascii="標楷體" w:eastAsia="標楷體" w:hAnsi="標楷體" w:hint="eastAsia"/>
          <w:color w:val="000000"/>
        </w:rPr>
        <w:t>（如未記載簽約日期，則以交付定金日為簽約日期。）</w:t>
      </w:r>
    </w:p>
    <w:p w:rsidR="00420562" w:rsidRDefault="00420562">
      <w:pPr>
        <w:rPr>
          <w:color w:val="000000"/>
        </w:rPr>
      </w:pPr>
    </w:p>
    <w:sectPr w:rsidR="00420562">
      <w:footerReference w:type="even" r:id="rId8"/>
      <w:footerReference w:type="default" r:id="rId9"/>
      <w:pgSz w:w="11906" w:h="16838"/>
      <w:pgMar w:top="1418" w:right="1418" w:bottom="1418"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6C9" w:rsidRDefault="004846C9">
      <w:r>
        <w:separator/>
      </w:r>
    </w:p>
  </w:endnote>
  <w:endnote w:type="continuationSeparator" w:id="0">
    <w:p w:rsidR="004846C9" w:rsidRDefault="0048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62" w:rsidRDefault="0042056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20562" w:rsidRDefault="0042056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62" w:rsidRDefault="0042056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10511">
      <w:rPr>
        <w:rStyle w:val="a6"/>
        <w:noProof/>
      </w:rPr>
      <w:t>1</w:t>
    </w:r>
    <w:r>
      <w:rPr>
        <w:rStyle w:val="a6"/>
      </w:rPr>
      <w:fldChar w:fldCharType="end"/>
    </w:r>
  </w:p>
  <w:p w:rsidR="00420562" w:rsidRDefault="004205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6C9" w:rsidRDefault="004846C9">
      <w:r>
        <w:separator/>
      </w:r>
    </w:p>
  </w:footnote>
  <w:footnote w:type="continuationSeparator" w:id="0">
    <w:p w:rsidR="004846C9" w:rsidRDefault="00484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46DC9"/>
    <w:multiLevelType w:val="hybridMultilevel"/>
    <w:tmpl w:val="5B869FB0"/>
    <w:lvl w:ilvl="0" w:tplc="90940252">
      <w:start w:val="2"/>
      <w:numFmt w:val="bullet"/>
      <w:suff w:val="space"/>
      <w:lvlText w:val="□"/>
      <w:lvlJc w:val="left"/>
      <w:pPr>
        <w:ind w:left="180" w:hanging="18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F59111C"/>
    <w:multiLevelType w:val="hybridMultilevel"/>
    <w:tmpl w:val="5CF0DD40"/>
    <w:lvl w:ilvl="0" w:tplc="4B009E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DD30A32"/>
    <w:multiLevelType w:val="hybridMultilevel"/>
    <w:tmpl w:val="484C0784"/>
    <w:lvl w:ilvl="0" w:tplc="43FEBF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CA801C5"/>
    <w:multiLevelType w:val="hybridMultilevel"/>
    <w:tmpl w:val="F3048AD0"/>
    <w:lvl w:ilvl="0" w:tplc="717C0F7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62"/>
    <w:rsid w:val="00420562"/>
    <w:rsid w:val="004846C9"/>
    <w:rsid w:val="00A96D8F"/>
    <w:rsid w:val="00CB0F10"/>
    <w:rsid w:val="00F105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Pr>
      <w:b/>
      <w:bCs/>
    </w:rPr>
  </w:style>
  <w:style w:type="character" w:customStyle="1" w:styleId="a11">
    <w:name w:val="a11"/>
    <w:basedOn w:val="a0"/>
    <w:rPr>
      <w:strike w:val="0"/>
      <w:dstrike w:val="0"/>
      <w:color w:val="000000"/>
      <w:sz w:val="20"/>
      <w:szCs w:val="20"/>
      <w:u w:val="none"/>
      <w:effect w:val="none"/>
    </w:rPr>
  </w:style>
  <w:style w:type="paragraph" w:styleId="a4">
    <w:name w:val="footer"/>
    <w:basedOn w:val="a"/>
    <w:pPr>
      <w:tabs>
        <w:tab w:val="center" w:pos="4153"/>
        <w:tab w:val="right" w:pos="8306"/>
      </w:tabs>
      <w:snapToGrid w:val="0"/>
    </w:pPr>
    <w:rPr>
      <w:sz w:val="20"/>
      <w:szCs w:val="20"/>
    </w:rPr>
  </w:style>
  <w:style w:type="paragraph" w:styleId="3">
    <w:name w:val="Body Text Indent 3"/>
    <w:basedOn w:val="a"/>
    <w:pPr>
      <w:ind w:firstLineChars="200" w:firstLine="400"/>
    </w:pPr>
    <w:rPr>
      <w:sz w:val="20"/>
      <w:u w:val="single"/>
    </w:rPr>
  </w:style>
  <w:style w:type="character" w:styleId="a5">
    <w:name w:val="Hyperlink"/>
    <w:basedOn w:val="a0"/>
    <w:rPr>
      <w:strike w:val="0"/>
      <w:dstrike w:val="0"/>
      <w:color w:val="0000FF"/>
      <w:u w:val="none"/>
      <w:effect w:val="none"/>
    </w:rPr>
  </w:style>
  <w:style w:type="paragraph" w:styleId="2">
    <w:name w:val="Body Text 2"/>
    <w:basedOn w:val="a"/>
    <w:rPr>
      <w:sz w:val="20"/>
    </w:rPr>
  </w:style>
  <w:style w:type="paragraph" w:styleId="30">
    <w:name w:val="Body Text 3"/>
    <w:basedOn w:val="a"/>
    <w:rPr>
      <w:rFonts w:ascii="新細明體"/>
    </w:rPr>
  </w:style>
  <w:style w:type="character" w:styleId="a6">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Pr>
      <w:b/>
      <w:bCs/>
    </w:rPr>
  </w:style>
  <w:style w:type="character" w:customStyle="1" w:styleId="a11">
    <w:name w:val="a11"/>
    <w:basedOn w:val="a0"/>
    <w:rPr>
      <w:strike w:val="0"/>
      <w:dstrike w:val="0"/>
      <w:color w:val="000000"/>
      <w:sz w:val="20"/>
      <w:szCs w:val="20"/>
      <w:u w:val="none"/>
      <w:effect w:val="none"/>
    </w:rPr>
  </w:style>
  <w:style w:type="paragraph" w:styleId="a4">
    <w:name w:val="footer"/>
    <w:basedOn w:val="a"/>
    <w:pPr>
      <w:tabs>
        <w:tab w:val="center" w:pos="4153"/>
        <w:tab w:val="right" w:pos="8306"/>
      </w:tabs>
      <w:snapToGrid w:val="0"/>
    </w:pPr>
    <w:rPr>
      <w:sz w:val="20"/>
      <w:szCs w:val="20"/>
    </w:rPr>
  </w:style>
  <w:style w:type="paragraph" w:styleId="3">
    <w:name w:val="Body Text Indent 3"/>
    <w:basedOn w:val="a"/>
    <w:pPr>
      <w:ind w:firstLineChars="200" w:firstLine="400"/>
    </w:pPr>
    <w:rPr>
      <w:sz w:val="20"/>
      <w:u w:val="single"/>
    </w:rPr>
  </w:style>
  <w:style w:type="character" w:styleId="a5">
    <w:name w:val="Hyperlink"/>
    <w:basedOn w:val="a0"/>
    <w:rPr>
      <w:strike w:val="0"/>
      <w:dstrike w:val="0"/>
      <w:color w:val="0000FF"/>
      <w:u w:val="none"/>
      <w:effect w:val="none"/>
    </w:rPr>
  </w:style>
  <w:style w:type="paragraph" w:styleId="2">
    <w:name w:val="Body Text 2"/>
    <w:basedOn w:val="a"/>
    <w:rPr>
      <w:sz w:val="20"/>
    </w:rPr>
  </w:style>
  <w:style w:type="paragraph" w:styleId="30">
    <w:name w:val="Body Text 3"/>
    <w:basedOn w:val="a"/>
    <w:rPr>
      <w:rFonts w:ascii="新細明體"/>
    </w:r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1437</Words>
  <Characters>8192</Characters>
  <Application>Microsoft Office Word</Application>
  <DocSecurity>0</DocSecurity>
  <Lines>68</Lines>
  <Paragraphs>19</Paragraphs>
  <ScaleCrop>false</ScaleCrop>
  <Company>moe</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海外旅遊學習（遊學）定型化契約範本</dc:title>
  <dc:creator>352000000A</dc:creator>
  <cp:keywords>消費者保護</cp:keywords>
  <cp:lastModifiedBy>netdox75v</cp:lastModifiedBy>
  <cp:revision>2</cp:revision>
  <cp:lastPrinted>2006-05-11T07:32:00Z</cp:lastPrinted>
  <dcterms:created xsi:type="dcterms:W3CDTF">2017-06-08T05:12:00Z</dcterms:created>
  <dcterms:modified xsi:type="dcterms:W3CDTF">2017-06-08T05:12:00Z</dcterms:modified>
  <cp:category>消費者保護</cp:category>
</cp:coreProperties>
</file>