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 xml:space="preserve">       連江縣政府105年第</w:t>
      </w:r>
      <w:r w:rsidR="00DE1D88">
        <w:rPr>
          <w:rFonts w:ascii="標楷體" w:eastAsia="標楷體" w:hAnsi="標楷體" w:cs="標楷體" w:hint="eastAsia"/>
          <w:sz w:val="32"/>
          <w:szCs w:val="32"/>
          <w:lang w:eastAsia="zh-TW"/>
        </w:rPr>
        <w:t>20</w:t>
      </w:r>
      <w:r>
        <w:rPr>
          <w:rFonts w:ascii="標楷體" w:eastAsia="標楷體" w:hAnsi="標楷體" w:cs="標楷體"/>
          <w:sz w:val="32"/>
          <w:szCs w:val="32"/>
        </w:rPr>
        <w:t>次主管週報會議紀錄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日期：105年</w:t>
      </w:r>
      <w:r w:rsidR="00983A75">
        <w:rPr>
          <w:rFonts w:ascii="標楷體" w:eastAsia="標楷體" w:hAnsi="標楷體" w:cs="標楷體" w:hint="eastAsia"/>
          <w:lang w:eastAsia="zh-TW"/>
        </w:rPr>
        <w:t>7</w:t>
      </w:r>
      <w:r>
        <w:rPr>
          <w:rFonts w:ascii="標楷體" w:eastAsia="標楷體" w:hAnsi="標楷體" w:cs="標楷體"/>
        </w:rPr>
        <w:t>月</w:t>
      </w:r>
      <w:r w:rsidR="00DE1D88">
        <w:rPr>
          <w:rFonts w:ascii="標楷體" w:eastAsia="標楷體" w:hAnsi="標楷體" w:cs="標楷體" w:hint="eastAsia"/>
          <w:lang w:eastAsia="zh-TW"/>
        </w:rPr>
        <w:t>25</w:t>
      </w:r>
      <w:r>
        <w:rPr>
          <w:rFonts w:ascii="標楷體" w:eastAsia="標楷體" w:hAnsi="標楷體" w:cs="標楷體"/>
        </w:rPr>
        <w:t>日              時間：</w:t>
      </w:r>
      <w:r w:rsidRPr="00CB678B">
        <w:rPr>
          <w:rFonts w:ascii="標楷體" w:eastAsia="標楷體" w:hAnsi="標楷體" w:cs="標楷體"/>
        </w:rPr>
        <w:t>08:30-</w:t>
      </w:r>
      <w:r w:rsidR="00DE1D88">
        <w:rPr>
          <w:rFonts w:ascii="標楷體" w:eastAsia="標楷體" w:hAnsi="標楷體" w:cs="標楷體" w:hint="eastAsia"/>
          <w:lang w:eastAsia="zh-TW"/>
        </w:rPr>
        <w:t>10</w:t>
      </w:r>
      <w:r w:rsidRPr="00CB678B">
        <w:rPr>
          <w:rFonts w:ascii="標楷體" w:eastAsia="標楷體" w:hAnsi="標楷體" w:cs="標楷體"/>
        </w:rPr>
        <w:t>:</w:t>
      </w:r>
      <w:r w:rsidR="00DE1D88">
        <w:rPr>
          <w:rFonts w:ascii="標楷體" w:eastAsia="標楷體" w:hAnsi="標楷體" w:cs="標楷體" w:hint="eastAsia"/>
          <w:lang w:eastAsia="zh-TW"/>
        </w:rPr>
        <w:t>3</w:t>
      </w:r>
      <w:r w:rsidRPr="00CB678B">
        <w:rPr>
          <w:rFonts w:ascii="標楷體" w:eastAsia="標楷體" w:hAnsi="標楷體" w:cs="標楷體"/>
        </w:rPr>
        <w:t>0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地點：本府3樓會議室     </w:t>
      </w:r>
      <w:r w:rsidR="0008488E">
        <w:rPr>
          <w:rFonts w:ascii="標楷體" w:eastAsia="標楷體" w:hAnsi="標楷體" w:cs="標楷體" w:hint="eastAsia"/>
          <w:lang w:eastAsia="zh-TW"/>
        </w:rPr>
        <w:t xml:space="preserve"> </w:t>
      </w:r>
      <w:r>
        <w:rPr>
          <w:rFonts w:ascii="標楷體" w:eastAsia="標楷體" w:hAnsi="標楷體" w:cs="標楷體"/>
        </w:rPr>
        <w:t xml:space="preserve">         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會議主席：</w:t>
      </w:r>
      <w:r w:rsidR="009F4CA7">
        <w:rPr>
          <w:rFonts w:ascii="標楷體" w:eastAsia="標楷體" w:hAnsi="標楷體" w:cs="標楷體" w:hint="eastAsia"/>
          <w:lang w:eastAsia="zh-TW"/>
        </w:rPr>
        <w:t>劉縣</w:t>
      </w:r>
      <w:r>
        <w:rPr>
          <w:rFonts w:ascii="標楷體" w:eastAsia="標楷體" w:hAnsi="標楷體" w:cs="標楷體"/>
        </w:rPr>
        <w:t>長</w:t>
      </w:r>
      <w:r w:rsidR="009F4CA7">
        <w:rPr>
          <w:rFonts w:ascii="標楷體" w:eastAsia="標楷體" w:hAnsi="標楷體" w:cs="標楷體" w:hint="eastAsia"/>
          <w:lang w:eastAsia="zh-TW"/>
        </w:rPr>
        <w:t>增應</w:t>
      </w:r>
      <w:r w:rsidR="0008488E">
        <w:rPr>
          <w:rFonts w:ascii="標楷體" w:eastAsia="標楷體" w:hAnsi="標楷體" w:cs="標楷體" w:hint="eastAsia"/>
          <w:lang w:eastAsia="zh-TW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9F4CA7">
        <w:rPr>
          <w:rFonts w:ascii="標楷體" w:eastAsia="標楷體" w:hAnsi="標楷體" w:cs="標楷體" w:hint="eastAsia"/>
          <w:lang w:eastAsia="zh-TW"/>
        </w:rPr>
        <w:t xml:space="preserve">  </w:t>
      </w:r>
      <w:r>
        <w:rPr>
          <w:rFonts w:ascii="標楷體" w:eastAsia="標楷體" w:hAnsi="標楷體" w:cs="標楷體"/>
        </w:rPr>
        <w:t xml:space="preserve">           聯絡人員：企劃室王文鈴</w:t>
      </w:r>
    </w:p>
    <w:p w:rsidR="00D631B5" w:rsidRDefault="00D631B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主席裁示事項：</w:t>
      </w:r>
    </w:p>
    <w:p w:rsidR="00D631B5" w:rsidRDefault="00983A75" w:rsidP="0008488E">
      <w:pPr>
        <w:pStyle w:val="af"/>
        <w:spacing w:line="420" w:lineRule="exact"/>
        <w:ind w:left="566" w:hanging="56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</w:rPr>
        <w:t>一、</w:t>
      </w:r>
      <w:r w:rsidR="00DE1D88">
        <w:rPr>
          <w:rFonts w:ascii="標楷體" w:eastAsia="標楷體" w:hAnsi="標楷體" w:cs="標楷體" w:hint="eastAsia"/>
          <w:lang w:eastAsia="zh-TW"/>
        </w:rPr>
        <w:t>結核病患者用藥要與全國同步，避免誤會，</w:t>
      </w:r>
      <w:r w:rsidR="009F4CA7">
        <w:rPr>
          <w:rFonts w:ascii="標楷體" w:eastAsia="標楷體" w:hAnsi="標楷體" w:cs="標楷體" w:hint="eastAsia"/>
          <w:lang w:eastAsia="zh-TW"/>
        </w:rPr>
        <w:t>並</w:t>
      </w:r>
      <w:r w:rsidR="00DE1D88">
        <w:rPr>
          <w:rFonts w:ascii="標楷體" w:eastAsia="標楷體" w:hAnsi="標楷體" w:cs="標楷體" w:hint="eastAsia"/>
          <w:lang w:eastAsia="zh-TW"/>
        </w:rPr>
        <w:t>多與民眾溝通</w:t>
      </w:r>
      <w:r w:rsidR="0008488E">
        <w:rPr>
          <w:rFonts w:ascii="標楷體" w:eastAsia="標楷體" w:hAnsi="標楷體" w:cs="標楷體" w:hint="eastAsia"/>
          <w:lang w:eastAsia="zh-TW"/>
        </w:rPr>
        <w:t>。</w:t>
      </w:r>
      <w:r w:rsidR="00D631B5" w:rsidRPr="001E02BC">
        <w:rPr>
          <w:rFonts w:ascii="標楷體" w:eastAsia="標楷體" w:hAnsi="標楷體" w:cs="標楷體"/>
        </w:rPr>
        <w:t>(</w:t>
      </w:r>
      <w:r w:rsidR="00DE1D88">
        <w:rPr>
          <w:rFonts w:ascii="標楷體" w:eastAsia="標楷體" w:hAnsi="標楷體" w:cs="標楷體" w:hint="eastAsia"/>
          <w:lang w:eastAsia="zh-TW"/>
        </w:rPr>
        <w:t>衛生</w:t>
      </w:r>
      <w:r w:rsidR="0008488E">
        <w:rPr>
          <w:rFonts w:ascii="標楷體" w:eastAsia="標楷體" w:hAnsi="標楷體" w:cs="標楷體" w:hint="eastAsia"/>
          <w:lang w:eastAsia="zh-TW"/>
        </w:rPr>
        <w:t>局</w:t>
      </w:r>
      <w:r w:rsidR="00D631B5" w:rsidRPr="001E02BC">
        <w:rPr>
          <w:rFonts w:ascii="標楷體" w:eastAsia="標楷體" w:hAnsi="標楷體" w:cs="標楷體"/>
        </w:rPr>
        <w:t>)</w:t>
      </w:r>
    </w:p>
    <w:p w:rsidR="00DE1D88" w:rsidRDefault="00983A7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二</w:t>
      </w:r>
      <w:r w:rsidR="00D631B5">
        <w:rPr>
          <w:rFonts w:ascii="標楷體" w:eastAsia="標楷體" w:hAnsi="標楷體" w:cs="標楷體"/>
        </w:rPr>
        <w:t>、</w:t>
      </w:r>
      <w:r w:rsidR="009A7256">
        <w:rPr>
          <w:rFonts w:ascii="標楷體" w:eastAsia="標楷體" w:hAnsi="標楷體" w:cs="標楷體" w:hint="eastAsia"/>
          <w:lang w:eastAsia="zh-TW"/>
        </w:rPr>
        <w:t>臺</w:t>
      </w:r>
      <w:r w:rsidR="00DE1D88">
        <w:rPr>
          <w:rFonts w:ascii="標楷體" w:eastAsia="標楷體" w:hAnsi="標楷體" w:cs="標楷體" w:hint="eastAsia"/>
          <w:lang w:eastAsia="zh-TW"/>
        </w:rPr>
        <w:t>馬之星保固到今年八月一日</w:t>
      </w:r>
      <w:r w:rsidR="0008488E">
        <w:rPr>
          <w:rFonts w:ascii="標楷體" w:eastAsia="標楷體" w:hAnsi="標楷體" w:cs="標楷體" w:hint="eastAsia"/>
          <w:lang w:eastAsia="zh-TW"/>
        </w:rPr>
        <w:t>，</w:t>
      </w:r>
      <w:r w:rsidR="00DE1D88">
        <w:rPr>
          <w:rFonts w:ascii="標楷體" w:eastAsia="標楷體" w:hAnsi="標楷體" w:cs="標楷體" w:hint="eastAsia"/>
          <w:lang w:eastAsia="zh-TW"/>
        </w:rPr>
        <w:t>要注意時效</w:t>
      </w:r>
      <w:r w:rsidR="0008488E">
        <w:rPr>
          <w:rFonts w:ascii="標楷體" w:eastAsia="標楷體" w:hAnsi="標楷體" w:cs="標楷體" w:hint="eastAsia"/>
          <w:lang w:eastAsia="zh-TW"/>
        </w:rPr>
        <w:t>，</w:t>
      </w:r>
      <w:r w:rsidR="009A7256">
        <w:rPr>
          <w:rFonts w:ascii="標楷體" w:eastAsia="標楷體" w:hAnsi="標楷體" w:cs="標楷體" w:hint="eastAsia"/>
          <w:lang w:eastAsia="zh-TW"/>
        </w:rPr>
        <w:t>請合約廠商承擔應負責任；臺</w:t>
      </w:r>
    </w:p>
    <w:p w:rsidR="00DE1D88" w:rsidRDefault="00DE1D88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馬輪繼續留用在爭取預算方面要做好準備，要請連江航業做好資料，以利赴</w:t>
      </w:r>
    </w:p>
    <w:p w:rsidR="00D85D76" w:rsidRDefault="00DE1D88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台報告；縣民包機</w:t>
      </w:r>
      <w:r w:rsidR="00D85D76">
        <w:rPr>
          <w:rFonts w:ascii="標楷體" w:eastAsia="標楷體" w:hAnsi="標楷體" w:cs="標楷體" w:hint="eastAsia"/>
          <w:lang w:eastAsia="zh-TW"/>
        </w:rPr>
        <w:t>案</w:t>
      </w:r>
      <w:r>
        <w:rPr>
          <w:rFonts w:ascii="標楷體" w:eastAsia="標楷體" w:hAnsi="標楷體" w:cs="標楷體" w:hint="eastAsia"/>
          <w:lang w:eastAsia="zh-TW"/>
        </w:rPr>
        <w:t>要動態檢討，掌握民眾真正的需求，減少經費的浪費</w:t>
      </w:r>
      <w:r w:rsidR="00D631B5" w:rsidRPr="000676AF">
        <w:rPr>
          <w:rFonts w:ascii="標楷體" w:eastAsia="標楷體" w:hAnsi="標楷體" w:cs="標楷體"/>
        </w:rPr>
        <w:t>。</w:t>
      </w:r>
    </w:p>
    <w:p w:rsidR="00D631B5" w:rsidRPr="000676AF" w:rsidRDefault="00D85D76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 w:rsidRPr="000676AF">
        <w:rPr>
          <w:rFonts w:ascii="標楷體" w:eastAsia="標楷體" w:hAnsi="標楷體" w:cs="標楷體"/>
        </w:rPr>
        <w:t>(</w:t>
      </w:r>
      <w:r w:rsidR="00DE1D88">
        <w:rPr>
          <w:rFonts w:ascii="標楷體" w:eastAsia="標楷體" w:hAnsi="標楷體" w:cs="標楷體" w:hint="eastAsia"/>
          <w:lang w:eastAsia="zh-TW"/>
        </w:rPr>
        <w:t>交通</w:t>
      </w:r>
      <w:r w:rsidR="00D631B5" w:rsidRPr="000676AF">
        <w:rPr>
          <w:rFonts w:ascii="標楷體" w:eastAsia="標楷體" w:hAnsi="標楷體" w:cs="標楷體"/>
        </w:rPr>
        <w:t>局)</w:t>
      </w:r>
    </w:p>
    <w:p w:rsidR="00D631B5" w:rsidRDefault="00983A75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>三</w:t>
      </w:r>
      <w:r w:rsidR="00D631B5">
        <w:rPr>
          <w:rFonts w:ascii="標楷體" w:eastAsia="標楷體" w:hAnsi="標楷體" w:cs="標楷體"/>
        </w:rPr>
        <w:t>、</w:t>
      </w:r>
      <w:r w:rsidR="00DE1D88">
        <w:rPr>
          <w:rFonts w:ascii="標楷體" w:eastAsia="標楷體" w:hAnsi="標楷體" w:cs="標楷體" w:hint="eastAsia"/>
          <w:lang w:eastAsia="zh-TW"/>
        </w:rPr>
        <w:t>福沃旅運大樓</w:t>
      </w:r>
      <w:r w:rsidR="00342C4D">
        <w:rPr>
          <w:rFonts w:ascii="標楷體" w:eastAsia="標楷體" w:hAnsi="標楷體" w:cs="標楷體" w:hint="eastAsia"/>
          <w:lang w:eastAsia="zh-TW"/>
        </w:rPr>
        <w:t>十月份正式啟用的期程</w:t>
      </w:r>
      <w:r w:rsidR="00D85D76">
        <w:rPr>
          <w:rFonts w:ascii="標楷體" w:eastAsia="標楷體" w:hAnsi="標楷體" w:cs="標楷體" w:hint="eastAsia"/>
          <w:lang w:eastAsia="zh-TW"/>
        </w:rPr>
        <w:t>要</w:t>
      </w:r>
      <w:r w:rsidR="00342C4D">
        <w:rPr>
          <w:rFonts w:ascii="標楷體" w:eastAsia="標楷體" w:hAnsi="標楷體" w:cs="標楷體" w:hint="eastAsia"/>
          <w:lang w:eastAsia="zh-TW"/>
        </w:rPr>
        <w:t>訂出</w:t>
      </w:r>
      <w:r w:rsidR="00D631B5">
        <w:rPr>
          <w:rFonts w:ascii="標楷體" w:eastAsia="標楷體" w:hAnsi="標楷體" w:cs="標楷體"/>
        </w:rPr>
        <w:t>。(</w:t>
      </w:r>
      <w:r w:rsidR="00342C4D">
        <w:rPr>
          <w:rFonts w:ascii="標楷體" w:eastAsia="標楷體" w:hAnsi="標楷體" w:cs="標楷體" w:hint="eastAsia"/>
          <w:lang w:eastAsia="zh-TW"/>
        </w:rPr>
        <w:t>工務局、</w:t>
      </w:r>
      <w:r w:rsidR="0008488E">
        <w:rPr>
          <w:rFonts w:ascii="標楷體" w:eastAsia="標楷體" w:hAnsi="標楷體" w:cs="標楷體" w:hint="eastAsia"/>
          <w:lang w:eastAsia="zh-TW"/>
        </w:rPr>
        <w:t>交通</w:t>
      </w:r>
      <w:r>
        <w:rPr>
          <w:rFonts w:ascii="標楷體" w:eastAsia="標楷體" w:hAnsi="標楷體" w:cs="標楷體" w:hint="eastAsia"/>
          <w:lang w:eastAsia="zh-TW"/>
        </w:rPr>
        <w:t>局</w:t>
      </w:r>
      <w:r w:rsidR="00D631B5">
        <w:rPr>
          <w:rFonts w:ascii="標楷體" w:eastAsia="標楷體" w:hAnsi="標楷體" w:cs="標楷體"/>
        </w:rPr>
        <w:t>)</w:t>
      </w:r>
    </w:p>
    <w:p w:rsidR="00342C4D" w:rsidRDefault="00983A75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四</w:t>
      </w:r>
      <w:r w:rsidR="00D631B5">
        <w:rPr>
          <w:rFonts w:ascii="標楷體" w:eastAsia="標楷體" w:hAnsi="標楷體" w:cs="標楷體"/>
        </w:rPr>
        <w:t>、</w:t>
      </w:r>
      <w:r w:rsidR="00342C4D">
        <w:rPr>
          <w:rFonts w:ascii="標楷體" w:eastAsia="標楷體" w:hAnsi="標楷體" w:cs="標楷體" w:hint="eastAsia"/>
          <w:lang w:eastAsia="zh-TW"/>
        </w:rPr>
        <w:t>要積極提升旅遊品質</w:t>
      </w:r>
      <w:r w:rsidR="00F079B1">
        <w:rPr>
          <w:rFonts w:ascii="標楷體" w:eastAsia="標楷體" w:hAnsi="標楷體" w:cs="標楷體" w:hint="eastAsia"/>
          <w:lang w:eastAsia="zh-TW"/>
        </w:rPr>
        <w:t>，</w:t>
      </w:r>
      <w:r w:rsidR="00342C4D">
        <w:rPr>
          <w:rFonts w:ascii="標楷體" w:eastAsia="標楷體" w:hAnsi="標楷體" w:cs="標楷體" w:hint="eastAsia"/>
          <w:lang w:eastAsia="zh-TW"/>
        </w:rPr>
        <w:t>在導覽解說課程中</w:t>
      </w:r>
      <w:r w:rsidR="00F079B1">
        <w:rPr>
          <w:rFonts w:ascii="標楷體" w:eastAsia="標楷體" w:hAnsi="標楷體" w:cs="標楷體" w:hint="eastAsia"/>
          <w:lang w:eastAsia="zh-TW"/>
        </w:rPr>
        <w:t>要</w:t>
      </w:r>
      <w:r w:rsidR="00342C4D">
        <w:rPr>
          <w:rFonts w:ascii="標楷體" w:eastAsia="標楷體" w:hAnsi="標楷體" w:cs="標楷體" w:hint="eastAsia"/>
          <w:lang w:eastAsia="zh-TW"/>
        </w:rPr>
        <w:t>將交通疏運、異常處理等充分納</w:t>
      </w:r>
    </w:p>
    <w:p w:rsidR="009515C4" w:rsidRDefault="00342C4D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入</w:t>
      </w:r>
      <w:r w:rsidR="00F079B1">
        <w:rPr>
          <w:rFonts w:ascii="標楷體" w:eastAsia="標楷體" w:hAnsi="標楷體" w:cs="標楷體" w:hint="eastAsia"/>
          <w:lang w:eastAsia="zh-TW"/>
        </w:rPr>
        <w:t>，</w:t>
      </w:r>
      <w:r>
        <w:rPr>
          <w:rFonts w:ascii="標楷體" w:eastAsia="標楷體" w:hAnsi="標楷體" w:cs="標楷體" w:hint="eastAsia"/>
          <w:lang w:eastAsia="zh-TW"/>
        </w:rPr>
        <w:t>我們的環境</w:t>
      </w:r>
      <w:r w:rsidR="009515C4">
        <w:rPr>
          <w:rFonts w:ascii="標楷體" w:eastAsia="標楷體" w:hAnsi="標楷體" w:cs="標楷體" w:hint="eastAsia"/>
          <w:lang w:eastAsia="zh-TW"/>
        </w:rPr>
        <w:t>不易改，但我們的態度可以</w:t>
      </w:r>
      <w:r w:rsidR="00D85D76">
        <w:rPr>
          <w:rFonts w:ascii="標楷體" w:eastAsia="標楷體" w:hAnsi="標楷體" w:cs="標楷體" w:hint="eastAsia"/>
          <w:lang w:eastAsia="zh-TW"/>
        </w:rPr>
        <w:t>改。</w:t>
      </w:r>
      <w:r w:rsidR="009515C4">
        <w:rPr>
          <w:rFonts w:ascii="標楷體" w:eastAsia="標楷體" w:hAnsi="標楷體" w:cs="標楷體" w:hint="eastAsia"/>
          <w:lang w:eastAsia="zh-TW"/>
        </w:rPr>
        <w:t>透過有效溝通，被觀光客接</w:t>
      </w:r>
    </w:p>
    <w:p w:rsidR="009515C4" w:rsidRDefault="009515C4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受的可能性將提升</w:t>
      </w:r>
      <w:r w:rsidR="00B42FDC">
        <w:rPr>
          <w:rFonts w:ascii="標楷體" w:eastAsia="標楷體" w:hAnsi="標楷體" w:cs="標楷體" w:hint="eastAsia"/>
          <w:lang w:eastAsia="zh-TW"/>
        </w:rPr>
        <w:t>。</w:t>
      </w:r>
      <w:r>
        <w:rPr>
          <w:rFonts w:ascii="標楷體" w:eastAsia="標楷體" w:hAnsi="標楷體" w:cs="標楷體" w:hint="eastAsia"/>
          <w:lang w:eastAsia="zh-TW"/>
        </w:rPr>
        <w:t>戶外工程儘量不要用木質建材，因易損壞。台灣來馬旅</w:t>
      </w:r>
    </w:p>
    <w:p w:rsidR="00D631B5" w:rsidRDefault="009515C4">
      <w:pPr>
        <w:pStyle w:val="af"/>
        <w:spacing w:line="420" w:lineRule="exact"/>
        <w:ind w:left="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遊，要請大陸連江旅遊局規劃</w:t>
      </w:r>
      <w:r w:rsidR="00D85D76">
        <w:rPr>
          <w:rFonts w:ascii="標楷體" w:eastAsia="標楷體" w:hAnsi="標楷體" w:cs="標楷體" w:hint="eastAsia"/>
          <w:lang w:eastAsia="zh-TW"/>
        </w:rPr>
        <w:t>經由大陸回台環狀遊程</w:t>
      </w:r>
      <w:r>
        <w:rPr>
          <w:rFonts w:ascii="標楷體" w:eastAsia="標楷體" w:hAnsi="標楷體" w:cs="標楷體" w:hint="eastAsia"/>
          <w:lang w:eastAsia="zh-TW"/>
        </w:rPr>
        <w:t>。</w:t>
      </w:r>
      <w:r w:rsidR="00D631B5">
        <w:rPr>
          <w:rFonts w:ascii="標楷體" w:eastAsia="標楷體" w:hAnsi="標楷體" w:cs="標楷體"/>
        </w:rPr>
        <w:t>(</w:t>
      </w:r>
      <w:r w:rsidR="00F079B1">
        <w:rPr>
          <w:rFonts w:ascii="標楷體" w:eastAsia="標楷體" w:hAnsi="標楷體" w:cs="標楷體" w:hint="eastAsia"/>
          <w:lang w:eastAsia="zh-TW"/>
        </w:rPr>
        <w:t>觀光</w:t>
      </w:r>
      <w:r w:rsidR="00B42FDC">
        <w:rPr>
          <w:rFonts w:ascii="標楷體" w:eastAsia="標楷體" w:hAnsi="標楷體" w:cs="標楷體" w:hint="eastAsia"/>
          <w:lang w:eastAsia="zh-TW"/>
        </w:rPr>
        <w:t>局</w:t>
      </w:r>
      <w:r w:rsidR="00D631B5">
        <w:rPr>
          <w:rFonts w:ascii="標楷體" w:eastAsia="標楷體" w:hAnsi="標楷體" w:cs="標楷體"/>
        </w:rPr>
        <w:t>)</w:t>
      </w:r>
    </w:p>
    <w:p w:rsidR="00D85D76" w:rsidRDefault="00B42FDC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五</w:t>
      </w:r>
      <w:r w:rsidR="00D631B5">
        <w:rPr>
          <w:rFonts w:ascii="標楷體" w:eastAsia="標楷體" w:hAnsi="標楷體" w:cs="標楷體"/>
        </w:rPr>
        <w:t>、</w:t>
      </w:r>
      <w:r w:rsidR="009515C4">
        <w:rPr>
          <w:rFonts w:ascii="標楷體" w:eastAsia="標楷體" w:hAnsi="標楷體" w:cs="標楷體" w:hint="eastAsia"/>
          <w:lang w:eastAsia="zh-TW"/>
        </w:rPr>
        <w:t>地政課人力空缺，要快點補齊；</w:t>
      </w:r>
      <w:r w:rsidR="00D85D76">
        <w:rPr>
          <w:rFonts w:ascii="標楷體" w:eastAsia="標楷體" w:hAnsi="標楷體" w:cs="標楷體" w:hint="eastAsia"/>
          <w:lang w:eastAsia="zh-TW"/>
        </w:rPr>
        <w:t>辦理</w:t>
      </w:r>
      <w:r w:rsidR="009515C4">
        <w:rPr>
          <w:rFonts w:ascii="標楷體" w:eastAsia="標楷體" w:hAnsi="標楷體" w:cs="標楷體" w:hint="eastAsia"/>
          <w:lang w:eastAsia="zh-TW"/>
        </w:rPr>
        <w:t>縣政顧問會議</w:t>
      </w:r>
      <w:r w:rsidR="00D85D76">
        <w:rPr>
          <w:rFonts w:ascii="標楷體" w:eastAsia="標楷體" w:hAnsi="標楷體" w:cs="標楷體" w:hint="eastAsia"/>
          <w:lang w:eastAsia="zh-TW"/>
        </w:rPr>
        <w:t>，</w:t>
      </w:r>
      <w:r w:rsidR="009515C4">
        <w:rPr>
          <w:rFonts w:ascii="標楷體" w:eastAsia="標楷體" w:hAnsi="標楷體" w:cs="標楷體" w:hint="eastAsia"/>
          <w:lang w:eastAsia="zh-TW"/>
        </w:rPr>
        <w:t>要與縣政論壇搭配</w:t>
      </w:r>
      <w:r w:rsidR="00D631B5">
        <w:rPr>
          <w:rFonts w:ascii="標楷體" w:eastAsia="標楷體" w:hAnsi="標楷體" w:cs="標楷體"/>
        </w:rPr>
        <w:t>。(</w:t>
      </w:r>
      <w:r w:rsidR="009515C4">
        <w:rPr>
          <w:rFonts w:ascii="標楷體" w:eastAsia="標楷體" w:hAnsi="標楷體" w:cs="標楷體" w:hint="eastAsia"/>
          <w:lang w:eastAsia="zh-TW"/>
        </w:rPr>
        <w:t>民</w:t>
      </w:r>
    </w:p>
    <w:p w:rsidR="00D631B5" w:rsidRDefault="00D85D76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9B38BB">
        <w:rPr>
          <w:rFonts w:ascii="標楷體" w:eastAsia="標楷體" w:hAnsi="標楷體" w:cs="標楷體" w:hint="eastAsia"/>
          <w:lang w:eastAsia="zh-TW"/>
        </w:rPr>
        <w:t>政局</w:t>
      </w:r>
      <w:r w:rsidR="00D631B5">
        <w:rPr>
          <w:rFonts w:ascii="標楷體" w:eastAsia="標楷體" w:hAnsi="標楷體" w:cs="標楷體"/>
        </w:rPr>
        <w:t>)</w:t>
      </w:r>
    </w:p>
    <w:p w:rsidR="009B38BB" w:rsidRDefault="00B42FDC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六</w:t>
      </w:r>
      <w:r w:rsidR="002E3F25">
        <w:rPr>
          <w:rFonts w:ascii="標楷體" w:eastAsia="標楷體" w:hAnsi="標楷體" w:cs="標楷體"/>
        </w:rPr>
        <w:t>、</w:t>
      </w:r>
      <w:r w:rsidR="009B38BB">
        <w:rPr>
          <w:rFonts w:ascii="標楷體" w:eastAsia="標楷體" w:hAnsi="標楷體" w:cs="標楷體" w:hint="eastAsia"/>
          <w:lang w:eastAsia="zh-TW"/>
        </w:rPr>
        <w:t>取締違法捕魚</w:t>
      </w:r>
      <w:r w:rsidR="002E3F25">
        <w:rPr>
          <w:rFonts w:ascii="標楷體" w:eastAsia="標楷體" w:hAnsi="標楷體" w:cs="標楷體"/>
        </w:rPr>
        <w:t>，</w:t>
      </w:r>
      <w:r w:rsidR="009B38BB">
        <w:rPr>
          <w:rFonts w:ascii="標楷體" w:eastAsia="標楷體" w:hAnsi="標楷體" w:cs="標楷體" w:hint="eastAsia"/>
          <w:lang w:eastAsia="zh-TW"/>
        </w:rPr>
        <w:t>要將岸巡</w:t>
      </w:r>
      <w:r w:rsidR="009A7256">
        <w:rPr>
          <w:rFonts w:ascii="標楷體" w:eastAsia="標楷體" w:hAnsi="標楷體" w:cs="標楷體" w:hint="eastAsia"/>
          <w:lang w:eastAsia="zh-TW"/>
        </w:rPr>
        <w:t>、</w:t>
      </w:r>
      <w:r w:rsidR="009B38BB">
        <w:rPr>
          <w:rFonts w:ascii="標楷體" w:eastAsia="標楷體" w:hAnsi="標楷體" w:cs="標楷體" w:hint="eastAsia"/>
          <w:lang w:eastAsia="zh-TW"/>
        </w:rPr>
        <w:t>海巡執法情形刊登馬祖日報，加強執行，建立秩</w:t>
      </w:r>
    </w:p>
    <w:p w:rsidR="008511F6" w:rsidRDefault="009B38BB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序</w:t>
      </w:r>
      <w:r w:rsidR="00B42FDC">
        <w:rPr>
          <w:rFonts w:ascii="標楷體" w:eastAsia="標楷體" w:hAnsi="標楷體" w:cs="標楷體" w:hint="eastAsia"/>
          <w:lang w:eastAsia="zh-TW"/>
        </w:rPr>
        <w:t>。</w:t>
      </w:r>
      <w:r>
        <w:rPr>
          <w:rFonts w:ascii="標楷體" w:eastAsia="標楷體" w:hAnsi="標楷體" w:cs="標楷體" w:hint="eastAsia"/>
          <w:lang w:eastAsia="zh-TW"/>
        </w:rPr>
        <w:t>仁愛</w:t>
      </w:r>
      <w:r w:rsidR="00F11840">
        <w:rPr>
          <w:rFonts w:ascii="標楷體" w:eastAsia="標楷體" w:hAnsi="標楷體" w:cs="標楷體" w:hint="eastAsia"/>
          <w:lang w:eastAsia="zh-TW"/>
        </w:rPr>
        <w:t>147住宅八月份開完說明會，</w:t>
      </w:r>
      <w:r w:rsidR="008511F6">
        <w:rPr>
          <w:rFonts w:ascii="標楷體" w:eastAsia="標楷體" w:hAnsi="標楷體" w:cs="標楷體" w:hint="eastAsia"/>
          <w:lang w:eastAsia="zh-TW"/>
        </w:rPr>
        <w:t>要</w:t>
      </w:r>
      <w:r w:rsidR="00F11840">
        <w:rPr>
          <w:rFonts w:ascii="標楷體" w:eastAsia="標楷體" w:hAnsi="標楷體" w:cs="標楷體" w:hint="eastAsia"/>
          <w:lang w:eastAsia="zh-TW"/>
        </w:rPr>
        <w:t>開放民眾購買登記。蔬菜公園後續</w:t>
      </w:r>
    </w:p>
    <w:p w:rsidR="008511F6" w:rsidRDefault="008511F6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F11840">
        <w:rPr>
          <w:rFonts w:ascii="標楷體" w:eastAsia="標楷體" w:hAnsi="標楷體" w:cs="標楷體" w:hint="eastAsia"/>
          <w:lang w:eastAsia="zh-TW"/>
        </w:rPr>
        <w:t>執行</w:t>
      </w:r>
      <w:r w:rsidR="00FE0A3B">
        <w:rPr>
          <w:rFonts w:ascii="標楷體" w:eastAsia="標楷體" w:hAnsi="標楷體" w:cs="標楷體" w:hint="eastAsia"/>
          <w:lang w:eastAsia="zh-TW"/>
        </w:rPr>
        <w:t>，對門面觀感影響很大，</w:t>
      </w:r>
      <w:r w:rsidR="00F11840">
        <w:rPr>
          <w:rFonts w:ascii="標楷體" w:eastAsia="標楷體" w:hAnsi="標楷體" w:cs="標楷體" w:hint="eastAsia"/>
          <w:lang w:eastAsia="zh-TW"/>
        </w:rPr>
        <w:t>要多費心。</w:t>
      </w:r>
      <w:r w:rsidR="00FE0A3B">
        <w:rPr>
          <w:rFonts w:ascii="標楷體" w:eastAsia="標楷體" w:hAnsi="標楷體" w:cs="標楷體" w:hint="eastAsia"/>
          <w:lang w:eastAsia="zh-TW"/>
        </w:rPr>
        <w:t>星巴克進駐案</w:t>
      </w:r>
      <w:r w:rsidR="00EA7478">
        <w:rPr>
          <w:rFonts w:ascii="標楷體" w:eastAsia="標楷體" w:hAnsi="標楷體" w:cs="標楷體" w:hint="eastAsia"/>
          <w:lang w:eastAsia="zh-TW"/>
        </w:rPr>
        <w:t>，要</w:t>
      </w:r>
      <w:r w:rsidR="00FE0A3B">
        <w:rPr>
          <w:rFonts w:ascii="標楷體" w:eastAsia="標楷體" w:hAnsi="標楷體" w:cs="標楷體" w:hint="eastAsia"/>
          <w:lang w:eastAsia="zh-TW"/>
        </w:rPr>
        <w:t>協助取得建照</w:t>
      </w:r>
      <w:r w:rsidR="00EA7478">
        <w:rPr>
          <w:rFonts w:ascii="標楷體" w:eastAsia="標楷體" w:hAnsi="標楷體" w:cs="標楷體" w:hint="eastAsia"/>
          <w:lang w:eastAsia="zh-TW"/>
        </w:rPr>
        <w:t>。</w:t>
      </w:r>
    </w:p>
    <w:p w:rsidR="00D631B5" w:rsidRDefault="008511F6">
      <w:pPr>
        <w:pStyle w:val="af"/>
        <w:spacing w:line="420" w:lineRule="exact"/>
        <w:ind w:left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D631B5">
        <w:rPr>
          <w:rFonts w:ascii="標楷體" w:eastAsia="標楷體" w:hAnsi="標楷體" w:cs="標楷體"/>
        </w:rPr>
        <w:t>(</w:t>
      </w:r>
      <w:r w:rsidR="009B38BB">
        <w:rPr>
          <w:rFonts w:ascii="標楷體" w:eastAsia="標楷體" w:hAnsi="標楷體" w:cs="標楷體" w:hint="eastAsia"/>
          <w:lang w:eastAsia="zh-TW"/>
        </w:rPr>
        <w:t>建設</w:t>
      </w:r>
      <w:r w:rsidR="00D631B5">
        <w:rPr>
          <w:rFonts w:ascii="標楷體" w:eastAsia="標楷體" w:hAnsi="標楷體" w:cs="標楷體"/>
        </w:rPr>
        <w:t>局)</w:t>
      </w:r>
    </w:p>
    <w:p w:rsidR="00B30FB9" w:rsidRDefault="000D535D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七</w:t>
      </w:r>
      <w:r w:rsidR="00D631B5">
        <w:rPr>
          <w:rFonts w:ascii="標楷體" w:eastAsia="標楷體" w:hAnsi="標楷體" w:cs="標楷體"/>
        </w:rPr>
        <w:t>、</w:t>
      </w:r>
      <w:r w:rsidR="00EA7478">
        <w:rPr>
          <w:rFonts w:ascii="標楷體" w:eastAsia="標楷體" w:hAnsi="標楷體" w:cs="標楷體" w:hint="eastAsia"/>
          <w:lang w:eastAsia="zh-TW"/>
        </w:rPr>
        <w:t>桃園鄭市長</w:t>
      </w:r>
      <w:r w:rsidR="00B30FB9">
        <w:rPr>
          <w:rFonts w:ascii="標楷體" w:eastAsia="標楷體" w:hAnsi="標楷體" w:cs="標楷體" w:hint="eastAsia"/>
          <w:lang w:eastAsia="zh-TW"/>
        </w:rPr>
        <w:t>為窗口</w:t>
      </w:r>
      <w:r w:rsidR="00EA7478">
        <w:rPr>
          <w:rFonts w:ascii="標楷體" w:eastAsia="標楷體" w:hAnsi="標楷體" w:cs="標楷體" w:hint="eastAsia"/>
          <w:lang w:eastAsia="zh-TW"/>
        </w:rPr>
        <w:t>八月來馬，要請文化局把握行銷高粱酒的機會</w:t>
      </w:r>
      <w:r>
        <w:rPr>
          <w:rFonts w:ascii="標楷體" w:eastAsia="標楷體" w:hAnsi="標楷體" w:cs="標楷體" w:hint="eastAsia"/>
          <w:lang w:eastAsia="zh-TW"/>
        </w:rPr>
        <w:t>，</w:t>
      </w:r>
      <w:r w:rsidR="00EA7478">
        <w:rPr>
          <w:rFonts w:ascii="標楷體" w:eastAsia="標楷體" w:hAnsi="標楷體" w:cs="標楷體" w:hint="eastAsia"/>
          <w:lang w:eastAsia="zh-TW"/>
        </w:rPr>
        <w:t>強化馬祖</w:t>
      </w:r>
    </w:p>
    <w:p w:rsidR="00D631B5" w:rsidRDefault="00B30FB9">
      <w:pPr>
        <w:pStyle w:val="af"/>
        <w:spacing w:line="420" w:lineRule="exact"/>
        <w:ind w:left="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="00EA7478">
        <w:rPr>
          <w:rFonts w:ascii="標楷體" w:eastAsia="標楷體" w:hAnsi="標楷體" w:cs="標楷體" w:hint="eastAsia"/>
          <w:lang w:eastAsia="zh-TW"/>
        </w:rPr>
        <w:t>品牌</w:t>
      </w:r>
      <w:r w:rsidR="00D631B5">
        <w:rPr>
          <w:rFonts w:ascii="標楷體" w:eastAsia="標楷體" w:hAnsi="標楷體" w:cs="標楷體"/>
        </w:rPr>
        <w:t>。</w:t>
      </w:r>
      <w:r w:rsidR="00EA7478">
        <w:rPr>
          <w:rFonts w:ascii="標楷體" w:eastAsia="標楷體" w:hAnsi="標楷體" w:cs="標楷體" w:hint="eastAsia"/>
          <w:lang w:eastAsia="zh-TW"/>
        </w:rPr>
        <w:t>也請民政局主動接洽承辦旅行社，掌握接待行程。</w:t>
      </w:r>
      <w:r w:rsidR="00D631B5">
        <w:rPr>
          <w:rFonts w:ascii="標楷體" w:eastAsia="標楷體" w:hAnsi="標楷體" w:cs="標楷體"/>
        </w:rPr>
        <w:t>(</w:t>
      </w:r>
      <w:r w:rsidR="00EA7478">
        <w:rPr>
          <w:rFonts w:ascii="標楷體" w:eastAsia="標楷體" w:hAnsi="標楷體" w:cs="標楷體" w:hint="eastAsia"/>
          <w:lang w:eastAsia="zh-TW"/>
        </w:rPr>
        <w:t>文化</w:t>
      </w:r>
      <w:r w:rsidR="00D631B5">
        <w:rPr>
          <w:rFonts w:ascii="標楷體" w:eastAsia="標楷體" w:hAnsi="標楷體" w:cs="標楷體"/>
        </w:rPr>
        <w:t>局</w:t>
      </w:r>
      <w:r w:rsidR="00EA7478">
        <w:rPr>
          <w:rFonts w:ascii="標楷體" w:eastAsia="標楷體" w:hAnsi="標楷體" w:cs="標楷體" w:hint="eastAsia"/>
        </w:rPr>
        <w:t>、</w:t>
      </w:r>
      <w:r w:rsidR="00EA7478">
        <w:rPr>
          <w:rFonts w:ascii="標楷體" w:eastAsia="標楷體" w:hAnsi="標楷體" w:cs="標楷體" w:hint="eastAsia"/>
          <w:lang w:eastAsia="zh-TW"/>
        </w:rPr>
        <w:t>民政局</w:t>
      </w:r>
      <w:r w:rsidR="00D631B5">
        <w:rPr>
          <w:rFonts w:ascii="標楷體" w:eastAsia="標楷體" w:hAnsi="標楷體" w:cs="標楷體"/>
        </w:rPr>
        <w:t>)</w:t>
      </w:r>
    </w:p>
    <w:p w:rsidR="006C31C3" w:rsidRDefault="000D535D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八</w:t>
      </w:r>
      <w:r w:rsidR="00D631B5">
        <w:rPr>
          <w:rFonts w:ascii="標楷體" w:eastAsia="標楷體" w:hAnsi="標楷體" w:cs="標楷體"/>
        </w:rPr>
        <w:t>、</w:t>
      </w:r>
      <w:r w:rsidR="00EA7478">
        <w:rPr>
          <w:rFonts w:ascii="標楷體" w:eastAsia="標楷體" w:hAnsi="標楷體" w:cs="標楷體" w:hint="eastAsia"/>
          <w:lang w:eastAsia="zh-TW"/>
        </w:rPr>
        <w:t>與台灣各縣市廣結善緣，基隆市長來馬案</w:t>
      </w:r>
      <w:r w:rsidR="00553529">
        <w:rPr>
          <w:rFonts w:ascii="標楷體" w:eastAsia="標楷體" w:hAnsi="標楷體" w:cs="標楷體" w:hint="eastAsia"/>
          <w:lang w:eastAsia="zh-TW"/>
        </w:rPr>
        <w:t>，</w:t>
      </w:r>
      <w:r w:rsidR="00EA7478">
        <w:rPr>
          <w:rFonts w:ascii="標楷體" w:eastAsia="標楷體" w:hAnsi="標楷體" w:cs="標楷體" w:hint="eastAsia"/>
          <w:lang w:eastAsia="zh-TW"/>
        </w:rPr>
        <w:t>要積極籌辦，用心接待，平時</w:t>
      </w:r>
      <w:r w:rsidR="006C31C3">
        <w:rPr>
          <w:rFonts w:ascii="標楷體" w:eastAsia="標楷體" w:hAnsi="標楷體" w:cs="標楷體" w:hint="eastAsia"/>
          <w:lang w:eastAsia="zh-TW"/>
        </w:rPr>
        <w:t>就</w:t>
      </w:r>
    </w:p>
    <w:p w:rsidR="00673E5A" w:rsidRDefault="006C31C3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要</w:t>
      </w:r>
      <w:r w:rsidR="00EA7478">
        <w:rPr>
          <w:rFonts w:ascii="標楷體" w:eastAsia="標楷體" w:hAnsi="標楷體" w:cs="標楷體" w:hint="eastAsia"/>
          <w:lang w:eastAsia="zh-TW"/>
        </w:rPr>
        <w:t>建立情誼</w:t>
      </w:r>
      <w:r w:rsidR="00D631B5">
        <w:rPr>
          <w:rFonts w:ascii="標楷體" w:eastAsia="標楷體" w:hAnsi="標楷體" w:cs="標楷體"/>
        </w:rPr>
        <w:t>。</w:t>
      </w:r>
      <w:r w:rsidR="005407F6">
        <w:rPr>
          <w:rFonts w:ascii="標楷體" w:eastAsia="標楷體" w:hAnsi="標楷體" w:cs="標楷體" w:hint="eastAsia"/>
          <w:lang w:eastAsia="zh-TW"/>
        </w:rPr>
        <w:t>(</w:t>
      </w:r>
      <w:r>
        <w:rPr>
          <w:rFonts w:ascii="標楷體" w:eastAsia="標楷體" w:hAnsi="標楷體" w:cs="標楷體" w:hint="eastAsia"/>
          <w:lang w:eastAsia="zh-TW"/>
        </w:rPr>
        <w:t>環保局、秘書室</w:t>
      </w:r>
      <w:r w:rsidR="005407F6">
        <w:rPr>
          <w:rFonts w:ascii="標楷體" w:eastAsia="標楷體" w:hAnsi="標楷體" w:cs="標楷體" w:hint="eastAsia"/>
          <w:lang w:eastAsia="zh-TW"/>
        </w:rPr>
        <w:t>)</w:t>
      </w:r>
    </w:p>
    <w:p w:rsidR="006C31C3" w:rsidRDefault="006C31C3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九、環境衛生進步永無止盡，要訂定改善目標，介壽廣場、清水廣場、介壽公廁、</w:t>
      </w:r>
    </w:p>
    <w:p w:rsidR="006C31C3" w:rsidRDefault="006C31C3" w:rsidP="006C31C3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各超商門口等，都要提升水準，其他各單位也要共同協助。(環保局)</w:t>
      </w:r>
    </w:p>
    <w:p w:rsidR="00D631B5" w:rsidRDefault="006C31C3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十、</w:t>
      </w:r>
      <w:r w:rsidR="009F4CA7">
        <w:rPr>
          <w:rFonts w:ascii="標楷體" w:eastAsia="標楷體" w:hAnsi="標楷體" w:cs="標楷體" w:hint="eastAsia"/>
          <w:lang w:eastAsia="zh-TW"/>
        </w:rPr>
        <w:t>縣政論壇以青年創業為主題，要多鼓勵青年民眾參加。(企劃室)</w:t>
      </w:r>
    </w:p>
    <w:p w:rsidR="009F4CA7" w:rsidRDefault="009F4CA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十一、新組職規程實施，調整業務後，為安定人心，原則上，人跟著業務走，辦</w:t>
      </w:r>
    </w:p>
    <w:p w:rsidR="009F4CA7" w:rsidRDefault="009F4CA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公室不做變動。(各單位)</w:t>
      </w:r>
    </w:p>
    <w:p w:rsidR="009F4CA7" w:rsidRPr="006C31C3" w:rsidRDefault="009F4CA7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lang w:eastAsia="zh-TW"/>
        </w:rPr>
      </w:pPr>
    </w:p>
    <w:p w:rsidR="00D631B5" w:rsidRDefault="00D631B5">
      <w:pPr>
        <w:spacing w:line="420" w:lineRule="exact"/>
      </w:pPr>
      <w:r>
        <w:rPr>
          <w:rFonts w:ascii="標楷體" w:eastAsia="標楷體" w:hAnsi="標楷體" w:cs="標楷體"/>
        </w:rPr>
        <w:t>擬辦：奉核可後，擬以電子郵件傳送各單位主管續辦，並公布於本府網站。</w:t>
      </w:r>
    </w:p>
    <w:sectPr w:rsidR="00D631B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676AF"/>
    <w:rsid w:val="0008488E"/>
    <w:rsid w:val="000D535D"/>
    <w:rsid w:val="001E02BC"/>
    <w:rsid w:val="00216D81"/>
    <w:rsid w:val="002410E9"/>
    <w:rsid w:val="00276843"/>
    <w:rsid w:val="002E3F25"/>
    <w:rsid w:val="00342C4D"/>
    <w:rsid w:val="005407F6"/>
    <w:rsid w:val="00553529"/>
    <w:rsid w:val="00587A32"/>
    <w:rsid w:val="00643BB9"/>
    <w:rsid w:val="00673E5A"/>
    <w:rsid w:val="006C31C3"/>
    <w:rsid w:val="00843156"/>
    <w:rsid w:val="008469A1"/>
    <w:rsid w:val="008511F6"/>
    <w:rsid w:val="008705A8"/>
    <w:rsid w:val="008B5CA9"/>
    <w:rsid w:val="008D34B4"/>
    <w:rsid w:val="009515C4"/>
    <w:rsid w:val="00983A75"/>
    <w:rsid w:val="009A7256"/>
    <w:rsid w:val="009B38BB"/>
    <w:rsid w:val="009F4CA7"/>
    <w:rsid w:val="00AD0A1E"/>
    <w:rsid w:val="00AE224D"/>
    <w:rsid w:val="00B237BF"/>
    <w:rsid w:val="00B30FB9"/>
    <w:rsid w:val="00B42FDC"/>
    <w:rsid w:val="00B75DCA"/>
    <w:rsid w:val="00C33CA9"/>
    <w:rsid w:val="00CB678B"/>
    <w:rsid w:val="00CB75B4"/>
    <w:rsid w:val="00D332B3"/>
    <w:rsid w:val="00D631B5"/>
    <w:rsid w:val="00D85D76"/>
    <w:rsid w:val="00DC5D90"/>
    <w:rsid w:val="00DE1D88"/>
    <w:rsid w:val="00E36B17"/>
    <w:rsid w:val="00EA7478"/>
    <w:rsid w:val="00F079B1"/>
    <w:rsid w:val="00F11840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2017-06-21T08:13:00Z</dcterms:created>
  <dcterms:modified xsi:type="dcterms:W3CDTF">2017-06-21T08:13:00Z</dcterms:modified>
</cp:coreProperties>
</file>