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836"/>
      </w:tblGrid>
      <w:tr w:rsidR="00A8642A" w:rsidTr="0014172F">
        <w:tc>
          <w:tcPr>
            <w:tcW w:w="1526" w:type="dxa"/>
            <w:shd w:val="clear" w:color="auto" w:fill="auto"/>
          </w:tcPr>
          <w:p w:rsidR="00A8642A" w:rsidRDefault="00A8642A">
            <w:bookmarkStart w:id="0" w:name="_GoBack"/>
            <w:bookmarkEnd w:id="0"/>
            <w:r>
              <w:rPr>
                <w:rFonts w:hint="eastAsia"/>
              </w:rPr>
              <w:t>1</w:t>
            </w:r>
          </w:p>
        </w:tc>
        <w:tc>
          <w:tcPr>
            <w:tcW w:w="6836" w:type="dxa"/>
            <w:shd w:val="clear" w:color="auto" w:fill="auto"/>
          </w:tcPr>
          <w:p w:rsidR="00A8642A" w:rsidRDefault="00A8642A">
            <w:r>
              <w:rPr>
                <w:rFonts w:hint="eastAsia"/>
              </w:rPr>
              <w:t>Q</w:t>
            </w:r>
            <w:r>
              <w:rPr>
                <w:rFonts w:hint="eastAsia"/>
              </w:rPr>
              <w:t>：</w:t>
            </w:r>
            <w:r w:rsidRPr="0014172F">
              <w:rPr>
                <w:rFonts w:ascii="Arial" w:hAnsi="Arial" w:cs="Arial"/>
                <w:b/>
                <w:szCs w:val="36"/>
              </w:rPr>
              <w:t>時薪制人員於春節期間出勤工作，工資應如何發給？</w:t>
            </w:r>
          </w:p>
          <w:p w:rsidR="00A8642A" w:rsidRDefault="00A8642A">
            <w:pPr>
              <w:rPr>
                <w:rFonts w:hint="eastAsia"/>
              </w:rPr>
            </w:pPr>
            <w:r>
              <w:rPr>
                <w:rFonts w:hint="eastAsia"/>
              </w:rPr>
              <w:t>A</w:t>
            </w:r>
            <w:r>
              <w:rPr>
                <w:rFonts w:hint="eastAsia"/>
              </w:rPr>
              <w:t>：</w:t>
            </w:r>
            <w:r w:rsidRPr="0014172F">
              <w:rPr>
                <w:rFonts w:ascii="Arial" w:hAnsi="Arial" w:cs="Arial"/>
                <w:sz w:val="20"/>
              </w:rPr>
              <w:t>時薪人員如於春節期間（農曆除夕至正月初三）出勤，雇主應加倍發給工資，即時薪至少為原約定時薪之兩倍（每小時基本工資</w:t>
            </w:r>
            <w:r w:rsidRPr="0014172F">
              <w:rPr>
                <w:rFonts w:ascii="Arial" w:hAnsi="Arial" w:cs="Arial"/>
                <w:sz w:val="20"/>
              </w:rPr>
              <w:t>×2</w:t>
            </w:r>
            <w:r w:rsidRPr="0014172F">
              <w:rPr>
                <w:rFonts w:ascii="Arial" w:hAnsi="Arial" w:cs="Arial"/>
                <w:sz w:val="20"/>
              </w:rPr>
              <w:t>）以上，方符合規定。</w:t>
            </w:r>
          </w:p>
        </w:tc>
      </w:tr>
      <w:tr w:rsidR="00A8642A" w:rsidTr="0014172F">
        <w:tc>
          <w:tcPr>
            <w:tcW w:w="1526" w:type="dxa"/>
            <w:shd w:val="clear" w:color="auto" w:fill="auto"/>
          </w:tcPr>
          <w:p w:rsidR="00A8642A" w:rsidRDefault="00A8642A">
            <w:r>
              <w:rPr>
                <w:rFonts w:hint="eastAsia"/>
              </w:rPr>
              <w:t>2</w:t>
            </w:r>
          </w:p>
        </w:tc>
        <w:tc>
          <w:tcPr>
            <w:tcW w:w="6836" w:type="dxa"/>
            <w:shd w:val="clear" w:color="auto" w:fill="auto"/>
          </w:tcPr>
          <w:p w:rsidR="00A8642A" w:rsidRPr="0014172F" w:rsidRDefault="00A8642A" w:rsidP="00A8642A">
            <w:pPr>
              <w:rPr>
                <w:b/>
                <w:sz w:val="18"/>
              </w:rPr>
            </w:pPr>
            <w:r>
              <w:rPr>
                <w:rFonts w:hint="eastAsia"/>
              </w:rPr>
              <w:t>Q</w:t>
            </w:r>
            <w:r>
              <w:rPr>
                <w:rFonts w:hint="eastAsia"/>
              </w:rPr>
              <w:t>：</w:t>
            </w:r>
            <w:r w:rsidRPr="0014172F">
              <w:rPr>
                <w:rFonts w:ascii="Arial" w:hAnsi="Arial" w:cs="Arial"/>
                <w:b/>
                <w:szCs w:val="36"/>
              </w:rPr>
              <w:t>例假日，一定要使勞工出勤時，加班費如何計算</w:t>
            </w:r>
            <w:r w:rsidRPr="0014172F">
              <w:rPr>
                <w:rFonts w:ascii="Arial" w:hAnsi="Arial" w:cs="Arial"/>
                <w:b/>
                <w:szCs w:val="36"/>
              </w:rPr>
              <w:t>?</w:t>
            </w:r>
          </w:p>
          <w:p w:rsidR="00A8642A" w:rsidRPr="0014172F" w:rsidRDefault="00A8642A" w:rsidP="00A8642A">
            <w:pPr>
              <w:rPr>
                <w:sz w:val="22"/>
              </w:rPr>
            </w:pPr>
            <w:r>
              <w:rPr>
                <w:rFonts w:hint="eastAsia"/>
              </w:rPr>
              <w:t>A</w:t>
            </w:r>
            <w:r>
              <w:rPr>
                <w:rFonts w:hint="eastAsia"/>
              </w:rPr>
              <w:t>：</w:t>
            </w:r>
            <w:r w:rsidRPr="0014172F">
              <w:rPr>
                <w:rFonts w:ascii="Arial" w:hAnsi="Arial" w:cs="Arial"/>
                <w:sz w:val="20"/>
              </w:rPr>
              <w:t>1.</w:t>
            </w:r>
            <w:r w:rsidRPr="0014172F">
              <w:rPr>
                <w:rFonts w:ascii="Arial" w:hAnsi="Arial" w:cs="Arial"/>
                <w:sz w:val="20"/>
              </w:rPr>
              <w:t>事業單位如非因同法第四十條所列天災、事變或突發事件等法定原因，縱使勞工同意，亦不得使勞工在例假日工作。</w:t>
            </w:r>
            <w:r w:rsidRPr="0014172F">
              <w:rPr>
                <w:rFonts w:ascii="Arial" w:hAnsi="Arial" w:cs="Arial"/>
                <w:sz w:val="20"/>
              </w:rPr>
              <w:br/>
              <w:t>2.</w:t>
            </w:r>
            <w:r w:rsidRPr="0014172F">
              <w:rPr>
                <w:rFonts w:ascii="Arial" w:hAnsi="Arial" w:cs="Arial"/>
                <w:sz w:val="20"/>
              </w:rPr>
              <w:t>事業單位違反上開法令規定，除應依法處理並督責改進外，如勞工已有於例假日出勤之事實已屬違法，惟其當日出勤之工資，仍應加倍發給。</w:t>
            </w:r>
          </w:p>
        </w:tc>
      </w:tr>
      <w:tr w:rsidR="00A8642A" w:rsidTr="0014172F">
        <w:tc>
          <w:tcPr>
            <w:tcW w:w="1526" w:type="dxa"/>
            <w:shd w:val="clear" w:color="auto" w:fill="auto"/>
          </w:tcPr>
          <w:p w:rsidR="00A8642A" w:rsidRDefault="00A8642A">
            <w:r>
              <w:rPr>
                <w:rFonts w:hint="eastAsia"/>
              </w:rPr>
              <w:t>3</w:t>
            </w:r>
          </w:p>
        </w:tc>
        <w:tc>
          <w:tcPr>
            <w:tcW w:w="6836" w:type="dxa"/>
            <w:shd w:val="clear" w:color="auto" w:fill="auto"/>
          </w:tcPr>
          <w:p w:rsidR="00A8642A" w:rsidRDefault="00A8642A" w:rsidP="00A8642A">
            <w:r>
              <w:rPr>
                <w:rFonts w:hint="eastAsia"/>
              </w:rPr>
              <w:t>Q</w:t>
            </w:r>
            <w:r>
              <w:rPr>
                <w:rFonts w:hint="eastAsia"/>
              </w:rPr>
              <w:t>：</w:t>
            </w:r>
            <w:r w:rsidRPr="0014172F">
              <w:rPr>
                <w:rFonts w:ascii="Arial" w:hAnsi="Arial" w:cs="Arial"/>
                <w:b/>
                <w:szCs w:val="36"/>
              </w:rPr>
              <w:t>休息日第</w:t>
            </w:r>
            <w:r w:rsidRPr="0014172F">
              <w:rPr>
                <w:rFonts w:ascii="Arial" w:hAnsi="Arial" w:cs="Arial"/>
                <w:b/>
                <w:szCs w:val="36"/>
              </w:rPr>
              <w:t>9</w:t>
            </w:r>
            <w:r w:rsidRPr="0014172F">
              <w:rPr>
                <w:rFonts w:ascii="Arial" w:hAnsi="Arial" w:cs="Arial"/>
                <w:b/>
                <w:szCs w:val="36"/>
              </w:rPr>
              <w:t>至第</w:t>
            </w:r>
            <w:r w:rsidRPr="0014172F">
              <w:rPr>
                <w:rFonts w:ascii="Arial" w:hAnsi="Arial" w:cs="Arial"/>
                <w:b/>
                <w:szCs w:val="36"/>
              </w:rPr>
              <w:t>12</w:t>
            </w:r>
            <w:r w:rsidRPr="0014172F">
              <w:rPr>
                <w:rFonts w:ascii="Arial" w:hAnsi="Arial" w:cs="Arial"/>
                <w:b/>
                <w:szCs w:val="36"/>
              </w:rPr>
              <w:t>小時加班費計算方式？</w:t>
            </w:r>
          </w:p>
          <w:p w:rsidR="00A8642A" w:rsidRDefault="00A8642A" w:rsidP="00A8642A">
            <w:r>
              <w:rPr>
                <w:rFonts w:hint="eastAsia"/>
              </w:rPr>
              <w:t>A</w:t>
            </w:r>
            <w:r>
              <w:rPr>
                <w:rFonts w:hint="eastAsia"/>
              </w:rPr>
              <w:t>：</w:t>
            </w:r>
            <w:r w:rsidR="00111690" w:rsidRPr="0014172F">
              <w:rPr>
                <w:rFonts w:ascii="Arial" w:hAnsi="Arial" w:cs="Arial"/>
                <w:sz w:val="20"/>
              </w:rPr>
              <w:t>[107</w:t>
            </w:r>
            <w:r w:rsidR="00111690" w:rsidRPr="0014172F">
              <w:rPr>
                <w:rFonts w:ascii="Arial" w:hAnsi="Arial" w:cs="Arial"/>
                <w:sz w:val="20"/>
              </w:rPr>
              <w:t>年</w:t>
            </w:r>
            <w:r w:rsidR="00111690" w:rsidRPr="0014172F">
              <w:rPr>
                <w:rFonts w:ascii="Arial" w:hAnsi="Arial" w:cs="Arial"/>
                <w:sz w:val="20"/>
              </w:rPr>
              <w:t>3</w:t>
            </w:r>
            <w:r w:rsidR="00111690" w:rsidRPr="0014172F">
              <w:rPr>
                <w:rFonts w:ascii="Arial" w:hAnsi="Arial" w:cs="Arial"/>
                <w:sz w:val="20"/>
              </w:rPr>
              <w:t>月</w:t>
            </w:r>
            <w:r w:rsidR="00111690" w:rsidRPr="0014172F">
              <w:rPr>
                <w:rFonts w:ascii="Arial" w:hAnsi="Arial" w:cs="Arial"/>
                <w:sz w:val="20"/>
              </w:rPr>
              <w:t>1</w:t>
            </w:r>
            <w:r w:rsidR="00111690" w:rsidRPr="0014172F">
              <w:rPr>
                <w:rFonts w:ascii="Arial" w:hAnsi="Arial" w:cs="Arial"/>
                <w:sz w:val="20"/>
              </w:rPr>
              <w:t>日起</w:t>
            </w:r>
            <w:r w:rsidR="00111690" w:rsidRPr="0014172F">
              <w:rPr>
                <w:rFonts w:ascii="Arial" w:hAnsi="Arial" w:cs="Arial"/>
                <w:sz w:val="20"/>
              </w:rPr>
              <w:t>]</w:t>
            </w:r>
            <w:r w:rsidR="00111690" w:rsidRPr="0014172F">
              <w:rPr>
                <w:rFonts w:ascii="Arial" w:hAnsi="Arial" w:cs="Arial"/>
                <w:sz w:val="20"/>
              </w:rPr>
              <w:br/>
              <w:t>1.</w:t>
            </w:r>
            <w:r w:rsidR="00111690" w:rsidRPr="0014172F">
              <w:rPr>
                <w:rFonts w:ascii="Arial" w:hAnsi="Arial" w:cs="Arial"/>
                <w:sz w:val="20"/>
              </w:rPr>
              <w:t>依勞動基準法第</w:t>
            </w:r>
            <w:r w:rsidR="00111690" w:rsidRPr="0014172F">
              <w:rPr>
                <w:rFonts w:ascii="Arial" w:hAnsi="Arial" w:cs="Arial"/>
                <w:sz w:val="20"/>
              </w:rPr>
              <w:t>24</w:t>
            </w:r>
            <w:r w:rsidR="00111690" w:rsidRPr="0014172F">
              <w:rPr>
                <w:rFonts w:ascii="Arial" w:hAnsi="Arial" w:cs="Arial"/>
                <w:sz w:val="20"/>
              </w:rPr>
              <w:t>條規定，勞工於法定休息日出勤工作時，工作時間在</w:t>
            </w:r>
            <w:r w:rsidR="00111690" w:rsidRPr="0014172F">
              <w:rPr>
                <w:rFonts w:ascii="Arial" w:hAnsi="Arial" w:cs="Arial"/>
                <w:sz w:val="20"/>
              </w:rPr>
              <w:t>2</w:t>
            </w:r>
            <w:r w:rsidR="00111690" w:rsidRPr="0014172F">
              <w:rPr>
                <w:rFonts w:ascii="Arial" w:hAnsi="Arial" w:cs="Arial"/>
                <w:sz w:val="20"/>
              </w:rPr>
              <w:t>小時以內者，其工資按平日每小時工資額另再加給</w:t>
            </w:r>
            <w:r w:rsidR="00111690" w:rsidRPr="0014172F">
              <w:rPr>
                <w:rFonts w:ascii="Arial" w:hAnsi="Arial" w:cs="Arial"/>
                <w:sz w:val="20"/>
              </w:rPr>
              <w:t>1</w:t>
            </w:r>
            <w:r w:rsidR="00111690" w:rsidRPr="0014172F">
              <w:rPr>
                <w:rFonts w:ascii="Arial" w:hAnsi="Arial" w:cs="Arial"/>
                <w:sz w:val="20"/>
              </w:rPr>
              <w:t>又</w:t>
            </w:r>
            <w:r w:rsidR="00111690" w:rsidRPr="0014172F">
              <w:rPr>
                <w:rFonts w:ascii="Arial" w:hAnsi="Arial" w:cs="Arial"/>
                <w:sz w:val="20"/>
              </w:rPr>
              <w:t>1/3</w:t>
            </w:r>
            <w:r w:rsidR="00111690" w:rsidRPr="0014172F">
              <w:rPr>
                <w:rFonts w:ascii="Arial" w:hAnsi="Arial" w:cs="Arial"/>
                <w:sz w:val="20"/>
              </w:rPr>
              <w:t>以上，工作</w:t>
            </w:r>
            <w:r w:rsidR="00111690" w:rsidRPr="0014172F">
              <w:rPr>
                <w:rFonts w:ascii="Arial" w:hAnsi="Arial" w:cs="Arial"/>
                <w:sz w:val="20"/>
              </w:rPr>
              <w:t>2</w:t>
            </w:r>
            <w:r w:rsidR="00111690" w:rsidRPr="0014172F">
              <w:rPr>
                <w:rFonts w:ascii="Arial" w:hAnsi="Arial" w:cs="Arial"/>
                <w:sz w:val="20"/>
              </w:rPr>
              <w:t>小時再繼續工作者，按平日每小時工資額另再加給</w:t>
            </w:r>
            <w:r w:rsidR="00111690" w:rsidRPr="0014172F">
              <w:rPr>
                <w:rFonts w:ascii="Arial" w:hAnsi="Arial" w:cs="Arial"/>
                <w:sz w:val="20"/>
              </w:rPr>
              <w:t>1</w:t>
            </w:r>
            <w:r w:rsidR="00111690" w:rsidRPr="0014172F">
              <w:rPr>
                <w:rFonts w:ascii="Arial" w:hAnsi="Arial" w:cs="Arial"/>
                <w:sz w:val="20"/>
              </w:rPr>
              <w:t>又</w:t>
            </w:r>
            <w:r w:rsidR="00111690" w:rsidRPr="0014172F">
              <w:rPr>
                <w:rFonts w:ascii="Arial" w:hAnsi="Arial" w:cs="Arial"/>
                <w:sz w:val="20"/>
              </w:rPr>
              <w:t>2/3</w:t>
            </w:r>
            <w:r w:rsidR="00111690" w:rsidRPr="0014172F">
              <w:rPr>
                <w:rFonts w:ascii="Arial" w:hAnsi="Arial" w:cs="Arial"/>
                <w:sz w:val="20"/>
              </w:rPr>
              <w:t>以上。</w:t>
            </w:r>
            <w:r w:rsidR="00111690" w:rsidRPr="0014172F">
              <w:rPr>
                <w:rFonts w:ascii="Arial" w:hAnsi="Arial" w:cs="Arial"/>
                <w:sz w:val="20"/>
              </w:rPr>
              <w:br/>
              <w:t>2.</w:t>
            </w:r>
            <w:r w:rsidR="00111690" w:rsidRPr="0014172F">
              <w:rPr>
                <w:rFonts w:ascii="Arial" w:hAnsi="Arial" w:cs="Arial"/>
                <w:sz w:val="20"/>
              </w:rPr>
              <w:t>以勞工月薪</w:t>
            </w:r>
            <w:r w:rsidR="00111690" w:rsidRPr="0014172F">
              <w:rPr>
                <w:rFonts w:ascii="Arial" w:hAnsi="Arial" w:cs="Arial"/>
                <w:sz w:val="20"/>
              </w:rPr>
              <w:t>36,000</w:t>
            </w:r>
            <w:r w:rsidR="00111690" w:rsidRPr="0014172F">
              <w:rPr>
                <w:rFonts w:ascii="Arial" w:hAnsi="Arial" w:cs="Arial"/>
                <w:sz w:val="20"/>
              </w:rPr>
              <w:t>元，推算每日工資</w:t>
            </w:r>
            <w:r w:rsidR="00111690" w:rsidRPr="0014172F">
              <w:rPr>
                <w:rFonts w:ascii="Arial" w:hAnsi="Arial" w:cs="Arial"/>
                <w:sz w:val="20"/>
              </w:rPr>
              <w:t>1,200</w:t>
            </w:r>
            <w:r w:rsidR="00111690" w:rsidRPr="0014172F">
              <w:rPr>
                <w:rFonts w:ascii="Arial" w:hAnsi="Arial" w:cs="Arial"/>
                <w:sz w:val="20"/>
              </w:rPr>
              <w:t>元，平日每小時工資額為</w:t>
            </w:r>
            <w:r w:rsidR="00111690" w:rsidRPr="0014172F">
              <w:rPr>
                <w:rFonts w:ascii="Arial" w:hAnsi="Arial" w:cs="Arial"/>
                <w:sz w:val="20"/>
              </w:rPr>
              <w:t>150</w:t>
            </w:r>
            <w:r w:rsidR="00111690" w:rsidRPr="0014172F">
              <w:rPr>
                <w:rFonts w:ascii="Arial" w:hAnsi="Arial" w:cs="Arial"/>
                <w:sz w:val="20"/>
              </w:rPr>
              <w:t>元為例：</w:t>
            </w:r>
            <w:r w:rsidR="00111690" w:rsidRPr="0014172F">
              <w:rPr>
                <w:rFonts w:ascii="Arial" w:hAnsi="Arial" w:cs="Arial"/>
                <w:sz w:val="20"/>
              </w:rPr>
              <w:br/>
            </w:r>
            <w:r w:rsidR="00111690" w:rsidRPr="0014172F">
              <w:rPr>
                <w:rFonts w:ascii="Arial" w:hAnsi="Arial" w:cs="Arial"/>
                <w:sz w:val="20"/>
              </w:rPr>
              <w:t>（</w:t>
            </w:r>
            <w:r w:rsidR="00111690" w:rsidRPr="0014172F">
              <w:rPr>
                <w:rFonts w:ascii="Arial" w:hAnsi="Arial" w:cs="Arial"/>
                <w:sz w:val="20"/>
              </w:rPr>
              <w:t>1</w:t>
            </w:r>
            <w:r w:rsidR="00111690" w:rsidRPr="0014172F">
              <w:rPr>
                <w:rFonts w:ascii="Arial" w:hAnsi="Arial" w:cs="Arial"/>
                <w:sz w:val="20"/>
              </w:rPr>
              <w:t>）休息日工作</w:t>
            </w:r>
            <w:r w:rsidR="00111690" w:rsidRPr="0014172F">
              <w:rPr>
                <w:rFonts w:ascii="Arial" w:hAnsi="Arial" w:cs="Arial"/>
                <w:sz w:val="20"/>
              </w:rPr>
              <w:t>1</w:t>
            </w:r>
            <w:r w:rsidR="00111690" w:rsidRPr="0014172F">
              <w:rPr>
                <w:rFonts w:ascii="Arial" w:hAnsi="Arial" w:cs="Arial"/>
                <w:sz w:val="20"/>
              </w:rPr>
              <w:t>小時，應另再加給</w:t>
            </w:r>
            <w:r w:rsidR="00111690" w:rsidRPr="0014172F">
              <w:rPr>
                <w:rFonts w:ascii="Arial" w:hAnsi="Arial" w:cs="Arial"/>
                <w:sz w:val="20"/>
              </w:rPr>
              <w:t>200</w:t>
            </w:r>
            <w:r w:rsidR="00111690" w:rsidRPr="0014172F">
              <w:rPr>
                <w:rFonts w:ascii="Arial" w:hAnsi="Arial" w:cs="Arial"/>
                <w:sz w:val="20"/>
              </w:rPr>
              <w:t>元（計算方式：</w:t>
            </w:r>
            <w:r w:rsidR="00111690" w:rsidRPr="0014172F">
              <w:rPr>
                <w:rFonts w:ascii="Arial" w:hAnsi="Arial" w:cs="Arial"/>
                <w:sz w:val="20"/>
              </w:rPr>
              <w:t>150x1</w:t>
            </w:r>
            <w:r w:rsidR="00111690" w:rsidRPr="0014172F">
              <w:rPr>
                <w:rFonts w:ascii="Arial" w:hAnsi="Arial" w:cs="Arial"/>
                <w:sz w:val="20"/>
              </w:rPr>
              <w:t>又</w:t>
            </w:r>
            <w:r w:rsidR="00111690" w:rsidRPr="0014172F">
              <w:rPr>
                <w:rFonts w:ascii="Arial" w:hAnsi="Arial" w:cs="Arial"/>
                <w:sz w:val="20"/>
              </w:rPr>
              <w:t>1/3=200</w:t>
            </w:r>
            <w:r w:rsidR="00111690" w:rsidRPr="0014172F">
              <w:rPr>
                <w:rFonts w:ascii="Arial" w:hAnsi="Arial" w:cs="Arial"/>
                <w:sz w:val="20"/>
              </w:rPr>
              <w:t>），當月工資合計</w:t>
            </w:r>
            <w:r w:rsidR="00111690" w:rsidRPr="0014172F">
              <w:rPr>
                <w:rFonts w:ascii="Arial" w:hAnsi="Arial" w:cs="Arial"/>
                <w:sz w:val="20"/>
              </w:rPr>
              <w:t>36,200</w:t>
            </w:r>
            <w:r w:rsidR="00111690" w:rsidRPr="0014172F">
              <w:rPr>
                <w:rFonts w:ascii="Arial" w:hAnsi="Arial" w:cs="Arial"/>
                <w:sz w:val="20"/>
              </w:rPr>
              <w:t>元。</w:t>
            </w:r>
            <w:r w:rsidR="00111690" w:rsidRPr="0014172F">
              <w:rPr>
                <w:rFonts w:ascii="Arial" w:hAnsi="Arial" w:cs="Arial"/>
                <w:sz w:val="20"/>
              </w:rPr>
              <w:t>)</w:t>
            </w:r>
            <w:r w:rsidR="00111690" w:rsidRPr="0014172F">
              <w:rPr>
                <w:rFonts w:ascii="Arial" w:hAnsi="Arial" w:cs="Arial"/>
                <w:sz w:val="20"/>
              </w:rPr>
              <w:br/>
            </w:r>
            <w:r w:rsidR="00111690" w:rsidRPr="0014172F">
              <w:rPr>
                <w:rFonts w:ascii="Arial" w:hAnsi="Arial" w:cs="Arial"/>
                <w:sz w:val="20"/>
              </w:rPr>
              <w:t>（</w:t>
            </w:r>
            <w:r w:rsidR="00111690" w:rsidRPr="0014172F">
              <w:rPr>
                <w:rFonts w:ascii="Arial" w:hAnsi="Arial" w:cs="Arial"/>
                <w:sz w:val="20"/>
              </w:rPr>
              <w:t>2</w:t>
            </w:r>
            <w:r w:rsidR="00111690" w:rsidRPr="0014172F">
              <w:rPr>
                <w:rFonts w:ascii="Arial" w:hAnsi="Arial" w:cs="Arial"/>
                <w:sz w:val="20"/>
              </w:rPr>
              <w:t>）休息日工作</w:t>
            </w:r>
            <w:r w:rsidR="00111690" w:rsidRPr="0014172F">
              <w:rPr>
                <w:rFonts w:ascii="Arial" w:hAnsi="Arial" w:cs="Arial"/>
                <w:sz w:val="20"/>
              </w:rPr>
              <w:t>6</w:t>
            </w:r>
            <w:r w:rsidR="00111690" w:rsidRPr="0014172F">
              <w:rPr>
                <w:rFonts w:ascii="Arial" w:hAnsi="Arial" w:cs="Arial"/>
                <w:sz w:val="20"/>
              </w:rPr>
              <w:t>小時，應另再加給</w:t>
            </w:r>
            <w:r w:rsidR="00111690" w:rsidRPr="0014172F">
              <w:rPr>
                <w:rFonts w:ascii="Arial" w:hAnsi="Arial" w:cs="Arial"/>
                <w:sz w:val="20"/>
              </w:rPr>
              <w:t>1,400</w:t>
            </w:r>
            <w:r w:rsidR="00111690" w:rsidRPr="0014172F">
              <w:rPr>
                <w:rFonts w:ascii="Arial" w:hAnsi="Arial" w:cs="Arial"/>
                <w:sz w:val="20"/>
              </w:rPr>
              <w:t>元（計算方式：</w:t>
            </w:r>
            <w:r w:rsidR="00111690" w:rsidRPr="0014172F">
              <w:rPr>
                <w:rFonts w:ascii="Arial" w:hAnsi="Arial" w:cs="Arial"/>
                <w:sz w:val="20"/>
              </w:rPr>
              <w:t>150x1</w:t>
            </w:r>
            <w:r w:rsidR="00111690" w:rsidRPr="0014172F">
              <w:rPr>
                <w:rFonts w:ascii="Arial" w:hAnsi="Arial" w:cs="Arial"/>
                <w:sz w:val="20"/>
              </w:rPr>
              <w:t>又</w:t>
            </w:r>
            <w:r w:rsidR="00111690" w:rsidRPr="0014172F">
              <w:rPr>
                <w:rFonts w:ascii="Arial" w:hAnsi="Arial" w:cs="Arial"/>
                <w:sz w:val="20"/>
              </w:rPr>
              <w:t>1/3x2+150x1</w:t>
            </w:r>
            <w:r w:rsidR="00111690" w:rsidRPr="0014172F">
              <w:rPr>
                <w:rFonts w:ascii="Arial" w:hAnsi="Arial" w:cs="Arial"/>
                <w:sz w:val="20"/>
              </w:rPr>
              <w:t>又</w:t>
            </w:r>
            <w:r w:rsidR="00111690" w:rsidRPr="0014172F">
              <w:rPr>
                <w:rFonts w:ascii="Arial" w:hAnsi="Arial" w:cs="Arial"/>
                <w:sz w:val="20"/>
              </w:rPr>
              <w:t>2/3x4=1,400</w:t>
            </w:r>
            <w:r w:rsidR="00111690" w:rsidRPr="0014172F">
              <w:rPr>
                <w:rFonts w:ascii="Arial" w:hAnsi="Arial" w:cs="Arial"/>
                <w:sz w:val="20"/>
              </w:rPr>
              <w:t>）當月工資合計</w:t>
            </w:r>
            <w:r w:rsidR="00111690" w:rsidRPr="0014172F">
              <w:rPr>
                <w:rFonts w:ascii="Arial" w:hAnsi="Arial" w:cs="Arial"/>
                <w:sz w:val="20"/>
              </w:rPr>
              <w:t>37,400</w:t>
            </w:r>
            <w:r w:rsidR="00111690" w:rsidRPr="0014172F">
              <w:rPr>
                <w:rFonts w:ascii="Arial" w:hAnsi="Arial" w:cs="Arial"/>
                <w:sz w:val="20"/>
              </w:rPr>
              <w:t>元。</w:t>
            </w:r>
            <w:r w:rsidR="00111690" w:rsidRPr="0014172F">
              <w:rPr>
                <w:rFonts w:ascii="Arial" w:hAnsi="Arial" w:cs="Arial"/>
                <w:sz w:val="20"/>
              </w:rPr>
              <w:t>)</w:t>
            </w:r>
            <w:r w:rsidR="00111690" w:rsidRPr="0014172F">
              <w:rPr>
                <w:rFonts w:ascii="Arial" w:hAnsi="Arial" w:cs="Arial"/>
                <w:sz w:val="20"/>
              </w:rPr>
              <w:br/>
            </w:r>
            <w:r w:rsidR="00111690" w:rsidRPr="0014172F">
              <w:rPr>
                <w:rFonts w:ascii="Arial" w:hAnsi="Arial" w:cs="Arial"/>
                <w:sz w:val="20"/>
              </w:rPr>
              <w:t>（</w:t>
            </w:r>
            <w:r w:rsidR="00111690" w:rsidRPr="0014172F">
              <w:rPr>
                <w:rFonts w:ascii="Arial" w:hAnsi="Arial" w:cs="Arial"/>
                <w:sz w:val="20"/>
              </w:rPr>
              <w:t>3</w:t>
            </w:r>
            <w:r w:rsidR="00111690" w:rsidRPr="0014172F">
              <w:rPr>
                <w:rFonts w:ascii="Arial" w:hAnsi="Arial" w:cs="Arial"/>
                <w:sz w:val="20"/>
              </w:rPr>
              <w:t>）休息日工作</w:t>
            </w:r>
            <w:r w:rsidR="00111690" w:rsidRPr="0014172F">
              <w:rPr>
                <w:rFonts w:ascii="Arial" w:hAnsi="Arial" w:cs="Arial"/>
                <w:sz w:val="20"/>
              </w:rPr>
              <w:t>10</w:t>
            </w:r>
            <w:r w:rsidR="00111690" w:rsidRPr="0014172F">
              <w:rPr>
                <w:rFonts w:ascii="Arial" w:hAnsi="Arial" w:cs="Arial"/>
                <w:sz w:val="20"/>
              </w:rPr>
              <w:t>小時，應另再加給</w:t>
            </w:r>
            <w:r w:rsidR="00111690" w:rsidRPr="0014172F">
              <w:rPr>
                <w:rFonts w:ascii="Arial" w:hAnsi="Arial" w:cs="Arial"/>
                <w:sz w:val="20"/>
              </w:rPr>
              <w:t>2,700</w:t>
            </w:r>
            <w:r w:rsidR="00111690" w:rsidRPr="0014172F">
              <w:rPr>
                <w:rFonts w:ascii="Arial" w:hAnsi="Arial" w:cs="Arial"/>
                <w:sz w:val="20"/>
              </w:rPr>
              <w:t>元（計算方式：</w:t>
            </w:r>
            <w:r w:rsidR="00111690" w:rsidRPr="0014172F">
              <w:rPr>
                <w:rFonts w:ascii="Arial" w:hAnsi="Arial" w:cs="Arial"/>
                <w:sz w:val="20"/>
              </w:rPr>
              <w:t>150x1</w:t>
            </w:r>
            <w:r w:rsidR="00111690" w:rsidRPr="0014172F">
              <w:rPr>
                <w:rFonts w:ascii="Arial" w:hAnsi="Arial" w:cs="Arial"/>
                <w:sz w:val="20"/>
              </w:rPr>
              <w:t>又</w:t>
            </w:r>
            <w:r w:rsidR="00111690" w:rsidRPr="0014172F">
              <w:rPr>
                <w:rFonts w:ascii="Arial" w:hAnsi="Arial" w:cs="Arial"/>
                <w:sz w:val="20"/>
              </w:rPr>
              <w:t>1/3x2+150x1</w:t>
            </w:r>
            <w:r w:rsidR="00111690" w:rsidRPr="0014172F">
              <w:rPr>
                <w:rFonts w:ascii="Arial" w:hAnsi="Arial" w:cs="Arial"/>
                <w:sz w:val="20"/>
              </w:rPr>
              <w:t>又</w:t>
            </w:r>
            <w:r w:rsidR="00111690" w:rsidRPr="0014172F">
              <w:rPr>
                <w:rFonts w:ascii="Arial" w:hAnsi="Arial" w:cs="Arial"/>
                <w:sz w:val="20"/>
              </w:rPr>
              <w:t>2/3x6+150x2</w:t>
            </w:r>
            <w:r w:rsidR="00111690" w:rsidRPr="0014172F">
              <w:rPr>
                <w:rFonts w:ascii="Arial" w:hAnsi="Arial" w:cs="Arial"/>
                <w:sz w:val="20"/>
              </w:rPr>
              <w:t>又</w:t>
            </w:r>
            <w:r w:rsidR="00111690" w:rsidRPr="0014172F">
              <w:rPr>
                <w:rFonts w:ascii="Arial" w:hAnsi="Arial" w:cs="Arial"/>
                <w:sz w:val="20"/>
              </w:rPr>
              <w:t>2/3x2=2,700</w:t>
            </w:r>
            <w:r w:rsidR="00111690" w:rsidRPr="0014172F">
              <w:rPr>
                <w:rFonts w:ascii="Arial" w:hAnsi="Arial" w:cs="Arial"/>
                <w:sz w:val="20"/>
              </w:rPr>
              <w:t>）當月工資合計</w:t>
            </w:r>
            <w:r w:rsidR="00111690" w:rsidRPr="0014172F">
              <w:rPr>
                <w:rFonts w:ascii="Arial" w:hAnsi="Arial" w:cs="Arial"/>
                <w:sz w:val="20"/>
              </w:rPr>
              <w:t>38,700</w:t>
            </w:r>
            <w:r w:rsidR="00111690" w:rsidRPr="0014172F">
              <w:rPr>
                <w:rFonts w:ascii="Arial" w:hAnsi="Arial" w:cs="Arial"/>
                <w:sz w:val="20"/>
              </w:rPr>
              <w:t>元。</w:t>
            </w:r>
            <w:r w:rsidR="00111690" w:rsidRPr="0014172F">
              <w:rPr>
                <w:rFonts w:ascii="Arial" w:hAnsi="Arial" w:cs="Arial"/>
                <w:sz w:val="20"/>
              </w:rPr>
              <w:t>)"</w:t>
            </w:r>
          </w:p>
        </w:tc>
      </w:tr>
      <w:tr w:rsidR="00A8642A" w:rsidTr="0014172F">
        <w:tc>
          <w:tcPr>
            <w:tcW w:w="1526" w:type="dxa"/>
            <w:shd w:val="clear" w:color="auto" w:fill="auto"/>
          </w:tcPr>
          <w:p w:rsidR="00A8642A" w:rsidRDefault="00A8642A">
            <w:r>
              <w:rPr>
                <w:rFonts w:hint="eastAsia"/>
              </w:rPr>
              <w:t>4</w:t>
            </w:r>
          </w:p>
        </w:tc>
        <w:tc>
          <w:tcPr>
            <w:tcW w:w="6836" w:type="dxa"/>
            <w:shd w:val="clear" w:color="auto" w:fill="auto"/>
          </w:tcPr>
          <w:p w:rsidR="00A8642A" w:rsidRDefault="00A8642A" w:rsidP="00A8642A">
            <w:r>
              <w:rPr>
                <w:rFonts w:hint="eastAsia"/>
              </w:rPr>
              <w:t>Q</w:t>
            </w:r>
            <w:r>
              <w:rPr>
                <w:rFonts w:hint="eastAsia"/>
              </w:rPr>
              <w:t>：</w:t>
            </w:r>
            <w:r w:rsidR="00111690" w:rsidRPr="0014172F">
              <w:rPr>
                <w:rFonts w:ascii="Arial" w:hAnsi="Arial" w:cs="Arial"/>
                <w:b/>
                <w:szCs w:val="36"/>
              </w:rPr>
              <w:t>雇主是否要給勞工「工資明細」（薪資單）？</w:t>
            </w:r>
          </w:p>
          <w:p w:rsidR="00A8642A" w:rsidRDefault="00A8642A" w:rsidP="00A8642A">
            <w:r>
              <w:rPr>
                <w:rFonts w:hint="eastAsia"/>
              </w:rPr>
              <w:t>A</w:t>
            </w:r>
            <w:r>
              <w:rPr>
                <w:rFonts w:hint="eastAsia"/>
              </w:rPr>
              <w:t>：</w:t>
            </w:r>
            <w:r w:rsidR="00111690" w:rsidRPr="0014172F">
              <w:rPr>
                <w:rFonts w:ascii="Arial" w:hAnsi="Arial" w:cs="Arial"/>
                <w:sz w:val="20"/>
              </w:rPr>
              <w:t>依新修正之勞動基準法第</w:t>
            </w:r>
            <w:r w:rsidR="00111690" w:rsidRPr="0014172F">
              <w:rPr>
                <w:rFonts w:ascii="Arial" w:hAnsi="Arial" w:cs="Arial"/>
                <w:sz w:val="20"/>
              </w:rPr>
              <w:t>23</w:t>
            </w:r>
            <w:r w:rsidR="00111690" w:rsidRPr="0014172F">
              <w:rPr>
                <w:rFonts w:ascii="Arial" w:hAnsi="Arial" w:cs="Arial"/>
                <w:sz w:val="20"/>
              </w:rPr>
              <w:t>條新規定，雇主給付工資的同時，應提供工資各項目計算方式明細（即薪資單）。</w:t>
            </w:r>
          </w:p>
        </w:tc>
      </w:tr>
      <w:tr w:rsidR="00A8642A" w:rsidTr="0014172F">
        <w:tc>
          <w:tcPr>
            <w:tcW w:w="1526" w:type="dxa"/>
            <w:shd w:val="clear" w:color="auto" w:fill="auto"/>
          </w:tcPr>
          <w:p w:rsidR="00A8642A" w:rsidRDefault="00A8642A">
            <w:r>
              <w:rPr>
                <w:rFonts w:hint="eastAsia"/>
              </w:rPr>
              <w:t>5</w:t>
            </w:r>
          </w:p>
        </w:tc>
        <w:tc>
          <w:tcPr>
            <w:tcW w:w="6836" w:type="dxa"/>
            <w:shd w:val="clear" w:color="auto" w:fill="auto"/>
          </w:tcPr>
          <w:p w:rsidR="00A8642A" w:rsidRPr="0014172F" w:rsidRDefault="00A8642A" w:rsidP="00A8642A">
            <w:pPr>
              <w:rPr>
                <w:b/>
                <w:sz w:val="18"/>
              </w:rPr>
            </w:pPr>
            <w:r>
              <w:rPr>
                <w:rFonts w:hint="eastAsia"/>
              </w:rPr>
              <w:t>Q</w:t>
            </w:r>
            <w:r>
              <w:rPr>
                <w:rFonts w:hint="eastAsia"/>
              </w:rPr>
              <w:t>：</w:t>
            </w:r>
            <w:r w:rsidR="00111690" w:rsidRPr="0014172F">
              <w:rPr>
                <w:rFonts w:ascii="Arial" w:hAnsi="Arial" w:cs="Arial"/>
                <w:b/>
                <w:szCs w:val="36"/>
              </w:rPr>
              <w:t>休息日加班費如何計算？</w:t>
            </w:r>
          </w:p>
          <w:p w:rsidR="00A8642A" w:rsidRDefault="00A8642A" w:rsidP="00A8642A">
            <w:r>
              <w:rPr>
                <w:rFonts w:hint="eastAsia"/>
              </w:rPr>
              <w:t>A</w:t>
            </w:r>
            <w:r>
              <w:rPr>
                <w:rFonts w:hint="eastAsia"/>
              </w:rPr>
              <w:t>：</w:t>
            </w:r>
            <w:r w:rsidR="00111690" w:rsidRPr="0014172F">
              <w:rPr>
                <w:rFonts w:ascii="Arial" w:hAnsi="Arial" w:cs="Arial"/>
                <w:sz w:val="20"/>
              </w:rPr>
              <w:t>[107</w:t>
            </w:r>
            <w:r w:rsidR="00111690" w:rsidRPr="0014172F">
              <w:rPr>
                <w:rFonts w:ascii="Arial" w:hAnsi="Arial" w:cs="Arial"/>
                <w:sz w:val="20"/>
              </w:rPr>
              <w:t>年</w:t>
            </w:r>
            <w:r w:rsidR="00111690" w:rsidRPr="0014172F">
              <w:rPr>
                <w:rFonts w:ascii="Arial" w:hAnsi="Arial" w:cs="Arial"/>
                <w:sz w:val="20"/>
              </w:rPr>
              <w:t>3</w:t>
            </w:r>
            <w:r w:rsidR="00111690" w:rsidRPr="0014172F">
              <w:rPr>
                <w:rFonts w:ascii="Arial" w:hAnsi="Arial" w:cs="Arial"/>
                <w:sz w:val="20"/>
              </w:rPr>
              <w:t>月</w:t>
            </w:r>
            <w:r w:rsidR="00111690" w:rsidRPr="0014172F">
              <w:rPr>
                <w:rFonts w:ascii="Arial" w:hAnsi="Arial" w:cs="Arial"/>
                <w:sz w:val="20"/>
              </w:rPr>
              <w:t>1</w:t>
            </w:r>
            <w:r w:rsidR="00111690" w:rsidRPr="0014172F">
              <w:rPr>
                <w:rFonts w:ascii="Arial" w:hAnsi="Arial" w:cs="Arial"/>
                <w:sz w:val="20"/>
              </w:rPr>
              <w:t>日起</w:t>
            </w:r>
            <w:r w:rsidR="00111690" w:rsidRPr="0014172F">
              <w:rPr>
                <w:rFonts w:ascii="Arial" w:hAnsi="Arial" w:cs="Arial"/>
                <w:sz w:val="20"/>
              </w:rPr>
              <w:t>]</w:t>
            </w:r>
            <w:r w:rsidR="00111690" w:rsidRPr="0014172F">
              <w:rPr>
                <w:rFonts w:ascii="Arial" w:hAnsi="Arial" w:cs="Arial"/>
                <w:sz w:val="20"/>
              </w:rPr>
              <w:br/>
              <w:t>1.</w:t>
            </w:r>
            <w:r w:rsidR="00111690" w:rsidRPr="0014172F">
              <w:rPr>
                <w:rFonts w:ascii="Arial" w:hAnsi="Arial" w:cs="Arial"/>
                <w:sz w:val="20"/>
              </w:rPr>
              <w:t>依勞動基準法第</w:t>
            </w:r>
            <w:r w:rsidR="00111690" w:rsidRPr="0014172F">
              <w:rPr>
                <w:rFonts w:ascii="Arial" w:hAnsi="Arial" w:cs="Arial"/>
                <w:sz w:val="20"/>
              </w:rPr>
              <w:t>24</w:t>
            </w:r>
            <w:r w:rsidR="00111690" w:rsidRPr="0014172F">
              <w:rPr>
                <w:rFonts w:ascii="Arial" w:hAnsi="Arial" w:cs="Arial"/>
                <w:sz w:val="20"/>
              </w:rPr>
              <w:t>條規定，勞工於法定休息日出勤工作時，工作時間在</w:t>
            </w:r>
            <w:r w:rsidR="00111690" w:rsidRPr="0014172F">
              <w:rPr>
                <w:rFonts w:ascii="Arial" w:hAnsi="Arial" w:cs="Arial"/>
                <w:sz w:val="20"/>
              </w:rPr>
              <w:t>2</w:t>
            </w:r>
            <w:r w:rsidR="00111690" w:rsidRPr="0014172F">
              <w:rPr>
                <w:rFonts w:ascii="Arial" w:hAnsi="Arial" w:cs="Arial"/>
                <w:sz w:val="20"/>
              </w:rPr>
              <w:t>小時以內者，其工資按平日每小時工資額另再加給</w:t>
            </w:r>
            <w:r w:rsidR="00111690" w:rsidRPr="0014172F">
              <w:rPr>
                <w:rFonts w:ascii="Arial" w:hAnsi="Arial" w:cs="Arial"/>
                <w:sz w:val="20"/>
              </w:rPr>
              <w:t>1</w:t>
            </w:r>
            <w:r w:rsidR="00111690" w:rsidRPr="0014172F">
              <w:rPr>
                <w:rFonts w:ascii="Arial" w:hAnsi="Arial" w:cs="Arial"/>
                <w:sz w:val="20"/>
              </w:rPr>
              <w:t>又</w:t>
            </w:r>
            <w:r w:rsidR="00111690" w:rsidRPr="0014172F">
              <w:rPr>
                <w:rFonts w:ascii="Arial" w:hAnsi="Arial" w:cs="Arial"/>
                <w:sz w:val="20"/>
              </w:rPr>
              <w:t>1/3</w:t>
            </w:r>
            <w:r w:rsidR="00111690" w:rsidRPr="0014172F">
              <w:rPr>
                <w:rFonts w:ascii="Arial" w:hAnsi="Arial" w:cs="Arial"/>
                <w:sz w:val="20"/>
              </w:rPr>
              <w:t>以上，工作</w:t>
            </w:r>
            <w:r w:rsidR="00111690" w:rsidRPr="0014172F">
              <w:rPr>
                <w:rFonts w:ascii="Arial" w:hAnsi="Arial" w:cs="Arial"/>
                <w:sz w:val="20"/>
              </w:rPr>
              <w:t>2</w:t>
            </w:r>
            <w:r w:rsidR="00111690" w:rsidRPr="0014172F">
              <w:rPr>
                <w:rFonts w:ascii="Arial" w:hAnsi="Arial" w:cs="Arial"/>
                <w:sz w:val="20"/>
              </w:rPr>
              <w:t>小時再繼續工作者，按平日每小時工資額另再加給</w:t>
            </w:r>
            <w:r w:rsidR="00111690" w:rsidRPr="0014172F">
              <w:rPr>
                <w:rFonts w:ascii="Arial" w:hAnsi="Arial" w:cs="Arial"/>
                <w:sz w:val="20"/>
              </w:rPr>
              <w:t>1</w:t>
            </w:r>
            <w:r w:rsidR="00111690" w:rsidRPr="0014172F">
              <w:rPr>
                <w:rFonts w:ascii="Arial" w:hAnsi="Arial" w:cs="Arial"/>
                <w:sz w:val="20"/>
              </w:rPr>
              <w:t>又</w:t>
            </w:r>
            <w:r w:rsidR="00111690" w:rsidRPr="0014172F">
              <w:rPr>
                <w:rFonts w:ascii="Arial" w:hAnsi="Arial" w:cs="Arial"/>
                <w:sz w:val="20"/>
              </w:rPr>
              <w:t>2/3</w:t>
            </w:r>
            <w:r w:rsidR="00111690" w:rsidRPr="0014172F">
              <w:rPr>
                <w:rFonts w:ascii="Arial" w:hAnsi="Arial" w:cs="Arial"/>
                <w:sz w:val="20"/>
              </w:rPr>
              <w:t>以上。</w:t>
            </w:r>
            <w:r w:rsidR="00111690" w:rsidRPr="0014172F">
              <w:rPr>
                <w:rFonts w:ascii="Arial" w:hAnsi="Arial" w:cs="Arial"/>
                <w:sz w:val="20"/>
              </w:rPr>
              <w:br/>
              <w:t>2.</w:t>
            </w:r>
            <w:r w:rsidR="00111690" w:rsidRPr="0014172F">
              <w:rPr>
                <w:rFonts w:ascii="Arial" w:hAnsi="Arial" w:cs="Arial"/>
                <w:sz w:val="20"/>
              </w:rPr>
              <w:t>以勞工月薪</w:t>
            </w:r>
            <w:r w:rsidR="00111690" w:rsidRPr="0014172F">
              <w:rPr>
                <w:rFonts w:ascii="Arial" w:hAnsi="Arial" w:cs="Arial"/>
                <w:sz w:val="20"/>
              </w:rPr>
              <w:t>36,000</w:t>
            </w:r>
            <w:r w:rsidR="00111690" w:rsidRPr="0014172F">
              <w:rPr>
                <w:rFonts w:ascii="Arial" w:hAnsi="Arial" w:cs="Arial"/>
                <w:sz w:val="20"/>
              </w:rPr>
              <w:t>元，推算每日工資</w:t>
            </w:r>
            <w:r w:rsidR="00111690" w:rsidRPr="0014172F">
              <w:rPr>
                <w:rFonts w:ascii="Arial" w:hAnsi="Arial" w:cs="Arial"/>
                <w:sz w:val="20"/>
              </w:rPr>
              <w:t>1,200</w:t>
            </w:r>
            <w:r w:rsidR="00111690" w:rsidRPr="0014172F">
              <w:rPr>
                <w:rFonts w:ascii="Arial" w:hAnsi="Arial" w:cs="Arial"/>
                <w:sz w:val="20"/>
              </w:rPr>
              <w:t>元，平日每小時工資額為</w:t>
            </w:r>
            <w:r w:rsidR="00111690" w:rsidRPr="0014172F">
              <w:rPr>
                <w:rFonts w:ascii="Arial" w:hAnsi="Arial" w:cs="Arial"/>
                <w:sz w:val="20"/>
              </w:rPr>
              <w:t>150</w:t>
            </w:r>
            <w:r w:rsidR="00111690" w:rsidRPr="0014172F">
              <w:rPr>
                <w:rFonts w:ascii="Arial" w:hAnsi="Arial" w:cs="Arial"/>
                <w:sz w:val="20"/>
              </w:rPr>
              <w:t>元為例：</w:t>
            </w:r>
            <w:r w:rsidR="00111690" w:rsidRPr="0014172F">
              <w:rPr>
                <w:rFonts w:ascii="Arial" w:hAnsi="Arial" w:cs="Arial"/>
                <w:sz w:val="20"/>
              </w:rPr>
              <w:br/>
            </w:r>
            <w:r w:rsidR="00111690" w:rsidRPr="0014172F">
              <w:rPr>
                <w:rFonts w:ascii="Arial" w:hAnsi="Arial" w:cs="Arial"/>
                <w:sz w:val="20"/>
              </w:rPr>
              <w:t>（</w:t>
            </w:r>
            <w:r w:rsidR="00111690" w:rsidRPr="0014172F">
              <w:rPr>
                <w:rFonts w:ascii="Arial" w:hAnsi="Arial" w:cs="Arial"/>
                <w:sz w:val="20"/>
              </w:rPr>
              <w:t>1</w:t>
            </w:r>
            <w:r w:rsidR="00111690" w:rsidRPr="0014172F">
              <w:rPr>
                <w:rFonts w:ascii="Arial" w:hAnsi="Arial" w:cs="Arial"/>
                <w:sz w:val="20"/>
              </w:rPr>
              <w:t>）休息日工作</w:t>
            </w:r>
            <w:r w:rsidR="00111690" w:rsidRPr="0014172F">
              <w:rPr>
                <w:rFonts w:ascii="Arial" w:hAnsi="Arial" w:cs="Arial"/>
                <w:sz w:val="20"/>
              </w:rPr>
              <w:t>1</w:t>
            </w:r>
            <w:r w:rsidR="00111690" w:rsidRPr="0014172F">
              <w:rPr>
                <w:rFonts w:ascii="Arial" w:hAnsi="Arial" w:cs="Arial"/>
                <w:sz w:val="20"/>
              </w:rPr>
              <w:t>小時，應另再加給</w:t>
            </w:r>
            <w:r w:rsidR="00111690" w:rsidRPr="0014172F">
              <w:rPr>
                <w:rFonts w:ascii="Arial" w:hAnsi="Arial" w:cs="Arial"/>
                <w:sz w:val="20"/>
              </w:rPr>
              <w:t>200</w:t>
            </w:r>
            <w:r w:rsidR="00111690" w:rsidRPr="0014172F">
              <w:rPr>
                <w:rFonts w:ascii="Arial" w:hAnsi="Arial" w:cs="Arial"/>
                <w:sz w:val="20"/>
              </w:rPr>
              <w:t>元（計算方式：</w:t>
            </w:r>
            <w:r w:rsidR="00111690" w:rsidRPr="0014172F">
              <w:rPr>
                <w:rFonts w:ascii="Arial" w:hAnsi="Arial" w:cs="Arial"/>
                <w:sz w:val="20"/>
              </w:rPr>
              <w:t>150x1</w:t>
            </w:r>
            <w:r w:rsidR="00111690" w:rsidRPr="0014172F">
              <w:rPr>
                <w:rFonts w:ascii="Arial" w:hAnsi="Arial" w:cs="Arial"/>
                <w:sz w:val="20"/>
              </w:rPr>
              <w:t>又</w:t>
            </w:r>
            <w:r w:rsidR="00111690" w:rsidRPr="0014172F">
              <w:rPr>
                <w:rFonts w:ascii="Arial" w:hAnsi="Arial" w:cs="Arial"/>
                <w:sz w:val="20"/>
              </w:rPr>
              <w:t>1/3=200</w:t>
            </w:r>
            <w:r w:rsidR="00111690" w:rsidRPr="0014172F">
              <w:rPr>
                <w:rFonts w:ascii="Arial" w:hAnsi="Arial" w:cs="Arial"/>
                <w:sz w:val="20"/>
              </w:rPr>
              <w:t>），當月工資合計</w:t>
            </w:r>
            <w:r w:rsidR="00111690" w:rsidRPr="0014172F">
              <w:rPr>
                <w:rFonts w:ascii="Arial" w:hAnsi="Arial" w:cs="Arial"/>
                <w:sz w:val="20"/>
              </w:rPr>
              <w:t>36,200</w:t>
            </w:r>
            <w:r w:rsidR="00111690" w:rsidRPr="0014172F">
              <w:rPr>
                <w:rFonts w:ascii="Arial" w:hAnsi="Arial" w:cs="Arial"/>
                <w:sz w:val="20"/>
              </w:rPr>
              <w:t>元。</w:t>
            </w:r>
            <w:r w:rsidR="00111690" w:rsidRPr="0014172F">
              <w:rPr>
                <w:rFonts w:ascii="Arial" w:hAnsi="Arial" w:cs="Arial"/>
                <w:sz w:val="20"/>
              </w:rPr>
              <w:t>) </w:t>
            </w:r>
            <w:r w:rsidR="00111690" w:rsidRPr="0014172F">
              <w:rPr>
                <w:rFonts w:ascii="Arial" w:hAnsi="Arial" w:cs="Arial"/>
                <w:sz w:val="20"/>
              </w:rPr>
              <w:br/>
            </w:r>
            <w:r w:rsidR="00111690" w:rsidRPr="0014172F">
              <w:rPr>
                <w:rFonts w:ascii="Arial" w:hAnsi="Arial" w:cs="Arial"/>
                <w:sz w:val="20"/>
              </w:rPr>
              <w:t>（</w:t>
            </w:r>
            <w:r w:rsidR="00111690" w:rsidRPr="0014172F">
              <w:rPr>
                <w:rFonts w:ascii="Arial" w:hAnsi="Arial" w:cs="Arial"/>
                <w:sz w:val="20"/>
              </w:rPr>
              <w:t>2</w:t>
            </w:r>
            <w:r w:rsidR="00111690" w:rsidRPr="0014172F">
              <w:rPr>
                <w:rFonts w:ascii="Arial" w:hAnsi="Arial" w:cs="Arial"/>
                <w:sz w:val="20"/>
              </w:rPr>
              <w:t>）休息日工作</w:t>
            </w:r>
            <w:r w:rsidR="00111690" w:rsidRPr="0014172F">
              <w:rPr>
                <w:rFonts w:ascii="Arial" w:hAnsi="Arial" w:cs="Arial"/>
                <w:sz w:val="20"/>
              </w:rPr>
              <w:t>6</w:t>
            </w:r>
            <w:r w:rsidR="00111690" w:rsidRPr="0014172F">
              <w:rPr>
                <w:rFonts w:ascii="Arial" w:hAnsi="Arial" w:cs="Arial"/>
                <w:sz w:val="20"/>
              </w:rPr>
              <w:t>小時，應另再加給</w:t>
            </w:r>
            <w:r w:rsidR="00111690" w:rsidRPr="0014172F">
              <w:rPr>
                <w:rFonts w:ascii="Arial" w:hAnsi="Arial" w:cs="Arial"/>
                <w:sz w:val="20"/>
              </w:rPr>
              <w:t>1,400</w:t>
            </w:r>
            <w:r w:rsidR="00111690" w:rsidRPr="0014172F">
              <w:rPr>
                <w:rFonts w:ascii="Arial" w:hAnsi="Arial" w:cs="Arial"/>
                <w:sz w:val="20"/>
              </w:rPr>
              <w:t>元（計算方式：</w:t>
            </w:r>
            <w:r w:rsidR="00111690" w:rsidRPr="0014172F">
              <w:rPr>
                <w:rFonts w:ascii="Arial" w:hAnsi="Arial" w:cs="Arial"/>
                <w:sz w:val="20"/>
              </w:rPr>
              <w:t>150x1</w:t>
            </w:r>
            <w:r w:rsidR="00111690" w:rsidRPr="0014172F">
              <w:rPr>
                <w:rFonts w:ascii="Arial" w:hAnsi="Arial" w:cs="Arial"/>
                <w:sz w:val="20"/>
              </w:rPr>
              <w:t>又</w:t>
            </w:r>
            <w:r w:rsidR="00111690" w:rsidRPr="0014172F">
              <w:rPr>
                <w:rFonts w:ascii="Arial" w:hAnsi="Arial" w:cs="Arial"/>
                <w:sz w:val="20"/>
              </w:rPr>
              <w:t>1/3x2+150x1</w:t>
            </w:r>
            <w:r w:rsidR="00111690" w:rsidRPr="0014172F">
              <w:rPr>
                <w:rFonts w:ascii="Arial" w:hAnsi="Arial" w:cs="Arial"/>
                <w:sz w:val="20"/>
              </w:rPr>
              <w:t>又</w:t>
            </w:r>
            <w:r w:rsidR="00111690" w:rsidRPr="0014172F">
              <w:rPr>
                <w:rFonts w:ascii="Arial" w:hAnsi="Arial" w:cs="Arial"/>
                <w:sz w:val="20"/>
              </w:rPr>
              <w:t>2/3x4=1,400</w:t>
            </w:r>
            <w:r w:rsidR="00111690" w:rsidRPr="0014172F">
              <w:rPr>
                <w:rFonts w:ascii="Arial" w:hAnsi="Arial" w:cs="Arial"/>
                <w:sz w:val="20"/>
              </w:rPr>
              <w:t>）當月工資合計</w:t>
            </w:r>
            <w:r w:rsidR="00111690" w:rsidRPr="0014172F">
              <w:rPr>
                <w:rFonts w:ascii="Arial" w:hAnsi="Arial" w:cs="Arial"/>
                <w:sz w:val="20"/>
              </w:rPr>
              <w:t>37,400</w:t>
            </w:r>
            <w:r w:rsidR="00111690" w:rsidRPr="0014172F">
              <w:rPr>
                <w:rFonts w:ascii="Arial" w:hAnsi="Arial" w:cs="Arial"/>
                <w:sz w:val="20"/>
              </w:rPr>
              <w:t>元。</w:t>
            </w:r>
            <w:r w:rsidR="00111690" w:rsidRPr="0014172F">
              <w:rPr>
                <w:rFonts w:ascii="Arial" w:hAnsi="Arial" w:cs="Arial"/>
                <w:sz w:val="20"/>
              </w:rPr>
              <w:t>)</w:t>
            </w:r>
            <w:r w:rsidR="00111690" w:rsidRPr="0014172F">
              <w:rPr>
                <w:rFonts w:ascii="Arial" w:hAnsi="Arial" w:cs="Arial"/>
                <w:sz w:val="20"/>
              </w:rPr>
              <w:br/>
            </w:r>
            <w:r w:rsidR="00111690" w:rsidRPr="0014172F">
              <w:rPr>
                <w:rFonts w:ascii="Arial" w:hAnsi="Arial" w:cs="Arial"/>
                <w:sz w:val="20"/>
              </w:rPr>
              <w:t>（</w:t>
            </w:r>
            <w:r w:rsidR="00111690" w:rsidRPr="0014172F">
              <w:rPr>
                <w:rFonts w:ascii="Arial" w:hAnsi="Arial" w:cs="Arial"/>
                <w:sz w:val="20"/>
              </w:rPr>
              <w:t>3</w:t>
            </w:r>
            <w:r w:rsidR="00111690" w:rsidRPr="0014172F">
              <w:rPr>
                <w:rFonts w:ascii="Arial" w:hAnsi="Arial" w:cs="Arial"/>
                <w:sz w:val="20"/>
              </w:rPr>
              <w:t>）休息日工作</w:t>
            </w:r>
            <w:r w:rsidR="00111690" w:rsidRPr="0014172F">
              <w:rPr>
                <w:rFonts w:ascii="Arial" w:hAnsi="Arial" w:cs="Arial"/>
                <w:sz w:val="20"/>
              </w:rPr>
              <w:t>10</w:t>
            </w:r>
            <w:r w:rsidR="00111690" w:rsidRPr="0014172F">
              <w:rPr>
                <w:rFonts w:ascii="Arial" w:hAnsi="Arial" w:cs="Arial"/>
                <w:sz w:val="20"/>
              </w:rPr>
              <w:t>小時，應另再加給</w:t>
            </w:r>
            <w:r w:rsidR="00111690" w:rsidRPr="0014172F">
              <w:rPr>
                <w:rFonts w:ascii="Arial" w:hAnsi="Arial" w:cs="Arial"/>
                <w:sz w:val="20"/>
              </w:rPr>
              <w:t>2,700</w:t>
            </w:r>
            <w:r w:rsidR="00111690" w:rsidRPr="0014172F">
              <w:rPr>
                <w:rFonts w:ascii="Arial" w:hAnsi="Arial" w:cs="Arial"/>
                <w:sz w:val="20"/>
              </w:rPr>
              <w:t>元（計算方式：</w:t>
            </w:r>
            <w:r w:rsidR="00111690" w:rsidRPr="0014172F">
              <w:rPr>
                <w:rFonts w:ascii="Arial" w:hAnsi="Arial" w:cs="Arial"/>
                <w:sz w:val="20"/>
              </w:rPr>
              <w:t>150x1</w:t>
            </w:r>
            <w:r w:rsidR="00111690" w:rsidRPr="0014172F">
              <w:rPr>
                <w:rFonts w:ascii="Arial" w:hAnsi="Arial" w:cs="Arial"/>
                <w:sz w:val="20"/>
              </w:rPr>
              <w:t>又</w:t>
            </w:r>
            <w:r w:rsidR="00111690" w:rsidRPr="0014172F">
              <w:rPr>
                <w:rFonts w:ascii="Arial" w:hAnsi="Arial" w:cs="Arial"/>
                <w:sz w:val="20"/>
              </w:rPr>
              <w:t>1/3x2+150x1</w:t>
            </w:r>
            <w:r w:rsidR="00111690" w:rsidRPr="0014172F">
              <w:rPr>
                <w:rFonts w:ascii="Arial" w:hAnsi="Arial" w:cs="Arial"/>
                <w:sz w:val="20"/>
              </w:rPr>
              <w:t>又</w:t>
            </w:r>
            <w:r w:rsidR="00111690" w:rsidRPr="0014172F">
              <w:rPr>
                <w:rFonts w:ascii="Arial" w:hAnsi="Arial" w:cs="Arial"/>
                <w:sz w:val="20"/>
              </w:rPr>
              <w:t>2/3x6+150x2</w:t>
            </w:r>
            <w:r w:rsidR="00111690" w:rsidRPr="0014172F">
              <w:rPr>
                <w:rFonts w:ascii="Arial" w:hAnsi="Arial" w:cs="Arial"/>
                <w:sz w:val="20"/>
              </w:rPr>
              <w:t>又</w:t>
            </w:r>
            <w:r w:rsidR="00111690" w:rsidRPr="0014172F">
              <w:rPr>
                <w:rFonts w:ascii="Arial" w:hAnsi="Arial" w:cs="Arial"/>
                <w:sz w:val="20"/>
              </w:rPr>
              <w:t>2/3x2=2,700</w:t>
            </w:r>
            <w:r w:rsidR="00111690" w:rsidRPr="0014172F">
              <w:rPr>
                <w:rFonts w:ascii="Arial" w:hAnsi="Arial" w:cs="Arial"/>
                <w:sz w:val="20"/>
              </w:rPr>
              <w:t>）當月工資合計</w:t>
            </w:r>
            <w:r w:rsidR="00111690" w:rsidRPr="0014172F">
              <w:rPr>
                <w:rFonts w:ascii="Arial" w:hAnsi="Arial" w:cs="Arial"/>
                <w:sz w:val="20"/>
              </w:rPr>
              <w:t>38,700</w:t>
            </w:r>
            <w:r w:rsidR="00111690" w:rsidRPr="0014172F">
              <w:rPr>
                <w:rFonts w:ascii="Arial" w:hAnsi="Arial" w:cs="Arial"/>
                <w:sz w:val="20"/>
              </w:rPr>
              <w:t>元。</w:t>
            </w:r>
            <w:r w:rsidR="00111690" w:rsidRPr="0014172F">
              <w:rPr>
                <w:rFonts w:ascii="Arial" w:hAnsi="Arial" w:cs="Arial"/>
                <w:sz w:val="20"/>
              </w:rPr>
              <w:t>)"</w:t>
            </w:r>
          </w:p>
        </w:tc>
      </w:tr>
      <w:tr w:rsidR="00A8642A" w:rsidTr="0014172F">
        <w:tc>
          <w:tcPr>
            <w:tcW w:w="1526" w:type="dxa"/>
            <w:shd w:val="clear" w:color="auto" w:fill="auto"/>
          </w:tcPr>
          <w:p w:rsidR="00A8642A" w:rsidRDefault="00A8642A">
            <w:r>
              <w:rPr>
                <w:rFonts w:hint="eastAsia"/>
              </w:rPr>
              <w:lastRenderedPageBreak/>
              <w:t>6</w:t>
            </w:r>
          </w:p>
        </w:tc>
        <w:tc>
          <w:tcPr>
            <w:tcW w:w="6836" w:type="dxa"/>
            <w:shd w:val="clear" w:color="auto" w:fill="auto"/>
          </w:tcPr>
          <w:p w:rsidR="00A8642A" w:rsidRDefault="00A8642A" w:rsidP="00A8642A">
            <w:r>
              <w:rPr>
                <w:rFonts w:hint="eastAsia"/>
              </w:rPr>
              <w:t>Q</w:t>
            </w:r>
            <w:r>
              <w:rPr>
                <w:rFonts w:hint="eastAsia"/>
              </w:rPr>
              <w:t>：</w:t>
            </w:r>
            <w:r w:rsidR="00111690" w:rsidRPr="0014172F">
              <w:rPr>
                <w:rFonts w:ascii="Arial" w:hAnsi="Arial" w:cs="Arial"/>
                <w:b/>
                <w:szCs w:val="36"/>
              </w:rPr>
              <w:t>休息日當天，雇主是否應該要照給薪水？</w:t>
            </w:r>
          </w:p>
          <w:p w:rsidR="00A8642A" w:rsidRDefault="00A8642A" w:rsidP="00A8642A">
            <w:r>
              <w:rPr>
                <w:rFonts w:hint="eastAsia"/>
              </w:rPr>
              <w:t>A</w:t>
            </w:r>
            <w:r>
              <w:rPr>
                <w:rFonts w:hint="eastAsia"/>
              </w:rPr>
              <w:t>：</w:t>
            </w:r>
            <w:r w:rsidR="00111690" w:rsidRPr="0014172F">
              <w:rPr>
                <w:rFonts w:ascii="Arial" w:hAnsi="Arial" w:cs="Arial"/>
                <w:sz w:val="20"/>
              </w:rPr>
              <w:t>依新修正勞動基準法第</w:t>
            </w:r>
            <w:r w:rsidR="00111690" w:rsidRPr="0014172F">
              <w:rPr>
                <w:rFonts w:ascii="Arial" w:hAnsi="Arial" w:cs="Arial"/>
                <w:sz w:val="20"/>
              </w:rPr>
              <w:t>39</w:t>
            </w:r>
            <w:r w:rsidR="00111690" w:rsidRPr="0014172F">
              <w:rPr>
                <w:rFonts w:ascii="Arial" w:hAnsi="Arial" w:cs="Arial"/>
                <w:sz w:val="20"/>
              </w:rPr>
              <w:t>條規定，雇主必須照給休息日當天工資。</w:t>
            </w:r>
          </w:p>
        </w:tc>
      </w:tr>
      <w:tr w:rsidR="00A8642A" w:rsidTr="0014172F">
        <w:tc>
          <w:tcPr>
            <w:tcW w:w="1526" w:type="dxa"/>
            <w:shd w:val="clear" w:color="auto" w:fill="auto"/>
          </w:tcPr>
          <w:p w:rsidR="00A8642A" w:rsidRDefault="00A8642A" w:rsidP="00A8642A">
            <w:r>
              <w:rPr>
                <w:rFonts w:hint="eastAsia"/>
              </w:rPr>
              <w:t>7</w:t>
            </w:r>
          </w:p>
        </w:tc>
        <w:tc>
          <w:tcPr>
            <w:tcW w:w="6836" w:type="dxa"/>
            <w:shd w:val="clear" w:color="auto" w:fill="auto"/>
          </w:tcPr>
          <w:p w:rsidR="00A8642A" w:rsidRPr="0014172F" w:rsidRDefault="00A8642A" w:rsidP="00A8642A">
            <w:pPr>
              <w:rPr>
                <w:b/>
                <w:sz w:val="18"/>
              </w:rPr>
            </w:pPr>
            <w:r w:rsidRPr="00DF6FC8">
              <w:rPr>
                <w:rFonts w:hint="eastAsia"/>
              </w:rPr>
              <w:t>Q</w:t>
            </w:r>
            <w:r w:rsidRPr="00DF6FC8">
              <w:rPr>
                <w:rFonts w:hint="eastAsia"/>
              </w:rPr>
              <w:t>：</w:t>
            </w:r>
            <w:r w:rsidR="00111690" w:rsidRPr="0014172F">
              <w:rPr>
                <w:rFonts w:ascii="Arial" w:hAnsi="Arial" w:cs="Arial"/>
                <w:b/>
                <w:szCs w:val="36"/>
              </w:rPr>
              <w:t>按時計酬（或按日計酬）之部分工時勞工，如例假及休息日未出勤，雇主是否應另外加給休息日工資？</w:t>
            </w:r>
          </w:p>
          <w:p w:rsidR="00111690" w:rsidRPr="00DF6FC8" w:rsidRDefault="00111690" w:rsidP="00A8642A">
            <w:pPr>
              <w:rPr>
                <w:rFonts w:hint="eastAsia"/>
              </w:rPr>
            </w:pPr>
            <w:r>
              <w:rPr>
                <w:rFonts w:hint="eastAsia"/>
              </w:rPr>
              <w:t>A</w:t>
            </w:r>
            <w:r>
              <w:rPr>
                <w:rFonts w:hint="eastAsia"/>
              </w:rPr>
              <w:t>：</w:t>
            </w:r>
            <w:r w:rsidRPr="0014172F">
              <w:rPr>
                <w:rFonts w:ascii="Arial" w:hAnsi="Arial" w:cs="Arial"/>
                <w:sz w:val="20"/>
              </w:rPr>
              <w:t>1.</w:t>
            </w:r>
            <w:r w:rsidRPr="0014172F">
              <w:rPr>
                <w:rFonts w:ascii="Arial" w:hAnsi="Arial" w:cs="Arial"/>
                <w:sz w:val="20"/>
              </w:rPr>
              <w:t>勞基法並未排除按時計酬者適用休息日工資照給之規定。然而，基本工資審議委員會在審議每小時基本工資時，已考量部分工時工作之特性，將例假日及因法定正常工時縮減所產生之休息日（本次修法納為法定之休息日）應獲得之工資，納入計算；易言之，按時計酬者享有例假及休息日照給工資之權利，該工資已分別折算到「每小時基本工資」中。</w:t>
            </w:r>
            <w:r w:rsidRPr="0014172F">
              <w:rPr>
                <w:rFonts w:ascii="Arial" w:hAnsi="Arial" w:cs="Arial"/>
                <w:sz w:val="20"/>
              </w:rPr>
              <w:br/>
              <w:t>2.</w:t>
            </w:r>
            <w:r w:rsidRPr="0014172F">
              <w:rPr>
                <w:rFonts w:ascii="Arial" w:hAnsi="Arial" w:cs="Arial"/>
                <w:sz w:val="20"/>
              </w:rPr>
              <w:t>因此，按時計酬者，勞資雙方如以不低於法定每小時基本工資約定每小時工資額，其實就已經給付了勞動基準法第</w:t>
            </w:r>
            <w:r w:rsidRPr="0014172F">
              <w:rPr>
                <w:rFonts w:ascii="Arial" w:hAnsi="Arial" w:cs="Arial"/>
                <w:sz w:val="20"/>
              </w:rPr>
              <w:t>39</w:t>
            </w:r>
            <w:r w:rsidRPr="0014172F">
              <w:rPr>
                <w:rFonts w:ascii="Arial" w:hAnsi="Arial" w:cs="Arial"/>
                <w:sz w:val="20"/>
              </w:rPr>
              <w:t>條所定例假日及休息日照給之工資，遇到例假或休息日未出勤，毋須再行加給。</w:t>
            </w:r>
            <w:r w:rsidRPr="0014172F">
              <w:rPr>
                <w:rFonts w:ascii="Arial" w:hAnsi="Arial" w:cs="Arial"/>
                <w:sz w:val="20"/>
              </w:rPr>
              <w:br/>
              <w:t>3.</w:t>
            </w:r>
            <w:r w:rsidRPr="0014172F">
              <w:rPr>
                <w:rFonts w:ascii="Arial" w:hAnsi="Arial" w:cs="Arial"/>
                <w:sz w:val="20"/>
              </w:rPr>
              <w:t>至於按日計酬約定之日薪，於法定正常工作時間內，如不低於每小時基本工資數額乘以工作時數之金額，比照按時計酬者辦理。</w:t>
            </w:r>
          </w:p>
        </w:tc>
      </w:tr>
      <w:tr w:rsidR="00A8642A" w:rsidTr="0014172F">
        <w:tc>
          <w:tcPr>
            <w:tcW w:w="1526" w:type="dxa"/>
            <w:shd w:val="clear" w:color="auto" w:fill="auto"/>
          </w:tcPr>
          <w:p w:rsidR="00A8642A" w:rsidRDefault="00A8642A" w:rsidP="00A8642A">
            <w:r>
              <w:rPr>
                <w:rFonts w:hint="eastAsia"/>
              </w:rPr>
              <w:t>8</w:t>
            </w:r>
          </w:p>
        </w:tc>
        <w:tc>
          <w:tcPr>
            <w:tcW w:w="6836" w:type="dxa"/>
            <w:shd w:val="clear" w:color="auto" w:fill="auto"/>
          </w:tcPr>
          <w:p w:rsidR="00111690" w:rsidRPr="0014172F" w:rsidRDefault="00111690" w:rsidP="00A8642A">
            <w:pPr>
              <w:rPr>
                <w:b/>
                <w:sz w:val="18"/>
              </w:rPr>
            </w:pPr>
            <w:r>
              <w:rPr>
                <w:rFonts w:hint="eastAsia"/>
              </w:rPr>
              <w:t>Q</w:t>
            </w:r>
            <w:r>
              <w:rPr>
                <w:rFonts w:hint="eastAsia"/>
              </w:rPr>
              <w:t>：</w:t>
            </w:r>
            <w:r w:rsidRPr="0014172F">
              <w:rPr>
                <w:rFonts w:ascii="Arial" w:hAnsi="Arial" w:cs="Arial"/>
                <w:b/>
                <w:szCs w:val="36"/>
              </w:rPr>
              <w:t>按時計酬（或按日計酬）之部分工時勞工，是否有休息日規定的適用？</w:t>
            </w:r>
          </w:p>
          <w:p w:rsidR="00A8642A" w:rsidRDefault="00A8642A" w:rsidP="00A8642A">
            <w:r w:rsidRPr="00DF6FC8">
              <w:rPr>
                <w:rFonts w:hint="eastAsia"/>
              </w:rPr>
              <w:t>A</w:t>
            </w:r>
            <w:r w:rsidRPr="00DF6FC8">
              <w:rPr>
                <w:rFonts w:hint="eastAsia"/>
              </w:rPr>
              <w:t>：</w:t>
            </w:r>
            <w:r w:rsidR="00111690" w:rsidRPr="0014172F">
              <w:rPr>
                <w:rFonts w:ascii="Arial" w:hAnsi="Arial" w:cs="Arial"/>
                <w:sz w:val="20"/>
              </w:rPr>
              <w:t>1.</w:t>
            </w:r>
            <w:r w:rsidR="00111690" w:rsidRPr="0014172F">
              <w:rPr>
                <w:rFonts w:ascii="Arial" w:hAnsi="Arial" w:cs="Arial"/>
                <w:sz w:val="20"/>
              </w:rPr>
              <w:t>凡適用勞動基準法之事業單位，其僱用之勞工（包括工讀生、部分時間工作者等）均受該法保障。部分工時勞工如於法定休息日出勤工作，即使當週正常工作時間未達</w:t>
            </w:r>
            <w:r w:rsidR="00111690" w:rsidRPr="0014172F">
              <w:rPr>
                <w:rFonts w:ascii="Arial" w:hAnsi="Arial" w:cs="Arial"/>
                <w:sz w:val="20"/>
              </w:rPr>
              <w:t>40</w:t>
            </w:r>
            <w:r w:rsidR="00111690" w:rsidRPr="0014172F">
              <w:rPr>
                <w:rFonts w:ascii="Arial" w:hAnsi="Arial" w:cs="Arial"/>
                <w:sz w:val="20"/>
              </w:rPr>
              <w:t>小時，仍應依休息日出勤工資加給標準計給工資。</w:t>
            </w:r>
            <w:r w:rsidR="00111690" w:rsidRPr="0014172F">
              <w:rPr>
                <w:rFonts w:ascii="Arial" w:hAnsi="Arial" w:cs="Arial"/>
                <w:sz w:val="20"/>
              </w:rPr>
              <w:br/>
              <w:t>2.</w:t>
            </w:r>
            <w:r w:rsidR="00111690" w:rsidRPr="0014172F">
              <w:rPr>
                <w:rFonts w:ascii="Arial" w:hAnsi="Arial" w:cs="Arial"/>
                <w:sz w:val="20"/>
              </w:rPr>
              <w:t>舉例而言：早餐店打工族，時薪</w:t>
            </w:r>
            <w:r w:rsidR="00111690" w:rsidRPr="0014172F">
              <w:rPr>
                <w:rFonts w:ascii="Arial" w:hAnsi="Arial" w:cs="Arial"/>
                <w:sz w:val="20"/>
              </w:rPr>
              <w:t>150</w:t>
            </w:r>
            <w:r w:rsidR="00111690" w:rsidRPr="0014172F">
              <w:rPr>
                <w:rFonts w:ascii="Arial" w:hAnsi="Arial" w:cs="Arial"/>
                <w:sz w:val="20"/>
              </w:rPr>
              <w:t>元，每週固定出勤</w:t>
            </w:r>
            <w:r w:rsidR="00111690" w:rsidRPr="0014172F">
              <w:rPr>
                <w:rFonts w:ascii="Arial" w:hAnsi="Arial" w:cs="Arial"/>
                <w:sz w:val="20"/>
              </w:rPr>
              <w:t>6</w:t>
            </w:r>
            <w:r w:rsidR="00111690" w:rsidRPr="0014172F">
              <w:rPr>
                <w:rFonts w:ascii="Arial" w:hAnsi="Arial" w:cs="Arial"/>
                <w:sz w:val="20"/>
              </w:rPr>
              <w:t>天，每天工作</w:t>
            </w:r>
            <w:r w:rsidR="00111690" w:rsidRPr="0014172F">
              <w:rPr>
                <w:rFonts w:ascii="Arial" w:hAnsi="Arial" w:cs="Arial"/>
                <w:sz w:val="20"/>
              </w:rPr>
              <w:t>3</w:t>
            </w:r>
            <w:r w:rsidR="00111690" w:rsidRPr="0014172F">
              <w:rPr>
                <w:rFonts w:ascii="Arial" w:hAnsi="Arial" w:cs="Arial"/>
                <w:sz w:val="20"/>
              </w:rPr>
              <w:t>小時，雖然一週只出勤</w:t>
            </w:r>
            <w:r w:rsidR="00111690" w:rsidRPr="0014172F">
              <w:rPr>
                <w:rFonts w:ascii="Arial" w:hAnsi="Arial" w:cs="Arial"/>
                <w:sz w:val="20"/>
              </w:rPr>
              <w:t>18</w:t>
            </w:r>
            <w:r w:rsidR="00111690" w:rsidRPr="0014172F">
              <w:rPr>
                <w:rFonts w:ascii="Arial" w:hAnsi="Arial" w:cs="Arial"/>
                <w:sz w:val="20"/>
              </w:rPr>
              <w:t>小時，未達法定正常工作時數</w:t>
            </w:r>
            <w:r w:rsidR="00111690" w:rsidRPr="0014172F">
              <w:rPr>
                <w:rFonts w:ascii="Arial" w:hAnsi="Arial" w:cs="Arial"/>
                <w:sz w:val="20"/>
              </w:rPr>
              <w:t>40</w:t>
            </w:r>
            <w:r w:rsidR="00111690" w:rsidRPr="0014172F">
              <w:rPr>
                <w:rFonts w:ascii="Arial" w:hAnsi="Arial" w:cs="Arial"/>
                <w:sz w:val="20"/>
              </w:rPr>
              <w:t>小時的上限，但依法令規定，第</w:t>
            </w:r>
            <w:r w:rsidR="00111690" w:rsidRPr="0014172F">
              <w:rPr>
                <w:rFonts w:ascii="Arial" w:hAnsi="Arial" w:cs="Arial"/>
                <w:sz w:val="20"/>
              </w:rPr>
              <w:t>6</w:t>
            </w:r>
            <w:r w:rsidR="00111690" w:rsidRPr="0014172F">
              <w:rPr>
                <w:rFonts w:ascii="Arial" w:hAnsi="Arial" w:cs="Arial"/>
                <w:sz w:val="20"/>
              </w:rPr>
              <w:t>天出來工作，當日仍必須依照休息日之加班費標準計給當日工資。</w:t>
            </w:r>
            <w:r w:rsidR="00111690" w:rsidRPr="0014172F">
              <w:rPr>
                <w:rFonts w:ascii="Arial" w:hAnsi="Arial" w:cs="Arial"/>
                <w:sz w:val="20"/>
              </w:rPr>
              <w:br/>
              <w:t>3.</w:t>
            </w:r>
            <w:r w:rsidR="00111690" w:rsidRPr="0014172F">
              <w:rPr>
                <w:rFonts w:ascii="Arial" w:hAnsi="Arial" w:cs="Arial"/>
                <w:sz w:val="20"/>
              </w:rPr>
              <w:t>計算方式：</w:t>
            </w:r>
            <w:r w:rsidR="00111690" w:rsidRPr="0014172F">
              <w:rPr>
                <w:rFonts w:ascii="Arial" w:hAnsi="Arial" w:cs="Arial"/>
                <w:sz w:val="20"/>
              </w:rPr>
              <w:br/>
              <w:t>[106</w:t>
            </w:r>
            <w:r w:rsidR="00111690" w:rsidRPr="0014172F">
              <w:rPr>
                <w:rFonts w:ascii="Arial" w:hAnsi="Arial" w:cs="Arial"/>
                <w:sz w:val="20"/>
              </w:rPr>
              <w:t>年</w:t>
            </w:r>
            <w:r w:rsidR="00111690" w:rsidRPr="0014172F">
              <w:rPr>
                <w:rFonts w:ascii="Arial" w:hAnsi="Arial" w:cs="Arial"/>
                <w:sz w:val="20"/>
              </w:rPr>
              <w:t>12</w:t>
            </w:r>
            <w:r w:rsidR="00111690" w:rsidRPr="0014172F">
              <w:rPr>
                <w:rFonts w:ascii="Arial" w:hAnsi="Arial" w:cs="Arial"/>
                <w:sz w:val="20"/>
              </w:rPr>
              <w:t>月</w:t>
            </w:r>
            <w:r w:rsidR="00111690" w:rsidRPr="0014172F">
              <w:rPr>
                <w:rFonts w:ascii="Arial" w:hAnsi="Arial" w:cs="Arial"/>
                <w:sz w:val="20"/>
              </w:rPr>
              <w:t>23</w:t>
            </w:r>
            <w:r w:rsidR="00111690" w:rsidRPr="0014172F">
              <w:rPr>
                <w:rFonts w:ascii="Arial" w:hAnsi="Arial" w:cs="Arial"/>
                <w:sz w:val="20"/>
              </w:rPr>
              <w:t>日至</w:t>
            </w:r>
            <w:r w:rsidR="00111690" w:rsidRPr="0014172F">
              <w:rPr>
                <w:rFonts w:ascii="Arial" w:hAnsi="Arial" w:cs="Arial"/>
                <w:sz w:val="20"/>
              </w:rPr>
              <w:t>107</w:t>
            </w:r>
            <w:r w:rsidR="00111690" w:rsidRPr="0014172F">
              <w:rPr>
                <w:rFonts w:ascii="Arial" w:hAnsi="Arial" w:cs="Arial"/>
                <w:sz w:val="20"/>
              </w:rPr>
              <w:t>年</w:t>
            </w:r>
            <w:r w:rsidR="00111690" w:rsidRPr="0014172F">
              <w:rPr>
                <w:rFonts w:ascii="Arial" w:hAnsi="Arial" w:cs="Arial"/>
                <w:sz w:val="20"/>
              </w:rPr>
              <w:t>2</w:t>
            </w:r>
            <w:r w:rsidR="00111690" w:rsidRPr="0014172F">
              <w:rPr>
                <w:rFonts w:ascii="Arial" w:hAnsi="Arial" w:cs="Arial"/>
                <w:sz w:val="20"/>
              </w:rPr>
              <w:t>月</w:t>
            </w:r>
            <w:r w:rsidR="00111690" w:rsidRPr="0014172F">
              <w:rPr>
                <w:rFonts w:ascii="Arial" w:hAnsi="Arial" w:cs="Arial"/>
                <w:sz w:val="20"/>
              </w:rPr>
              <w:t>28</w:t>
            </w:r>
            <w:r w:rsidR="00111690" w:rsidRPr="0014172F">
              <w:rPr>
                <w:rFonts w:ascii="Arial" w:hAnsi="Arial" w:cs="Arial"/>
                <w:sz w:val="20"/>
              </w:rPr>
              <w:t>日</w:t>
            </w:r>
            <w:r w:rsidR="00111690" w:rsidRPr="0014172F">
              <w:rPr>
                <w:rFonts w:ascii="Arial" w:hAnsi="Arial" w:cs="Arial"/>
                <w:sz w:val="20"/>
              </w:rPr>
              <w:t>]</w:t>
            </w:r>
            <w:r w:rsidR="00111690" w:rsidRPr="0014172F">
              <w:rPr>
                <w:rFonts w:ascii="Arial" w:hAnsi="Arial" w:cs="Arial"/>
                <w:sz w:val="20"/>
              </w:rPr>
              <w:t>休息日工作</w:t>
            </w:r>
            <w:r w:rsidR="00111690" w:rsidRPr="0014172F">
              <w:rPr>
                <w:rFonts w:ascii="Arial" w:hAnsi="Arial" w:cs="Arial"/>
                <w:sz w:val="20"/>
              </w:rPr>
              <w:t>3</w:t>
            </w:r>
            <w:r w:rsidR="00111690" w:rsidRPr="0014172F">
              <w:rPr>
                <w:rFonts w:ascii="Arial" w:hAnsi="Arial" w:cs="Arial"/>
                <w:sz w:val="20"/>
              </w:rPr>
              <w:t>小時，以</w:t>
            </w:r>
            <w:r w:rsidR="00111690" w:rsidRPr="0014172F">
              <w:rPr>
                <w:rFonts w:ascii="Arial" w:hAnsi="Arial" w:cs="Arial"/>
                <w:sz w:val="20"/>
              </w:rPr>
              <w:t>4</w:t>
            </w:r>
            <w:r w:rsidR="00111690" w:rsidRPr="0014172F">
              <w:rPr>
                <w:rFonts w:ascii="Arial" w:hAnsi="Arial" w:cs="Arial"/>
                <w:sz w:val="20"/>
              </w:rPr>
              <w:t>小時計，當日應給付之工資為</w:t>
            </w:r>
            <w:r w:rsidR="00111690" w:rsidRPr="0014172F">
              <w:rPr>
                <w:rFonts w:ascii="Arial" w:hAnsi="Arial" w:cs="Arial"/>
                <w:sz w:val="20"/>
              </w:rPr>
              <w:t>900</w:t>
            </w:r>
            <w:r w:rsidR="00111690" w:rsidRPr="0014172F">
              <w:rPr>
                <w:rFonts w:ascii="Arial" w:hAnsi="Arial" w:cs="Arial"/>
                <w:sz w:val="20"/>
              </w:rPr>
              <w:t>元（計算方式：</w:t>
            </w:r>
            <w:r w:rsidR="00111690" w:rsidRPr="0014172F">
              <w:rPr>
                <w:rFonts w:ascii="Arial" w:hAnsi="Arial" w:cs="Arial"/>
                <w:sz w:val="20"/>
              </w:rPr>
              <w:t>150x1</w:t>
            </w:r>
            <w:r w:rsidR="00111690" w:rsidRPr="0014172F">
              <w:rPr>
                <w:rFonts w:ascii="Arial" w:hAnsi="Arial" w:cs="Arial"/>
                <w:sz w:val="20"/>
              </w:rPr>
              <w:t>又</w:t>
            </w:r>
            <w:r w:rsidR="00111690" w:rsidRPr="0014172F">
              <w:rPr>
                <w:rFonts w:ascii="Arial" w:hAnsi="Arial" w:cs="Arial"/>
                <w:sz w:val="20"/>
              </w:rPr>
              <w:t>1/3x2+150x1</w:t>
            </w:r>
            <w:r w:rsidR="00111690" w:rsidRPr="0014172F">
              <w:rPr>
                <w:rFonts w:ascii="Arial" w:hAnsi="Arial" w:cs="Arial"/>
                <w:sz w:val="20"/>
              </w:rPr>
              <w:t>又</w:t>
            </w:r>
            <w:r w:rsidR="00111690" w:rsidRPr="0014172F">
              <w:rPr>
                <w:rFonts w:ascii="Arial" w:hAnsi="Arial" w:cs="Arial"/>
                <w:sz w:val="20"/>
              </w:rPr>
              <w:t>2/3x2=900</w:t>
            </w:r>
            <w:r w:rsidR="00111690" w:rsidRPr="0014172F">
              <w:rPr>
                <w:rFonts w:ascii="Arial" w:hAnsi="Arial" w:cs="Arial"/>
                <w:sz w:val="20"/>
              </w:rPr>
              <w:t>）</w:t>
            </w:r>
            <w:r w:rsidR="00111690" w:rsidRPr="0014172F">
              <w:rPr>
                <w:rFonts w:ascii="Arial" w:hAnsi="Arial" w:cs="Arial"/>
                <w:sz w:val="20"/>
              </w:rPr>
              <w:br/>
              <w:t>[107</w:t>
            </w:r>
            <w:r w:rsidR="00111690" w:rsidRPr="0014172F">
              <w:rPr>
                <w:rFonts w:ascii="Arial" w:hAnsi="Arial" w:cs="Arial"/>
                <w:sz w:val="20"/>
              </w:rPr>
              <w:t>年</w:t>
            </w:r>
            <w:r w:rsidR="00111690" w:rsidRPr="0014172F">
              <w:rPr>
                <w:rFonts w:ascii="Arial" w:hAnsi="Arial" w:cs="Arial"/>
                <w:sz w:val="20"/>
              </w:rPr>
              <w:t>3</w:t>
            </w:r>
            <w:r w:rsidR="00111690" w:rsidRPr="0014172F">
              <w:rPr>
                <w:rFonts w:ascii="Arial" w:hAnsi="Arial" w:cs="Arial"/>
                <w:sz w:val="20"/>
              </w:rPr>
              <w:t>月</w:t>
            </w:r>
            <w:r w:rsidR="00111690" w:rsidRPr="0014172F">
              <w:rPr>
                <w:rFonts w:ascii="Arial" w:hAnsi="Arial" w:cs="Arial"/>
                <w:sz w:val="20"/>
              </w:rPr>
              <w:t>1</w:t>
            </w:r>
            <w:r w:rsidR="00111690" w:rsidRPr="0014172F">
              <w:rPr>
                <w:rFonts w:ascii="Arial" w:hAnsi="Arial" w:cs="Arial"/>
                <w:sz w:val="20"/>
              </w:rPr>
              <w:t>日起</w:t>
            </w:r>
            <w:r w:rsidR="00111690" w:rsidRPr="0014172F">
              <w:rPr>
                <w:rFonts w:ascii="Arial" w:hAnsi="Arial" w:cs="Arial"/>
                <w:sz w:val="20"/>
              </w:rPr>
              <w:t>]</w:t>
            </w:r>
            <w:r w:rsidR="00111690" w:rsidRPr="0014172F">
              <w:rPr>
                <w:rFonts w:ascii="Arial" w:hAnsi="Arial" w:cs="Arial"/>
                <w:sz w:val="20"/>
              </w:rPr>
              <w:t>休息日工作</w:t>
            </w:r>
            <w:r w:rsidR="00111690" w:rsidRPr="0014172F">
              <w:rPr>
                <w:rFonts w:ascii="Arial" w:hAnsi="Arial" w:cs="Arial"/>
                <w:sz w:val="20"/>
              </w:rPr>
              <w:t>3</w:t>
            </w:r>
            <w:r w:rsidR="00111690" w:rsidRPr="0014172F">
              <w:rPr>
                <w:rFonts w:ascii="Arial" w:hAnsi="Arial" w:cs="Arial"/>
                <w:sz w:val="20"/>
              </w:rPr>
              <w:t>小時，當日應給付之工資為</w:t>
            </w:r>
            <w:r w:rsidR="00111690" w:rsidRPr="0014172F">
              <w:rPr>
                <w:rFonts w:ascii="Arial" w:hAnsi="Arial" w:cs="Arial"/>
                <w:sz w:val="20"/>
              </w:rPr>
              <w:t>650</w:t>
            </w:r>
            <w:r w:rsidR="00111690" w:rsidRPr="0014172F">
              <w:rPr>
                <w:rFonts w:ascii="Arial" w:hAnsi="Arial" w:cs="Arial"/>
                <w:sz w:val="20"/>
              </w:rPr>
              <w:t>元（計算方式：</w:t>
            </w:r>
            <w:r w:rsidR="00111690" w:rsidRPr="0014172F">
              <w:rPr>
                <w:rFonts w:ascii="Arial" w:hAnsi="Arial" w:cs="Arial"/>
                <w:sz w:val="20"/>
              </w:rPr>
              <w:t>150x1</w:t>
            </w:r>
            <w:r w:rsidR="00111690" w:rsidRPr="0014172F">
              <w:rPr>
                <w:rFonts w:ascii="Arial" w:hAnsi="Arial" w:cs="Arial"/>
                <w:sz w:val="20"/>
              </w:rPr>
              <w:t>又</w:t>
            </w:r>
            <w:r w:rsidR="00111690" w:rsidRPr="0014172F">
              <w:rPr>
                <w:rFonts w:ascii="Arial" w:hAnsi="Arial" w:cs="Arial"/>
                <w:sz w:val="20"/>
              </w:rPr>
              <w:t>1/3x2+150x1</w:t>
            </w:r>
            <w:r w:rsidR="00111690" w:rsidRPr="0014172F">
              <w:rPr>
                <w:rFonts w:ascii="Arial" w:hAnsi="Arial" w:cs="Arial"/>
                <w:sz w:val="20"/>
              </w:rPr>
              <w:t>又</w:t>
            </w:r>
            <w:r w:rsidR="00111690" w:rsidRPr="0014172F">
              <w:rPr>
                <w:rFonts w:ascii="Arial" w:hAnsi="Arial" w:cs="Arial"/>
                <w:sz w:val="20"/>
              </w:rPr>
              <w:t>2/3x1=650</w:t>
            </w:r>
            <w:r w:rsidR="00111690" w:rsidRPr="0014172F">
              <w:rPr>
                <w:rFonts w:ascii="Arial" w:hAnsi="Arial" w:cs="Arial"/>
                <w:sz w:val="20"/>
              </w:rPr>
              <w:t>）</w:t>
            </w:r>
          </w:p>
        </w:tc>
      </w:tr>
      <w:tr w:rsidR="00A8642A" w:rsidTr="0014172F">
        <w:tc>
          <w:tcPr>
            <w:tcW w:w="1526" w:type="dxa"/>
            <w:shd w:val="clear" w:color="auto" w:fill="auto"/>
          </w:tcPr>
          <w:p w:rsidR="00A8642A" w:rsidRDefault="00A8642A" w:rsidP="00A8642A">
            <w:r>
              <w:rPr>
                <w:rFonts w:hint="eastAsia"/>
              </w:rPr>
              <w:t>9</w:t>
            </w:r>
          </w:p>
        </w:tc>
        <w:tc>
          <w:tcPr>
            <w:tcW w:w="6836" w:type="dxa"/>
            <w:shd w:val="clear" w:color="auto" w:fill="auto"/>
          </w:tcPr>
          <w:p w:rsidR="00A8642A" w:rsidRPr="0014172F" w:rsidRDefault="00A8642A" w:rsidP="00A8642A">
            <w:pPr>
              <w:rPr>
                <w:b/>
                <w:sz w:val="18"/>
              </w:rPr>
            </w:pPr>
            <w:r w:rsidRPr="00DF6FC8">
              <w:rPr>
                <w:rFonts w:hint="eastAsia"/>
              </w:rPr>
              <w:t>Q</w:t>
            </w:r>
            <w:r w:rsidRPr="00DF6FC8">
              <w:rPr>
                <w:rFonts w:hint="eastAsia"/>
              </w:rPr>
              <w:t>：</w:t>
            </w:r>
            <w:r w:rsidR="00EA087D" w:rsidRPr="0014172F">
              <w:rPr>
                <w:rFonts w:ascii="Arial" w:hAnsi="Arial" w:cs="Arial"/>
                <w:b/>
                <w:szCs w:val="36"/>
              </w:rPr>
              <w:t>勞工之特別休假，因年度終結或契約終止而未休之日數，雇主應發給工資，此工資應該要怎麼計算？</w:t>
            </w:r>
          </w:p>
          <w:p w:rsidR="00111690" w:rsidRPr="00DF6FC8" w:rsidRDefault="00111690" w:rsidP="00A8642A">
            <w:pPr>
              <w:rPr>
                <w:rFonts w:hint="eastAsia"/>
              </w:rPr>
            </w:pPr>
            <w:r>
              <w:rPr>
                <w:rFonts w:hint="eastAsia"/>
              </w:rPr>
              <w:t>A</w:t>
            </w:r>
            <w:r>
              <w:rPr>
                <w:rFonts w:hint="eastAsia"/>
              </w:rPr>
              <w:t>：</w:t>
            </w:r>
            <w:r w:rsidR="00EA087D" w:rsidRPr="0014172F">
              <w:rPr>
                <w:rFonts w:ascii="Arial" w:hAnsi="Arial" w:cs="Arial"/>
                <w:sz w:val="20"/>
              </w:rPr>
              <w:t>1.</w:t>
            </w:r>
            <w:r w:rsidR="00EA087D" w:rsidRPr="0014172F">
              <w:rPr>
                <w:rFonts w:ascii="Arial" w:hAnsi="Arial" w:cs="Arial"/>
                <w:sz w:val="20"/>
              </w:rPr>
              <w:t>依新規定，凡是勞工未休完特別休假之所有日數，雇主均應折發工資。至於工資之金額，係以勞工平日一日正常工作時間之工資為準（不包括延時工資及假日出勤加給之工資）。</w:t>
            </w:r>
            <w:r w:rsidR="00EA087D" w:rsidRPr="0014172F">
              <w:rPr>
                <w:rFonts w:ascii="Arial" w:hAnsi="Arial" w:cs="Arial"/>
                <w:sz w:val="20"/>
              </w:rPr>
              <w:br/>
              <w:t>2.</w:t>
            </w:r>
            <w:r w:rsidR="00EA087D" w:rsidRPr="0014172F">
              <w:rPr>
                <w:rFonts w:ascii="Arial" w:hAnsi="Arial" w:cs="Arial"/>
                <w:sz w:val="20"/>
              </w:rPr>
              <w:t>舉例而言：勞工每月工資為</w:t>
            </w:r>
            <w:r w:rsidR="00EA087D" w:rsidRPr="0014172F">
              <w:rPr>
                <w:rFonts w:ascii="Arial" w:hAnsi="Arial" w:cs="Arial"/>
                <w:sz w:val="20"/>
              </w:rPr>
              <w:t>30,000</w:t>
            </w:r>
            <w:r w:rsidR="00EA087D" w:rsidRPr="0014172F">
              <w:rPr>
                <w:rFonts w:ascii="Arial" w:hAnsi="Arial" w:cs="Arial"/>
                <w:sz w:val="20"/>
              </w:rPr>
              <w:t>元，每日為</w:t>
            </w:r>
            <w:r w:rsidR="00EA087D" w:rsidRPr="0014172F">
              <w:rPr>
                <w:rFonts w:ascii="Arial" w:hAnsi="Arial" w:cs="Arial"/>
                <w:sz w:val="20"/>
              </w:rPr>
              <w:t>1,000</w:t>
            </w:r>
            <w:r w:rsidR="00EA087D" w:rsidRPr="0014172F">
              <w:rPr>
                <w:rFonts w:ascii="Arial" w:hAnsi="Arial" w:cs="Arial"/>
                <w:sz w:val="20"/>
              </w:rPr>
              <w:t>元，假如勞工剩餘</w:t>
            </w:r>
            <w:r w:rsidR="00EA087D" w:rsidRPr="0014172F">
              <w:rPr>
                <w:rFonts w:ascii="Arial" w:hAnsi="Arial" w:cs="Arial"/>
                <w:sz w:val="20"/>
              </w:rPr>
              <w:t>7</w:t>
            </w:r>
            <w:r w:rsidR="00EA087D" w:rsidRPr="0014172F">
              <w:rPr>
                <w:rFonts w:ascii="Arial" w:hAnsi="Arial" w:cs="Arial"/>
                <w:sz w:val="20"/>
              </w:rPr>
              <w:t>日特別休假未休，雇主應發給</w:t>
            </w:r>
            <w:r w:rsidR="00EA087D" w:rsidRPr="0014172F">
              <w:rPr>
                <w:rFonts w:ascii="Arial" w:hAnsi="Arial" w:cs="Arial"/>
                <w:sz w:val="20"/>
              </w:rPr>
              <w:t>7</w:t>
            </w:r>
            <w:r w:rsidR="00EA087D" w:rsidRPr="0014172F">
              <w:rPr>
                <w:rFonts w:ascii="Arial" w:hAnsi="Arial" w:cs="Arial"/>
                <w:sz w:val="20"/>
              </w:rPr>
              <w:t>日未休特別休假工資</w:t>
            </w:r>
            <w:r w:rsidR="00EA087D" w:rsidRPr="0014172F">
              <w:rPr>
                <w:rFonts w:ascii="Arial" w:hAnsi="Arial" w:cs="Arial"/>
                <w:sz w:val="20"/>
              </w:rPr>
              <w:t>7,000</w:t>
            </w:r>
            <w:r w:rsidR="00EA087D" w:rsidRPr="0014172F">
              <w:rPr>
                <w:rFonts w:ascii="Arial" w:hAnsi="Arial" w:cs="Arial"/>
                <w:sz w:val="20"/>
              </w:rPr>
              <w:t>元。</w:t>
            </w:r>
          </w:p>
        </w:tc>
      </w:tr>
      <w:tr w:rsidR="00A8642A" w:rsidTr="0014172F">
        <w:tc>
          <w:tcPr>
            <w:tcW w:w="1526" w:type="dxa"/>
            <w:shd w:val="clear" w:color="auto" w:fill="auto"/>
          </w:tcPr>
          <w:p w:rsidR="00A8642A" w:rsidRDefault="00A8642A" w:rsidP="00A8642A">
            <w:r>
              <w:rPr>
                <w:rFonts w:hint="eastAsia"/>
              </w:rPr>
              <w:t>10</w:t>
            </w:r>
          </w:p>
        </w:tc>
        <w:tc>
          <w:tcPr>
            <w:tcW w:w="6836" w:type="dxa"/>
            <w:shd w:val="clear" w:color="auto" w:fill="auto"/>
          </w:tcPr>
          <w:p w:rsidR="00EA087D" w:rsidRDefault="00EA087D" w:rsidP="00A8642A">
            <w:pPr>
              <w:rPr>
                <w:rFonts w:hint="eastAsia"/>
              </w:rPr>
            </w:pPr>
            <w:r w:rsidRPr="00DF6FC8">
              <w:rPr>
                <w:rFonts w:hint="eastAsia"/>
              </w:rPr>
              <w:t>Q</w:t>
            </w:r>
            <w:r w:rsidRPr="00DF6FC8">
              <w:rPr>
                <w:rFonts w:hint="eastAsia"/>
              </w:rPr>
              <w:t>：</w:t>
            </w:r>
            <w:r w:rsidRPr="0014172F">
              <w:rPr>
                <w:rFonts w:ascii="Arial" w:hAnsi="Arial" w:cs="Arial"/>
                <w:b/>
                <w:szCs w:val="36"/>
              </w:rPr>
              <w:t>勞動基準法原有的二週、四週及八週彈性的規定，是否有刪除或修正？</w:t>
            </w:r>
          </w:p>
          <w:p w:rsidR="00EA087D" w:rsidRDefault="00A8642A" w:rsidP="00A8642A">
            <w:pPr>
              <w:rPr>
                <w:rFonts w:hint="eastAsia"/>
              </w:rPr>
            </w:pPr>
            <w:r w:rsidRPr="00DF6FC8">
              <w:rPr>
                <w:rFonts w:hint="eastAsia"/>
              </w:rPr>
              <w:t>A</w:t>
            </w:r>
            <w:r w:rsidRPr="00DF6FC8">
              <w:rPr>
                <w:rFonts w:hint="eastAsia"/>
              </w:rPr>
              <w:t>：</w:t>
            </w:r>
            <w:r w:rsidR="00EA087D" w:rsidRPr="0014172F">
              <w:rPr>
                <w:rFonts w:ascii="Arial" w:hAnsi="Arial" w:cs="Arial"/>
                <w:sz w:val="20"/>
              </w:rPr>
              <w:t>本次修法主要在落實週休二日，原有各種彈性工時規定，其彈性並未再</w:t>
            </w:r>
            <w:r w:rsidR="00EA087D" w:rsidRPr="0014172F">
              <w:rPr>
                <w:rFonts w:ascii="Arial" w:hAnsi="Arial" w:cs="Arial"/>
                <w:sz w:val="20"/>
              </w:rPr>
              <w:lastRenderedPageBreak/>
              <w:t>放寬，也未另予緊縮。在此原則下，僅將第</w:t>
            </w:r>
            <w:r w:rsidR="00EA087D" w:rsidRPr="0014172F">
              <w:rPr>
                <w:rFonts w:ascii="Arial" w:hAnsi="Arial" w:cs="Arial"/>
                <w:sz w:val="20"/>
              </w:rPr>
              <w:t>30</w:t>
            </w:r>
            <w:r w:rsidR="00EA087D" w:rsidRPr="0014172F">
              <w:rPr>
                <w:rFonts w:ascii="Arial" w:hAnsi="Arial" w:cs="Arial"/>
                <w:sz w:val="20"/>
              </w:rPr>
              <w:t>條之</w:t>
            </w:r>
            <w:r w:rsidR="00EA087D" w:rsidRPr="0014172F">
              <w:rPr>
                <w:rFonts w:ascii="Arial" w:hAnsi="Arial" w:cs="Arial"/>
                <w:sz w:val="20"/>
              </w:rPr>
              <w:t>1</w:t>
            </w:r>
            <w:r w:rsidR="00EA087D" w:rsidRPr="0014172F">
              <w:rPr>
                <w:rFonts w:ascii="Arial" w:hAnsi="Arial" w:cs="Arial"/>
                <w:sz w:val="20"/>
              </w:rPr>
              <w:t>四週彈性工時中有關每二週應有二日例假之規定，移列至第</w:t>
            </w:r>
            <w:r w:rsidR="00EA087D" w:rsidRPr="0014172F">
              <w:rPr>
                <w:rFonts w:ascii="Arial" w:hAnsi="Arial" w:cs="Arial"/>
                <w:sz w:val="20"/>
              </w:rPr>
              <w:t>36</w:t>
            </w:r>
            <w:r w:rsidR="00EA087D" w:rsidRPr="0014172F">
              <w:rPr>
                <w:rFonts w:ascii="Arial" w:hAnsi="Arial" w:cs="Arial"/>
                <w:sz w:val="20"/>
              </w:rPr>
              <w:t>條，並搭配新增之休息日，集中規範。其他工時彈性，並未變動。</w:t>
            </w:r>
          </w:p>
        </w:tc>
      </w:tr>
      <w:tr w:rsidR="00A8642A" w:rsidTr="0014172F">
        <w:tc>
          <w:tcPr>
            <w:tcW w:w="1526" w:type="dxa"/>
            <w:shd w:val="clear" w:color="auto" w:fill="auto"/>
          </w:tcPr>
          <w:p w:rsidR="00A8642A" w:rsidRDefault="00A8642A" w:rsidP="00A8642A">
            <w:r>
              <w:rPr>
                <w:rFonts w:hint="eastAsia"/>
              </w:rPr>
              <w:lastRenderedPageBreak/>
              <w:t>11</w:t>
            </w:r>
          </w:p>
        </w:tc>
        <w:tc>
          <w:tcPr>
            <w:tcW w:w="6836" w:type="dxa"/>
            <w:shd w:val="clear" w:color="auto" w:fill="auto"/>
          </w:tcPr>
          <w:p w:rsidR="00A8642A" w:rsidRDefault="00A8642A" w:rsidP="00A8642A">
            <w:r w:rsidRPr="00DF6FC8">
              <w:rPr>
                <w:rFonts w:hint="eastAsia"/>
              </w:rPr>
              <w:t>Q</w:t>
            </w:r>
            <w:r w:rsidRPr="00DF6FC8">
              <w:rPr>
                <w:rFonts w:hint="eastAsia"/>
              </w:rPr>
              <w:t>：</w:t>
            </w:r>
            <w:r w:rsidR="00EA087D" w:rsidRPr="0014172F">
              <w:rPr>
                <w:rFonts w:ascii="Arial" w:hAnsi="Arial" w:cs="Arial"/>
                <w:b/>
                <w:szCs w:val="36"/>
              </w:rPr>
              <w:t>勞動基準法第</w:t>
            </w:r>
            <w:r w:rsidR="00EA087D" w:rsidRPr="0014172F">
              <w:rPr>
                <w:rFonts w:ascii="Arial" w:hAnsi="Arial" w:cs="Arial"/>
                <w:b/>
                <w:szCs w:val="36"/>
              </w:rPr>
              <w:t>34</w:t>
            </w:r>
            <w:r w:rsidR="00EA087D" w:rsidRPr="0014172F">
              <w:rPr>
                <w:rFonts w:ascii="Arial" w:hAnsi="Arial" w:cs="Arial"/>
                <w:b/>
                <w:szCs w:val="36"/>
              </w:rPr>
              <w:t>條有關輪班制勞工換班之休息時間修正內容？</w:t>
            </w:r>
          </w:p>
          <w:p w:rsidR="00EA087D" w:rsidRPr="00DF6FC8" w:rsidRDefault="00EA087D" w:rsidP="00A8642A">
            <w:pPr>
              <w:rPr>
                <w:rFonts w:hint="eastAsia"/>
              </w:rPr>
            </w:pPr>
            <w:r w:rsidRPr="00DF6FC8">
              <w:rPr>
                <w:rFonts w:hint="eastAsia"/>
              </w:rPr>
              <w:t>A</w:t>
            </w:r>
            <w:r w:rsidRPr="00DF6FC8">
              <w:rPr>
                <w:rFonts w:hint="eastAsia"/>
              </w:rPr>
              <w:t>：</w:t>
            </w:r>
            <w:r w:rsidRPr="0014172F">
              <w:rPr>
                <w:rFonts w:ascii="Arial" w:hAnsi="Arial" w:cs="Arial"/>
                <w:sz w:val="20"/>
              </w:rPr>
              <w:t>勞工工作採輪班制者，在換班的時候至少應有連續</w:t>
            </w:r>
            <w:r w:rsidRPr="0014172F">
              <w:rPr>
                <w:rFonts w:ascii="Arial" w:hAnsi="Arial" w:cs="Arial"/>
                <w:sz w:val="20"/>
              </w:rPr>
              <w:t>11</w:t>
            </w:r>
            <w:r w:rsidRPr="0014172F">
              <w:rPr>
                <w:rFonts w:ascii="Arial" w:hAnsi="Arial" w:cs="Arial"/>
                <w:sz w:val="20"/>
              </w:rPr>
              <w:t>小時以上之休息時間，新規定之施行日期為</w:t>
            </w:r>
            <w:r w:rsidRPr="0014172F">
              <w:rPr>
                <w:rFonts w:ascii="Arial" w:hAnsi="Arial" w:cs="Arial"/>
                <w:sz w:val="20"/>
              </w:rPr>
              <w:t>107</w:t>
            </w:r>
            <w:r w:rsidRPr="0014172F">
              <w:rPr>
                <w:rFonts w:ascii="Arial" w:hAnsi="Arial" w:cs="Arial"/>
                <w:sz w:val="20"/>
              </w:rPr>
              <w:t>年</w:t>
            </w:r>
            <w:r w:rsidRPr="0014172F">
              <w:rPr>
                <w:rFonts w:ascii="Arial" w:hAnsi="Arial" w:cs="Arial"/>
                <w:sz w:val="20"/>
              </w:rPr>
              <w:t>3</w:t>
            </w:r>
            <w:r w:rsidRPr="0014172F">
              <w:rPr>
                <w:rFonts w:ascii="Arial" w:hAnsi="Arial" w:cs="Arial"/>
                <w:sz w:val="20"/>
              </w:rPr>
              <w:t>月</w:t>
            </w:r>
            <w:r w:rsidRPr="0014172F">
              <w:rPr>
                <w:rFonts w:ascii="Arial" w:hAnsi="Arial" w:cs="Arial"/>
                <w:sz w:val="20"/>
              </w:rPr>
              <w:t>1</w:t>
            </w:r>
            <w:r w:rsidRPr="0014172F">
              <w:rPr>
                <w:rFonts w:ascii="Arial" w:hAnsi="Arial" w:cs="Arial"/>
                <w:sz w:val="20"/>
              </w:rPr>
              <w:t>日。</w:t>
            </w:r>
          </w:p>
        </w:tc>
      </w:tr>
      <w:tr w:rsidR="00A8642A" w:rsidTr="0014172F">
        <w:tc>
          <w:tcPr>
            <w:tcW w:w="1526" w:type="dxa"/>
            <w:shd w:val="clear" w:color="auto" w:fill="auto"/>
          </w:tcPr>
          <w:p w:rsidR="00A8642A" w:rsidRDefault="00A8642A" w:rsidP="00A8642A">
            <w:r>
              <w:rPr>
                <w:rFonts w:hint="eastAsia"/>
              </w:rPr>
              <w:t>12</w:t>
            </w:r>
          </w:p>
        </w:tc>
        <w:tc>
          <w:tcPr>
            <w:tcW w:w="6836" w:type="dxa"/>
            <w:shd w:val="clear" w:color="auto" w:fill="auto"/>
          </w:tcPr>
          <w:p w:rsidR="00EA087D" w:rsidRDefault="00EA087D" w:rsidP="00A8642A">
            <w:pPr>
              <w:rPr>
                <w:rFonts w:hint="eastAsia"/>
              </w:rPr>
            </w:pPr>
            <w:r w:rsidRPr="00DF6FC8">
              <w:rPr>
                <w:rFonts w:hint="eastAsia"/>
              </w:rPr>
              <w:t>Q</w:t>
            </w:r>
            <w:r w:rsidRPr="00DF6FC8">
              <w:rPr>
                <w:rFonts w:hint="eastAsia"/>
              </w:rPr>
              <w:t>：</w:t>
            </w:r>
            <w:r w:rsidRPr="0014172F">
              <w:rPr>
                <w:rFonts w:ascii="Arial" w:hAnsi="Arial" w:cs="Arial"/>
                <w:b/>
                <w:szCs w:val="36"/>
              </w:rPr>
              <w:t>休息日加班工時總量控管所指為何？休息日之工作時間要不要計入每月的加班上限？</w:t>
            </w:r>
          </w:p>
          <w:p w:rsidR="00A8642A" w:rsidRDefault="00A8642A" w:rsidP="00A8642A">
            <w:r w:rsidRPr="00DF6FC8">
              <w:rPr>
                <w:rFonts w:hint="eastAsia"/>
              </w:rPr>
              <w:t>A</w:t>
            </w:r>
            <w:r w:rsidRPr="00DF6FC8">
              <w:rPr>
                <w:rFonts w:hint="eastAsia"/>
              </w:rPr>
              <w:t>：</w:t>
            </w:r>
            <w:r w:rsidR="00EA087D" w:rsidRPr="0014172F">
              <w:rPr>
                <w:rFonts w:ascii="Arial" w:hAnsi="Arial" w:cs="Arial"/>
                <w:sz w:val="20"/>
              </w:rPr>
              <w:t>1.</w:t>
            </w:r>
            <w:r w:rsidR="00EA087D" w:rsidRPr="0014172F">
              <w:rPr>
                <w:rFonts w:ascii="Arial" w:hAnsi="Arial" w:cs="Arial"/>
                <w:sz w:val="20"/>
              </w:rPr>
              <w:t>休息日工作之時間，必須全數計入第</w:t>
            </w:r>
            <w:r w:rsidR="00EA087D" w:rsidRPr="0014172F">
              <w:rPr>
                <w:rFonts w:ascii="Arial" w:hAnsi="Arial" w:cs="Arial"/>
                <w:sz w:val="20"/>
              </w:rPr>
              <w:t>32</w:t>
            </w:r>
            <w:r w:rsidR="00EA087D" w:rsidRPr="0014172F">
              <w:rPr>
                <w:rFonts w:ascii="Arial" w:hAnsi="Arial" w:cs="Arial"/>
                <w:sz w:val="20"/>
              </w:rPr>
              <w:t>條第</w:t>
            </w:r>
            <w:r w:rsidR="00EA087D" w:rsidRPr="0014172F">
              <w:rPr>
                <w:rFonts w:ascii="Arial" w:hAnsi="Arial" w:cs="Arial"/>
                <w:sz w:val="20"/>
              </w:rPr>
              <w:t>2</w:t>
            </w:r>
            <w:r w:rsidR="00EA087D" w:rsidRPr="0014172F">
              <w:rPr>
                <w:rFonts w:ascii="Arial" w:hAnsi="Arial" w:cs="Arial"/>
                <w:sz w:val="20"/>
              </w:rPr>
              <w:t>項所定延長工作時間總數</w:t>
            </w:r>
            <w:r w:rsidR="00EA087D" w:rsidRPr="0014172F">
              <w:rPr>
                <w:rFonts w:ascii="Arial" w:hAnsi="Arial" w:cs="Arial"/>
                <w:sz w:val="20"/>
              </w:rPr>
              <w:t>(</w:t>
            </w:r>
            <w:r w:rsidR="00EA087D" w:rsidRPr="0014172F">
              <w:rPr>
                <w:rFonts w:ascii="Arial" w:hAnsi="Arial" w:cs="Arial"/>
                <w:sz w:val="20"/>
              </w:rPr>
              <w:t>一個月延長工時總數不得超過</w:t>
            </w:r>
            <w:r w:rsidR="00EA087D" w:rsidRPr="0014172F">
              <w:rPr>
                <w:rFonts w:ascii="Arial" w:hAnsi="Arial" w:cs="Arial"/>
                <w:sz w:val="20"/>
              </w:rPr>
              <w:t>46</w:t>
            </w:r>
            <w:r w:rsidR="00EA087D" w:rsidRPr="0014172F">
              <w:rPr>
                <w:rFonts w:ascii="Arial" w:hAnsi="Arial" w:cs="Arial"/>
                <w:sz w:val="20"/>
              </w:rPr>
              <w:t>小時；</w:t>
            </w:r>
            <w:r w:rsidR="00EA087D" w:rsidRPr="0014172F">
              <w:rPr>
                <w:rFonts w:ascii="Arial" w:hAnsi="Arial" w:cs="Arial"/>
                <w:sz w:val="20"/>
              </w:rPr>
              <w:t>107</w:t>
            </w:r>
            <w:r w:rsidR="00EA087D" w:rsidRPr="0014172F">
              <w:rPr>
                <w:rFonts w:ascii="Arial" w:hAnsi="Arial" w:cs="Arial"/>
                <w:sz w:val="20"/>
              </w:rPr>
              <w:t>年</w:t>
            </w:r>
            <w:r w:rsidR="00EA087D" w:rsidRPr="0014172F">
              <w:rPr>
                <w:rFonts w:ascii="Arial" w:hAnsi="Arial" w:cs="Arial"/>
                <w:sz w:val="20"/>
              </w:rPr>
              <w:t>3</w:t>
            </w:r>
            <w:r w:rsidR="00EA087D" w:rsidRPr="0014172F">
              <w:rPr>
                <w:rFonts w:ascii="Arial" w:hAnsi="Arial" w:cs="Arial"/>
                <w:sz w:val="20"/>
              </w:rPr>
              <w:t>月</w:t>
            </w:r>
            <w:r w:rsidR="00EA087D" w:rsidRPr="0014172F">
              <w:rPr>
                <w:rFonts w:ascii="Arial" w:hAnsi="Arial" w:cs="Arial"/>
                <w:sz w:val="20"/>
              </w:rPr>
              <w:t>1</w:t>
            </w:r>
            <w:r w:rsidR="00EA087D" w:rsidRPr="0014172F">
              <w:rPr>
                <w:rFonts w:ascii="Arial" w:hAnsi="Arial" w:cs="Arial"/>
                <w:sz w:val="20"/>
              </w:rPr>
              <w:t>日後，經工會或勞資會議同意一個月延長工時總數不得超過</w:t>
            </w:r>
            <w:r w:rsidR="00EA087D" w:rsidRPr="0014172F">
              <w:rPr>
                <w:rFonts w:ascii="Arial" w:hAnsi="Arial" w:cs="Arial"/>
                <w:sz w:val="20"/>
              </w:rPr>
              <w:t>54</w:t>
            </w:r>
            <w:r w:rsidR="00EA087D" w:rsidRPr="0014172F">
              <w:rPr>
                <w:rFonts w:ascii="Arial" w:hAnsi="Arial" w:cs="Arial"/>
                <w:sz w:val="20"/>
              </w:rPr>
              <w:t>小時，每</w:t>
            </w:r>
            <w:r w:rsidR="00EA087D" w:rsidRPr="0014172F">
              <w:rPr>
                <w:rFonts w:ascii="Arial" w:hAnsi="Arial" w:cs="Arial"/>
                <w:sz w:val="20"/>
              </w:rPr>
              <w:t>3</w:t>
            </w:r>
            <w:r w:rsidR="00EA087D" w:rsidRPr="0014172F">
              <w:rPr>
                <w:rFonts w:ascii="Arial" w:hAnsi="Arial" w:cs="Arial"/>
                <w:sz w:val="20"/>
              </w:rPr>
              <w:t>個月不得超過</w:t>
            </w:r>
            <w:r w:rsidR="00EA087D" w:rsidRPr="0014172F">
              <w:rPr>
                <w:rFonts w:ascii="Arial" w:hAnsi="Arial" w:cs="Arial"/>
                <w:sz w:val="20"/>
              </w:rPr>
              <w:t>138</w:t>
            </w:r>
            <w:r w:rsidR="00EA087D" w:rsidRPr="0014172F">
              <w:rPr>
                <w:rFonts w:ascii="Arial" w:hAnsi="Arial" w:cs="Arial"/>
                <w:sz w:val="20"/>
              </w:rPr>
              <w:t>小時</w:t>
            </w:r>
            <w:r w:rsidR="00EA087D" w:rsidRPr="0014172F">
              <w:rPr>
                <w:rFonts w:ascii="Arial" w:hAnsi="Arial" w:cs="Arial"/>
                <w:sz w:val="20"/>
              </w:rPr>
              <w:t xml:space="preserve">) </w:t>
            </w:r>
            <w:r w:rsidR="00EA087D" w:rsidRPr="0014172F">
              <w:rPr>
                <w:rFonts w:ascii="Arial" w:hAnsi="Arial" w:cs="Arial"/>
                <w:sz w:val="20"/>
              </w:rPr>
              <w:t>。但若休息日工作係因天災、事變或突發事件所致，其出勤時數不計入第</w:t>
            </w:r>
            <w:r w:rsidR="00EA087D" w:rsidRPr="0014172F">
              <w:rPr>
                <w:rFonts w:ascii="Arial" w:hAnsi="Arial" w:cs="Arial"/>
                <w:sz w:val="20"/>
              </w:rPr>
              <w:t>32</w:t>
            </w:r>
            <w:r w:rsidR="00EA087D" w:rsidRPr="0014172F">
              <w:rPr>
                <w:rFonts w:ascii="Arial" w:hAnsi="Arial" w:cs="Arial"/>
                <w:sz w:val="20"/>
              </w:rPr>
              <w:t>條第</w:t>
            </w:r>
            <w:r w:rsidR="00EA087D" w:rsidRPr="0014172F">
              <w:rPr>
                <w:rFonts w:ascii="Arial" w:hAnsi="Arial" w:cs="Arial"/>
                <w:sz w:val="20"/>
              </w:rPr>
              <w:t>2</w:t>
            </w:r>
            <w:r w:rsidR="00EA087D" w:rsidRPr="0014172F">
              <w:rPr>
                <w:rFonts w:ascii="Arial" w:hAnsi="Arial" w:cs="Arial"/>
                <w:sz w:val="20"/>
              </w:rPr>
              <w:t>項所定延長工作時間總數。</w:t>
            </w:r>
            <w:r w:rsidR="00EA087D" w:rsidRPr="0014172F">
              <w:rPr>
                <w:rFonts w:ascii="Arial" w:hAnsi="Arial" w:cs="Arial"/>
                <w:sz w:val="20"/>
              </w:rPr>
              <w:br/>
            </w:r>
            <w:r w:rsidR="00EA087D" w:rsidRPr="0014172F">
              <w:rPr>
                <w:rFonts w:ascii="Arial" w:hAnsi="Arial" w:cs="Arial"/>
                <w:sz w:val="20"/>
              </w:rPr>
              <w:t>例：當月平日加班已有</w:t>
            </w:r>
            <w:r w:rsidR="00EA087D" w:rsidRPr="0014172F">
              <w:rPr>
                <w:rFonts w:ascii="Arial" w:hAnsi="Arial" w:cs="Arial"/>
                <w:sz w:val="20"/>
              </w:rPr>
              <w:t>36</w:t>
            </w:r>
            <w:r w:rsidR="00EA087D" w:rsidRPr="0014172F">
              <w:rPr>
                <w:rFonts w:ascii="Arial" w:hAnsi="Arial" w:cs="Arial"/>
                <w:sz w:val="20"/>
              </w:rPr>
              <w:t>小時，休息日出勤最多只能為</w:t>
            </w:r>
            <w:r w:rsidR="00EA087D" w:rsidRPr="0014172F">
              <w:rPr>
                <w:rFonts w:ascii="Arial" w:hAnsi="Arial" w:cs="Arial"/>
                <w:sz w:val="20"/>
              </w:rPr>
              <w:t>10</w:t>
            </w:r>
            <w:r w:rsidR="00EA087D" w:rsidRPr="0014172F">
              <w:rPr>
                <w:rFonts w:ascii="Arial" w:hAnsi="Arial" w:cs="Arial"/>
                <w:sz w:val="20"/>
              </w:rPr>
              <w:t>小時。（休息日出勤</w:t>
            </w:r>
            <w:r w:rsidR="00EA087D" w:rsidRPr="0014172F">
              <w:rPr>
                <w:rFonts w:ascii="Arial" w:hAnsi="Arial" w:cs="Arial"/>
                <w:sz w:val="20"/>
              </w:rPr>
              <w:t>10</w:t>
            </w:r>
            <w:r w:rsidR="00EA087D" w:rsidRPr="0014172F">
              <w:rPr>
                <w:rFonts w:ascii="Arial" w:hAnsi="Arial" w:cs="Arial"/>
                <w:sz w:val="20"/>
              </w:rPr>
              <w:t>小時，連同原已加班之</w:t>
            </w:r>
            <w:r w:rsidR="00EA087D" w:rsidRPr="0014172F">
              <w:rPr>
                <w:rFonts w:ascii="Arial" w:hAnsi="Arial" w:cs="Arial"/>
                <w:sz w:val="20"/>
              </w:rPr>
              <w:t>36</w:t>
            </w:r>
            <w:r w:rsidR="00EA087D" w:rsidRPr="0014172F">
              <w:rPr>
                <w:rFonts w:ascii="Arial" w:hAnsi="Arial" w:cs="Arial"/>
                <w:sz w:val="20"/>
              </w:rPr>
              <w:t>小時，合計為</w:t>
            </w:r>
            <w:r w:rsidR="00EA087D" w:rsidRPr="0014172F">
              <w:rPr>
                <w:rFonts w:ascii="Arial" w:hAnsi="Arial" w:cs="Arial"/>
                <w:sz w:val="20"/>
              </w:rPr>
              <w:t>46</w:t>
            </w:r>
            <w:r w:rsidR="00EA087D" w:rsidRPr="0014172F">
              <w:rPr>
                <w:rFonts w:ascii="Arial" w:hAnsi="Arial" w:cs="Arial"/>
                <w:sz w:val="20"/>
              </w:rPr>
              <w:t>小時，始符合一個月</w:t>
            </w:r>
            <w:r w:rsidR="00EA087D" w:rsidRPr="0014172F">
              <w:rPr>
                <w:rFonts w:ascii="Arial" w:hAnsi="Arial" w:cs="Arial"/>
                <w:sz w:val="20"/>
              </w:rPr>
              <w:t>46</w:t>
            </w:r>
            <w:r w:rsidR="00EA087D" w:rsidRPr="0014172F">
              <w:rPr>
                <w:rFonts w:ascii="Arial" w:hAnsi="Arial" w:cs="Arial"/>
                <w:sz w:val="20"/>
              </w:rPr>
              <w:t>小時上限之規定。）</w:t>
            </w:r>
            <w:r w:rsidR="00EA087D" w:rsidRPr="0014172F">
              <w:rPr>
                <w:rFonts w:ascii="Arial" w:hAnsi="Arial" w:cs="Arial"/>
                <w:sz w:val="20"/>
              </w:rPr>
              <w:br/>
              <w:t> 2.</w:t>
            </w:r>
            <w:r w:rsidR="00EA087D" w:rsidRPr="0014172F">
              <w:rPr>
                <w:rFonts w:ascii="Arial" w:hAnsi="Arial" w:cs="Arial"/>
                <w:sz w:val="20"/>
              </w:rPr>
              <w:t>例假與休息日並未限定只能排在週六及週日，其日期應在不違反勞動基準法第</w:t>
            </w:r>
            <w:r w:rsidR="00EA087D" w:rsidRPr="0014172F">
              <w:rPr>
                <w:rFonts w:ascii="Arial" w:hAnsi="Arial" w:cs="Arial"/>
                <w:sz w:val="20"/>
              </w:rPr>
              <w:t>36</w:t>
            </w:r>
            <w:r w:rsidR="00EA087D" w:rsidRPr="0014172F">
              <w:rPr>
                <w:rFonts w:ascii="Arial" w:hAnsi="Arial" w:cs="Arial"/>
                <w:sz w:val="20"/>
              </w:rPr>
              <w:t>條第</w:t>
            </w:r>
            <w:r w:rsidR="00EA087D" w:rsidRPr="0014172F">
              <w:rPr>
                <w:rFonts w:ascii="Arial" w:hAnsi="Arial" w:cs="Arial"/>
                <w:sz w:val="20"/>
              </w:rPr>
              <w:t>1</w:t>
            </w:r>
            <w:r w:rsidR="00EA087D" w:rsidRPr="0014172F">
              <w:rPr>
                <w:rFonts w:ascii="Arial" w:hAnsi="Arial" w:cs="Arial"/>
                <w:sz w:val="20"/>
              </w:rPr>
              <w:t>項及第</w:t>
            </w:r>
            <w:r w:rsidR="00EA087D" w:rsidRPr="0014172F">
              <w:rPr>
                <w:rFonts w:ascii="Arial" w:hAnsi="Arial" w:cs="Arial"/>
                <w:sz w:val="20"/>
              </w:rPr>
              <w:t>2</w:t>
            </w:r>
            <w:r w:rsidR="00EA087D" w:rsidRPr="0014172F">
              <w:rPr>
                <w:rFonts w:ascii="Arial" w:hAnsi="Arial" w:cs="Arial"/>
                <w:sz w:val="20"/>
              </w:rPr>
              <w:t>項規定之前提下由勞雇雙方協議之。</w:t>
            </w:r>
          </w:p>
        </w:tc>
      </w:tr>
      <w:tr w:rsidR="00A8642A" w:rsidTr="0014172F">
        <w:tc>
          <w:tcPr>
            <w:tcW w:w="1526" w:type="dxa"/>
            <w:shd w:val="clear" w:color="auto" w:fill="auto"/>
          </w:tcPr>
          <w:p w:rsidR="00A8642A" w:rsidRDefault="00A8642A" w:rsidP="00A8642A">
            <w:r>
              <w:rPr>
                <w:rFonts w:hint="eastAsia"/>
              </w:rPr>
              <w:t>13</w:t>
            </w:r>
          </w:p>
        </w:tc>
        <w:tc>
          <w:tcPr>
            <w:tcW w:w="6836" w:type="dxa"/>
            <w:shd w:val="clear" w:color="auto" w:fill="auto"/>
          </w:tcPr>
          <w:p w:rsidR="00A8642A" w:rsidRPr="0014172F" w:rsidRDefault="00A8642A" w:rsidP="00A8642A">
            <w:pPr>
              <w:rPr>
                <w:b/>
                <w:sz w:val="18"/>
              </w:rPr>
            </w:pPr>
            <w:r w:rsidRPr="00DF6FC8">
              <w:rPr>
                <w:rFonts w:hint="eastAsia"/>
              </w:rPr>
              <w:t>Q</w:t>
            </w:r>
            <w:r w:rsidRPr="00DF6FC8">
              <w:rPr>
                <w:rFonts w:hint="eastAsia"/>
              </w:rPr>
              <w:t>：</w:t>
            </w:r>
            <w:r w:rsidR="00EA087D" w:rsidRPr="0014172F">
              <w:rPr>
                <w:rFonts w:ascii="Arial" w:hAnsi="Arial" w:cs="Arial"/>
                <w:b/>
                <w:szCs w:val="36"/>
              </w:rPr>
              <w:t>在事業場所外從事工作之勞工，其工作時間認定及出勤紀錄記載應注意哪些事項</w:t>
            </w:r>
            <w:r w:rsidR="00EA087D" w:rsidRPr="0014172F">
              <w:rPr>
                <w:rFonts w:ascii="Arial" w:hAnsi="Arial" w:cs="Arial"/>
                <w:b/>
                <w:szCs w:val="36"/>
              </w:rPr>
              <w:t>?</w:t>
            </w:r>
          </w:p>
          <w:p w:rsidR="00EA087D" w:rsidRPr="00DF6FC8" w:rsidRDefault="00EA087D" w:rsidP="00A8642A">
            <w:pPr>
              <w:rPr>
                <w:rFonts w:hint="eastAsia"/>
              </w:rPr>
            </w:pPr>
            <w:r w:rsidRPr="00DF6FC8">
              <w:rPr>
                <w:rFonts w:hint="eastAsia"/>
              </w:rPr>
              <w:t>A</w:t>
            </w:r>
            <w:r w:rsidRPr="00DF6FC8">
              <w:rPr>
                <w:rFonts w:hint="eastAsia"/>
              </w:rPr>
              <w:t>：</w:t>
            </w:r>
            <w:r w:rsidRPr="0014172F">
              <w:rPr>
                <w:rFonts w:ascii="Arial" w:hAnsi="Arial" w:cs="Arial"/>
                <w:sz w:val="20"/>
              </w:rPr>
              <w:t>有關在事業場所外從事工作之勞工，其工作時間認定及出勤紀錄記載應注意哪些事項，請參考勞動部定之「勞工在事業場所外工作時間指導原則」辦理。</w:t>
            </w:r>
          </w:p>
        </w:tc>
      </w:tr>
      <w:tr w:rsidR="00A8642A" w:rsidTr="0014172F">
        <w:tc>
          <w:tcPr>
            <w:tcW w:w="1526" w:type="dxa"/>
            <w:shd w:val="clear" w:color="auto" w:fill="auto"/>
          </w:tcPr>
          <w:p w:rsidR="00A8642A" w:rsidRDefault="00A8642A" w:rsidP="00A8642A">
            <w:r>
              <w:rPr>
                <w:rFonts w:hint="eastAsia"/>
              </w:rPr>
              <w:t>14</w:t>
            </w:r>
          </w:p>
        </w:tc>
        <w:tc>
          <w:tcPr>
            <w:tcW w:w="6836" w:type="dxa"/>
            <w:shd w:val="clear" w:color="auto" w:fill="auto"/>
          </w:tcPr>
          <w:p w:rsidR="00EA087D" w:rsidRDefault="00EA087D" w:rsidP="00A8642A">
            <w:pPr>
              <w:rPr>
                <w:rFonts w:hint="eastAsia"/>
              </w:rPr>
            </w:pPr>
            <w:r w:rsidRPr="00DF6FC8">
              <w:rPr>
                <w:rFonts w:hint="eastAsia"/>
              </w:rPr>
              <w:t>Q</w:t>
            </w:r>
            <w:r w:rsidRPr="00DF6FC8">
              <w:rPr>
                <w:rFonts w:hint="eastAsia"/>
              </w:rPr>
              <w:t>：</w:t>
            </w:r>
            <w:r w:rsidRPr="0014172F">
              <w:rPr>
                <w:rFonts w:ascii="Arial" w:hAnsi="Arial" w:cs="Arial"/>
                <w:b/>
                <w:szCs w:val="36"/>
              </w:rPr>
              <w:t>產假工資應如何計算？</w:t>
            </w:r>
          </w:p>
          <w:p w:rsidR="00A8642A" w:rsidRDefault="00A8642A" w:rsidP="00A8642A">
            <w:r w:rsidRPr="00DF6FC8">
              <w:rPr>
                <w:rFonts w:hint="eastAsia"/>
              </w:rPr>
              <w:t>A</w:t>
            </w:r>
            <w:r w:rsidRPr="00DF6FC8">
              <w:rPr>
                <w:rFonts w:hint="eastAsia"/>
              </w:rPr>
              <w:t>：</w:t>
            </w:r>
            <w:r w:rsidR="00EA087D" w:rsidRPr="0014172F">
              <w:rPr>
                <w:rFonts w:ascii="Arial" w:hAnsi="Arial" w:cs="Arial"/>
                <w:sz w:val="20"/>
              </w:rPr>
              <w:t>女工受僱工作在</w:t>
            </w:r>
            <w:r w:rsidR="00EA087D" w:rsidRPr="0014172F">
              <w:rPr>
                <w:rFonts w:ascii="Arial" w:hAnsi="Arial" w:cs="Arial"/>
                <w:sz w:val="20"/>
              </w:rPr>
              <w:t>6</w:t>
            </w:r>
            <w:r w:rsidR="00EA087D" w:rsidRPr="0014172F">
              <w:rPr>
                <w:rFonts w:ascii="Arial" w:hAnsi="Arial" w:cs="Arial"/>
                <w:sz w:val="20"/>
              </w:rPr>
              <w:t>個月以上者，停止工作期間工資照給；未滿</w:t>
            </w:r>
            <w:r w:rsidR="00EA087D" w:rsidRPr="0014172F">
              <w:rPr>
                <w:rFonts w:ascii="Arial" w:hAnsi="Arial" w:cs="Arial"/>
                <w:sz w:val="20"/>
              </w:rPr>
              <w:t>6</w:t>
            </w:r>
            <w:r w:rsidR="00EA087D" w:rsidRPr="0014172F">
              <w:rPr>
                <w:rFonts w:ascii="Arial" w:hAnsi="Arial" w:cs="Arial"/>
                <w:sz w:val="20"/>
              </w:rPr>
              <w:t>個月者減半發給。</w:t>
            </w:r>
            <w:r w:rsidR="00EA087D" w:rsidRPr="0014172F">
              <w:rPr>
                <w:rFonts w:ascii="Arial" w:hAnsi="Arial" w:cs="Arial"/>
                <w:sz w:val="20"/>
              </w:rPr>
              <w:br/>
            </w:r>
            <w:r w:rsidR="00EA087D" w:rsidRPr="0014172F">
              <w:rPr>
                <w:rFonts w:ascii="Arial" w:hAnsi="Arial" w:cs="Arial"/>
                <w:sz w:val="20"/>
              </w:rPr>
              <w:t>參考：依勞動部</w:t>
            </w:r>
            <w:r w:rsidR="00EA087D" w:rsidRPr="0014172F">
              <w:rPr>
                <w:rFonts w:ascii="Arial" w:hAnsi="Arial" w:cs="Arial"/>
                <w:sz w:val="20"/>
              </w:rPr>
              <w:t>103</w:t>
            </w:r>
            <w:r w:rsidR="00EA087D" w:rsidRPr="0014172F">
              <w:rPr>
                <w:rFonts w:ascii="Arial" w:hAnsi="Arial" w:cs="Arial"/>
                <w:sz w:val="20"/>
              </w:rPr>
              <w:t>年</w:t>
            </w:r>
            <w:r w:rsidR="00EA087D" w:rsidRPr="0014172F">
              <w:rPr>
                <w:rFonts w:ascii="Arial" w:hAnsi="Arial" w:cs="Arial"/>
                <w:sz w:val="20"/>
              </w:rPr>
              <w:t>10</w:t>
            </w:r>
            <w:r w:rsidR="00EA087D" w:rsidRPr="0014172F">
              <w:rPr>
                <w:rFonts w:ascii="Arial" w:hAnsi="Arial" w:cs="Arial"/>
                <w:sz w:val="20"/>
              </w:rPr>
              <w:t>月</w:t>
            </w:r>
            <w:r w:rsidR="00EA087D" w:rsidRPr="0014172F">
              <w:rPr>
                <w:rFonts w:ascii="Arial" w:hAnsi="Arial" w:cs="Arial"/>
                <w:sz w:val="20"/>
              </w:rPr>
              <w:t>7</w:t>
            </w:r>
            <w:r w:rsidR="00EA087D" w:rsidRPr="0014172F">
              <w:rPr>
                <w:rFonts w:ascii="Arial" w:hAnsi="Arial" w:cs="Arial"/>
                <w:sz w:val="20"/>
              </w:rPr>
              <w:t>日勞動條</w:t>
            </w:r>
            <w:r w:rsidR="00EA087D" w:rsidRPr="0014172F">
              <w:rPr>
                <w:rFonts w:ascii="Arial" w:hAnsi="Arial" w:cs="Arial"/>
                <w:sz w:val="20"/>
              </w:rPr>
              <w:t>2</w:t>
            </w:r>
            <w:r w:rsidR="00EA087D" w:rsidRPr="0014172F">
              <w:rPr>
                <w:rFonts w:ascii="Arial" w:hAnsi="Arial" w:cs="Arial"/>
                <w:sz w:val="20"/>
              </w:rPr>
              <w:t>字第</w:t>
            </w:r>
            <w:r w:rsidR="00EA087D" w:rsidRPr="0014172F">
              <w:rPr>
                <w:rFonts w:ascii="Arial" w:hAnsi="Arial" w:cs="Arial"/>
                <w:sz w:val="20"/>
              </w:rPr>
              <w:t>1030131931</w:t>
            </w:r>
            <w:r w:rsidR="00EA087D" w:rsidRPr="0014172F">
              <w:rPr>
                <w:rFonts w:ascii="Arial" w:hAnsi="Arial" w:cs="Arial"/>
                <w:sz w:val="20"/>
              </w:rPr>
              <w:t>號令規定，勞動基準法第</w:t>
            </w:r>
            <w:r w:rsidR="00EA087D" w:rsidRPr="0014172F">
              <w:rPr>
                <w:rFonts w:ascii="Arial" w:hAnsi="Arial" w:cs="Arial"/>
                <w:sz w:val="20"/>
              </w:rPr>
              <w:t>50</w:t>
            </w:r>
            <w:r w:rsidR="00EA087D" w:rsidRPr="0014172F">
              <w:rPr>
                <w:rFonts w:ascii="Arial" w:hAnsi="Arial" w:cs="Arial"/>
                <w:sz w:val="20"/>
              </w:rPr>
              <w:t>條第</w:t>
            </w:r>
            <w:r w:rsidR="00EA087D" w:rsidRPr="0014172F">
              <w:rPr>
                <w:rFonts w:ascii="Arial" w:hAnsi="Arial" w:cs="Arial"/>
                <w:sz w:val="20"/>
              </w:rPr>
              <w:t>2</w:t>
            </w:r>
            <w:r w:rsidR="00EA087D" w:rsidRPr="0014172F">
              <w:rPr>
                <w:rFonts w:ascii="Arial" w:hAnsi="Arial" w:cs="Arial"/>
                <w:sz w:val="20"/>
              </w:rPr>
              <w:t>項規定：「前項女工受僱工作在</w:t>
            </w:r>
            <w:r w:rsidR="00EA087D" w:rsidRPr="0014172F">
              <w:rPr>
                <w:rFonts w:ascii="Arial" w:hAnsi="Arial" w:cs="Arial"/>
                <w:sz w:val="20"/>
              </w:rPr>
              <w:t>6</w:t>
            </w:r>
            <w:r w:rsidR="00EA087D" w:rsidRPr="0014172F">
              <w:rPr>
                <w:rFonts w:ascii="Arial" w:hAnsi="Arial" w:cs="Arial"/>
                <w:sz w:val="20"/>
              </w:rPr>
              <w:t>個月以上者，停止工作期間工資照給；未滿</w:t>
            </w:r>
            <w:r w:rsidR="00EA087D" w:rsidRPr="0014172F">
              <w:rPr>
                <w:rFonts w:ascii="Arial" w:hAnsi="Arial" w:cs="Arial"/>
                <w:sz w:val="20"/>
              </w:rPr>
              <w:t>6</w:t>
            </w:r>
            <w:r w:rsidR="00EA087D" w:rsidRPr="0014172F">
              <w:rPr>
                <w:rFonts w:ascii="Arial" w:hAnsi="Arial" w:cs="Arial"/>
                <w:sz w:val="20"/>
              </w:rPr>
              <w:t>個月者減半發給。」，所稱「停止工作期間工資照給」，指該女工分娩前</w:t>
            </w:r>
            <w:r w:rsidR="00EA087D" w:rsidRPr="0014172F">
              <w:rPr>
                <w:rFonts w:ascii="Arial" w:hAnsi="Arial" w:cs="Arial"/>
                <w:sz w:val="20"/>
              </w:rPr>
              <w:t>1</w:t>
            </w:r>
            <w:r w:rsidR="00EA087D" w:rsidRPr="0014172F">
              <w:rPr>
                <w:rFonts w:ascii="Arial" w:hAnsi="Arial" w:cs="Arial"/>
                <w:sz w:val="20"/>
              </w:rPr>
              <w:t>工作日正常工作時間所得之工資。其為計月者，以分娩前已領或已屆期可領之最近</w:t>
            </w:r>
            <w:r w:rsidR="00EA087D" w:rsidRPr="0014172F">
              <w:rPr>
                <w:rFonts w:ascii="Arial" w:hAnsi="Arial" w:cs="Arial"/>
                <w:sz w:val="20"/>
              </w:rPr>
              <w:t>1</w:t>
            </w:r>
            <w:r w:rsidR="00EA087D" w:rsidRPr="0014172F">
              <w:rPr>
                <w:rFonts w:ascii="Arial" w:hAnsi="Arial" w:cs="Arial"/>
                <w:sz w:val="20"/>
              </w:rPr>
              <w:t>個月工資除以</w:t>
            </w:r>
            <w:r w:rsidR="00EA087D" w:rsidRPr="0014172F">
              <w:rPr>
                <w:rFonts w:ascii="Arial" w:hAnsi="Arial" w:cs="Arial"/>
                <w:sz w:val="20"/>
              </w:rPr>
              <w:t>30</w:t>
            </w:r>
            <w:r w:rsidR="00EA087D" w:rsidRPr="0014172F">
              <w:rPr>
                <w:rFonts w:ascii="Arial" w:hAnsi="Arial" w:cs="Arial"/>
                <w:sz w:val="20"/>
              </w:rPr>
              <w:t>所得之金額，作為計算產假停止工作期間之工資，但該金額低於平均工資者，以平均工資為準。</w:t>
            </w:r>
          </w:p>
        </w:tc>
      </w:tr>
      <w:tr w:rsidR="00A8642A" w:rsidTr="0014172F">
        <w:tc>
          <w:tcPr>
            <w:tcW w:w="1526" w:type="dxa"/>
            <w:shd w:val="clear" w:color="auto" w:fill="auto"/>
          </w:tcPr>
          <w:p w:rsidR="00A8642A" w:rsidRDefault="00A8642A" w:rsidP="00A8642A">
            <w:r>
              <w:rPr>
                <w:rFonts w:hint="eastAsia"/>
              </w:rPr>
              <w:t>15</w:t>
            </w:r>
          </w:p>
        </w:tc>
        <w:tc>
          <w:tcPr>
            <w:tcW w:w="6836" w:type="dxa"/>
            <w:shd w:val="clear" w:color="auto" w:fill="auto"/>
          </w:tcPr>
          <w:p w:rsidR="00A8642A" w:rsidRPr="0014172F" w:rsidRDefault="00A8642A" w:rsidP="00A8642A">
            <w:pPr>
              <w:rPr>
                <w:b/>
                <w:sz w:val="18"/>
              </w:rPr>
            </w:pPr>
            <w:r w:rsidRPr="00DF6FC8">
              <w:rPr>
                <w:rFonts w:hint="eastAsia"/>
              </w:rPr>
              <w:t>Q</w:t>
            </w:r>
            <w:r w:rsidRPr="00DF6FC8">
              <w:rPr>
                <w:rFonts w:hint="eastAsia"/>
              </w:rPr>
              <w:t>：</w:t>
            </w:r>
            <w:r w:rsidR="00EA087D" w:rsidRPr="0014172F">
              <w:rPr>
                <w:rFonts w:ascii="Arial" w:hAnsi="Arial" w:cs="Arial"/>
                <w:b/>
                <w:szCs w:val="36"/>
              </w:rPr>
              <w:t>事業單位或勞工朋友對加班費或假日工資計算如有疑義，有無相關管道可協助計算？</w:t>
            </w:r>
          </w:p>
          <w:p w:rsidR="00EA087D" w:rsidRPr="00DF6FC8" w:rsidRDefault="00EA087D" w:rsidP="00A8642A">
            <w:pPr>
              <w:rPr>
                <w:rFonts w:hint="eastAsia"/>
              </w:rPr>
            </w:pPr>
            <w:r w:rsidRPr="00DF6FC8">
              <w:rPr>
                <w:rFonts w:hint="eastAsia"/>
              </w:rPr>
              <w:t>A</w:t>
            </w:r>
            <w:r w:rsidRPr="00DF6FC8">
              <w:rPr>
                <w:rFonts w:hint="eastAsia"/>
              </w:rPr>
              <w:t>：</w:t>
            </w:r>
            <w:r w:rsidRPr="0014172F">
              <w:rPr>
                <w:rFonts w:ascii="Arial" w:hAnsi="Arial" w:cs="Arial"/>
                <w:sz w:val="20"/>
              </w:rPr>
              <w:t>市民朋友可利用勞動局官網「便民服務</w:t>
            </w:r>
            <w:r w:rsidRPr="0014172F">
              <w:rPr>
                <w:rFonts w:ascii="Arial" w:hAnsi="Arial" w:cs="Arial"/>
                <w:sz w:val="20"/>
              </w:rPr>
              <w:t>/</w:t>
            </w:r>
            <w:r w:rsidRPr="0014172F">
              <w:rPr>
                <w:rFonts w:ascii="Arial" w:hAnsi="Arial" w:cs="Arial"/>
                <w:sz w:val="20"/>
              </w:rPr>
              <w:t>線上試算」之線上試算系統或下載「勞動精算師</w:t>
            </w:r>
            <w:r w:rsidRPr="0014172F">
              <w:rPr>
                <w:rFonts w:ascii="Arial" w:hAnsi="Arial" w:cs="Arial"/>
                <w:sz w:val="20"/>
              </w:rPr>
              <w:t>APP</w:t>
            </w:r>
            <w:r w:rsidRPr="0014172F">
              <w:rPr>
                <w:rFonts w:ascii="Arial" w:hAnsi="Arial" w:cs="Arial"/>
                <w:sz w:val="20"/>
              </w:rPr>
              <w:t>」先行試算。</w:t>
            </w:r>
          </w:p>
        </w:tc>
      </w:tr>
      <w:tr w:rsidR="00A8642A" w:rsidTr="0014172F">
        <w:tc>
          <w:tcPr>
            <w:tcW w:w="1526" w:type="dxa"/>
            <w:shd w:val="clear" w:color="auto" w:fill="auto"/>
          </w:tcPr>
          <w:p w:rsidR="00A8642A" w:rsidRDefault="00A8642A" w:rsidP="00A8642A">
            <w:r>
              <w:rPr>
                <w:rFonts w:hint="eastAsia"/>
              </w:rPr>
              <w:t>16</w:t>
            </w:r>
          </w:p>
        </w:tc>
        <w:tc>
          <w:tcPr>
            <w:tcW w:w="6836" w:type="dxa"/>
            <w:shd w:val="clear" w:color="auto" w:fill="auto"/>
          </w:tcPr>
          <w:p w:rsidR="00EA087D" w:rsidRPr="0014172F" w:rsidRDefault="00EA087D" w:rsidP="00A8642A">
            <w:pPr>
              <w:rPr>
                <w:rFonts w:hint="eastAsia"/>
                <w:sz w:val="18"/>
              </w:rPr>
            </w:pPr>
            <w:r w:rsidRPr="00DF6FC8">
              <w:rPr>
                <w:rFonts w:hint="eastAsia"/>
              </w:rPr>
              <w:t>Q</w:t>
            </w:r>
            <w:r w:rsidRPr="00DF6FC8">
              <w:rPr>
                <w:rFonts w:hint="eastAsia"/>
              </w:rPr>
              <w:t>：</w:t>
            </w:r>
            <w:r w:rsidRPr="0014172F">
              <w:rPr>
                <w:rFonts w:ascii="Arial" w:hAnsi="Arial" w:cs="Arial"/>
                <w:szCs w:val="36"/>
              </w:rPr>
              <w:t>請問線上試算或勞動精算師</w:t>
            </w:r>
            <w:r w:rsidRPr="0014172F">
              <w:rPr>
                <w:rFonts w:ascii="Arial" w:hAnsi="Arial" w:cs="Arial"/>
                <w:szCs w:val="36"/>
              </w:rPr>
              <w:t>APP</w:t>
            </w:r>
            <w:r w:rsidRPr="0014172F">
              <w:rPr>
                <w:rFonts w:ascii="Arial" w:hAnsi="Arial" w:cs="Arial"/>
                <w:szCs w:val="36"/>
              </w:rPr>
              <w:t>之計算依據為何？</w:t>
            </w:r>
          </w:p>
          <w:p w:rsidR="00A8642A" w:rsidRDefault="00A8642A" w:rsidP="00A8642A">
            <w:r w:rsidRPr="00DF6FC8">
              <w:rPr>
                <w:rFonts w:hint="eastAsia"/>
              </w:rPr>
              <w:lastRenderedPageBreak/>
              <w:t>A</w:t>
            </w:r>
            <w:r w:rsidRPr="00DF6FC8">
              <w:rPr>
                <w:rFonts w:hint="eastAsia"/>
              </w:rPr>
              <w:t>：</w:t>
            </w:r>
            <w:r w:rsidR="00EA087D" w:rsidRPr="0014172F">
              <w:rPr>
                <w:rFonts w:ascii="Arial" w:hAnsi="Arial" w:cs="Arial"/>
                <w:sz w:val="20"/>
              </w:rPr>
              <w:t>1.</w:t>
            </w:r>
            <w:r w:rsidR="00EA087D" w:rsidRPr="0014172F">
              <w:rPr>
                <w:rFonts w:ascii="Arial" w:hAnsi="Arial" w:cs="Arial"/>
                <w:sz w:val="20"/>
              </w:rPr>
              <w:t>線上試算或勞動精算師</w:t>
            </w:r>
            <w:r w:rsidR="00EA087D" w:rsidRPr="0014172F">
              <w:rPr>
                <w:rFonts w:ascii="Arial" w:hAnsi="Arial" w:cs="Arial"/>
                <w:sz w:val="20"/>
              </w:rPr>
              <w:t>APP</w:t>
            </w:r>
            <w:r w:rsidR="00EA087D" w:rsidRPr="0014172F">
              <w:rPr>
                <w:rFonts w:ascii="Arial" w:hAnsi="Arial" w:cs="Arial"/>
                <w:sz w:val="20"/>
              </w:rPr>
              <w:t>之試算功能係以我國勞動基準法之法令規定為設計原則，故全國勞資朋友只要是擁有智慧型手機、平板電腦之民眾均可於</w:t>
            </w:r>
            <w:r w:rsidR="00EA087D" w:rsidRPr="0014172F">
              <w:rPr>
                <w:rFonts w:ascii="Arial" w:hAnsi="Arial" w:cs="Arial"/>
                <w:sz w:val="20"/>
              </w:rPr>
              <w:t>Google Play</w:t>
            </w:r>
            <w:r w:rsidR="00EA087D" w:rsidRPr="0014172F">
              <w:rPr>
                <w:rFonts w:ascii="Arial" w:hAnsi="Arial" w:cs="Arial"/>
                <w:sz w:val="20"/>
              </w:rPr>
              <w:t>或至臺北市政府勞動局網站下載</w:t>
            </w:r>
            <w:r w:rsidR="00EA087D" w:rsidRPr="0014172F">
              <w:rPr>
                <w:rFonts w:ascii="Arial" w:hAnsi="Arial" w:cs="Arial"/>
                <w:sz w:val="20"/>
              </w:rPr>
              <w:t>Android</w:t>
            </w:r>
            <w:r w:rsidR="00EA087D" w:rsidRPr="0014172F">
              <w:rPr>
                <w:rFonts w:ascii="Arial" w:hAnsi="Arial" w:cs="Arial"/>
                <w:sz w:val="20"/>
              </w:rPr>
              <w:t>版本使用，惟如針對個案有相關勞動法令疑義，仍建請向各地勞工行政主管機關洽詢，以維權益。</w:t>
            </w:r>
            <w:r w:rsidR="00EA087D" w:rsidRPr="0014172F">
              <w:rPr>
                <w:rFonts w:ascii="Arial" w:hAnsi="Arial" w:cs="Arial"/>
                <w:sz w:val="20"/>
              </w:rPr>
              <w:br/>
              <w:t>2.</w:t>
            </w:r>
            <w:r w:rsidR="00EA087D" w:rsidRPr="0014172F">
              <w:rPr>
                <w:rFonts w:ascii="Arial" w:hAnsi="Arial" w:cs="Arial"/>
                <w:sz w:val="20"/>
              </w:rPr>
              <w:t>民眾如對試算結果或法令內容有疑義，可撥打臺北市民當家熱線</w:t>
            </w:r>
            <w:r w:rsidR="00EA087D" w:rsidRPr="0014172F">
              <w:rPr>
                <w:rFonts w:ascii="Arial" w:hAnsi="Arial" w:cs="Arial"/>
                <w:sz w:val="20"/>
              </w:rPr>
              <w:t>1999</w:t>
            </w:r>
            <w:r w:rsidR="00EA087D" w:rsidRPr="0014172F">
              <w:rPr>
                <w:rFonts w:ascii="Arial" w:hAnsi="Arial" w:cs="Arial"/>
                <w:sz w:val="20"/>
              </w:rPr>
              <w:t>轉接勞動局勞動基準科</w:t>
            </w:r>
            <w:r w:rsidR="00EA087D" w:rsidRPr="0014172F">
              <w:rPr>
                <w:rFonts w:ascii="Arial" w:hAnsi="Arial" w:cs="Arial"/>
                <w:sz w:val="20"/>
              </w:rPr>
              <w:t>7015-7018</w:t>
            </w:r>
            <w:r w:rsidR="00EA087D" w:rsidRPr="0014172F">
              <w:rPr>
                <w:rFonts w:ascii="Arial" w:hAnsi="Arial" w:cs="Arial"/>
                <w:sz w:val="20"/>
              </w:rPr>
              <w:t>、</w:t>
            </w:r>
            <w:r w:rsidR="00EA087D" w:rsidRPr="0014172F">
              <w:rPr>
                <w:rFonts w:ascii="Arial" w:hAnsi="Arial" w:cs="Arial"/>
                <w:sz w:val="20"/>
              </w:rPr>
              <w:t>3325</w:t>
            </w:r>
            <w:r w:rsidR="00EA087D" w:rsidRPr="0014172F">
              <w:rPr>
                <w:rFonts w:ascii="Arial" w:hAnsi="Arial" w:cs="Arial"/>
                <w:sz w:val="20"/>
              </w:rPr>
              <w:t>及</w:t>
            </w:r>
            <w:r w:rsidR="00EA087D" w:rsidRPr="0014172F">
              <w:rPr>
                <w:rFonts w:ascii="Arial" w:hAnsi="Arial" w:cs="Arial"/>
                <w:sz w:val="20"/>
              </w:rPr>
              <w:t>3327</w:t>
            </w:r>
            <w:r w:rsidR="00EA087D" w:rsidRPr="0014172F">
              <w:rPr>
                <w:rFonts w:ascii="Arial" w:hAnsi="Arial" w:cs="Arial"/>
                <w:sz w:val="20"/>
              </w:rPr>
              <w:t>洽詢。</w:t>
            </w:r>
            <w:r w:rsidR="00EA087D" w:rsidRPr="0014172F">
              <w:rPr>
                <w:rFonts w:ascii="Arial" w:hAnsi="Arial" w:cs="Arial"/>
                <w:sz w:val="20"/>
              </w:rPr>
              <w:br/>
              <w:t>3.</w:t>
            </w:r>
            <w:r w:rsidR="00EA087D" w:rsidRPr="0014172F">
              <w:rPr>
                <w:rFonts w:ascii="Arial" w:hAnsi="Arial" w:cs="Arial"/>
                <w:sz w:val="20"/>
              </w:rPr>
              <w:t>如係系統使用上之疑義，可撥打臺北市民當家熱線</w:t>
            </w:r>
            <w:r w:rsidR="00EA087D" w:rsidRPr="0014172F">
              <w:rPr>
                <w:rFonts w:ascii="Arial" w:hAnsi="Arial" w:cs="Arial"/>
                <w:sz w:val="20"/>
              </w:rPr>
              <w:t>1999</w:t>
            </w:r>
            <w:r w:rsidR="00EA087D" w:rsidRPr="0014172F">
              <w:rPr>
                <w:rFonts w:ascii="Arial" w:hAnsi="Arial" w:cs="Arial"/>
                <w:sz w:val="20"/>
              </w:rPr>
              <w:t>轉接勞動局秘書室</w:t>
            </w:r>
            <w:r w:rsidR="00EA087D" w:rsidRPr="0014172F">
              <w:rPr>
                <w:rFonts w:ascii="Arial" w:hAnsi="Arial" w:cs="Arial"/>
                <w:sz w:val="20"/>
              </w:rPr>
              <w:t>4568</w:t>
            </w:r>
            <w:r w:rsidR="00EA087D" w:rsidRPr="0014172F">
              <w:rPr>
                <w:rFonts w:ascii="Arial" w:hAnsi="Arial" w:cs="Arial"/>
                <w:sz w:val="20"/>
              </w:rPr>
              <w:t>、</w:t>
            </w:r>
            <w:r w:rsidR="00EA087D" w:rsidRPr="0014172F">
              <w:rPr>
                <w:rFonts w:ascii="Arial" w:hAnsi="Arial" w:cs="Arial"/>
                <w:sz w:val="20"/>
              </w:rPr>
              <w:t>7062</w:t>
            </w:r>
            <w:r w:rsidR="00EA087D" w:rsidRPr="0014172F">
              <w:rPr>
                <w:rFonts w:ascii="Arial" w:hAnsi="Arial" w:cs="Arial"/>
                <w:sz w:val="20"/>
              </w:rPr>
              <w:t>洽詢。</w:t>
            </w:r>
          </w:p>
        </w:tc>
      </w:tr>
      <w:tr w:rsidR="00A8642A" w:rsidTr="0014172F">
        <w:tc>
          <w:tcPr>
            <w:tcW w:w="1526" w:type="dxa"/>
            <w:shd w:val="clear" w:color="auto" w:fill="auto"/>
          </w:tcPr>
          <w:p w:rsidR="00A8642A" w:rsidRDefault="00A8642A" w:rsidP="00A8642A">
            <w:r>
              <w:rPr>
                <w:rFonts w:hint="eastAsia"/>
              </w:rPr>
              <w:lastRenderedPageBreak/>
              <w:t>17</w:t>
            </w:r>
          </w:p>
        </w:tc>
        <w:tc>
          <w:tcPr>
            <w:tcW w:w="6836" w:type="dxa"/>
            <w:shd w:val="clear" w:color="auto" w:fill="auto"/>
          </w:tcPr>
          <w:p w:rsidR="00A8642A" w:rsidRDefault="00A8642A" w:rsidP="00A8642A">
            <w:r w:rsidRPr="00DF6FC8">
              <w:rPr>
                <w:rFonts w:hint="eastAsia"/>
              </w:rPr>
              <w:t>Q</w:t>
            </w:r>
            <w:r w:rsidRPr="00DF6FC8">
              <w:rPr>
                <w:rFonts w:hint="eastAsia"/>
              </w:rPr>
              <w:t>：</w:t>
            </w:r>
            <w:r w:rsidR="00EA087D" w:rsidRPr="0014172F">
              <w:rPr>
                <w:rFonts w:ascii="Arial" w:hAnsi="Arial" w:cs="Arial"/>
                <w:b/>
                <w:szCs w:val="36"/>
              </w:rPr>
              <w:t>勞工於假日工作時，除發給當日工資外，是否應再加發一日工資</w:t>
            </w:r>
          </w:p>
          <w:p w:rsidR="00EA087D" w:rsidRPr="00DF6FC8" w:rsidRDefault="00EA087D" w:rsidP="00A8642A">
            <w:pPr>
              <w:rPr>
                <w:rFonts w:hint="eastAsia"/>
              </w:rPr>
            </w:pPr>
            <w:r w:rsidRPr="00DF6FC8">
              <w:rPr>
                <w:rFonts w:hint="eastAsia"/>
              </w:rPr>
              <w:t>A</w:t>
            </w:r>
            <w:r w:rsidRPr="00DF6FC8">
              <w:rPr>
                <w:rFonts w:hint="eastAsia"/>
              </w:rPr>
              <w:t>：</w:t>
            </w:r>
            <w:r w:rsidRPr="0014172F">
              <w:rPr>
                <w:rFonts w:ascii="Arial" w:hAnsi="Arial" w:cs="Arial"/>
                <w:sz w:val="20"/>
              </w:rPr>
              <w:t>國定假日及特別休假使勞工出勤，即除當日工資外，應再加發</w:t>
            </w:r>
            <w:r w:rsidRPr="0014172F">
              <w:rPr>
                <w:rFonts w:ascii="Arial" w:hAnsi="Arial" w:cs="Arial"/>
                <w:sz w:val="20"/>
              </w:rPr>
              <w:t>1</w:t>
            </w:r>
            <w:r w:rsidRPr="0014172F">
              <w:rPr>
                <w:rFonts w:ascii="Arial" w:hAnsi="Arial" w:cs="Arial"/>
                <w:sz w:val="20"/>
              </w:rPr>
              <w:t>日工資，抑或與勞工協商擇日補休；至於採行排休制者，如已將休假日調整至其他日休假，而該日已成為一般工作日，亦為可行，惟事業單位應事先公布調整後之休假，避免爭議。</w:t>
            </w:r>
            <w:r w:rsidRPr="0014172F">
              <w:rPr>
                <w:rFonts w:ascii="Arial" w:hAnsi="Arial" w:cs="Arial"/>
                <w:sz w:val="20"/>
              </w:rPr>
              <w:br/>
            </w:r>
            <w:r w:rsidRPr="0014172F">
              <w:rPr>
                <w:rFonts w:ascii="Arial" w:hAnsi="Arial" w:cs="Arial"/>
                <w:sz w:val="20"/>
              </w:rPr>
              <w:t>參考：</w:t>
            </w:r>
            <w:r w:rsidRPr="0014172F">
              <w:rPr>
                <w:rFonts w:ascii="Arial" w:hAnsi="Arial" w:cs="Arial"/>
                <w:sz w:val="20"/>
              </w:rPr>
              <w:br/>
            </w:r>
            <w:r w:rsidRPr="0014172F">
              <w:rPr>
                <w:rFonts w:ascii="Arial" w:hAnsi="Arial" w:cs="Arial"/>
                <w:sz w:val="20"/>
              </w:rPr>
              <w:t>勞動基準法第</w:t>
            </w:r>
            <w:r w:rsidRPr="0014172F">
              <w:rPr>
                <w:rFonts w:ascii="Arial" w:hAnsi="Arial" w:cs="Arial"/>
                <w:sz w:val="20"/>
              </w:rPr>
              <w:t>39</w:t>
            </w:r>
            <w:r w:rsidRPr="0014172F">
              <w:rPr>
                <w:rFonts w:ascii="Arial" w:hAnsi="Arial" w:cs="Arial"/>
                <w:sz w:val="20"/>
              </w:rPr>
              <w:t>條及同法施行細則第</w:t>
            </w:r>
            <w:r w:rsidRPr="0014172F">
              <w:rPr>
                <w:rFonts w:ascii="Arial" w:hAnsi="Arial" w:cs="Arial"/>
                <w:sz w:val="20"/>
              </w:rPr>
              <w:t>24</w:t>
            </w:r>
            <w:r w:rsidRPr="0014172F">
              <w:rPr>
                <w:rFonts w:ascii="Arial" w:hAnsi="Arial" w:cs="Arial"/>
                <w:sz w:val="20"/>
              </w:rPr>
              <w:t>條之</w:t>
            </w:r>
            <w:r w:rsidRPr="0014172F">
              <w:rPr>
                <w:rFonts w:ascii="Arial" w:hAnsi="Arial" w:cs="Arial"/>
                <w:sz w:val="20"/>
              </w:rPr>
              <w:t>3</w:t>
            </w:r>
            <w:r w:rsidRPr="0014172F">
              <w:rPr>
                <w:rFonts w:ascii="Arial" w:hAnsi="Arial" w:cs="Arial"/>
                <w:sz w:val="20"/>
              </w:rPr>
              <w:t>規定，第</w:t>
            </w:r>
            <w:r w:rsidRPr="0014172F">
              <w:rPr>
                <w:rFonts w:ascii="Arial" w:hAnsi="Arial" w:cs="Arial"/>
                <w:sz w:val="20"/>
              </w:rPr>
              <w:t>36</w:t>
            </w:r>
            <w:r w:rsidRPr="0014172F">
              <w:rPr>
                <w:rFonts w:ascii="Arial" w:hAnsi="Arial" w:cs="Arial"/>
                <w:sz w:val="20"/>
              </w:rPr>
              <w:t>條所定之例假、休息日、第</w:t>
            </w:r>
            <w:r w:rsidRPr="0014172F">
              <w:rPr>
                <w:rFonts w:ascii="Arial" w:hAnsi="Arial" w:cs="Arial"/>
                <w:sz w:val="20"/>
              </w:rPr>
              <w:t>37</w:t>
            </w:r>
            <w:r w:rsidRPr="0014172F">
              <w:rPr>
                <w:rFonts w:ascii="Arial" w:hAnsi="Arial" w:cs="Arial"/>
                <w:sz w:val="20"/>
              </w:rPr>
              <w:t>條所定之休假及第</w:t>
            </w:r>
            <w:r w:rsidRPr="0014172F">
              <w:rPr>
                <w:rFonts w:ascii="Arial" w:hAnsi="Arial" w:cs="Arial"/>
                <w:sz w:val="20"/>
              </w:rPr>
              <w:t>38</w:t>
            </w:r>
            <w:r w:rsidRPr="0014172F">
              <w:rPr>
                <w:rFonts w:ascii="Arial" w:hAnsi="Arial" w:cs="Arial"/>
                <w:sz w:val="20"/>
              </w:rPr>
              <w:t>條所定之特別休假，工資應由雇主照給。如雇主已事前徵得勞工同意於休假日</w:t>
            </w:r>
            <w:r w:rsidRPr="0014172F">
              <w:rPr>
                <w:rFonts w:ascii="Arial" w:hAnsi="Arial" w:cs="Arial"/>
                <w:sz w:val="20"/>
              </w:rPr>
              <w:t>(</w:t>
            </w:r>
            <w:r w:rsidRPr="0014172F">
              <w:rPr>
                <w:rFonts w:ascii="Arial" w:hAnsi="Arial" w:cs="Arial"/>
                <w:sz w:val="20"/>
              </w:rPr>
              <w:t>第</w:t>
            </w:r>
            <w:r w:rsidRPr="0014172F">
              <w:rPr>
                <w:rFonts w:ascii="Arial" w:hAnsi="Arial" w:cs="Arial"/>
                <w:sz w:val="20"/>
              </w:rPr>
              <w:t>37</w:t>
            </w:r>
            <w:r w:rsidRPr="0014172F">
              <w:rPr>
                <w:rFonts w:ascii="Arial" w:hAnsi="Arial" w:cs="Arial"/>
                <w:sz w:val="20"/>
              </w:rPr>
              <w:t>條所訂休假，俗稱國定假日、第</w:t>
            </w:r>
            <w:r w:rsidRPr="0014172F">
              <w:rPr>
                <w:rFonts w:ascii="Arial" w:hAnsi="Arial" w:cs="Arial"/>
                <w:sz w:val="20"/>
              </w:rPr>
              <w:t>38</w:t>
            </w:r>
            <w:r w:rsidRPr="0014172F">
              <w:rPr>
                <w:rFonts w:ascii="Arial" w:hAnsi="Arial" w:cs="Arial"/>
                <w:sz w:val="20"/>
              </w:rPr>
              <w:t>條所定別休假</w:t>
            </w:r>
            <w:r w:rsidRPr="0014172F">
              <w:rPr>
                <w:rFonts w:ascii="Arial" w:hAnsi="Arial" w:cs="Arial"/>
                <w:sz w:val="20"/>
              </w:rPr>
              <w:t>)</w:t>
            </w:r>
            <w:r w:rsidRPr="0014172F">
              <w:rPr>
                <w:rFonts w:ascii="Arial" w:hAnsi="Arial" w:cs="Arial"/>
                <w:sz w:val="20"/>
              </w:rPr>
              <w:t>出勤，工資應依法加倍發給。</w:t>
            </w:r>
            <w:r w:rsidRPr="0014172F">
              <w:rPr>
                <w:rFonts w:ascii="Arial" w:hAnsi="Arial" w:cs="Arial"/>
                <w:sz w:val="20"/>
              </w:rPr>
              <w:br/>
            </w:r>
            <w:r w:rsidRPr="0014172F">
              <w:rPr>
                <w:rFonts w:ascii="Arial" w:hAnsi="Arial" w:cs="Arial"/>
                <w:sz w:val="20"/>
              </w:rPr>
              <w:t>勞動部</w:t>
            </w:r>
            <w:r w:rsidRPr="0014172F">
              <w:rPr>
                <w:rFonts w:ascii="Arial" w:hAnsi="Arial" w:cs="Arial"/>
                <w:sz w:val="20"/>
              </w:rPr>
              <w:t>104</w:t>
            </w:r>
            <w:r w:rsidRPr="0014172F">
              <w:rPr>
                <w:rFonts w:ascii="Arial" w:hAnsi="Arial" w:cs="Arial"/>
                <w:sz w:val="20"/>
              </w:rPr>
              <w:t>年</w:t>
            </w:r>
            <w:r w:rsidRPr="0014172F">
              <w:rPr>
                <w:rFonts w:ascii="Arial" w:hAnsi="Arial" w:cs="Arial"/>
                <w:sz w:val="20"/>
              </w:rPr>
              <w:t>4</w:t>
            </w:r>
            <w:r w:rsidRPr="0014172F">
              <w:rPr>
                <w:rFonts w:ascii="Arial" w:hAnsi="Arial" w:cs="Arial"/>
                <w:sz w:val="20"/>
              </w:rPr>
              <w:t>月</w:t>
            </w:r>
            <w:r w:rsidRPr="0014172F">
              <w:rPr>
                <w:rFonts w:ascii="Arial" w:hAnsi="Arial" w:cs="Arial"/>
                <w:sz w:val="20"/>
              </w:rPr>
              <w:t>23</w:t>
            </w:r>
            <w:r w:rsidRPr="0014172F">
              <w:rPr>
                <w:rFonts w:ascii="Arial" w:hAnsi="Arial" w:cs="Arial"/>
                <w:sz w:val="20"/>
              </w:rPr>
              <w:t>日勞動條</w:t>
            </w:r>
            <w:r w:rsidRPr="0014172F">
              <w:rPr>
                <w:rFonts w:ascii="Arial" w:hAnsi="Arial" w:cs="Arial"/>
                <w:sz w:val="20"/>
              </w:rPr>
              <w:t xml:space="preserve"> 1</w:t>
            </w:r>
            <w:r w:rsidRPr="0014172F">
              <w:rPr>
                <w:rFonts w:ascii="Arial" w:hAnsi="Arial" w:cs="Arial"/>
                <w:sz w:val="20"/>
              </w:rPr>
              <w:t>字第</w:t>
            </w:r>
            <w:r w:rsidRPr="0014172F">
              <w:rPr>
                <w:rFonts w:ascii="Arial" w:hAnsi="Arial" w:cs="Arial"/>
                <w:sz w:val="20"/>
              </w:rPr>
              <w:t xml:space="preserve"> 1040130697 </w:t>
            </w:r>
            <w:r w:rsidRPr="0014172F">
              <w:rPr>
                <w:rFonts w:ascii="Arial" w:hAnsi="Arial" w:cs="Arial"/>
                <w:sz w:val="20"/>
              </w:rPr>
              <w:t>號函：「</w:t>
            </w:r>
            <w:r w:rsidRPr="0014172F">
              <w:rPr>
                <w:rFonts w:ascii="Arial" w:hAnsi="Arial" w:cs="Arial"/>
                <w:sz w:val="20"/>
              </w:rPr>
              <w:t>...</w:t>
            </w:r>
            <w:r w:rsidRPr="0014172F">
              <w:rPr>
                <w:rFonts w:ascii="Arial" w:hAnsi="Arial" w:cs="Arial"/>
                <w:sz w:val="20"/>
              </w:rPr>
              <w:t>依勞動基準法第</w:t>
            </w:r>
            <w:r w:rsidRPr="0014172F">
              <w:rPr>
                <w:rFonts w:ascii="Arial" w:hAnsi="Arial" w:cs="Arial"/>
                <w:sz w:val="20"/>
              </w:rPr>
              <w:t xml:space="preserve"> 37 </w:t>
            </w:r>
            <w:r w:rsidRPr="0014172F">
              <w:rPr>
                <w:rFonts w:ascii="Arial" w:hAnsi="Arial" w:cs="Arial"/>
                <w:sz w:val="20"/>
              </w:rPr>
              <w:t>條</w:t>
            </w:r>
            <w:r w:rsidRPr="0014172F">
              <w:rPr>
                <w:rFonts w:ascii="Arial" w:hAnsi="Arial" w:cs="Arial"/>
                <w:sz w:val="20"/>
              </w:rPr>
              <w:t>...</w:t>
            </w:r>
            <w:r w:rsidRPr="0014172F">
              <w:rPr>
                <w:rFonts w:ascii="Arial" w:hAnsi="Arial" w:cs="Arial"/>
                <w:sz w:val="20"/>
              </w:rPr>
              <w:t>規定之應放假日（俗稱之國定假日，含</w:t>
            </w:r>
            <w:r w:rsidRPr="0014172F">
              <w:rPr>
                <w:rFonts w:ascii="Arial" w:hAnsi="Arial" w:cs="Arial"/>
                <w:sz w:val="20"/>
              </w:rPr>
              <w:t xml:space="preserve"> 5  </w:t>
            </w:r>
            <w:r w:rsidRPr="0014172F">
              <w:rPr>
                <w:rFonts w:ascii="Arial" w:hAnsi="Arial" w:cs="Arial"/>
                <w:sz w:val="20"/>
              </w:rPr>
              <w:t>月</w:t>
            </w:r>
            <w:r w:rsidRPr="0014172F">
              <w:rPr>
                <w:rFonts w:ascii="Arial" w:hAnsi="Arial" w:cs="Arial"/>
                <w:sz w:val="20"/>
              </w:rPr>
              <w:t xml:space="preserve"> 1  </w:t>
            </w:r>
            <w:r w:rsidRPr="0014172F">
              <w:rPr>
                <w:rFonts w:ascii="Arial" w:hAnsi="Arial" w:cs="Arial"/>
                <w:sz w:val="20"/>
              </w:rPr>
              <w:t>日勞動節），均應予勞工休假。雇主如徵得勞工同意於是日出勤，工資應依同法第</w:t>
            </w:r>
            <w:r w:rsidRPr="0014172F">
              <w:rPr>
                <w:rFonts w:ascii="Arial" w:hAnsi="Arial" w:cs="Arial"/>
                <w:sz w:val="20"/>
              </w:rPr>
              <w:t xml:space="preserve"> 39 </w:t>
            </w:r>
            <w:r w:rsidRPr="0014172F">
              <w:rPr>
                <w:rFonts w:ascii="Arial" w:hAnsi="Arial" w:cs="Arial"/>
                <w:sz w:val="20"/>
              </w:rPr>
              <w:t>條規定加倍發給。勞資雙方亦得就「國定假日與工作日對調實施」進行協商，惟該協商因涉個別勞工勞動條件之變更，仍應徵得勞工「個人」之同意。</w:t>
            </w:r>
            <w:r w:rsidRPr="0014172F">
              <w:rPr>
                <w:rFonts w:ascii="Arial" w:hAnsi="Arial" w:cs="Arial"/>
                <w:sz w:val="20"/>
              </w:rPr>
              <w:t>...</w:t>
            </w:r>
            <w:r w:rsidRPr="0014172F">
              <w:rPr>
                <w:rFonts w:ascii="Arial" w:hAnsi="Arial" w:cs="Arial"/>
                <w:sz w:val="20"/>
              </w:rPr>
              <w:t>至於勞資雙方雖得協商約定將國定假日調移至其他「工作日」實施，仍應確明前開所調移國定假日之休假日期，即國定假日與工作日對調後，因調移後之國定假日當日，成為正常工作日，該等被調移實施休假之原工作日即應使勞工得以休假，且雇主不得減損勞工應有之國定休假日數，始屬適法。」</w:t>
            </w:r>
          </w:p>
        </w:tc>
      </w:tr>
      <w:tr w:rsidR="00A8642A" w:rsidTr="0014172F">
        <w:tc>
          <w:tcPr>
            <w:tcW w:w="1526" w:type="dxa"/>
            <w:shd w:val="clear" w:color="auto" w:fill="auto"/>
          </w:tcPr>
          <w:p w:rsidR="00A8642A" w:rsidRDefault="00A8642A" w:rsidP="00A8642A">
            <w:r>
              <w:rPr>
                <w:rFonts w:hint="eastAsia"/>
              </w:rPr>
              <w:t>18</w:t>
            </w:r>
          </w:p>
        </w:tc>
        <w:tc>
          <w:tcPr>
            <w:tcW w:w="6836" w:type="dxa"/>
            <w:shd w:val="clear" w:color="auto" w:fill="auto"/>
          </w:tcPr>
          <w:p w:rsidR="00EA087D" w:rsidRPr="0014172F" w:rsidRDefault="00EA087D" w:rsidP="00A8642A">
            <w:pPr>
              <w:rPr>
                <w:b/>
                <w:sz w:val="18"/>
              </w:rPr>
            </w:pPr>
            <w:r w:rsidRPr="00DF6FC8">
              <w:rPr>
                <w:rFonts w:hint="eastAsia"/>
              </w:rPr>
              <w:t>Q</w:t>
            </w:r>
            <w:r w:rsidRPr="00DF6FC8">
              <w:rPr>
                <w:rFonts w:hint="eastAsia"/>
              </w:rPr>
              <w:t>：</w:t>
            </w:r>
            <w:r w:rsidRPr="0014172F">
              <w:rPr>
                <w:rFonts w:ascii="Arial" w:hAnsi="Arial" w:cs="Arial"/>
                <w:b/>
                <w:szCs w:val="36"/>
              </w:rPr>
              <w:t>出差的交通時間</w:t>
            </w:r>
            <w:r w:rsidRPr="0014172F">
              <w:rPr>
                <w:rFonts w:ascii="Arial" w:hAnsi="Arial" w:cs="Arial"/>
                <w:b/>
                <w:szCs w:val="36"/>
              </w:rPr>
              <w:t>(</w:t>
            </w:r>
            <w:r w:rsidRPr="0014172F">
              <w:rPr>
                <w:rFonts w:ascii="Arial" w:hAnsi="Arial" w:cs="Arial"/>
                <w:b/>
                <w:szCs w:val="36"/>
              </w:rPr>
              <w:t>如搭火車或飛機抵達目的地前的交通時間</w:t>
            </w:r>
            <w:r w:rsidRPr="0014172F">
              <w:rPr>
                <w:rFonts w:ascii="Arial" w:hAnsi="Arial" w:cs="Arial"/>
                <w:b/>
                <w:szCs w:val="36"/>
              </w:rPr>
              <w:t>)</w:t>
            </w:r>
            <w:r w:rsidRPr="0014172F">
              <w:rPr>
                <w:rFonts w:ascii="Arial" w:hAnsi="Arial" w:cs="Arial"/>
                <w:b/>
                <w:szCs w:val="36"/>
              </w:rPr>
              <w:t>的時間是否可視為加班？</w:t>
            </w:r>
          </w:p>
          <w:p w:rsidR="00A8642A" w:rsidRDefault="00A8642A" w:rsidP="00A8642A">
            <w:r w:rsidRPr="00DF6FC8">
              <w:rPr>
                <w:rFonts w:hint="eastAsia"/>
              </w:rPr>
              <w:t>A</w:t>
            </w:r>
            <w:r w:rsidRPr="00DF6FC8">
              <w:rPr>
                <w:rFonts w:hint="eastAsia"/>
              </w:rPr>
              <w:t>：</w:t>
            </w:r>
            <w:r w:rsidR="00EA087D" w:rsidRPr="0014172F">
              <w:rPr>
                <w:rFonts w:ascii="Arial" w:hAnsi="Arial" w:cs="Arial"/>
                <w:sz w:val="20"/>
              </w:rPr>
              <w:t>有關出差時之交通時間是否列入工作時間計算，因法無明定，可由勞資雙方協商議定。</w:t>
            </w:r>
            <w:r w:rsidR="00EA087D" w:rsidRPr="0014172F">
              <w:rPr>
                <w:rFonts w:ascii="Arial" w:hAnsi="Arial" w:cs="Arial"/>
                <w:sz w:val="20"/>
              </w:rPr>
              <w:br/>
            </w:r>
            <w:r w:rsidR="00EA087D" w:rsidRPr="0014172F">
              <w:rPr>
                <w:rFonts w:ascii="Arial" w:hAnsi="Arial" w:cs="Arial"/>
                <w:sz w:val="20"/>
              </w:rPr>
              <w:t>參考：行政院勞工委員會</w:t>
            </w:r>
            <w:r w:rsidR="00EA087D" w:rsidRPr="0014172F">
              <w:rPr>
                <w:rFonts w:ascii="Arial" w:hAnsi="Arial" w:cs="Arial"/>
                <w:sz w:val="20"/>
              </w:rPr>
              <w:t>(</w:t>
            </w:r>
            <w:r w:rsidR="00EA087D" w:rsidRPr="0014172F">
              <w:rPr>
                <w:rFonts w:ascii="Arial" w:hAnsi="Arial" w:cs="Arial"/>
                <w:sz w:val="20"/>
              </w:rPr>
              <w:t>現為勞動部</w:t>
            </w:r>
            <w:r w:rsidR="00EA087D" w:rsidRPr="0014172F">
              <w:rPr>
                <w:rFonts w:ascii="Arial" w:hAnsi="Arial" w:cs="Arial"/>
                <w:sz w:val="20"/>
              </w:rPr>
              <w:t>)78</w:t>
            </w:r>
            <w:r w:rsidR="00EA087D" w:rsidRPr="0014172F">
              <w:rPr>
                <w:rFonts w:ascii="Arial" w:hAnsi="Arial" w:cs="Arial"/>
                <w:sz w:val="20"/>
              </w:rPr>
              <w:t>年</w:t>
            </w:r>
            <w:r w:rsidR="00EA087D" w:rsidRPr="0014172F">
              <w:rPr>
                <w:rFonts w:ascii="Arial" w:hAnsi="Arial" w:cs="Arial"/>
                <w:sz w:val="20"/>
              </w:rPr>
              <w:t>6</w:t>
            </w:r>
            <w:r w:rsidR="00EA087D" w:rsidRPr="0014172F">
              <w:rPr>
                <w:rFonts w:ascii="Arial" w:hAnsi="Arial" w:cs="Arial"/>
                <w:sz w:val="20"/>
              </w:rPr>
              <w:t>月</w:t>
            </w:r>
            <w:r w:rsidR="00EA087D" w:rsidRPr="0014172F">
              <w:rPr>
                <w:rFonts w:ascii="Arial" w:hAnsi="Arial" w:cs="Arial"/>
                <w:sz w:val="20"/>
              </w:rPr>
              <w:t>3</w:t>
            </w:r>
            <w:r w:rsidR="00EA087D" w:rsidRPr="0014172F">
              <w:rPr>
                <w:rFonts w:ascii="Arial" w:hAnsi="Arial" w:cs="Arial"/>
                <w:sz w:val="20"/>
              </w:rPr>
              <w:t>日台</w:t>
            </w:r>
            <w:r w:rsidR="00EA087D" w:rsidRPr="0014172F">
              <w:rPr>
                <w:rFonts w:ascii="Arial" w:hAnsi="Arial" w:cs="Arial"/>
                <w:sz w:val="20"/>
              </w:rPr>
              <w:t>(78)</w:t>
            </w:r>
            <w:r w:rsidR="00EA087D" w:rsidRPr="0014172F">
              <w:rPr>
                <w:rFonts w:ascii="Arial" w:hAnsi="Arial" w:cs="Arial"/>
                <w:sz w:val="20"/>
              </w:rPr>
              <w:t>勞動</w:t>
            </w:r>
            <w:r w:rsidR="00EA087D" w:rsidRPr="0014172F">
              <w:rPr>
                <w:rFonts w:ascii="Arial" w:hAnsi="Arial" w:cs="Arial"/>
                <w:sz w:val="20"/>
              </w:rPr>
              <w:t>2</w:t>
            </w:r>
            <w:r w:rsidR="00EA087D" w:rsidRPr="0014172F">
              <w:rPr>
                <w:rFonts w:ascii="Arial" w:hAnsi="Arial" w:cs="Arial"/>
                <w:sz w:val="20"/>
              </w:rPr>
              <w:t>字第</w:t>
            </w:r>
            <w:r w:rsidR="00EA087D" w:rsidRPr="0014172F">
              <w:rPr>
                <w:rFonts w:ascii="Arial" w:hAnsi="Arial" w:cs="Arial"/>
                <w:sz w:val="20"/>
              </w:rPr>
              <w:t>13366</w:t>
            </w:r>
            <w:r w:rsidR="00EA087D" w:rsidRPr="0014172F">
              <w:rPr>
                <w:rFonts w:ascii="Arial" w:hAnsi="Arial" w:cs="Arial"/>
                <w:sz w:val="20"/>
              </w:rPr>
              <w:t>號函釋：「勞工奉派出差或受訓，乘車往返時間，是否屬工作時間，法無明文規定。」</w:t>
            </w:r>
          </w:p>
        </w:tc>
      </w:tr>
      <w:tr w:rsidR="00A8642A" w:rsidTr="0014172F">
        <w:tc>
          <w:tcPr>
            <w:tcW w:w="1526" w:type="dxa"/>
            <w:shd w:val="clear" w:color="auto" w:fill="auto"/>
          </w:tcPr>
          <w:p w:rsidR="00A8642A" w:rsidRDefault="00A8642A" w:rsidP="00A8642A">
            <w:r>
              <w:rPr>
                <w:rFonts w:hint="eastAsia"/>
              </w:rPr>
              <w:t>19</w:t>
            </w:r>
          </w:p>
        </w:tc>
        <w:tc>
          <w:tcPr>
            <w:tcW w:w="6836" w:type="dxa"/>
            <w:shd w:val="clear" w:color="auto" w:fill="auto"/>
          </w:tcPr>
          <w:p w:rsidR="00A8642A" w:rsidRPr="0014172F" w:rsidRDefault="00A8642A" w:rsidP="00A8642A">
            <w:pPr>
              <w:rPr>
                <w:b/>
                <w:sz w:val="18"/>
              </w:rPr>
            </w:pPr>
            <w:r w:rsidRPr="00DF6FC8">
              <w:rPr>
                <w:rFonts w:hint="eastAsia"/>
              </w:rPr>
              <w:t>Q</w:t>
            </w:r>
            <w:r w:rsidRPr="00DF6FC8">
              <w:rPr>
                <w:rFonts w:hint="eastAsia"/>
              </w:rPr>
              <w:t>：</w:t>
            </w:r>
            <w:r w:rsidR="00EA087D" w:rsidRPr="0014172F">
              <w:rPr>
                <w:rFonts w:ascii="Arial" w:hAnsi="Arial" w:cs="Arial"/>
                <w:b/>
                <w:szCs w:val="36"/>
              </w:rPr>
              <w:t>時薪制勞工於國定假日上班薪資是否要加倍發給？</w:t>
            </w:r>
          </w:p>
          <w:p w:rsidR="00EA087D" w:rsidRPr="00DF6FC8" w:rsidRDefault="00EA087D" w:rsidP="00A8642A">
            <w:pPr>
              <w:rPr>
                <w:rFonts w:hint="eastAsia"/>
              </w:rPr>
            </w:pPr>
            <w:r w:rsidRPr="00DF6FC8">
              <w:rPr>
                <w:rFonts w:hint="eastAsia"/>
              </w:rPr>
              <w:t>A</w:t>
            </w:r>
            <w:r w:rsidRPr="00DF6FC8">
              <w:rPr>
                <w:rFonts w:hint="eastAsia"/>
              </w:rPr>
              <w:t>：</w:t>
            </w:r>
            <w:r w:rsidRPr="0014172F">
              <w:rPr>
                <w:rFonts w:ascii="Arial" w:hAnsi="Arial" w:cs="Arial"/>
                <w:sz w:val="20"/>
              </w:rPr>
              <w:t>勞工於勞動基準法第</w:t>
            </w:r>
            <w:r w:rsidRPr="0014172F">
              <w:rPr>
                <w:rFonts w:ascii="Arial" w:hAnsi="Arial" w:cs="Arial"/>
                <w:sz w:val="20"/>
              </w:rPr>
              <w:t>37</w:t>
            </w:r>
            <w:r w:rsidRPr="0014172F">
              <w:rPr>
                <w:rFonts w:ascii="Arial" w:hAnsi="Arial" w:cs="Arial"/>
                <w:sz w:val="20"/>
              </w:rPr>
              <w:t>條所定之休假日，均應休假。雇主於休假日使時</w:t>
            </w:r>
            <w:r w:rsidRPr="0014172F">
              <w:rPr>
                <w:rFonts w:ascii="Arial" w:hAnsi="Arial" w:cs="Arial"/>
                <w:sz w:val="20"/>
              </w:rPr>
              <w:lastRenderedPageBreak/>
              <w:t>薪制勞工出勤工作，無論事先是否徵得勞工同意，工資均應依同法第</w:t>
            </w:r>
            <w:r w:rsidRPr="0014172F">
              <w:rPr>
                <w:rFonts w:ascii="Arial" w:hAnsi="Arial" w:cs="Arial"/>
                <w:sz w:val="20"/>
              </w:rPr>
              <w:t>39</w:t>
            </w:r>
            <w:r w:rsidRPr="0014172F">
              <w:rPr>
                <w:rFonts w:ascii="Arial" w:hAnsi="Arial" w:cs="Arial"/>
                <w:sz w:val="20"/>
              </w:rPr>
              <w:t>條規定加倍發給。</w:t>
            </w:r>
          </w:p>
        </w:tc>
      </w:tr>
      <w:tr w:rsidR="00A8642A" w:rsidTr="0014172F">
        <w:tc>
          <w:tcPr>
            <w:tcW w:w="1526" w:type="dxa"/>
            <w:shd w:val="clear" w:color="auto" w:fill="auto"/>
          </w:tcPr>
          <w:p w:rsidR="00A8642A" w:rsidRDefault="00A8642A" w:rsidP="00A8642A">
            <w:r>
              <w:rPr>
                <w:rFonts w:hint="eastAsia"/>
              </w:rPr>
              <w:lastRenderedPageBreak/>
              <w:t>20</w:t>
            </w:r>
          </w:p>
        </w:tc>
        <w:tc>
          <w:tcPr>
            <w:tcW w:w="6836" w:type="dxa"/>
            <w:shd w:val="clear" w:color="auto" w:fill="auto"/>
          </w:tcPr>
          <w:p w:rsidR="00EA087D" w:rsidRPr="0014172F" w:rsidRDefault="00EA087D" w:rsidP="00A8642A">
            <w:pPr>
              <w:rPr>
                <w:rFonts w:hint="eastAsia"/>
                <w:b/>
                <w:sz w:val="18"/>
              </w:rPr>
            </w:pPr>
            <w:r w:rsidRPr="00DF6FC8">
              <w:rPr>
                <w:rFonts w:hint="eastAsia"/>
              </w:rPr>
              <w:t>Q</w:t>
            </w:r>
            <w:r w:rsidRPr="00DF6FC8">
              <w:rPr>
                <w:rFonts w:hint="eastAsia"/>
              </w:rPr>
              <w:t>：</w:t>
            </w:r>
            <w:r w:rsidRPr="0014172F">
              <w:rPr>
                <w:rFonts w:ascii="Arial" w:hAnsi="Arial" w:cs="Arial"/>
                <w:b/>
                <w:szCs w:val="36"/>
              </w:rPr>
              <w:t>如果加班時間跨夜</w:t>
            </w:r>
            <w:r w:rsidRPr="0014172F">
              <w:rPr>
                <w:rFonts w:ascii="Arial" w:hAnsi="Arial" w:cs="Arial"/>
                <w:b/>
                <w:szCs w:val="36"/>
              </w:rPr>
              <w:t>(</w:t>
            </w:r>
            <w:r w:rsidRPr="0014172F">
              <w:rPr>
                <w:rFonts w:ascii="Arial" w:hAnsi="Arial" w:cs="Arial"/>
                <w:b/>
                <w:szCs w:val="36"/>
              </w:rPr>
              <w:t>到凌晨</w:t>
            </w:r>
            <w:r w:rsidRPr="0014172F">
              <w:rPr>
                <w:rFonts w:ascii="Arial" w:hAnsi="Arial" w:cs="Arial"/>
                <w:b/>
                <w:szCs w:val="36"/>
              </w:rPr>
              <w:t>)</w:t>
            </w:r>
            <w:r w:rsidRPr="0014172F">
              <w:rPr>
                <w:rFonts w:ascii="Arial" w:hAnsi="Arial" w:cs="Arial"/>
                <w:b/>
                <w:szCs w:val="36"/>
              </w:rPr>
              <w:t>，工時要如何計算</w:t>
            </w:r>
            <w:r w:rsidRPr="0014172F">
              <w:rPr>
                <w:rFonts w:ascii="Arial" w:hAnsi="Arial" w:cs="Arial"/>
                <w:b/>
                <w:szCs w:val="36"/>
              </w:rPr>
              <w:t>?</w:t>
            </w:r>
          </w:p>
          <w:p w:rsidR="00A8642A" w:rsidRDefault="00A8642A" w:rsidP="00A8642A">
            <w:r w:rsidRPr="00DF6FC8">
              <w:rPr>
                <w:rFonts w:hint="eastAsia"/>
              </w:rPr>
              <w:t>A</w:t>
            </w:r>
            <w:r w:rsidRPr="00DF6FC8">
              <w:rPr>
                <w:rFonts w:hint="eastAsia"/>
              </w:rPr>
              <w:t>：</w:t>
            </w:r>
            <w:r w:rsidR="00EA087D" w:rsidRPr="0014172F">
              <w:rPr>
                <w:rFonts w:ascii="Arial" w:hAnsi="Arial" w:cs="Arial"/>
                <w:sz w:val="20"/>
              </w:rPr>
              <w:t>勞動基準法施行細則第</w:t>
            </w:r>
            <w:r w:rsidR="00EA087D" w:rsidRPr="0014172F">
              <w:rPr>
                <w:rFonts w:ascii="Arial" w:hAnsi="Arial" w:cs="Arial"/>
                <w:sz w:val="20"/>
              </w:rPr>
              <w:t>17</w:t>
            </w:r>
            <w:r w:rsidR="00EA087D" w:rsidRPr="0014172F">
              <w:rPr>
                <w:rFonts w:ascii="Arial" w:hAnsi="Arial" w:cs="Arial"/>
                <w:sz w:val="20"/>
              </w:rPr>
              <w:t>條：「本法第</w:t>
            </w:r>
            <w:r w:rsidR="00EA087D" w:rsidRPr="0014172F">
              <w:rPr>
                <w:rFonts w:ascii="Arial" w:hAnsi="Arial" w:cs="Arial"/>
                <w:sz w:val="20"/>
              </w:rPr>
              <w:t>30</w:t>
            </w:r>
            <w:r w:rsidR="00EA087D" w:rsidRPr="0014172F">
              <w:rPr>
                <w:rFonts w:ascii="Arial" w:hAnsi="Arial" w:cs="Arial"/>
                <w:sz w:val="20"/>
              </w:rPr>
              <w:t>條所稱正常工作時間跨越二曆日者，其工作時間應合併計算。」。</w:t>
            </w:r>
          </w:p>
        </w:tc>
      </w:tr>
      <w:tr w:rsidR="00A8642A" w:rsidTr="0014172F">
        <w:tc>
          <w:tcPr>
            <w:tcW w:w="1526" w:type="dxa"/>
            <w:shd w:val="clear" w:color="auto" w:fill="auto"/>
          </w:tcPr>
          <w:p w:rsidR="00A8642A" w:rsidRDefault="00A8642A" w:rsidP="00A8642A">
            <w:r>
              <w:rPr>
                <w:rFonts w:hint="eastAsia"/>
              </w:rPr>
              <w:t>21</w:t>
            </w:r>
          </w:p>
        </w:tc>
        <w:tc>
          <w:tcPr>
            <w:tcW w:w="6836" w:type="dxa"/>
            <w:shd w:val="clear" w:color="auto" w:fill="auto"/>
          </w:tcPr>
          <w:p w:rsidR="00A8642A" w:rsidRDefault="00A8642A" w:rsidP="00A8642A">
            <w:r w:rsidRPr="00DF6FC8">
              <w:rPr>
                <w:rFonts w:hint="eastAsia"/>
              </w:rPr>
              <w:t>Q</w:t>
            </w:r>
            <w:r w:rsidRPr="00DF6FC8">
              <w:rPr>
                <w:rFonts w:hint="eastAsia"/>
              </w:rPr>
              <w:t>：</w:t>
            </w:r>
            <w:r w:rsidR="00DB4A09" w:rsidRPr="0014172F">
              <w:rPr>
                <w:rFonts w:ascii="Arial" w:hAnsi="Arial" w:cs="Arial"/>
                <w:b/>
                <w:szCs w:val="36"/>
              </w:rPr>
              <w:t>另如選舉當日公司只給三小時但來不及投票，公司是否有違法，另可否要求公司將該日改為假日加發一天工資</w:t>
            </w:r>
            <w:r w:rsidR="00DB4A09" w:rsidRPr="0014172F">
              <w:rPr>
                <w:rFonts w:ascii="Arial" w:hAnsi="Arial" w:cs="Arial"/>
                <w:b/>
                <w:szCs w:val="36"/>
              </w:rPr>
              <w:t>?</w:t>
            </w:r>
          </w:p>
          <w:p w:rsidR="00EA087D" w:rsidRPr="00DF6FC8" w:rsidRDefault="00EA087D" w:rsidP="00A8642A">
            <w:pPr>
              <w:rPr>
                <w:rFonts w:hint="eastAsia"/>
              </w:rPr>
            </w:pPr>
            <w:r w:rsidRPr="00DF6FC8">
              <w:rPr>
                <w:rFonts w:hint="eastAsia"/>
              </w:rPr>
              <w:t>A</w:t>
            </w:r>
            <w:r w:rsidRPr="00DF6FC8">
              <w:rPr>
                <w:rFonts w:hint="eastAsia"/>
              </w:rPr>
              <w:t>：</w:t>
            </w:r>
            <w:r w:rsidR="00DB4A09" w:rsidRPr="0014172F">
              <w:rPr>
                <w:rFonts w:ascii="Arial" w:hAnsi="Arial" w:cs="Arial"/>
                <w:sz w:val="20"/>
              </w:rPr>
              <w:t>選舉罷免投票日為勞動基準法第</w:t>
            </w:r>
            <w:r w:rsidR="00DB4A09" w:rsidRPr="0014172F">
              <w:rPr>
                <w:rFonts w:ascii="Arial" w:hAnsi="Arial" w:cs="Arial"/>
                <w:sz w:val="20"/>
              </w:rPr>
              <w:t>37</w:t>
            </w:r>
            <w:r w:rsidR="00DB4A09" w:rsidRPr="0014172F">
              <w:rPr>
                <w:rFonts w:ascii="Arial" w:hAnsi="Arial" w:cs="Arial"/>
                <w:sz w:val="20"/>
              </w:rPr>
              <w:t>條其他中央主管機關指定應放假之日，另勞動基準法第</w:t>
            </w:r>
            <w:r w:rsidR="00DB4A09" w:rsidRPr="0014172F">
              <w:rPr>
                <w:rFonts w:ascii="Arial" w:hAnsi="Arial" w:cs="Arial"/>
                <w:sz w:val="20"/>
              </w:rPr>
              <w:t>39</w:t>
            </w:r>
            <w:r w:rsidR="00DB4A09" w:rsidRPr="0014172F">
              <w:rPr>
                <w:rFonts w:ascii="Arial" w:hAnsi="Arial" w:cs="Arial"/>
                <w:sz w:val="20"/>
              </w:rPr>
              <w:t>條規定，同法第</w:t>
            </w:r>
            <w:r w:rsidR="00DB4A09" w:rsidRPr="0014172F">
              <w:rPr>
                <w:rFonts w:ascii="Arial" w:hAnsi="Arial" w:cs="Arial"/>
                <w:sz w:val="20"/>
              </w:rPr>
              <w:t>37</w:t>
            </w:r>
            <w:r w:rsidR="00DB4A09" w:rsidRPr="0014172F">
              <w:rPr>
                <w:rFonts w:ascii="Arial" w:hAnsi="Arial" w:cs="Arial"/>
                <w:sz w:val="20"/>
              </w:rPr>
              <w:t>條所定之休假工資應由雇主照給，雇主經徵得勞工同意於休假日工作者，工資應加倍發給。故選舉投票日當日工資仍應照給，倘雇主因業務需要，在不妨礙勞工投票情形下，可徵得勞工同意於投票日工作，惟應就勞工回戶籍地投票路程遠近給予合理時間使勞工往返投票，並依法加倍給付工資。而無投票權者及選舉當日為休息日者，不得再請求給假或補假。</w:t>
            </w:r>
          </w:p>
        </w:tc>
      </w:tr>
      <w:tr w:rsidR="00A8642A" w:rsidTr="0014172F">
        <w:tc>
          <w:tcPr>
            <w:tcW w:w="1526" w:type="dxa"/>
            <w:shd w:val="clear" w:color="auto" w:fill="auto"/>
          </w:tcPr>
          <w:p w:rsidR="00A8642A" w:rsidRDefault="00A8642A" w:rsidP="00A8642A">
            <w:r>
              <w:rPr>
                <w:rFonts w:hint="eastAsia"/>
              </w:rPr>
              <w:t>22</w:t>
            </w:r>
          </w:p>
        </w:tc>
        <w:tc>
          <w:tcPr>
            <w:tcW w:w="6836" w:type="dxa"/>
            <w:shd w:val="clear" w:color="auto" w:fill="auto"/>
          </w:tcPr>
          <w:p w:rsidR="00EA087D" w:rsidRPr="0014172F" w:rsidRDefault="00EA087D" w:rsidP="00A8642A">
            <w:pPr>
              <w:rPr>
                <w:b/>
                <w:sz w:val="18"/>
              </w:rPr>
            </w:pPr>
            <w:r>
              <w:rPr>
                <w:rFonts w:hint="eastAsia"/>
              </w:rPr>
              <w:t>Q</w:t>
            </w:r>
            <w:r>
              <w:rPr>
                <w:rFonts w:hint="eastAsia"/>
              </w:rPr>
              <w:t>：</w:t>
            </w:r>
            <w:r w:rsidR="00DB4A09" w:rsidRPr="0014172F">
              <w:rPr>
                <w:rFonts w:ascii="Arial" w:hAnsi="Arial" w:cs="Arial"/>
                <w:b/>
                <w:szCs w:val="36"/>
              </w:rPr>
              <w:t>平均工資如何計算；如果工作未滿</w:t>
            </w:r>
            <w:r w:rsidR="00DB4A09" w:rsidRPr="0014172F">
              <w:rPr>
                <w:rFonts w:ascii="Arial" w:hAnsi="Arial" w:cs="Arial"/>
                <w:b/>
                <w:szCs w:val="36"/>
              </w:rPr>
              <w:t>6</w:t>
            </w:r>
            <w:r w:rsidR="00DB4A09" w:rsidRPr="0014172F">
              <w:rPr>
                <w:rFonts w:ascii="Arial" w:hAnsi="Arial" w:cs="Arial"/>
                <w:b/>
                <w:szCs w:val="36"/>
              </w:rPr>
              <w:t>個月，又該如何計算？</w:t>
            </w:r>
          </w:p>
          <w:p w:rsidR="00A8642A" w:rsidRDefault="00A8642A" w:rsidP="00A8642A">
            <w:r w:rsidRPr="00DF6FC8">
              <w:rPr>
                <w:rFonts w:hint="eastAsia"/>
              </w:rPr>
              <w:t>A</w:t>
            </w:r>
            <w:r w:rsidRPr="00DF6FC8">
              <w:rPr>
                <w:rFonts w:hint="eastAsia"/>
              </w:rPr>
              <w:t>：</w:t>
            </w:r>
            <w:r w:rsidR="00DB4A09" w:rsidRPr="0014172F">
              <w:rPr>
                <w:rFonts w:ascii="Arial" w:hAnsi="Arial" w:cs="Arial"/>
                <w:sz w:val="20"/>
              </w:rPr>
              <w:t>一、日平均工資：謂計算事由發生之當日前</w:t>
            </w:r>
            <w:r w:rsidR="00DB4A09" w:rsidRPr="0014172F">
              <w:rPr>
                <w:rFonts w:ascii="Arial" w:hAnsi="Arial" w:cs="Arial"/>
                <w:sz w:val="20"/>
              </w:rPr>
              <w:t>6</w:t>
            </w:r>
            <w:r w:rsidR="00DB4A09" w:rsidRPr="0014172F">
              <w:rPr>
                <w:rFonts w:ascii="Arial" w:hAnsi="Arial" w:cs="Arial"/>
                <w:sz w:val="20"/>
              </w:rPr>
              <w:t>個月內所得工資總額除以該期間之總日數所得之金額。工作未滿</w:t>
            </w:r>
            <w:r w:rsidR="00DB4A09" w:rsidRPr="0014172F">
              <w:rPr>
                <w:rFonts w:ascii="Arial" w:hAnsi="Arial" w:cs="Arial"/>
                <w:sz w:val="20"/>
              </w:rPr>
              <w:t>6</w:t>
            </w:r>
            <w:r w:rsidR="00DB4A09" w:rsidRPr="0014172F">
              <w:rPr>
                <w:rFonts w:ascii="Arial" w:hAnsi="Arial" w:cs="Arial"/>
                <w:sz w:val="20"/>
              </w:rPr>
              <w:t>個月者，謂工作期間所得工資總額除以工作期間之總日數所得之金額。</w:t>
            </w:r>
            <w:r w:rsidR="00DB4A09" w:rsidRPr="0014172F">
              <w:rPr>
                <w:rFonts w:ascii="Arial" w:hAnsi="Arial" w:cs="Arial"/>
                <w:sz w:val="20"/>
              </w:rPr>
              <w:br/>
            </w:r>
            <w:r w:rsidR="00DB4A09" w:rsidRPr="0014172F">
              <w:rPr>
                <w:rFonts w:ascii="Arial" w:hAnsi="Arial" w:cs="Arial"/>
                <w:sz w:val="20"/>
              </w:rPr>
              <w:t>二、月平均工資：事由發生前</w:t>
            </w:r>
            <w:r w:rsidR="00DB4A09" w:rsidRPr="0014172F">
              <w:rPr>
                <w:rFonts w:ascii="Arial" w:hAnsi="Arial" w:cs="Arial"/>
                <w:sz w:val="20"/>
              </w:rPr>
              <w:t>6</w:t>
            </w:r>
            <w:r w:rsidR="00DB4A09" w:rsidRPr="0014172F">
              <w:rPr>
                <w:rFonts w:ascii="Arial" w:hAnsi="Arial" w:cs="Arial"/>
                <w:sz w:val="20"/>
              </w:rPr>
              <w:t>個月工資除以</w:t>
            </w:r>
            <w:r w:rsidR="00DB4A09" w:rsidRPr="0014172F">
              <w:rPr>
                <w:rFonts w:ascii="Arial" w:hAnsi="Arial" w:cs="Arial"/>
                <w:sz w:val="20"/>
              </w:rPr>
              <w:t>6</w:t>
            </w:r>
            <w:r w:rsidR="00DB4A09" w:rsidRPr="0014172F">
              <w:rPr>
                <w:rFonts w:ascii="Arial" w:hAnsi="Arial" w:cs="Arial"/>
                <w:sz w:val="20"/>
              </w:rPr>
              <w:t>；或日平均工資乘以計算期間每月之平均日數。</w:t>
            </w:r>
            <w:r w:rsidR="00DB4A09" w:rsidRPr="0014172F">
              <w:rPr>
                <w:rFonts w:ascii="Arial" w:hAnsi="Arial" w:cs="Arial"/>
                <w:sz w:val="20"/>
              </w:rPr>
              <w:br/>
            </w:r>
            <w:r w:rsidR="00DB4A09" w:rsidRPr="0014172F">
              <w:rPr>
                <w:rFonts w:ascii="Arial" w:hAnsi="Arial" w:cs="Arial"/>
                <w:sz w:val="20"/>
              </w:rPr>
              <w:t>三、例如：某勞工工作未滿六個月，在職區間為</w:t>
            </w:r>
            <w:r w:rsidR="00DB4A09" w:rsidRPr="0014172F">
              <w:rPr>
                <w:rFonts w:ascii="Arial" w:hAnsi="Arial" w:cs="Arial"/>
                <w:sz w:val="20"/>
              </w:rPr>
              <w:t>108</w:t>
            </w:r>
            <w:r w:rsidR="00DB4A09" w:rsidRPr="0014172F">
              <w:rPr>
                <w:rFonts w:ascii="Arial" w:hAnsi="Arial" w:cs="Arial"/>
                <w:sz w:val="20"/>
              </w:rPr>
              <w:t>年</w:t>
            </w:r>
            <w:r w:rsidR="00DB4A09" w:rsidRPr="0014172F">
              <w:rPr>
                <w:rFonts w:ascii="Arial" w:hAnsi="Arial" w:cs="Arial"/>
                <w:sz w:val="20"/>
              </w:rPr>
              <w:t>1</w:t>
            </w:r>
            <w:r w:rsidR="00DB4A09" w:rsidRPr="0014172F">
              <w:rPr>
                <w:rFonts w:ascii="Arial" w:hAnsi="Arial" w:cs="Arial"/>
                <w:sz w:val="20"/>
              </w:rPr>
              <w:t>月</w:t>
            </w:r>
            <w:r w:rsidR="00DB4A09" w:rsidRPr="0014172F">
              <w:rPr>
                <w:rFonts w:ascii="Arial" w:hAnsi="Arial" w:cs="Arial"/>
                <w:sz w:val="20"/>
              </w:rPr>
              <w:t>1</w:t>
            </w:r>
            <w:r w:rsidR="00DB4A09" w:rsidRPr="0014172F">
              <w:rPr>
                <w:rFonts w:ascii="Arial" w:hAnsi="Arial" w:cs="Arial"/>
                <w:sz w:val="20"/>
              </w:rPr>
              <w:t>日至</w:t>
            </w:r>
            <w:r w:rsidR="00DB4A09" w:rsidRPr="0014172F">
              <w:rPr>
                <w:rFonts w:ascii="Arial" w:hAnsi="Arial" w:cs="Arial"/>
                <w:sz w:val="20"/>
              </w:rPr>
              <w:t>5</w:t>
            </w:r>
            <w:r w:rsidR="00DB4A09" w:rsidRPr="0014172F">
              <w:rPr>
                <w:rFonts w:ascii="Arial" w:hAnsi="Arial" w:cs="Arial"/>
                <w:sz w:val="20"/>
              </w:rPr>
              <w:t>月</w:t>
            </w:r>
            <w:r w:rsidR="00DB4A09" w:rsidRPr="0014172F">
              <w:rPr>
                <w:rFonts w:ascii="Arial" w:hAnsi="Arial" w:cs="Arial"/>
                <w:sz w:val="20"/>
              </w:rPr>
              <w:t>10</w:t>
            </w:r>
            <w:r w:rsidR="00DB4A09" w:rsidRPr="0014172F">
              <w:rPr>
                <w:rFonts w:ascii="Arial" w:hAnsi="Arial" w:cs="Arial"/>
                <w:sz w:val="20"/>
              </w:rPr>
              <w:t>日</w:t>
            </w:r>
            <w:r w:rsidR="00DB4A09" w:rsidRPr="0014172F">
              <w:rPr>
                <w:rFonts w:ascii="Arial" w:hAnsi="Arial" w:cs="Arial"/>
                <w:sz w:val="20"/>
              </w:rPr>
              <w:t xml:space="preserve"> </w:t>
            </w:r>
            <w:r w:rsidR="00DB4A09" w:rsidRPr="0014172F">
              <w:rPr>
                <w:rFonts w:ascii="Arial" w:hAnsi="Arial" w:cs="Arial"/>
                <w:sz w:val="20"/>
              </w:rPr>
              <w:t>（勞動基準法施行細則第</w:t>
            </w:r>
            <w:r w:rsidR="00DB4A09" w:rsidRPr="0014172F">
              <w:rPr>
                <w:rFonts w:ascii="Arial" w:hAnsi="Arial" w:cs="Arial"/>
                <w:sz w:val="20"/>
              </w:rPr>
              <w:t>2</w:t>
            </w:r>
            <w:r w:rsidR="00DB4A09" w:rsidRPr="0014172F">
              <w:rPr>
                <w:rFonts w:ascii="Arial" w:hAnsi="Arial" w:cs="Arial"/>
                <w:sz w:val="20"/>
              </w:rPr>
              <w:t>條第</w:t>
            </w:r>
            <w:r w:rsidR="00DB4A09" w:rsidRPr="0014172F">
              <w:rPr>
                <w:rFonts w:ascii="Arial" w:hAnsi="Arial" w:cs="Arial"/>
                <w:sz w:val="20"/>
              </w:rPr>
              <w:t>1</w:t>
            </w:r>
            <w:r w:rsidR="00DB4A09" w:rsidRPr="0014172F">
              <w:rPr>
                <w:rFonts w:ascii="Arial" w:hAnsi="Arial" w:cs="Arial"/>
                <w:sz w:val="20"/>
              </w:rPr>
              <w:t>款規定「發生計算事由之當日」不列入計算）：</w:t>
            </w:r>
            <w:r w:rsidR="00DB4A09" w:rsidRPr="0014172F">
              <w:rPr>
                <w:rFonts w:ascii="Arial" w:hAnsi="Arial" w:cs="Arial"/>
                <w:sz w:val="20"/>
              </w:rPr>
              <w:br/>
              <w:t>(</w:t>
            </w:r>
            <w:r w:rsidR="00DB4A09" w:rsidRPr="0014172F">
              <w:rPr>
                <w:rFonts w:ascii="Arial" w:hAnsi="Arial" w:cs="Arial"/>
                <w:sz w:val="20"/>
              </w:rPr>
              <w:t>一</w:t>
            </w:r>
            <w:r w:rsidR="00DB4A09" w:rsidRPr="0014172F">
              <w:rPr>
                <w:rFonts w:ascii="Arial" w:hAnsi="Arial" w:cs="Arial"/>
                <w:sz w:val="20"/>
              </w:rPr>
              <w:t>)</w:t>
            </w:r>
            <w:r w:rsidR="00DB4A09" w:rsidRPr="0014172F">
              <w:rPr>
                <w:rFonts w:ascii="Arial" w:hAnsi="Arial" w:cs="Arial"/>
                <w:sz w:val="20"/>
              </w:rPr>
              <w:t>日平均工資：應自</w:t>
            </w:r>
            <w:r w:rsidR="00DB4A09" w:rsidRPr="0014172F">
              <w:rPr>
                <w:rFonts w:ascii="Arial" w:hAnsi="Arial" w:cs="Arial"/>
                <w:sz w:val="20"/>
              </w:rPr>
              <w:t>1</w:t>
            </w:r>
            <w:r w:rsidR="00DB4A09" w:rsidRPr="0014172F">
              <w:rPr>
                <w:rFonts w:ascii="Arial" w:hAnsi="Arial" w:cs="Arial"/>
                <w:sz w:val="20"/>
              </w:rPr>
              <w:t>月</w:t>
            </w:r>
            <w:r w:rsidR="00DB4A09" w:rsidRPr="0014172F">
              <w:rPr>
                <w:rFonts w:ascii="Arial" w:hAnsi="Arial" w:cs="Arial"/>
                <w:sz w:val="20"/>
              </w:rPr>
              <w:t>1</w:t>
            </w:r>
            <w:r w:rsidR="00DB4A09" w:rsidRPr="0014172F">
              <w:rPr>
                <w:rFonts w:ascii="Arial" w:hAnsi="Arial" w:cs="Arial"/>
                <w:sz w:val="20"/>
              </w:rPr>
              <w:t>日計算至</w:t>
            </w:r>
            <w:r w:rsidR="00DB4A09" w:rsidRPr="0014172F">
              <w:rPr>
                <w:rFonts w:ascii="Arial" w:hAnsi="Arial" w:cs="Arial"/>
                <w:sz w:val="20"/>
              </w:rPr>
              <w:t>5</w:t>
            </w:r>
            <w:r w:rsidR="00DB4A09" w:rsidRPr="0014172F">
              <w:rPr>
                <w:rFonts w:ascii="Arial" w:hAnsi="Arial" w:cs="Arial"/>
                <w:sz w:val="20"/>
              </w:rPr>
              <w:t>月</w:t>
            </w:r>
            <w:r w:rsidR="00DB4A09" w:rsidRPr="0014172F">
              <w:rPr>
                <w:rFonts w:ascii="Arial" w:hAnsi="Arial" w:cs="Arial"/>
                <w:sz w:val="20"/>
              </w:rPr>
              <w:t>9</w:t>
            </w:r>
            <w:r w:rsidR="00DB4A09" w:rsidRPr="0014172F">
              <w:rPr>
                <w:rFonts w:ascii="Arial" w:hAnsi="Arial" w:cs="Arial"/>
                <w:sz w:val="20"/>
              </w:rPr>
              <w:t>日所得工資總額除以</w:t>
            </w:r>
            <w:r w:rsidR="00DB4A09" w:rsidRPr="0014172F">
              <w:rPr>
                <w:rFonts w:ascii="Arial" w:hAnsi="Arial" w:cs="Arial"/>
                <w:sz w:val="20"/>
              </w:rPr>
              <w:t>4</w:t>
            </w:r>
            <w:r w:rsidR="00DB4A09" w:rsidRPr="0014172F">
              <w:rPr>
                <w:rFonts w:ascii="Arial" w:hAnsi="Arial" w:cs="Arial"/>
                <w:sz w:val="20"/>
              </w:rPr>
              <w:t>個月又</w:t>
            </w:r>
            <w:r w:rsidR="00DB4A09" w:rsidRPr="0014172F">
              <w:rPr>
                <w:rFonts w:ascii="Arial" w:hAnsi="Arial" w:cs="Arial"/>
                <w:sz w:val="20"/>
              </w:rPr>
              <w:t>9</w:t>
            </w:r>
            <w:r w:rsidR="00DB4A09" w:rsidRPr="0014172F">
              <w:rPr>
                <w:rFonts w:ascii="Arial" w:hAnsi="Arial" w:cs="Arial"/>
                <w:sz w:val="20"/>
              </w:rPr>
              <w:t>天總日數</w:t>
            </w:r>
            <w:r w:rsidR="00DB4A09" w:rsidRPr="0014172F">
              <w:rPr>
                <w:rFonts w:ascii="Arial" w:hAnsi="Arial" w:cs="Arial"/>
                <w:sz w:val="20"/>
              </w:rPr>
              <w:t>(31</w:t>
            </w:r>
            <w:r w:rsidR="00DB4A09" w:rsidRPr="0014172F">
              <w:rPr>
                <w:rFonts w:ascii="Arial" w:hAnsi="Arial" w:cs="Arial"/>
                <w:sz w:val="20"/>
              </w:rPr>
              <w:t>天</w:t>
            </w:r>
            <w:r w:rsidR="00DB4A09" w:rsidRPr="0014172F">
              <w:rPr>
                <w:rFonts w:ascii="Arial" w:hAnsi="Arial" w:cs="Arial"/>
                <w:sz w:val="20"/>
              </w:rPr>
              <w:t>+28</w:t>
            </w:r>
            <w:r w:rsidR="00DB4A09" w:rsidRPr="0014172F">
              <w:rPr>
                <w:rFonts w:ascii="Arial" w:hAnsi="Arial" w:cs="Arial"/>
                <w:sz w:val="20"/>
              </w:rPr>
              <w:t>天</w:t>
            </w:r>
            <w:r w:rsidR="00DB4A09" w:rsidRPr="0014172F">
              <w:rPr>
                <w:rFonts w:ascii="Arial" w:hAnsi="Arial" w:cs="Arial"/>
                <w:sz w:val="20"/>
              </w:rPr>
              <w:t>+31</w:t>
            </w:r>
            <w:r w:rsidR="00DB4A09" w:rsidRPr="0014172F">
              <w:rPr>
                <w:rFonts w:ascii="Arial" w:hAnsi="Arial" w:cs="Arial"/>
                <w:sz w:val="20"/>
              </w:rPr>
              <w:t>天</w:t>
            </w:r>
            <w:r w:rsidR="00DB4A09" w:rsidRPr="0014172F">
              <w:rPr>
                <w:rFonts w:ascii="Arial" w:hAnsi="Arial" w:cs="Arial"/>
                <w:sz w:val="20"/>
              </w:rPr>
              <w:t>+30</w:t>
            </w:r>
            <w:r w:rsidR="00DB4A09" w:rsidRPr="0014172F">
              <w:rPr>
                <w:rFonts w:ascii="Arial" w:hAnsi="Arial" w:cs="Arial"/>
                <w:sz w:val="20"/>
              </w:rPr>
              <w:t>天</w:t>
            </w:r>
            <w:r w:rsidR="00DB4A09" w:rsidRPr="0014172F">
              <w:rPr>
                <w:rFonts w:ascii="Arial" w:hAnsi="Arial" w:cs="Arial"/>
                <w:sz w:val="20"/>
              </w:rPr>
              <w:t>+9</w:t>
            </w:r>
            <w:r w:rsidR="00DB4A09" w:rsidRPr="0014172F">
              <w:rPr>
                <w:rFonts w:ascii="Arial" w:hAnsi="Arial" w:cs="Arial"/>
                <w:sz w:val="20"/>
              </w:rPr>
              <w:t>天</w:t>
            </w:r>
            <w:r w:rsidR="00DB4A09" w:rsidRPr="0014172F">
              <w:rPr>
                <w:rFonts w:ascii="Arial" w:hAnsi="Arial" w:cs="Arial"/>
                <w:sz w:val="20"/>
              </w:rPr>
              <w:t>)</w:t>
            </w:r>
            <w:r w:rsidR="00DB4A09" w:rsidRPr="0014172F">
              <w:rPr>
                <w:rFonts w:ascii="Arial" w:hAnsi="Arial" w:cs="Arial"/>
                <w:sz w:val="20"/>
              </w:rPr>
              <w:t>。</w:t>
            </w:r>
            <w:r w:rsidR="00DB4A09" w:rsidRPr="0014172F">
              <w:rPr>
                <w:rFonts w:ascii="Arial" w:hAnsi="Arial" w:cs="Arial"/>
                <w:sz w:val="20"/>
              </w:rPr>
              <w:br/>
              <w:t>(</w:t>
            </w:r>
            <w:r w:rsidR="00DB4A09" w:rsidRPr="0014172F">
              <w:rPr>
                <w:rFonts w:ascii="Arial" w:hAnsi="Arial" w:cs="Arial"/>
                <w:sz w:val="20"/>
              </w:rPr>
              <w:t>二</w:t>
            </w:r>
            <w:r w:rsidR="00DB4A09" w:rsidRPr="0014172F">
              <w:rPr>
                <w:rFonts w:ascii="Arial" w:hAnsi="Arial" w:cs="Arial"/>
                <w:sz w:val="20"/>
              </w:rPr>
              <w:t>)</w:t>
            </w:r>
            <w:r w:rsidR="00DB4A09" w:rsidRPr="0014172F">
              <w:rPr>
                <w:rFonts w:ascii="Arial" w:hAnsi="Arial" w:cs="Arial"/>
                <w:sz w:val="20"/>
              </w:rPr>
              <w:t>月平均工資：</w:t>
            </w:r>
            <w:r w:rsidR="00DB4A09" w:rsidRPr="0014172F">
              <w:rPr>
                <w:rFonts w:ascii="Arial" w:hAnsi="Arial" w:cs="Arial"/>
                <w:sz w:val="20"/>
              </w:rPr>
              <w:t>1</w:t>
            </w:r>
            <w:r w:rsidR="00DB4A09" w:rsidRPr="0014172F">
              <w:rPr>
                <w:rFonts w:ascii="Arial" w:hAnsi="Arial" w:cs="Arial"/>
                <w:sz w:val="20"/>
              </w:rPr>
              <w:t>月</w:t>
            </w:r>
            <w:r w:rsidR="00DB4A09" w:rsidRPr="0014172F">
              <w:rPr>
                <w:rFonts w:ascii="Arial" w:hAnsi="Arial" w:cs="Arial"/>
                <w:sz w:val="20"/>
              </w:rPr>
              <w:t>1</w:t>
            </w:r>
            <w:r w:rsidR="00DB4A09" w:rsidRPr="0014172F">
              <w:rPr>
                <w:rFonts w:ascii="Arial" w:hAnsi="Arial" w:cs="Arial"/>
                <w:sz w:val="20"/>
              </w:rPr>
              <w:t>日至</w:t>
            </w:r>
            <w:r w:rsidR="00DB4A09" w:rsidRPr="0014172F">
              <w:rPr>
                <w:rFonts w:ascii="Arial" w:hAnsi="Arial" w:cs="Arial"/>
                <w:sz w:val="20"/>
              </w:rPr>
              <w:t>5</w:t>
            </w:r>
            <w:r w:rsidR="00DB4A09" w:rsidRPr="0014172F">
              <w:rPr>
                <w:rFonts w:ascii="Arial" w:hAnsi="Arial" w:cs="Arial"/>
                <w:sz w:val="20"/>
              </w:rPr>
              <w:t>月</w:t>
            </w:r>
            <w:r w:rsidR="00DB4A09" w:rsidRPr="0014172F">
              <w:rPr>
                <w:rFonts w:ascii="Arial" w:hAnsi="Arial" w:cs="Arial"/>
                <w:sz w:val="20"/>
              </w:rPr>
              <w:t>10</w:t>
            </w:r>
            <w:r w:rsidR="00DB4A09" w:rsidRPr="0014172F">
              <w:rPr>
                <w:rFonts w:ascii="Arial" w:hAnsi="Arial" w:cs="Arial"/>
                <w:sz w:val="20"/>
              </w:rPr>
              <w:t>日期間</w:t>
            </w:r>
            <w:r w:rsidR="00DB4A09" w:rsidRPr="0014172F">
              <w:rPr>
                <w:rFonts w:ascii="Arial" w:hAnsi="Arial" w:cs="Arial"/>
                <w:sz w:val="20"/>
              </w:rPr>
              <w:t>(</w:t>
            </w:r>
            <w:r w:rsidR="00DB4A09" w:rsidRPr="0014172F">
              <w:rPr>
                <w:rFonts w:ascii="Arial" w:hAnsi="Arial" w:cs="Arial"/>
                <w:sz w:val="20"/>
              </w:rPr>
              <w:t>跨越</w:t>
            </w:r>
            <w:r w:rsidR="00DB4A09" w:rsidRPr="0014172F">
              <w:rPr>
                <w:rFonts w:ascii="Arial" w:hAnsi="Arial" w:cs="Arial"/>
                <w:sz w:val="20"/>
              </w:rPr>
              <w:t>1</w:t>
            </w:r>
            <w:r w:rsidR="00DB4A09" w:rsidRPr="0014172F">
              <w:rPr>
                <w:rFonts w:ascii="Arial" w:hAnsi="Arial" w:cs="Arial"/>
                <w:sz w:val="20"/>
              </w:rPr>
              <w:t>月至</w:t>
            </w:r>
            <w:r w:rsidR="00DB4A09" w:rsidRPr="0014172F">
              <w:rPr>
                <w:rFonts w:ascii="Arial" w:hAnsi="Arial" w:cs="Arial"/>
                <w:sz w:val="20"/>
              </w:rPr>
              <w:t>5</w:t>
            </w:r>
            <w:r w:rsidR="00DB4A09" w:rsidRPr="0014172F">
              <w:rPr>
                <w:rFonts w:ascii="Arial" w:hAnsi="Arial" w:cs="Arial"/>
                <w:sz w:val="20"/>
              </w:rPr>
              <w:t>月</w:t>
            </w:r>
            <w:r w:rsidR="00DB4A09" w:rsidRPr="0014172F">
              <w:rPr>
                <w:rFonts w:ascii="Arial" w:hAnsi="Arial" w:cs="Arial"/>
                <w:sz w:val="20"/>
              </w:rPr>
              <w:t>)</w:t>
            </w:r>
            <w:r w:rsidR="00DB4A09" w:rsidRPr="0014172F">
              <w:rPr>
                <w:rFonts w:ascii="Arial" w:hAnsi="Arial" w:cs="Arial"/>
                <w:sz w:val="20"/>
              </w:rPr>
              <w:t>每月之平均日數為</w:t>
            </w:r>
            <w:r w:rsidR="00DB4A09" w:rsidRPr="0014172F">
              <w:rPr>
                <w:rFonts w:ascii="Arial" w:hAnsi="Arial" w:cs="Arial"/>
                <w:sz w:val="20"/>
              </w:rPr>
              <w:t>(31</w:t>
            </w:r>
            <w:r w:rsidR="00DB4A09" w:rsidRPr="0014172F">
              <w:rPr>
                <w:rFonts w:ascii="Arial" w:hAnsi="Arial" w:cs="Arial"/>
                <w:sz w:val="20"/>
              </w:rPr>
              <w:t>天</w:t>
            </w:r>
            <w:r w:rsidR="00DB4A09" w:rsidRPr="0014172F">
              <w:rPr>
                <w:rFonts w:ascii="Arial" w:hAnsi="Arial" w:cs="Arial"/>
                <w:sz w:val="20"/>
              </w:rPr>
              <w:t>+28</w:t>
            </w:r>
            <w:r w:rsidR="00DB4A09" w:rsidRPr="0014172F">
              <w:rPr>
                <w:rFonts w:ascii="Arial" w:hAnsi="Arial" w:cs="Arial"/>
                <w:sz w:val="20"/>
              </w:rPr>
              <w:t>天</w:t>
            </w:r>
            <w:r w:rsidR="00DB4A09" w:rsidRPr="0014172F">
              <w:rPr>
                <w:rFonts w:ascii="Arial" w:hAnsi="Arial" w:cs="Arial"/>
                <w:sz w:val="20"/>
              </w:rPr>
              <w:t>+31</w:t>
            </w:r>
            <w:r w:rsidR="00DB4A09" w:rsidRPr="0014172F">
              <w:rPr>
                <w:rFonts w:ascii="Arial" w:hAnsi="Arial" w:cs="Arial"/>
                <w:sz w:val="20"/>
              </w:rPr>
              <w:t>天</w:t>
            </w:r>
            <w:r w:rsidR="00DB4A09" w:rsidRPr="0014172F">
              <w:rPr>
                <w:rFonts w:ascii="Arial" w:hAnsi="Arial" w:cs="Arial"/>
                <w:sz w:val="20"/>
              </w:rPr>
              <w:t>+30</w:t>
            </w:r>
            <w:r w:rsidR="00DB4A09" w:rsidRPr="0014172F">
              <w:rPr>
                <w:rFonts w:ascii="Arial" w:hAnsi="Arial" w:cs="Arial"/>
                <w:sz w:val="20"/>
              </w:rPr>
              <w:t>天</w:t>
            </w:r>
            <w:r w:rsidR="00DB4A09" w:rsidRPr="0014172F">
              <w:rPr>
                <w:rFonts w:ascii="Arial" w:hAnsi="Arial" w:cs="Arial"/>
                <w:sz w:val="20"/>
              </w:rPr>
              <w:t>+31</w:t>
            </w:r>
            <w:r w:rsidR="00DB4A09" w:rsidRPr="0014172F">
              <w:rPr>
                <w:rFonts w:ascii="Arial" w:hAnsi="Arial" w:cs="Arial"/>
                <w:sz w:val="20"/>
              </w:rPr>
              <w:t>天</w:t>
            </w:r>
            <w:r w:rsidR="00DB4A09" w:rsidRPr="0014172F">
              <w:rPr>
                <w:rFonts w:ascii="Arial" w:hAnsi="Arial" w:cs="Arial"/>
                <w:sz w:val="20"/>
              </w:rPr>
              <w:t>)/5=30.2</w:t>
            </w:r>
            <w:r w:rsidR="00DB4A09" w:rsidRPr="0014172F">
              <w:rPr>
                <w:rFonts w:ascii="Arial" w:hAnsi="Arial" w:cs="Arial"/>
                <w:sz w:val="20"/>
              </w:rPr>
              <w:t>天，則該名勞工之月平均工資應為「</w:t>
            </w:r>
            <w:r w:rsidR="00DB4A09" w:rsidRPr="0014172F">
              <w:rPr>
                <w:rFonts w:ascii="Arial" w:hAnsi="Arial" w:cs="Arial"/>
                <w:sz w:val="20"/>
              </w:rPr>
              <w:t>(</w:t>
            </w:r>
            <w:r w:rsidR="00DB4A09" w:rsidRPr="0014172F">
              <w:rPr>
                <w:rFonts w:ascii="Arial" w:hAnsi="Arial" w:cs="Arial"/>
                <w:sz w:val="20"/>
              </w:rPr>
              <w:t>每日</w:t>
            </w:r>
            <w:r w:rsidR="00DB4A09" w:rsidRPr="0014172F">
              <w:rPr>
                <w:rFonts w:ascii="Arial" w:hAnsi="Arial" w:cs="Arial"/>
                <w:sz w:val="20"/>
              </w:rPr>
              <w:t>)</w:t>
            </w:r>
            <w:r w:rsidR="00DB4A09" w:rsidRPr="0014172F">
              <w:rPr>
                <w:rFonts w:ascii="Arial" w:hAnsi="Arial" w:cs="Arial"/>
                <w:sz w:val="20"/>
              </w:rPr>
              <w:t>平均工資」</w:t>
            </w:r>
            <w:r w:rsidR="00DB4A09" w:rsidRPr="0014172F">
              <w:rPr>
                <w:rFonts w:ascii="Arial" w:hAnsi="Arial" w:cs="Arial"/>
                <w:sz w:val="20"/>
              </w:rPr>
              <w:t>X30.2</w:t>
            </w:r>
            <w:r w:rsidR="00DB4A09" w:rsidRPr="0014172F">
              <w:rPr>
                <w:rFonts w:ascii="Arial" w:hAnsi="Arial" w:cs="Arial"/>
                <w:sz w:val="20"/>
              </w:rPr>
              <w:t>天。</w:t>
            </w:r>
            <w:r w:rsidR="00DB4A09" w:rsidRPr="0014172F">
              <w:rPr>
                <w:rFonts w:ascii="Arial" w:hAnsi="Arial" w:cs="Arial"/>
                <w:sz w:val="20"/>
              </w:rPr>
              <w:br/>
            </w:r>
            <w:r w:rsidR="00DB4A09" w:rsidRPr="0014172F">
              <w:rPr>
                <w:rFonts w:ascii="Arial" w:hAnsi="Arial" w:cs="Arial"/>
                <w:sz w:val="20"/>
              </w:rPr>
              <w:t>參考：</w:t>
            </w:r>
            <w:r w:rsidR="00DB4A09" w:rsidRPr="0014172F">
              <w:rPr>
                <w:rFonts w:ascii="Arial" w:hAnsi="Arial" w:cs="Arial"/>
                <w:sz w:val="20"/>
              </w:rPr>
              <w:br/>
            </w:r>
            <w:r w:rsidR="00DB4A09" w:rsidRPr="0014172F">
              <w:rPr>
                <w:rFonts w:ascii="Arial" w:hAnsi="Arial" w:cs="Arial"/>
                <w:sz w:val="20"/>
              </w:rPr>
              <w:t>四、勞動基準法第</w:t>
            </w:r>
            <w:r w:rsidR="00DB4A09" w:rsidRPr="0014172F">
              <w:rPr>
                <w:rFonts w:ascii="Arial" w:hAnsi="Arial" w:cs="Arial"/>
                <w:sz w:val="20"/>
              </w:rPr>
              <w:t>2</w:t>
            </w:r>
            <w:r w:rsidR="00DB4A09" w:rsidRPr="0014172F">
              <w:rPr>
                <w:rFonts w:ascii="Arial" w:hAnsi="Arial" w:cs="Arial"/>
                <w:sz w:val="20"/>
              </w:rPr>
              <w:t>條第</w:t>
            </w:r>
            <w:r w:rsidR="00DB4A09" w:rsidRPr="0014172F">
              <w:rPr>
                <w:rFonts w:ascii="Arial" w:hAnsi="Arial" w:cs="Arial"/>
                <w:sz w:val="20"/>
              </w:rPr>
              <w:t>4</w:t>
            </w:r>
            <w:r w:rsidR="00DB4A09" w:rsidRPr="0014172F">
              <w:rPr>
                <w:rFonts w:ascii="Arial" w:hAnsi="Arial" w:cs="Arial"/>
                <w:sz w:val="20"/>
              </w:rPr>
              <w:t>款：</w:t>
            </w:r>
            <w:r w:rsidR="00DB4A09" w:rsidRPr="0014172F">
              <w:rPr>
                <w:rFonts w:ascii="Arial" w:hAnsi="Arial" w:cs="Arial"/>
                <w:sz w:val="20"/>
              </w:rPr>
              <w:br/>
            </w:r>
            <w:r w:rsidR="00DB4A09" w:rsidRPr="0014172F">
              <w:rPr>
                <w:rFonts w:ascii="Arial" w:hAnsi="Arial" w:cs="Arial"/>
                <w:sz w:val="20"/>
              </w:rPr>
              <w:t>平均工資：謂計算事由發生之當日前</w:t>
            </w:r>
            <w:r w:rsidR="00DB4A09" w:rsidRPr="0014172F">
              <w:rPr>
                <w:rFonts w:ascii="Arial" w:hAnsi="Arial" w:cs="Arial"/>
                <w:sz w:val="20"/>
              </w:rPr>
              <w:t>6</w:t>
            </w:r>
            <w:r w:rsidR="00DB4A09" w:rsidRPr="0014172F">
              <w:rPr>
                <w:rFonts w:ascii="Arial" w:hAnsi="Arial" w:cs="Arial"/>
                <w:sz w:val="20"/>
              </w:rPr>
              <w:t>個月內所得工資總額除以該期間之總日數所得之金額。工作未滿</w:t>
            </w:r>
            <w:r w:rsidR="00DB4A09" w:rsidRPr="0014172F">
              <w:rPr>
                <w:rFonts w:ascii="Arial" w:hAnsi="Arial" w:cs="Arial"/>
                <w:sz w:val="20"/>
              </w:rPr>
              <w:t>6</w:t>
            </w:r>
            <w:r w:rsidR="00DB4A09" w:rsidRPr="0014172F">
              <w:rPr>
                <w:rFonts w:ascii="Arial" w:hAnsi="Arial" w:cs="Arial"/>
                <w:sz w:val="20"/>
              </w:rPr>
              <w:t>個月者，謂工作期間所得工資總額除以工作期間之總日數所得之金額。工資按工作日數、時數或論件計算者，其依上述方式計算之平均工資，如少於該期內工資總額除以實際工作日數所得金額百分之六十者，以百分之六十計。</w:t>
            </w:r>
            <w:r w:rsidR="00DB4A09" w:rsidRPr="0014172F">
              <w:rPr>
                <w:rFonts w:ascii="Arial" w:hAnsi="Arial" w:cs="Arial"/>
                <w:sz w:val="20"/>
              </w:rPr>
              <w:br/>
            </w:r>
            <w:r w:rsidR="00DB4A09" w:rsidRPr="0014172F">
              <w:rPr>
                <w:rFonts w:ascii="Arial" w:hAnsi="Arial" w:cs="Arial"/>
                <w:sz w:val="20"/>
              </w:rPr>
              <w:t>五、依本法第</w:t>
            </w:r>
            <w:r w:rsidR="00DB4A09" w:rsidRPr="0014172F">
              <w:rPr>
                <w:rFonts w:ascii="Arial" w:hAnsi="Arial" w:cs="Arial"/>
                <w:sz w:val="20"/>
              </w:rPr>
              <w:t>2</w:t>
            </w:r>
            <w:r w:rsidR="00DB4A09" w:rsidRPr="0014172F">
              <w:rPr>
                <w:rFonts w:ascii="Arial" w:hAnsi="Arial" w:cs="Arial"/>
                <w:sz w:val="20"/>
              </w:rPr>
              <w:t>條第</w:t>
            </w:r>
            <w:r w:rsidR="00DB4A09" w:rsidRPr="0014172F">
              <w:rPr>
                <w:rFonts w:ascii="Arial" w:hAnsi="Arial" w:cs="Arial"/>
                <w:sz w:val="20"/>
              </w:rPr>
              <w:t>4</w:t>
            </w:r>
            <w:r w:rsidR="00DB4A09" w:rsidRPr="0014172F">
              <w:rPr>
                <w:rFonts w:ascii="Arial" w:hAnsi="Arial" w:cs="Arial"/>
                <w:sz w:val="20"/>
              </w:rPr>
              <w:t>款計算平均工資時，下列各款期日或期間均不計入（勞動基準法施行細則第</w:t>
            </w:r>
            <w:r w:rsidR="00DB4A09" w:rsidRPr="0014172F">
              <w:rPr>
                <w:rFonts w:ascii="Arial" w:hAnsi="Arial" w:cs="Arial"/>
                <w:sz w:val="20"/>
              </w:rPr>
              <w:t>2</w:t>
            </w:r>
            <w:r w:rsidR="00DB4A09" w:rsidRPr="0014172F">
              <w:rPr>
                <w:rFonts w:ascii="Arial" w:hAnsi="Arial" w:cs="Arial"/>
                <w:sz w:val="20"/>
              </w:rPr>
              <w:t>條規定）：</w:t>
            </w:r>
            <w:r w:rsidR="00DB4A09" w:rsidRPr="0014172F">
              <w:rPr>
                <w:rFonts w:ascii="Arial" w:hAnsi="Arial" w:cs="Arial"/>
                <w:sz w:val="20"/>
              </w:rPr>
              <w:br/>
            </w:r>
            <w:r w:rsidR="00DB4A09" w:rsidRPr="0014172F">
              <w:rPr>
                <w:rFonts w:ascii="Arial" w:hAnsi="Arial" w:cs="Arial"/>
                <w:sz w:val="20"/>
              </w:rPr>
              <w:t>（一）發生計算事由之當日。</w:t>
            </w:r>
            <w:r w:rsidR="00DB4A09" w:rsidRPr="0014172F">
              <w:rPr>
                <w:rFonts w:ascii="Arial" w:hAnsi="Arial" w:cs="Arial"/>
                <w:sz w:val="20"/>
              </w:rPr>
              <w:br/>
            </w:r>
            <w:r w:rsidR="00DB4A09" w:rsidRPr="0014172F">
              <w:rPr>
                <w:rFonts w:ascii="Arial" w:hAnsi="Arial" w:cs="Arial"/>
                <w:sz w:val="20"/>
              </w:rPr>
              <w:lastRenderedPageBreak/>
              <w:t>（二）因職業災害尚在醫療中者。</w:t>
            </w:r>
            <w:r w:rsidR="00DB4A09" w:rsidRPr="0014172F">
              <w:rPr>
                <w:rFonts w:ascii="Arial" w:hAnsi="Arial" w:cs="Arial"/>
                <w:sz w:val="20"/>
              </w:rPr>
              <w:br/>
            </w:r>
            <w:r w:rsidR="00DB4A09" w:rsidRPr="0014172F">
              <w:rPr>
                <w:rFonts w:ascii="Arial" w:hAnsi="Arial" w:cs="Arial"/>
                <w:sz w:val="20"/>
              </w:rPr>
              <w:t>（三）依本法第</w:t>
            </w:r>
            <w:r w:rsidR="00DB4A09" w:rsidRPr="0014172F">
              <w:rPr>
                <w:rFonts w:ascii="Arial" w:hAnsi="Arial" w:cs="Arial"/>
                <w:sz w:val="20"/>
              </w:rPr>
              <w:t>50</w:t>
            </w:r>
            <w:r w:rsidR="00DB4A09" w:rsidRPr="0014172F">
              <w:rPr>
                <w:rFonts w:ascii="Arial" w:hAnsi="Arial" w:cs="Arial"/>
                <w:sz w:val="20"/>
              </w:rPr>
              <w:t>條第</w:t>
            </w:r>
            <w:r w:rsidR="00DB4A09" w:rsidRPr="0014172F">
              <w:rPr>
                <w:rFonts w:ascii="Arial" w:hAnsi="Arial" w:cs="Arial"/>
                <w:sz w:val="20"/>
              </w:rPr>
              <w:t>2</w:t>
            </w:r>
            <w:r w:rsidR="00DB4A09" w:rsidRPr="0014172F">
              <w:rPr>
                <w:rFonts w:ascii="Arial" w:hAnsi="Arial" w:cs="Arial"/>
                <w:sz w:val="20"/>
              </w:rPr>
              <w:t>項減半發給工資者。</w:t>
            </w:r>
            <w:r w:rsidR="00DB4A09" w:rsidRPr="0014172F">
              <w:rPr>
                <w:rFonts w:ascii="Arial" w:hAnsi="Arial" w:cs="Arial"/>
                <w:sz w:val="20"/>
              </w:rPr>
              <w:br/>
            </w:r>
            <w:r w:rsidR="00DB4A09" w:rsidRPr="0014172F">
              <w:rPr>
                <w:rFonts w:ascii="Arial" w:hAnsi="Arial" w:cs="Arial"/>
                <w:sz w:val="20"/>
              </w:rPr>
              <w:t>（四）雇主因天災、事變或其他不可抗力而不能繼續其事業，致勞工未能工作者。</w:t>
            </w:r>
            <w:r w:rsidR="00DB4A09" w:rsidRPr="0014172F">
              <w:rPr>
                <w:rFonts w:ascii="Arial" w:hAnsi="Arial" w:cs="Arial"/>
                <w:sz w:val="20"/>
              </w:rPr>
              <w:br/>
            </w:r>
            <w:r w:rsidR="00DB4A09" w:rsidRPr="0014172F">
              <w:rPr>
                <w:rFonts w:ascii="Arial" w:hAnsi="Arial" w:cs="Arial"/>
                <w:sz w:val="20"/>
              </w:rPr>
              <w:t>（五）依勞工請假規則請普通傷病假者。</w:t>
            </w:r>
            <w:r w:rsidR="00DB4A09" w:rsidRPr="0014172F">
              <w:rPr>
                <w:rFonts w:ascii="Arial" w:hAnsi="Arial" w:cs="Arial"/>
                <w:sz w:val="20"/>
              </w:rPr>
              <w:br/>
            </w:r>
            <w:r w:rsidR="00DB4A09" w:rsidRPr="0014172F">
              <w:rPr>
                <w:rFonts w:ascii="Arial" w:hAnsi="Arial" w:cs="Arial"/>
                <w:sz w:val="20"/>
              </w:rPr>
              <w:t>（六）依性別工作平等法請生理假、產假、家庭照顧假或安胎休養，致減少工資者。</w:t>
            </w:r>
            <w:r w:rsidR="00DB4A09" w:rsidRPr="0014172F">
              <w:rPr>
                <w:rFonts w:ascii="Arial" w:hAnsi="Arial" w:cs="Arial"/>
                <w:sz w:val="20"/>
              </w:rPr>
              <w:br/>
            </w:r>
            <w:r w:rsidR="00DB4A09" w:rsidRPr="0014172F">
              <w:rPr>
                <w:rFonts w:ascii="Arial" w:hAnsi="Arial" w:cs="Arial"/>
                <w:sz w:val="20"/>
              </w:rPr>
              <w:t>（七）留職停薪者。</w:t>
            </w:r>
            <w:r w:rsidR="00DB4A09" w:rsidRPr="0014172F">
              <w:rPr>
                <w:rFonts w:ascii="Arial" w:hAnsi="Arial" w:cs="Arial"/>
                <w:sz w:val="20"/>
              </w:rPr>
              <w:br/>
            </w:r>
            <w:r w:rsidR="00DB4A09" w:rsidRPr="0014172F">
              <w:rPr>
                <w:rFonts w:ascii="Arial" w:hAnsi="Arial" w:cs="Arial"/>
                <w:sz w:val="20"/>
              </w:rPr>
              <w:t>六、由於勞動基準法暨施行細則對於『一個月平均工資』並無定義，該法第</w:t>
            </w:r>
            <w:r w:rsidR="00DB4A09" w:rsidRPr="0014172F">
              <w:rPr>
                <w:rFonts w:ascii="Arial" w:hAnsi="Arial" w:cs="Arial"/>
                <w:sz w:val="20"/>
              </w:rPr>
              <w:t>2</w:t>
            </w:r>
            <w:r w:rsidR="00DB4A09" w:rsidRPr="0014172F">
              <w:rPr>
                <w:rFonts w:ascii="Arial" w:hAnsi="Arial" w:cs="Arial"/>
                <w:sz w:val="20"/>
              </w:rPr>
              <w:t>條第</w:t>
            </w:r>
            <w:r w:rsidR="00DB4A09" w:rsidRPr="0014172F">
              <w:rPr>
                <w:rFonts w:ascii="Arial" w:hAnsi="Arial" w:cs="Arial"/>
                <w:sz w:val="20"/>
              </w:rPr>
              <w:t>4</w:t>
            </w:r>
            <w:r w:rsidR="00DB4A09" w:rsidRPr="0014172F">
              <w:rPr>
                <w:rFonts w:ascii="Arial" w:hAnsi="Arial" w:cs="Arial"/>
                <w:sz w:val="20"/>
              </w:rPr>
              <w:t>款雖有『平均工資』定義，惟係屬『日平均工資』之意，該法施行之初，前主管機關內政部曾於</w:t>
            </w:r>
            <w:r w:rsidR="00DB4A09" w:rsidRPr="0014172F">
              <w:rPr>
                <w:rFonts w:ascii="Arial" w:hAnsi="Arial" w:cs="Arial"/>
                <w:sz w:val="20"/>
              </w:rPr>
              <w:t>74</w:t>
            </w:r>
            <w:r w:rsidR="00DB4A09" w:rsidRPr="0014172F">
              <w:rPr>
                <w:rFonts w:ascii="Arial" w:hAnsi="Arial" w:cs="Arial"/>
                <w:sz w:val="20"/>
              </w:rPr>
              <w:t>年函釋：『一個月平均工資，係指日平均工資乘以</w:t>
            </w:r>
            <w:r w:rsidR="00DB4A09" w:rsidRPr="0014172F">
              <w:rPr>
                <w:rFonts w:ascii="Arial" w:hAnsi="Arial" w:cs="Arial"/>
                <w:sz w:val="20"/>
              </w:rPr>
              <w:t>30</w:t>
            </w:r>
            <w:r w:rsidR="00DB4A09" w:rsidRPr="0014172F">
              <w:rPr>
                <w:rFonts w:ascii="Arial" w:hAnsi="Arial" w:cs="Arial"/>
                <w:sz w:val="20"/>
              </w:rPr>
              <w:t>所得之數額』。</w:t>
            </w:r>
            <w:r w:rsidR="00DB4A09" w:rsidRPr="0014172F">
              <w:rPr>
                <w:rFonts w:ascii="Arial" w:hAnsi="Arial" w:cs="Arial"/>
                <w:sz w:val="20"/>
              </w:rPr>
              <w:br/>
            </w:r>
            <w:r w:rsidR="00DB4A09" w:rsidRPr="0014172F">
              <w:rPr>
                <w:rFonts w:ascii="Arial" w:hAnsi="Arial" w:cs="Arial"/>
                <w:sz w:val="20"/>
              </w:rPr>
              <w:t>惟該函執行以來，迭有反映有欠合理，因計算事由發生之當日前</w:t>
            </w:r>
            <w:r w:rsidR="00DB4A09" w:rsidRPr="0014172F">
              <w:rPr>
                <w:rFonts w:ascii="Arial" w:hAnsi="Arial" w:cs="Arial"/>
                <w:sz w:val="20"/>
              </w:rPr>
              <w:t>6</w:t>
            </w:r>
            <w:r w:rsidR="00DB4A09" w:rsidRPr="0014172F">
              <w:rPr>
                <w:rFonts w:ascii="Arial" w:hAnsi="Arial" w:cs="Arial"/>
                <w:sz w:val="20"/>
              </w:rPr>
              <w:t>個月之總日數，由於大月小月不同，分別為</w:t>
            </w:r>
            <w:r w:rsidR="00DB4A09" w:rsidRPr="0014172F">
              <w:rPr>
                <w:rFonts w:ascii="Arial" w:hAnsi="Arial" w:cs="Arial"/>
                <w:sz w:val="20"/>
              </w:rPr>
              <w:t>181</w:t>
            </w:r>
            <w:r w:rsidR="00DB4A09" w:rsidRPr="0014172F">
              <w:rPr>
                <w:rFonts w:ascii="Arial" w:hAnsi="Arial" w:cs="Arial"/>
                <w:sz w:val="20"/>
              </w:rPr>
              <w:t>天至</w:t>
            </w:r>
            <w:r w:rsidR="00DB4A09" w:rsidRPr="0014172F">
              <w:rPr>
                <w:rFonts w:ascii="Arial" w:hAnsi="Arial" w:cs="Arial"/>
                <w:sz w:val="20"/>
              </w:rPr>
              <w:t>184</w:t>
            </w:r>
            <w:r w:rsidR="00DB4A09" w:rsidRPr="0014172F">
              <w:rPr>
                <w:rFonts w:ascii="Arial" w:hAnsi="Arial" w:cs="Arial"/>
                <w:sz w:val="20"/>
              </w:rPr>
              <w:t>天，而非</w:t>
            </w:r>
            <w:r w:rsidR="00DB4A09" w:rsidRPr="0014172F">
              <w:rPr>
                <w:rFonts w:ascii="Arial" w:hAnsi="Arial" w:cs="Arial"/>
                <w:sz w:val="20"/>
              </w:rPr>
              <w:t>180</w:t>
            </w:r>
            <w:r w:rsidR="00DB4A09" w:rsidRPr="0014172F">
              <w:rPr>
                <w:rFonts w:ascii="Arial" w:hAnsi="Arial" w:cs="Arial"/>
                <w:sz w:val="20"/>
              </w:rPr>
              <w:t>天，平均每月之日數應為</w:t>
            </w:r>
            <w:r w:rsidR="00DB4A09" w:rsidRPr="0014172F">
              <w:rPr>
                <w:rFonts w:ascii="Arial" w:hAnsi="Arial" w:cs="Arial"/>
                <w:sz w:val="20"/>
              </w:rPr>
              <w:t>30.17</w:t>
            </w:r>
            <w:r w:rsidR="00DB4A09" w:rsidRPr="0014172F">
              <w:rPr>
                <w:rFonts w:ascii="Arial" w:hAnsi="Arial" w:cs="Arial"/>
                <w:sz w:val="20"/>
              </w:rPr>
              <w:t>天至</w:t>
            </w:r>
            <w:r w:rsidR="00DB4A09" w:rsidRPr="0014172F">
              <w:rPr>
                <w:rFonts w:ascii="Arial" w:hAnsi="Arial" w:cs="Arial"/>
                <w:sz w:val="20"/>
              </w:rPr>
              <w:t>30.67</w:t>
            </w:r>
            <w:r w:rsidR="00DB4A09" w:rsidRPr="0014172F">
              <w:rPr>
                <w:rFonts w:ascii="Arial" w:hAnsi="Arial" w:cs="Arial"/>
                <w:sz w:val="20"/>
              </w:rPr>
              <w:t>天而非</w:t>
            </w:r>
            <w:r w:rsidR="00DB4A09" w:rsidRPr="0014172F">
              <w:rPr>
                <w:rFonts w:ascii="Arial" w:hAnsi="Arial" w:cs="Arial"/>
                <w:sz w:val="20"/>
              </w:rPr>
              <w:t>30</w:t>
            </w:r>
            <w:r w:rsidR="00DB4A09" w:rsidRPr="0014172F">
              <w:rPr>
                <w:rFonts w:ascii="Arial" w:hAnsi="Arial" w:cs="Arial"/>
                <w:sz w:val="20"/>
              </w:rPr>
              <w:t>天，故一律以</w:t>
            </w:r>
            <w:r w:rsidR="00DB4A09" w:rsidRPr="0014172F">
              <w:rPr>
                <w:rFonts w:ascii="Arial" w:hAnsi="Arial" w:cs="Arial"/>
                <w:sz w:val="20"/>
              </w:rPr>
              <w:t>30</w:t>
            </w:r>
            <w:r w:rsidR="00DB4A09" w:rsidRPr="0014172F">
              <w:rPr>
                <w:rFonts w:ascii="Arial" w:hAnsi="Arial" w:cs="Arial"/>
                <w:sz w:val="20"/>
              </w:rPr>
              <w:t>天計算，將使勞工應得之資遣費、退休金、職業災害補償費減少，故改以『日平均工資』乘以計算期間每月之平均日數為計算標準</w:t>
            </w:r>
            <w:r w:rsidR="00DB4A09" w:rsidRPr="0014172F">
              <w:rPr>
                <w:rFonts w:ascii="Arial" w:hAnsi="Arial" w:cs="Arial"/>
                <w:sz w:val="20"/>
              </w:rPr>
              <w:t>…</w:t>
            </w:r>
            <w:r w:rsidR="00DB4A09" w:rsidRPr="0014172F">
              <w:rPr>
                <w:rFonts w:ascii="Arial" w:hAnsi="Arial" w:cs="Arial"/>
                <w:sz w:val="20"/>
              </w:rPr>
              <w:t>」（行政院勞工委員會</w:t>
            </w:r>
            <w:r w:rsidR="00DB4A09" w:rsidRPr="0014172F">
              <w:rPr>
                <w:rFonts w:ascii="Arial" w:hAnsi="Arial" w:cs="Arial"/>
                <w:sz w:val="20"/>
              </w:rPr>
              <w:t>(</w:t>
            </w:r>
            <w:r w:rsidR="00DB4A09" w:rsidRPr="0014172F">
              <w:rPr>
                <w:rFonts w:ascii="Arial" w:hAnsi="Arial" w:cs="Arial"/>
                <w:sz w:val="20"/>
              </w:rPr>
              <w:t>現勞動部</w:t>
            </w:r>
            <w:r w:rsidR="00DB4A09" w:rsidRPr="0014172F">
              <w:rPr>
                <w:rFonts w:ascii="Arial" w:hAnsi="Arial" w:cs="Arial"/>
                <w:sz w:val="20"/>
              </w:rPr>
              <w:t>)83</w:t>
            </w:r>
            <w:r w:rsidR="00DB4A09" w:rsidRPr="0014172F">
              <w:rPr>
                <w:rFonts w:ascii="Arial" w:hAnsi="Arial" w:cs="Arial"/>
                <w:sz w:val="20"/>
              </w:rPr>
              <w:t>年</w:t>
            </w:r>
            <w:r w:rsidR="00DB4A09" w:rsidRPr="0014172F">
              <w:rPr>
                <w:rFonts w:ascii="Arial" w:hAnsi="Arial" w:cs="Arial"/>
                <w:sz w:val="20"/>
              </w:rPr>
              <w:t>4</w:t>
            </w:r>
            <w:r w:rsidR="00DB4A09" w:rsidRPr="0014172F">
              <w:rPr>
                <w:rFonts w:ascii="Arial" w:hAnsi="Arial" w:cs="Arial"/>
                <w:sz w:val="20"/>
              </w:rPr>
              <w:t>月</w:t>
            </w:r>
            <w:r w:rsidR="00DB4A09" w:rsidRPr="0014172F">
              <w:rPr>
                <w:rFonts w:ascii="Arial" w:hAnsi="Arial" w:cs="Arial"/>
                <w:sz w:val="20"/>
              </w:rPr>
              <w:t>9</w:t>
            </w:r>
            <w:r w:rsidR="00DB4A09" w:rsidRPr="0014172F">
              <w:rPr>
                <w:rFonts w:ascii="Arial" w:hAnsi="Arial" w:cs="Arial"/>
                <w:sz w:val="20"/>
              </w:rPr>
              <w:t>日</w:t>
            </w:r>
            <w:r w:rsidR="00DB4A09" w:rsidRPr="0014172F">
              <w:rPr>
                <w:rFonts w:ascii="Arial" w:hAnsi="Arial" w:cs="Arial"/>
                <w:sz w:val="20"/>
              </w:rPr>
              <w:t>(83)</w:t>
            </w:r>
            <w:r w:rsidR="00DB4A09" w:rsidRPr="0014172F">
              <w:rPr>
                <w:rFonts w:ascii="Arial" w:hAnsi="Arial" w:cs="Arial"/>
                <w:sz w:val="20"/>
              </w:rPr>
              <w:t>台勞動</w:t>
            </w:r>
            <w:r w:rsidR="00DB4A09" w:rsidRPr="0014172F">
              <w:rPr>
                <w:rFonts w:ascii="Arial" w:hAnsi="Arial" w:cs="Arial"/>
                <w:sz w:val="20"/>
              </w:rPr>
              <w:t>2</w:t>
            </w:r>
            <w:r w:rsidR="00DB4A09" w:rsidRPr="0014172F">
              <w:rPr>
                <w:rFonts w:ascii="Arial" w:hAnsi="Arial" w:cs="Arial"/>
                <w:sz w:val="20"/>
              </w:rPr>
              <w:t>字第</w:t>
            </w:r>
            <w:r w:rsidR="00DB4A09" w:rsidRPr="0014172F">
              <w:rPr>
                <w:rFonts w:ascii="Arial" w:hAnsi="Arial" w:cs="Arial"/>
                <w:sz w:val="20"/>
              </w:rPr>
              <w:t>25564</w:t>
            </w:r>
            <w:r w:rsidR="00DB4A09" w:rsidRPr="0014172F">
              <w:rPr>
                <w:rFonts w:ascii="Arial" w:hAnsi="Arial" w:cs="Arial"/>
                <w:sz w:val="20"/>
              </w:rPr>
              <w:t>號函。</w:t>
            </w:r>
            <w:r w:rsidR="00DB4A09" w:rsidRPr="0014172F">
              <w:rPr>
                <w:rFonts w:ascii="Arial" w:hAnsi="Arial" w:cs="Arial"/>
                <w:sz w:val="20"/>
              </w:rPr>
              <w:br/>
            </w:r>
            <w:r w:rsidR="00DB4A09" w:rsidRPr="0014172F">
              <w:rPr>
                <w:rFonts w:ascii="Arial" w:hAnsi="Arial" w:cs="Arial"/>
                <w:sz w:val="20"/>
              </w:rPr>
              <w:t>七、查民法第</w:t>
            </w:r>
            <w:r w:rsidR="00DB4A09" w:rsidRPr="0014172F">
              <w:rPr>
                <w:rFonts w:ascii="Arial" w:hAnsi="Arial" w:cs="Arial"/>
                <w:sz w:val="20"/>
              </w:rPr>
              <w:t>123</w:t>
            </w:r>
            <w:r w:rsidR="00DB4A09" w:rsidRPr="0014172F">
              <w:rPr>
                <w:rFonts w:ascii="Arial" w:hAnsi="Arial" w:cs="Arial"/>
                <w:sz w:val="20"/>
              </w:rPr>
              <w:t>條之立法理由已明定，以月或年定期間者，為交易上便利，應依曆計算。月或年非連續計算者，既非連續，即無從依曆計算，故應就其日數以</w:t>
            </w:r>
            <w:r w:rsidR="00DB4A09" w:rsidRPr="0014172F">
              <w:rPr>
                <w:rFonts w:ascii="Arial" w:hAnsi="Arial" w:cs="Arial"/>
                <w:sz w:val="20"/>
              </w:rPr>
              <w:t>1</w:t>
            </w:r>
            <w:r w:rsidR="00DB4A09" w:rsidRPr="0014172F">
              <w:rPr>
                <w:rFonts w:ascii="Arial" w:hAnsi="Arial" w:cs="Arial"/>
                <w:sz w:val="20"/>
              </w:rPr>
              <w:t>月為</w:t>
            </w:r>
            <w:r w:rsidR="00DB4A09" w:rsidRPr="0014172F">
              <w:rPr>
                <w:rFonts w:ascii="Arial" w:hAnsi="Arial" w:cs="Arial"/>
                <w:sz w:val="20"/>
              </w:rPr>
              <w:t>30</w:t>
            </w:r>
            <w:r w:rsidR="00DB4A09" w:rsidRPr="0014172F">
              <w:rPr>
                <w:rFonts w:ascii="Arial" w:hAnsi="Arial" w:cs="Arial"/>
                <w:sz w:val="20"/>
              </w:rPr>
              <w:t>日。</w:t>
            </w:r>
            <w:r w:rsidR="00DB4A09" w:rsidRPr="0014172F">
              <w:rPr>
                <w:rFonts w:ascii="Arial" w:hAnsi="Arial" w:cs="Arial"/>
                <w:sz w:val="20"/>
              </w:rPr>
              <w:br/>
            </w:r>
            <w:r w:rsidR="00DB4A09" w:rsidRPr="0014172F">
              <w:rPr>
                <w:rFonts w:ascii="Arial" w:hAnsi="Arial" w:cs="Arial"/>
                <w:sz w:val="20"/>
              </w:rPr>
              <w:t>勞動基準法第</w:t>
            </w:r>
            <w:r w:rsidR="00DB4A09" w:rsidRPr="0014172F">
              <w:rPr>
                <w:rFonts w:ascii="Arial" w:hAnsi="Arial" w:cs="Arial"/>
                <w:sz w:val="20"/>
              </w:rPr>
              <w:t>2</w:t>
            </w:r>
            <w:r w:rsidR="00DB4A09" w:rsidRPr="0014172F">
              <w:rPr>
                <w:rFonts w:ascii="Arial" w:hAnsi="Arial" w:cs="Arial"/>
                <w:sz w:val="20"/>
              </w:rPr>
              <w:t>條第</w:t>
            </w:r>
            <w:r w:rsidR="00DB4A09" w:rsidRPr="0014172F">
              <w:rPr>
                <w:rFonts w:ascii="Arial" w:hAnsi="Arial" w:cs="Arial"/>
                <w:sz w:val="20"/>
              </w:rPr>
              <w:t>4</w:t>
            </w:r>
            <w:r w:rsidR="00DB4A09" w:rsidRPr="0014172F">
              <w:rPr>
                <w:rFonts w:ascii="Arial" w:hAnsi="Arial" w:cs="Arial"/>
                <w:sz w:val="20"/>
              </w:rPr>
              <w:t>款規定『平均工資』，係計算事由發生之當日前</w:t>
            </w:r>
            <w:r w:rsidR="00DB4A09" w:rsidRPr="0014172F">
              <w:rPr>
                <w:rFonts w:ascii="Arial" w:hAnsi="Arial" w:cs="Arial"/>
                <w:sz w:val="20"/>
              </w:rPr>
              <w:t>6</w:t>
            </w:r>
            <w:r w:rsidR="00DB4A09" w:rsidRPr="0014172F">
              <w:rPr>
                <w:rFonts w:ascii="Arial" w:hAnsi="Arial" w:cs="Arial"/>
                <w:sz w:val="20"/>
              </w:rPr>
              <w:t>個月內所得工資總額除以該期間之總日數所得之金額，即事由發生當日不算入，自當日前一日依曆往前推算</w:t>
            </w:r>
            <w:r w:rsidR="00DB4A09" w:rsidRPr="0014172F">
              <w:rPr>
                <w:rFonts w:ascii="Arial" w:hAnsi="Arial" w:cs="Arial"/>
                <w:sz w:val="20"/>
              </w:rPr>
              <w:t>6</w:t>
            </w:r>
            <w:r w:rsidR="00DB4A09" w:rsidRPr="0014172F">
              <w:rPr>
                <w:rFonts w:ascii="Arial" w:hAnsi="Arial" w:cs="Arial"/>
                <w:sz w:val="20"/>
              </w:rPr>
              <w:t>個月期間，該期間並不屬於非連續計算之情形，自應依民法第</w:t>
            </w:r>
            <w:r w:rsidR="00DB4A09" w:rsidRPr="0014172F">
              <w:rPr>
                <w:rFonts w:ascii="Arial" w:hAnsi="Arial" w:cs="Arial"/>
                <w:sz w:val="20"/>
              </w:rPr>
              <w:t>123</w:t>
            </w:r>
            <w:r w:rsidR="00DB4A09" w:rsidRPr="0014172F">
              <w:rPr>
                <w:rFonts w:ascii="Arial" w:hAnsi="Arial" w:cs="Arial"/>
                <w:sz w:val="20"/>
              </w:rPr>
              <w:t>條第</w:t>
            </w:r>
            <w:r w:rsidR="00DB4A09" w:rsidRPr="0014172F">
              <w:rPr>
                <w:rFonts w:ascii="Arial" w:hAnsi="Arial" w:cs="Arial"/>
                <w:sz w:val="20"/>
              </w:rPr>
              <w:t>1</w:t>
            </w:r>
            <w:r w:rsidR="00DB4A09" w:rsidRPr="0014172F">
              <w:rPr>
                <w:rFonts w:ascii="Arial" w:hAnsi="Arial" w:cs="Arial"/>
                <w:sz w:val="20"/>
              </w:rPr>
              <w:t>項規定依曆計算，而不宜解為算足</w:t>
            </w:r>
            <w:r w:rsidR="00DB4A09" w:rsidRPr="0014172F">
              <w:rPr>
                <w:rFonts w:ascii="Arial" w:hAnsi="Arial" w:cs="Arial"/>
                <w:sz w:val="20"/>
              </w:rPr>
              <w:t>30</w:t>
            </w:r>
            <w:r w:rsidR="00DB4A09" w:rsidRPr="0014172F">
              <w:rPr>
                <w:rFonts w:ascii="Arial" w:hAnsi="Arial" w:cs="Arial"/>
                <w:sz w:val="20"/>
              </w:rPr>
              <w:t>日。故本會</w:t>
            </w:r>
            <w:r w:rsidR="00DB4A09" w:rsidRPr="0014172F">
              <w:rPr>
                <w:rFonts w:ascii="Arial" w:hAnsi="Arial" w:cs="Arial"/>
                <w:sz w:val="20"/>
              </w:rPr>
              <w:t>83</w:t>
            </w:r>
            <w:r w:rsidR="00DB4A09" w:rsidRPr="0014172F">
              <w:rPr>
                <w:rFonts w:ascii="Arial" w:hAnsi="Arial" w:cs="Arial"/>
                <w:sz w:val="20"/>
              </w:rPr>
              <w:t>年</w:t>
            </w:r>
            <w:r w:rsidR="00DB4A09" w:rsidRPr="0014172F">
              <w:rPr>
                <w:rFonts w:ascii="Arial" w:hAnsi="Arial" w:cs="Arial"/>
                <w:sz w:val="20"/>
              </w:rPr>
              <w:t>4</w:t>
            </w:r>
            <w:r w:rsidR="00DB4A09" w:rsidRPr="0014172F">
              <w:rPr>
                <w:rFonts w:ascii="Arial" w:hAnsi="Arial" w:cs="Arial"/>
                <w:sz w:val="20"/>
              </w:rPr>
              <w:t>月</w:t>
            </w:r>
            <w:r w:rsidR="00DB4A09" w:rsidRPr="0014172F">
              <w:rPr>
                <w:rFonts w:ascii="Arial" w:hAnsi="Arial" w:cs="Arial"/>
                <w:sz w:val="20"/>
              </w:rPr>
              <w:t>9</w:t>
            </w:r>
            <w:r w:rsidR="00DB4A09" w:rsidRPr="0014172F">
              <w:rPr>
                <w:rFonts w:ascii="Arial" w:hAnsi="Arial" w:cs="Arial"/>
                <w:sz w:val="20"/>
              </w:rPr>
              <w:t>日台</w:t>
            </w:r>
            <w:r w:rsidR="00DB4A09" w:rsidRPr="0014172F">
              <w:rPr>
                <w:rFonts w:ascii="Arial" w:hAnsi="Arial" w:cs="Arial"/>
                <w:sz w:val="20"/>
              </w:rPr>
              <w:t>(83)</w:t>
            </w:r>
            <w:r w:rsidR="00DB4A09" w:rsidRPr="0014172F">
              <w:rPr>
                <w:rFonts w:ascii="Arial" w:hAnsi="Arial" w:cs="Arial"/>
                <w:sz w:val="20"/>
              </w:rPr>
              <w:t>勞動</w:t>
            </w:r>
            <w:r w:rsidR="00DB4A09" w:rsidRPr="0014172F">
              <w:rPr>
                <w:rFonts w:ascii="Arial" w:hAnsi="Arial" w:cs="Arial"/>
                <w:sz w:val="20"/>
              </w:rPr>
              <w:t>2</w:t>
            </w:r>
            <w:r w:rsidR="00DB4A09" w:rsidRPr="0014172F">
              <w:rPr>
                <w:rFonts w:ascii="Arial" w:hAnsi="Arial" w:cs="Arial"/>
                <w:sz w:val="20"/>
              </w:rPr>
              <w:t>字第</w:t>
            </w:r>
            <w:r w:rsidR="00DB4A09" w:rsidRPr="0014172F">
              <w:rPr>
                <w:rFonts w:ascii="Arial" w:hAnsi="Arial" w:cs="Arial"/>
                <w:sz w:val="20"/>
              </w:rPr>
              <w:t>25564</w:t>
            </w:r>
            <w:r w:rsidR="00DB4A09" w:rsidRPr="0014172F">
              <w:rPr>
                <w:rFonts w:ascii="Arial" w:hAnsi="Arial" w:cs="Arial"/>
                <w:sz w:val="20"/>
              </w:rPr>
              <w:t>號函釋內容與民法第</w:t>
            </w:r>
            <w:r w:rsidR="00DB4A09" w:rsidRPr="0014172F">
              <w:rPr>
                <w:rFonts w:ascii="Arial" w:hAnsi="Arial" w:cs="Arial"/>
                <w:sz w:val="20"/>
              </w:rPr>
              <w:t>123</w:t>
            </w:r>
            <w:r w:rsidR="00DB4A09" w:rsidRPr="0014172F">
              <w:rPr>
                <w:rFonts w:ascii="Arial" w:hAnsi="Arial" w:cs="Arial"/>
                <w:sz w:val="20"/>
              </w:rPr>
              <w:t>條規定，尚無牴觸。因此，有關平均工資之計算，仍請依上開函釋規定辦理。（行政院勞工委員會</w:t>
            </w:r>
            <w:r w:rsidR="00DB4A09" w:rsidRPr="0014172F">
              <w:rPr>
                <w:rFonts w:ascii="Arial" w:hAnsi="Arial" w:cs="Arial"/>
                <w:sz w:val="20"/>
              </w:rPr>
              <w:t>86</w:t>
            </w:r>
            <w:r w:rsidR="00DB4A09" w:rsidRPr="0014172F">
              <w:rPr>
                <w:rFonts w:ascii="Arial" w:hAnsi="Arial" w:cs="Arial"/>
                <w:sz w:val="20"/>
              </w:rPr>
              <w:t>年</w:t>
            </w:r>
            <w:r w:rsidR="00DB4A09" w:rsidRPr="0014172F">
              <w:rPr>
                <w:rFonts w:ascii="Arial" w:hAnsi="Arial" w:cs="Arial"/>
                <w:sz w:val="20"/>
              </w:rPr>
              <w:t>12</w:t>
            </w:r>
            <w:r w:rsidR="00DB4A09" w:rsidRPr="0014172F">
              <w:rPr>
                <w:rFonts w:ascii="Arial" w:hAnsi="Arial" w:cs="Arial"/>
                <w:sz w:val="20"/>
              </w:rPr>
              <w:t>月</w:t>
            </w:r>
            <w:r w:rsidR="00DB4A09" w:rsidRPr="0014172F">
              <w:rPr>
                <w:rFonts w:ascii="Arial" w:hAnsi="Arial" w:cs="Arial"/>
                <w:sz w:val="20"/>
              </w:rPr>
              <w:t>9</w:t>
            </w:r>
            <w:r w:rsidR="00DB4A09" w:rsidRPr="0014172F">
              <w:rPr>
                <w:rFonts w:ascii="Arial" w:hAnsi="Arial" w:cs="Arial"/>
                <w:sz w:val="20"/>
              </w:rPr>
              <w:t>日（</w:t>
            </w:r>
            <w:r w:rsidR="00DB4A09" w:rsidRPr="0014172F">
              <w:rPr>
                <w:rFonts w:ascii="Arial" w:hAnsi="Arial" w:cs="Arial"/>
                <w:sz w:val="20"/>
              </w:rPr>
              <w:t>86</w:t>
            </w:r>
            <w:r w:rsidR="00DB4A09" w:rsidRPr="0014172F">
              <w:rPr>
                <w:rFonts w:ascii="Arial" w:hAnsi="Arial" w:cs="Arial"/>
                <w:sz w:val="20"/>
              </w:rPr>
              <w:t>）台勞動</w:t>
            </w:r>
            <w:r w:rsidR="00DB4A09" w:rsidRPr="0014172F">
              <w:rPr>
                <w:rFonts w:ascii="Arial" w:hAnsi="Arial" w:cs="Arial"/>
                <w:sz w:val="20"/>
              </w:rPr>
              <w:t>2</w:t>
            </w:r>
            <w:r w:rsidR="00DB4A09" w:rsidRPr="0014172F">
              <w:rPr>
                <w:rFonts w:ascii="Arial" w:hAnsi="Arial" w:cs="Arial"/>
                <w:sz w:val="20"/>
              </w:rPr>
              <w:t>字第</w:t>
            </w:r>
            <w:r w:rsidR="00DB4A09" w:rsidRPr="0014172F">
              <w:rPr>
                <w:rFonts w:ascii="Arial" w:hAnsi="Arial" w:cs="Arial"/>
                <w:sz w:val="20"/>
              </w:rPr>
              <w:t>052675</w:t>
            </w:r>
            <w:r w:rsidR="00DB4A09" w:rsidRPr="0014172F">
              <w:rPr>
                <w:rFonts w:ascii="Arial" w:hAnsi="Arial" w:cs="Arial"/>
                <w:sz w:val="20"/>
              </w:rPr>
              <w:t>號函。</w:t>
            </w:r>
          </w:p>
        </w:tc>
      </w:tr>
      <w:tr w:rsidR="00A8642A" w:rsidTr="0014172F">
        <w:tc>
          <w:tcPr>
            <w:tcW w:w="1526" w:type="dxa"/>
            <w:shd w:val="clear" w:color="auto" w:fill="auto"/>
          </w:tcPr>
          <w:p w:rsidR="00A8642A" w:rsidRDefault="00A8642A" w:rsidP="00A8642A">
            <w:r>
              <w:rPr>
                <w:rFonts w:hint="eastAsia"/>
              </w:rPr>
              <w:lastRenderedPageBreak/>
              <w:t>23</w:t>
            </w:r>
          </w:p>
        </w:tc>
        <w:tc>
          <w:tcPr>
            <w:tcW w:w="6836" w:type="dxa"/>
            <w:shd w:val="clear" w:color="auto" w:fill="auto"/>
          </w:tcPr>
          <w:p w:rsidR="00A8642A" w:rsidRDefault="00A8642A" w:rsidP="00A8642A">
            <w:r w:rsidRPr="00DF6FC8">
              <w:rPr>
                <w:rFonts w:hint="eastAsia"/>
              </w:rPr>
              <w:t>Q</w:t>
            </w:r>
            <w:r w:rsidRPr="00DF6FC8">
              <w:rPr>
                <w:rFonts w:hint="eastAsia"/>
              </w:rPr>
              <w:t>：</w:t>
            </w:r>
            <w:r w:rsidR="00DB4A09" w:rsidRPr="0014172F">
              <w:rPr>
                <w:rFonts w:ascii="Arial" w:hAnsi="Arial" w:cs="Arial"/>
                <w:b/>
                <w:szCs w:val="36"/>
              </w:rPr>
              <w:t>計算平均工資時是否應扣除普通傷病發給半薪期間？</w:t>
            </w:r>
          </w:p>
          <w:p w:rsidR="00EA087D" w:rsidRPr="00DF6FC8" w:rsidRDefault="00EA087D" w:rsidP="00A8642A">
            <w:pPr>
              <w:rPr>
                <w:rFonts w:hint="eastAsia"/>
              </w:rPr>
            </w:pPr>
            <w:r>
              <w:rPr>
                <w:rFonts w:hint="eastAsia"/>
              </w:rPr>
              <w:t>A</w:t>
            </w:r>
            <w:r>
              <w:rPr>
                <w:rFonts w:hint="eastAsia"/>
              </w:rPr>
              <w:t>：</w:t>
            </w:r>
            <w:r w:rsidR="00DB4A09" w:rsidRPr="0014172F">
              <w:rPr>
                <w:rFonts w:ascii="Arial" w:hAnsi="Arial" w:cs="Arial"/>
                <w:sz w:val="20"/>
              </w:rPr>
              <w:t>事業單位如已折半發給</w:t>
            </w:r>
            <w:r w:rsidR="00DB4A09" w:rsidRPr="0014172F">
              <w:rPr>
                <w:rFonts w:ascii="Arial" w:hAnsi="Arial" w:cs="Arial"/>
                <w:sz w:val="20"/>
              </w:rPr>
              <w:t>(</w:t>
            </w:r>
            <w:r w:rsidR="00DB4A09" w:rsidRPr="0014172F">
              <w:rPr>
                <w:rFonts w:ascii="Arial" w:hAnsi="Arial" w:cs="Arial"/>
                <w:sz w:val="20"/>
              </w:rPr>
              <w:t>或不發給</w:t>
            </w:r>
            <w:r w:rsidR="00DB4A09" w:rsidRPr="0014172F">
              <w:rPr>
                <w:rFonts w:ascii="Arial" w:hAnsi="Arial" w:cs="Arial"/>
                <w:sz w:val="20"/>
              </w:rPr>
              <w:t>)</w:t>
            </w:r>
            <w:r w:rsidR="00DB4A09" w:rsidRPr="0014172F">
              <w:rPr>
                <w:rFonts w:ascii="Arial" w:hAnsi="Arial" w:cs="Arial"/>
                <w:sz w:val="20"/>
              </w:rPr>
              <w:t>勞工請普通傷病假期間工資，於計算平均工資時，將上開期間扣除，往前推計。至事業單位於勞工請普通傷病假期間如工資並無扣減，則基於計算便利且不損及勞工權益之情形下，得將該期間列入平均工資計算。</w:t>
            </w:r>
          </w:p>
        </w:tc>
      </w:tr>
      <w:tr w:rsidR="00A8642A" w:rsidTr="0014172F">
        <w:tc>
          <w:tcPr>
            <w:tcW w:w="1526" w:type="dxa"/>
            <w:shd w:val="clear" w:color="auto" w:fill="auto"/>
          </w:tcPr>
          <w:p w:rsidR="00A8642A" w:rsidRDefault="00A8642A" w:rsidP="00A8642A">
            <w:r>
              <w:rPr>
                <w:rFonts w:hint="eastAsia"/>
              </w:rPr>
              <w:t>24</w:t>
            </w:r>
          </w:p>
        </w:tc>
        <w:tc>
          <w:tcPr>
            <w:tcW w:w="6836" w:type="dxa"/>
            <w:shd w:val="clear" w:color="auto" w:fill="auto"/>
          </w:tcPr>
          <w:p w:rsidR="00EA087D" w:rsidRPr="0014172F" w:rsidRDefault="00EA087D" w:rsidP="00A8642A">
            <w:pPr>
              <w:rPr>
                <w:b/>
                <w:sz w:val="18"/>
              </w:rPr>
            </w:pPr>
            <w:r>
              <w:rPr>
                <w:rFonts w:hint="eastAsia"/>
              </w:rPr>
              <w:t>Q</w:t>
            </w:r>
            <w:r>
              <w:rPr>
                <w:rFonts w:hint="eastAsia"/>
              </w:rPr>
              <w:t>：</w:t>
            </w:r>
            <w:r w:rsidR="00DB4A09" w:rsidRPr="0014172F">
              <w:rPr>
                <w:rFonts w:ascii="Arial" w:hAnsi="Arial" w:cs="Arial"/>
                <w:b/>
                <w:szCs w:val="36"/>
              </w:rPr>
              <w:t>時薪制人員</w:t>
            </w:r>
            <w:r w:rsidR="00DB4A09" w:rsidRPr="0014172F">
              <w:rPr>
                <w:rFonts w:ascii="Arial" w:hAnsi="Arial" w:cs="Arial"/>
                <w:b/>
                <w:szCs w:val="36"/>
              </w:rPr>
              <w:t>(</w:t>
            </w:r>
            <w:r w:rsidR="00DB4A09" w:rsidRPr="0014172F">
              <w:rPr>
                <w:rFonts w:ascii="Arial" w:hAnsi="Arial" w:cs="Arial"/>
                <w:b/>
                <w:szCs w:val="36"/>
              </w:rPr>
              <w:t>工讀生、部分工時人員</w:t>
            </w:r>
            <w:r w:rsidR="00DB4A09" w:rsidRPr="0014172F">
              <w:rPr>
                <w:rFonts w:ascii="Arial" w:hAnsi="Arial" w:cs="Arial"/>
                <w:b/>
                <w:szCs w:val="36"/>
              </w:rPr>
              <w:t>)</w:t>
            </w:r>
            <w:r w:rsidR="00DB4A09" w:rsidRPr="0014172F">
              <w:rPr>
                <w:rFonts w:ascii="Arial" w:hAnsi="Arial" w:cs="Arial"/>
                <w:b/>
                <w:szCs w:val="36"/>
              </w:rPr>
              <w:t>，逢法定休假日出勤，工資該如何給付</w:t>
            </w:r>
            <w:r w:rsidR="00DB4A09" w:rsidRPr="0014172F">
              <w:rPr>
                <w:rFonts w:ascii="Arial" w:hAnsi="Arial" w:cs="Arial"/>
                <w:b/>
                <w:szCs w:val="36"/>
              </w:rPr>
              <w:t>?</w:t>
            </w:r>
          </w:p>
          <w:p w:rsidR="00A8642A" w:rsidRDefault="00A8642A" w:rsidP="00A8642A">
            <w:r w:rsidRPr="00DF6FC8">
              <w:rPr>
                <w:rFonts w:hint="eastAsia"/>
              </w:rPr>
              <w:t>A</w:t>
            </w:r>
            <w:r w:rsidRPr="00DF6FC8">
              <w:rPr>
                <w:rFonts w:hint="eastAsia"/>
              </w:rPr>
              <w:t>：</w:t>
            </w:r>
            <w:r w:rsidR="00DB4A09" w:rsidRPr="0014172F">
              <w:rPr>
                <w:rFonts w:ascii="Arial" w:hAnsi="Arial" w:cs="Arial"/>
                <w:sz w:val="20"/>
              </w:rPr>
              <w:t>按勞動基準法第</w:t>
            </w:r>
            <w:r w:rsidR="00DB4A09" w:rsidRPr="0014172F">
              <w:rPr>
                <w:rFonts w:ascii="Arial" w:hAnsi="Arial" w:cs="Arial"/>
                <w:sz w:val="20"/>
              </w:rPr>
              <w:t>39</w:t>
            </w:r>
            <w:r w:rsidR="00DB4A09" w:rsidRPr="0014172F">
              <w:rPr>
                <w:rFonts w:ascii="Arial" w:hAnsi="Arial" w:cs="Arial"/>
                <w:sz w:val="20"/>
              </w:rPr>
              <w:t>條規定，勞工於法定應休假日出勤工作者，工資應加倍發給，即除當日工資外，應再加發一日工資。是以，時薪制人員當日工資，應以加倍時薪計算工作時數總計之。</w:t>
            </w:r>
          </w:p>
        </w:tc>
      </w:tr>
      <w:tr w:rsidR="00A8642A" w:rsidTr="0014172F">
        <w:tc>
          <w:tcPr>
            <w:tcW w:w="1526" w:type="dxa"/>
            <w:shd w:val="clear" w:color="auto" w:fill="auto"/>
          </w:tcPr>
          <w:p w:rsidR="00A8642A" w:rsidRDefault="00A8642A" w:rsidP="00A8642A">
            <w:r>
              <w:rPr>
                <w:rFonts w:hint="eastAsia"/>
              </w:rPr>
              <w:lastRenderedPageBreak/>
              <w:t>25</w:t>
            </w:r>
          </w:p>
        </w:tc>
        <w:tc>
          <w:tcPr>
            <w:tcW w:w="6836" w:type="dxa"/>
            <w:shd w:val="clear" w:color="auto" w:fill="auto"/>
          </w:tcPr>
          <w:p w:rsidR="00A8642A" w:rsidRDefault="00A8642A" w:rsidP="00A8642A">
            <w:r w:rsidRPr="00DF6FC8">
              <w:rPr>
                <w:rFonts w:hint="eastAsia"/>
              </w:rPr>
              <w:t>Q</w:t>
            </w:r>
            <w:r w:rsidRPr="00DF6FC8">
              <w:rPr>
                <w:rFonts w:hint="eastAsia"/>
              </w:rPr>
              <w:t>：</w:t>
            </w:r>
            <w:r w:rsidR="00DB4A09" w:rsidRPr="0014172F">
              <w:rPr>
                <w:rFonts w:ascii="Arial" w:hAnsi="Arial" w:cs="Arial"/>
                <w:b/>
                <w:szCs w:val="36"/>
              </w:rPr>
              <w:t>工讀生於紀念日、勞動節及其他由中央主管機關規定應放假之日出勤工作，工資應如何發給？</w:t>
            </w:r>
          </w:p>
          <w:p w:rsidR="00EA087D" w:rsidRPr="0014172F" w:rsidRDefault="00DB4A09" w:rsidP="0014172F">
            <w:pPr>
              <w:pStyle w:val="Web"/>
              <w:rPr>
                <w:rFonts w:ascii="Arial" w:hAnsi="Arial" w:cs="Arial" w:hint="eastAsia"/>
              </w:rPr>
            </w:pPr>
            <w:r w:rsidRPr="0014172F">
              <w:rPr>
                <w:rFonts w:hint="eastAsia"/>
                <w:b/>
              </w:rPr>
              <w:t>A</w:t>
            </w:r>
            <w:r w:rsidR="00EA087D">
              <w:rPr>
                <w:rFonts w:hint="eastAsia"/>
              </w:rPr>
              <w:t>：</w:t>
            </w:r>
            <w:r w:rsidRPr="0014172F">
              <w:rPr>
                <w:rFonts w:ascii="Arial" w:hAnsi="Arial" w:cs="Arial"/>
                <w:sz w:val="20"/>
              </w:rPr>
              <w:t>事業單位如要求勞工朋友於應放假日出勤工作，其工資應加倍發給，即除發給當日工資外，應再加發一日工資。</w:t>
            </w:r>
          </w:p>
        </w:tc>
      </w:tr>
      <w:tr w:rsidR="00A8642A" w:rsidTr="0014172F">
        <w:tc>
          <w:tcPr>
            <w:tcW w:w="1526" w:type="dxa"/>
            <w:shd w:val="clear" w:color="auto" w:fill="auto"/>
          </w:tcPr>
          <w:p w:rsidR="00A8642A" w:rsidRDefault="00A8642A" w:rsidP="00A8642A">
            <w:r>
              <w:rPr>
                <w:rFonts w:hint="eastAsia"/>
              </w:rPr>
              <w:t>26</w:t>
            </w:r>
          </w:p>
        </w:tc>
        <w:tc>
          <w:tcPr>
            <w:tcW w:w="6836" w:type="dxa"/>
            <w:shd w:val="clear" w:color="auto" w:fill="auto"/>
          </w:tcPr>
          <w:p w:rsidR="00EA087D" w:rsidRPr="0014172F" w:rsidRDefault="00EA087D" w:rsidP="00A8642A">
            <w:pPr>
              <w:rPr>
                <w:b/>
                <w:sz w:val="18"/>
              </w:rPr>
            </w:pPr>
            <w:r>
              <w:rPr>
                <w:rFonts w:hint="eastAsia"/>
              </w:rPr>
              <w:t>Q</w:t>
            </w:r>
            <w:r>
              <w:rPr>
                <w:rFonts w:hint="eastAsia"/>
              </w:rPr>
              <w:t>：</w:t>
            </w:r>
            <w:r w:rsidR="00DB4A09" w:rsidRPr="0014172F">
              <w:rPr>
                <w:rFonts w:ascii="Arial" w:hAnsi="Arial" w:cs="Arial"/>
                <w:b/>
                <w:szCs w:val="36"/>
              </w:rPr>
              <w:t>依勞基法第</w:t>
            </w:r>
            <w:r w:rsidR="00DB4A09" w:rsidRPr="0014172F">
              <w:rPr>
                <w:rFonts w:ascii="Arial" w:hAnsi="Arial" w:cs="Arial"/>
                <w:b/>
                <w:szCs w:val="36"/>
              </w:rPr>
              <w:t>16</w:t>
            </w:r>
            <w:r w:rsidR="00DB4A09" w:rsidRPr="0014172F">
              <w:rPr>
                <w:rFonts w:ascii="Arial" w:hAnsi="Arial" w:cs="Arial"/>
                <w:b/>
                <w:szCs w:val="36"/>
              </w:rPr>
              <w:t>條規定每週可有</w:t>
            </w:r>
            <w:r w:rsidR="00DB4A09" w:rsidRPr="0014172F">
              <w:rPr>
                <w:rFonts w:ascii="Arial" w:hAnsi="Arial" w:cs="Arial"/>
                <w:b/>
                <w:szCs w:val="36"/>
              </w:rPr>
              <w:t>2</w:t>
            </w:r>
            <w:r w:rsidR="00DB4A09" w:rsidRPr="0014172F">
              <w:rPr>
                <w:rFonts w:ascii="Arial" w:hAnsi="Arial" w:cs="Arial"/>
                <w:b/>
                <w:szCs w:val="36"/>
              </w:rPr>
              <w:t>天的謀職假，若未使用可折算工資嗎</w:t>
            </w:r>
            <w:r w:rsidR="00DB4A09" w:rsidRPr="0014172F">
              <w:rPr>
                <w:rFonts w:ascii="Arial" w:hAnsi="Arial" w:cs="Arial"/>
                <w:b/>
                <w:szCs w:val="36"/>
              </w:rPr>
              <w:t>?→</w:t>
            </w:r>
            <w:r w:rsidR="00DB4A09" w:rsidRPr="0014172F">
              <w:rPr>
                <w:rFonts w:ascii="Arial" w:hAnsi="Arial" w:cs="Arial"/>
                <w:b/>
                <w:szCs w:val="36"/>
              </w:rPr>
              <w:t>倘若勞工未請謀職假，工資該如何給付？</w:t>
            </w:r>
          </w:p>
          <w:p w:rsidR="00A8642A" w:rsidRDefault="00A8642A" w:rsidP="00A8642A">
            <w:r w:rsidRPr="00DF6FC8">
              <w:rPr>
                <w:rFonts w:hint="eastAsia"/>
              </w:rPr>
              <w:t>A</w:t>
            </w:r>
            <w:r w:rsidRPr="00DF6FC8">
              <w:rPr>
                <w:rFonts w:hint="eastAsia"/>
              </w:rPr>
              <w:t>：</w:t>
            </w:r>
            <w:r w:rsidR="00DB4A09" w:rsidRPr="0014172F">
              <w:rPr>
                <w:rFonts w:ascii="Arial" w:hAnsi="Arial" w:cs="Arial"/>
                <w:sz w:val="20"/>
              </w:rPr>
              <w:t>如勞工於預告期間請謀職假者，其請假時數，每星期不得超過</w:t>
            </w:r>
            <w:r w:rsidR="00DB4A09" w:rsidRPr="0014172F">
              <w:rPr>
                <w:rFonts w:ascii="Arial" w:hAnsi="Arial" w:cs="Arial"/>
                <w:sz w:val="20"/>
              </w:rPr>
              <w:t>2</w:t>
            </w:r>
            <w:r w:rsidR="00DB4A09" w:rsidRPr="0014172F">
              <w:rPr>
                <w:rFonts w:ascii="Arial" w:hAnsi="Arial" w:cs="Arial"/>
                <w:sz w:val="20"/>
              </w:rPr>
              <w:t>日之工作時間，請假期間之工資照給。勞工若未請謀職假，即應正常出勤，雇主應依實際出勤狀況正常給薪，惟無生加給薪資問題。</w:t>
            </w:r>
          </w:p>
        </w:tc>
      </w:tr>
      <w:tr w:rsidR="00A8642A" w:rsidTr="0014172F">
        <w:tc>
          <w:tcPr>
            <w:tcW w:w="1526" w:type="dxa"/>
            <w:shd w:val="clear" w:color="auto" w:fill="auto"/>
          </w:tcPr>
          <w:p w:rsidR="00A8642A" w:rsidRDefault="00A8642A" w:rsidP="00A8642A">
            <w:r>
              <w:rPr>
                <w:rFonts w:hint="eastAsia"/>
              </w:rPr>
              <w:t>27</w:t>
            </w:r>
          </w:p>
        </w:tc>
        <w:tc>
          <w:tcPr>
            <w:tcW w:w="6836" w:type="dxa"/>
            <w:shd w:val="clear" w:color="auto" w:fill="auto"/>
          </w:tcPr>
          <w:p w:rsidR="00A8642A" w:rsidRPr="0014172F" w:rsidRDefault="00A8642A" w:rsidP="00A8642A">
            <w:pPr>
              <w:rPr>
                <w:b/>
                <w:sz w:val="18"/>
              </w:rPr>
            </w:pPr>
            <w:r w:rsidRPr="00DF6FC8">
              <w:rPr>
                <w:rFonts w:hint="eastAsia"/>
              </w:rPr>
              <w:t>Q</w:t>
            </w:r>
            <w:r w:rsidRPr="00DF6FC8">
              <w:rPr>
                <w:rFonts w:hint="eastAsia"/>
              </w:rPr>
              <w:t>：</w:t>
            </w:r>
            <w:r w:rsidR="00DB4A09" w:rsidRPr="0014172F">
              <w:rPr>
                <w:rFonts w:ascii="Arial" w:hAnsi="Arial" w:cs="Arial"/>
                <w:b/>
                <w:szCs w:val="36"/>
              </w:rPr>
              <w:t>平均工資如何計算？</w:t>
            </w:r>
          </w:p>
          <w:p w:rsidR="00EA087D" w:rsidRPr="00DF6FC8" w:rsidRDefault="00EA087D" w:rsidP="00A8642A">
            <w:pPr>
              <w:rPr>
                <w:rFonts w:hint="eastAsia"/>
              </w:rPr>
            </w:pPr>
            <w:r>
              <w:rPr>
                <w:rFonts w:hint="eastAsia"/>
              </w:rPr>
              <w:t>A</w:t>
            </w:r>
            <w:r>
              <w:rPr>
                <w:rFonts w:hint="eastAsia"/>
              </w:rPr>
              <w:t>：</w:t>
            </w:r>
            <w:r w:rsidR="00DB4A09" w:rsidRPr="0014172F">
              <w:rPr>
                <w:rFonts w:ascii="Arial" w:hAnsi="Arial" w:cs="Arial"/>
                <w:sz w:val="20"/>
              </w:rPr>
              <w:t>勞動基準法第</w:t>
            </w:r>
            <w:r w:rsidR="00DB4A09" w:rsidRPr="0014172F">
              <w:rPr>
                <w:rFonts w:ascii="Arial" w:hAnsi="Arial" w:cs="Arial"/>
                <w:sz w:val="20"/>
              </w:rPr>
              <w:t>2</w:t>
            </w:r>
            <w:r w:rsidR="00DB4A09" w:rsidRPr="0014172F">
              <w:rPr>
                <w:rFonts w:ascii="Arial" w:hAnsi="Arial" w:cs="Arial"/>
                <w:sz w:val="20"/>
              </w:rPr>
              <w:t>條第</w:t>
            </w:r>
            <w:r w:rsidR="00DB4A09" w:rsidRPr="0014172F">
              <w:rPr>
                <w:rFonts w:ascii="Arial" w:hAnsi="Arial" w:cs="Arial"/>
                <w:sz w:val="20"/>
              </w:rPr>
              <w:t>4</w:t>
            </w:r>
            <w:r w:rsidR="00DB4A09" w:rsidRPr="0014172F">
              <w:rPr>
                <w:rFonts w:ascii="Arial" w:hAnsi="Arial" w:cs="Arial"/>
                <w:sz w:val="20"/>
              </w:rPr>
              <w:t>款規定</w:t>
            </w:r>
            <w:r w:rsidR="00DB4A09" w:rsidRPr="0014172F">
              <w:rPr>
                <w:rFonts w:ascii="Arial" w:hAnsi="Arial" w:cs="Arial"/>
                <w:sz w:val="20"/>
              </w:rPr>
              <w:t>:</w:t>
            </w:r>
            <w:r w:rsidR="00DB4A09" w:rsidRPr="0014172F">
              <w:rPr>
                <w:rFonts w:ascii="Arial" w:hAnsi="Arial" w:cs="Arial"/>
                <w:sz w:val="20"/>
              </w:rPr>
              <w:t>「平均工資：謂計算事由發生之當日前</w:t>
            </w:r>
            <w:r w:rsidR="00DB4A09" w:rsidRPr="0014172F">
              <w:rPr>
                <w:rFonts w:ascii="Arial" w:hAnsi="Arial" w:cs="Arial"/>
                <w:sz w:val="20"/>
              </w:rPr>
              <w:t>6</w:t>
            </w:r>
            <w:r w:rsidR="00DB4A09" w:rsidRPr="0014172F">
              <w:rPr>
                <w:rFonts w:ascii="Arial" w:hAnsi="Arial" w:cs="Arial"/>
                <w:sz w:val="20"/>
              </w:rPr>
              <w:t>個月內所得工資總額除以該期間之總日數所得之金額。工作未滿</w:t>
            </w:r>
            <w:r w:rsidR="00DB4A09" w:rsidRPr="0014172F">
              <w:rPr>
                <w:rFonts w:ascii="Arial" w:hAnsi="Arial" w:cs="Arial"/>
                <w:sz w:val="20"/>
              </w:rPr>
              <w:t>6</w:t>
            </w:r>
            <w:r w:rsidR="00DB4A09" w:rsidRPr="0014172F">
              <w:rPr>
                <w:rFonts w:ascii="Arial" w:hAnsi="Arial" w:cs="Arial"/>
                <w:sz w:val="20"/>
              </w:rPr>
              <w:t>個月者，謂工作期間所得工資總額除以工作期間之總日數所得之金額。工資按工作日數、時數或論件計算者，其依上述方式計算之平均工資，如少於該期內工資總額除以實際工作日數所得金額百分之</w:t>
            </w:r>
            <w:r w:rsidR="00DB4A09" w:rsidRPr="0014172F">
              <w:rPr>
                <w:rFonts w:ascii="Arial" w:hAnsi="Arial" w:cs="Arial"/>
                <w:sz w:val="20"/>
              </w:rPr>
              <w:t>60</w:t>
            </w:r>
            <w:r w:rsidR="00DB4A09" w:rsidRPr="0014172F">
              <w:rPr>
                <w:rFonts w:ascii="Arial" w:hAnsi="Arial" w:cs="Arial"/>
                <w:sz w:val="20"/>
              </w:rPr>
              <w:t>者，以百分之</w:t>
            </w:r>
            <w:r w:rsidR="00DB4A09" w:rsidRPr="0014172F">
              <w:rPr>
                <w:rFonts w:ascii="Arial" w:hAnsi="Arial" w:cs="Arial"/>
                <w:sz w:val="20"/>
              </w:rPr>
              <w:t>60</w:t>
            </w:r>
            <w:r w:rsidR="00DB4A09" w:rsidRPr="0014172F">
              <w:rPr>
                <w:rFonts w:ascii="Arial" w:hAnsi="Arial" w:cs="Arial"/>
                <w:sz w:val="20"/>
              </w:rPr>
              <w:t>計。」</w:t>
            </w:r>
          </w:p>
        </w:tc>
      </w:tr>
      <w:tr w:rsidR="00A8642A" w:rsidTr="0014172F">
        <w:tc>
          <w:tcPr>
            <w:tcW w:w="1526" w:type="dxa"/>
            <w:shd w:val="clear" w:color="auto" w:fill="auto"/>
          </w:tcPr>
          <w:p w:rsidR="00A8642A" w:rsidRDefault="00A8642A" w:rsidP="00A8642A">
            <w:r>
              <w:rPr>
                <w:rFonts w:hint="eastAsia"/>
              </w:rPr>
              <w:t>28</w:t>
            </w:r>
          </w:p>
        </w:tc>
        <w:tc>
          <w:tcPr>
            <w:tcW w:w="6836" w:type="dxa"/>
            <w:shd w:val="clear" w:color="auto" w:fill="auto"/>
          </w:tcPr>
          <w:p w:rsidR="00EA087D" w:rsidRDefault="00DB4A09" w:rsidP="00A8642A">
            <w:r>
              <w:rPr>
                <w:rFonts w:hint="eastAsia"/>
              </w:rPr>
              <w:t>Q</w:t>
            </w:r>
            <w:r>
              <w:rPr>
                <w:rFonts w:hint="eastAsia"/>
              </w:rPr>
              <w:t>：</w:t>
            </w:r>
            <w:r w:rsidRPr="0014172F">
              <w:rPr>
                <w:rFonts w:ascii="Arial" w:hAnsi="Arial" w:cs="Arial"/>
                <w:b/>
                <w:szCs w:val="36"/>
              </w:rPr>
              <w:t>勞工因故未於休假日出席教育訓練，是否以曠工論？</w:t>
            </w:r>
          </w:p>
          <w:p w:rsidR="00A8642A" w:rsidRDefault="00A8642A" w:rsidP="00A8642A">
            <w:r w:rsidRPr="00DF6FC8">
              <w:rPr>
                <w:rFonts w:hint="eastAsia"/>
              </w:rPr>
              <w:t>A</w:t>
            </w:r>
            <w:r w:rsidRPr="00DF6FC8">
              <w:rPr>
                <w:rFonts w:hint="eastAsia"/>
              </w:rPr>
              <w:t>：</w:t>
            </w:r>
            <w:r w:rsidR="00DB4A09" w:rsidRPr="0014172F">
              <w:rPr>
                <w:rFonts w:ascii="Arial" w:hAnsi="Arial" w:cs="Arial"/>
                <w:sz w:val="20"/>
              </w:rPr>
              <w:t>勞動基準法第</w:t>
            </w:r>
            <w:r w:rsidR="00DB4A09" w:rsidRPr="0014172F">
              <w:rPr>
                <w:rFonts w:ascii="Arial" w:hAnsi="Arial" w:cs="Arial"/>
                <w:sz w:val="20"/>
              </w:rPr>
              <w:t>37</w:t>
            </w:r>
            <w:r w:rsidR="00DB4A09" w:rsidRPr="0014172F">
              <w:rPr>
                <w:rFonts w:ascii="Arial" w:hAnsi="Arial" w:cs="Arial"/>
                <w:sz w:val="20"/>
              </w:rPr>
              <w:t>條所定之休假，係為勞工法定權利，事業單位於休假日辦理勞工教育相關訓練，自不可強制勞工參加，如勞工因故未出席受訓，應不可以曠工論處。</w:t>
            </w:r>
          </w:p>
        </w:tc>
      </w:tr>
      <w:tr w:rsidR="00A8642A" w:rsidTr="0014172F">
        <w:tc>
          <w:tcPr>
            <w:tcW w:w="1526" w:type="dxa"/>
            <w:shd w:val="clear" w:color="auto" w:fill="auto"/>
          </w:tcPr>
          <w:p w:rsidR="00A8642A" w:rsidRDefault="00A8642A" w:rsidP="00A8642A">
            <w:r>
              <w:rPr>
                <w:rFonts w:hint="eastAsia"/>
              </w:rPr>
              <w:t>29</w:t>
            </w:r>
          </w:p>
        </w:tc>
        <w:tc>
          <w:tcPr>
            <w:tcW w:w="6836" w:type="dxa"/>
            <w:shd w:val="clear" w:color="auto" w:fill="auto"/>
          </w:tcPr>
          <w:p w:rsidR="00A8642A" w:rsidRPr="0014172F" w:rsidRDefault="00A8642A" w:rsidP="00A8642A">
            <w:pPr>
              <w:rPr>
                <w:rFonts w:hint="eastAsia"/>
                <w:b/>
                <w:sz w:val="18"/>
              </w:rPr>
            </w:pPr>
            <w:r w:rsidRPr="00DF6FC8">
              <w:rPr>
                <w:rFonts w:hint="eastAsia"/>
              </w:rPr>
              <w:t>Q</w:t>
            </w:r>
            <w:r w:rsidRPr="00DF6FC8">
              <w:rPr>
                <w:rFonts w:hint="eastAsia"/>
              </w:rPr>
              <w:t>：</w:t>
            </w:r>
            <w:r w:rsidR="00DB4A09" w:rsidRPr="0014172F">
              <w:rPr>
                <w:rFonts w:ascii="Arial" w:hAnsi="Arial" w:cs="Arial"/>
                <w:b/>
                <w:szCs w:val="36"/>
              </w:rPr>
              <w:t>勞工於休假日工作後依法取得加倍工資債權，得否經由勞資協商改以補休替代？</w:t>
            </w:r>
          </w:p>
          <w:p w:rsidR="00EA087D" w:rsidRPr="00DF6FC8" w:rsidRDefault="00DB4A09" w:rsidP="00A8642A">
            <w:pPr>
              <w:rPr>
                <w:rFonts w:hint="eastAsia"/>
              </w:rPr>
            </w:pPr>
            <w:r>
              <w:rPr>
                <w:rFonts w:hint="eastAsia"/>
              </w:rPr>
              <w:t>A</w:t>
            </w:r>
            <w:r>
              <w:rPr>
                <w:rFonts w:hint="eastAsia"/>
              </w:rPr>
              <w:t>：</w:t>
            </w:r>
            <w:r w:rsidRPr="0014172F">
              <w:rPr>
                <w:rFonts w:ascii="Arial" w:hAnsi="Arial" w:cs="Arial"/>
                <w:sz w:val="20"/>
              </w:rPr>
              <w:t>工於休假日工作後，勞雇雙方協商同意擇日補休，為法所不禁。但補休時數如何換算，仍應由勞雇雙方協商決定。</w:t>
            </w:r>
          </w:p>
        </w:tc>
      </w:tr>
      <w:tr w:rsidR="00A8642A" w:rsidTr="0014172F">
        <w:tc>
          <w:tcPr>
            <w:tcW w:w="1526" w:type="dxa"/>
            <w:shd w:val="clear" w:color="auto" w:fill="auto"/>
          </w:tcPr>
          <w:p w:rsidR="00A8642A" w:rsidRDefault="00A8642A" w:rsidP="00A8642A">
            <w:r>
              <w:rPr>
                <w:rFonts w:hint="eastAsia"/>
              </w:rPr>
              <w:t>30</w:t>
            </w:r>
          </w:p>
        </w:tc>
        <w:tc>
          <w:tcPr>
            <w:tcW w:w="6836" w:type="dxa"/>
            <w:shd w:val="clear" w:color="auto" w:fill="auto"/>
          </w:tcPr>
          <w:p w:rsidR="00EA087D" w:rsidRPr="0014172F" w:rsidRDefault="00DB4A09" w:rsidP="00A8642A">
            <w:pPr>
              <w:rPr>
                <w:b/>
                <w:sz w:val="18"/>
              </w:rPr>
            </w:pPr>
            <w:r>
              <w:rPr>
                <w:rFonts w:hint="eastAsia"/>
              </w:rPr>
              <w:t>Q</w:t>
            </w:r>
            <w:r>
              <w:rPr>
                <w:rFonts w:hint="eastAsia"/>
              </w:rPr>
              <w:t>：</w:t>
            </w:r>
            <w:r w:rsidRPr="0014172F">
              <w:rPr>
                <w:rFonts w:ascii="Arial" w:hAnsi="Arial" w:cs="Arial"/>
                <w:b/>
                <w:szCs w:val="36"/>
              </w:rPr>
              <w:t>員工出差除旅費外，若出差期間超過工時可否申請加班費，</w:t>
            </w:r>
            <w:r w:rsidRPr="0014172F">
              <w:rPr>
                <w:rFonts w:ascii="Arial" w:hAnsi="Arial" w:cs="Arial"/>
                <w:b/>
                <w:szCs w:val="36"/>
              </w:rPr>
              <w:t xml:space="preserve"> </w:t>
            </w:r>
            <w:r w:rsidRPr="0014172F">
              <w:rPr>
                <w:rFonts w:ascii="Arial" w:hAnsi="Arial" w:cs="Arial"/>
                <w:b/>
                <w:szCs w:val="36"/>
              </w:rPr>
              <w:t>如何計算</w:t>
            </w:r>
            <w:r w:rsidRPr="0014172F">
              <w:rPr>
                <w:rFonts w:ascii="Arial" w:hAnsi="Arial" w:cs="Arial"/>
                <w:b/>
                <w:szCs w:val="36"/>
              </w:rPr>
              <w:t xml:space="preserve"> ?</w:t>
            </w:r>
          </w:p>
          <w:p w:rsidR="00A8642A" w:rsidRDefault="00A8642A" w:rsidP="00A8642A">
            <w:r w:rsidRPr="00DF6FC8">
              <w:rPr>
                <w:rFonts w:hint="eastAsia"/>
              </w:rPr>
              <w:t>A</w:t>
            </w:r>
            <w:r w:rsidRPr="00DF6FC8">
              <w:rPr>
                <w:rFonts w:hint="eastAsia"/>
              </w:rPr>
              <w:t>：</w:t>
            </w:r>
            <w:r w:rsidR="00DB4A09" w:rsidRPr="0014172F">
              <w:rPr>
                <w:rFonts w:ascii="Arial" w:hAnsi="Arial" w:cs="Arial"/>
                <w:sz w:val="20"/>
              </w:rPr>
              <w:t>勞工奉命出差，其工作時間已超過平時工作時間，並有正當理由證明者，勞工得依勞動基準法第</w:t>
            </w:r>
            <w:r w:rsidR="00DB4A09" w:rsidRPr="0014172F">
              <w:rPr>
                <w:rFonts w:ascii="Arial" w:hAnsi="Arial" w:cs="Arial"/>
                <w:sz w:val="20"/>
              </w:rPr>
              <w:t>24</w:t>
            </w:r>
            <w:r w:rsidR="00DB4A09" w:rsidRPr="0014172F">
              <w:rPr>
                <w:rFonts w:ascii="Arial" w:hAnsi="Arial" w:cs="Arial"/>
                <w:sz w:val="20"/>
              </w:rPr>
              <w:t>條規定要求雇主給予延長工作時間工資。</w:t>
            </w:r>
          </w:p>
        </w:tc>
      </w:tr>
      <w:tr w:rsidR="00A8642A" w:rsidTr="0014172F">
        <w:tc>
          <w:tcPr>
            <w:tcW w:w="1526" w:type="dxa"/>
            <w:shd w:val="clear" w:color="auto" w:fill="auto"/>
          </w:tcPr>
          <w:p w:rsidR="00A8642A" w:rsidRDefault="00A8642A" w:rsidP="00A8642A">
            <w:r>
              <w:rPr>
                <w:rFonts w:hint="eastAsia"/>
              </w:rPr>
              <w:t>31</w:t>
            </w:r>
          </w:p>
        </w:tc>
        <w:tc>
          <w:tcPr>
            <w:tcW w:w="6836" w:type="dxa"/>
            <w:shd w:val="clear" w:color="auto" w:fill="auto"/>
          </w:tcPr>
          <w:p w:rsidR="00A8642A" w:rsidRPr="0014172F" w:rsidRDefault="00A8642A" w:rsidP="00A8642A">
            <w:pPr>
              <w:rPr>
                <w:b/>
                <w:sz w:val="18"/>
              </w:rPr>
            </w:pPr>
            <w:r w:rsidRPr="00DF6FC8">
              <w:rPr>
                <w:rFonts w:hint="eastAsia"/>
              </w:rPr>
              <w:t>Q</w:t>
            </w:r>
            <w:r w:rsidRPr="00DF6FC8">
              <w:rPr>
                <w:rFonts w:hint="eastAsia"/>
              </w:rPr>
              <w:t>：</w:t>
            </w:r>
            <w:r w:rsidR="0014172F" w:rsidRPr="0014172F">
              <w:rPr>
                <w:rFonts w:ascii="Arial" w:hAnsi="Arial" w:cs="Arial"/>
                <w:b/>
                <w:szCs w:val="36"/>
              </w:rPr>
              <w:t>若公司積欠薪資或少發薪資，但無薪資轉帳、薪資明細，員工該如何證明？</w:t>
            </w:r>
          </w:p>
          <w:p w:rsidR="00EA087D" w:rsidRPr="00DF6FC8" w:rsidRDefault="00DB4A09" w:rsidP="00A8642A">
            <w:pPr>
              <w:rPr>
                <w:rFonts w:hint="eastAsia"/>
              </w:rPr>
            </w:pPr>
            <w:r>
              <w:rPr>
                <w:rFonts w:hint="eastAsia"/>
              </w:rPr>
              <w:t>A</w:t>
            </w:r>
            <w:r>
              <w:rPr>
                <w:rFonts w:hint="eastAsia"/>
              </w:rPr>
              <w:t>：</w:t>
            </w:r>
            <w:r w:rsidR="0014172F" w:rsidRPr="0014172F">
              <w:rPr>
                <w:rFonts w:ascii="Arial" w:hAnsi="Arial" w:cs="Arial"/>
                <w:sz w:val="20"/>
              </w:rPr>
              <w:t>如果没有辦法提具或舉證者，可以向臺北巿勞動檢查處〈臺北市萬華區艋舺大道</w:t>
            </w:r>
            <w:r w:rsidR="0014172F" w:rsidRPr="0014172F">
              <w:rPr>
                <w:rFonts w:ascii="Arial" w:hAnsi="Arial" w:cs="Arial"/>
                <w:sz w:val="20"/>
              </w:rPr>
              <w:t>101</w:t>
            </w:r>
            <w:r w:rsidR="0014172F" w:rsidRPr="0014172F">
              <w:rPr>
                <w:rFonts w:ascii="Arial" w:hAnsi="Arial" w:cs="Arial"/>
                <w:sz w:val="20"/>
              </w:rPr>
              <w:t>號</w:t>
            </w:r>
            <w:r w:rsidR="0014172F" w:rsidRPr="0014172F">
              <w:rPr>
                <w:rFonts w:ascii="Arial" w:hAnsi="Arial" w:cs="Arial"/>
                <w:sz w:val="20"/>
              </w:rPr>
              <w:t>7</w:t>
            </w:r>
            <w:r w:rsidR="0014172F" w:rsidRPr="0014172F">
              <w:rPr>
                <w:rFonts w:ascii="Arial" w:hAnsi="Arial" w:cs="Arial"/>
                <w:sz w:val="20"/>
              </w:rPr>
              <w:t>樓〉檢舉並請求派員實施勞動檢查。〈檢舉內容建議包括：資方名稱、住址、勞工提供勞務的實際地址、資方違法的事實等，以方便該處有效的檢查〉。</w:t>
            </w:r>
          </w:p>
        </w:tc>
      </w:tr>
      <w:tr w:rsidR="00A8642A" w:rsidTr="0014172F">
        <w:tc>
          <w:tcPr>
            <w:tcW w:w="1526" w:type="dxa"/>
            <w:shd w:val="clear" w:color="auto" w:fill="auto"/>
          </w:tcPr>
          <w:p w:rsidR="00A8642A" w:rsidRDefault="00A8642A" w:rsidP="00A8642A">
            <w:r>
              <w:rPr>
                <w:rFonts w:hint="eastAsia"/>
              </w:rPr>
              <w:t>32</w:t>
            </w:r>
          </w:p>
        </w:tc>
        <w:tc>
          <w:tcPr>
            <w:tcW w:w="6836" w:type="dxa"/>
            <w:shd w:val="clear" w:color="auto" w:fill="auto"/>
          </w:tcPr>
          <w:p w:rsidR="00EA087D" w:rsidRPr="0014172F" w:rsidRDefault="00DB4A09" w:rsidP="00A8642A">
            <w:pPr>
              <w:rPr>
                <w:b/>
                <w:sz w:val="18"/>
              </w:rPr>
            </w:pPr>
            <w:r>
              <w:rPr>
                <w:rFonts w:hint="eastAsia"/>
              </w:rPr>
              <w:t>Q</w:t>
            </w:r>
            <w:r>
              <w:rPr>
                <w:rFonts w:hint="eastAsia"/>
              </w:rPr>
              <w:t>：</w:t>
            </w:r>
            <w:r w:rsidR="0014172F" w:rsidRPr="0014172F">
              <w:rPr>
                <w:rFonts w:ascii="Arial" w:hAnsi="Arial" w:cs="Arial"/>
                <w:b/>
                <w:szCs w:val="36"/>
              </w:rPr>
              <w:t>雇主可以因為勞工遲到而扣薪資嗎？</w:t>
            </w:r>
          </w:p>
          <w:p w:rsidR="00A8642A" w:rsidRDefault="00A8642A" w:rsidP="00A8642A">
            <w:r w:rsidRPr="00DF6FC8">
              <w:rPr>
                <w:rFonts w:hint="eastAsia"/>
              </w:rPr>
              <w:t>A</w:t>
            </w:r>
            <w:r w:rsidRPr="00DF6FC8">
              <w:rPr>
                <w:rFonts w:hint="eastAsia"/>
              </w:rPr>
              <w:t>：</w:t>
            </w:r>
            <w:r w:rsidR="0014172F" w:rsidRPr="0014172F">
              <w:rPr>
                <w:rFonts w:ascii="Arial" w:hAnsi="Arial" w:cs="Arial"/>
                <w:sz w:val="20"/>
              </w:rPr>
              <w:t>原則上雇主不可因勞工遲到而逕扣薪資，但工資若係依工作時間長短計給者，則雇主對於勞工上班之遲到時間，一個月內累計逾</w:t>
            </w:r>
            <w:r w:rsidR="0014172F" w:rsidRPr="0014172F">
              <w:rPr>
                <w:rFonts w:ascii="Arial" w:hAnsi="Arial" w:cs="Arial"/>
                <w:sz w:val="20"/>
              </w:rPr>
              <w:t>30</w:t>
            </w:r>
            <w:r w:rsidR="0014172F" w:rsidRPr="0014172F">
              <w:rPr>
                <w:rFonts w:ascii="Arial" w:hAnsi="Arial" w:cs="Arial"/>
                <w:sz w:val="20"/>
              </w:rPr>
              <w:t>分鐘部分，因勞工未提供勞務，故扣除其遲到累計時間之工資，而改依實際工作時間發給</w:t>
            </w:r>
            <w:r w:rsidR="0014172F" w:rsidRPr="0014172F">
              <w:rPr>
                <w:rFonts w:ascii="Arial" w:hAnsi="Arial" w:cs="Arial"/>
                <w:sz w:val="20"/>
              </w:rPr>
              <w:lastRenderedPageBreak/>
              <w:t>工資，於法尚無不合。</w:t>
            </w:r>
          </w:p>
        </w:tc>
      </w:tr>
      <w:tr w:rsidR="00A8642A" w:rsidTr="0014172F">
        <w:tc>
          <w:tcPr>
            <w:tcW w:w="1526" w:type="dxa"/>
            <w:shd w:val="clear" w:color="auto" w:fill="auto"/>
          </w:tcPr>
          <w:p w:rsidR="00A8642A" w:rsidRDefault="00A8642A" w:rsidP="00A8642A">
            <w:r>
              <w:rPr>
                <w:rFonts w:hint="eastAsia"/>
              </w:rPr>
              <w:lastRenderedPageBreak/>
              <w:t>33</w:t>
            </w:r>
          </w:p>
        </w:tc>
        <w:tc>
          <w:tcPr>
            <w:tcW w:w="6836" w:type="dxa"/>
            <w:shd w:val="clear" w:color="auto" w:fill="auto"/>
          </w:tcPr>
          <w:p w:rsidR="00A8642A" w:rsidRDefault="00A8642A" w:rsidP="00A8642A">
            <w:r w:rsidRPr="00DF6FC8">
              <w:rPr>
                <w:rFonts w:hint="eastAsia"/>
              </w:rPr>
              <w:t>Q</w:t>
            </w:r>
            <w:r w:rsidRPr="00DF6FC8">
              <w:rPr>
                <w:rFonts w:hint="eastAsia"/>
              </w:rPr>
              <w:t>：</w:t>
            </w:r>
            <w:r w:rsidR="0014172F" w:rsidRPr="0014172F">
              <w:rPr>
                <w:rFonts w:ascii="Arial" w:hAnsi="Arial" w:cs="Arial"/>
                <w:b/>
                <w:szCs w:val="36"/>
              </w:rPr>
              <w:t>公司主辦員工旅遊，旅遊日為一般上班日，是否當日不支薪</w:t>
            </w:r>
            <w:r w:rsidR="0014172F" w:rsidRPr="0014172F">
              <w:rPr>
                <w:rFonts w:ascii="Arial" w:hAnsi="Arial" w:cs="Arial"/>
                <w:b/>
                <w:szCs w:val="36"/>
              </w:rPr>
              <w:t>?</w:t>
            </w:r>
          </w:p>
          <w:p w:rsidR="00EA087D" w:rsidRPr="00DF6FC8" w:rsidRDefault="00DB4A09" w:rsidP="00A8642A">
            <w:pPr>
              <w:rPr>
                <w:rFonts w:hint="eastAsia"/>
              </w:rPr>
            </w:pPr>
            <w:r>
              <w:rPr>
                <w:rFonts w:hint="eastAsia"/>
              </w:rPr>
              <w:t>A</w:t>
            </w:r>
            <w:r>
              <w:rPr>
                <w:rFonts w:hint="eastAsia"/>
              </w:rPr>
              <w:t>：</w:t>
            </w:r>
            <w:r w:rsidR="0014172F" w:rsidRPr="0014172F">
              <w:rPr>
                <w:rFonts w:ascii="Arial" w:hAnsi="Arial" w:cs="Arial"/>
                <w:sz w:val="20"/>
              </w:rPr>
              <w:t>員工旅遊若屬強制參加性質，則仍應給付當日工資，惟因員工旅遊不同於一班勞務給付情況，其工資給與可由勞雇雙方另予議定。員工旅遊，若屬自願參加，而未參加之勞工無提供勞務時，雇主得不發給工資。</w:t>
            </w:r>
          </w:p>
        </w:tc>
      </w:tr>
      <w:tr w:rsidR="00A8642A" w:rsidTr="0014172F">
        <w:tc>
          <w:tcPr>
            <w:tcW w:w="1526" w:type="dxa"/>
            <w:shd w:val="clear" w:color="auto" w:fill="auto"/>
          </w:tcPr>
          <w:p w:rsidR="00A8642A" w:rsidRDefault="00A8642A" w:rsidP="00A8642A">
            <w:r>
              <w:rPr>
                <w:rFonts w:hint="eastAsia"/>
              </w:rPr>
              <w:t>34</w:t>
            </w:r>
          </w:p>
        </w:tc>
        <w:tc>
          <w:tcPr>
            <w:tcW w:w="6836" w:type="dxa"/>
            <w:shd w:val="clear" w:color="auto" w:fill="auto"/>
          </w:tcPr>
          <w:p w:rsidR="00EA087D" w:rsidRDefault="00DB4A09" w:rsidP="00A8642A">
            <w:r>
              <w:rPr>
                <w:rFonts w:hint="eastAsia"/>
              </w:rPr>
              <w:t>Q</w:t>
            </w:r>
            <w:r>
              <w:rPr>
                <w:rFonts w:hint="eastAsia"/>
              </w:rPr>
              <w:t>：</w:t>
            </w:r>
            <w:r w:rsidR="0014172F" w:rsidRPr="0014172F">
              <w:rPr>
                <w:rFonts w:ascii="Arial" w:hAnsi="Arial" w:cs="Arial"/>
                <w:b/>
                <w:szCs w:val="36"/>
              </w:rPr>
              <w:t>勞基法規定工資之定義為何？</w:t>
            </w:r>
          </w:p>
          <w:p w:rsidR="00A8642A" w:rsidRDefault="00A8642A" w:rsidP="00A8642A">
            <w:r w:rsidRPr="00DF6FC8">
              <w:rPr>
                <w:rFonts w:hint="eastAsia"/>
              </w:rPr>
              <w:t>A</w:t>
            </w:r>
            <w:r w:rsidRPr="00DF6FC8">
              <w:rPr>
                <w:rFonts w:hint="eastAsia"/>
              </w:rPr>
              <w:t>：</w:t>
            </w:r>
            <w:r w:rsidR="0014172F" w:rsidRPr="0014172F">
              <w:rPr>
                <w:rFonts w:ascii="Arial" w:hAnsi="Arial" w:cs="Arial"/>
                <w:sz w:val="20"/>
              </w:rPr>
              <w:t>依勞動基準法規定「工資：謂勞工因工作而獲得之報酬；包括工資、薪金及按計時、計日、計月、計件以現金或實物等方式給付之獎金、津貼及其他任何名義之經常性給與均屬之」。</w:t>
            </w:r>
          </w:p>
        </w:tc>
      </w:tr>
      <w:tr w:rsidR="00A8642A" w:rsidTr="0014172F">
        <w:tc>
          <w:tcPr>
            <w:tcW w:w="1526" w:type="dxa"/>
            <w:shd w:val="clear" w:color="auto" w:fill="auto"/>
          </w:tcPr>
          <w:p w:rsidR="00A8642A" w:rsidRDefault="00A8642A" w:rsidP="00A8642A">
            <w:r>
              <w:rPr>
                <w:rFonts w:hint="eastAsia"/>
              </w:rPr>
              <w:t>35</w:t>
            </w:r>
          </w:p>
        </w:tc>
        <w:tc>
          <w:tcPr>
            <w:tcW w:w="6836" w:type="dxa"/>
            <w:shd w:val="clear" w:color="auto" w:fill="auto"/>
          </w:tcPr>
          <w:p w:rsidR="00A8642A" w:rsidRDefault="00A8642A" w:rsidP="00A8642A">
            <w:r w:rsidRPr="00DF6FC8">
              <w:rPr>
                <w:rFonts w:hint="eastAsia"/>
              </w:rPr>
              <w:t>Q</w:t>
            </w:r>
            <w:r w:rsidRPr="00DF6FC8">
              <w:rPr>
                <w:rFonts w:hint="eastAsia"/>
              </w:rPr>
              <w:t>：</w:t>
            </w:r>
            <w:r w:rsidR="0014172F" w:rsidRPr="0014172F">
              <w:rPr>
                <w:rFonts w:ascii="Arial" w:hAnsi="Arial" w:cs="Arial"/>
                <w:b/>
                <w:szCs w:val="36"/>
              </w:rPr>
              <w:t>雇主可以因勞工有過失逕自扣發勞工薪資嗎</w:t>
            </w:r>
            <w:r w:rsidR="0014172F" w:rsidRPr="0014172F">
              <w:rPr>
                <w:rFonts w:ascii="Arial" w:hAnsi="Arial" w:cs="Arial"/>
                <w:b/>
                <w:szCs w:val="36"/>
              </w:rPr>
              <w:t>?</w:t>
            </w:r>
          </w:p>
          <w:p w:rsidR="00EA087D" w:rsidRPr="00DF6FC8" w:rsidRDefault="00DB4A09" w:rsidP="00A8642A">
            <w:pPr>
              <w:rPr>
                <w:rFonts w:hint="eastAsia"/>
              </w:rPr>
            </w:pPr>
            <w:r>
              <w:rPr>
                <w:rFonts w:hint="eastAsia"/>
              </w:rPr>
              <w:t>A</w:t>
            </w:r>
            <w:r>
              <w:rPr>
                <w:rFonts w:hint="eastAsia"/>
              </w:rPr>
              <w:t>：</w:t>
            </w:r>
            <w:r w:rsidR="0014172F" w:rsidRPr="0014172F">
              <w:rPr>
                <w:rFonts w:ascii="Arial" w:hAnsi="Arial" w:cs="Arial"/>
                <w:sz w:val="20"/>
              </w:rPr>
              <w:t>工資乃勞工提供勞務所得之對價報酬，應全額直接給付勞工，此與違約金或因契約所生之損害賠償之債權，性質不同，不得逕行扣抵。若勞工於工作中故意或過失損壞產品或其它物品，其觸犯刑章部分，雇主可訴請司法機關辦理；民事賠償部分可由雇主與勞工決定賠償金額及清償方式，如未能達成協議，其賠償非雇主單方面所能認定者，應循司法途徑解決，不得逕自扣發工資。</w:t>
            </w:r>
          </w:p>
        </w:tc>
      </w:tr>
      <w:tr w:rsidR="00A8642A" w:rsidTr="0014172F">
        <w:tc>
          <w:tcPr>
            <w:tcW w:w="1526" w:type="dxa"/>
            <w:shd w:val="clear" w:color="auto" w:fill="auto"/>
          </w:tcPr>
          <w:p w:rsidR="00A8642A" w:rsidRDefault="00A8642A" w:rsidP="00A8642A">
            <w:r>
              <w:rPr>
                <w:rFonts w:hint="eastAsia"/>
              </w:rPr>
              <w:t>36</w:t>
            </w:r>
          </w:p>
        </w:tc>
        <w:tc>
          <w:tcPr>
            <w:tcW w:w="6836" w:type="dxa"/>
            <w:shd w:val="clear" w:color="auto" w:fill="auto"/>
          </w:tcPr>
          <w:p w:rsidR="00EA087D" w:rsidRDefault="00DB4A09" w:rsidP="00A8642A">
            <w:r>
              <w:rPr>
                <w:rFonts w:hint="eastAsia"/>
              </w:rPr>
              <w:t>Q</w:t>
            </w:r>
            <w:r>
              <w:rPr>
                <w:rFonts w:hint="eastAsia"/>
              </w:rPr>
              <w:t>：</w:t>
            </w:r>
            <w:r w:rsidR="0014172F" w:rsidRPr="0014172F">
              <w:rPr>
                <w:rFonts w:ascii="Arial" w:hAnsi="Arial" w:cs="Arial"/>
                <w:b/>
                <w:szCs w:val="36"/>
              </w:rPr>
              <w:t>績效獎金算不算工資，列入平均工資計算？</w:t>
            </w:r>
          </w:p>
          <w:p w:rsidR="00A8642A" w:rsidRDefault="00A8642A" w:rsidP="00A8642A">
            <w:r w:rsidRPr="00DF6FC8">
              <w:rPr>
                <w:rFonts w:hint="eastAsia"/>
              </w:rPr>
              <w:t>A</w:t>
            </w:r>
            <w:r w:rsidRPr="00DF6FC8">
              <w:rPr>
                <w:rFonts w:hint="eastAsia"/>
              </w:rPr>
              <w:t>：</w:t>
            </w:r>
            <w:r w:rsidR="0014172F" w:rsidRPr="0014172F">
              <w:rPr>
                <w:rFonts w:ascii="Arial" w:hAnsi="Arial" w:cs="Arial"/>
                <w:sz w:val="20"/>
              </w:rPr>
              <w:t>績效獎金如係以勞工工作達成預定目標而發放，具有因工作而獲得之報酬之性質，依勞動基準法第</w:t>
            </w:r>
            <w:r w:rsidR="0014172F" w:rsidRPr="0014172F">
              <w:rPr>
                <w:rFonts w:ascii="Arial" w:hAnsi="Arial" w:cs="Arial"/>
                <w:sz w:val="20"/>
              </w:rPr>
              <w:t>2</w:t>
            </w:r>
            <w:r w:rsidR="0014172F" w:rsidRPr="0014172F">
              <w:rPr>
                <w:rFonts w:ascii="Arial" w:hAnsi="Arial" w:cs="Arial"/>
                <w:sz w:val="20"/>
              </w:rPr>
              <w:t>條第</w:t>
            </w:r>
            <w:r w:rsidR="0014172F" w:rsidRPr="0014172F">
              <w:rPr>
                <w:rFonts w:ascii="Arial" w:hAnsi="Arial" w:cs="Arial"/>
                <w:sz w:val="20"/>
              </w:rPr>
              <w:t>3</w:t>
            </w:r>
            <w:r w:rsidR="0014172F" w:rsidRPr="0014172F">
              <w:rPr>
                <w:rFonts w:ascii="Arial" w:hAnsi="Arial" w:cs="Arial"/>
                <w:sz w:val="20"/>
              </w:rPr>
              <w:t>款暨施行細則第</w:t>
            </w:r>
            <w:r w:rsidR="0014172F" w:rsidRPr="0014172F">
              <w:rPr>
                <w:rFonts w:ascii="Arial" w:hAnsi="Arial" w:cs="Arial"/>
                <w:sz w:val="20"/>
              </w:rPr>
              <w:t>10</w:t>
            </w:r>
            <w:r w:rsidR="0014172F" w:rsidRPr="0014172F">
              <w:rPr>
                <w:rFonts w:ascii="Arial" w:hAnsi="Arial" w:cs="Arial"/>
                <w:sz w:val="20"/>
              </w:rPr>
              <w:t>條規定，應屬工資範疇，於計算退休金時，自應列入平均工資計算。</w:t>
            </w:r>
          </w:p>
        </w:tc>
      </w:tr>
      <w:tr w:rsidR="00A8642A" w:rsidTr="0014172F">
        <w:tc>
          <w:tcPr>
            <w:tcW w:w="1526" w:type="dxa"/>
            <w:shd w:val="clear" w:color="auto" w:fill="auto"/>
          </w:tcPr>
          <w:p w:rsidR="00A8642A" w:rsidRDefault="00A8642A" w:rsidP="00A8642A">
            <w:r>
              <w:rPr>
                <w:rFonts w:hint="eastAsia"/>
              </w:rPr>
              <w:t>37</w:t>
            </w:r>
          </w:p>
        </w:tc>
        <w:tc>
          <w:tcPr>
            <w:tcW w:w="6836" w:type="dxa"/>
            <w:shd w:val="clear" w:color="auto" w:fill="auto"/>
          </w:tcPr>
          <w:p w:rsidR="00A8642A" w:rsidRDefault="00A8642A" w:rsidP="00A8642A">
            <w:r w:rsidRPr="00DF6FC8">
              <w:rPr>
                <w:rFonts w:hint="eastAsia"/>
              </w:rPr>
              <w:t>Q</w:t>
            </w:r>
            <w:r w:rsidRPr="00DF6FC8">
              <w:rPr>
                <w:rFonts w:hint="eastAsia"/>
              </w:rPr>
              <w:t>：</w:t>
            </w:r>
            <w:r w:rsidR="0014172F" w:rsidRPr="0014172F">
              <w:rPr>
                <w:rFonts w:ascii="Arial" w:hAnsi="Arial" w:cs="Arial"/>
                <w:b/>
                <w:szCs w:val="36"/>
              </w:rPr>
              <w:t>事業單位簽訂一定期滿服務合約，如必須提前解約離職，勞工是否應依約賠償，雇主是否可逕自扣發工資等疑義？</w:t>
            </w:r>
          </w:p>
          <w:p w:rsidR="00EA087D" w:rsidRPr="00DF6FC8" w:rsidRDefault="00DB4A09" w:rsidP="00A8642A">
            <w:pPr>
              <w:rPr>
                <w:rFonts w:hint="eastAsia"/>
              </w:rPr>
            </w:pPr>
            <w:r>
              <w:rPr>
                <w:rFonts w:hint="eastAsia"/>
              </w:rPr>
              <w:t>A</w:t>
            </w:r>
            <w:r>
              <w:rPr>
                <w:rFonts w:hint="eastAsia"/>
              </w:rPr>
              <w:t>：</w:t>
            </w:r>
            <w:r w:rsidR="0014172F" w:rsidRPr="0014172F">
              <w:rPr>
                <w:rFonts w:ascii="Arial" w:hAnsi="Arial" w:cs="Arial"/>
                <w:sz w:val="20"/>
              </w:rPr>
              <w:t>依民法第</w:t>
            </w:r>
            <w:r w:rsidR="0014172F" w:rsidRPr="0014172F">
              <w:rPr>
                <w:rFonts w:ascii="Arial" w:hAnsi="Arial" w:cs="Arial"/>
                <w:sz w:val="20"/>
              </w:rPr>
              <w:t>153</w:t>
            </w:r>
            <w:r w:rsidR="0014172F" w:rsidRPr="0014172F">
              <w:rPr>
                <w:rFonts w:ascii="Arial" w:hAnsi="Arial" w:cs="Arial"/>
                <w:sz w:val="20"/>
              </w:rPr>
              <w:t>條「當事人互相表示意思一致者，契約即為成立」契約若無違反法律強制禁止規定及公序良俗，依私法自治原則，契約仍屬有效。然若約定之違約金額過高或顯不合理，依民法第</w:t>
            </w:r>
            <w:r w:rsidR="0014172F" w:rsidRPr="0014172F">
              <w:rPr>
                <w:rFonts w:ascii="Arial" w:hAnsi="Arial" w:cs="Arial"/>
                <w:sz w:val="20"/>
              </w:rPr>
              <w:t>252</w:t>
            </w:r>
            <w:r w:rsidR="0014172F" w:rsidRPr="0014172F">
              <w:rPr>
                <w:rFonts w:ascii="Arial" w:hAnsi="Arial" w:cs="Arial"/>
                <w:sz w:val="20"/>
              </w:rPr>
              <w:t>條，法院得減至相當之數額。二、至於所服務之事業單位，未依約給付年終獎金及工資，若有勞動基準法第</w:t>
            </w:r>
            <w:r w:rsidR="0014172F" w:rsidRPr="0014172F">
              <w:rPr>
                <w:rFonts w:ascii="Arial" w:hAnsi="Arial" w:cs="Arial"/>
                <w:sz w:val="20"/>
              </w:rPr>
              <w:t>27</w:t>
            </w:r>
            <w:r w:rsidR="0014172F" w:rsidRPr="0014172F">
              <w:rPr>
                <w:rFonts w:ascii="Arial" w:hAnsi="Arial" w:cs="Arial"/>
                <w:sz w:val="20"/>
              </w:rPr>
              <w:t>條雇主不按期給付工資情事者，請檢具事實逕向當地勞工行政主管機關申訴解決。</w:t>
            </w:r>
          </w:p>
        </w:tc>
      </w:tr>
      <w:tr w:rsidR="00A8642A" w:rsidTr="0014172F">
        <w:tc>
          <w:tcPr>
            <w:tcW w:w="1526" w:type="dxa"/>
            <w:shd w:val="clear" w:color="auto" w:fill="auto"/>
          </w:tcPr>
          <w:p w:rsidR="00A8642A" w:rsidRDefault="00A8642A" w:rsidP="00A8642A">
            <w:r>
              <w:rPr>
                <w:rFonts w:hint="eastAsia"/>
              </w:rPr>
              <w:t>38</w:t>
            </w:r>
          </w:p>
        </w:tc>
        <w:tc>
          <w:tcPr>
            <w:tcW w:w="6836" w:type="dxa"/>
            <w:shd w:val="clear" w:color="auto" w:fill="auto"/>
          </w:tcPr>
          <w:p w:rsidR="00DB4A09" w:rsidRDefault="00DB4A09" w:rsidP="00A8642A">
            <w:r>
              <w:rPr>
                <w:rFonts w:hint="eastAsia"/>
              </w:rPr>
              <w:t>Q</w:t>
            </w:r>
            <w:r w:rsidRPr="00DF6FC8">
              <w:rPr>
                <w:rFonts w:hint="eastAsia"/>
              </w:rPr>
              <w:t>：</w:t>
            </w:r>
            <w:r w:rsidR="0014172F" w:rsidRPr="0014172F">
              <w:rPr>
                <w:rFonts w:ascii="Arial" w:hAnsi="Arial" w:cs="Arial"/>
                <w:b/>
                <w:szCs w:val="36"/>
              </w:rPr>
              <w:t>年終獎金是否屬工資範疇？</w:t>
            </w:r>
          </w:p>
          <w:p w:rsidR="00A8642A" w:rsidRDefault="00A8642A" w:rsidP="00A8642A">
            <w:r w:rsidRPr="00DF6FC8">
              <w:rPr>
                <w:rFonts w:hint="eastAsia"/>
              </w:rPr>
              <w:t>A</w:t>
            </w:r>
            <w:r w:rsidRPr="00DF6FC8">
              <w:rPr>
                <w:rFonts w:hint="eastAsia"/>
              </w:rPr>
              <w:t>：</w:t>
            </w:r>
            <w:r w:rsidR="0014172F" w:rsidRPr="0014172F">
              <w:rPr>
                <w:rFonts w:ascii="Arial" w:hAnsi="Arial" w:cs="Arial"/>
                <w:sz w:val="20"/>
              </w:rPr>
              <w:t>勞動基準法第</w:t>
            </w:r>
            <w:r w:rsidR="0014172F" w:rsidRPr="0014172F">
              <w:rPr>
                <w:rFonts w:ascii="Arial" w:hAnsi="Arial" w:cs="Arial"/>
                <w:sz w:val="20"/>
              </w:rPr>
              <w:t>2</w:t>
            </w:r>
            <w:r w:rsidR="0014172F" w:rsidRPr="0014172F">
              <w:rPr>
                <w:rFonts w:ascii="Arial" w:hAnsi="Arial" w:cs="Arial"/>
                <w:sz w:val="20"/>
              </w:rPr>
              <w:t>條第</w:t>
            </w:r>
            <w:r w:rsidR="0014172F" w:rsidRPr="0014172F">
              <w:rPr>
                <w:rFonts w:ascii="Arial" w:hAnsi="Arial" w:cs="Arial"/>
                <w:sz w:val="20"/>
              </w:rPr>
              <w:t>3</w:t>
            </w:r>
            <w:r w:rsidR="0014172F" w:rsidRPr="0014172F">
              <w:rPr>
                <w:rFonts w:ascii="Arial" w:hAnsi="Arial" w:cs="Arial"/>
                <w:sz w:val="20"/>
              </w:rPr>
              <w:t>款：工資：謂勞工因工作而獲得之報酬：包括工資、薪金及按計時、計日、計月、計件以現金或實物等方式給付之獎金、津貼及其他任何名義之經常性給與均屬之。同法施行細則第</w:t>
            </w:r>
            <w:r w:rsidR="0014172F" w:rsidRPr="0014172F">
              <w:rPr>
                <w:rFonts w:ascii="Arial" w:hAnsi="Arial" w:cs="Arial"/>
                <w:sz w:val="20"/>
              </w:rPr>
              <w:t>10</w:t>
            </w:r>
            <w:r w:rsidR="0014172F" w:rsidRPr="0014172F">
              <w:rPr>
                <w:rFonts w:ascii="Arial" w:hAnsi="Arial" w:cs="Arial"/>
                <w:sz w:val="20"/>
              </w:rPr>
              <w:t>條均將年終獎金排除，故其非屬工資。</w:t>
            </w:r>
          </w:p>
        </w:tc>
      </w:tr>
      <w:tr w:rsidR="00A8642A" w:rsidTr="0014172F">
        <w:tc>
          <w:tcPr>
            <w:tcW w:w="1526" w:type="dxa"/>
            <w:shd w:val="clear" w:color="auto" w:fill="auto"/>
          </w:tcPr>
          <w:p w:rsidR="00A8642A" w:rsidRDefault="00A8642A" w:rsidP="00A8642A">
            <w:r>
              <w:rPr>
                <w:rFonts w:hint="eastAsia"/>
              </w:rPr>
              <w:t>39</w:t>
            </w:r>
          </w:p>
        </w:tc>
        <w:tc>
          <w:tcPr>
            <w:tcW w:w="6836" w:type="dxa"/>
            <w:shd w:val="clear" w:color="auto" w:fill="auto"/>
          </w:tcPr>
          <w:p w:rsidR="00A8642A" w:rsidRDefault="00A8642A" w:rsidP="00A8642A">
            <w:r w:rsidRPr="00DF6FC8">
              <w:rPr>
                <w:rFonts w:hint="eastAsia"/>
              </w:rPr>
              <w:t>Q</w:t>
            </w:r>
            <w:r w:rsidRPr="00DF6FC8">
              <w:rPr>
                <w:rFonts w:hint="eastAsia"/>
              </w:rPr>
              <w:t>：</w:t>
            </w:r>
            <w:r w:rsidR="0014172F" w:rsidRPr="0014172F">
              <w:rPr>
                <w:rFonts w:ascii="Arial" w:hAnsi="Arial" w:cs="Arial"/>
                <w:b/>
                <w:szCs w:val="36"/>
              </w:rPr>
              <w:t>義務兵請假是否給薪</w:t>
            </w:r>
            <w:r w:rsidR="0014172F" w:rsidRPr="0014172F">
              <w:rPr>
                <w:rFonts w:ascii="Arial" w:hAnsi="Arial" w:cs="Arial"/>
                <w:b/>
                <w:szCs w:val="36"/>
              </w:rPr>
              <w:t>?</w:t>
            </w:r>
          </w:p>
          <w:p w:rsidR="00DB4A09" w:rsidRPr="00DF6FC8" w:rsidRDefault="00DB4A09" w:rsidP="00A8642A">
            <w:pPr>
              <w:rPr>
                <w:rFonts w:hint="eastAsia"/>
              </w:rPr>
            </w:pPr>
            <w:r>
              <w:rPr>
                <w:rFonts w:hint="eastAsia"/>
              </w:rPr>
              <w:t>A</w:t>
            </w:r>
            <w:r w:rsidRPr="00DF6FC8">
              <w:rPr>
                <w:rFonts w:hint="eastAsia"/>
              </w:rPr>
              <w:t>：</w:t>
            </w:r>
            <w:r w:rsidR="0014172F" w:rsidRPr="0014172F">
              <w:rPr>
                <w:rFonts w:ascii="Arial" w:hAnsi="Arial" w:cs="Arial"/>
                <w:sz w:val="20"/>
              </w:rPr>
              <w:t>依行政院勞工委員會</w:t>
            </w:r>
            <w:r w:rsidR="0014172F" w:rsidRPr="0014172F">
              <w:rPr>
                <w:rFonts w:ascii="Arial" w:hAnsi="Arial" w:cs="Arial"/>
                <w:sz w:val="20"/>
              </w:rPr>
              <w:t>(</w:t>
            </w:r>
            <w:r w:rsidR="0014172F" w:rsidRPr="0014172F">
              <w:rPr>
                <w:rFonts w:ascii="Arial" w:hAnsi="Arial" w:cs="Arial"/>
                <w:sz w:val="20"/>
              </w:rPr>
              <w:t>現為勞動部</w:t>
            </w:r>
            <w:r w:rsidR="0014172F" w:rsidRPr="0014172F">
              <w:rPr>
                <w:rFonts w:ascii="Arial" w:hAnsi="Arial" w:cs="Arial"/>
                <w:sz w:val="20"/>
              </w:rPr>
              <w:t>)86</w:t>
            </w:r>
            <w:r w:rsidR="0014172F" w:rsidRPr="0014172F">
              <w:rPr>
                <w:rFonts w:ascii="Arial" w:hAnsi="Arial" w:cs="Arial"/>
                <w:sz w:val="20"/>
              </w:rPr>
              <w:t>年</w:t>
            </w:r>
            <w:r w:rsidR="0014172F" w:rsidRPr="0014172F">
              <w:rPr>
                <w:rFonts w:ascii="Arial" w:hAnsi="Arial" w:cs="Arial"/>
                <w:sz w:val="20"/>
              </w:rPr>
              <w:t>7</w:t>
            </w:r>
            <w:r w:rsidR="0014172F" w:rsidRPr="0014172F">
              <w:rPr>
                <w:rFonts w:ascii="Arial" w:hAnsi="Arial" w:cs="Arial"/>
                <w:sz w:val="20"/>
              </w:rPr>
              <w:t>月</w:t>
            </w:r>
            <w:r w:rsidR="0014172F" w:rsidRPr="0014172F">
              <w:rPr>
                <w:rFonts w:ascii="Arial" w:hAnsi="Arial" w:cs="Arial"/>
                <w:sz w:val="20"/>
              </w:rPr>
              <w:t>4</w:t>
            </w:r>
            <w:r w:rsidR="0014172F" w:rsidRPr="0014172F">
              <w:rPr>
                <w:rFonts w:ascii="Arial" w:hAnsi="Arial" w:cs="Arial"/>
                <w:sz w:val="20"/>
              </w:rPr>
              <w:t>日台勞動二字第</w:t>
            </w:r>
            <w:r w:rsidR="0014172F" w:rsidRPr="0014172F">
              <w:rPr>
                <w:rFonts w:ascii="Arial" w:hAnsi="Arial" w:cs="Arial"/>
                <w:sz w:val="20"/>
              </w:rPr>
              <w:t>026844</w:t>
            </w:r>
            <w:r w:rsidR="0014172F" w:rsidRPr="0014172F">
              <w:rPr>
                <w:rFonts w:ascii="Arial" w:hAnsi="Arial" w:cs="Arial"/>
                <w:sz w:val="20"/>
              </w:rPr>
              <w:t>號函規定，勞工為受國家徵召接受教育、勤務及點閱召集或國民兵徵訓，公司應依其往返實際需要路程之時間及考量其方便性，給予公假。若勞工為在職期間需服兵役，應向公司辦理留職停薪，保留其工作權。</w:t>
            </w:r>
          </w:p>
        </w:tc>
      </w:tr>
      <w:tr w:rsidR="00A8642A" w:rsidTr="0014172F">
        <w:tc>
          <w:tcPr>
            <w:tcW w:w="1526" w:type="dxa"/>
            <w:shd w:val="clear" w:color="auto" w:fill="auto"/>
          </w:tcPr>
          <w:p w:rsidR="00A8642A" w:rsidRDefault="00A8642A" w:rsidP="00A8642A">
            <w:r>
              <w:rPr>
                <w:rFonts w:hint="eastAsia"/>
              </w:rPr>
              <w:lastRenderedPageBreak/>
              <w:t>40</w:t>
            </w:r>
          </w:p>
        </w:tc>
        <w:tc>
          <w:tcPr>
            <w:tcW w:w="6836" w:type="dxa"/>
            <w:shd w:val="clear" w:color="auto" w:fill="auto"/>
          </w:tcPr>
          <w:p w:rsidR="00DB4A09" w:rsidRPr="0014172F" w:rsidRDefault="00DB4A09" w:rsidP="00A8642A">
            <w:pPr>
              <w:rPr>
                <w:sz w:val="20"/>
              </w:rPr>
            </w:pPr>
            <w:r w:rsidRPr="0014172F">
              <w:rPr>
                <w:rFonts w:hint="eastAsia"/>
                <w:sz w:val="20"/>
              </w:rPr>
              <w:t>Q</w:t>
            </w:r>
            <w:r w:rsidRPr="0014172F">
              <w:rPr>
                <w:rFonts w:hint="eastAsia"/>
                <w:sz w:val="20"/>
              </w:rPr>
              <w:t>：</w:t>
            </w:r>
            <w:r w:rsidR="0014172F" w:rsidRPr="0014172F">
              <w:rPr>
                <w:rFonts w:ascii="Arial" w:hAnsi="Arial" w:cs="Arial"/>
                <w:b/>
                <w:sz w:val="20"/>
                <w:szCs w:val="36"/>
              </w:rPr>
              <w:t>事業單位可否以品質扣款、盤損等名義扣發績效獎金作為賠償之用？</w:t>
            </w:r>
          </w:p>
          <w:p w:rsidR="00A8642A" w:rsidRPr="0014172F" w:rsidRDefault="00A8642A" w:rsidP="00A8642A">
            <w:pPr>
              <w:rPr>
                <w:sz w:val="20"/>
              </w:rPr>
            </w:pPr>
            <w:r w:rsidRPr="0014172F">
              <w:rPr>
                <w:rFonts w:hint="eastAsia"/>
                <w:sz w:val="20"/>
              </w:rPr>
              <w:t>A</w:t>
            </w:r>
            <w:r w:rsidRPr="0014172F">
              <w:rPr>
                <w:rFonts w:hint="eastAsia"/>
                <w:sz w:val="20"/>
              </w:rPr>
              <w:t>：</w:t>
            </w:r>
            <w:r w:rsidR="0014172F" w:rsidRPr="0014172F">
              <w:rPr>
                <w:rFonts w:ascii="Arial" w:hAnsi="Arial" w:cs="Arial"/>
                <w:sz w:val="20"/>
              </w:rPr>
              <w:t>雇主不可以品質扣款、盤損等名義扣發績效獎金作為賠償之用，依照勞動基準法規定，工資應全額直接給付勞工，且雇主不得預扣勞工工資作為違約金或賠償費用。所稱「預扣勞工工資」，係指在違約、賠償等事實未發生或其事實已發生，但責任歸屬、範圍大小、金額多寡等未確定前，雇主不可以預先扣發勞工工資作為違約金或賠償費用。</w:t>
            </w:r>
          </w:p>
        </w:tc>
      </w:tr>
      <w:tr w:rsidR="00A8642A" w:rsidTr="0014172F">
        <w:tc>
          <w:tcPr>
            <w:tcW w:w="1526" w:type="dxa"/>
            <w:shd w:val="clear" w:color="auto" w:fill="auto"/>
          </w:tcPr>
          <w:p w:rsidR="00A8642A" w:rsidRDefault="00A8642A" w:rsidP="00A8642A">
            <w:r>
              <w:rPr>
                <w:rFonts w:hint="eastAsia"/>
              </w:rPr>
              <w:t>41</w:t>
            </w:r>
          </w:p>
        </w:tc>
        <w:tc>
          <w:tcPr>
            <w:tcW w:w="6836" w:type="dxa"/>
            <w:shd w:val="clear" w:color="auto" w:fill="auto"/>
          </w:tcPr>
          <w:p w:rsidR="00A8642A" w:rsidRPr="0014172F" w:rsidRDefault="00A8642A" w:rsidP="00A8642A">
            <w:r w:rsidRPr="0014172F">
              <w:rPr>
                <w:rFonts w:hint="eastAsia"/>
              </w:rPr>
              <w:t>Q</w:t>
            </w:r>
            <w:r w:rsidRPr="0014172F">
              <w:rPr>
                <w:rFonts w:hint="eastAsia"/>
              </w:rPr>
              <w:t>：</w:t>
            </w:r>
            <w:r w:rsidR="0014172F" w:rsidRPr="0014172F">
              <w:rPr>
                <w:rFonts w:ascii="Arial" w:hAnsi="Arial" w:cs="Arial"/>
                <w:b/>
                <w:szCs w:val="36"/>
              </w:rPr>
              <w:t>勞基法是否對員工年終獎金有相關規定？</w:t>
            </w:r>
          </w:p>
          <w:p w:rsidR="00DB4A09" w:rsidRPr="0014172F" w:rsidRDefault="00DB4A09" w:rsidP="00A8642A">
            <w:pPr>
              <w:rPr>
                <w:rFonts w:hint="eastAsia"/>
                <w:sz w:val="20"/>
              </w:rPr>
            </w:pPr>
            <w:r w:rsidRPr="0014172F">
              <w:rPr>
                <w:rFonts w:hint="eastAsia"/>
              </w:rPr>
              <w:t>A</w:t>
            </w:r>
            <w:r w:rsidRPr="0014172F">
              <w:rPr>
                <w:rFonts w:hint="eastAsia"/>
              </w:rPr>
              <w:t>：</w:t>
            </w:r>
            <w:r w:rsidR="0014172F" w:rsidRPr="0014172F">
              <w:rPr>
                <w:rFonts w:ascii="Arial" w:hAnsi="Arial" w:cs="Arial"/>
                <w:sz w:val="20"/>
              </w:rPr>
              <w:t>勞基法有關獎金或紅利的規定是在第</w:t>
            </w:r>
            <w:r w:rsidR="0014172F" w:rsidRPr="0014172F">
              <w:rPr>
                <w:rFonts w:ascii="Arial" w:hAnsi="Arial" w:cs="Arial"/>
                <w:sz w:val="20"/>
              </w:rPr>
              <w:t>29</w:t>
            </w:r>
            <w:r w:rsidR="0014172F" w:rsidRPr="0014172F">
              <w:rPr>
                <w:rFonts w:ascii="Arial" w:hAnsi="Arial" w:cs="Arial"/>
                <w:sz w:val="20"/>
              </w:rPr>
              <w:t>條，這項規定只說明「企業如果年終結算有賺錢，應該給予員工獎金或紅利。」並未定義在法律規定範圍內。員工年終獎金的權利來源，端看各公司的工作規則或勞動契約的內容。如公司與勞工約定每年給予年薪</w:t>
            </w:r>
            <w:r w:rsidR="0014172F" w:rsidRPr="0014172F">
              <w:rPr>
                <w:rFonts w:ascii="Arial" w:hAnsi="Arial" w:cs="Arial"/>
                <w:sz w:val="20"/>
              </w:rPr>
              <w:t>14</w:t>
            </w:r>
            <w:r w:rsidR="0014172F" w:rsidRPr="0014172F">
              <w:rPr>
                <w:rFonts w:ascii="Arial" w:hAnsi="Arial" w:cs="Arial"/>
                <w:sz w:val="20"/>
              </w:rPr>
              <w:t>個月，其中兩個月的薪資在每年</w:t>
            </w:r>
            <w:r w:rsidR="0014172F" w:rsidRPr="0014172F">
              <w:rPr>
                <w:rFonts w:ascii="Arial" w:hAnsi="Arial" w:cs="Arial"/>
                <w:sz w:val="20"/>
              </w:rPr>
              <w:t>12</w:t>
            </w:r>
            <w:r w:rsidR="0014172F" w:rsidRPr="0014172F">
              <w:rPr>
                <w:rFonts w:ascii="Arial" w:hAnsi="Arial" w:cs="Arial"/>
                <w:sz w:val="20"/>
              </w:rPr>
              <w:t>月</w:t>
            </w:r>
            <w:r w:rsidR="0014172F" w:rsidRPr="0014172F">
              <w:rPr>
                <w:rFonts w:ascii="Arial" w:hAnsi="Arial" w:cs="Arial"/>
                <w:sz w:val="20"/>
              </w:rPr>
              <w:t>31</w:t>
            </w:r>
            <w:r w:rsidR="0014172F" w:rsidRPr="0014172F">
              <w:rPr>
                <w:rFonts w:ascii="Arial" w:hAnsi="Arial" w:cs="Arial"/>
                <w:sz w:val="20"/>
              </w:rPr>
              <w:t>日發放，此種情形，員工所領年終獎金屬勞基法上「薪資」的一環，會受到勞基法薪資事項的保障。另種公司發放類型，性質是受公司當年度盈餘獲利狀況，分配給員工，較屬勞基法第</w:t>
            </w:r>
            <w:r w:rsidR="0014172F" w:rsidRPr="0014172F">
              <w:rPr>
                <w:rFonts w:ascii="Arial" w:hAnsi="Arial" w:cs="Arial"/>
                <w:sz w:val="20"/>
              </w:rPr>
              <w:t>29</w:t>
            </w:r>
            <w:r w:rsidR="0014172F" w:rsidRPr="0014172F">
              <w:rPr>
                <w:rFonts w:ascii="Arial" w:hAnsi="Arial" w:cs="Arial"/>
                <w:sz w:val="20"/>
              </w:rPr>
              <w:t>條規定內容，為浮動報酬，其「獎勵」性質較濃。針對工資定義，係依是否為提供勞務而獲得之報酬，若因提供勞務而獲得報酬，則屬工資；反之，則否。</w:t>
            </w:r>
          </w:p>
        </w:tc>
      </w:tr>
      <w:tr w:rsidR="00A8642A" w:rsidTr="0014172F">
        <w:tc>
          <w:tcPr>
            <w:tcW w:w="1526" w:type="dxa"/>
            <w:shd w:val="clear" w:color="auto" w:fill="auto"/>
          </w:tcPr>
          <w:p w:rsidR="00A8642A" w:rsidRDefault="00A8642A" w:rsidP="00A8642A">
            <w:r>
              <w:rPr>
                <w:rFonts w:hint="eastAsia"/>
              </w:rPr>
              <w:t>42</w:t>
            </w:r>
          </w:p>
        </w:tc>
        <w:tc>
          <w:tcPr>
            <w:tcW w:w="6836" w:type="dxa"/>
            <w:shd w:val="clear" w:color="auto" w:fill="auto"/>
          </w:tcPr>
          <w:p w:rsidR="00DB4A09" w:rsidRPr="0014172F" w:rsidRDefault="00DB4A09" w:rsidP="00A8642A">
            <w:pPr>
              <w:rPr>
                <w:b/>
                <w:sz w:val="18"/>
              </w:rPr>
            </w:pPr>
            <w:r>
              <w:rPr>
                <w:rFonts w:hint="eastAsia"/>
              </w:rPr>
              <w:t>Q</w:t>
            </w:r>
            <w:r w:rsidRPr="00DF6FC8">
              <w:rPr>
                <w:rFonts w:hint="eastAsia"/>
              </w:rPr>
              <w:t>：</w:t>
            </w:r>
            <w:r w:rsidR="0014172F" w:rsidRPr="0014172F">
              <w:rPr>
                <w:rFonts w:ascii="Arial" w:hAnsi="Arial" w:cs="Arial"/>
                <w:b/>
                <w:szCs w:val="36"/>
              </w:rPr>
              <w:t>年終獎金計算起迄時間？</w:t>
            </w:r>
          </w:p>
          <w:p w:rsidR="00A8642A" w:rsidRDefault="00A8642A" w:rsidP="00A8642A">
            <w:r w:rsidRPr="00DF6FC8">
              <w:rPr>
                <w:rFonts w:hint="eastAsia"/>
              </w:rPr>
              <w:t>A</w:t>
            </w:r>
            <w:r w:rsidRPr="00DF6FC8">
              <w:rPr>
                <w:rFonts w:hint="eastAsia"/>
              </w:rPr>
              <w:t>：</w:t>
            </w:r>
            <w:r w:rsidR="0014172F" w:rsidRPr="0014172F">
              <w:rPr>
                <w:rFonts w:ascii="Arial" w:hAnsi="Arial" w:cs="Arial"/>
                <w:sz w:val="20"/>
              </w:rPr>
              <w:t>一、</w:t>
            </w:r>
            <w:r w:rsidR="0014172F" w:rsidRPr="0014172F">
              <w:rPr>
                <w:rFonts w:ascii="Arial" w:hAnsi="Arial" w:cs="Arial"/>
                <w:sz w:val="20"/>
              </w:rPr>
              <w:t xml:space="preserve"> </w:t>
            </w:r>
            <w:r w:rsidR="0014172F" w:rsidRPr="0014172F">
              <w:rPr>
                <w:rFonts w:ascii="Arial" w:hAnsi="Arial" w:cs="Arial"/>
                <w:sz w:val="20"/>
              </w:rPr>
              <w:t>勞動基準法第</w:t>
            </w:r>
            <w:r w:rsidR="0014172F" w:rsidRPr="0014172F">
              <w:rPr>
                <w:rFonts w:ascii="Arial" w:hAnsi="Arial" w:cs="Arial"/>
                <w:sz w:val="20"/>
              </w:rPr>
              <w:t>29</w:t>
            </w:r>
            <w:r w:rsidR="0014172F" w:rsidRPr="0014172F">
              <w:rPr>
                <w:rFonts w:ascii="Arial" w:hAnsi="Arial" w:cs="Arial"/>
                <w:sz w:val="20"/>
              </w:rPr>
              <w:t>條規定：「事業單位於營業年度終了結算，如有盈餘，</w:t>
            </w:r>
            <w:r w:rsidR="0014172F" w:rsidRPr="0014172F">
              <w:rPr>
                <w:rFonts w:ascii="Arial" w:hAnsi="Arial" w:cs="Arial"/>
                <w:sz w:val="20"/>
              </w:rPr>
              <w:t>……</w:t>
            </w:r>
            <w:r w:rsidR="0014172F" w:rsidRPr="0014172F">
              <w:rPr>
                <w:rFonts w:ascii="Arial" w:hAnsi="Arial" w:cs="Arial"/>
                <w:sz w:val="20"/>
              </w:rPr>
              <w:t>應給與獎金或分配紅利。」所稱「營業年度」，係指</w:t>
            </w:r>
            <w:r w:rsidR="0014172F" w:rsidRPr="0014172F">
              <w:rPr>
                <w:rFonts w:ascii="Arial" w:hAnsi="Arial" w:cs="Arial"/>
                <w:sz w:val="20"/>
              </w:rPr>
              <w:t>1</w:t>
            </w:r>
            <w:r w:rsidR="0014172F" w:rsidRPr="0014172F">
              <w:rPr>
                <w:rFonts w:ascii="Arial" w:hAnsi="Arial" w:cs="Arial"/>
                <w:sz w:val="20"/>
              </w:rPr>
              <w:t>月</w:t>
            </w:r>
            <w:r w:rsidR="0014172F" w:rsidRPr="0014172F">
              <w:rPr>
                <w:rFonts w:ascii="Arial" w:hAnsi="Arial" w:cs="Arial"/>
                <w:sz w:val="20"/>
              </w:rPr>
              <w:t>1</w:t>
            </w:r>
            <w:r w:rsidR="0014172F" w:rsidRPr="0014172F">
              <w:rPr>
                <w:rFonts w:ascii="Arial" w:hAnsi="Arial" w:cs="Arial"/>
                <w:sz w:val="20"/>
              </w:rPr>
              <w:t>日至</w:t>
            </w:r>
            <w:r w:rsidR="0014172F" w:rsidRPr="0014172F">
              <w:rPr>
                <w:rFonts w:ascii="Arial" w:hAnsi="Arial" w:cs="Arial"/>
                <w:sz w:val="20"/>
              </w:rPr>
              <w:t>12</w:t>
            </w:r>
            <w:r w:rsidR="0014172F" w:rsidRPr="0014172F">
              <w:rPr>
                <w:rFonts w:ascii="Arial" w:hAnsi="Arial" w:cs="Arial"/>
                <w:sz w:val="20"/>
              </w:rPr>
              <w:t>月</w:t>
            </w:r>
            <w:r w:rsidR="0014172F" w:rsidRPr="0014172F">
              <w:rPr>
                <w:rFonts w:ascii="Arial" w:hAnsi="Arial" w:cs="Arial"/>
                <w:sz w:val="20"/>
              </w:rPr>
              <w:t>31</w:t>
            </w:r>
            <w:r w:rsidR="0014172F" w:rsidRPr="0014172F">
              <w:rPr>
                <w:rFonts w:ascii="Arial" w:hAnsi="Arial" w:cs="Arial"/>
                <w:sz w:val="20"/>
              </w:rPr>
              <w:t>日。二、勞工特別休假年度資之計算，應依勞動基準法施行細則第</w:t>
            </w:r>
            <w:r w:rsidR="0014172F" w:rsidRPr="0014172F">
              <w:rPr>
                <w:rFonts w:ascii="Arial" w:hAnsi="Arial" w:cs="Arial"/>
                <w:sz w:val="20"/>
              </w:rPr>
              <w:t>5</w:t>
            </w:r>
            <w:r w:rsidR="0014172F" w:rsidRPr="0014172F">
              <w:rPr>
                <w:rFonts w:ascii="Arial" w:hAnsi="Arial" w:cs="Arial"/>
                <w:sz w:val="20"/>
              </w:rPr>
              <w:t>條之規定，自受雇當日起算。至於同法施行細則第</w:t>
            </w:r>
            <w:r w:rsidR="0014172F" w:rsidRPr="0014172F">
              <w:rPr>
                <w:rFonts w:ascii="Arial" w:hAnsi="Arial" w:cs="Arial"/>
                <w:sz w:val="20"/>
              </w:rPr>
              <w:t>24</w:t>
            </w:r>
            <w:r w:rsidR="0014172F" w:rsidRPr="0014172F">
              <w:rPr>
                <w:rFonts w:ascii="Arial" w:hAnsi="Arial" w:cs="Arial"/>
                <w:sz w:val="20"/>
              </w:rPr>
              <w:t>條第</w:t>
            </w:r>
            <w:r w:rsidR="0014172F" w:rsidRPr="0014172F">
              <w:rPr>
                <w:rFonts w:ascii="Arial" w:hAnsi="Arial" w:cs="Arial"/>
                <w:sz w:val="20"/>
              </w:rPr>
              <w:t>3</w:t>
            </w:r>
            <w:r w:rsidR="0014172F" w:rsidRPr="0014172F">
              <w:rPr>
                <w:rFonts w:ascii="Arial" w:hAnsi="Arial" w:cs="Arial"/>
                <w:sz w:val="20"/>
              </w:rPr>
              <w:t>款規定：「特別休假因年度終結</w:t>
            </w:r>
            <w:r w:rsidR="0014172F" w:rsidRPr="0014172F">
              <w:rPr>
                <w:rFonts w:ascii="Arial" w:hAnsi="Arial" w:cs="Arial"/>
                <w:sz w:val="20"/>
              </w:rPr>
              <w:t>……</w:t>
            </w:r>
            <w:r w:rsidR="0014172F" w:rsidRPr="0014172F">
              <w:rPr>
                <w:rFonts w:ascii="Arial" w:hAnsi="Arial" w:cs="Arial"/>
                <w:sz w:val="20"/>
              </w:rPr>
              <w:t>而未休者，其應休未休之日數，雇主應發給工資。」所稱「年度」以</w:t>
            </w:r>
            <w:r w:rsidR="0014172F" w:rsidRPr="0014172F">
              <w:rPr>
                <w:rFonts w:ascii="Arial" w:hAnsi="Arial" w:cs="Arial"/>
                <w:sz w:val="20"/>
              </w:rPr>
              <w:t>1</w:t>
            </w:r>
            <w:r w:rsidR="0014172F" w:rsidRPr="0014172F">
              <w:rPr>
                <w:rFonts w:ascii="Arial" w:hAnsi="Arial" w:cs="Arial"/>
                <w:sz w:val="20"/>
              </w:rPr>
              <w:t>月</w:t>
            </w:r>
            <w:r w:rsidR="0014172F" w:rsidRPr="0014172F">
              <w:rPr>
                <w:rFonts w:ascii="Arial" w:hAnsi="Arial" w:cs="Arial"/>
                <w:sz w:val="20"/>
              </w:rPr>
              <w:t>1</w:t>
            </w:r>
            <w:r w:rsidR="0014172F" w:rsidRPr="0014172F">
              <w:rPr>
                <w:rFonts w:ascii="Arial" w:hAnsi="Arial" w:cs="Arial"/>
                <w:sz w:val="20"/>
              </w:rPr>
              <w:t>日至</w:t>
            </w:r>
            <w:r w:rsidR="0014172F" w:rsidRPr="0014172F">
              <w:rPr>
                <w:rFonts w:ascii="Arial" w:hAnsi="Arial" w:cs="Arial"/>
                <w:sz w:val="20"/>
              </w:rPr>
              <w:t>12</w:t>
            </w:r>
            <w:r w:rsidR="0014172F" w:rsidRPr="0014172F">
              <w:rPr>
                <w:rFonts w:ascii="Arial" w:hAnsi="Arial" w:cs="Arial"/>
                <w:sz w:val="20"/>
              </w:rPr>
              <w:t>月</w:t>
            </w:r>
            <w:r w:rsidR="0014172F" w:rsidRPr="0014172F">
              <w:rPr>
                <w:rFonts w:ascii="Arial" w:hAnsi="Arial" w:cs="Arial"/>
                <w:sz w:val="20"/>
              </w:rPr>
              <w:t>31</w:t>
            </w:r>
            <w:r w:rsidR="0014172F" w:rsidRPr="0014172F">
              <w:rPr>
                <w:rFonts w:ascii="Arial" w:hAnsi="Arial" w:cs="Arial"/>
                <w:sz w:val="20"/>
              </w:rPr>
              <w:t>日為原則，惟事業單位為配合其會計年度，從其起訖時間，亦屬可行。</w:t>
            </w:r>
          </w:p>
        </w:tc>
      </w:tr>
      <w:tr w:rsidR="00A8642A" w:rsidTr="0014172F">
        <w:tc>
          <w:tcPr>
            <w:tcW w:w="1526" w:type="dxa"/>
            <w:shd w:val="clear" w:color="auto" w:fill="auto"/>
          </w:tcPr>
          <w:p w:rsidR="00A8642A" w:rsidRDefault="00A8642A" w:rsidP="00A8642A">
            <w:r>
              <w:rPr>
                <w:rFonts w:hint="eastAsia"/>
              </w:rPr>
              <w:t>43</w:t>
            </w:r>
          </w:p>
        </w:tc>
        <w:tc>
          <w:tcPr>
            <w:tcW w:w="6836" w:type="dxa"/>
            <w:shd w:val="clear" w:color="auto" w:fill="auto"/>
          </w:tcPr>
          <w:p w:rsidR="00A8642A" w:rsidRDefault="00A8642A" w:rsidP="00A8642A">
            <w:r w:rsidRPr="00DF6FC8">
              <w:rPr>
                <w:rFonts w:hint="eastAsia"/>
              </w:rPr>
              <w:t>Q</w:t>
            </w:r>
            <w:r w:rsidRPr="00DF6FC8">
              <w:rPr>
                <w:rFonts w:hint="eastAsia"/>
              </w:rPr>
              <w:t>：</w:t>
            </w:r>
            <w:r w:rsidR="0014172F" w:rsidRPr="0014172F">
              <w:rPr>
                <w:rFonts w:ascii="Arial" w:hAnsi="Arial" w:cs="Arial"/>
                <w:b/>
                <w:szCs w:val="36"/>
              </w:rPr>
              <w:t>部份工時定義</w:t>
            </w:r>
            <w:r w:rsidR="0014172F" w:rsidRPr="0014172F">
              <w:rPr>
                <w:rFonts w:ascii="Arial" w:hAnsi="Arial" w:cs="Arial"/>
                <w:b/>
                <w:szCs w:val="36"/>
              </w:rPr>
              <w:t>?</w:t>
            </w:r>
          </w:p>
          <w:p w:rsidR="00DB4A09" w:rsidRPr="00DF6FC8" w:rsidRDefault="00DB4A09" w:rsidP="00A8642A">
            <w:pPr>
              <w:rPr>
                <w:rFonts w:hint="eastAsia"/>
              </w:rPr>
            </w:pPr>
            <w:r>
              <w:rPr>
                <w:rFonts w:hint="eastAsia"/>
              </w:rPr>
              <w:t>A</w:t>
            </w:r>
            <w:r w:rsidRPr="00DF6FC8">
              <w:rPr>
                <w:rFonts w:hint="eastAsia"/>
              </w:rPr>
              <w:t>：</w:t>
            </w:r>
            <w:r w:rsidR="0014172F" w:rsidRPr="0014172F">
              <w:rPr>
                <w:rFonts w:ascii="Arial" w:hAnsi="Arial" w:cs="Arial"/>
                <w:sz w:val="20"/>
              </w:rPr>
              <w:t>依據行政院勞工委員會九十二年三月四日臺勞動一字第</w:t>
            </w:r>
            <w:r w:rsidR="0014172F" w:rsidRPr="0014172F">
              <w:rPr>
                <w:rFonts w:ascii="Arial" w:hAnsi="Arial" w:cs="Arial"/>
                <w:sz w:val="20"/>
              </w:rPr>
              <w:t>○</w:t>
            </w:r>
            <w:r w:rsidR="0014172F" w:rsidRPr="0014172F">
              <w:rPr>
                <w:rFonts w:ascii="Arial" w:hAnsi="Arial" w:cs="Arial"/>
                <w:sz w:val="20"/>
              </w:rPr>
              <w:t>九二</w:t>
            </w:r>
            <w:r w:rsidR="0014172F" w:rsidRPr="0014172F">
              <w:rPr>
                <w:rFonts w:ascii="Arial" w:hAnsi="Arial" w:cs="Arial"/>
                <w:sz w:val="20"/>
              </w:rPr>
              <w:t>○○</w:t>
            </w:r>
            <w:r w:rsidR="0014172F" w:rsidRPr="0014172F">
              <w:rPr>
                <w:rFonts w:ascii="Arial" w:hAnsi="Arial" w:cs="Arial"/>
                <w:sz w:val="20"/>
              </w:rPr>
              <w:t>一一</w:t>
            </w:r>
            <w:r w:rsidR="0014172F" w:rsidRPr="0014172F">
              <w:rPr>
                <w:rFonts w:ascii="Arial" w:hAnsi="Arial" w:cs="Arial"/>
                <w:sz w:val="20"/>
              </w:rPr>
              <w:t>○</w:t>
            </w:r>
            <w:r w:rsidR="0014172F" w:rsidRPr="0014172F">
              <w:rPr>
                <w:rFonts w:ascii="Arial" w:hAnsi="Arial" w:cs="Arial"/>
                <w:sz w:val="20"/>
              </w:rPr>
              <w:t>三四號函，僱用部分時間工作勞工參考手冊第三點定義，「部分時間工作勞工：謂其工作時間，較該事業單位內之全時勞工工作時間（通常為法定工作時間或企業所定之工作時間），有相當程度縮短之勞工，其縮短之時數，由勞雇雙方協商議定之。」</w:t>
            </w:r>
          </w:p>
        </w:tc>
      </w:tr>
      <w:tr w:rsidR="00A8642A" w:rsidRPr="0014172F" w:rsidTr="0014172F">
        <w:tc>
          <w:tcPr>
            <w:tcW w:w="1526" w:type="dxa"/>
            <w:shd w:val="clear" w:color="auto" w:fill="auto"/>
          </w:tcPr>
          <w:p w:rsidR="00A8642A" w:rsidRPr="0014172F" w:rsidRDefault="00A8642A" w:rsidP="00A8642A">
            <w:pPr>
              <w:rPr>
                <w:sz w:val="20"/>
              </w:rPr>
            </w:pPr>
            <w:r w:rsidRPr="0014172F">
              <w:rPr>
                <w:rFonts w:hint="eastAsia"/>
                <w:sz w:val="20"/>
              </w:rPr>
              <w:t>44</w:t>
            </w:r>
          </w:p>
        </w:tc>
        <w:tc>
          <w:tcPr>
            <w:tcW w:w="6836" w:type="dxa"/>
            <w:shd w:val="clear" w:color="auto" w:fill="auto"/>
          </w:tcPr>
          <w:p w:rsidR="00DB4A09" w:rsidRPr="0014172F" w:rsidRDefault="00DB4A09" w:rsidP="00A8642A">
            <w:pPr>
              <w:rPr>
                <w:sz w:val="20"/>
              </w:rPr>
            </w:pPr>
            <w:r w:rsidRPr="0014172F">
              <w:rPr>
                <w:rFonts w:hint="eastAsia"/>
                <w:sz w:val="20"/>
              </w:rPr>
              <w:t>Q</w:t>
            </w:r>
            <w:r w:rsidRPr="0014172F">
              <w:rPr>
                <w:rFonts w:hint="eastAsia"/>
                <w:sz w:val="20"/>
              </w:rPr>
              <w:t>：</w:t>
            </w:r>
            <w:r w:rsidR="0014172F" w:rsidRPr="0014172F">
              <w:rPr>
                <w:rFonts w:ascii="Arial" w:hAnsi="Arial" w:cs="Arial"/>
                <w:b/>
                <w:sz w:val="20"/>
                <w:szCs w:val="36"/>
              </w:rPr>
              <w:t>事業單位停工，其停工期間工資應如何發給？</w:t>
            </w:r>
          </w:p>
          <w:p w:rsidR="00A8642A" w:rsidRPr="0014172F" w:rsidRDefault="00A8642A" w:rsidP="00A8642A">
            <w:pPr>
              <w:rPr>
                <w:sz w:val="20"/>
              </w:rPr>
            </w:pPr>
            <w:r w:rsidRPr="0014172F">
              <w:rPr>
                <w:rFonts w:hint="eastAsia"/>
                <w:sz w:val="20"/>
              </w:rPr>
              <w:t>A</w:t>
            </w:r>
            <w:r w:rsidRPr="0014172F">
              <w:rPr>
                <w:rFonts w:hint="eastAsia"/>
                <w:sz w:val="20"/>
              </w:rPr>
              <w:t>：</w:t>
            </w:r>
            <w:r w:rsidR="0014172F" w:rsidRPr="0014172F">
              <w:rPr>
                <w:rFonts w:ascii="Arial" w:hAnsi="Arial" w:cs="Arial"/>
                <w:sz w:val="20"/>
              </w:rPr>
              <w:t>一、若事業單位停工原因可歸責於雇主，工資應由雇主照給。</w:t>
            </w:r>
            <w:r w:rsidR="0014172F" w:rsidRPr="0014172F">
              <w:rPr>
                <w:rFonts w:ascii="Arial" w:hAnsi="Arial" w:cs="Arial"/>
                <w:sz w:val="20"/>
              </w:rPr>
              <w:br/>
            </w:r>
            <w:r w:rsidR="0014172F" w:rsidRPr="0014172F">
              <w:rPr>
                <w:rFonts w:ascii="Arial" w:hAnsi="Arial" w:cs="Arial"/>
                <w:sz w:val="20"/>
              </w:rPr>
              <w:t>二、事業單位停工期間之工資如何發給，應視停工原因依具體個案認定之：</w:t>
            </w:r>
            <w:r w:rsidR="0014172F" w:rsidRPr="0014172F">
              <w:rPr>
                <w:rFonts w:ascii="Arial" w:hAnsi="Arial" w:cs="Arial"/>
                <w:sz w:val="20"/>
              </w:rPr>
              <w:br/>
              <w:t>(</w:t>
            </w:r>
            <w:r w:rsidR="0014172F" w:rsidRPr="0014172F">
              <w:rPr>
                <w:rFonts w:ascii="Arial" w:hAnsi="Arial" w:cs="Arial"/>
                <w:sz w:val="20"/>
              </w:rPr>
              <w:t>一</w:t>
            </w:r>
            <w:r w:rsidR="0014172F" w:rsidRPr="0014172F">
              <w:rPr>
                <w:rFonts w:ascii="Arial" w:hAnsi="Arial" w:cs="Arial"/>
                <w:sz w:val="20"/>
              </w:rPr>
              <w:t xml:space="preserve">) </w:t>
            </w:r>
            <w:r w:rsidR="0014172F" w:rsidRPr="0014172F">
              <w:rPr>
                <w:rFonts w:ascii="Arial" w:hAnsi="Arial" w:cs="Arial"/>
                <w:sz w:val="20"/>
              </w:rPr>
              <w:t>停工原因如係可歸責於雇主，而非歸責於勞工時，停工期間之工資應由雇主照給。另停工原因如屬雇主經營之風險者，為可歸責於雇主之事由。</w:t>
            </w:r>
            <w:r w:rsidR="0014172F" w:rsidRPr="0014172F">
              <w:rPr>
                <w:rFonts w:ascii="Arial" w:hAnsi="Arial" w:cs="Arial"/>
                <w:sz w:val="20"/>
              </w:rPr>
              <w:br/>
              <w:t>(</w:t>
            </w:r>
            <w:r w:rsidR="0014172F" w:rsidRPr="0014172F">
              <w:rPr>
                <w:rFonts w:ascii="Arial" w:hAnsi="Arial" w:cs="Arial"/>
                <w:sz w:val="20"/>
              </w:rPr>
              <w:t>二</w:t>
            </w:r>
            <w:r w:rsidR="0014172F" w:rsidRPr="0014172F">
              <w:rPr>
                <w:rFonts w:ascii="Arial" w:hAnsi="Arial" w:cs="Arial"/>
                <w:sz w:val="20"/>
              </w:rPr>
              <w:t xml:space="preserve">) </w:t>
            </w:r>
            <w:r w:rsidR="0014172F" w:rsidRPr="0014172F">
              <w:rPr>
                <w:rFonts w:ascii="Arial" w:hAnsi="Arial" w:cs="Arial"/>
                <w:sz w:val="20"/>
              </w:rPr>
              <w:t>停工原因如係不可歸責於雇主，而係歸責於勞工，雇主可不發給工資。</w:t>
            </w:r>
            <w:r w:rsidR="0014172F" w:rsidRPr="0014172F">
              <w:rPr>
                <w:rFonts w:ascii="Arial" w:hAnsi="Arial" w:cs="Arial"/>
                <w:sz w:val="20"/>
              </w:rPr>
              <w:br/>
              <w:t>(</w:t>
            </w:r>
            <w:r w:rsidR="0014172F" w:rsidRPr="0014172F">
              <w:rPr>
                <w:rFonts w:ascii="Arial" w:hAnsi="Arial" w:cs="Arial"/>
                <w:sz w:val="20"/>
              </w:rPr>
              <w:t>三</w:t>
            </w:r>
            <w:r w:rsidR="0014172F" w:rsidRPr="0014172F">
              <w:rPr>
                <w:rFonts w:ascii="Arial" w:hAnsi="Arial" w:cs="Arial"/>
                <w:sz w:val="20"/>
              </w:rPr>
              <w:t xml:space="preserve">) </w:t>
            </w:r>
            <w:r w:rsidR="0014172F" w:rsidRPr="0014172F">
              <w:rPr>
                <w:rFonts w:ascii="Arial" w:hAnsi="Arial" w:cs="Arial"/>
                <w:sz w:val="20"/>
              </w:rPr>
              <w:t>停工原因不可歸責於勞雇任何一方者，勞工不必補服勞務，雇主亦不必發給工資。但勞雇雙方如另有約定者，從其約定。</w:t>
            </w:r>
            <w:r w:rsidR="0014172F" w:rsidRPr="0014172F">
              <w:rPr>
                <w:rFonts w:ascii="Arial" w:hAnsi="Arial" w:cs="Arial"/>
                <w:sz w:val="20"/>
              </w:rPr>
              <w:br/>
            </w:r>
            <w:r w:rsidR="0014172F" w:rsidRPr="0014172F">
              <w:rPr>
                <w:rFonts w:ascii="Arial" w:hAnsi="Arial" w:cs="Arial"/>
                <w:sz w:val="20"/>
              </w:rPr>
              <w:lastRenderedPageBreak/>
              <w:t>準此，歸責於雇主之停工，工資自不得低於基本工資。歸責於勞工之停工，雇主可不發給工資，自無可否低於基本工資之問題。不可歸責於勞雇任何一方之停工，勞工不必補服勞務，雇主亦可不發給工資，但勞雇雙方另有約定者，從其約定，不受基本工資之限制。</w:t>
            </w:r>
            <w:r w:rsidR="0014172F" w:rsidRPr="0014172F">
              <w:rPr>
                <w:rFonts w:ascii="Arial" w:hAnsi="Arial" w:cs="Arial"/>
                <w:sz w:val="20"/>
              </w:rPr>
              <w:t xml:space="preserve"> </w:t>
            </w:r>
            <w:r w:rsidR="0014172F" w:rsidRPr="0014172F">
              <w:rPr>
                <w:rFonts w:ascii="Arial" w:hAnsi="Arial" w:cs="Arial"/>
                <w:sz w:val="20"/>
              </w:rPr>
              <w:t>（行政院勞工委員會</w:t>
            </w:r>
            <w:r w:rsidR="0014172F" w:rsidRPr="0014172F">
              <w:rPr>
                <w:rFonts w:ascii="Arial" w:hAnsi="Arial" w:cs="Arial"/>
                <w:sz w:val="20"/>
              </w:rPr>
              <w:t>(</w:t>
            </w:r>
            <w:r w:rsidR="0014172F" w:rsidRPr="0014172F">
              <w:rPr>
                <w:rFonts w:ascii="Arial" w:hAnsi="Arial" w:cs="Arial"/>
                <w:sz w:val="20"/>
              </w:rPr>
              <w:t>現為勞動部</w:t>
            </w:r>
            <w:r w:rsidR="0014172F" w:rsidRPr="0014172F">
              <w:rPr>
                <w:rFonts w:ascii="Arial" w:hAnsi="Arial" w:cs="Arial"/>
                <w:sz w:val="20"/>
              </w:rPr>
              <w:t>)83</w:t>
            </w:r>
            <w:r w:rsidR="0014172F" w:rsidRPr="0014172F">
              <w:rPr>
                <w:rFonts w:ascii="Arial" w:hAnsi="Arial" w:cs="Arial"/>
                <w:sz w:val="20"/>
              </w:rPr>
              <w:t>年</w:t>
            </w:r>
            <w:r w:rsidR="0014172F" w:rsidRPr="0014172F">
              <w:rPr>
                <w:rFonts w:ascii="Arial" w:hAnsi="Arial" w:cs="Arial"/>
                <w:sz w:val="20"/>
              </w:rPr>
              <w:t>5</w:t>
            </w:r>
            <w:r w:rsidR="0014172F" w:rsidRPr="0014172F">
              <w:rPr>
                <w:rFonts w:ascii="Arial" w:hAnsi="Arial" w:cs="Arial"/>
                <w:sz w:val="20"/>
              </w:rPr>
              <w:t>月</w:t>
            </w:r>
            <w:r w:rsidR="0014172F" w:rsidRPr="0014172F">
              <w:rPr>
                <w:rFonts w:ascii="Arial" w:hAnsi="Arial" w:cs="Arial"/>
                <w:sz w:val="20"/>
              </w:rPr>
              <w:t>11</w:t>
            </w:r>
            <w:r w:rsidR="0014172F" w:rsidRPr="0014172F">
              <w:rPr>
                <w:rFonts w:ascii="Arial" w:hAnsi="Arial" w:cs="Arial"/>
                <w:sz w:val="20"/>
              </w:rPr>
              <w:t>日</w:t>
            </w:r>
            <w:r w:rsidR="0014172F" w:rsidRPr="0014172F">
              <w:rPr>
                <w:rFonts w:ascii="Arial" w:hAnsi="Arial" w:cs="Arial"/>
                <w:sz w:val="20"/>
              </w:rPr>
              <w:t>(83)</w:t>
            </w:r>
            <w:r w:rsidR="0014172F" w:rsidRPr="0014172F">
              <w:rPr>
                <w:rFonts w:ascii="Arial" w:hAnsi="Arial" w:cs="Arial"/>
                <w:sz w:val="20"/>
              </w:rPr>
              <w:t>台勞動二字第</w:t>
            </w:r>
            <w:r w:rsidR="0014172F" w:rsidRPr="0014172F">
              <w:rPr>
                <w:rFonts w:ascii="Arial" w:hAnsi="Arial" w:cs="Arial"/>
                <w:sz w:val="20"/>
              </w:rPr>
              <w:t>35290</w:t>
            </w:r>
            <w:r w:rsidR="0014172F" w:rsidRPr="0014172F">
              <w:rPr>
                <w:rFonts w:ascii="Arial" w:hAnsi="Arial" w:cs="Arial"/>
                <w:sz w:val="20"/>
              </w:rPr>
              <w:t>號函）。</w:t>
            </w:r>
            <w:r w:rsidR="0014172F" w:rsidRPr="0014172F">
              <w:rPr>
                <w:rFonts w:ascii="Arial" w:hAnsi="Arial" w:cs="Arial"/>
                <w:sz w:val="20"/>
              </w:rPr>
              <w:br/>
            </w:r>
            <w:r w:rsidR="0014172F" w:rsidRPr="0014172F">
              <w:rPr>
                <w:rFonts w:ascii="Arial" w:hAnsi="Arial" w:cs="Arial"/>
                <w:sz w:val="20"/>
              </w:rPr>
              <w:t>三、例如：</w:t>
            </w:r>
            <w:r w:rsidR="0014172F" w:rsidRPr="0014172F">
              <w:rPr>
                <w:rFonts w:ascii="Arial" w:hAnsi="Arial" w:cs="Arial"/>
                <w:sz w:val="20"/>
              </w:rPr>
              <w:br/>
              <w:t>(</w:t>
            </w:r>
            <w:r w:rsidR="0014172F" w:rsidRPr="0014172F">
              <w:rPr>
                <w:rFonts w:ascii="Arial" w:hAnsi="Arial" w:cs="Arial"/>
                <w:sz w:val="20"/>
              </w:rPr>
              <w:t>一</w:t>
            </w:r>
            <w:r w:rsidR="0014172F" w:rsidRPr="0014172F">
              <w:rPr>
                <w:rFonts w:ascii="Arial" w:hAnsi="Arial" w:cs="Arial"/>
                <w:sz w:val="20"/>
              </w:rPr>
              <w:t>)</w:t>
            </w:r>
            <w:r w:rsidR="0014172F" w:rsidRPr="0014172F">
              <w:rPr>
                <w:rFonts w:ascii="Arial" w:hAnsi="Arial" w:cs="Arial"/>
                <w:sz w:val="20"/>
              </w:rPr>
              <w:t>可歸責於雇主：</w:t>
            </w:r>
            <w:r w:rsidR="0014172F" w:rsidRPr="0014172F">
              <w:rPr>
                <w:rFonts w:ascii="Arial" w:hAnsi="Arial" w:cs="Arial"/>
                <w:sz w:val="20"/>
              </w:rPr>
              <w:br/>
              <w:t>1.</w:t>
            </w:r>
            <w:r w:rsidR="0014172F" w:rsidRPr="0014172F">
              <w:rPr>
                <w:rFonts w:ascii="Arial" w:hAnsi="Arial" w:cs="Arial"/>
                <w:sz w:val="20"/>
              </w:rPr>
              <w:t>主管機關及勞動檢查機構如因工作場所有發生危險之虞，將事業單位處以停工處分時，停工期間之工資自當由雇主照給。</w:t>
            </w:r>
            <w:r w:rsidR="0014172F" w:rsidRPr="0014172F">
              <w:rPr>
                <w:rFonts w:ascii="Arial" w:hAnsi="Arial" w:cs="Arial"/>
                <w:sz w:val="20"/>
              </w:rPr>
              <w:t>(</w:t>
            </w:r>
            <w:r w:rsidR="0014172F" w:rsidRPr="0014172F">
              <w:rPr>
                <w:rFonts w:ascii="Arial" w:hAnsi="Arial" w:cs="Arial"/>
                <w:sz w:val="20"/>
              </w:rPr>
              <w:t>行政院勞工委員會</w:t>
            </w:r>
            <w:r w:rsidR="0014172F" w:rsidRPr="0014172F">
              <w:rPr>
                <w:rFonts w:ascii="Arial" w:hAnsi="Arial" w:cs="Arial"/>
                <w:sz w:val="20"/>
              </w:rPr>
              <w:t xml:space="preserve">102 </w:t>
            </w:r>
            <w:r w:rsidR="0014172F" w:rsidRPr="0014172F">
              <w:rPr>
                <w:rFonts w:ascii="Arial" w:hAnsi="Arial" w:cs="Arial"/>
                <w:sz w:val="20"/>
              </w:rPr>
              <w:t>年</w:t>
            </w:r>
            <w:r w:rsidR="0014172F" w:rsidRPr="0014172F">
              <w:rPr>
                <w:rFonts w:ascii="Arial" w:hAnsi="Arial" w:cs="Arial"/>
                <w:sz w:val="20"/>
              </w:rPr>
              <w:t xml:space="preserve"> 01 </w:t>
            </w:r>
            <w:r w:rsidR="0014172F" w:rsidRPr="0014172F">
              <w:rPr>
                <w:rFonts w:ascii="Arial" w:hAnsi="Arial" w:cs="Arial"/>
                <w:sz w:val="20"/>
              </w:rPr>
              <w:t>月</w:t>
            </w:r>
            <w:r w:rsidR="0014172F" w:rsidRPr="0014172F">
              <w:rPr>
                <w:rFonts w:ascii="Arial" w:hAnsi="Arial" w:cs="Arial"/>
                <w:sz w:val="20"/>
              </w:rPr>
              <w:t xml:space="preserve"> 22 </w:t>
            </w:r>
            <w:r w:rsidR="0014172F" w:rsidRPr="0014172F">
              <w:rPr>
                <w:rFonts w:ascii="Arial" w:hAnsi="Arial" w:cs="Arial"/>
                <w:sz w:val="20"/>
              </w:rPr>
              <w:t>日勞檢</w:t>
            </w:r>
            <w:r w:rsidR="0014172F" w:rsidRPr="0014172F">
              <w:rPr>
                <w:rFonts w:ascii="Arial" w:hAnsi="Arial" w:cs="Arial"/>
                <w:sz w:val="20"/>
              </w:rPr>
              <w:t xml:space="preserve"> 1</w:t>
            </w:r>
            <w:r w:rsidR="0014172F" w:rsidRPr="0014172F">
              <w:rPr>
                <w:rFonts w:ascii="Arial" w:hAnsi="Arial" w:cs="Arial"/>
                <w:sz w:val="20"/>
              </w:rPr>
              <w:t>字第</w:t>
            </w:r>
            <w:r w:rsidR="0014172F" w:rsidRPr="0014172F">
              <w:rPr>
                <w:rFonts w:ascii="Arial" w:hAnsi="Arial" w:cs="Arial"/>
                <w:sz w:val="20"/>
              </w:rPr>
              <w:t xml:space="preserve"> 1020150046 </w:t>
            </w:r>
            <w:r w:rsidR="0014172F" w:rsidRPr="0014172F">
              <w:rPr>
                <w:rFonts w:ascii="Arial" w:hAnsi="Arial" w:cs="Arial"/>
                <w:sz w:val="20"/>
              </w:rPr>
              <w:t>號函</w:t>
            </w:r>
            <w:r w:rsidR="0014172F" w:rsidRPr="0014172F">
              <w:rPr>
                <w:rFonts w:ascii="Arial" w:hAnsi="Arial" w:cs="Arial"/>
                <w:sz w:val="20"/>
              </w:rPr>
              <w:t>)</w:t>
            </w:r>
            <w:r w:rsidR="0014172F" w:rsidRPr="0014172F">
              <w:rPr>
                <w:rFonts w:ascii="Arial" w:hAnsi="Arial" w:cs="Arial"/>
                <w:sz w:val="20"/>
              </w:rPr>
              <w:br/>
              <w:t>2.</w:t>
            </w:r>
            <w:r w:rsidR="0014172F" w:rsidRPr="0014172F">
              <w:rPr>
                <w:rFonts w:ascii="Arial" w:hAnsi="Arial" w:cs="Arial"/>
                <w:sz w:val="20"/>
              </w:rPr>
              <w:t>事業單位停工之原因如係可歸責於雇主，而非歸責於勞工時，停工期間資應由雇主照給。（行政院勞工委員會</w:t>
            </w:r>
            <w:r w:rsidR="0014172F" w:rsidRPr="0014172F">
              <w:rPr>
                <w:rFonts w:ascii="Arial" w:hAnsi="Arial" w:cs="Arial"/>
                <w:sz w:val="20"/>
              </w:rPr>
              <w:t xml:space="preserve">89 </w:t>
            </w:r>
            <w:r w:rsidR="0014172F" w:rsidRPr="0014172F">
              <w:rPr>
                <w:rFonts w:ascii="Arial" w:hAnsi="Arial" w:cs="Arial"/>
                <w:sz w:val="20"/>
              </w:rPr>
              <w:t>年</w:t>
            </w:r>
            <w:r w:rsidR="0014172F" w:rsidRPr="0014172F">
              <w:rPr>
                <w:rFonts w:ascii="Arial" w:hAnsi="Arial" w:cs="Arial"/>
                <w:sz w:val="20"/>
              </w:rPr>
              <w:t xml:space="preserve"> 08 </w:t>
            </w:r>
            <w:r w:rsidR="0014172F" w:rsidRPr="0014172F">
              <w:rPr>
                <w:rFonts w:ascii="Arial" w:hAnsi="Arial" w:cs="Arial"/>
                <w:sz w:val="20"/>
              </w:rPr>
              <w:t>月</w:t>
            </w:r>
            <w:r w:rsidR="0014172F" w:rsidRPr="0014172F">
              <w:rPr>
                <w:rFonts w:ascii="Arial" w:hAnsi="Arial" w:cs="Arial"/>
                <w:sz w:val="20"/>
              </w:rPr>
              <w:t xml:space="preserve"> 18 </w:t>
            </w:r>
            <w:r w:rsidR="0014172F" w:rsidRPr="0014172F">
              <w:rPr>
                <w:rFonts w:ascii="Arial" w:hAnsi="Arial" w:cs="Arial"/>
                <w:sz w:val="20"/>
              </w:rPr>
              <w:t>日</w:t>
            </w:r>
            <w:r w:rsidR="0014172F" w:rsidRPr="0014172F">
              <w:rPr>
                <w:rFonts w:ascii="Arial" w:hAnsi="Arial" w:cs="Arial"/>
                <w:sz w:val="20"/>
              </w:rPr>
              <w:t>(89)</w:t>
            </w:r>
            <w:r w:rsidR="0014172F" w:rsidRPr="0014172F">
              <w:rPr>
                <w:rFonts w:ascii="Arial" w:hAnsi="Arial" w:cs="Arial"/>
                <w:sz w:val="20"/>
              </w:rPr>
              <w:t>台勞動二字第</w:t>
            </w:r>
            <w:r w:rsidR="0014172F" w:rsidRPr="0014172F">
              <w:rPr>
                <w:rFonts w:ascii="Arial" w:hAnsi="Arial" w:cs="Arial"/>
                <w:sz w:val="20"/>
              </w:rPr>
              <w:t xml:space="preserve"> 0036018 </w:t>
            </w:r>
            <w:r w:rsidR="0014172F" w:rsidRPr="0014172F">
              <w:rPr>
                <w:rFonts w:ascii="Arial" w:hAnsi="Arial" w:cs="Arial"/>
                <w:sz w:val="20"/>
              </w:rPr>
              <w:t>號函</w:t>
            </w:r>
            <w:r w:rsidR="0014172F" w:rsidRPr="0014172F">
              <w:rPr>
                <w:rFonts w:ascii="Arial" w:hAnsi="Arial" w:cs="Arial"/>
                <w:sz w:val="20"/>
              </w:rPr>
              <w:t>)</w:t>
            </w:r>
            <w:r w:rsidR="0014172F" w:rsidRPr="0014172F">
              <w:rPr>
                <w:rFonts w:ascii="Arial" w:hAnsi="Arial" w:cs="Arial"/>
                <w:sz w:val="20"/>
              </w:rPr>
              <w:t>。</w:t>
            </w:r>
            <w:r w:rsidR="0014172F" w:rsidRPr="0014172F">
              <w:rPr>
                <w:rFonts w:ascii="Arial" w:hAnsi="Arial" w:cs="Arial"/>
                <w:sz w:val="20"/>
              </w:rPr>
              <w:br/>
              <w:t>3.</w:t>
            </w:r>
            <w:r w:rsidR="0014172F" w:rsidRPr="0014172F">
              <w:rPr>
                <w:rFonts w:ascii="Arial" w:hAnsi="Arial" w:cs="Arial"/>
                <w:sz w:val="20"/>
              </w:rPr>
              <w:t>因週轉不靈停工，法院裁定重整，至</w:t>
            </w:r>
            <w:r w:rsidR="0014172F" w:rsidRPr="0014172F">
              <w:rPr>
                <w:rFonts w:ascii="Arial" w:hAnsi="Arial" w:cs="Arial"/>
                <w:sz w:val="20"/>
              </w:rPr>
              <w:t>○</w:t>
            </w:r>
            <w:r w:rsidR="0014172F" w:rsidRPr="0014172F">
              <w:rPr>
                <w:rFonts w:ascii="Arial" w:hAnsi="Arial" w:cs="Arial"/>
                <w:sz w:val="20"/>
              </w:rPr>
              <w:t>年</w:t>
            </w:r>
            <w:r w:rsidR="0014172F" w:rsidRPr="0014172F">
              <w:rPr>
                <w:rFonts w:ascii="Arial" w:hAnsi="Arial" w:cs="Arial"/>
                <w:sz w:val="20"/>
              </w:rPr>
              <w:t>○</w:t>
            </w:r>
            <w:r w:rsidR="0014172F" w:rsidRPr="0014172F">
              <w:rPr>
                <w:rFonts w:ascii="Arial" w:hAnsi="Arial" w:cs="Arial"/>
                <w:sz w:val="20"/>
              </w:rPr>
              <w:t>月</w:t>
            </w:r>
            <w:r w:rsidR="0014172F" w:rsidRPr="0014172F">
              <w:rPr>
                <w:rFonts w:ascii="Arial" w:hAnsi="Arial" w:cs="Arial"/>
                <w:sz w:val="20"/>
              </w:rPr>
              <w:t>○</w:t>
            </w:r>
            <w:r w:rsidR="0014172F" w:rsidRPr="0014172F">
              <w:rPr>
                <w:rFonts w:ascii="Arial" w:hAnsi="Arial" w:cs="Arial"/>
                <w:sz w:val="20"/>
              </w:rPr>
              <w:t>日復工，停工期間由公司發給員工生活費。</w:t>
            </w:r>
            <w:r w:rsidR="0014172F" w:rsidRPr="0014172F">
              <w:rPr>
                <w:rFonts w:ascii="Arial" w:hAnsi="Arial" w:cs="Arial"/>
                <w:sz w:val="20"/>
              </w:rPr>
              <w:t>(</w:t>
            </w:r>
            <w:r w:rsidR="0014172F" w:rsidRPr="0014172F">
              <w:rPr>
                <w:rFonts w:ascii="Arial" w:hAnsi="Arial" w:cs="Arial"/>
                <w:sz w:val="20"/>
              </w:rPr>
              <w:t>內政部</w:t>
            </w:r>
            <w:r w:rsidR="0014172F" w:rsidRPr="0014172F">
              <w:rPr>
                <w:rFonts w:ascii="Arial" w:hAnsi="Arial" w:cs="Arial"/>
                <w:sz w:val="20"/>
              </w:rPr>
              <w:t xml:space="preserve"> 76 </w:t>
            </w:r>
            <w:r w:rsidR="0014172F" w:rsidRPr="0014172F">
              <w:rPr>
                <w:rFonts w:ascii="Arial" w:hAnsi="Arial" w:cs="Arial"/>
                <w:sz w:val="20"/>
              </w:rPr>
              <w:t>年</w:t>
            </w:r>
            <w:r w:rsidR="0014172F" w:rsidRPr="0014172F">
              <w:rPr>
                <w:rFonts w:ascii="Arial" w:hAnsi="Arial" w:cs="Arial"/>
                <w:sz w:val="20"/>
              </w:rPr>
              <w:t xml:space="preserve"> 06 </w:t>
            </w:r>
            <w:r w:rsidR="0014172F" w:rsidRPr="0014172F">
              <w:rPr>
                <w:rFonts w:ascii="Arial" w:hAnsi="Arial" w:cs="Arial"/>
                <w:sz w:val="20"/>
              </w:rPr>
              <w:t>月</w:t>
            </w:r>
            <w:r w:rsidR="0014172F" w:rsidRPr="0014172F">
              <w:rPr>
                <w:rFonts w:ascii="Arial" w:hAnsi="Arial" w:cs="Arial"/>
                <w:sz w:val="20"/>
              </w:rPr>
              <w:t xml:space="preserve"> 23 </w:t>
            </w:r>
            <w:r w:rsidR="0014172F" w:rsidRPr="0014172F">
              <w:rPr>
                <w:rFonts w:ascii="Arial" w:hAnsi="Arial" w:cs="Arial"/>
                <w:sz w:val="20"/>
              </w:rPr>
              <w:t>日</w:t>
            </w:r>
            <w:r w:rsidR="0014172F" w:rsidRPr="0014172F">
              <w:rPr>
                <w:rFonts w:ascii="Arial" w:hAnsi="Arial" w:cs="Arial"/>
                <w:sz w:val="20"/>
              </w:rPr>
              <w:t>(76)</w:t>
            </w:r>
            <w:r w:rsidR="0014172F" w:rsidRPr="0014172F">
              <w:rPr>
                <w:rFonts w:ascii="Arial" w:hAnsi="Arial" w:cs="Arial"/>
                <w:sz w:val="20"/>
              </w:rPr>
              <w:t>臺內勞字第</w:t>
            </w:r>
            <w:r w:rsidR="0014172F" w:rsidRPr="0014172F">
              <w:rPr>
                <w:rFonts w:ascii="Arial" w:hAnsi="Arial" w:cs="Arial"/>
                <w:sz w:val="20"/>
              </w:rPr>
              <w:t xml:space="preserve"> 513331 </w:t>
            </w:r>
            <w:r w:rsidR="0014172F" w:rsidRPr="0014172F">
              <w:rPr>
                <w:rFonts w:ascii="Arial" w:hAnsi="Arial" w:cs="Arial"/>
                <w:sz w:val="20"/>
              </w:rPr>
              <w:t>號</w:t>
            </w:r>
            <w:r w:rsidR="0014172F" w:rsidRPr="0014172F">
              <w:rPr>
                <w:rFonts w:ascii="Arial" w:hAnsi="Arial" w:cs="Arial"/>
                <w:sz w:val="20"/>
              </w:rPr>
              <w:t>)</w:t>
            </w:r>
            <w:r w:rsidR="0014172F" w:rsidRPr="0014172F">
              <w:rPr>
                <w:rFonts w:ascii="Arial" w:hAnsi="Arial" w:cs="Arial"/>
                <w:sz w:val="20"/>
              </w:rPr>
              <w:t>。</w:t>
            </w:r>
            <w:r w:rsidR="0014172F" w:rsidRPr="0014172F">
              <w:rPr>
                <w:rFonts w:ascii="Arial" w:hAnsi="Arial" w:cs="Arial"/>
                <w:sz w:val="20"/>
              </w:rPr>
              <w:br/>
              <w:t>(</w:t>
            </w:r>
            <w:r w:rsidR="0014172F" w:rsidRPr="0014172F">
              <w:rPr>
                <w:rFonts w:ascii="Arial" w:hAnsi="Arial" w:cs="Arial"/>
                <w:sz w:val="20"/>
              </w:rPr>
              <w:t>二</w:t>
            </w:r>
            <w:r w:rsidR="0014172F" w:rsidRPr="0014172F">
              <w:rPr>
                <w:rFonts w:ascii="Arial" w:hAnsi="Arial" w:cs="Arial"/>
                <w:sz w:val="20"/>
              </w:rPr>
              <w:t>)</w:t>
            </w:r>
            <w:r w:rsidR="0014172F" w:rsidRPr="0014172F">
              <w:rPr>
                <w:rFonts w:ascii="Arial" w:hAnsi="Arial" w:cs="Arial"/>
                <w:sz w:val="20"/>
              </w:rPr>
              <w:t>可歸責於勞工：</w:t>
            </w:r>
            <w:r w:rsidR="0014172F" w:rsidRPr="0014172F">
              <w:rPr>
                <w:rFonts w:ascii="Arial" w:hAnsi="Arial" w:cs="Arial"/>
                <w:sz w:val="20"/>
              </w:rPr>
              <w:br/>
            </w:r>
            <w:r w:rsidR="0014172F" w:rsidRPr="0014172F">
              <w:rPr>
                <w:rFonts w:ascii="Arial" w:hAnsi="Arial" w:cs="Arial"/>
                <w:sz w:val="20"/>
              </w:rPr>
              <w:t>（勞工）因與業務有關之案件經提起公訴，該公司如確依法報經主管機關核備有案之工作件規則予以暫時停工難謂不當，情嗣後法院判決確定並諭知緩刑，則非有其他依法得終止契約之原因時，即應准予復工。如該公司核備有案之工作規則有不發給停工期間工資之規定者，得從其規定。</w:t>
            </w:r>
            <w:r w:rsidR="0014172F" w:rsidRPr="0014172F">
              <w:rPr>
                <w:rFonts w:ascii="Arial" w:hAnsi="Arial" w:cs="Arial"/>
                <w:sz w:val="20"/>
              </w:rPr>
              <w:t>(</w:t>
            </w:r>
            <w:r w:rsidR="0014172F" w:rsidRPr="0014172F">
              <w:rPr>
                <w:rFonts w:ascii="Arial" w:hAnsi="Arial" w:cs="Arial"/>
                <w:sz w:val="20"/>
              </w:rPr>
              <w:t>內政部</w:t>
            </w:r>
            <w:r w:rsidR="0014172F" w:rsidRPr="0014172F">
              <w:rPr>
                <w:rFonts w:ascii="Arial" w:hAnsi="Arial" w:cs="Arial"/>
                <w:sz w:val="20"/>
              </w:rPr>
              <w:t xml:space="preserve">75 </w:t>
            </w:r>
            <w:r w:rsidR="0014172F" w:rsidRPr="0014172F">
              <w:rPr>
                <w:rFonts w:ascii="Arial" w:hAnsi="Arial" w:cs="Arial"/>
                <w:sz w:val="20"/>
              </w:rPr>
              <w:t>年</w:t>
            </w:r>
            <w:r w:rsidR="0014172F" w:rsidRPr="0014172F">
              <w:rPr>
                <w:rFonts w:ascii="Arial" w:hAnsi="Arial" w:cs="Arial"/>
                <w:sz w:val="20"/>
              </w:rPr>
              <w:t>9</w:t>
            </w:r>
            <w:r w:rsidR="0014172F" w:rsidRPr="0014172F">
              <w:rPr>
                <w:rFonts w:ascii="Arial" w:hAnsi="Arial" w:cs="Arial"/>
                <w:sz w:val="20"/>
              </w:rPr>
              <w:t>月</w:t>
            </w:r>
            <w:r w:rsidR="0014172F" w:rsidRPr="0014172F">
              <w:rPr>
                <w:rFonts w:ascii="Arial" w:hAnsi="Arial" w:cs="Arial"/>
                <w:sz w:val="20"/>
              </w:rPr>
              <w:t>23</w:t>
            </w:r>
            <w:r w:rsidR="0014172F" w:rsidRPr="0014172F">
              <w:rPr>
                <w:rFonts w:ascii="Arial" w:hAnsi="Arial" w:cs="Arial"/>
                <w:sz w:val="20"/>
              </w:rPr>
              <w:t>日</w:t>
            </w:r>
            <w:r w:rsidR="0014172F" w:rsidRPr="0014172F">
              <w:rPr>
                <w:rFonts w:ascii="Arial" w:hAnsi="Arial" w:cs="Arial"/>
                <w:sz w:val="20"/>
              </w:rPr>
              <w:t>(75)</w:t>
            </w:r>
            <w:r w:rsidR="0014172F" w:rsidRPr="0014172F">
              <w:rPr>
                <w:rFonts w:ascii="Arial" w:hAnsi="Arial" w:cs="Arial"/>
                <w:sz w:val="20"/>
              </w:rPr>
              <w:t>台內勞字第</w:t>
            </w:r>
            <w:r w:rsidR="0014172F" w:rsidRPr="0014172F">
              <w:rPr>
                <w:rFonts w:ascii="Arial" w:hAnsi="Arial" w:cs="Arial"/>
                <w:sz w:val="20"/>
              </w:rPr>
              <w:t xml:space="preserve"> 442697 </w:t>
            </w:r>
            <w:r w:rsidR="0014172F" w:rsidRPr="0014172F">
              <w:rPr>
                <w:rFonts w:ascii="Arial" w:hAnsi="Arial" w:cs="Arial"/>
                <w:sz w:val="20"/>
              </w:rPr>
              <w:t>號函</w:t>
            </w:r>
            <w:r w:rsidR="0014172F" w:rsidRPr="0014172F">
              <w:rPr>
                <w:rFonts w:ascii="Arial" w:hAnsi="Arial" w:cs="Arial"/>
                <w:sz w:val="20"/>
              </w:rPr>
              <w:t>)</w:t>
            </w:r>
            <w:r w:rsidR="0014172F" w:rsidRPr="0014172F">
              <w:rPr>
                <w:rFonts w:ascii="Arial" w:hAnsi="Arial" w:cs="Arial"/>
                <w:sz w:val="20"/>
              </w:rPr>
              <w:t>。</w:t>
            </w:r>
            <w:r w:rsidR="0014172F" w:rsidRPr="0014172F">
              <w:rPr>
                <w:rFonts w:ascii="Arial" w:hAnsi="Arial" w:cs="Arial"/>
                <w:sz w:val="20"/>
              </w:rPr>
              <w:br/>
              <w:t>(</w:t>
            </w:r>
            <w:r w:rsidR="0014172F" w:rsidRPr="0014172F">
              <w:rPr>
                <w:rFonts w:ascii="Arial" w:hAnsi="Arial" w:cs="Arial"/>
                <w:sz w:val="20"/>
              </w:rPr>
              <w:t>三</w:t>
            </w:r>
            <w:r w:rsidR="0014172F" w:rsidRPr="0014172F">
              <w:rPr>
                <w:rFonts w:ascii="Arial" w:hAnsi="Arial" w:cs="Arial"/>
                <w:sz w:val="20"/>
              </w:rPr>
              <w:t>)</w:t>
            </w:r>
            <w:r w:rsidR="0014172F" w:rsidRPr="0014172F">
              <w:rPr>
                <w:rFonts w:ascii="Arial" w:hAnsi="Arial" w:cs="Arial"/>
                <w:sz w:val="20"/>
              </w:rPr>
              <w:t>「公司裝修」、「公司失火」仍須視個案事實加以認定歸屬責任。</w:t>
            </w:r>
          </w:p>
        </w:tc>
      </w:tr>
    </w:tbl>
    <w:p w:rsidR="00C7302E" w:rsidRPr="0014172F" w:rsidRDefault="00C7302E">
      <w:pPr>
        <w:rPr>
          <w:sz w:val="20"/>
        </w:rPr>
      </w:pPr>
    </w:p>
    <w:sectPr w:rsidR="00C7302E" w:rsidRPr="0014172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2A"/>
    <w:rsid w:val="00111690"/>
    <w:rsid w:val="0014172F"/>
    <w:rsid w:val="00A8642A"/>
    <w:rsid w:val="00C7302E"/>
    <w:rsid w:val="00D91CD9"/>
    <w:rsid w:val="00DB4A09"/>
    <w:rsid w:val="00EA08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4A09"/>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B4A09"/>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6072">
      <w:bodyDiv w:val="1"/>
      <w:marLeft w:val="0"/>
      <w:marRight w:val="0"/>
      <w:marTop w:val="0"/>
      <w:marBottom w:val="0"/>
      <w:divBdr>
        <w:top w:val="none" w:sz="0" w:space="0" w:color="auto"/>
        <w:left w:val="none" w:sz="0" w:space="0" w:color="auto"/>
        <w:bottom w:val="none" w:sz="0" w:space="0" w:color="auto"/>
        <w:right w:val="none" w:sz="0" w:space="0" w:color="auto"/>
      </w:divBdr>
      <w:divsChild>
        <w:div w:id="440422249">
          <w:marLeft w:val="0"/>
          <w:marRight w:val="0"/>
          <w:marTop w:val="0"/>
          <w:marBottom w:val="0"/>
          <w:divBdr>
            <w:top w:val="none" w:sz="0" w:space="0" w:color="auto"/>
            <w:left w:val="none" w:sz="0" w:space="0" w:color="auto"/>
            <w:bottom w:val="none" w:sz="0" w:space="0" w:color="auto"/>
            <w:right w:val="none" w:sz="0" w:space="0" w:color="auto"/>
          </w:divBdr>
          <w:divsChild>
            <w:div w:id="378474988">
              <w:marLeft w:val="0"/>
              <w:marRight w:val="0"/>
              <w:marTop w:val="0"/>
              <w:marBottom w:val="0"/>
              <w:divBdr>
                <w:top w:val="none" w:sz="0" w:space="0" w:color="auto"/>
                <w:left w:val="none" w:sz="0" w:space="0" w:color="auto"/>
                <w:bottom w:val="none" w:sz="0" w:space="0" w:color="auto"/>
                <w:right w:val="none" w:sz="0" w:space="0" w:color="auto"/>
              </w:divBdr>
              <w:divsChild>
                <w:div w:id="387918101">
                  <w:marLeft w:val="0"/>
                  <w:marRight w:val="0"/>
                  <w:marTop w:val="0"/>
                  <w:marBottom w:val="0"/>
                  <w:divBdr>
                    <w:top w:val="none" w:sz="0" w:space="0" w:color="auto"/>
                    <w:left w:val="none" w:sz="0" w:space="0" w:color="auto"/>
                    <w:bottom w:val="none" w:sz="0" w:space="0" w:color="auto"/>
                    <w:right w:val="none" w:sz="0" w:space="0" w:color="auto"/>
                  </w:divBdr>
                  <w:divsChild>
                    <w:div w:id="1882010281">
                      <w:marLeft w:val="0"/>
                      <w:marRight w:val="0"/>
                      <w:marTop w:val="0"/>
                      <w:marBottom w:val="0"/>
                      <w:divBdr>
                        <w:top w:val="none" w:sz="0" w:space="0" w:color="auto"/>
                        <w:left w:val="none" w:sz="0" w:space="0" w:color="auto"/>
                        <w:bottom w:val="none" w:sz="0" w:space="0" w:color="auto"/>
                        <w:right w:val="none" w:sz="0" w:space="0" w:color="auto"/>
                      </w:divBdr>
                      <w:divsChild>
                        <w:div w:id="1238051482">
                          <w:marLeft w:val="0"/>
                          <w:marRight w:val="0"/>
                          <w:marTop w:val="0"/>
                          <w:marBottom w:val="0"/>
                          <w:divBdr>
                            <w:top w:val="none" w:sz="0" w:space="0" w:color="auto"/>
                            <w:left w:val="none" w:sz="0" w:space="0" w:color="auto"/>
                            <w:bottom w:val="none" w:sz="0" w:space="0" w:color="auto"/>
                            <w:right w:val="none" w:sz="0" w:space="0" w:color="auto"/>
                          </w:divBdr>
                          <w:divsChild>
                            <w:div w:id="308171273">
                              <w:marLeft w:val="0"/>
                              <w:marRight w:val="0"/>
                              <w:marTop w:val="0"/>
                              <w:marBottom w:val="0"/>
                              <w:divBdr>
                                <w:top w:val="none" w:sz="0" w:space="0" w:color="auto"/>
                                <w:left w:val="none" w:sz="0" w:space="0" w:color="auto"/>
                                <w:bottom w:val="none" w:sz="0" w:space="0" w:color="auto"/>
                                <w:right w:val="none" w:sz="0" w:space="0" w:color="auto"/>
                              </w:divBdr>
                              <w:divsChild>
                                <w:div w:id="1199200252">
                                  <w:marLeft w:val="0"/>
                                  <w:marRight w:val="0"/>
                                  <w:marTop w:val="0"/>
                                  <w:marBottom w:val="0"/>
                                  <w:divBdr>
                                    <w:top w:val="none" w:sz="0" w:space="0" w:color="auto"/>
                                    <w:left w:val="none" w:sz="0" w:space="0" w:color="auto"/>
                                    <w:bottom w:val="none" w:sz="0" w:space="0" w:color="auto"/>
                                    <w:right w:val="none" w:sz="0" w:space="0" w:color="auto"/>
                                  </w:divBdr>
                                  <w:divsChild>
                                    <w:div w:id="1999922325">
                                      <w:marLeft w:val="0"/>
                                      <w:marRight w:val="0"/>
                                      <w:marTop w:val="0"/>
                                      <w:marBottom w:val="0"/>
                                      <w:divBdr>
                                        <w:top w:val="none" w:sz="0" w:space="0" w:color="auto"/>
                                        <w:left w:val="none" w:sz="0" w:space="0" w:color="auto"/>
                                        <w:bottom w:val="none" w:sz="0" w:space="0" w:color="auto"/>
                                        <w:right w:val="none" w:sz="0" w:space="0" w:color="auto"/>
                                      </w:divBdr>
                                      <w:divsChild>
                                        <w:div w:id="555820464">
                                          <w:marLeft w:val="0"/>
                                          <w:marRight w:val="0"/>
                                          <w:marTop w:val="0"/>
                                          <w:marBottom w:val="0"/>
                                          <w:divBdr>
                                            <w:top w:val="none" w:sz="0" w:space="0" w:color="auto"/>
                                            <w:left w:val="none" w:sz="0" w:space="0" w:color="auto"/>
                                            <w:bottom w:val="none" w:sz="0" w:space="0" w:color="auto"/>
                                            <w:right w:val="none" w:sz="0" w:space="0" w:color="auto"/>
                                          </w:divBdr>
                                          <w:divsChild>
                                            <w:div w:id="1194467214">
                                              <w:marLeft w:val="0"/>
                                              <w:marRight w:val="0"/>
                                              <w:marTop w:val="0"/>
                                              <w:marBottom w:val="0"/>
                                              <w:divBdr>
                                                <w:top w:val="none" w:sz="0" w:space="0" w:color="auto"/>
                                                <w:left w:val="none" w:sz="0" w:space="0" w:color="auto"/>
                                                <w:bottom w:val="none" w:sz="0" w:space="0" w:color="auto"/>
                                                <w:right w:val="none" w:sz="0" w:space="0" w:color="auto"/>
                                              </w:divBdr>
                                              <w:divsChild>
                                                <w:div w:id="1814522943">
                                                  <w:marLeft w:val="0"/>
                                                  <w:marRight w:val="0"/>
                                                  <w:marTop w:val="0"/>
                                                  <w:marBottom w:val="0"/>
                                                  <w:divBdr>
                                                    <w:top w:val="none" w:sz="0" w:space="0" w:color="auto"/>
                                                    <w:left w:val="none" w:sz="0" w:space="0" w:color="auto"/>
                                                    <w:bottom w:val="none" w:sz="0" w:space="0" w:color="auto"/>
                                                    <w:right w:val="none" w:sz="0" w:space="0" w:color="auto"/>
                                                  </w:divBdr>
                                                  <w:divsChild>
                                                    <w:div w:id="2095977242">
                                                      <w:marLeft w:val="0"/>
                                                      <w:marRight w:val="0"/>
                                                      <w:marTop w:val="0"/>
                                                      <w:marBottom w:val="0"/>
                                                      <w:divBdr>
                                                        <w:top w:val="none" w:sz="0" w:space="0" w:color="auto"/>
                                                        <w:left w:val="none" w:sz="0" w:space="0" w:color="auto"/>
                                                        <w:bottom w:val="none" w:sz="0" w:space="0" w:color="auto"/>
                                                        <w:right w:val="none" w:sz="0" w:space="0" w:color="auto"/>
                                                      </w:divBdr>
                                                      <w:divsChild>
                                                        <w:div w:id="1400320497">
                                                          <w:marLeft w:val="0"/>
                                                          <w:marRight w:val="0"/>
                                                          <w:marTop w:val="0"/>
                                                          <w:marBottom w:val="0"/>
                                                          <w:divBdr>
                                                            <w:top w:val="none" w:sz="0" w:space="0" w:color="auto"/>
                                                            <w:left w:val="none" w:sz="0" w:space="0" w:color="auto"/>
                                                            <w:bottom w:val="none" w:sz="0" w:space="0" w:color="auto"/>
                                                            <w:right w:val="none" w:sz="0" w:space="0" w:color="auto"/>
                                                          </w:divBdr>
                                                          <w:divsChild>
                                                            <w:div w:id="262038991">
                                                              <w:marLeft w:val="0"/>
                                                              <w:marRight w:val="0"/>
                                                              <w:marTop w:val="0"/>
                                                              <w:marBottom w:val="0"/>
                                                              <w:divBdr>
                                                                <w:top w:val="none" w:sz="0" w:space="0" w:color="auto"/>
                                                                <w:left w:val="none" w:sz="0" w:space="0" w:color="auto"/>
                                                                <w:bottom w:val="none" w:sz="0" w:space="0" w:color="auto"/>
                                                                <w:right w:val="none" w:sz="0" w:space="0" w:color="auto"/>
                                                              </w:divBdr>
                                                              <w:divsChild>
                                                                <w:div w:id="1345085517">
                                                                  <w:marLeft w:val="0"/>
                                                                  <w:marRight w:val="0"/>
                                                                  <w:marTop w:val="0"/>
                                                                  <w:marBottom w:val="0"/>
                                                                  <w:divBdr>
                                                                    <w:top w:val="none" w:sz="0" w:space="0" w:color="auto"/>
                                                                    <w:left w:val="none" w:sz="0" w:space="0" w:color="auto"/>
                                                                    <w:bottom w:val="none" w:sz="0" w:space="0" w:color="auto"/>
                                                                    <w:right w:val="none" w:sz="0" w:space="0" w:color="auto"/>
                                                                  </w:divBdr>
                                                                  <w:divsChild>
                                                                    <w:div w:id="1376462516">
                                                                      <w:marLeft w:val="0"/>
                                                                      <w:marRight w:val="0"/>
                                                                      <w:marTop w:val="0"/>
                                                                      <w:marBottom w:val="0"/>
                                                                      <w:divBdr>
                                                                        <w:top w:val="none" w:sz="0" w:space="0" w:color="auto"/>
                                                                        <w:left w:val="none" w:sz="0" w:space="0" w:color="auto"/>
                                                                        <w:bottom w:val="none" w:sz="0" w:space="0" w:color="auto"/>
                                                                        <w:right w:val="none" w:sz="0" w:space="0" w:color="auto"/>
                                                                      </w:divBdr>
                                                                      <w:divsChild>
                                                                        <w:div w:id="1775128510">
                                                                          <w:marLeft w:val="0"/>
                                                                          <w:marRight w:val="0"/>
                                                                          <w:marTop w:val="0"/>
                                                                          <w:marBottom w:val="0"/>
                                                                          <w:divBdr>
                                                                            <w:top w:val="none" w:sz="0" w:space="0" w:color="auto"/>
                                                                            <w:left w:val="none" w:sz="0" w:space="0" w:color="auto"/>
                                                                            <w:bottom w:val="none" w:sz="0" w:space="0" w:color="auto"/>
                                                                            <w:right w:val="none" w:sz="0" w:space="0" w:color="auto"/>
                                                                          </w:divBdr>
                                                                          <w:divsChild>
                                                                            <w:div w:id="2133286681">
                                                                              <w:marLeft w:val="0"/>
                                                                              <w:marRight w:val="0"/>
                                                                              <w:marTop w:val="0"/>
                                                                              <w:marBottom w:val="0"/>
                                                                              <w:divBdr>
                                                                                <w:top w:val="none" w:sz="0" w:space="0" w:color="auto"/>
                                                                                <w:left w:val="none" w:sz="0" w:space="0" w:color="auto"/>
                                                                                <w:bottom w:val="none" w:sz="0" w:space="0" w:color="auto"/>
                                                                                <w:right w:val="none" w:sz="0" w:space="0" w:color="auto"/>
                                                                              </w:divBdr>
                                                                              <w:divsChild>
                                                                                <w:div w:id="2029721835">
                                                                                  <w:marLeft w:val="0"/>
                                                                                  <w:marRight w:val="0"/>
                                                                                  <w:marTop w:val="0"/>
                                                                                  <w:marBottom w:val="0"/>
                                                                                  <w:divBdr>
                                                                                    <w:top w:val="none" w:sz="0" w:space="0" w:color="auto"/>
                                                                                    <w:left w:val="none" w:sz="0" w:space="0" w:color="auto"/>
                                                                                    <w:bottom w:val="none" w:sz="0" w:space="0" w:color="auto"/>
                                                                                    <w:right w:val="none" w:sz="0" w:space="0" w:color="auto"/>
                                                                                  </w:divBdr>
                                                                                  <w:divsChild>
                                                                                    <w:div w:id="288513534">
                                                                                      <w:marLeft w:val="0"/>
                                                                                      <w:marRight w:val="0"/>
                                                                                      <w:marTop w:val="0"/>
                                                                                      <w:marBottom w:val="0"/>
                                                                                      <w:divBdr>
                                                                                        <w:top w:val="none" w:sz="0" w:space="0" w:color="auto"/>
                                                                                        <w:left w:val="none" w:sz="0" w:space="0" w:color="auto"/>
                                                                                        <w:bottom w:val="none" w:sz="0" w:space="0" w:color="auto"/>
                                                                                        <w:right w:val="none" w:sz="0" w:space="0" w:color="auto"/>
                                                                                      </w:divBdr>
                                                                                      <w:divsChild>
                                                                                        <w:div w:id="2006199133">
                                                                                          <w:marLeft w:val="0"/>
                                                                                          <w:marRight w:val="0"/>
                                                                                          <w:marTop w:val="0"/>
                                                                                          <w:marBottom w:val="0"/>
                                                                                          <w:divBdr>
                                                                                            <w:top w:val="none" w:sz="0" w:space="0" w:color="auto"/>
                                                                                            <w:left w:val="none" w:sz="0" w:space="0" w:color="auto"/>
                                                                                            <w:bottom w:val="none" w:sz="0" w:space="0" w:color="auto"/>
                                                                                            <w:right w:val="none" w:sz="0" w:space="0" w:color="auto"/>
                                                                                          </w:divBdr>
                                                                                          <w:divsChild>
                                                                                            <w:div w:id="231428225">
                                                                                              <w:marLeft w:val="0"/>
                                                                                              <w:marRight w:val="0"/>
                                                                                              <w:marTop w:val="0"/>
                                                                                              <w:marBottom w:val="0"/>
                                                                                              <w:divBdr>
                                                                                                <w:top w:val="none" w:sz="0" w:space="0" w:color="auto"/>
                                                                                                <w:left w:val="none" w:sz="0" w:space="0" w:color="auto"/>
                                                                                                <w:bottom w:val="none" w:sz="0" w:space="0" w:color="auto"/>
                                                                                                <w:right w:val="none" w:sz="0" w:space="0" w:color="auto"/>
                                                                                              </w:divBdr>
                                                                                              <w:divsChild>
                                                                                                <w:div w:id="1653295286">
                                                                                                  <w:marLeft w:val="0"/>
                                                                                                  <w:marRight w:val="0"/>
                                                                                                  <w:marTop w:val="0"/>
                                                                                                  <w:marBottom w:val="0"/>
                                                                                                  <w:divBdr>
                                                                                                    <w:top w:val="none" w:sz="0" w:space="0" w:color="auto"/>
                                                                                                    <w:left w:val="none" w:sz="0" w:space="0" w:color="auto"/>
                                                                                                    <w:bottom w:val="none" w:sz="0" w:space="0" w:color="auto"/>
                                                                                                    <w:right w:val="none" w:sz="0" w:space="0" w:color="auto"/>
                                                                                                  </w:divBdr>
                                                                                                  <w:divsChild>
                                                                                                    <w:div w:id="1978029208">
                                                                                                      <w:marLeft w:val="0"/>
                                                                                                      <w:marRight w:val="0"/>
                                                                                                      <w:marTop w:val="0"/>
                                                                                                      <w:marBottom w:val="0"/>
                                                                                                      <w:divBdr>
                                                                                                        <w:top w:val="none" w:sz="0" w:space="0" w:color="auto"/>
                                                                                                        <w:left w:val="none" w:sz="0" w:space="0" w:color="auto"/>
                                                                                                        <w:bottom w:val="none" w:sz="0" w:space="0" w:color="auto"/>
                                                                                                        <w:right w:val="none" w:sz="0" w:space="0" w:color="auto"/>
                                                                                                      </w:divBdr>
                                                                                                      <w:divsChild>
                                                                                                        <w:div w:id="336811621">
                                                                                                          <w:marLeft w:val="0"/>
                                                                                                          <w:marRight w:val="0"/>
                                                                                                          <w:marTop w:val="0"/>
                                                                                                          <w:marBottom w:val="0"/>
                                                                                                          <w:divBdr>
                                                                                                            <w:top w:val="none" w:sz="0" w:space="0" w:color="auto"/>
                                                                                                            <w:left w:val="none" w:sz="0" w:space="0" w:color="auto"/>
                                                                                                            <w:bottom w:val="none" w:sz="0" w:space="0" w:color="auto"/>
                                                                                                            <w:right w:val="none" w:sz="0" w:space="0" w:color="auto"/>
                                                                                                          </w:divBdr>
                                                                                                          <w:divsChild>
                                                                                                            <w:div w:id="1294287330">
                                                                                                              <w:marLeft w:val="0"/>
                                                                                                              <w:marRight w:val="0"/>
                                                                                                              <w:marTop w:val="0"/>
                                                                                                              <w:marBottom w:val="0"/>
                                                                                                              <w:divBdr>
                                                                                                                <w:top w:val="none" w:sz="0" w:space="0" w:color="auto"/>
                                                                                                                <w:left w:val="none" w:sz="0" w:space="0" w:color="auto"/>
                                                                                                                <w:bottom w:val="none" w:sz="0" w:space="0" w:color="auto"/>
                                                                                                                <w:right w:val="none" w:sz="0" w:space="0" w:color="auto"/>
                                                                                                              </w:divBdr>
                                                                                                              <w:divsChild>
                                                                                                                <w:div w:id="104732362">
                                                                                                                  <w:marLeft w:val="0"/>
                                                                                                                  <w:marRight w:val="0"/>
                                                                                                                  <w:marTop w:val="0"/>
                                                                                                                  <w:marBottom w:val="0"/>
                                                                                                                  <w:divBdr>
                                                                                                                    <w:top w:val="none" w:sz="0" w:space="0" w:color="auto"/>
                                                                                                                    <w:left w:val="none" w:sz="0" w:space="0" w:color="auto"/>
                                                                                                                    <w:bottom w:val="none" w:sz="0" w:space="0" w:color="auto"/>
                                                                                                                    <w:right w:val="none" w:sz="0" w:space="0" w:color="auto"/>
                                                                                                                  </w:divBdr>
                                                                                                                  <w:divsChild>
                                                                                                                    <w:div w:id="2125035682">
                                                                                                                      <w:marLeft w:val="0"/>
                                                                                                                      <w:marRight w:val="0"/>
                                                                                                                      <w:marTop w:val="0"/>
                                                                                                                      <w:marBottom w:val="0"/>
                                                                                                                      <w:divBdr>
                                                                                                                        <w:top w:val="none" w:sz="0" w:space="0" w:color="auto"/>
                                                                                                                        <w:left w:val="none" w:sz="0" w:space="0" w:color="auto"/>
                                                                                                                        <w:bottom w:val="none" w:sz="0" w:space="0" w:color="auto"/>
                                                                                                                        <w:right w:val="none" w:sz="0" w:space="0" w:color="auto"/>
                                                                                                                      </w:divBdr>
                                                                                                                      <w:divsChild>
                                                                                                                        <w:div w:id="449935582">
                                                                                                                          <w:marLeft w:val="0"/>
                                                                                                                          <w:marRight w:val="0"/>
                                                                                                                          <w:marTop w:val="0"/>
                                                                                                                          <w:marBottom w:val="0"/>
                                                                                                                          <w:divBdr>
                                                                                                                            <w:top w:val="none" w:sz="0" w:space="0" w:color="auto"/>
                                                                                                                            <w:left w:val="none" w:sz="0" w:space="0" w:color="auto"/>
                                                                                                                            <w:bottom w:val="none" w:sz="0" w:space="0" w:color="auto"/>
                                                                                                                            <w:right w:val="none" w:sz="0" w:space="0" w:color="auto"/>
                                                                                                                          </w:divBdr>
                                                                                                                          <w:divsChild>
                                                                                                                            <w:div w:id="550964272">
                                                                                                                              <w:marLeft w:val="0"/>
                                                                                                                              <w:marRight w:val="0"/>
                                                                                                                              <w:marTop w:val="0"/>
                                                                                                                              <w:marBottom w:val="0"/>
                                                                                                                              <w:divBdr>
                                                                                                                                <w:top w:val="none" w:sz="0" w:space="0" w:color="auto"/>
                                                                                                                                <w:left w:val="none" w:sz="0" w:space="0" w:color="auto"/>
                                                                                                                                <w:bottom w:val="none" w:sz="0" w:space="0" w:color="auto"/>
                                                                                                                                <w:right w:val="none" w:sz="0" w:space="0" w:color="auto"/>
                                                                                                                              </w:divBdr>
                                                                                                                              <w:divsChild>
                                                                                                                                <w:div w:id="9819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658353">
      <w:bodyDiv w:val="1"/>
      <w:marLeft w:val="0"/>
      <w:marRight w:val="0"/>
      <w:marTop w:val="0"/>
      <w:marBottom w:val="0"/>
      <w:divBdr>
        <w:top w:val="none" w:sz="0" w:space="0" w:color="auto"/>
        <w:left w:val="none" w:sz="0" w:space="0" w:color="auto"/>
        <w:bottom w:val="none" w:sz="0" w:space="0" w:color="auto"/>
        <w:right w:val="none" w:sz="0" w:space="0" w:color="auto"/>
      </w:divBdr>
      <w:divsChild>
        <w:div w:id="1605384157">
          <w:marLeft w:val="0"/>
          <w:marRight w:val="0"/>
          <w:marTop w:val="0"/>
          <w:marBottom w:val="0"/>
          <w:divBdr>
            <w:top w:val="none" w:sz="0" w:space="0" w:color="auto"/>
            <w:left w:val="none" w:sz="0" w:space="0" w:color="auto"/>
            <w:bottom w:val="none" w:sz="0" w:space="0" w:color="auto"/>
            <w:right w:val="none" w:sz="0" w:space="0" w:color="auto"/>
          </w:divBdr>
          <w:divsChild>
            <w:div w:id="881287744">
              <w:marLeft w:val="0"/>
              <w:marRight w:val="0"/>
              <w:marTop w:val="0"/>
              <w:marBottom w:val="0"/>
              <w:divBdr>
                <w:top w:val="none" w:sz="0" w:space="0" w:color="auto"/>
                <w:left w:val="none" w:sz="0" w:space="0" w:color="auto"/>
                <w:bottom w:val="none" w:sz="0" w:space="0" w:color="auto"/>
                <w:right w:val="none" w:sz="0" w:space="0" w:color="auto"/>
              </w:divBdr>
              <w:divsChild>
                <w:div w:id="1629705367">
                  <w:marLeft w:val="0"/>
                  <w:marRight w:val="0"/>
                  <w:marTop w:val="0"/>
                  <w:marBottom w:val="0"/>
                  <w:divBdr>
                    <w:top w:val="none" w:sz="0" w:space="0" w:color="auto"/>
                    <w:left w:val="none" w:sz="0" w:space="0" w:color="auto"/>
                    <w:bottom w:val="none" w:sz="0" w:space="0" w:color="auto"/>
                    <w:right w:val="none" w:sz="0" w:space="0" w:color="auto"/>
                  </w:divBdr>
                  <w:divsChild>
                    <w:div w:id="298654504">
                      <w:marLeft w:val="0"/>
                      <w:marRight w:val="0"/>
                      <w:marTop w:val="0"/>
                      <w:marBottom w:val="0"/>
                      <w:divBdr>
                        <w:top w:val="none" w:sz="0" w:space="0" w:color="auto"/>
                        <w:left w:val="none" w:sz="0" w:space="0" w:color="auto"/>
                        <w:bottom w:val="none" w:sz="0" w:space="0" w:color="auto"/>
                        <w:right w:val="none" w:sz="0" w:space="0" w:color="auto"/>
                      </w:divBdr>
                      <w:divsChild>
                        <w:div w:id="1011102400">
                          <w:marLeft w:val="0"/>
                          <w:marRight w:val="0"/>
                          <w:marTop w:val="0"/>
                          <w:marBottom w:val="0"/>
                          <w:divBdr>
                            <w:top w:val="none" w:sz="0" w:space="0" w:color="auto"/>
                            <w:left w:val="none" w:sz="0" w:space="0" w:color="auto"/>
                            <w:bottom w:val="none" w:sz="0" w:space="0" w:color="auto"/>
                            <w:right w:val="none" w:sz="0" w:space="0" w:color="auto"/>
                          </w:divBdr>
                          <w:divsChild>
                            <w:div w:id="430275581">
                              <w:marLeft w:val="0"/>
                              <w:marRight w:val="0"/>
                              <w:marTop w:val="0"/>
                              <w:marBottom w:val="0"/>
                              <w:divBdr>
                                <w:top w:val="none" w:sz="0" w:space="0" w:color="auto"/>
                                <w:left w:val="none" w:sz="0" w:space="0" w:color="auto"/>
                                <w:bottom w:val="none" w:sz="0" w:space="0" w:color="auto"/>
                                <w:right w:val="none" w:sz="0" w:space="0" w:color="auto"/>
                              </w:divBdr>
                              <w:divsChild>
                                <w:div w:id="1736200909">
                                  <w:marLeft w:val="0"/>
                                  <w:marRight w:val="0"/>
                                  <w:marTop w:val="0"/>
                                  <w:marBottom w:val="0"/>
                                  <w:divBdr>
                                    <w:top w:val="none" w:sz="0" w:space="0" w:color="auto"/>
                                    <w:left w:val="none" w:sz="0" w:space="0" w:color="auto"/>
                                    <w:bottom w:val="none" w:sz="0" w:space="0" w:color="auto"/>
                                    <w:right w:val="none" w:sz="0" w:space="0" w:color="auto"/>
                                  </w:divBdr>
                                  <w:divsChild>
                                    <w:div w:id="1848859814">
                                      <w:marLeft w:val="0"/>
                                      <w:marRight w:val="0"/>
                                      <w:marTop w:val="0"/>
                                      <w:marBottom w:val="0"/>
                                      <w:divBdr>
                                        <w:top w:val="none" w:sz="0" w:space="0" w:color="auto"/>
                                        <w:left w:val="none" w:sz="0" w:space="0" w:color="auto"/>
                                        <w:bottom w:val="none" w:sz="0" w:space="0" w:color="auto"/>
                                        <w:right w:val="none" w:sz="0" w:space="0" w:color="auto"/>
                                      </w:divBdr>
                                      <w:divsChild>
                                        <w:div w:id="1050963301">
                                          <w:marLeft w:val="0"/>
                                          <w:marRight w:val="0"/>
                                          <w:marTop w:val="0"/>
                                          <w:marBottom w:val="0"/>
                                          <w:divBdr>
                                            <w:top w:val="none" w:sz="0" w:space="0" w:color="auto"/>
                                            <w:left w:val="none" w:sz="0" w:space="0" w:color="auto"/>
                                            <w:bottom w:val="none" w:sz="0" w:space="0" w:color="auto"/>
                                            <w:right w:val="none" w:sz="0" w:space="0" w:color="auto"/>
                                          </w:divBdr>
                                          <w:divsChild>
                                            <w:div w:id="1887718133">
                                              <w:marLeft w:val="0"/>
                                              <w:marRight w:val="0"/>
                                              <w:marTop w:val="0"/>
                                              <w:marBottom w:val="0"/>
                                              <w:divBdr>
                                                <w:top w:val="none" w:sz="0" w:space="0" w:color="auto"/>
                                                <w:left w:val="none" w:sz="0" w:space="0" w:color="auto"/>
                                                <w:bottom w:val="none" w:sz="0" w:space="0" w:color="auto"/>
                                                <w:right w:val="none" w:sz="0" w:space="0" w:color="auto"/>
                                              </w:divBdr>
                                              <w:divsChild>
                                                <w:div w:id="599029321">
                                                  <w:marLeft w:val="0"/>
                                                  <w:marRight w:val="0"/>
                                                  <w:marTop w:val="0"/>
                                                  <w:marBottom w:val="0"/>
                                                  <w:divBdr>
                                                    <w:top w:val="none" w:sz="0" w:space="0" w:color="auto"/>
                                                    <w:left w:val="none" w:sz="0" w:space="0" w:color="auto"/>
                                                    <w:bottom w:val="none" w:sz="0" w:space="0" w:color="auto"/>
                                                    <w:right w:val="none" w:sz="0" w:space="0" w:color="auto"/>
                                                  </w:divBdr>
                                                  <w:divsChild>
                                                    <w:div w:id="1235627389">
                                                      <w:marLeft w:val="0"/>
                                                      <w:marRight w:val="0"/>
                                                      <w:marTop w:val="0"/>
                                                      <w:marBottom w:val="0"/>
                                                      <w:divBdr>
                                                        <w:top w:val="none" w:sz="0" w:space="0" w:color="auto"/>
                                                        <w:left w:val="none" w:sz="0" w:space="0" w:color="auto"/>
                                                        <w:bottom w:val="none" w:sz="0" w:space="0" w:color="auto"/>
                                                        <w:right w:val="none" w:sz="0" w:space="0" w:color="auto"/>
                                                      </w:divBdr>
                                                      <w:divsChild>
                                                        <w:div w:id="1866747644">
                                                          <w:marLeft w:val="0"/>
                                                          <w:marRight w:val="0"/>
                                                          <w:marTop w:val="0"/>
                                                          <w:marBottom w:val="0"/>
                                                          <w:divBdr>
                                                            <w:top w:val="none" w:sz="0" w:space="0" w:color="auto"/>
                                                            <w:left w:val="none" w:sz="0" w:space="0" w:color="auto"/>
                                                            <w:bottom w:val="none" w:sz="0" w:space="0" w:color="auto"/>
                                                            <w:right w:val="none" w:sz="0" w:space="0" w:color="auto"/>
                                                          </w:divBdr>
                                                          <w:divsChild>
                                                            <w:div w:id="1230919699">
                                                              <w:marLeft w:val="0"/>
                                                              <w:marRight w:val="0"/>
                                                              <w:marTop w:val="0"/>
                                                              <w:marBottom w:val="0"/>
                                                              <w:divBdr>
                                                                <w:top w:val="none" w:sz="0" w:space="0" w:color="auto"/>
                                                                <w:left w:val="none" w:sz="0" w:space="0" w:color="auto"/>
                                                                <w:bottom w:val="none" w:sz="0" w:space="0" w:color="auto"/>
                                                                <w:right w:val="none" w:sz="0" w:space="0" w:color="auto"/>
                                                              </w:divBdr>
                                                              <w:divsChild>
                                                                <w:div w:id="128979187">
                                                                  <w:marLeft w:val="0"/>
                                                                  <w:marRight w:val="0"/>
                                                                  <w:marTop w:val="0"/>
                                                                  <w:marBottom w:val="0"/>
                                                                  <w:divBdr>
                                                                    <w:top w:val="none" w:sz="0" w:space="0" w:color="auto"/>
                                                                    <w:left w:val="none" w:sz="0" w:space="0" w:color="auto"/>
                                                                    <w:bottom w:val="none" w:sz="0" w:space="0" w:color="auto"/>
                                                                    <w:right w:val="none" w:sz="0" w:space="0" w:color="auto"/>
                                                                  </w:divBdr>
                                                                  <w:divsChild>
                                                                    <w:div w:id="1397895665">
                                                                      <w:marLeft w:val="0"/>
                                                                      <w:marRight w:val="0"/>
                                                                      <w:marTop w:val="0"/>
                                                                      <w:marBottom w:val="0"/>
                                                                      <w:divBdr>
                                                                        <w:top w:val="none" w:sz="0" w:space="0" w:color="auto"/>
                                                                        <w:left w:val="none" w:sz="0" w:space="0" w:color="auto"/>
                                                                        <w:bottom w:val="none" w:sz="0" w:space="0" w:color="auto"/>
                                                                        <w:right w:val="none" w:sz="0" w:space="0" w:color="auto"/>
                                                                      </w:divBdr>
                                                                      <w:divsChild>
                                                                        <w:div w:id="872619926">
                                                                          <w:marLeft w:val="0"/>
                                                                          <w:marRight w:val="0"/>
                                                                          <w:marTop w:val="0"/>
                                                                          <w:marBottom w:val="0"/>
                                                                          <w:divBdr>
                                                                            <w:top w:val="none" w:sz="0" w:space="0" w:color="auto"/>
                                                                            <w:left w:val="none" w:sz="0" w:space="0" w:color="auto"/>
                                                                            <w:bottom w:val="none" w:sz="0" w:space="0" w:color="auto"/>
                                                                            <w:right w:val="none" w:sz="0" w:space="0" w:color="auto"/>
                                                                          </w:divBdr>
                                                                          <w:divsChild>
                                                                            <w:div w:id="379211873">
                                                                              <w:marLeft w:val="0"/>
                                                                              <w:marRight w:val="0"/>
                                                                              <w:marTop w:val="0"/>
                                                                              <w:marBottom w:val="0"/>
                                                                              <w:divBdr>
                                                                                <w:top w:val="none" w:sz="0" w:space="0" w:color="auto"/>
                                                                                <w:left w:val="none" w:sz="0" w:space="0" w:color="auto"/>
                                                                                <w:bottom w:val="none" w:sz="0" w:space="0" w:color="auto"/>
                                                                                <w:right w:val="none" w:sz="0" w:space="0" w:color="auto"/>
                                                                              </w:divBdr>
                                                                              <w:divsChild>
                                                                                <w:div w:id="1930697393">
                                                                                  <w:marLeft w:val="0"/>
                                                                                  <w:marRight w:val="0"/>
                                                                                  <w:marTop w:val="0"/>
                                                                                  <w:marBottom w:val="0"/>
                                                                                  <w:divBdr>
                                                                                    <w:top w:val="none" w:sz="0" w:space="0" w:color="auto"/>
                                                                                    <w:left w:val="none" w:sz="0" w:space="0" w:color="auto"/>
                                                                                    <w:bottom w:val="none" w:sz="0" w:space="0" w:color="auto"/>
                                                                                    <w:right w:val="none" w:sz="0" w:space="0" w:color="auto"/>
                                                                                  </w:divBdr>
                                                                                  <w:divsChild>
                                                                                    <w:div w:id="14236242">
                                                                                      <w:marLeft w:val="0"/>
                                                                                      <w:marRight w:val="0"/>
                                                                                      <w:marTop w:val="0"/>
                                                                                      <w:marBottom w:val="0"/>
                                                                                      <w:divBdr>
                                                                                        <w:top w:val="none" w:sz="0" w:space="0" w:color="auto"/>
                                                                                        <w:left w:val="none" w:sz="0" w:space="0" w:color="auto"/>
                                                                                        <w:bottom w:val="none" w:sz="0" w:space="0" w:color="auto"/>
                                                                                        <w:right w:val="none" w:sz="0" w:space="0" w:color="auto"/>
                                                                                      </w:divBdr>
                                                                                      <w:divsChild>
                                                                                        <w:div w:id="42949998">
                                                                                          <w:marLeft w:val="0"/>
                                                                                          <w:marRight w:val="0"/>
                                                                                          <w:marTop w:val="0"/>
                                                                                          <w:marBottom w:val="0"/>
                                                                                          <w:divBdr>
                                                                                            <w:top w:val="none" w:sz="0" w:space="0" w:color="auto"/>
                                                                                            <w:left w:val="none" w:sz="0" w:space="0" w:color="auto"/>
                                                                                            <w:bottom w:val="none" w:sz="0" w:space="0" w:color="auto"/>
                                                                                            <w:right w:val="none" w:sz="0" w:space="0" w:color="auto"/>
                                                                                          </w:divBdr>
                                                                                          <w:divsChild>
                                                                                            <w:div w:id="907763568">
                                                                                              <w:marLeft w:val="0"/>
                                                                                              <w:marRight w:val="0"/>
                                                                                              <w:marTop w:val="0"/>
                                                                                              <w:marBottom w:val="0"/>
                                                                                              <w:divBdr>
                                                                                                <w:top w:val="none" w:sz="0" w:space="0" w:color="auto"/>
                                                                                                <w:left w:val="none" w:sz="0" w:space="0" w:color="auto"/>
                                                                                                <w:bottom w:val="none" w:sz="0" w:space="0" w:color="auto"/>
                                                                                                <w:right w:val="none" w:sz="0" w:space="0" w:color="auto"/>
                                                                                              </w:divBdr>
                                                                                              <w:divsChild>
                                                                                                <w:div w:id="1579250020">
                                                                                                  <w:marLeft w:val="0"/>
                                                                                                  <w:marRight w:val="0"/>
                                                                                                  <w:marTop w:val="0"/>
                                                                                                  <w:marBottom w:val="0"/>
                                                                                                  <w:divBdr>
                                                                                                    <w:top w:val="none" w:sz="0" w:space="0" w:color="auto"/>
                                                                                                    <w:left w:val="none" w:sz="0" w:space="0" w:color="auto"/>
                                                                                                    <w:bottom w:val="none" w:sz="0" w:space="0" w:color="auto"/>
                                                                                                    <w:right w:val="none" w:sz="0" w:space="0" w:color="auto"/>
                                                                                                  </w:divBdr>
                                                                                                  <w:divsChild>
                                                                                                    <w:div w:id="1973748278">
                                                                                                      <w:marLeft w:val="0"/>
                                                                                                      <w:marRight w:val="0"/>
                                                                                                      <w:marTop w:val="0"/>
                                                                                                      <w:marBottom w:val="0"/>
                                                                                                      <w:divBdr>
                                                                                                        <w:top w:val="none" w:sz="0" w:space="0" w:color="auto"/>
                                                                                                        <w:left w:val="none" w:sz="0" w:space="0" w:color="auto"/>
                                                                                                        <w:bottom w:val="none" w:sz="0" w:space="0" w:color="auto"/>
                                                                                                        <w:right w:val="none" w:sz="0" w:space="0" w:color="auto"/>
                                                                                                      </w:divBdr>
                                                                                                      <w:divsChild>
                                                                                                        <w:div w:id="1980064474">
                                                                                                          <w:marLeft w:val="0"/>
                                                                                                          <w:marRight w:val="0"/>
                                                                                                          <w:marTop w:val="0"/>
                                                                                                          <w:marBottom w:val="0"/>
                                                                                                          <w:divBdr>
                                                                                                            <w:top w:val="none" w:sz="0" w:space="0" w:color="auto"/>
                                                                                                            <w:left w:val="none" w:sz="0" w:space="0" w:color="auto"/>
                                                                                                            <w:bottom w:val="none" w:sz="0" w:space="0" w:color="auto"/>
                                                                                                            <w:right w:val="none" w:sz="0" w:space="0" w:color="auto"/>
                                                                                                          </w:divBdr>
                                                                                                          <w:divsChild>
                                                                                                            <w:div w:id="490827373">
                                                                                                              <w:marLeft w:val="0"/>
                                                                                                              <w:marRight w:val="0"/>
                                                                                                              <w:marTop w:val="0"/>
                                                                                                              <w:marBottom w:val="0"/>
                                                                                                              <w:divBdr>
                                                                                                                <w:top w:val="none" w:sz="0" w:space="0" w:color="auto"/>
                                                                                                                <w:left w:val="none" w:sz="0" w:space="0" w:color="auto"/>
                                                                                                                <w:bottom w:val="none" w:sz="0" w:space="0" w:color="auto"/>
                                                                                                                <w:right w:val="none" w:sz="0" w:space="0" w:color="auto"/>
                                                                                                              </w:divBdr>
                                                                                                              <w:divsChild>
                                                                                                                <w:div w:id="1639455620">
                                                                                                                  <w:marLeft w:val="0"/>
                                                                                                                  <w:marRight w:val="0"/>
                                                                                                                  <w:marTop w:val="0"/>
                                                                                                                  <w:marBottom w:val="0"/>
                                                                                                                  <w:divBdr>
                                                                                                                    <w:top w:val="none" w:sz="0" w:space="0" w:color="auto"/>
                                                                                                                    <w:left w:val="none" w:sz="0" w:space="0" w:color="auto"/>
                                                                                                                    <w:bottom w:val="none" w:sz="0" w:space="0" w:color="auto"/>
                                                                                                                    <w:right w:val="none" w:sz="0" w:space="0" w:color="auto"/>
                                                                                                                  </w:divBdr>
                                                                                                                  <w:divsChild>
                                                                                                                    <w:div w:id="47608292">
                                                                                                                      <w:marLeft w:val="0"/>
                                                                                                                      <w:marRight w:val="0"/>
                                                                                                                      <w:marTop w:val="0"/>
                                                                                                                      <w:marBottom w:val="0"/>
                                                                                                                      <w:divBdr>
                                                                                                                        <w:top w:val="none" w:sz="0" w:space="0" w:color="auto"/>
                                                                                                                        <w:left w:val="none" w:sz="0" w:space="0" w:color="auto"/>
                                                                                                                        <w:bottom w:val="none" w:sz="0" w:space="0" w:color="auto"/>
                                                                                                                        <w:right w:val="none" w:sz="0" w:space="0" w:color="auto"/>
                                                                                                                      </w:divBdr>
                                                                                                                      <w:divsChild>
                                                                                                                        <w:div w:id="1587668">
                                                                                                                          <w:marLeft w:val="0"/>
                                                                                                                          <w:marRight w:val="0"/>
                                                                                                                          <w:marTop w:val="0"/>
                                                                                                                          <w:marBottom w:val="0"/>
                                                                                                                          <w:divBdr>
                                                                                                                            <w:top w:val="none" w:sz="0" w:space="0" w:color="auto"/>
                                                                                                                            <w:left w:val="none" w:sz="0" w:space="0" w:color="auto"/>
                                                                                                                            <w:bottom w:val="none" w:sz="0" w:space="0" w:color="auto"/>
                                                                                                                            <w:right w:val="none" w:sz="0" w:space="0" w:color="auto"/>
                                                                                                                          </w:divBdr>
                                                                                                                          <w:divsChild>
                                                                                                                            <w:div w:id="305933068">
                                                                                                                              <w:marLeft w:val="0"/>
                                                                                                                              <w:marRight w:val="0"/>
                                                                                                                              <w:marTop w:val="0"/>
                                                                                                                              <w:marBottom w:val="0"/>
                                                                                                                              <w:divBdr>
                                                                                                                                <w:top w:val="none" w:sz="0" w:space="0" w:color="auto"/>
                                                                                                                                <w:left w:val="none" w:sz="0" w:space="0" w:color="auto"/>
                                                                                                                                <w:bottom w:val="none" w:sz="0" w:space="0" w:color="auto"/>
                                                                                                                                <w:right w:val="none" w:sz="0" w:space="0" w:color="auto"/>
                                                                                                                              </w:divBdr>
                                                                                                                              <w:divsChild>
                                                                                                                                <w:div w:id="1604266654">
                                                                                                                                  <w:marLeft w:val="0"/>
                                                                                                                                  <w:marRight w:val="0"/>
                                                                                                                                  <w:marTop w:val="0"/>
                                                                                                                                  <w:marBottom w:val="0"/>
                                                                                                                                  <w:divBdr>
                                                                                                                                    <w:top w:val="none" w:sz="0" w:space="0" w:color="auto"/>
                                                                                                                                    <w:left w:val="none" w:sz="0" w:space="0" w:color="auto"/>
                                                                                                                                    <w:bottom w:val="none" w:sz="0" w:space="0" w:color="auto"/>
                                                                                                                                    <w:right w:val="none" w:sz="0" w:space="0" w:color="auto"/>
                                                                                                                                  </w:divBdr>
                                                                                                                                  <w:divsChild>
                                                                                                                                    <w:div w:id="97798392">
                                                                                                                                      <w:marLeft w:val="0"/>
                                                                                                                                      <w:marRight w:val="0"/>
                                                                                                                                      <w:marTop w:val="0"/>
                                                                                                                                      <w:marBottom w:val="0"/>
                                                                                                                                      <w:divBdr>
                                                                                                                                        <w:top w:val="none" w:sz="0" w:space="0" w:color="auto"/>
                                                                                                                                        <w:left w:val="none" w:sz="0" w:space="0" w:color="auto"/>
                                                                                                                                        <w:bottom w:val="none" w:sz="0" w:space="0" w:color="auto"/>
                                                                                                                                        <w:right w:val="none" w:sz="0" w:space="0" w:color="auto"/>
                                                                                                                                      </w:divBdr>
                                                                                                                                      <w:divsChild>
                                                                                                                                        <w:div w:id="1807504163">
                                                                                                                                          <w:marLeft w:val="0"/>
                                                                                                                                          <w:marRight w:val="0"/>
                                                                                                                                          <w:marTop w:val="0"/>
                                                                                                                                          <w:marBottom w:val="0"/>
                                                                                                                                          <w:divBdr>
                                                                                                                                            <w:top w:val="none" w:sz="0" w:space="0" w:color="auto"/>
                                                                                                                                            <w:left w:val="none" w:sz="0" w:space="0" w:color="auto"/>
                                                                                                                                            <w:bottom w:val="none" w:sz="0" w:space="0" w:color="auto"/>
                                                                                                                                            <w:right w:val="none" w:sz="0" w:space="0" w:color="auto"/>
                                                                                                                                          </w:divBdr>
                                                                                                                                          <w:divsChild>
                                                                                                                                            <w:div w:id="36861933">
                                                                                                                                              <w:marLeft w:val="0"/>
                                                                                                                                              <w:marRight w:val="0"/>
                                                                                                                                              <w:marTop w:val="0"/>
                                                                                                                                              <w:marBottom w:val="0"/>
                                                                                                                                              <w:divBdr>
                                                                                                                                                <w:top w:val="none" w:sz="0" w:space="0" w:color="auto"/>
                                                                                                                                                <w:left w:val="none" w:sz="0" w:space="0" w:color="auto"/>
                                                                                                                                                <w:bottom w:val="none" w:sz="0" w:space="0" w:color="auto"/>
                                                                                                                                                <w:right w:val="none" w:sz="0" w:space="0" w:color="auto"/>
                                                                                                                                              </w:divBdr>
                                                                                                                                              <w:divsChild>
                                                                                                                                                <w:div w:id="702092629">
                                                                                                                                                  <w:marLeft w:val="0"/>
                                                                                                                                                  <w:marRight w:val="0"/>
                                                                                                                                                  <w:marTop w:val="0"/>
                                                                                                                                                  <w:marBottom w:val="0"/>
                                                                                                                                                  <w:divBdr>
                                                                                                                                                    <w:top w:val="none" w:sz="0" w:space="0" w:color="auto"/>
                                                                                                                                                    <w:left w:val="none" w:sz="0" w:space="0" w:color="auto"/>
                                                                                                                                                    <w:bottom w:val="none" w:sz="0" w:space="0" w:color="auto"/>
                                                                                                                                                    <w:right w:val="none" w:sz="0" w:space="0" w:color="auto"/>
                                                                                                                                                  </w:divBdr>
                                                                                                                                                  <w:divsChild>
                                                                                                                                                    <w:div w:id="963081575">
                                                                                                                                                      <w:marLeft w:val="0"/>
                                                                                                                                                      <w:marRight w:val="0"/>
                                                                                                                                                      <w:marTop w:val="0"/>
                                                                                                                                                      <w:marBottom w:val="0"/>
                                                                                                                                                      <w:divBdr>
                                                                                                                                                        <w:top w:val="none" w:sz="0" w:space="0" w:color="auto"/>
                                                                                                                                                        <w:left w:val="none" w:sz="0" w:space="0" w:color="auto"/>
                                                                                                                                                        <w:bottom w:val="none" w:sz="0" w:space="0" w:color="auto"/>
                                                                                                                                                        <w:right w:val="none" w:sz="0" w:space="0" w:color="auto"/>
                                                                                                                                                      </w:divBdr>
                                                                                                                                                    </w:div>
                                                                                                                                                  </w:divsChild>
                                                                                                                                                </w:div>
                                                                                                                                                <w:div w:id="1512260603">
                                                                                                                                                  <w:marLeft w:val="0"/>
                                                                                                                                                  <w:marRight w:val="0"/>
                                                                                                                                                  <w:marTop w:val="0"/>
                                                                                                                                                  <w:marBottom w:val="0"/>
                                                                                                                                                  <w:divBdr>
                                                                                                                                                    <w:top w:val="none" w:sz="0" w:space="0" w:color="auto"/>
                                                                                                                                                    <w:left w:val="none" w:sz="0" w:space="0" w:color="auto"/>
                                                                                                                                                    <w:bottom w:val="none" w:sz="0" w:space="0" w:color="auto"/>
                                                                                                                                                    <w:right w:val="none" w:sz="0" w:space="0" w:color="auto"/>
                                                                                                                                                  </w:divBdr>
                                                                                                                                                  <w:divsChild>
                                                                                                                                                    <w:div w:id="792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9314931">
                                                                                          <w:marLeft w:val="0"/>
                                                                                          <w:marRight w:val="0"/>
                                                                                          <w:marTop w:val="0"/>
                                                                                          <w:marBottom w:val="0"/>
                                                                                          <w:divBdr>
                                                                                            <w:top w:val="none" w:sz="0" w:space="0" w:color="auto"/>
                                                                                            <w:left w:val="none" w:sz="0" w:space="0" w:color="auto"/>
                                                                                            <w:bottom w:val="none" w:sz="0" w:space="0" w:color="auto"/>
                                                                                            <w:right w:val="none" w:sz="0" w:space="0" w:color="auto"/>
                                                                                          </w:divBdr>
                                                                                          <w:divsChild>
                                                                                            <w:div w:id="1660962465">
                                                                                              <w:marLeft w:val="0"/>
                                                                                              <w:marRight w:val="0"/>
                                                                                              <w:marTop w:val="0"/>
                                                                                              <w:marBottom w:val="0"/>
                                                                                              <w:divBdr>
                                                                                                <w:top w:val="none" w:sz="0" w:space="0" w:color="auto"/>
                                                                                                <w:left w:val="none" w:sz="0" w:space="0" w:color="auto"/>
                                                                                                <w:bottom w:val="none" w:sz="0" w:space="0" w:color="auto"/>
                                                                                                <w:right w:val="none" w:sz="0" w:space="0" w:color="auto"/>
                                                                                              </w:divBdr>
                                                                                              <w:divsChild>
                                                                                                <w:div w:id="729882792">
                                                                                                  <w:marLeft w:val="0"/>
                                                                                                  <w:marRight w:val="0"/>
                                                                                                  <w:marTop w:val="0"/>
                                                                                                  <w:marBottom w:val="0"/>
                                                                                                  <w:divBdr>
                                                                                                    <w:top w:val="none" w:sz="0" w:space="0" w:color="auto"/>
                                                                                                    <w:left w:val="none" w:sz="0" w:space="0" w:color="auto"/>
                                                                                                    <w:bottom w:val="none" w:sz="0" w:space="0" w:color="auto"/>
                                                                                                    <w:right w:val="none" w:sz="0" w:space="0" w:color="auto"/>
                                                                                                  </w:divBdr>
                                                                                                  <w:divsChild>
                                                                                                    <w:div w:id="2025552669">
                                                                                                      <w:marLeft w:val="0"/>
                                                                                                      <w:marRight w:val="0"/>
                                                                                                      <w:marTop w:val="0"/>
                                                                                                      <w:marBottom w:val="0"/>
                                                                                                      <w:divBdr>
                                                                                                        <w:top w:val="none" w:sz="0" w:space="0" w:color="auto"/>
                                                                                                        <w:left w:val="none" w:sz="0" w:space="0" w:color="auto"/>
                                                                                                        <w:bottom w:val="none" w:sz="0" w:space="0" w:color="auto"/>
                                                                                                        <w:right w:val="none" w:sz="0" w:space="0" w:color="auto"/>
                                                                                                      </w:divBdr>
                                                                                                      <w:divsChild>
                                                                                                        <w:div w:id="1860312019">
                                                                                                          <w:marLeft w:val="0"/>
                                                                                                          <w:marRight w:val="0"/>
                                                                                                          <w:marTop w:val="0"/>
                                                                                                          <w:marBottom w:val="0"/>
                                                                                                          <w:divBdr>
                                                                                                            <w:top w:val="none" w:sz="0" w:space="0" w:color="auto"/>
                                                                                                            <w:left w:val="none" w:sz="0" w:space="0" w:color="auto"/>
                                                                                                            <w:bottom w:val="none" w:sz="0" w:space="0" w:color="auto"/>
                                                                                                            <w:right w:val="none" w:sz="0" w:space="0" w:color="auto"/>
                                                                                                          </w:divBdr>
                                                                                                          <w:divsChild>
                                                                                                            <w:div w:id="191648610">
                                                                                                              <w:marLeft w:val="0"/>
                                                                                                              <w:marRight w:val="0"/>
                                                                                                              <w:marTop w:val="0"/>
                                                                                                              <w:marBottom w:val="0"/>
                                                                                                              <w:divBdr>
                                                                                                                <w:top w:val="none" w:sz="0" w:space="0" w:color="auto"/>
                                                                                                                <w:left w:val="none" w:sz="0" w:space="0" w:color="auto"/>
                                                                                                                <w:bottom w:val="none" w:sz="0" w:space="0" w:color="auto"/>
                                                                                                                <w:right w:val="none" w:sz="0" w:space="0" w:color="auto"/>
                                                                                                              </w:divBdr>
                                                                                                              <w:divsChild>
                                                                                                                <w:div w:id="1915240479">
                                                                                                                  <w:marLeft w:val="0"/>
                                                                                                                  <w:marRight w:val="0"/>
                                                                                                                  <w:marTop w:val="0"/>
                                                                                                                  <w:marBottom w:val="0"/>
                                                                                                                  <w:divBdr>
                                                                                                                    <w:top w:val="none" w:sz="0" w:space="0" w:color="auto"/>
                                                                                                                    <w:left w:val="none" w:sz="0" w:space="0" w:color="auto"/>
                                                                                                                    <w:bottom w:val="none" w:sz="0" w:space="0" w:color="auto"/>
                                                                                                                    <w:right w:val="none" w:sz="0" w:space="0" w:color="auto"/>
                                                                                                                  </w:divBdr>
                                                                                                                  <w:divsChild>
                                                                                                                    <w:div w:id="19390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447527">
      <w:bodyDiv w:val="1"/>
      <w:marLeft w:val="0"/>
      <w:marRight w:val="0"/>
      <w:marTop w:val="0"/>
      <w:marBottom w:val="0"/>
      <w:divBdr>
        <w:top w:val="none" w:sz="0" w:space="0" w:color="auto"/>
        <w:left w:val="none" w:sz="0" w:space="0" w:color="auto"/>
        <w:bottom w:val="none" w:sz="0" w:space="0" w:color="auto"/>
        <w:right w:val="none" w:sz="0" w:space="0" w:color="auto"/>
      </w:divBdr>
      <w:divsChild>
        <w:div w:id="41250446">
          <w:marLeft w:val="0"/>
          <w:marRight w:val="0"/>
          <w:marTop w:val="0"/>
          <w:marBottom w:val="0"/>
          <w:divBdr>
            <w:top w:val="none" w:sz="0" w:space="0" w:color="auto"/>
            <w:left w:val="none" w:sz="0" w:space="0" w:color="auto"/>
            <w:bottom w:val="none" w:sz="0" w:space="0" w:color="auto"/>
            <w:right w:val="none" w:sz="0" w:space="0" w:color="auto"/>
          </w:divBdr>
          <w:divsChild>
            <w:div w:id="1390181274">
              <w:marLeft w:val="0"/>
              <w:marRight w:val="0"/>
              <w:marTop w:val="0"/>
              <w:marBottom w:val="0"/>
              <w:divBdr>
                <w:top w:val="none" w:sz="0" w:space="0" w:color="auto"/>
                <w:left w:val="none" w:sz="0" w:space="0" w:color="auto"/>
                <w:bottom w:val="none" w:sz="0" w:space="0" w:color="auto"/>
                <w:right w:val="none" w:sz="0" w:space="0" w:color="auto"/>
              </w:divBdr>
              <w:divsChild>
                <w:div w:id="1291546657">
                  <w:marLeft w:val="0"/>
                  <w:marRight w:val="0"/>
                  <w:marTop w:val="0"/>
                  <w:marBottom w:val="0"/>
                  <w:divBdr>
                    <w:top w:val="none" w:sz="0" w:space="0" w:color="auto"/>
                    <w:left w:val="none" w:sz="0" w:space="0" w:color="auto"/>
                    <w:bottom w:val="none" w:sz="0" w:space="0" w:color="auto"/>
                    <w:right w:val="none" w:sz="0" w:space="0" w:color="auto"/>
                  </w:divBdr>
                  <w:divsChild>
                    <w:div w:id="815685160">
                      <w:marLeft w:val="0"/>
                      <w:marRight w:val="0"/>
                      <w:marTop w:val="0"/>
                      <w:marBottom w:val="0"/>
                      <w:divBdr>
                        <w:top w:val="none" w:sz="0" w:space="0" w:color="auto"/>
                        <w:left w:val="none" w:sz="0" w:space="0" w:color="auto"/>
                        <w:bottom w:val="none" w:sz="0" w:space="0" w:color="auto"/>
                        <w:right w:val="none" w:sz="0" w:space="0" w:color="auto"/>
                      </w:divBdr>
                      <w:divsChild>
                        <w:div w:id="1011950746">
                          <w:marLeft w:val="0"/>
                          <w:marRight w:val="0"/>
                          <w:marTop w:val="0"/>
                          <w:marBottom w:val="0"/>
                          <w:divBdr>
                            <w:top w:val="none" w:sz="0" w:space="0" w:color="auto"/>
                            <w:left w:val="none" w:sz="0" w:space="0" w:color="auto"/>
                            <w:bottom w:val="none" w:sz="0" w:space="0" w:color="auto"/>
                            <w:right w:val="none" w:sz="0" w:space="0" w:color="auto"/>
                          </w:divBdr>
                          <w:divsChild>
                            <w:div w:id="921572338">
                              <w:marLeft w:val="0"/>
                              <w:marRight w:val="0"/>
                              <w:marTop w:val="0"/>
                              <w:marBottom w:val="0"/>
                              <w:divBdr>
                                <w:top w:val="none" w:sz="0" w:space="0" w:color="auto"/>
                                <w:left w:val="none" w:sz="0" w:space="0" w:color="auto"/>
                                <w:bottom w:val="none" w:sz="0" w:space="0" w:color="auto"/>
                                <w:right w:val="none" w:sz="0" w:space="0" w:color="auto"/>
                              </w:divBdr>
                              <w:divsChild>
                                <w:div w:id="849491416">
                                  <w:marLeft w:val="0"/>
                                  <w:marRight w:val="0"/>
                                  <w:marTop w:val="0"/>
                                  <w:marBottom w:val="0"/>
                                  <w:divBdr>
                                    <w:top w:val="none" w:sz="0" w:space="0" w:color="auto"/>
                                    <w:left w:val="none" w:sz="0" w:space="0" w:color="auto"/>
                                    <w:bottom w:val="none" w:sz="0" w:space="0" w:color="auto"/>
                                    <w:right w:val="none" w:sz="0" w:space="0" w:color="auto"/>
                                  </w:divBdr>
                                  <w:divsChild>
                                    <w:div w:id="117997525">
                                      <w:marLeft w:val="0"/>
                                      <w:marRight w:val="0"/>
                                      <w:marTop w:val="0"/>
                                      <w:marBottom w:val="0"/>
                                      <w:divBdr>
                                        <w:top w:val="none" w:sz="0" w:space="0" w:color="auto"/>
                                        <w:left w:val="none" w:sz="0" w:space="0" w:color="auto"/>
                                        <w:bottom w:val="none" w:sz="0" w:space="0" w:color="auto"/>
                                        <w:right w:val="none" w:sz="0" w:space="0" w:color="auto"/>
                                      </w:divBdr>
                                      <w:divsChild>
                                        <w:div w:id="1765567983">
                                          <w:marLeft w:val="0"/>
                                          <w:marRight w:val="0"/>
                                          <w:marTop w:val="0"/>
                                          <w:marBottom w:val="0"/>
                                          <w:divBdr>
                                            <w:top w:val="none" w:sz="0" w:space="0" w:color="auto"/>
                                            <w:left w:val="none" w:sz="0" w:space="0" w:color="auto"/>
                                            <w:bottom w:val="none" w:sz="0" w:space="0" w:color="auto"/>
                                            <w:right w:val="none" w:sz="0" w:space="0" w:color="auto"/>
                                          </w:divBdr>
                                          <w:divsChild>
                                            <w:div w:id="1636986100">
                                              <w:marLeft w:val="0"/>
                                              <w:marRight w:val="0"/>
                                              <w:marTop w:val="0"/>
                                              <w:marBottom w:val="0"/>
                                              <w:divBdr>
                                                <w:top w:val="none" w:sz="0" w:space="0" w:color="auto"/>
                                                <w:left w:val="none" w:sz="0" w:space="0" w:color="auto"/>
                                                <w:bottom w:val="none" w:sz="0" w:space="0" w:color="auto"/>
                                                <w:right w:val="none" w:sz="0" w:space="0" w:color="auto"/>
                                              </w:divBdr>
                                              <w:divsChild>
                                                <w:div w:id="1043942678">
                                                  <w:marLeft w:val="0"/>
                                                  <w:marRight w:val="0"/>
                                                  <w:marTop w:val="0"/>
                                                  <w:marBottom w:val="0"/>
                                                  <w:divBdr>
                                                    <w:top w:val="none" w:sz="0" w:space="0" w:color="auto"/>
                                                    <w:left w:val="none" w:sz="0" w:space="0" w:color="auto"/>
                                                    <w:bottom w:val="none" w:sz="0" w:space="0" w:color="auto"/>
                                                    <w:right w:val="none" w:sz="0" w:space="0" w:color="auto"/>
                                                  </w:divBdr>
                                                  <w:divsChild>
                                                    <w:div w:id="134686060">
                                                      <w:marLeft w:val="0"/>
                                                      <w:marRight w:val="0"/>
                                                      <w:marTop w:val="0"/>
                                                      <w:marBottom w:val="0"/>
                                                      <w:divBdr>
                                                        <w:top w:val="none" w:sz="0" w:space="0" w:color="auto"/>
                                                        <w:left w:val="none" w:sz="0" w:space="0" w:color="auto"/>
                                                        <w:bottom w:val="none" w:sz="0" w:space="0" w:color="auto"/>
                                                        <w:right w:val="none" w:sz="0" w:space="0" w:color="auto"/>
                                                      </w:divBdr>
                                                      <w:divsChild>
                                                        <w:div w:id="1008210575">
                                                          <w:marLeft w:val="0"/>
                                                          <w:marRight w:val="0"/>
                                                          <w:marTop w:val="0"/>
                                                          <w:marBottom w:val="0"/>
                                                          <w:divBdr>
                                                            <w:top w:val="none" w:sz="0" w:space="0" w:color="auto"/>
                                                            <w:left w:val="none" w:sz="0" w:space="0" w:color="auto"/>
                                                            <w:bottom w:val="none" w:sz="0" w:space="0" w:color="auto"/>
                                                            <w:right w:val="none" w:sz="0" w:space="0" w:color="auto"/>
                                                          </w:divBdr>
                                                          <w:divsChild>
                                                            <w:div w:id="1640111344">
                                                              <w:marLeft w:val="0"/>
                                                              <w:marRight w:val="0"/>
                                                              <w:marTop w:val="0"/>
                                                              <w:marBottom w:val="0"/>
                                                              <w:divBdr>
                                                                <w:top w:val="none" w:sz="0" w:space="0" w:color="auto"/>
                                                                <w:left w:val="none" w:sz="0" w:space="0" w:color="auto"/>
                                                                <w:bottom w:val="none" w:sz="0" w:space="0" w:color="auto"/>
                                                                <w:right w:val="none" w:sz="0" w:space="0" w:color="auto"/>
                                                              </w:divBdr>
                                                              <w:divsChild>
                                                                <w:div w:id="665401851">
                                                                  <w:marLeft w:val="0"/>
                                                                  <w:marRight w:val="0"/>
                                                                  <w:marTop w:val="0"/>
                                                                  <w:marBottom w:val="0"/>
                                                                  <w:divBdr>
                                                                    <w:top w:val="none" w:sz="0" w:space="0" w:color="auto"/>
                                                                    <w:left w:val="none" w:sz="0" w:space="0" w:color="auto"/>
                                                                    <w:bottom w:val="none" w:sz="0" w:space="0" w:color="auto"/>
                                                                    <w:right w:val="none" w:sz="0" w:space="0" w:color="auto"/>
                                                                  </w:divBdr>
                                                                  <w:divsChild>
                                                                    <w:div w:id="168184451">
                                                                      <w:marLeft w:val="0"/>
                                                                      <w:marRight w:val="0"/>
                                                                      <w:marTop w:val="0"/>
                                                                      <w:marBottom w:val="0"/>
                                                                      <w:divBdr>
                                                                        <w:top w:val="none" w:sz="0" w:space="0" w:color="auto"/>
                                                                        <w:left w:val="none" w:sz="0" w:space="0" w:color="auto"/>
                                                                        <w:bottom w:val="none" w:sz="0" w:space="0" w:color="auto"/>
                                                                        <w:right w:val="none" w:sz="0" w:space="0" w:color="auto"/>
                                                                      </w:divBdr>
                                                                      <w:divsChild>
                                                                        <w:div w:id="940524726">
                                                                          <w:marLeft w:val="0"/>
                                                                          <w:marRight w:val="0"/>
                                                                          <w:marTop w:val="0"/>
                                                                          <w:marBottom w:val="0"/>
                                                                          <w:divBdr>
                                                                            <w:top w:val="none" w:sz="0" w:space="0" w:color="auto"/>
                                                                            <w:left w:val="none" w:sz="0" w:space="0" w:color="auto"/>
                                                                            <w:bottom w:val="none" w:sz="0" w:space="0" w:color="auto"/>
                                                                            <w:right w:val="none" w:sz="0" w:space="0" w:color="auto"/>
                                                                          </w:divBdr>
                                                                          <w:divsChild>
                                                                            <w:div w:id="1227228612">
                                                                              <w:marLeft w:val="0"/>
                                                                              <w:marRight w:val="0"/>
                                                                              <w:marTop w:val="0"/>
                                                                              <w:marBottom w:val="0"/>
                                                                              <w:divBdr>
                                                                                <w:top w:val="none" w:sz="0" w:space="0" w:color="auto"/>
                                                                                <w:left w:val="none" w:sz="0" w:space="0" w:color="auto"/>
                                                                                <w:bottom w:val="none" w:sz="0" w:space="0" w:color="auto"/>
                                                                                <w:right w:val="none" w:sz="0" w:space="0" w:color="auto"/>
                                                                              </w:divBdr>
                                                                              <w:divsChild>
                                                                                <w:div w:id="69037296">
                                                                                  <w:marLeft w:val="0"/>
                                                                                  <w:marRight w:val="0"/>
                                                                                  <w:marTop w:val="0"/>
                                                                                  <w:marBottom w:val="0"/>
                                                                                  <w:divBdr>
                                                                                    <w:top w:val="none" w:sz="0" w:space="0" w:color="auto"/>
                                                                                    <w:left w:val="none" w:sz="0" w:space="0" w:color="auto"/>
                                                                                    <w:bottom w:val="none" w:sz="0" w:space="0" w:color="auto"/>
                                                                                    <w:right w:val="none" w:sz="0" w:space="0" w:color="auto"/>
                                                                                  </w:divBdr>
                                                                                  <w:divsChild>
                                                                                    <w:div w:id="1213225927">
                                                                                      <w:marLeft w:val="0"/>
                                                                                      <w:marRight w:val="0"/>
                                                                                      <w:marTop w:val="0"/>
                                                                                      <w:marBottom w:val="0"/>
                                                                                      <w:divBdr>
                                                                                        <w:top w:val="none" w:sz="0" w:space="0" w:color="auto"/>
                                                                                        <w:left w:val="none" w:sz="0" w:space="0" w:color="auto"/>
                                                                                        <w:bottom w:val="none" w:sz="0" w:space="0" w:color="auto"/>
                                                                                        <w:right w:val="none" w:sz="0" w:space="0" w:color="auto"/>
                                                                                      </w:divBdr>
                                                                                      <w:divsChild>
                                                                                        <w:div w:id="1399598125">
                                                                                          <w:marLeft w:val="0"/>
                                                                                          <w:marRight w:val="0"/>
                                                                                          <w:marTop w:val="0"/>
                                                                                          <w:marBottom w:val="0"/>
                                                                                          <w:divBdr>
                                                                                            <w:top w:val="none" w:sz="0" w:space="0" w:color="auto"/>
                                                                                            <w:left w:val="none" w:sz="0" w:space="0" w:color="auto"/>
                                                                                            <w:bottom w:val="none" w:sz="0" w:space="0" w:color="auto"/>
                                                                                            <w:right w:val="none" w:sz="0" w:space="0" w:color="auto"/>
                                                                                          </w:divBdr>
                                                                                          <w:divsChild>
                                                                                            <w:div w:id="801925490">
                                                                                              <w:marLeft w:val="0"/>
                                                                                              <w:marRight w:val="0"/>
                                                                                              <w:marTop w:val="0"/>
                                                                                              <w:marBottom w:val="0"/>
                                                                                              <w:divBdr>
                                                                                                <w:top w:val="none" w:sz="0" w:space="0" w:color="auto"/>
                                                                                                <w:left w:val="none" w:sz="0" w:space="0" w:color="auto"/>
                                                                                                <w:bottom w:val="none" w:sz="0" w:space="0" w:color="auto"/>
                                                                                                <w:right w:val="none" w:sz="0" w:space="0" w:color="auto"/>
                                                                                              </w:divBdr>
                                                                                              <w:divsChild>
                                                                                                <w:div w:id="1527406810">
                                                                                                  <w:marLeft w:val="0"/>
                                                                                                  <w:marRight w:val="0"/>
                                                                                                  <w:marTop w:val="0"/>
                                                                                                  <w:marBottom w:val="0"/>
                                                                                                  <w:divBdr>
                                                                                                    <w:top w:val="none" w:sz="0" w:space="0" w:color="auto"/>
                                                                                                    <w:left w:val="none" w:sz="0" w:space="0" w:color="auto"/>
                                                                                                    <w:bottom w:val="none" w:sz="0" w:space="0" w:color="auto"/>
                                                                                                    <w:right w:val="none" w:sz="0" w:space="0" w:color="auto"/>
                                                                                                  </w:divBdr>
                                                                                                  <w:divsChild>
                                                                                                    <w:div w:id="1846625717">
                                                                                                      <w:marLeft w:val="0"/>
                                                                                                      <w:marRight w:val="0"/>
                                                                                                      <w:marTop w:val="0"/>
                                                                                                      <w:marBottom w:val="0"/>
                                                                                                      <w:divBdr>
                                                                                                        <w:top w:val="none" w:sz="0" w:space="0" w:color="auto"/>
                                                                                                        <w:left w:val="none" w:sz="0" w:space="0" w:color="auto"/>
                                                                                                        <w:bottom w:val="none" w:sz="0" w:space="0" w:color="auto"/>
                                                                                                        <w:right w:val="none" w:sz="0" w:space="0" w:color="auto"/>
                                                                                                      </w:divBdr>
                                                                                                      <w:divsChild>
                                                                                                        <w:div w:id="673413939">
                                                                                                          <w:marLeft w:val="0"/>
                                                                                                          <w:marRight w:val="0"/>
                                                                                                          <w:marTop w:val="0"/>
                                                                                                          <w:marBottom w:val="0"/>
                                                                                                          <w:divBdr>
                                                                                                            <w:top w:val="none" w:sz="0" w:space="0" w:color="auto"/>
                                                                                                            <w:left w:val="none" w:sz="0" w:space="0" w:color="auto"/>
                                                                                                            <w:bottom w:val="none" w:sz="0" w:space="0" w:color="auto"/>
                                                                                                            <w:right w:val="none" w:sz="0" w:space="0" w:color="auto"/>
                                                                                                          </w:divBdr>
                                                                                                          <w:divsChild>
                                                                                                            <w:div w:id="117771719">
                                                                                                              <w:marLeft w:val="0"/>
                                                                                                              <w:marRight w:val="0"/>
                                                                                                              <w:marTop w:val="0"/>
                                                                                                              <w:marBottom w:val="0"/>
                                                                                                              <w:divBdr>
                                                                                                                <w:top w:val="none" w:sz="0" w:space="0" w:color="auto"/>
                                                                                                                <w:left w:val="none" w:sz="0" w:space="0" w:color="auto"/>
                                                                                                                <w:bottom w:val="none" w:sz="0" w:space="0" w:color="auto"/>
                                                                                                                <w:right w:val="none" w:sz="0" w:space="0" w:color="auto"/>
                                                                                                              </w:divBdr>
                                                                                                              <w:divsChild>
                                                                                                                <w:div w:id="1963681059">
                                                                                                                  <w:marLeft w:val="0"/>
                                                                                                                  <w:marRight w:val="0"/>
                                                                                                                  <w:marTop w:val="0"/>
                                                                                                                  <w:marBottom w:val="0"/>
                                                                                                                  <w:divBdr>
                                                                                                                    <w:top w:val="none" w:sz="0" w:space="0" w:color="auto"/>
                                                                                                                    <w:left w:val="none" w:sz="0" w:space="0" w:color="auto"/>
                                                                                                                    <w:bottom w:val="none" w:sz="0" w:space="0" w:color="auto"/>
                                                                                                                    <w:right w:val="none" w:sz="0" w:space="0" w:color="auto"/>
                                                                                                                  </w:divBdr>
                                                                                                                  <w:divsChild>
                                                                                                                    <w:div w:id="2001542125">
                                                                                                                      <w:marLeft w:val="0"/>
                                                                                                                      <w:marRight w:val="0"/>
                                                                                                                      <w:marTop w:val="0"/>
                                                                                                                      <w:marBottom w:val="0"/>
                                                                                                                      <w:divBdr>
                                                                                                                        <w:top w:val="none" w:sz="0" w:space="0" w:color="auto"/>
                                                                                                                        <w:left w:val="none" w:sz="0" w:space="0" w:color="auto"/>
                                                                                                                        <w:bottom w:val="none" w:sz="0" w:space="0" w:color="auto"/>
                                                                                                                        <w:right w:val="none" w:sz="0" w:space="0" w:color="auto"/>
                                                                                                                      </w:divBdr>
                                                                                                                      <w:divsChild>
                                                                                                                        <w:div w:id="169177482">
                                                                                                                          <w:marLeft w:val="0"/>
                                                                                                                          <w:marRight w:val="0"/>
                                                                                                                          <w:marTop w:val="0"/>
                                                                                                                          <w:marBottom w:val="0"/>
                                                                                                                          <w:divBdr>
                                                                                                                            <w:top w:val="none" w:sz="0" w:space="0" w:color="auto"/>
                                                                                                                            <w:left w:val="none" w:sz="0" w:space="0" w:color="auto"/>
                                                                                                                            <w:bottom w:val="none" w:sz="0" w:space="0" w:color="auto"/>
                                                                                                                            <w:right w:val="none" w:sz="0" w:space="0" w:color="auto"/>
                                                                                                                          </w:divBdr>
                                                                                                                          <w:divsChild>
                                                                                                                            <w:div w:id="1465346149">
                                                                                                                              <w:marLeft w:val="0"/>
                                                                                                                              <w:marRight w:val="0"/>
                                                                                                                              <w:marTop w:val="0"/>
                                                                                                                              <w:marBottom w:val="0"/>
                                                                                                                              <w:divBdr>
                                                                                                                                <w:top w:val="none" w:sz="0" w:space="0" w:color="auto"/>
                                                                                                                                <w:left w:val="none" w:sz="0" w:space="0" w:color="auto"/>
                                                                                                                                <w:bottom w:val="none" w:sz="0" w:space="0" w:color="auto"/>
                                                                                                                                <w:right w:val="none" w:sz="0" w:space="0" w:color="auto"/>
                                                                                                                              </w:divBdr>
                                                                                                                              <w:divsChild>
                                                                                                                                <w:div w:id="13972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7EA0-CB85-480D-8F8E-CE0D9F14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1530</Words>
  <Characters>8722</Characters>
  <Application>Microsoft Office Word</Application>
  <DocSecurity>0</DocSecurity>
  <Lines>72</Lines>
  <Paragraphs>20</Paragraphs>
  <ScaleCrop>false</ScaleCrop>
  <Company>Microsoft</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a1037</dc:creator>
  <cp:lastModifiedBy>Asus</cp:lastModifiedBy>
  <cp:revision>2</cp:revision>
  <dcterms:created xsi:type="dcterms:W3CDTF">2019-08-23T02:57:00Z</dcterms:created>
  <dcterms:modified xsi:type="dcterms:W3CDTF">2019-08-23T02:57:00Z</dcterms:modified>
</cp:coreProperties>
</file>