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1A171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A2F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1E67E7" w:rsidRDefault="00983A75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因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空中交通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受天候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影響，海上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運輸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擔負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要任務，船務</w:t>
      </w:r>
    </w:p>
    <w:p w:rsidR="001E67E7" w:rsidRDefault="001E67E7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人員非常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辛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苦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。為確保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旅客安全及服務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，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請會同連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江航業</w:t>
      </w:r>
    </w:p>
    <w:p w:rsidR="001E67E7" w:rsidRDefault="001E67E7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了解船員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工作狀況，是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否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需要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調整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工作時間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?或給予其</w:t>
      </w:r>
    </w:p>
    <w:p w:rsidR="001A1716" w:rsidRDefault="001E67E7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它協助?(交通局)</w:t>
      </w:r>
    </w:p>
    <w:p w:rsidR="00AB4D38" w:rsidRDefault="001A171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針對民眾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間之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土地私權糾紛，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依法無權作成行政處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，應</w:t>
      </w:r>
    </w:p>
    <w:p w:rsidR="00AB4D38" w:rsidRDefault="00AB4D3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依民事訴訟程序進行，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相關程序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刊登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馬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祖日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報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宣導周知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</w:t>
      </w:r>
    </w:p>
    <w:p w:rsidR="001A1716" w:rsidRDefault="00AB4D3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會大眾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。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(地政局)</w:t>
      </w:r>
    </w:p>
    <w:p w:rsidR="00EA43C4" w:rsidRDefault="001E67E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仁愛147示範住宅案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籌備過程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相當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周延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目標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明確，要</w:t>
      </w:r>
      <w:r w:rsidRPr="001A1716">
        <w:rPr>
          <w:rFonts w:ascii="標楷體" w:eastAsia="標楷體" w:hAnsi="標楷體" w:cs="標楷體" w:hint="eastAsia"/>
          <w:kern w:val="2"/>
          <w:sz w:val="28"/>
          <w:szCs w:val="28"/>
        </w:rPr>
        <w:t>提供</w:t>
      </w:r>
    </w:p>
    <w:p w:rsidR="00EA43C4" w:rsidRDefault="00EA43C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符合大部分鄉親需求</w:t>
      </w:r>
      <w:r w:rsidR="001E67E7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公共設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</w:rPr>
        <w:t>施完善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及施工</w:t>
      </w:r>
      <w:r w:rsidR="001E67E7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品質優良的示範住</w:t>
      </w:r>
    </w:p>
    <w:p w:rsidR="00EA43C4" w:rsidRDefault="00EA43C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E67E7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宅。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</w:rPr>
        <w:t>部份民眾仍有疑慮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A1716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請於6/4再次辦理說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</w:rPr>
        <w:t>明會，告知相關</w:t>
      </w:r>
    </w:p>
    <w:p w:rsidR="001E67E7" w:rsidRDefault="00EA43C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</w:rPr>
        <w:t>售價、建材規格及規劃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</w:rPr>
        <w:t>內容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E67E7" w:rsidRPr="001A1716">
        <w:rPr>
          <w:rFonts w:ascii="標楷體" w:eastAsia="標楷體" w:hAnsi="標楷體" w:cs="標楷體" w:hint="eastAsia"/>
          <w:kern w:val="2"/>
          <w:sz w:val="28"/>
          <w:szCs w:val="28"/>
        </w:rPr>
        <w:t>工務處、產發處、財稅局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E6" w:rsidRDefault="00C35DE6" w:rsidP="00CE4667">
      <w:r>
        <w:separator/>
      </w:r>
    </w:p>
  </w:endnote>
  <w:endnote w:type="continuationSeparator" w:id="0">
    <w:p w:rsidR="00C35DE6" w:rsidRDefault="00C35DE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E6" w:rsidRDefault="00C35DE6" w:rsidP="00CE4667">
      <w:r>
        <w:separator/>
      </w:r>
    </w:p>
  </w:footnote>
  <w:footnote w:type="continuationSeparator" w:id="0">
    <w:p w:rsidR="00C35DE6" w:rsidRDefault="00C35DE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A0BEF"/>
    <w:rsid w:val="001A0E28"/>
    <w:rsid w:val="001A1716"/>
    <w:rsid w:val="001A2F3D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E67E7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3E7A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67E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29D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A1D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45F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2861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1CB2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4838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5DE6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3C4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F1C3F87-486C-447B-B618-83DE9D4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FDB8-375C-45ED-8778-0AE1C7A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2019-06-04T06:05:00Z</dcterms:created>
  <dcterms:modified xsi:type="dcterms:W3CDTF">2019-06-04T06:05:00Z</dcterms:modified>
</cp:coreProperties>
</file>