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EE" w:rsidRDefault="001A3EEE" w:rsidP="00FA1E53">
      <w:pPr>
        <w:jc w:val="center"/>
        <w:rPr>
          <w:rFonts w:ascii="標楷體" w:eastAsia="標楷體" w:hAnsi="標楷體"/>
          <w:sz w:val="36"/>
          <w:szCs w:val="36"/>
        </w:rPr>
      </w:pPr>
      <w:r>
        <w:rPr>
          <w:rFonts w:ascii="標楷體" w:eastAsia="標楷體" w:hAnsi="標楷體" w:hint="eastAsia"/>
          <w:noProof/>
          <w:sz w:val="36"/>
          <w:szCs w:val="36"/>
        </w:rPr>
        <mc:AlternateContent>
          <mc:Choice Requires="wps">
            <w:drawing>
              <wp:anchor distT="0" distB="0" distL="114300" distR="114300" simplePos="0" relativeHeight="251659264" behindDoc="0" locked="0" layoutInCell="1" allowOverlap="1" wp14:anchorId="713386E9" wp14:editId="60CB9519">
                <wp:simplePos x="0" y="0"/>
                <wp:positionH relativeFrom="column">
                  <wp:posOffset>-256308</wp:posOffset>
                </wp:positionH>
                <wp:positionV relativeFrom="paragraph">
                  <wp:posOffset>443345</wp:posOffset>
                </wp:positionV>
                <wp:extent cx="5846560" cy="0"/>
                <wp:effectExtent l="0" t="19050" r="20955" b="19050"/>
                <wp:wrapNone/>
                <wp:docPr id="1" name="直線接點 1"/>
                <wp:cNvGraphicFramePr/>
                <a:graphic xmlns:a="http://schemas.openxmlformats.org/drawingml/2006/main">
                  <a:graphicData uri="http://schemas.microsoft.com/office/word/2010/wordprocessingShape">
                    <wps:wsp>
                      <wps:cNvCnPr/>
                      <wps:spPr>
                        <a:xfrm>
                          <a:off x="0" y="0"/>
                          <a:ext cx="5846560" cy="0"/>
                        </a:xfrm>
                        <a:prstGeom prst="line">
                          <a:avLst/>
                        </a:prstGeom>
                        <a:ln w="3492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7D3CE"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pt,34.9pt" to="440.1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" strokecolor="black [3213]" strokeweight="2.75pt">
                <v:stroke linestyle="thinThin" joinstyle="miter"/>
              </v:line>
            </w:pict>
          </mc:Fallback>
        </mc:AlternateContent>
      </w:r>
      <w:r w:rsidR="00940950" w:rsidRPr="0066428C">
        <w:rPr>
          <w:rFonts w:ascii="標楷體" w:eastAsia="標楷體" w:hAnsi="標楷體" w:hint="eastAsia"/>
          <w:sz w:val="36"/>
          <w:szCs w:val="36"/>
        </w:rPr>
        <w:t>連江縣政府106</w:t>
      </w:r>
      <w:r w:rsidR="00AE080E">
        <w:rPr>
          <w:rFonts w:ascii="標楷體" w:eastAsia="標楷體" w:hAnsi="標楷體" w:hint="eastAsia"/>
          <w:sz w:val="36"/>
          <w:szCs w:val="36"/>
        </w:rPr>
        <w:t>年度既</w:t>
      </w:r>
      <w:r w:rsidR="00940950" w:rsidRPr="0066428C">
        <w:rPr>
          <w:rFonts w:ascii="標楷體" w:eastAsia="標楷體" w:hAnsi="標楷體" w:hint="eastAsia"/>
          <w:sz w:val="36"/>
          <w:szCs w:val="36"/>
        </w:rPr>
        <w:t>有住宅耐震安檢補助計畫</w:t>
      </w:r>
    </w:p>
    <w:p w:rsidR="00FA1E53" w:rsidRPr="00FA1E53" w:rsidRDefault="00FA1E53" w:rsidP="00FA1E53">
      <w:pPr>
        <w:jc w:val="center"/>
        <w:rPr>
          <w:rFonts w:ascii="標楷體" w:eastAsia="標楷體" w:hAnsi="標楷體"/>
          <w:sz w:val="20"/>
          <w:szCs w:val="20"/>
        </w:rPr>
      </w:pPr>
    </w:p>
    <w:p w:rsidR="00940950" w:rsidRPr="004660F0" w:rsidRDefault="0066428C" w:rsidP="000F48D9">
      <w:pPr>
        <w:ind w:left="480" w:hangingChars="200" w:hanging="480"/>
        <w:jc w:val="both"/>
        <w:rPr>
          <w:rFonts w:ascii="標楷體" w:eastAsia="標楷體" w:hAnsi="標楷體"/>
          <w:szCs w:val="24"/>
        </w:rPr>
      </w:pPr>
      <w:r w:rsidRPr="004660F0">
        <w:rPr>
          <w:rFonts w:ascii="標楷體" w:eastAsia="標楷體" w:hAnsi="標楷體" w:hint="eastAsia"/>
          <w:szCs w:val="24"/>
        </w:rPr>
        <w:t>一、</w:t>
      </w:r>
      <w:r w:rsidR="00940950" w:rsidRPr="004660F0">
        <w:rPr>
          <w:rFonts w:ascii="標楷體" w:eastAsia="標楷體" w:hAnsi="標楷體" w:hint="eastAsia"/>
          <w:szCs w:val="24"/>
        </w:rPr>
        <w:t>補助之依據及性能類別</w:t>
      </w:r>
      <w:r w:rsidR="00AE080E" w:rsidRPr="004660F0">
        <w:rPr>
          <w:rFonts w:ascii="標楷體" w:eastAsia="標楷體" w:hAnsi="標楷體" w:hint="eastAsia"/>
          <w:szCs w:val="24"/>
        </w:rPr>
        <w:t>:</w:t>
      </w:r>
    </w:p>
    <w:p w:rsidR="0066428C" w:rsidRPr="004660F0" w:rsidRDefault="0066428C" w:rsidP="000F48D9">
      <w:pPr>
        <w:ind w:leftChars="200" w:left="960" w:hangingChars="200" w:hanging="480"/>
        <w:jc w:val="both"/>
        <w:rPr>
          <w:rFonts w:ascii="標楷體" w:eastAsia="標楷體" w:hAnsi="標楷體"/>
          <w:szCs w:val="24"/>
        </w:rPr>
      </w:pPr>
      <w:r w:rsidRPr="004660F0">
        <w:rPr>
          <w:rFonts w:ascii="標楷體" w:eastAsia="標楷體" w:hAnsi="標楷體" w:hint="eastAsia"/>
          <w:szCs w:val="24"/>
        </w:rPr>
        <w:t>(一)行政院106年02月02日院臺建字第1060003276號函核定之106年安家固園計畫</w:t>
      </w:r>
      <w:r w:rsidR="007C0C1B" w:rsidRPr="004660F0">
        <w:rPr>
          <w:rFonts w:ascii="標楷體" w:eastAsia="標楷體" w:hAnsi="標楷體" w:hint="eastAsia"/>
          <w:szCs w:val="24"/>
        </w:rPr>
        <w:t>。</w:t>
      </w:r>
    </w:p>
    <w:p w:rsidR="00940950" w:rsidRPr="004660F0" w:rsidRDefault="0066428C" w:rsidP="000F48D9">
      <w:pPr>
        <w:ind w:leftChars="200" w:left="960" w:hangingChars="200" w:hanging="480"/>
        <w:jc w:val="both"/>
        <w:rPr>
          <w:rFonts w:ascii="標楷體" w:eastAsia="標楷體" w:hAnsi="標楷體"/>
          <w:szCs w:val="24"/>
        </w:rPr>
      </w:pPr>
      <w:r w:rsidRPr="004660F0">
        <w:rPr>
          <w:rFonts w:ascii="標楷體" w:eastAsia="標楷體" w:hAnsi="標楷體" w:hint="eastAsia"/>
          <w:szCs w:val="24"/>
        </w:rPr>
        <w:t>(二)</w:t>
      </w:r>
      <w:r w:rsidR="00940950" w:rsidRPr="004660F0">
        <w:rPr>
          <w:rFonts w:ascii="標楷體" w:eastAsia="標楷體" w:hAnsi="標楷體" w:hint="eastAsia"/>
          <w:szCs w:val="24"/>
        </w:rPr>
        <w:t>住宅性能評估實施辦法第</w:t>
      </w:r>
      <w:r w:rsidRPr="004660F0">
        <w:rPr>
          <w:rFonts w:ascii="標楷體" w:eastAsia="標楷體" w:hAnsi="標楷體" w:hint="eastAsia"/>
          <w:szCs w:val="24"/>
        </w:rPr>
        <w:t>3</w:t>
      </w:r>
      <w:r w:rsidR="00940950" w:rsidRPr="004660F0">
        <w:rPr>
          <w:rFonts w:ascii="標楷體" w:eastAsia="標楷體" w:hAnsi="標楷體" w:hint="eastAsia"/>
          <w:szCs w:val="24"/>
        </w:rPr>
        <w:t>條第</w:t>
      </w:r>
      <w:r w:rsidRPr="004660F0">
        <w:rPr>
          <w:rFonts w:ascii="標楷體" w:eastAsia="標楷體" w:hAnsi="標楷體" w:hint="eastAsia"/>
          <w:szCs w:val="24"/>
        </w:rPr>
        <w:t>1項第1款結構安全性能(耐震能力評估)。</w:t>
      </w:r>
    </w:p>
    <w:p w:rsidR="00AE080E" w:rsidRPr="004660F0" w:rsidRDefault="00AE080E" w:rsidP="000F48D9">
      <w:pPr>
        <w:jc w:val="both"/>
        <w:rPr>
          <w:rFonts w:ascii="標楷體" w:eastAsia="標楷體" w:hAnsi="標楷體"/>
          <w:szCs w:val="24"/>
        </w:rPr>
      </w:pPr>
      <w:r w:rsidRPr="004660F0">
        <w:rPr>
          <w:rFonts w:ascii="標楷體" w:eastAsia="標楷體" w:hAnsi="標楷體" w:hint="eastAsia"/>
          <w:szCs w:val="24"/>
        </w:rPr>
        <w:t>二、補助件數:</w:t>
      </w:r>
      <w:r w:rsidR="007C0C1B" w:rsidRPr="004660F0">
        <w:rPr>
          <w:rFonts w:ascii="標楷體" w:eastAsia="標楷體" w:hAnsi="標楷體" w:hint="eastAsia"/>
          <w:szCs w:val="24"/>
        </w:rPr>
        <w:t>106年度</w:t>
      </w:r>
      <w:r w:rsidRPr="004660F0">
        <w:rPr>
          <w:rFonts w:ascii="標楷體" w:eastAsia="標楷體" w:hAnsi="標楷體" w:hint="eastAsia"/>
          <w:szCs w:val="24"/>
        </w:rPr>
        <w:t>既有住宅耐震能力初步評估</w:t>
      </w:r>
      <w:r w:rsidR="0088367D" w:rsidRPr="004660F0">
        <w:rPr>
          <w:rFonts w:ascii="標楷體" w:eastAsia="標楷體" w:hAnsi="標楷體" w:hint="eastAsia"/>
          <w:szCs w:val="24"/>
        </w:rPr>
        <w:t>50件、詳細評估1件。</w:t>
      </w:r>
    </w:p>
    <w:p w:rsidR="004E1A5B" w:rsidRPr="004660F0" w:rsidRDefault="004E1A5B" w:rsidP="000F48D9">
      <w:pPr>
        <w:jc w:val="both"/>
        <w:rPr>
          <w:rFonts w:ascii="標楷體" w:eastAsia="標楷體" w:hAnsi="標楷體"/>
          <w:szCs w:val="24"/>
        </w:rPr>
      </w:pPr>
      <w:r w:rsidRPr="004660F0">
        <w:rPr>
          <w:rFonts w:ascii="標楷體" w:eastAsia="標楷體" w:hAnsi="標楷體" w:hint="eastAsia"/>
          <w:szCs w:val="24"/>
        </w:rPr>
        <w:t>三、申請資格及屋齡年限:</w:t>
      </w:r>
    </w:p>
    <w:p w:rsidR="004E1A5B" w:rsidRPr="004660F0" w:rsidRDefault="004E1A5B" w:rsidP="000F48D9">
      <w:pPr>
        <w:ind w:leftChars="200" w:left="960" w:hangingChars="200" w:hanging="480"/>
        <w:jc w:val="both"/>
        <w:rPr>
          <w:rFonts w:ascii="標楷體" w:eastAsia="標楷體" w:hAnsi="標楷體"/>
          <w:szCs w:val="24"/>
        </w:rPr>
      </w:pPr>
      <w:r w:rsidRPr="004660F0">
        <w:rPr>
          <w:rFonts w:ascii="標楷體" w:eastAsia="標楷體" w:hAnsi="標楷體" w:hint="eastAsia"/>
          <w:szCs w:val="24"/>
        </w:rPr>
        <w:t>(一)中華民國八十八年十二月三十一日以前取得建造執照或</w:t>
      </w:r>
      <w:r w:rsidR="009744F5" w:rsidRPr="004660F0">
        <w:rPr>
          <w:rFonts w:ascii="標楷體" w:eastAsia="標楷體" w:hAnsi="標楷體" w:hint="eastAsia"/>
          <w:szCs w:val="24"/>
        </w:rPr>
        <w:t>經連江縣政府(以下簡稱本府)</w:t>
      </w:r>
      <w:r w:rsidRPr="004660F0">
        <w:rPr>
          <w:rFonts w:ascii="標楷體" w:eastAsia="標楷體" w:hAnsi="標楷體" w:hint="eastAsia"/>
          <w:szCs w:val="24"/>
        </w:rPr>
        <w:t>認定可進行耐震評估之</w:t>
      </w:r>
      <w:r w:rsidR="009744F5" w:rsidRPr="004660F0">
        <w:rPr>
          <w:rFonts w:ascii="標楷體" w:eastAsia="標楷體" w:hAnsi="標楷體" w:hint="eastAsia"/>
          <w:szCs w:val="24"/>
        </w:rPr>
        <w:t>本縣轄區內</w:t>
      </w:r>
      <w:r w:rsidRPr="004660F0">
        <w:rPr>
          <w:rFonts w:ascii="標楷體" w:eastAsia="標楷體" w:hAnsi="標楷體" w:hint="eastAsia"/>
          <w:szCs w:val="24"/>
        </w:rPr>
        <w:t>私有合法建築物，</w:t>
      </w:r>
      <w:r w:rsidRPr="004660F0">
        <w:rPr>
          <w:rFonts w:ascii="標楷體" w:eastAsia="標楷體" w:hAnsi="標楷體" w:hint="eastAsia"/>
          <w:szCs w:val="24"/>
          <w:u w:val="single"/>
        </w:rPr>
        <w:t>且作為住宅使用之比率達二分之一以上者</w:t>
      </w:r>
      <w:r w:rsidRPr="004660F0">
        <w:rPr>
          <w:rFonts w:ascii="標楷體" w:eastAsia="標楷體" w:hAnsi="標楷體" w:hint="eastAsia"/>
          <w:szCs w:val="24"/>
        </w:rPr>
        <w:t>，辦理耐震能力評估。</w:t>
      </w:r>
    </w:p>
    <w:p w:rsidR="000F48D9" w:rsidRPr="004660F0" w:rsidRDefault="000F48D9" w:rsidP="000F48D9">
      <w:pPr>
        <w:ind w:leftChars="200" w:left="960" w:hangingChars="200" w:hanging="480"/>
        <w:jc w:val="both"/>
        <w:rPr>
          <w:rFonts w:ascii="標楷體" w:eastAsia="標楷體" w:hAnsi="標楷體"/>
          <w:szCs w:val="24"/>
        </w:rPr>
      </w:pPr>
      <w:r w:rsidRPr="004660F0">
        <w:rPr>
          <w:rFonts w:ascii="標楷體" w:eastAsia="標楷體" w:hAnsi="標楷體" w:hint="eastAsia"/>
          <w:szCs w:val="24"/>
        </w:rPr>
        <w:t>(二)但申請補助費時，建築物有以下情形者，不予補助:</w:t>
      </w:r>
    </w:p>
    <w:p w:rsidR="000F48D9" w:rsidRPr="004660F0" w:rsidRDefault="000F48D9" w:rsidP="00772D26">
      <w:pPr>
        <w:ind w:leftChars="400" w:left="1440" w:hangingChars="200" w:hanging="480"/>
        <w:jc w:val="both"/>
        <w:rPr>
          <w:rFonts w:ascii="標楷體" w:eastAsia="標楷體" w:hAnsi="標楷體"/>
          <w:szCs w:val="24"/>
        </w:rPr>
      </w:pPr>
      <w:r w:rsidRPr="004660F0">
        <w:rPr>
          <w:rFonts w:ascii="標楷體" w:eastAsia="標楷體" w:hAnsi="標楷體" w:hint="eastAsia"/>
          <w:szCs w:val="24"/>
        </w:rPr>
        <w:t>1</w:t>
      </w:r>
      <w:r w:rsidR="00772D26" w:rsidRPr="004660F0">
        <w:rPr>
          <w:rFonts w:ascii="標楷體" w:eastAsia="標楷體" w:hAnsi="標楷體" w:hint="eastAsia"/>
          <w:szCs w:val="24"/>
        </w:rPr>
        <w:t>.</w:t>
      </w:r>
      <w:r w:rsidRPr="004660F0">
        <w:rPr>
          <w:rFonts w:ascii="標楷體" w:eastAsia="標楷體" w:hAnsi="標楷體" w:hint="eastAsia"/>
          <w:szCs w:val="24"/>
        </w:rPr>
        <w:t>已進行都市更新程序(業經核定都市更新事業概要或事業計畫者)。</w:t>
      </w:r>
    </w:p>
    <w:p w:rsidR="000F48D9" w:rsidRPr="004660F0" w:rsidRDefault="00772D26" w:rsidP="00772D26">
      <w:pPr>
        <w:ind w:leftChars="400" w:left="1440" w:hangingChars="200" w:hanging="480"/>
        <w:jc w:val="both"/>
        <w:rPr>
          <w:rFonts w:ascii="標楷體" w:eastAsia="標楷體" w:hAnsi="標楷體"/>
          <w:szCs w:val="24"/>
        </w:rPr>
      </w:pPr>
      <w:r w:rsidRPr="004660F0">
        <w:rPr>
          <w:rFonts w:ascii="標楷體" w:eastAsia="標楷體" w:hAnsi="標楷體" w:hint="eastAsia"/>
          <w:szCs w:val="24"/>
        </w:rPr>
        <w:t>2.</w:t>
      </w:r>
      <w:r w:rsidR="000F48D9" w:rsidRPr="004660F0">
        <w:rPr>
          <w:rFonts w:ascii="標楷體" w:eastAsia="標楷體" w:hAnsi="標楷體" w:hint="eastAsia"/>
          <w:szCs w:val="24"/>
        </w:rPr>
        <w:t>非依都市更新程序，欲辦理重建並已申請建造執照者。</w:t>
      </w:r>
    </w:p>
    <w:p w:rsidR="000F48D9" w:rsidRPr="004660F0" w:rsidRDefault="00772D26" w:rsidP="00772D26">
      <w:pPr>
        <w:ind w:leftChars="400" w:left="1200" w:hangingChars="100" w:hanging="240"/>
        <w:jc w:val="both"/>
        <w:rPr>
          <w:rFonts w:ascii="標楷體" w:eastAsia="標楷體" w:hAnsi="標楷體"/>
          <w:szCs w:val="24"/>
        </w:rPr>
      </w:pPr>
      <w:r w:rsidRPr="004660F0">
        <w:rPr>
          <w:rFonts w:ascii="標楷體" w:eastAsia="標楷體" w:hAnsi="標楷體" w:hint="eastAsia"/>
          <w:szCs w:val="24"/>
        </w:rPr>
        <w:t>3.</w:t>
      </w:r>
      <w:r w:rsidR="000F48D9" w:rsidRPr="004660F0">
        <w:rPr>
          <w:rFonts w:ascii="標楷體" w:eastAsia="標楷體" w:hAnsi="標楷體" w:hint="eastAsia"/>
          <w:szCs w:val="24"/>
        </w:rPr>
        <w:t>經災害後危險建築物緊急評估辦法第6條判定有危險之虞，併已於建築物主要出入口及損害區域適當位置，張貼危險標誌者。</w:t>
      </w:r>
    </w:p>
    <w:p w:rsidR="000F48D9" w:rsidRPr="004660F0" w:rsidRDefault="000F48D9" w:rsidP="00772D26">
      <w:pPr>
        <w:ind w:leftChars="400" w:left="1440" w:hangingChars="200" w:hanging="480"/>
        <w:jc w:val="both"/>
        <w:rPr>
          <w:rFonts w:ascii="標楷體" w:eastAsia="標楷體" w:hAnsi="標楷體"/>
          <w:szCs w:val="24"/>
        </w:rPr>
      </w:pPr>
      <w:r w:rsidRPr="004660F0">
        <w:rPr>
          <w:rFonts w:ascii="標楷體" w:eastAsia="標楷體" w:hAnsi="標楷體" w:hint="eastAsia"/>
          <w:szCs w:val="24"/>
        </w:rPr>
        <w:t>4.住宅使用之比例未達二分之一之建築物。</w:t>
      </w:r>
    </w:p>
    <w:p w:rsidR="00EA3B64" w:rsidRPr="004660F0" w:rsidRDefault="00EA3B64" w:rsidP="00772D26">
      <w:pPr>
        <w:ind w:leftChars="400" w:left="1440" w:hangingChars="200" w:hanging="480"/>
        <w:jc w:val="both"/>
        <w:rPr>
          <w:rFonts w:ascii="標楷體" w:eastAsia="標楷體" w:hAnsi="標楷體"/>
          <w:szCs w:val="24"/>
        </w:rPr>
      </w:pPr>
      <w:r w:rsidRPr="004660F0">
        <w:rPr>
          <w:rFonts w:ascii="標楷體" w:eastAsia="標楷體" w:hAnsi="標楷體" w:hint="eastAsia"/>
          <w:szCs w:val="24"/>
        </w:rPr>
        <w:t>5.申請耐震能力評估者項目已獲政府機關補助者。</w:t>
      </w:r>
    </w:p>
    <w:p w:rsidR="00EA3B64" w:rsidRPr="004660F0" w:rsidRDefault="00EA3B64" w:rsidP="00772D26">
      <w:pPr>
        <w:ind w:leftChars="400" w:left="1440" w:hangingChars="200" w:hanging="480"/>
        <w:jc w:val="both"/>
        <w:rPr>
          <w:rFonts w:ascii="標楷體" w:eastAsia="標楷體" w:hAnsi="標楷體"/>
          <w:szCs w:val="24"/>
        </w:rPr>
      </w:pPr>
      <w:r w:rsidRPr="004660F0">
        <w:rPr>
          <w:rFonts w:ascii="標楷體" w:eastAsia="標楷體" w:hAnsi="標楷體" w:hint="eastAsia"/>
          <w:szCs w:val="24"/>
        </w:rPr>
        <w:t>6.申請詳細評估者，其初步評估結果無須辦理詳細評估。</w:t>
      </w:r>
    </w:p>
    <w:p w:rsidR="000F48D9" w:rsidRPr="004660F0" w:rsidRDefault="000F48D9" w:rsidP="00EA3B64">
      <w:pPr>
        <w:ind w:leftChars="200" w:left="960" w:hangingChars="200" w:hanging="480"/>
        <w:jc w:val="both"/>
        <w:rPr>
          <w:rFonts w:ascii="標楷體" w:eastAsia="標楷體" w:hAnsi="標楷體"/>
          <w:szCs w:val="24"/>
        </w:rPr>
      </w:pPr>
      <w:r w:rsidRPr="004660F0">
        <w:rPr>
          <w:rFonts w:ascii="標楷體" w:eastAsia="標楷體" w:hAnsi="標楷體" w:hint="eastAsia"/>
          <w:szCs w:val="24"/>
        </w:rPr>
        <w:t>(三)</w:t>
      </w:r>
      <w:r w:rsidR="007C0C1B" w:rsidRPr="004660F0">
        <w:rPr>
          <w:rFonts w:ascii="標楷體" w:eastAsia="標楷體" w:hAnsi="標楷體" w:hint="eastAsia"/>
          <w:szCs w:val="24"/>
        </w:rPr>
        <w:t>本</w:t>
      </w:r>
      <w:r w:rsidRPr="004660F0">
        <w:rPr>
          <w:rFonts w:ascii="標楷體" w:eastAsia="標楷體" w:hAnsi="標楷體" w:hint="eastAsia"/>
          <w:szCs w:val="24"/>
        </w:rPr>
        <w:t>府對於具有軟弱層(如建築物設計有騎樓、門廊及地面層開放空間挑空等)之申請案，得列為優先補助對象，並得視實際申請情況因地制宜排定優先辦理順序。</w:t>
      </w:r>
    </w:p>
    <w:p w:rsidR="00757F11" w:rsidRPr="004660F0" w:rsidRDefault="00757F11" w:rsidP="00757F11">
      <w:pPr>
        <w:jc w:val="both"/>
        <w:rPr>
          <w:rFonts w:ascii="標楷體" w:eastAsia="標楷體" w:hAnsi="標楷體"/>
          <w:szCs w:val="24"/>
        </w:rPr>
      </w:pPr>
      <w:r w:rsidRPr="004660F0">
        <w:rPr>
          <w:rFonts w:ascii="標楷體" w:eastAsia="標楷體" w:hAnsi="標楷體" w:hint="eastAsia"/>
          <w:szCs w:val="24"/>
        </w:rPr>
        <w:t>四、補助比率及補助金額上限:</w:t>
      </w:r>
    </w:p>
    <w:p w:rsidR="00757F11" w:rsidRPr="004660F0" w:rsidRDefault="00757F11" w:rsidP="00757F11">
      <w:pPr>
        <w:ind w:leftChars="200" w:left="960" w:hangingChars="200" w:hanging="480"/>
        <w:jc w:val="both"/>
        <w:rPr>
          <w:rFonts w:ascii="標楷體" w:eastAsia="標楷體" w:hAnsi="標楷體"/>
          <w:szCs w:val="24"/>
        </w:rPr>
      </w:pPr>
      <w:r w:rsidRPr="004660F0">
        <w:rPr>
          <w:rFonts w:ascii="標楷體" w:eastAsia="標楷體" w:hAnsi="標楷體" w:hint="eastAsia"/>
          <w:szCs w:val="24"/>
        </w:rPr>
        <w:t>(一)耐震能力初步評估:採全額補助，補助案件總樓地板面積未滿3</w:t>
      </w:r>
      <w:r w:rsidRPr="004660F0">
        <w:rPr>
          <w:rFonts w:ascii="標楷體" w:eastAsia="標楷體" w:hAnsi="標楷體"/>
          <w:szCs w:val="24"/>
        </w:rPr>
        <w:t>,</w:t>
      </w:r>
      <w:r w:rsidRPr="004660F0">
        <w:rPr>
          <w:rFonts w:ascii="標楷體" w:eastAsia="標楷體" w:hAnsi="標楷體" w:hint="eastAsia"/>
          <w:szCs w:val="24"/>
        </w:rPr>
        <w:t>000平方公尺，每棟補助新台幣6,000元;總樓地板面積3</w:t>
      </w:r>
      <w:r w:rsidRPr="004660F0">
        <w:rPr>
          <w:rFonts w:ascii="標楷體" w:eastAsia="標楷體" w:hAnsi="標楷體"/>
          <w:szCs w:val="24"/>
        </w:rPr>
        <w:t>,</w:t>
      </w:r>
      <w:r w:rsidRPr="004660F0">
        <w:rPr>
          <w:rFonts w:ascii="標楷體" w:eastAsia="標楷體" w:hAnsi="標楷體" w:hint="eastAsia"/>
          <w:szCs w:val="24"/>
        </w:rPr>
        <w:t>000平方公尺以上，每棟補助新台幣8,000元。</w:t>
      </w:r>
    </w:p>
    <w:p w:rsidR="00757F11" w:rsidRPr="004660F0" w:rsidRDefault="00757F11" w:rsidP="00757F11">
      <w:pPr>
        <w:ind w:leftChars="200" w:left="960" w:hangingChars="200" w:hanging="480"/>
        <w:jc w:val="both"/>
        <w:rPr>
          <w:rFonts w:ascii="標楷體" w:eastAsia="標楷體" w:hAnsi="標楷體"/>
          <w:szCs w:val="24"/>
        </w:rPr>
      </w:pPr>
      <w:r w:rsidRPr="004660F0">
        <w:rPr>
          <w:rFonts w:ascii="標楷體" w:eastAsia="標楷體" w:hAnsi="標楷體" w:hint="eastAsia"/>
          <w:szCs w:val="24"/>
        </w:rPr>
        <w:t>(二) 耐震能力詳細評估:評估費用依「內政部營建署代辦建築物耐震能力詳細評估 工作共同供應契約」標價清單計價，每幢(棟</w:t>
      </w:r>
      <w:r w:rsidR="007C0C1B" w:rsidRPr="004660F0">
        <w:rPr>
          <w:rFonts w:ascii="標楷體" w:eastAsia="標楷體" w:hAnsi="標楷體" w:hint="eastAsia"/>
          <w:szCs w:val="24"/>
        </w:rPr>
        <w:t>)</w:t>
      </w:r>
      <w:r w:rsidRPr="004660F0">
        <w:rPr>
          <w:rFonts w:ascii="標楷體" w:eastAsia="標楷體" w:hAnsi="標楷體" w:hint="eastAsia"/>
          <w:szCs w:val="24"/>
        </w:rPr>
        <w:t>補助以不超過總評估費</w:t>
      </w:r>
      <w:r w:rsidR="007C0C1B" w:rsidRPr="004660F0">
        <w:rPr>
          <w:rFonts w:ascii="標楷體" w:eastAsia="標楷體" w:hAnsi="標楷體" w:hint="eastAsia"/>
          <w:szCs w:val="24"/>
        </w:rPr>
        <w:t>45</w:t>
      </w:r>
      <w:r w:rsidRPr="004660F0">
        <w:rPr>
          <w:rFonts w:ascii="標楷體" w:eastAsia="標楷體" w:hAnsi="標楷體" w:hint="eastAsia"/>
          <w:szCs w:val="24"/>
        </w:rPr>
        <w:t>%為限(內含15%成果報告審查費)，補助上限不得超過新台幣60萬元。</w:t>
      </w:r>
    </w:p>
    <w:p w:rsidR="00693CDB" w:rsidRPr="004660F0" w:rsidRDefault="00693CDB" w:rsidP="00693CDB">
      <w:pPr>
        <w:spacing w:line="460" w:lineRule="exact"/>
        <w:ind w:left="482" w:hangingChars="201" w:hanging="482"/>
        <w:jc w:val="both"/>
        <w:rPr>
          <w:rFonts w:eastAsia="標楷體" w:hAnsi="標楷體"/>
          <w:sz w:val="28"/>
          <w:szCs w:val="28"/>
        </w:rPr>
      </w:pPr>
      <w:r w:rsidRPr="004660F0">
        <w:rPr>
          <w:rFonts w:ascii="標楷體" w:eastAsia="標楷體" w:hAnsi="標楷體" w:hint="eastAsia"/>
          <w:szCs w:val="24"/>
        </w:rPr>
        <w:t>五、申請人資格規定如下：</w:t>
      </w:r>
    </w:p>
    <w:p w:rsidR="00693CDB" w:rsidRPr="004660F0" w:rsidRDefault="00693CDB" w:rsidP="00693CDB">
      <w:pPr>
        <w:ind w:leftChars="200" w:left="960" w:hangingChars="200" w:hanging="480"/>
        <w:jc w:val="both"/>
        <w:rPr>
          <w:rFonts w:ascii="標楷體" w:eastAsia="標楷體" w:hAnsi="標楷體"/>
          <w:szCs w:val="24"/>
        </w:rPr>
      </w:pPr>
      <w:r w:rsidRPr="004660F0">
        <w:rPr>
          <w:rFonts w:ascii="標楷體" w:eastAsia="標楷體" w:hAnsi="標楷體"/>
          <w:szCs w:val="24"/>
        </w:rPr>
        <w:t>（</w:t>
      </w:r>
      <w:r w:rsidRPr="004660F0">
        <w:rPr>
          <w:rFonts w:ascii="標楷體" w:eastAsia="標楷體" w:hAnsi="標楷體" w:hint="eastAsia"/>
          <w:szCs w:val="24"/>
        </w:rPr>
        <w:t>一</w:t>
      </w:r>
      <w:r w:rsidRPr="004660F0">
        <w:rPr>
          <w:rFonts w:ascii="標楷體" w:eastAsia="標楷體" w:hAnsi="標楷體"/>
          <w:szCs w:val="24"/>
        </w:rPr>
        <w:t>）</w:t>
      </w:r>
      <w:r w:rsidRPr="004660F0">
        <w:rPr>
          <w:rFonts w:ascii="標楷體" w:eastAsia="標楷體" w:hAnsi="標楷體" w:hint="eastAsia"/>
          <w:szCs w:val="24"/>
        </w:rPr>
        <w:t>耐震能力初步評估：</w:t>
      </w:r>
    </w:p>
    <w:p w:rsidR="00693CDB" w:rsidRPr="004660F0" w:rsidRDefault="00693CDB" w:rsidP="00693CDB">
      <w:pPr>
        <w:ind w:leftChars="400" w:left="1200" w:hangingChars="100" w:hanging="240"/>
        <w:jc w:val="both"/>
        <w:rPr>
          <w:rFonts w:ascii="標楷體" w:eastAsia="標楷體" w:hAnsi="標楷體"/>
          <w:szCs w:val="24"/>
        </w:rPr>
      </w:pPr>
      <w:r w:rsidRPr="004660F0">
        <w:rPr>
          <w:rFonts w:ascii="標楷體" w:eastAsia="標楷體" w:hAnsi="標楷體" w:hint="eastAsia"/>
          <w:szCs w:val="24"/>
        </w:rPr>
        <w:t>1.公寓大廈已成立管理委員會並依公寓大廈管理條例完成報備者，以管理委員會主任委員或管理負責人為申請人。</w:t>
      </w:r>
    </w:p>
    <w:p w:rsidR="00693CDB" w:rsidRPr="004660F0" w:rsidRDefault="00693CDB" w:rsidP="00693CDB">
      <w:pPr>
        <w:ind w:leftChars="400" w:left="1200" w:hangingChars="100" w:hanging="240"/>
        <w:jc w:val="both"/>
        <w:rPr>
          <w:rFonts w:ascii="標楷體" w:eastAsia="標楷體" w:hAnsi="標楷體"/>
          <w:szCs w:val="24"/>
        </w:rPr>
      </w:pPr>
      <w:r w:rsidRPr="004660F0">
        <w:rPr>
          <w:rFonts w:ascii="標楷體" w:eastAsia="標楷體" w:hAnsi="標楷體" w:hint="eastAsia"/>
          <w:szCs w:val="24"/>
        </w:rPr>
        <w:t>2.公寓大廈未成立管理委員會，且未推選管理負責人者，應有區分所有權人數及區分所有權比率逾二分之一同意(但區分所有權同意比率已</w:t>
      </w:r>
      <w:r w:rsidRPr="004660F0">
        <w:rPr>
          <w:rFonts w:ascii="標楷體" w:eastAsia="標楷體" w:hAnsi="標楷體" w:hint="eastAsia"/>
          <w:szCs w:val="24"/>
        </w:rPr>
        <w:lastRenderedPageBreak/>
        <w:t>逾三分之二者，則區分所有權人數同意比率無限制)，並推派一人代表為申請人。</w:t>
      </w:r>
    </w:p>
    <w:p w:rsidR="00693CDB" w:rsidRPr="004660F0" w:rsidRDefault="00693CDB" w:rsidP="00693CDB">
      <w:pPr>
        <w:ind w:leftChars="400" w:left="1200" w:hangingChars="100" w:hanging="240"/>
        <w:jc w:val="both"/>
        <w:rPr>
          <w:rFonts w:ascii="標楷體" w:eastAsia="標楷體" w:hAnsi="標楷體"/>
          <w:szCs w:val="24"/>
        </w:rPr>
      </w:pPr>
      <w:r w:rsidRPr="004660F0">
        <w:rPr>
          <w:rFonts w:ascii="標楷體" w:eastAsia="標楷體" w:hAnsi="標楷體" w:hint="eastAsia"/>
          <w:szCs w:val="24"/>
        </w:rPr>
        <w:t>3.非公寓大廈者，以房屋所有權人為申請人。</w:t>
      </w:r>
    </w:p>
    <w:p w:rsidR="00693CDB" w:rsidRPr="004660F0" w:rsidRDefault="00693CDB" w:rsidP="00693CDB">
      <w:pPr>
        <w:ind w:leftChars="200" w:left="960" w:hangingChars="200" w:hanging="480"/>
        <w:jc w:val="both"/>
        <w:rPr>
          <w:rFonts w:ascii="標楷體" w:eastAsia="標楷體" w:hAnsi="標楷體"/>
          <w:szCs w:val="24"/>
        </w:rPr>
      </w:pPr>
      <w:r w:rsidRPr="004660F0">
        <w:rPr>
          <w:rFonts w:ascii="標楷體" w:eastAsia="標楷體" w:hAnsi="標楷體"/>
          <w:szCs w:val="24"/>
        </w:rPr>
        <w:t>（</w:t>
      </w:r>
      <w:r w:rsidRPr="004660F0">
        <w:rPr>
          <w:rFonts w:ascii="標楷體" w:eastAsia="標楷體" w:hAnsi="標楷體" w:hint="eastAsia"/>
          <w:szCs w:val="24"/>
        </w:rPr>
        <w:t>二</w:t>
      </w:r>
      <w:r w:rsidRPr="004660F0">
        <w:rPr>
          <w:rFonts w:ascii="標楷體" w:eastAsia="標楷體" w:hAnsi="標楷體"/>
          <w:szCs w:val="24"/>
        </w:rPr>
        <w:t>）</w:t>
      </w:r>
      <w:r w:rsidRPr="004660F0">
        <w:rPr>
          <w:rFonts w:ascii="標楷體" w:eastAsia="標楷體" w:hAnsi="標楷體" w:hint="eastAsia"/>
          <w:szCs w:val="24"/>
        </w:rPr>
        <w:t xml:space="preserve">耐震能力詳細評估： </w:t>
      </w:r>
    </w:p>
    <w:p w:rsidR="00693CDB" w:rsidRPr="004660F0" w:rsidRDefault="00693CDB" w:rsidP="00693CDB">
      <w:pPr>
        <w:ind w:leftChars="400" w:left="1200" w:hangingChars="100" w:hanging="240"/>
        <w:jc w:val="both"/>
        <w:rPr>
          <w:rFonts w:ascii="標楷體" w:eastAsia="標楷體" w:hAnsi="標楷體"/>
          <w:szCs w:val="24"/>
        </w:rPr>
      </w:pPr>
      <w:r w:rsidRPr="004660F0">
        <w:rPr>
          <w:rFonts w:ascii="標楷體" w:eastAsia="標楷體" w:hAnsi="標楷體" w:hint="eastAsia"/>
          <w:szCs w:val="24"/>
        </w:rPr>
        <w:t>1.公寓大廈已成立管理委員會並依公寓大廈管理條例完成報備者，以管理委員會主任委員或管理負責人為申請人。</w:t>
      </w:r>
    </w:p>
    <w:p w:rsidR="00693CDB" w:rsidRPr="004660F0" w:rsidRDefault="00693CDB" w:rsidP="004F02F9">
      <w:pPr>
        <w:ind w:leftChars="400" w:left="1200" w:hangingChars="100" w:hanging="240"/>
        <w:rPr>
          <w:rFonts w:ascii="標楷體" w:eastAsia="標楷體" w:hAnsi="標楷體"/>
          <w:szCs w:val="24"/>
        </w:rPr>
      </w:pPr>
      <w:r w:rsidRPr="004660F0">
        <w:rPr>
          <w:rFonts w:ascii="標楷體" w:eastAsia="標楷體" w:hAnsi="標楷體" w:hint="eastAsia"/>
          <w:szCs w:val="24"/>
        </w:rPr>
        <w:t>2.公寓大廈未成立管理委員會，且未推選管理負責人者，應有區分所有權人數及區分所有權比率逾二分之一同意(但區分所有權同意比率已逾三分之二者，則區分所有權人數同意比率無限制)，並推派一人代表為申請人。</w:t>
      </w:r>
    </w:p>
    <w:p w:rsidR="00693CDB" w:rsidRPr="004660F0" w:rsidRDefault="00E03CCE" w:rsidP="0067521D">
      <w:pPr>
        <w:spacing w:line="460" w:lineRule="exact"/>
        <w:ind w:left="482" w:hangingChars="201" w:hanging="482"/>
        <w:jc w:val="both"/>
        <w:rPr>
          <w:rFonts w:ascii="標楷體" w:eastAsia="標楷體" w:hAnsi="標楷體"/>
          <w:szCs w:val="24"/>
        </w:rPr>
      </w:pPr>
      <w:r w:rsidRPr="004660F0">
        <w:rPr>
          <w:rFonts w:ascii="標楷體" w:eastAsia="標楷體" w:hAnsi="標楷體" w:hint="eastAsia"/>
          <w:szCs w:val="24"/>
        </w:rPr>
        <w:t>六、申請人檢附資料</w:t>
      </w:r>
    </w:p>
    <w:p w:rsidR="00E03CCE" w:rsidRPr="004660F0" w:rsidRDefault="00E03CCE" w:rsidP="004F02F9">
      <w:pPr>
        <w:ind w:leftChars="200" w:left="960" w:hangingChars="200" w:hanging="480"/>
        <w:rPr>
          <w:rFonts w:ascii="標楷體" w:eastAsia="標楷體" w:hAnsi="標楷體"/>
          <w:szCs w:val="24"/>
        </w:rPr>
      </w:pPr>
      <w:r w:rsidRPr="004660F0">
        <w:rPr>
          <w:rFonts w:ascii="標楷體" w:eastAsia="標楷體" w:hAnsi="標楷體"/>
          <w:szCs w:val="24"/>
        </w:rPr>
        <w:t>（</w:t>
      </w:r>
      <w:r w:rsidRPr="004660F0">
        <w:rPr>
          <w:rFonts w:ascii="標楷體" w:eastAsia="標楷體" w:hAnsi="標楷體" w:hint="eastAsia"/>
          <w:szCs w:val="24"/>
        </w:rPr>
        <w:t>一</w:t>
      </w:r>
      <w:r w:rsidRPr="004660F0">
        <w:rPr>
          <w:rFonts w:ascii="標楷體" w:eastAsia="標楷體" w:hAnsi="標楷體"/>
          <w:szCs w:val="24"/>
        </w:rPr>
        <w:t>）</w:t>
      </w:r>
      <w:r w:rsidRPr="004660F0">
        <w:rPr>
          <w:rFonts w:ascii="標楷體" w:eastAsia="標楷體" w:hAnsi="標楷體" w:hint="eastAsia"/>
          <w:szCs w:val="24"/>
        </w:rPr>
        <w:t>申請書。</w:t>
      </w:r>
    </w:p>
    <w:p w:rsidR="00E03CCE" w:rsidRPr="004660F0" w:rsidRDefault="00E03CCE" w:rsidP="004F02F9">
      <w:pPr>
        <w:ind w:leftChars="200" w:left="960" w:hangingChars="200" w:hanging="480"/>
        <w:rPr>
          <w:rFonts w:ascii="標楷體" w:eastAsia="標楷體" w:hAnsi="標楷體"/>
          <w:szCs w:val="24"/>
        </w:rPr>
      </w:pPr>
      <w:r w:rsidRPr="004660F0">
        <w:rPr>
          <w:rFonts w:ascii="標楷體" w:eastAsia="標楷體" w:hAnsi="標楷體"/>
          <w:szCs w:val="24"/>
        </w:rPr>
        <w:t>（</w:t>
      </w:r>
      <w:r w:rsidRPr="004660F0">
        <w:rPr>
          <w:rFonts w:ascii="標楷體" w:eastAsia="標楷體" w:hAnsi="標楷體" w:hint="eastAsia"/>
          <w:szCs w:val="24"/>
        </w:rPr>
        <w:t>二</w:t>
      </w:r>
      <w:r w:rsidRPr="004660F0">
        <w:rPr>
          <w:rFonts w:ascii="標楷體" w:eastAsia="標楷體" w:hAnsi="標楷體"/>
          <w:szCs w:val="24"/>
        </w:rPr>
        <w:t>）</w:t>
      </w:r>
      <w:r w:rsidRPr="004660F0">
        <w:rPr>
          <w:rFonts w:ascii="標楷體" w:eastAsia="標楷體" w:hAnsi="標楷體" w:hint="eastAsia"/>
          <w:szCs w:val="24"/>
        </w:rPr>
        <w:t>使用執照影本或其他合法建築物證明文件。</w:t>
      </w:r>
    </w:p>
    <w:p w:rsidR="00E03CCE" w:rsidRPr="004660F0" w:rsidRDefault="00E03CCE" w:rsidP="004F02F9">
      <w:pPr>
        <w:ind w:leftChars="200" w:left="1200" w:hangingChars="300" w:hanging="720"/>
        <w:rPr>
          <w:rFonts w:ascii="標楷體" w:eastAsia="標楷體" w:hAnsi="標楷體"/>
          <w:szCs w:val="24"/>
        </w:rPr>
      </w:pPr>
      <w:r w:rsidRPr="004660F0">
        <w:rPr>
          <w:rFonts w:ascii="標楷體" w:eastAsia="標楷體" w:hAnsi="標楷體"/>
          <w:szCs w:val="24"/>
        </w:rPr>
        <w:t>（</w:t>
      </w:r>
      <w:r w:rsidRPr="004660F0">
        <w:rPr>
          <w:rFonts w:ascii="標楷體" w:eastAsia="標楷體" w:hAnsi="標楷體" w:hint="eastAsia"/>
          <w:szCs w:val="24"/>
        </w:rPr>
        <w:t>三</w:t>
      </w:r>
      <w:r w:rsidRPr="004660F0">
        <w:rPr>
          <w:rFonts w:ascii="標楷體" w:eastAsia="標楷體" w:hAnsi="標楷體"/>
          <w:szCs w:val="24"/>
        </w:rPr>
        <w:t>）</w:t>
      </w:r>
      <w:r w:rsidRPr="004660F0">
        <w:rPr>
          <w:rFonts w:ascii="標楷體" w:eastAsia="標楷體" w:hAnsi="標楷體" w:hint="eastAsia"/>
          <w:szCs w:val="24"/>
        </w:rPr>
        <w:t>公寓大廈管理組織報備證明文件影本；公寓大廈未成立管理委員會者，檢具建物登記謄本及區分所有權人同意文件。</w:t>
      </w:r>
    </w:p>
    <w:p w:rsidR="00E03CCE" w:rsidRPr="004660F0" w:rsidRDefault="00E03CCE" w:rsidP="004F02F9">
      <w:pPr>
        <w:ind w:leftChars="200" w:left="1200" w:hangingChars="300" w:hanging="720"/>
        <w:rPr>
          <w:rFonts w:ascii="標楷體" w:eastAsia="標楷體" w:hAnsi="標楷體"/>
          <w:szCs w:val="24"/>
        </w:rPr>
      </w:pPr>
      <w:r w:rsidRPr="004660F0">
        <w:rPr>
          <w:rFonts w:ascii="標楷體" w:eastAsia="標楷體" w:hAnsi="標楷體"/>
          <w:szCs w:val="24"/>
        </w:rPr>
        <w:t>（</w:t>
      </w:r>
      <w:r w:rsidRPr="004660F0">
        <w:rPr>
          <w:rFonts w:ascii="標楷體" w:eastAsia="標楷體" w:hAnsi="標楷體" w:hint="eastAsia"/>
          <w:szCs w:val="24"/>
        </w:rPr>
        <w:t>四</w:t>
      </w:r>
      <w:r w:rsidRPr="004660F0">
        <w:rPr>
          <w:rFonts w:ascii="標楷體" w:eastAsia="標楷體" w:hAnsi="標楷體"/>
          <w:szCs w:val="24"/>
        </w:rPr>
        <w:t>）</w:t>
      </w:r>
      <w:r w:rsidRPr="004660F0">
        <w:rPr>
          <w:rFonts w:ascii="標楷體" w:eastAsia="標楷體" w:hAnsi="標楷體" w:hint="eastAsia"/>
          <w:szCs w:val="24"/>
        </w:rPr>
        <w:t>申請耐震能力詳細評估者，除前三款文件外，並須檢附初步評估結果報告書影本。</w:t>
      </w:r>
    </w:p>
    <w:p w:rsidR="00E03CCE" w:rsidRPr="004660F0" w:rsidRDefault="00E03CCE" w:rsidP="004F02F9">
      <w:pPr>
        <w:ind w:leftChars="200" w:left="960" w:hangingChars="200" w:hanging="480"/>
        <w:rPr>
          <w:rFonts w:ascii="標楷體" w:eastAsia="標楷體" w:hAnsi="標楷體"/>
          <w:szCs w:val="24"/>
        </w:rPr>
      </w:pPr>
      <w:r w:rsidRPr="004660F0">
        <w:rPr>
          <w:rFonts w:ascii="標楷體" w:eastAsia="標楷體" w:hAnsi="標楷體"/>
          <w:szCs w:val="24"/>
        </w:rPr>
        <w:t>（</w:t>
      </w:r>
      <w:r w:rsidRPr="004660F0">
        <w:rPr>
          <w:rFonts w:ascii="標楷體" w:eastAsia="標楷體" w:hAnsi="標楷體" w:hint="eastAsia"/>
          <w:szCs w:val="24"/>
        </w:rPr>
        <w:t>五</w:t>
      </w:r>
      <w:r w:rsidRPr="004660F0">
        <w:rPr>
          <w:rFonts w:ascii="標楷體" w:eastAsia="標楷體" w:hAnsi="標楷體"/>
          <w:szCs w:val="24"/>
        </w:rPr>
        <w:t>）</w:t>
      </w:r>
      <w:r w:rsidRPr="004660F0">
        <w:rPr>
          <w:rFonts w:ascii="標楷體" w:eastAsia="標楷體" w:hAnsi="標楷體" w:hint="eastAsia"/>
          <w:szCs w:val="24"/>
        </w:rPr>
        <w:t>非公寓大廈類型者，檢具建物登記謄本。</w:t>
      </w:r>
    </w:p>
    <w:p w:rsidR="00E03CCE" w:rsidRPr="004660F0" w:rsidRDefault="00E03CCE" w:rsidP="004F02F9">
      <w:pPr>
        <w:ind w:leftChars="200" w:left="960" w:hangingChars="200" w:hanging="480"/>
        <w:rPr>
          <w:rFonts w:ascii="標楷體" w:eastAsia="標楷體" w:hAnsi="標楷體"/>
          <w:szCs w:val="24"/>
        </w:rPr>
      </w:pPr>
      <w:r w:rsidRPr="004660F0">
        <w:rPr>
          <w:rFonts w:ascii="標楷體" w:eastAsia="標楷體" w:hAnsi="標楷體"/>
          <w:szCs w:val="24"/>
        </w:rPr>
        <w:t>（</w:t>
      </w:r>
      <w:r w:rsidRPr="004660F0">
        <w:rPr>
          <w:rFonts w:ascii="標楷體" w:eastAsia="標楷體" w:hAnsi="標楷體" w:hint="eastAsia"/>
          <w:szCs w:val="24"/>
        </w:rPr>
        <w:t>六</w:t>
      </w:r>
      <w:r w:rsidRPr="004660F0">
        <w:rPr>
          <w:rFonts w:ascii="標楷體" w:eastAsia="標楷體" w:hAnsi="標楷體"/>
          <w:szCs w:val="24"/>
        </w:rPr>
        <w:t>）</w:t>
      </w:r>
      <w:r w:rsidRPr="004660F0">
        <w:rPr>
          <w:rFonts w:ascii="標楷體" w:eastAsia="標楷體" w:hAnsi="標楷體" w:hint="eastAsia"/>
          <w:szCs w:val="24"/>
        </w:rPr>
        <w:t>其他指定文件。</w:t>
      </w:r>
    </w:p>
    <w:p w:rsidR="00E03CCE" w:rsidRPr="004660F0" w:rsidRDefault="00E03CCE" w:rsidP="001A3EEE">
      <w:pPr>
        <w:ind w:leftChars="200" w:left="960" w:hangingChars="200" w:hanging="480"/>
        <w:rPr>
          <w:rFonts w:ascii="標楷體" w:eastAsia="標楷體" w:hAnsi="標楷體"/>
          <w:szCs w:val="24"/>
        </w:rPr>
      </w:pPr>
      <w:r w:rsidRPr="004660F0">
        <w:rPr>
          <w:rFonts w:ascii="標楷體" w:eastAsia="標楷體" w:hAnsi="標楷體" w:hint="eastAsia"/>
          <w:szCs w:val="24"/>
        </w:rPr>
        <w:t>前項建物登記謄本能以網路電子謄本方式申請者，免附。</w:t>
      </w:r>
    </w:p>
    <w:p w:rsidR="0067521D" w:rsidRPr="004660F0" w:rsidRDefault="0067521D" w:rsidP="0067521D">
      <w:pPr>
        <w:spacing w:line="460" w:lineRule="exact"/>
        <w:ind w:left="482" w:hangingChars="201" w:hanging="482"/>
        <w:jc w:val="both"/>
        <w:rPr>
          <w:rFonts w:ascii="標楷體" w:eastAsia="標楷體" w:hAnsi="標楷體"/>
          <w:szCs w:val="24"/>
        </w:rPr>
      </w:pPr>
      <w:r w:rsidRPr="004660F0">
        <w:rPr>
          <w:rFonts w:ascii="標楷體" w:eastAsia="標楷體" w:hAnsi="標楷體" w:hint="eastAsia"/>
          <w:szCs w:val="24"/>
        </w:rPr>
        <w:t>七</w:t>
      </w:r>
      <w:r w:rsidRPr="004660F0">
        <w:rPr>
          <w:rFonts w:ascii="標楷體" w:eastAsia="標楷體" w:hAnsi="標楷體"/>
          <w:szCs w:val="24"/>
        </w:rPr>
        <w:t>、</w:t>
      </w:r>
      <w:r w:rsidRPr="004660F0">
        <w:rPr>
          <w:rFonts w:ascii="標楷體" w:eastAsia="標楷體" w:hAnsi="標楷體" w:hint="eastAsia"/>
          <w:szCs w:val="24"/>
        </w:rPr>
        <w:t>直轄市、縣（市）政府辦理耐震能力評估補助作業流程如下：</w:t>
      </w:r>
    </w:p>
    <w:p w:rsidR="0067521D" w:rsidRPr="004660F0" w:rsidRDefault="0067521D" w:rsidP="0067521D">
      <w:pPr>
        <w:ind w:leftChars="200" w:left="1200" w:hangingChars="300" w:hanging="720"/>
        <w:rPr>
          <w:rFonts w:ascii="標楷體" w:eastAsia="標楷體" w:hAnsi="標楷體"/>
          <w:szCs w:val="24"/>
        </w:rPr>
      </w:pPr>
      <w:r w:rsidRPr="004660F0">
        <w:rPr>
          <w:rFonts w:ascii="標楷體" w:eastAsia="標楷體" w:hAnsi="標楷體" w:hint="eastAsia"/>
          <w:szCs w:val="24"/>
        </w:rPr>
        <w:t>(一)耐震能力初步評估（詳附圖一）</w:t>
      </w:r>
    </w:p>
    <w:p w:rsidR="0067521D" w:rsidRPr="004660F0" w:rsidRDefault="0067521D" w:rsidP="0067521D">
      <w:pPr>
        <w:ind w:leftChars="400" w:left="960"/>
        <w:rPr>
          <w:rFonts w:ascii="標楷體" w:eastAsia="標楷體" w:hAnsi="標楷體"/>
          <w:szCs w:val="24"/>
        </w:rPr>
      </w:pPr>
      <w:r w:rsidRPr="004660F0">
        <w:rPr>
          <w:rFonts w:ascii="標楷體" w:eastAsia="標楷體" w:hAnsi="標楷體" w:hint="eastAsia"/>
          <w:szCs w:val="24"/>
        </w:rPr>
        <w:t>申請人檢具第</w:t>
      </w:r>
      <w:r w:rsidR="004D742B" w:rsidRPr="004660F0">
        <w:rPr>
          <w:rFonts w:ascii="標楷體" w:eastAsia="標楷體" w:hAnsi="標楷體" w:hint="eastAsia"/>
          <w:color w:val="FF0000"/>
          <w:szCs w:val="24"/>
        </w:rPr>
        <w:t>六</w:t>
      </w:r>
      <w:r w:rsidRPr="004660F0">
        <w:rPr>
          <w:rFonts w:ascii="標楷體" w:eastAsia="標楷體" w:hAnsi="標楷體" w:hint="eastAsia"/>
          <w:szCs w:val="24"/>
        </w:rPr>
        <w:t>點所定文件向住宅坐落之</w:t>
      </w:r>
      <w:r w:rsidR="00FD381E" w:rsidRPr="004660F0">
        <w:rPr>
          <w:rFonts w:ascii="標楷體" w:eastAsia="標楷體" w:hAnsi="標楷體" w:hint="eastAsia"/>
          <w:szCs w:val="24"/>
        </w:rPr>
        <w:t>本</w:t>
      </w:r>
      <w:r w:rsidRPr="004660F0">
        <w:rPr>
          <w:rFonts w:ascii="標楷體" w:eastAsia="標楷體" w:hAnsi="標楷體" w:hint="eastAsia"/>
          <w:szCs w:val="24"/>
        </w:rPr>
        <w:t>府提出申請，經審查通過後由</w:t>
      </w:r>
      <w:r w:rsidR="00FD381E" w:rsidRPr="004660F0">
        <w:rPr>
          <w:rFonts w:ascii="標楷體" w:eastAsia="標楷體" w:hAnsi="標楷體" w:hint="eastAsia"/>
          <w:szCs w:val="24"/>
        </w:rPr>
        <w:t>本</w:t>
      </w:r>
      <w:r w:rsidRPr="004660F0">
        <w:rPr>
          <w:rFonts w:ascii="標楷體" w:eastAsia="標楷體" w:hAnsi="標楷體" w:hint="eastAsia"/>
          <w:szCs w:val="24"/>
        </w:rPr>
        <w:t>府將申請案函送申請人指定之評估機構，評估機構現地評估後將第</w:t>
      </w:r>
      <w:r w:rsidR="00FD381E" w:rsidRPr="004660F0">
        <w:rPr>
          <w:rFonts w:ascii="標楷體" w:eastAsia="標楷體" w:hAnsi="標楷體" w:hint="eastAsia"/>
          <w:color w:val="FF0000"/>
          <w:szCs w:val="24"/>
        </w:rPr>
        <w:t>八</w:t>
      </w:r>
      <w:r w:rsidRPr="004660F0">
        <w:rPr>
          <w:rFonts w:ascii="標楷體" w:eastAsia="標楷體" w:hAnsi="標楷體" w:hint="eastAsia"/>
          <w:szCs w:val="24"/>
        </w:rPr>
        <w:t>點所定文件送</w:t>
      </w:r>
      <w:r w:rsidR="009744F5" w:rsidRPr="004660F0">
        <w:rPr>
          <w:rFonts w:ascii="標楷體" w:eastAsia="標楷體" w:hAnsi="標楷體" w:hint="eastAsia"/>
          <w:szCs w:val="24"/>
        </w:rPr>
        <w:t>本</w:t>
      </w:r>
      <w:r w:rsidRPr="004660F0">
        <w:rPr>
          <w:rFonts w:ascii="標楷體" w:eastAsia="標楷體" w:hAnsi="標楷體" w:hint="eastAsia"/>
          <w:szCs w:val="24"/>
        </w:rPr>
        <w:t>府後撥付補助經費至申請人指定之帳戶（為申請人指定辦理評估之評估機構之帳戶），並將結果報告書函送申請人。</w:t>
      </w:r>
    </w:p>
    <w:p w:rsidR="0067521D" w:rsidRPr="004660F0" w:rsidRDefault="0067521D" w:rsidP="0067521D">
      <w:pPr>
        <w:spacing w:line="460" w:lineRule="exact"/>
        <w:ind w:leftChars="255" w:left="1152" w:hanging="540"/>
        <w:jc w:val="both"/>
        <w:rPr>
          <w:rFonts w:ascii="標楷體" w:eastAsia="標楷體" w:hAnsi="標楷體"/>
          <w:szCs w:val="24"/>
        </w:rPr>
      </w:pPr>
      <w:r w:rsidRPr="004660F0">
        <w:rPr>
          <w:rFonts w:ascii="標楷體" w:eastAsia="標楷體" w:hAnsi="標楷體" w:hint="eastAsia"/>
          <w:szCs w:val="24"/>
        </w:rPr>
        <w:t>(二)耐震能力詳細評估（詳附圖二）</w:t>
      </w:r>
    </w:p>
    <w:p w:rsidR="0067521D" w:rsidRPr="004660F0" w:rsidRDefault="0067521D" w:rsidP="001A3EEE">
      <w:pPr>
        <w:ind w:leftChars="400" w:left="960"/>
        <w:rPr>
          <w:rFonts w:ascii="標楷體" w:eastAsia="標楷體" w:hAnsi="標楷體"/>
          <w:szCs w:val="24"/>
        </w:rPr>
      </w:pPr>
      <w:r w:rsidRPr="004660F0">
        <w:rPr>
          <w:rFonts w:ascii="標楷體" w:eastAsia="標楷體" w:hAnsi="標楷體" w:hint="eastAsia"/>
          <w:szCs w:val="24"/>
        </w:rPr>
        <w:t>申請人檢具第</w:t>
      </w:r>
      <w:r w:rsidR="009744F5" w:rsidRPr="004660F0">
        <w:rPr>
          <w:rFonts w:ascii="標楷體" w:eastAsia="標楷體" w:hAnsi="標楷體" w:hint="eastAsia"/>
          <w:szCs w:val="24"/>
        </w:rPr>
        <w:t>六</w:t>
      </w:r>
      <w:r w:rsidRPr="004660F0">
        <w:rPr>
          <w:rFonts w:ascii="標楷體" w:eastAsia="標楷體" w:hAnsi="標楷體" w:hint="eastAsia"/>
          <w:szCs w:val="24"/>
        </w:rPr>
        <w:t>點所定文件向住宅坐落之</w:t>
      </w:r>
      <w:r w:rsidR="009744F5" w:rsidRPr="004660F0">
        <w:rPr>
          <w:rFonts w:ascii="標楷體" w:eastAsia="標楷體" w:hAnsi="標楷體" w:hint="eastAsia"/>
          <w:szCs w:val="24"/>
        </w:rPr>
        <w:t>本</w:t>
      </w:r>
      <w:r w:rsidRPr="004660F0">
        <w:rPr>
          <w:rFonts w:ascii="標楷體" w:eastAsia="標楷體" w:hAnsi="標楷體" w:hint="eastAsia"/>
          <w:szCs w:val="24"/>
        </w:rPr>
        <w:t>府提出申請，經審查通過後由申請人檢具同意補助核定函洽評估機構簽訂契約書，評估機構至現地評估後，將評估結果報告書送</w:t>
      </w:r>
      <w:r w:rsidR="009744F5" w:rsidRPr="004660F0">
        <w:rPr>
          <w:rFonts w:ascii="標楷體" w:eastAsia="標楷體" w:hAnsi="標楷體" w:hint="eastAsia"/>
          <w:szCs w:val="24"/>
        </w:rPr>
        <w:t>本</w:t>
      </w:r>
      <w:r w:rsidRPr="004660F0">
        <w:rPr>
          <w:rFonts w:ascii="標楷體" w:eastAsia="標楷體" w:hAnsi="標楷體" w:hint="eastAsia"/>
          <w:szCs w:val="24"/>
        </w:rPr>
        <w:t>府召開審查會議或委外審查，經審查通過後撥付審查費用予審查單位及其餘補助費用予申請人指定之帳戶（為申請人指定辦理評估之評估機構之帳戶），並將報告書函送申請人。</w:t>
      </w:r>
    </w:p>
    <w:p w:rsidR="0067521D" w:rsidRPr="004660F0" w:rsidRDefault="0067521D" w:rsidP="0067521D">
      <w:pPr>
        <w:ind w:left="480" w:hangingChars="200" w:hanging="480"/>
        <w:jc w:val="both"/>
        <w:rPr>
          <w:rFonts w:ascii="標楷體" w:eastAsia="標楷體" w:hAnsi="標楷體"/>
          <w:szCs w:val="24"/>
        </w:rPr>
      </w:pPr>
      <w:r w:rsidRPr="004660F0">
        <w:rPr>
          <w:rFonts w:ascii="標楷體" w:eastAsia="標楷體" w:hAnsi="標楷體" w:hint="eastAsia"/>
          <w:szCs w:val="24"/>
        </w:rPr>
        <w:t>八</w:t>
      </w:r>
      <w:r w:rsidRPr="004660F0">
        <w:rPr>
          <w:rFonts w:ascii="標楷體" w:eastAsia="標楷體" w:hAnsi="標楷體"/>
          <w:szCs w:val="24"/>
        </w:rPr>
        <w:t>、</w:t>
      </w:r>
      <w:r w:rsidRPr="004660F0">
        <w:rPr>
          <w:rFonts w:ascii="標楷體" w:eastAsia="標楷體" w:hAnsi="標楷體" w:hint="eastAsia"/>
          <w:szCs w:val="24"/>
        </w:rPr>
        <w:t>耐震能力評估機構完成耐震能力評估後，檢具下列文件向</w:t>
      </w:r>
      <w:r w:rsidR="009744F5" w:rsidRPr="004660F0">
        <w:rPr>
          <w:rFonts w:ascii="標楷體" w:eastAsia="標楷體" w:hAnsi="標楷體" w:hint="eastAsia"/>
          <w:szCs w:val="24"/>
        </w:rPr>
        <w:t>本</w:t>
      </w:r>
      <w:r w:rsidRPr="004660F0">
        <w:rPr>
          <w:rFonts w:ascii="標楷體" w:eastAsia="標楷體" w:hAnsi="標楷體" w:hint="eastAsia"/>
          <w:szCs w:val="24"/>
        </w:rPr>
        <w:t>府辦理評估經費之請款作業：</w:t>
      </w:r>
    </w:p>
    <w:p w:rsidR="0067521D" w:rsidRPr="004660F0" w:rsidRDefault="0067521D" w:rsidP="0067521D">
      <w:pPr>
        <w:ind w:leftChars="400" w:left="1200" w:hangingChars="100" w:hanging="240"/>
        <w:jc w:val="both"/>
        <w:rPr>
          <w:rFonts w:ascii="標楷體" w:eastAsia="標楷體" w:hAnsi="標楷體"/>
          <w:szCs w:val="24"/>
        </w:rPr>
      </w:pPr>
      <w:r w:rsidRPr="004660F0">
        <w:rPr>
          <w:rFonts w:ascii="標楷體" w:eastAsia="標楷體" w:hAnsi="標楷體" w:hint="eastAsia"/>
          <w:szCs w:val="24"/>
        </w:rPr>
        <w:t>(一)申請函。</w:t>
      </w:r>
    </w:p>
    <w:p w:rsidR="0067521D" w:rsidRPr="004660F0" w:rsidRDefault="0067521D" w:rsidP="0067521D">
      <w:pPr>
        <w:ind w:leftChars="400" w:left="1200" w:hangingChars="100" w:hanging="240"/>
        <w:jc w:val="both"/>
        <w:rPr>
          <w:rFonts w:ascii="標楷體" w:eastAsia="標楷體" w:hAnsi="標楷體"/>
          <w:szCs w:val="24"/>
        </w:rPr>
      </w:pPr>
      <w:r w:rsidRPr="004660F0">
        <w:rPr>
          <w:rFonts w:ascii="標楷體" w:eastAsia="標楷體" w:hAnsi="標楷體" w:hint="eastAsia"/>
          <w:szCs w:val="24"/>
        </w:rPr>
        <w:t>(二)補助核准函。</w:t>
      </w:r>
    </w:p>
    <w:p w:rsidR="0067521D" w:rsidRPr="004660F0" w:rsidRDefault="0067521D" w:rsidP="0067521D">
      <w:pPr>
        <w:ind w:leftChars="400" w:left="1200" w:hangingChars="100" w:hanging="240"/>
        <w:jc w:val="both"/>
        <w:rPr>
          <w:rFonts w:ascii="標楷體" w:eastAsia="標楷體" w:hAnsi="標楷體"/>
          <w:szCs w:val="24"/>
        </w:rPr>
      </w:pPr>
      <w:r w:rsidRPr="004660F0">
        <w:rPr>
          <w:rFonts w:ascii="標楷體" w:eastAsia="標楷體" w:hAnsi="標楷體" w:hint="eastAsia"/>
          <w:szCs w:val="24"/>
        </w:rPr>
        <w:t>(三)申請案評估報告書（一式三份及電子檔光碟片）。</w:t>
      </w:r>
    </w:p>
    <w:p w:rsidR="0067521D" w:rsidRPr="004660F0" w:rsidRDefault="0067521D" w:rsidP="0067521D">
      <w:pPr>
        <w:ind w:leftChars="400" w:left="1200" w:hangingChars="100" w:hanging="240"/>
        <w:jc w:val="both"/>
        <w:rPr>
          <w:rFonts w:ascii="標楷體" w:eastAsia="標楷體" w:hAnsi="標楷體"/>
          <w:szCs w:val="24"/>
        </w:rPr>
      </w:pPr>
      <w:r w:rsidRPr="004660F0">
        <w:rPr>
          <w:rFonts w:ascii="標楷體" w:eastAsia="標楷體" w:hAnsi="標楷體" w:hint="eastAsia"/>
          <w:szCs w:val="24"/>
        </w:rPr>
        <w:lastRenderedPageBreak/>
        <w:t>(四)補助評估費用請撥領據。</w:t>
      </w:r>
    </w:p>
    <w:p w:rsidR="0067521D" w:rsidRPr="004660F0" w:rsidRDefault="0067521D" w:rsidP="0067521D">
      <w:pPr>
        <w:ind w:leftChars="400" w:left="1200" w:hangingChars="100" w:hanging="240"/>
        <w:jc w:val="both"/>
        <w:rPr>
          <w:rFonts w:ascii="標楷體" w:eastAsia="標楷體" w:hAnsi="標楷體"/>
          <w:szCs w:val="24"/>
        </w:rPr>
      </w:pPr>
      <w:r w:rsidRPr="004660F0">
        <w:rPr>
          <w:rFonts w:ascii="標楷體" w:eastAsia="標楷體" w:hAnsi="標楷體" w:hint="eastAsia"/>
          <w:szCs w:val="24"/>
        </w:rPr>
        <w:t>(五)評估機構開立予申請人之統一發票影本。</w:t>
      </w:r>
    </w:p>
    <w:p w:rsidR="000F48D9" w:rsidRPr="004660F0" w:rsidRDefault="0067521D" w:rsidP="007C0C1B">
      <w:pPr>
        <w:ind w:leftChars="400" w:left="1200" w:hangingChars="100" w:hanging="240"/>
        <w:jc w:val="both"/>
        <w:rPr>
          <w:rFonts w:ascii="標楷體" w:eastAsia="標楷體" w:hAnsi="標楷體"/>
          <w:szCs w:val="24"/>
        </w:rPr>
      </w:pPr>
      <w:r w:rsidRPr="004660F0">
        <w:rPr>
          <w:rFonts w:ascii="標楷體" w:eastAsia="標楷體" w:hAnsi="標楷體" w:hint="eastAsia"/>
          <w:szCs w:val="24"/>
        </w:rPr>
        <w:t>(六)其他指定文件。</w:t>
      </w:r>
    </w:p>
    <w:p w:rsidR="004E1A5B" w:rsidRDefault="007C6079" w:rsidP="00AE080E">
      <w:pPr>
        <w:rPr>
          <w:rFonts w:ascii="標楷體" w:eastAsia="標楷體" w:hAnsi="標楷體"/>
          <w:szCs w:val="24"/>
        </w:rPr>
      </w:pPr>
      <w:r>
        <w:rPr>
          <w:rFonts w:ascii="標楷體" w:eastAsia="標楷體" w:hAnsi="標楷體" w:hint="eastAsia"/>
          <w:szCs w:val="24"/>
        </w:rPr>
        <w:t>十、受理申請單位:連江縣政府工務處都計建管科(電話:0836-25330 #52)</w:t>
      </w:r>
    </w:p>
    <w:p w:rsidR="007C6079" w:rsidRDefault="007C6079" w:rsidP="00E04A6D">
      <w:pPr>
        <w:ind w:leftChars="200" w:left="1200" w:hangingChars="300" w:hanging="720"/>
        <w:rPr>
          <w:rFonts w:ascii="標楷體" w:eastAsia="標楷體" w:hAnsi="標楷體"/>
          <w:szCs w:val="24"/>
        </w:rPr>
      </w:pPr>
      <w:r>
        <w:rPr>
          <w:rFonts w:ascii="標楷體" w:eastAsia="標楷體" w:hAnsi="標楷體" w:hint="eastAsia"/>
          <w:szCs w:val="24"/>
        </w:rPr>
        <w:t>郵寄地址:209連江縣南竿鄉介壽村76號 連江縣政府工務處都計建管</w:t>
      </w:r>
      <w:r w:rsidR="000A23DD">
        <w:rPr>
          <w:rFonts w:ascii="標楷體" w:eastAsia="標楷體" w:hAnsi="標楷體" w:hint="eastAsia"/>
          <w:szCs w:val="24"/>
        </w:rPr>
        <w:t>科</w:t>
      </w:r>
      <w:r>
        <w:rPr>
          <w:rFonts w:ascii="標楷體" w:eastAsia="標楷體" w:hAnsi="標楷體" w:hint="eastAsia"/>
          <w:szCs w:val="24"/>
        </w:rPr>
        <w:t>收</w:t>
      </w:r>
    </w:p>
    <w:p w:rsidR="00444951" w:rsidRDefault="00444951" w:rsidP="00444951">
      <w:pPr>
        <w:rPr>
          <w:rFonts w:ascii="標楷體" w:eastAsia="標楷體" w:hAnsi="標楷體"/>
          <w:szCs w:val="24"/>
        </w:rPr>
      </w:pPr>
      <w:r>
        <w:rPr>
          <w:rFonts w:ascii="標楷體" w:eastAsia="標楷體" w:hAnsi="標楷體" w:hint="eastAsia"/>
          <w:szCs w:val="24"/>
        </w:rPr>
        <w:t>十、受理時間:自公告日起至106年12月31日止(如額滿或</w:t>
      </w:r>
      <w:r w:rsidRPr="00444951">
        <w:rPr>
          <w:rFonts w:ascii="標楷體" w:eastAsia="標楷體" w:hAnsi="標楷體" w:hint="eastAsia"/>
          <w:szCs w:val="24"/>
        </w:rPr>
        <w:t>經費用罄</w:t>
      </w:r>
      <w:r>
        <w:rPr>
          <w:rFonts w:ascii="標楷體" w:eastAsia="標楷體" w:hAnsi="標楷體" w:hint="eastAsia"/>
          <w:szCs w:val="24"/>
        </w:rPr>
        <w:t>及截止)</w:t>
      </w:r>
    </w:p>
    <w:p w:rsidR="00506724" w:rsidRDefault="00506724" w:rsidP="00506724">
      <w:pPr>
        <w:rPr>
          <w:rFonts w:ascii="標楷體" w:eastAsia="標楷體" w:hAnsi="標楷體"/>
          <w:szCs w:val="24"/>
        </w:rPr>
      </w:pPr>
      <w:r>
        <w:rPr>
          <w:rFonts w:ascii="標楷體" w:eastAsia="標楷體" w:hAnsi="標楷體" w:hint="eastAsia"/>
          <w:szCs w:val="24"/>
        </w:rPr>
        <w:t>十一、本補助計畫若有執行疑義，得由補助機關(本府)研議簽案核准後辦理。</w:t>
      </w:r>
    </w:p>
    <w:p w:rsidR="00506724" w:rsidRDefault="00506724" w:rsidP="008E6213">
      <w:pPr>
        <w:ind w:left="480" w:hangingChars="200" w:hanging="480"/>
        <w:jc w:val="both"/>
        <w:rPr>
          <w:rFonts w:ascii="標楷體" w:eastAsia="標楷體" w:hAnsi="標楷體"/>
          <w:szCs w:val="24"/>
        </w:rPr>
      </w:pPr>
      <w:r>
        <w:rPr>
          <w:rFonts w:ascii="標楷體" w:eastAsia="標楷體" w:hAnsi="標楷體" w:hint="eastAsia"/>
          <w:szCs w:val="24"/>
        </w:rPr>
        <w:t>十二、相關書表可由</w:t>
      </w:r>
      <w:r w:rsidR="008E6213">
        <w:rPr>
          <w:rFonts w:ascii="標楷體" w:eastAsia="標楷體" w:hAnsi="標楷體" w:hint="eastAsia"/>
          <w:szCs w:val="24"/>
        </w:rPr>
        <w:t>連江縣政府(</w:t>
      </w:r>
      <w:r w:rsidR="008E6213" w:rsidRPr="008E6213">
        <w:rPr>
          <w:rFonts w:ascii="標楷體" w:eastAsia="標楷體" w:hAnsi="標楷體"/>
          <w:szCs w:val="24"/>
        </w:rPr>
        <w:t>http://www.matsu.gov.tw</w:t>
      </w:r>
      <w:r w:rsidR="008E6213">
        <w:rPr>
          <w:rFonts w:ascii="標楷體" w:eastAsia="標楷體" w:hAnsi="標楷體" w:hint="eastAsia"/>
          <w:szCs w:val="24"/>
        </w:rPr>
        <w:t>)</w:t>
      </w:r>
      <w:r>
        <w:rPr>
          <w:rFonts w:ascii="標楷體" w:eastAsia="標楷體" w:hAnsi="標楷體" w:hint="eastAsia"/>
          <w:szCs w:val="24"/>
        </w:rPr>
        <w:t>網頁內「便民服務」「各局處檔案下載」</w:t>
      </w:r>
      <w:r w:rsidRPr="00506724">
        <w:rPr>
          <w:rFonts w:ascii="標楷體" w:eastAsia="標楷體" w:hAnsi="標楷體" w:hint="eastAsia"/>
          <w:szCs w:val="24"/>
        </w:rPr>
        <w:t>→</w:t>
      </w:r>
      <w:r>
        <w:rPr>
          <w:rFonts w:ascii="標楷體" w:eastAsia="標楷體" w:hAnsi="標楷體" w:hint="eastAsia"/>
          <w:szCs w:val="24"/>
        </w:rPr>
        <w:t>「耐震評估」查詢下載。</w:t>
      </w:r>
    </w:p>
    <w:p w:rsidR="008E6213" w:rsidRPr="00506724" w:rsidRDefault="008E6213" w:rsidP="00506724">
      <w:pPr>
        <w:rPr>
          <w:rFonts w:ascii="標楷體" w:eastAsia="標楷體" w:hAnsi="標楷體"/>
          <w:szCs w:val="24"/>
        </w:rPr>
      </w:pPr>
    </w:p>
    <w:p w:rsidR="0088367D" w:rsidRDefault="0088367D" w:rsidP="00AE080E">
      <w:pPr>
        <w:rPr>
          <w:rFonts w:ascii="標楷體" w:eastAsia="標楷體" w:hAnsi="標楷體"/>
          <w:szCs w:val="24"/>
        </w:rPr>
      </w:pPr>
    </w:p>
    <w:p w:rsidR="00604DDA" w:rsidRDefault="00604DDA">
      <w:pPr>
        <w:widowControl/>
        <w:rPr>
          <w:rFonts w:ascii="標楷體" w:eastAsia="標楷體" w:hAnsi="標楷體"/>
          <w:szCs w:val="24"/>
        </w:rPr>
      </w:pPr>
      <w:r>
        <w:rPr>
          <w:rFonts w:ascii="標楷體" w:eastAsia="標楷體" w:hAnsi="標楷體"/>
          <w:szCs w:val="24"/>
        </w:rPr>
        <w:br w:type="page"/>
      </w:r>
    </w:p>
    <w:p w:rsidR="003B44A3" w:rsidRDefault="000426E0" w:rsidP="00AE080E">
      <w:pPr>
        <w:rPr>
          <w:rFonts w:ascii="標楷體" w:eastAsia="標楷體" w:hAnsi="標楷體"/>
          <w:szCs w:val="24"/>
        </w:rPr>
      </w:pPr>
      <w:r w:rsidRPr="00B47336">
        <w:rPr>
          <w:rFonts w:eastAsia="標楷體"/>
          <w:noProof/>
          <w:sz w:val="32"/>
          <w:szCs w:val="32"/>
        </w:rPr>
        <w:lastRenderedPageBreak/>
        <mc:AlternateContent>
          <mc:Choice Requires="wpc">
            <w:drawing>
              <wp:anchor distT="0" distB="0" distL="114300" distR="114300" simplePos="0" relativeHeight="251660288" behindDoc="1" locked="0" layoutInCell="1" allowOverlap="1" wp14:anchorId="3DAC39F6" wp14:editId="13385EF2">
                <wp:simplePos x="0" y="0"/>
                <wp:positionH relativeFrom="column">
                  <wp:posOffset>-302895</wp:posOffset>
                </wp:positionH>
                <wp:positionV relativeFrom="paragraph">
                  <wp:posOffset>-13970</wp:posOffset>
                </wp:positionV>
                <wp:extent cx="6012180" cy="8669444"/>
                <wp:effectExtent l="0" t="0" r="0" b="0"/>
                <wp:wrapNone/>
                <wp:docPr id="76" name="畫布 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2" name="Text Box 56"/>
                        <wps:cNvSpPr txBox="1">
                          <a:spLocks noChangeArrowheads="1"/>
                        </wps:cNvSpPr>
                        <wps:spPr bwMode="auto">
                          <a:xfrm>
                            <a:off x="1860126" y="1884475"/>
                            <a:ext cx="2468880" cy="40132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4A3" w:rsidRPr="009E0514" w:rsidRDefault="003B44A3" w:rsidP="003B44A3">
                              <w:pPr>
                                <w:jc w:val="center"/>
                                <w:rPr>
                                  <w:rFonts w:ascii="新細明體" w:hAnsi="新細明體"/>
                                </w:rPr>
                              </w:pPr>
                              <w:r w:rsidRPr="009E0514">
                                <w:rPr>
                                  <w:rFonts w:ascii="新細明體" w:hAnsi="新細明體" w:hint="eastAsia"/>
                                </w:rPr>
                                <w:t>申請</w:t>
                              </w:r>
                              <w:r>
                                <w:rPr>
                                  <w:rFonts w:ascii="新細明體" w:hAnsi="新細明體" w:hint="eastAsia"/>
                                </w:rPr>
                                <w:t>人檢具申請相關文件</w:t>
                              </w:r>
                            </w:p>
                          </w:txbxContent>
                        </wps:txbx>
                        <wps:bodyPr rot="0" vert="horz" wrap="square" lIns="91440" tIns="45720" rIns="91440" bIns="45720" anchor="t" anchorCtr="0" upright="1">
                          <a:noAutofit/>
                        </wps:bodyPr>
                      </wps:wsp>
                      <wps:wsp>
                        <wps:cNvPr id="53" name="Text Box 57"/>
                        <wps:cNvSpPr txBox="1">
                          <a:spLocks noChangeArrowheads="1"/>
                        </wps:cNvSpPr>
                        <wps:spPr bwMode="auto">
                          <a:xfrm>
                            <a:off x="1860761" y="2530270"/>
                            <a:ext cx="2468245" cy="410845"/>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4A3" w:rsidRPr="009E0514" w:rsidRDefault="003B44A3" w:rsidP="003B44A3">
                              <w:pPr>
                                <w:jc w:val="center"/>
                                <w:rPr>
                                  <w:rFonts w:ascii="新細明體" w:hAnsi="新細明體"/>
                                </w:rPr>
                              </w:pPr>
                              <w:r w:rsidRPr="009E0514">
                                <w:rPr>
                                  <w:rFonts w:ascii="新細明體" w:hAnsi="新細明體" w:hint="eastAsia"/>
                                </w:rPr>
                                <w:t>直轄市、縣</w:t>
                              </w:r>
                              <w:r w:rsidRPr="00AD4A91">
                                <w:rPr>
                                  <w:rFonts w:ascii="新細明體" w:hAnsi="新細明體" w:hint="eastAsia"/>
                                </w:rPr>
                                <w:t>（市）</w:t>
                              </w:r>
                              <w:r w:rsidRPr="009E0514">
                                <w:rPr>
                                  <w:rFonts w:ascii="新細明體" w:hAnsi="新細明體" w:hint="eastAsia"/>
                                </w:rPr>
                                <w:t>政府受理申請</w:t>
                              </w:r>
                            </w:p>
                          </w:txbxContent>
                        </wps:txbx>
                        <wps:bodyPr rot="0" vert="horz" wrap="square" lIns="91440" tIns="45720" rIns="91440" bIns="45720" anchor="t" anchorCtr="0" upright="1">
                          <a:noAutofit/>
                        </wps:bodyPr>
                      </wps:wsp>
                      <wps:wsp>
                        <wps:cNvPr id="54" name="AutoShape 58"/>
                        <wps:cNvSpPr>
                          <a:spLocks noChangeArrowheads="1"/>
                        </wps:cNvSpPr>
                        <wps:spPr bwMode="auto">
                          <a:xfrm>
                            <a:off x="1860126" y="3152775"/>
                            <a:ext cx="2469515" cy="700647"/>
                          </a:xfrm>
                          <a:prstGeom prst="flowChartDecision">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4A3" w:rsidRPr="009E0514" w:rsidRDefault="003B44A3" w:rsidP="003B44A3">
                              <w:pPr>
                                <w:jc w:val="center"/>
                                <w:rPr>
                                  <w:rFonts w:ascii="新細明體" w:hAnsi="新細明體"/>
                                </w:rPr>
                              </w:pPr>
                              <w:r w:rsidRPr="009E0514">
                                <w:rPr>
                                  <w:rFonts w:ascii="新細明體" w:hAnsi="新細明體" w:hint="eastAsia"/>
                                </w:rPr>
                                <w:t>書面審查</w:t>
                              </w:r>
                            </w:p>
                          </w:txbxContent>
                        </wps:txbx>
                        <wps:bodyPr rot="0" vert="horz" wrap="square" lIns="91440" tIns="45720" rIns="91440" bIns="45720" anchor="t" anchorCtr="0" upright="1">
                          <a:noAutofit/>
                        </wps:bodyPr>
                      </wps:wsp>
                      <wps:wsp>
                        <wps:cNvPr id="55" name="Text Box 59"/>
                        <wps:cNvSpPr txBox="1">
                          <a:spLocks noChangeArrowheads="1"/>
                        </wps:cNvSpPr>
                        <wps:spPr bwMode="auto">
                          <a:xfrm>
                            <a:off x="1859491" y="4136185"/>
                            <a:ext cx="2470785" cy="578485"/>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4A3" w:rsidRPr="009E0514" w:rsidRDefault="003B44A3" w:rsidP="003B44A3">
                              <w:pPr>
                                <w:jc w:val="center"/>
                                <w:rPr>
                                  <w:rFonts w:ascii="新細明體" w:hAnsi="新細明體"/>
                                </w:rPr>
                              </w:pPr>
                              <w:r w:rsidRPr="009E0514">
                                <w:rPr>
                                  <w:rFonts w:ascii="新細明體" w:hAnsi="新細明體" w:hint="eastAsia"/>
                                </w:rPr>
                                <w:t>直轄市、縣</w:t>
                              </w:r>
                              <w:r w:rsidRPr="00AD4A91">
                                <w:rPr>
                                  <w:rFonts w:ascii="新細明體" w:hAnsi="新細明體" w:hint="eastAsia"/>
                                </w:rPr>
                                <w:t>（市）</w:t>
                              </w:r>
                              <w:r w:rsidRPr="009E0514">
                                <w:rPr>
                                  <w:rFonts w:ascii="新細明體" w:hAnsi="新細明體" w:hint="eastAsia"/>
                                </w:rPr>
                                <w:t>政府核定</w:t>
                              </w:r>
                              <w:r>
                                <w:rPr>
                                  <w:rFonts w:ascii="新細明體" w:hAnsi="新細明體" w:hint="eastAsia"/>
                                </w:rPr>
                                <w:t>補助案件後並函送評估機構</w:t>
                              </w:r>
                            </w:p>
                            <w:p w:rsidR="003B44A3" w:rsidRPr="009E0514" w:rsidRDefault="003B44A3" w:rsidP="003B44A3">
                              <w:pPr>
                                <w:jc w:val="center"/>
                                <w:rPr>
                                  <w:rFonts w:ascii="新細明體" w:hAnsi="新細明體"/>
                                </w:rPr>
                              </w:pPr>
                              <w:r w:rsidRPr="009E0514">
                                <w:rPr>
                                  <w:rFonts w:ascii="新細明體" w:hAnsi="新細明體" w:hint="eastAsia"/>
                                </w:rPr>
                                <w:t>函送評估機構</w:t>
                              </w:r>
                            </w:p>
                          </w:txbxContent>
                        </wps:txbx>
                        <wps:bodyPr rot="0" vert="horz" wrap="square" lIns="91440" tIns="45720" rIns="91440" bIns="45720" anchor="t" anchorCtr="0" upright="1">
                          <a:noAutofit/>
                        </wps:bodyPr>
                      </wps:wsp>
                      <wps:wsp>
                        <wps:cNvPr id="56" name="AutoShape 60"/>
                        <wps:cNvCnPr>
                          <a:cxnSpLocks noChangeShapeType="1"/>
                          <a:stCxn id="52" idx="2"/>
                          <a:endCxn id="53" idx="0"/>
                        </wps:cNvCnPr>
                        <wps:spPr bwMode="auto">
                          <a:xfrm>
                            <a:off x="3094566" y="2317545"/>
                            <a:ext cx="635" cy="1809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61"/>
                        <wps:cNvCnPr>
                          <a:cxnSpLocks noChangeShapeType="1"/>
                          <a:stCxn id="53" idx="2"/>
                          <a:endCxn id="54" idx="0"/>
                        </wps:cNvCnPr>
                        <wps:spPr bwMode="auto">
                          <a:xfrm>
                            <a:off x="3094884" y="2941115"/>
                            <a:ext cx="0" cy="2116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62"/>
                        <wps:cNvCnPr>
                          <a:cxnSpLocks noChangeShapeType="1"/>
                          <a:stCxn id="54" idx="2"/>
                          <a:endCxn id="55" idx="0"/>
                        </wps:cNvCnPr>
                        <wps:spPr bwMode="auto">
                          <a:xfrm>
                            <a:off x="3094884" y="3853422"/>
                            <a:ext cx="0" cy="28276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63"/>
                        <wps:cNvSpPr txBox="1">
                          <a:spLocks noChangeArrowheads="1"/>
                        </wps:cNvSpPr>
                        <wps:spPr bwMode="auto">
                          <a:xfrm>
                            <a:off x="3020271" y="3848530"/>
                            <a:ext cx="69913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A3" w:rsidRPr="009E0514" w:rsidRDefault="003B44A3" w:rsidP="003B44A3">
                              <w:pPr>
                                <w:jc w:val="center"/>
                                <w:rPr>
                                  <w:rFonts w:ascii="新細明體" w:hAnsi="新細明體"/>
                                </w:rPr>
                              </w:pPr>
                              <w:r>
                                <w:rPr>
                                  <w:rFonts w:ascii="新細明體" w:hAnsi="新細明體" w:hint="eastAsia"/>
                                </w:rPr>
                                <w:t>合格</w:t>
                              </w:r>
                            </w:p>
                          </w:txbxContent>
                        </wps:txbx>
                        <wps:bodyPr rot="0" vert="horz" wrap="square" lIns="91440" tIns="45720" rIns="91440" bIns="45720" anchor="t" anchorCtr="0" upright="1">
                          <a:noAutofit/>
                        </wps:bodyPr>
                      </wps:wsp>
                      <wps:wsp>
                        <wps:cNvPr id="60" name="Text Box 64"/>
                        <wps:cNvSpPr txBox="1">
                          <a:spLocks noChangeArrowheads="1"/>
                        </wps:cNvSpPr>
                        <wps:spPr bwMode="auto">
                          <a:xfrm>
                            <a:off x="1859491" y="5650660"/>
                            <a:ext cx="2470785" cy="34925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4A3" w:rsidRPr="009E0514" w:rsidRDefault="003B44A3" w:rsidP="003B44A3">
                              <w:pPr>
                                <w:jc w:val="center"/>
                                <w:rPr>
                                  <w:rFonts w:ascii="新細明體" w:hAnsi="新細明體"/>
                                </w:rPr>
                              </w:pPr>
                              <w:r w:rsidRPr="009E0514">
                                <w:rPr>
                                  <w:rFonts w:ascii="新細明體" w:hAnsi="新細明體" w:hint="eastAsia"/>
                                </w:rPr>
                                <w:t>完成評估報告書</w:t>
                              </w:r>
                              <w:r>
                                <w:rPr>
                                  <w:rFonts w:ascii="新細明體" w:hAnsi="新細明體" w:hint="eastAsia"/>
                                </w:rPr>
                                <w:t>及請款</w:t>
                              </w:r>
                            </w:p>
                          </w:txbxContent>
                        </wps:txbx>
                        <wps:bodyPr rot="0" vert="horz" wrap="square" lIns="91440" tIns="45720" rIns="91440" bIns="45720" anchor="t" anchorCtr="0" upright="1">
                          <a:noAutofit/>
                        </wps:bodyPr>
                      </wps:wsp>
                      <wps:wsp>
                        <wps:cNvPr id="61" name="Text Box 65"/>
                        <wps:cNvSpPr txBox="1">
                          <a:spLocks noChangeArrowheads="1"/>
                        </wps:cNvSpPr>
                        <wps:spPr bwMode="auto">
                          <a:xfrm>
                            <a:off x="1863301" y="6311060"/>
                            <a:ext cx="2468245" cy="410845"/>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4A3" w:rsidRPr="009E0514" w:rsidRDefault="003B44A3" w:rsidP="003B44A3">
                              <w:pPr>
                                <w:jc w:val="center"/>
                                <w:rPr>
                                  <w:rFonts w:ascii="新細明體" w:hAnsi="新細明體"/>
                                </w:rPr>
                              </w:pPr>
                              <w:r w:rsidRPr="009E0514">
                                <w:rPr>
                                  <w:rFonts w:ascii="新細明體" w:hAnsi="新細明體" w:hint="eastAsia"/>
                                </w:rPr>
                                <w:t>直轄市、縣</w:t>
                              </w:r>
                              <w:r w:rsidRPr="00AD4A91">
                                <w:rPr>
                                  <w:rFonts w:ascii="新細明體" w:hAnsi="新細明體" w:hint="eastAsia"/>
                                </w:rPr>
                                <w:t>（市）</w:t>
                              </w:r>
                              <w:r w:rsidRPr="009E0514">
                                <w:rPr>
                                  <w:rFonts w:ascii="新細明體" w:hAnsi="新細明體" w:hint="eastAsia"/>
                                </w:rPr>
                                <w:t>政府受理請款</w:t>
                              </w:r>
                            </w:p>
                          </w:txbxContent>
                        </wps:txbx>
                        <wps:bodyPr rot="0" vert="horz" wrap="square" lIns="91440" tIns="45720" rIns="91440" bIns="45720" anchor="t" anchorCtr="0" upright="1">
                          <a:noAutofit/>
                        </wps:bodyPr>
                      </wps:wsp>
                      <wps:wsp>
                        <wps:cNvPr id="62" name="Text Box 66"/>
                        <wps:cNvSpPr txBox="1">
                          <a:spLocks noChangeArrowheads="1"/>
                        </wps:cNvSpPr>
                        <wps:spPr bwMode="auto">
                          <a:xfrm>
                            <a:off x="1863301" y="7098460"/>
                            <a:ext cx="2468245" cy="601345"/>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4A3" w:rsidRDefault="003B44A3" w:rsidP="003B44A3">
                              <w:pPr>
                                <w:jc w:val="center"/>
                                <w:rPr>
                                  <w:rFonts w:ascii="新細明體" w:hAnsi="新細明體"/>
                                </w:rPr>
                              </w:pPr>
                              <w:r w:rsidRPr="009E0514">
                                <w:rPr>
                                  <w:rFonts w:ascii="新細明體" w:hAnsi="新細明體" w:hint="eastAsia"/>
                                </w:rPr>
                                <w:t>評估報告書</w:t>
                              </w:r>
                              <w:r>
                                <w:rPr>
                                  <w:rFonts w:ascii="新細明體" w:hAnsi="新細明體" w:hint="eastAsia"/>
                                </w:rPr>
                                <w:t>函送申請人及撥付</w:t>
                              </w:r>
                            </w:p>
                            <w:p w:rsidR="003B44A3" w:rsidRPr="009E0514" w:rsidRDefault="003B44A3" w:rsidP="003B44A3">
                              <w:pPr>
                                <w:jc w:val="center"/>
                                <w:rPr>
                                  <w:rFonts w:ascii="新細明體" w:hAnsi="新細明體"/>
                                </w:rPr>
                              </w:pPr>
                              <w:r>
                                <w:rPr>
                                  <w:rFonts w:ascii="新細明體" w:hAnsi="新細明體" w:hint="eastAsia"/>
                                </w:rPr>
                                <w:t>評估費用予</w:t>
                              </w:r>
                              <w:r w:rsidRPr="009E0514">
                                <w:rPr>
                                  <w:rFonts w:ascii="新細明體" w:hAnsi="新細明體" w:hint="eastAsia"/>
                                </w:rPr>
                                <w:t>評估機構</w:t>
                              </w:r>
                            </w:p>
                          </w:txbxContent>
                        </wps:txbx>
                        <wps:bodyPr rot="0" vert="horz" wrap="square" lIns="91440" tIns="45720" rIns="91440" bIns="45720" anchor="t" anchorCtr="0" upright="1">
                          <a:noAutofit/>
                        </wps:bodyPr>
                      </wps:wsp>
                      <wps:wsp>
                        <wps:cNvPr id="63" name="AutoShape 67"/>
                        <wps:cNvCnPr>
                          <a:cxnSpLocks noChangeShapeType="1"/>
                          <a:stCxn id="55" idx="2"/>
                          <a:endCxn id="71" idx="0"/>
                        </wps:cNvCnPr>
                        <wps:spPr bwMode="auto">
                          <a:xfrm flipH="1">
                            <a:off x="3092661" y="4746420"/>
                            <a:ext cx="2540" cy="2311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68"/>
                        <wps:cNvCnPr>
                          <a:cxnSpLocks noChangeShapeType="1"/>
                          <a:stCxn id="60" idx="2"/>
                          <a:endCxn id="61" idx="0"/>
                        </wps:cNvCnPr>
                        <wps:spPr bwMode="auto">
                          <a:xfrm>
                            <a:off x="3095201" y="6031660"/>
                            <a:ext cx="2540" cy="2476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69"/>
                        <wps:cNvCnPr>
                          <a:cxnSpLocks noChangeShapeType="1"/>
                          <a:stCxn id="61" idx="2"/>
                          <a:endCxn id="62" idx="0"/>
                        </wps:cNvCnPr>
                        <wps:spPr bwMode="auto">
                          <a:xfrm>
                            <a:off x="3097741" y="6753655"/>
                            <a:ext cx="635" cy="31305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Text Box 70"/>
                        <wps:cNvSpPr txBox="1">
                          <a:spLocks noChangeArrowheads="1"/>
                        </wps:cNvSpPr>
                        <wps:spPr bwMode="auto">
                          <a:xfrm>
                            <a:off x="1646766" y="1199945"/>
                            <a:ext cx="2895600" cy="40132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4A3" w:rsidRPr="009E0514" w:rsidRDefault="003B44A3" w:rsidP="003B44A3">
                              <w:pPr>
                                <w:jc w:val="center"/>
                                <w:rPr>
                                  <w:rFonts w:ascii="新細明體" w:hAnsi="新細明體"/>
                                </w:rPr>
                              </w:pPr>
                              <w:r w:rsidRPr="009E0514">
                                <w:rPr>
                                  <w:rFonts w:ascii="新細明體" w:hAnsi="新細明體" w:hint="eastAsia"/>
                                </w:rPr>
                                <w:t>直轄市、縣</w:t>
                              </w:r>
                              <w:r w:rsidRPr="00AD4A91">
                                <w:rPr>
                                  <w:rFonts w:ascii="新細明體" w:hAnsi="新細明體" w:hint="eastAsia"/>
                                </w:rPr>
                                <w:t>（市）</w:t>
                              </w:r>
                              <w:r w:rsidRPr="009E0514">
                                <w:rPr>
                                  <w:rFonts w:ascii="新細明體" w:hAnsi="新細明體" w:hint="eastAsia"/>
                                </w:rPr>
                                <w:t>政府</w:t>
                              </w:r>
                              <w:r>
                                <w:rPr>
                                  <w:rFonts w:ascii="新細明體" w:hAnsi="新細明體" w:hint="eastAsia"/>
                                </w:rPr>
                                <w:t>公告補助作業</w:t>
                              </w:r>
                            </w:p>
                          </w:txbxContent>
                        </wps:txbx>
                        <wps:bodyPr rot="0" vert="horz" wrap="square" lIns="91440" tIns="45720" rIns="91440" bIns="45720" anchor="t" anchorCtr="0" upright="1">
                          <a:noAutofit/>
                        </wps:bodyPr>
                      </wps:wsp>
                      <wps:wsp>
                        <wps:cNvPr id="67" name="AutoShape 71"/>
                        <wps:cNvCnPr>
                          <a:cxnSpLocks noChangeShapeType="1"/>
                          <a:stCxn id="66" idx="2"/>
                          <a:endCxn id="52" idx="0"/>
                        </wps:cNvCnPr>
                        <wps:spPr bwMode="auto">
                          <a:xfrm>
                            <a:off x="3094566" y="1633015"/>
                            <a:ext cx="635" cy="2197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72"/>
                        <wps:cNvSpPr txBox="1">
                          <a:spLocks noChangeArrowheads="1"/>
                        </wps:cNvSpPr>
                        <wps:spPr bwMode="auto">
                          <a:xfrm>
                            <a:off x="1443566" y="521765"/>
                            <a:ext cx="3302635" cy="49022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4A3" w:rsidRPr="002C3621" w:rsidRDefault="003B44A3" w:rsidP="003B44A3">
                              <w:pPr>
                                <w:jc w:val="center"/>
                                <w:rPr>
                                  <w:rFonts w:ascii="新細明體" w:hAnsi="新細明體"/>
                                  <w:b/>
                                  <w:sz w:val="28"/>
                                </w:rPr>
                              </w:pPr>
                              <w:r>
                                <w:rPr>
                                  <w:rFonts w:ascii="新細明體" w:hAnsi="新細明體" w:hint="eastAsia"/>
                                  <w:b/>
                                  <w:sz w:val="28"/>
                                </w:rPr>
                                <w:t>既有住宅</w:t>
                              </w:r>
                              <w:r w:rsidRPr="0054563E">
                                <w:rPr>
                                  <w:rFonts w:ascii="新細明體" w:hAnsi="新細明體" w:hint="eastAsia"/>
                                  <w:b/>
                                  <w:sz w:val="28"/>
                                </w:rPr>
                                <w:t>耐震安檢</w:t>
                              </w:r>
                              <w:r w:rsidRPr="002C3621">
                                <w:rPr>
                                  <w:rFonts w:ascii="新細明體" w:hAnsi="新細明體" w:hint="eastAsia"/>
                                  <w:b/>
                                  <w:sz w:val="28"/>
                                </w:rPr>
                                <w:t>初步評估作業流程圖</w:t>
                              </w:r>
                            </w:p>
                          </w:txbxContent>
                        </wps:txbx>
                        <wps:bodyPr rot="0" vert="horz" wrap="square" lIns="91440" tIns="45720" rIns="91440" bIns="45720" anchor="t" anchorCtr="0" upright="1">
                          <a:noAutofit/>
                        </wps:bodyPr>
                      </wps:wsp>
                      <wps:wsp>
                        <wps:cNvPr id="69" name="AutoShape 73"/>
                        <wps:cNvCnPr>
                          <a:cxnSpLocks noChangeShapeType="1"/>
                          <a:stCxn id="54" idx="1"/>
                          <a:endCxn id="52" idx="1"/>
                        </wps:cNvCnPr>
                        <wps:spPr bwMode="auto">
                          <a:xfrm rot="10800000">
                            <a:off x="1860126" y="2085135"/>
                            <a:ext cx="12700" cy="1417964"/>
                          </a:xfrm>
                          <a:prstGeom prst="bentConnector3">
                            <a:avLst>
                              <a:gd name="adj1" fmla="val 180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0" name="Text Box 74"/>
                        <wps:cNvSpPr txBox="1">
                          <a:spLocks noChangeArrowheads="1"/>
                        </wps:cNvSpPr>
                        <wps:spPr bwMode="auto">
                          <a:xfrm>
                            <a:off x="1562946" y="3075100"/>
                            <a:ext cx="78676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A3" w:rsidRPr="009E0514" w:rsidRDefault="003B44A3" w:rsidP="003B44A3">
                              <w:pPr>
                                <w:rPr>
                                  <w:rFonts w:ascii="新細明體" w:hAnsi="新細明體"/>
                                </w:rPr>
                              </w:pPr>
                              <w:r w:rsidRPr="009E0514">
                                <w:rPr>
                                  <w:rFonts w:ascii="新細明體" w:hAnsi="新細明體" w:hint="eastAsia"/>
                                </w:rPr>
                                <w:t>不</w:t>
                              </w:r>
                              <w:r>
                                <w:rPr>
                                  <w:rFonts w:ascii="新細明體" w:hAnsi="新細明體" w:hint="eastAsia"/>
                                </w:rPr>
                                <w:t>合格</w:t>
                              </w:r>
                            </w:p>
                          </w:txbxContent>
                        </wps:txbx>
                        <wps:bodyPr rot="0" vert="horz" wrap="square" lIns="91440" tIns="45720" rIns="91440" bIns="45720" anchor="t" anchorCtr="0" upright="1">
                          <a:noAutofit/>
                        </wps:bodyPr>
                      </wps:wsp>
                      <wps:wsp>
                        <wps:cNvPr id="71" name="Text Box 75"/>
                        <wps:cNvSpPr txBox="1">
                          <a:spLocks noChangeArrowheads="1"/>
                        </wps:cNvSpPr>
                        <wps:spPr bwMode="auto">
                          <a:xfrm>
                            <a:off x="1856951" y="5009310"/>
                            <a:ext cx="2470785" cy="342265"/>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4A3" w:rsidRPr="009E0514" w:rsidRDefault="003B44A3" w:rsidP="003B44A3">
                              <w:pPr>
                                <w:jc w:val="center"/>
                                <w:rPr>
                                  <w:rFonts w:ascii="新細明體" w:hAnsi="新細明體"/>
                                </w:rPr>
                              </w:pPr>
                              <w:r w:rsidRPr="009E0514">
                                <w:rPr>
                                  <w:rFonts w:ascii="新細明體" w:hAnsi="新細明體" w:hint="eastAsia"/>
                                </w:rPr>
                                <w:t>評估機構現地</w:t>
                              </w:r>
                              <w:r>
                                <w:rPr>
                                  <w:rFonts w:ascii="新細明體" w:hAnsi="新細明體" w:hint="eastAsia"/>
                                </w:rPr>
                                <w:t>辦理初步</w:t>
                              </w:r>
                              <w:r w:rsidRPr="009E0514">
                                <w:rPr>
                                  <w:rFonts w:ascii="新細明體" w:hAnsi="新細明體" w:hint="eastAsia"/>
                                </w:rPr>
                                <w:t>評估</w:t>
                              </w:r>
                            </w:p>
                          </w:txbxContent>
                        </wps:txbx>
                        <wps:bodyPr rot="0" vert="horz" wrap="square" lIns="91440" tIns="45720" rIns="91440" bIns="45720" anchor="t" anchorCtr="0" upright="1">
                          <a:noAutofit/>
                        </wps:bodyPr>
                      </wps:wsp>
                      <wps:wsp>
                        <wps:cNvPr id="72" name="AutoShape 76"/>
                        <wps:cNvCnPr>
                          <a:cxnSpLocks noChangeShapeType="1"/>
                          <a:stCxn id="71" idx="2"/>
                          <a:endCxn id="60" idx="0"/>
                        </wps:cNvCnPr>
                        <wps:spPr bwMode="auto">
                          <a:xfrm>
                            <a:off x="3092661" y="5383325"/>
                            <a:ext cx="2540" cy="2355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Text Box 77"/>
                        <wps:cNvSpPr txBox="1">
                          <a:spLocks noChangeArrowheads="1"/>
                        </wps:cNvSpPr>
                        <wps:spPr bwMode="auto">
                          <a:xfrm>
                            <a:off x="1608031" y="8054135"/>
                            <a:ext cx="2978785" cy="372745"/>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4A3" w:rsidRPr="009E0514" w:rsidRDefault="003B44A3" w:rsidP="003B44A3">
                              <w:pPr>
                                <w:jc w:val="center"/>
                                <w:rPr>
                                  <w:rFonts w:ascii="新細明體" w:hAnsi="新細明體"/>
                                </w:rPr>
                              </w:pPr>
                              <w:r>
                                <w:rPr>
                                  <w:rFonts w:ascii="新細明體" w:hAnsi="新細明體" w:hint="eastAsia"/>
                                </w:rPr>
                                <w:t>定期將辦理情形造冊送中央主管機關</w:t>
                              </w:r>
                            </w:p>
                          </w:txbxContent>
                        </wps:txbx>
                        <wps:bodyPr rot="0" vert="horz" wrap="square" lIns="91440" tIns="45720" rIns="91440" bIns="45720" anchor="t" anchorCtr="0" upright="1">
                          <a:noAutofit/>
                        </wps:bodyPr>
                      </wps:wsp>
                      <wps:wsp>
                        <wps:cNvPr id="74" name="AutoShape 78"/>
                        <wps:cNvCnPr>
                          <a:cxnSpLocks noChangeShapeType="1"/>
                          <a:stCxn id="62" idx="2"/>
                          <a:endCxn id="73" idx="0"/>
                        </wps:cNvCnPr>
                        <wps:spPr bwMode="auto">
                          <a:xfrm>
                            <a:off x="3097741" y="7731555"/>
                            <a:ext cx="635" cy="2908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Text Box 79"/>
                        <wps:cNvSpPr txBox="1">
                          <a:spLocks noChangeArrowheads="1"/>
                        </wps:cNvSpPr>
                        <wps:spPr bwMode="auto">
                          <a:xfrm>
                            <a:off x="313266" y="449375"/>
                            <a:ext cx="650240" cy="329565"/>
                          </a:xfrm>
                          <a:prstGeom prst="rect">
                            <a:avLst/>
                          </a:prstGeom>
                          <a:solidFill>
                            <a:srgbClr val="FFFFFF"/>
                          </a:solidFill>
                          <a:ln w="9525">
                            <a:solidFill>
                              <a:srgbClr val="000000"/>
                            </a:solidFill>
                            <a:miter lim="800000"/>
                            <a:headEnd/>
                            <a:tailEnd/>
                          </a:ln>
                        </wps:spPr>
                        <wps:txbx>
                          <w:txbxContent>
                            <w:p w:rsidR="003B44A3" w:rsidRPr="00C250CF" w:rsidRDefault="003B44A3" w:rsidP="003B44A3">
                              <w:pPr>
                                <w:rPr>
                                  <w:rFonts w:ascii="標楷體" w:eastAsia="標楷體" w:hAnsi="標楷體"/>
                                </w:rPr>
                              </w:pPr>
                              <w:r w:rsidRPr="00C250CF">
                                <w:rPr>
                                  <w:rFonts w:ascii="標楷體" w:eastAsia="標楷體" w:hAnsi="標楷體" w:hint="eastAsia"/>
                                </w:rPr>
                                <w:t>附圖一</w:t>
                              </w:r>
                            </w:p>
                          </w:txbxContent>
                        </wps:txbx>
                        <wps:bodyPr rot="0" vert="horz" wrap="none" lIns="91440" tIns="45720" rIns="91440" bIns="45720" anchor="t" anchorCtr="0" upright="1">
                          <a:spAutoFit/>
                        </wps:bodyPr>
                      </wps:wsp>
                    </wpc:wpc>
                  </a:graphicData>
                </a:graphic>
                <wp14:sizeRelH relativeFrom="margin">
                  <wp14:pctWidth>0</wp14:pctWidth>
                </wp14:sizeRelH>
                <wp14:sizeRelV relativeFrom="margin">
                  <wp14:pctHeight>0</wp14:pctHeight>
                </wp14:sizeRelV>
              </wp:anchor>
            </w:drawing>
          </mc:Choice>
          <mc:Fallback>
            <w:pict>
              <v:group w14:anchorId="3DAC39F6" id="畫布 76" o:spid="_x0000_s1026" editas="canvas" style="position:absolute;margin-left:-23.85pt;margin-top:-1.1pt;width:473.4pt;height:682.65pt;z-index:-251656192;mso-width-relative:margin;mso-height-relative:margin" coordsize="60121,8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21;height:86690;visibility:visible;mso-wrap-style:square">
                  <v:fill o:detectmouseclick="t"/>
                  <v:path o:connecttype="none"/>
                </v:shape>
                <v:shapetype id="_x0000_t202" coordsize="21600,21600" o:spt="202" path="m,l,21600r21600,l21600,xe">
                  <v:stroke joinstyle="miter"/>
                  <v:path gradientshapeok="t" o:connecttype="rect"/>
                </v:shapetype>
                <v:shape id="Text Box 56" o:spid="_x0000_s1028" type="#_x0000_t202" style="position:absolute;left:18601;top:18844;width:24689;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fMDcUA&#10;AADbAAAADwAAAGRycy9kb3ducmV2LnhtbESPT2vCQBTE74LfYXlCL1I3DVpKmo2I0CJ48U8PPT6z&#10;zySYfRt2tyb103cLgsdhZn7D5MvBtOJKzjeWFbzMEhDEpdUNVwq+jh/PbyB8QNbYWiYFv+RhWYxH&#10;OWba9ryn6yFUIkLYZ6igDqHLpPRlTQb9zHbE0TtbZzBE6SqpHfYRblqZJsmrNNhwXKixo3VN5eXw&#10;YxR8mttuftsdv+0p7acUFlu/cSelnibD6h1EoCE8wvf2RitYpPD/Jf4A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8wNxQAAANsAAAAPAAAAAAAAAAAAAAAAAJgCAABkcnMv&#10;ZG93bnJldi54bWxQSwUGAAAAAAQABAD1AAAAigMAAAAA&#10;" strokeweight="5pt">
                  <v:stroke linestyle="thickThin"/>
                  <v:shadow color="#868686"/>
                  <v:textbox>
                    <w:txbxContent>
                      <w:p w:rsidR="003B44A3" w:rsidRPr="009E0514" w:rsidRDefault="003B44A3" w:rsidP="003B44A3">
                        <w:pPr>
                          <w:jc w:val="center"/>
                          <w:rPr>
                            <w:rFonts w:ascii="新細明體" w:hAnsi="新細明體"/>
                          </w:rPr>
                        </w:pPr>
                        <w:r w:rsidRPr="009E0514">
                          <w:rPr>
                            <w:rFonts w:ascii="新細明體" w:hAnsi="新細明體" w:hint="eastAsia"/>
                          </w:rPr>
                          <w:t>申請</w:t>
                        </w:r>
                        <w:r>
                          <w:rPr>
                            <w:rFonts w:ascii="新細明體" w:hAnsi="新細明體" w:hint="eastAsia"/>
                          </w:rPr>
                          <w:t>人檢具申請相關文件</w:t>
                        </w:r>
                      </w:p>
                    </w:txbxContent>
                  </v:textbox>
                </v:shape>
                <v:shape id="Text Box 57" o:spid="_x0000_s1029" type="#_x0000_t202" style="position:absolute;left:18607;top:25302;width:24683;height:4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tplsQA&#10;AADbAAAADwAAAGRycy9kb3ducmV2LnhtbESPQWvCQBSE74L/YXlCL6IbrRaJriJCi9CLxh48PrOv&#10;SWj2bdhdTeqv7xYEj8PMfMOsNp2pxY2crywrmIwTEMS51RUXCr5O76MFCB+QNdaWScEvedis+70V&#10;ptq2fKRbFgoRIexTVFCG0KRS+rwkg35sG+LofVtnMETpCqkdthFuajlNkjdpsOK4UGJDu5Lyn+xq&#10;FHyY+2F2P5zO9jJthxTmn37vLkq9DLrtEkSgLjzDj/ZeK5i/wv+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baZbEAAAA2wAAAA8AAAAAAAAAAAAAAAAAmAIAAGRycy9k&#10;b3ducmV2LnhtbFBLBQYAAAAABAAEAPUAAACJAwAAAAA=&#10;" strokeweight="5pt">
                  <v:stroke linestyle="thickThin"/>
                  <v:shadow color="#868686"/>
                  <v:textbox>
                    <w:txbxContent>
                      <w:p w:rsidR="003B44A3" w:rsidRPr="009E0514" w:rsidRDefault="003B44A3" w:rsidP="003B44A3">
                        <w:pPr>
                          <w:jc w:val="center"/>
                          <w:rPr>
                            <w:rFonts w:ascii="新細明體" w:hAnsi="新細明體"/>
                          </w:rPr>
                        </w:pPr>
                        <w:r w:rsidRPr="009E0514">
                          <w:rPr>
                            <w:rFonts w:ascii="新細明體" w:hAnsi="新細明體" w:hint="eastAsia"/>
                          </w:rPr>
                          <w:t>直轄市、縣</w:t>
                        </w:r>
                        <w:r w:rsidRPr="00AD4A91">
                          <w:rPr>
                            <w:rFonts w:ascii="新細明體" w:hAnsi="新細明體" w:hint="eastAsia"/>
                          </w:rPr>
                          <w:t>（市）</w:t>
                        </w:r>
                        <w:r w:rsidRPr="009E0514">
                          <w:rPr>
                            <w:rFonts w:ascii="新細明體" w:hAnsi="新細明體" w:hint="eastAsia"/>
                          </w:rPr>
                          <w:t>政府受理申請</w:t>
                        </w:r>
                      </w:p>
                    </w:txbxContent>
                  </v:textbox>
                </v:shape>
                <v:shapetype id="_x0000_t110" coordsize="21600,21600" o:spt="110" path="m10800,l,10800,10800,21600,21600,10800xe">
                  <v:stroke joinstyle="miter"/>
                  <v:path gradientshapeok="t" o:connecttype="rect" textboxrect="5400,5400,16200,16200"/>
                </v:shapetype>
                <v:shape id="AutoShape 58" o:spid="_x0000_s1030" type="#_x0000_t110" style="position:absolute;left:18601;top:31527;width:24695;height:7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30MIA&#10;AADbAAAADwAAAGRycy9kb3ducmV2LnhtbESPzarCMBSE94LvEI7gTlOlivQa5SIILlTwD+/y0Bzb&#10;XpuT0kStb28EweUwM98w03ljSnGn2hWWFQz6EQji1OqCMwXHw7I3AeE8ssbSMil4koP5rN2aYqLt&#10;g3d03/tMBAi7BBXk3leJlC7NyaDr24o4eBdbG/RB1pnUNT4C3JRyGEVjabDgsJBjRYuc0uv+ZhTI&#10;gfuTY+Ovp8v/ZrGKR9tzvN4q1e00vz8gPDX+G/60V1rBKIb3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PfQwgAAANsAAAAPAAAAAAAAAAAAAAAAAJgCAABkcnMvZG93&#10;bnJldi54bWxQSwUGAAAAAAQABAD1AAAAhwMAAAAA&#10;" strokeweight="5pt">
                  <v:stroke linestyle="thickThin"/>
                  <v:shadow color="#868686"/>
                  <v:textbox>
                    <w:txbxContent>
                      <w:p w:rsidR="003B44A3" w:rsidRPr="009E0514" w:rsidRDefault="003B44A3" w:rsidP="003B44A3">
                        <w:pPr>
                          <w:jc w:val="center"/>
                          <w:rPr>
                            <w:rFonts w:ascii="新細明體" w:hAnsi="新細明體"/>
                          </w:rPr>
                        </w:pPr>
                        <w:r w:rsidRPr="009E0514">
                          <w:rPr>
                            <w:rFonts w:ascii="新細明體" w:hAnsi="新細明體" w:hint="eastAsia"/>
                          </w:rPr>
                          <w:t>書面審查</w:t>
                        </w:r>
                      </w:p>
                    </w:txbxContent>
                  </v:textbox>
                </v:shape>
                <v:shape id="Text Box 59" o:spid="_x0000_s1031" type="#_x0000_t202" style="position:absolute;left:18594;top:41361;width:24708;height:5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5UecUA&#10;AADbAAAADwAAAGRycy9kb3ducmV2LnhtbESPQWvCQBSE7wX/w/IEL0U3DaZIdA2l0CJ4sdqDx2f2&#10;mQSzb8Pu1kR/fbdQ8DjMzDfMqhhMK67kfGNZwcssAUFcWt1wpeD78DFdgPABWWNrmRTcyEOxHj2t&#10;MNe25y+67kMlIoR9jgrqELpcSl/WZNDPbEccvbN1BkOUrpLaYR/hppVpkrxKgw3HhRo7eq+pvOx/&#10;jIJPc9/N77vD0Z7S/plCtvUbd1JqMh7eliACDeER/m9vtIIsg7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PlR5xQAAANsAAAAPAAAAAAAAAAAAAAAAAJgCAABkcnMv&#10;ZG93bnJldi54bWxQSwUGAAAAAAQABAD1AAAAigMAAAAA&#10;" strokeweight="5pt">
                  <v:stroke linestyle="thickThin"/>
                  <v:shadow color="#868686"/>
                  <v:textbox>
                    <w:txbxContent>
                      <w:p w:rsidR="003B44A3" w:rsidRPr="009E0514" w:rsidRDefault="003B44A3" w:rsidP="003B44A3">
                        <w:pPr>
                          <w:jc w:val="center"/>
                          <w:rPr>
                            <w:rFonts w:ascii="新細明體" w:hAnsi="新細明體"/>
                          </w:rPr>
                        </w:pPr>
                        <w:r w:rsidRPr="009E0514">
                          <w:rPr>
                            <w:rFonts w:ascii="新細明體" w:hAnsi="新細明體" w:hint="eastAsia"/>
                          </w:rPr>
                          <w:t>直轄市、縣</w:t>
                        </w:r>
                        <w:r w:rsidRPr="00AD4A91">
                          <w:rPr>
                            <w:rFonts w:ascii="新細明體" w:hAnsi="新細明體" w:hint="eastAsia"/>
                          </w:rPr>
                          <w:t>（市）</w:t>
                        </w:r>
                        <w:r w:rsidRPr="009E0514">
                          <w:rPr>
                            <w:rFonts w:ascii="新細明體" w:hAnsi="新細明體" w:hint="eastAsia"/>
                          </w:rPr>
                          <w:t>政府核定</w:t>
                        </w:r>
                        <w:r>
                          <w:rPr>
                            <w:rFonts w:ascii="新細明體" w:hAnsi="新細明體" w:hint="eastAsia"/>
                          </w:rPr>
                          <w:t>補助案件後並函送評估機構</w:t>
                        </w:r>
                      </w:p>
                      <w:p w:rsidR="003B44A3" w:rsidRPr="009E0514" w:rsidRDefault="003B44A3" w:rsidP="003B44A3">
                        <w:pPr>
                          <w:jc w:val="center"/>
                          <w:rPr>
                            <w:rFonts w:ascii="新細明體" w:hAnsi="新細明體"/>
                          </w:rPr>
                        </w:pPr>
                        <w:r w:rsidRPr="009E0514">
                          <w:rPr>
                            <w:rFonts w:ascii="新細明體" w:hAnsi="新細明體" w:hint="eastAsia"/>
                          </w:rPr>
                          <w:t>函送評估機構</w:t>
                        </w:r>
                      </w:p>
                    </w:txbxContent>
                  </v:textbox>
                </v:shape>
                <v:shapetype id="_x0000_t32" coordsize="21600,21600" o:spt="32" o:oned="t" path="m,l21600,21600e" filled="f">
                  <v:path arrowok="t" fillok="f" o:connecttype="none"/>
                  <o:lock v:ext="edit" shapetype="t"/>
                </v:shapetype>
                <v:shape id="AutoShape 60" o:spid="_x0000_s1032" type="#_x0000_t32" style="position:absolute;left:30945;top:23175;width:7;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KpR8IAAADbAAAADwAAAGRycy9kb3ducmV2LnhtbESPQYvCMBSE7wv+h/AEb2uqoCzVKCoK&#10;erTbg8dn82yLzUtpYq3+eiMIHoeZ+YaZLztTiZYaV1pWMBpGIIgzq0vOFaT/u98/EM4ja6wsk4IH&#10;OVguej9zjLW985HaxOciQNjFqKDwvo6ldFlBBt3Q1sTBu9jGoA+yyaVu8B7gppLjKJpKgyWHhQJr&#10;2hSUXZObUbBJb226bpN6e1yfRnl12O7Pz1SpQb9bzUB46vw3/GnvtYLJFN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2KpR8IAAADbAAAADwAAAAAAAAAAAAAA&#10;AAChAgAAZHJzL2Rvd25yZXYueG1sUEsFBgAAAAAEAAQA+QAAAJADAAAAAA==&#10;" strokeweight="1.5pt">
                  <v:stroke endarrow="block"/>
                </v:shape>
                <v:shape id="AutoShape 61" o:spid="_x0000_s1033" type="#_x0000_t32" style="position:absolute;left:30948;top:29411;width:0;height:21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4M3MQAAADbAAAADwAAAGRycy9kb3ducmV2LnhtbESPT2vCQBTE74V+h+UJ3urGQv8QXcUE&#10;C/Zo3EOPz+wzCWbfhuwao5/eLRR6HGbmN8xyPdpWDNT7xrGC+SwBQVw603ClQB++Xj5B+IBssHVM&#10;Cm7kYb16flpiatyV9zQUoRIRwj5FBXUIXSqlL2uy6GeuI47eyfUWQ5R9JU2P1wi3rXxNkndpseG4&#10;UGNHeU3lubhYBbm+DDobim67z37mVfu93R3vWqnpZNwsQAQaw3/4r70zCt4+4Pd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LgzcxAAAANsAAAAPAAAAAAAAAAAA&#10;AAAAAKECAABkcnMvZG93bnJldi54bWxQSwUGAAAAAAQABAD5AAAAkgMAAAAA&#10;" strokeweight="1.5pt">
                  <v:stroke endarrow="block"/>
                </v:shape>
                <v:shape id="AutoShape 62" o:spid="_x0000_s1034" type="#_x0000_t32" style="position:absolute;left:30948;top:38534;width:0;height:28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GYrsAAAADbAAAADwAAAGRycy9kb3ducmV2LnhtbERPTYvCMBC9C/6HMAveNK2wItVYVnHB&#10;PVp78Dg2Y1tsJqWJte6vNwfB4+N9r9PBNKKnztWWFcSzCARxYXXNpYL89DtdgnAeWWNjmRQ8yUG6&#10;GY/WmGj74CP1mS9FCGGXoILK+zaR0hUVGXQz2xIH7mo7gz7ArpS6w0cIN42cR9FCGqw5NFTY0q6i&#10;4pbdjYJdfu/zbZ+1++P2HJfN3/5w+c+VmnwNPysQngb/Eb/dB63gO4wNX8IPkJ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WxmK7AAAAA2wAAAA8AAAAAAAAAAAAAAAAA&#10;oQIAAGRycy9kb3ducmV2LnhtbFBLBQYAAAAABAAEAPkAAACOAwAAAAA=&#10;" strokeweight="1.5pt">
                  <v:stroke endarrow="block"/>
                </v:shape>
                <v:shape id="Text Box 63" o:spid="_x0000_s1035" type="#_x0000_t202" style="position:absolute;left:30202;top:38485;width:6992;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3B44A3" w:rsidRPr="009E0514" w:rsidRDefault="003B44A3" w:rsidP="003B44A3">
                        <w:pPr>
                          <w:jc w:val="center"/>
                          <w:rPr>
                            <w:rFonts w:ascii="新細明體" w:hAnsi="新細明體"/>
                          </w:rPr>
                        </w:pPr>
                        <w:r>
                          <w:rPr>
                            <w:rFonts w:ascii="新細明體" w:hAnsi="新細明體" w:hint="eastAsia"/>
                          </w:rPr>
                          <w:t>合格</w:t>
                        </w:r>
                      </w:p>
                    </w:txbxContent>
                  </v:textbox>
                </v:shape>
                <v:shape id="Text Box 64" o:spid="_x0000_s1036" type="#_x0000_t202" style="position:absolute;left:18594;top:56506;width:24708;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U9XMEA&#10;AADbAAAADwAAAGRycy9kb3ducmV2LnhtbERPTYvCMBC9C/6HMAteRNMVFekaRRYUYS9aPXgcm9m2&#10;bDMpSbRdf705CB4f73u57kwt7uR8ZVnB5zgBQZxbXXGh4HzajhYgfEDWWFsmBf/kYb3q95aYatvy&#10;ke5ZKEQMYZ+igjKEJpXS5yUZ9GPbEEfu1zqDIUJXSO2wjeGmlpMkmUuDFceGEhv6Lin/y25Gwc48&#10;DtPH4XSx10k7pDD78Xt3VWrw0W2+QATqwlv8cu+1gnlcH7/EH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lPVzBAAAA2wAAAA8AAAAAAAAAAAAAAAAAmAIAAGRycy9kb3du&#10;cmV2LnhtbFBLBQYAAAAABAAEAPUAAACGAwAAAAA=&#10;" strokeweight="5pt">
                  <v:stroke linestyle="thickThin"/>
                  <v:shadow color="#868686"/>
                  <v:textbox>
                    <w:txbxContent>
                      <w:p w:rsidR="003B44A3" w:rsidRPr="009E0514" w:rsidRDefault="003B44A3" w:rsidP="003B44A3">
                        <w:pPr>
                          <w:jc w:val="center"/>
                          <w:rPr>
                            <w:rFonts w:ascii="新細明體" w:hAnsi="新細明體"/>
                          </w:rPr>
                        </w:pPr>
                        <w:r w:rsidRPr="009E0514">
                          <w:rPr>
                            <w:rFonts w:ascii="新細明體" w:hAnsi="新細明體" w:hint="eastAsia"/>
                          </w:rPr>
                          <w:t>完成評估報告書</w:t>
                        </w:r>
                        <w:r>
                          <w:rPr>
                            <w:rFonts w:ascii="新細明體" w:hAnsi="新細明體" w:hint="eastAsia"/>
                          </w:rPr>
                          <w:t>及請款</w:t>
                        </w:r>
                      </w:p>
                    </w:txbxContent>
                  </v:textbox>
                </v:shape>
                <v:shape id="Text Box 65" o:spid="_x0000_s1037" type="#_x0000_t202" style="position:absolute;left:18633;top:63110;width:24682;height:4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mYx8MA&#10;AADbAAAADwAAAGRycy9kb3ducmV2LnhtbESPQYvCMBSE74L/ITzBi2iq7IpUo4iwIuzFVQ8en82z&#10;LTYvJcnarr9+Iwgeh5n5hlmsWlOJOzlfWlYwHiUgiDOrS84VnI5fwxkIH5A1VpZJwR95WC27nQWm&#10;2jb8Q/dDyEWEsE9RQRFCnUrps4IM+pGtiaN3tc5giNLlUjtsItxUcpIkU2mw5LhQYE2bgrLb4dco&#10;2JrH/uOxP57tZdIMKHx++527KNXvtes5iEBteIdf7Z1WMB3D80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mYx8MAAADbAAAADwAAAAAAAAAAAAAAAACYAgAAZHJzL2Rv&#10;d25yZXYueG1sUEsFBgAAAAAEAAQA9QAAAIgDAAAAAA==&#10;" strokeweight="5pt">
                  <v:stroke linestyle="thickThin"/>
                  <v:shadow color="#868686"/>
                  <v:textbox>
                    <w:txbxContent>
                      <w:p w:rsidR="003B44A3" w:rsidRPr="009E0514" w:rsidRDefault="003B44A3" w:rsidP="003B44A3">
                        <w:pPr>
                          <w:jc w:val="center"/>
                          <w:rPr>
                            <w:rFonts w:ascii="新細明體" w:hAnsi="新細明體"/>
                          </w:rPr>
                        </w:pPr>
                        <w:r w:rsidRPr="009E0514">
                          <w:rPr>
                            <w:rFonts w:ascii="新細明體" w:hAnsi="新細明體" w:hint="eastAsia"/>
                          </w:rPr>
                          <w:t>直轄市、縣</w:t>
                        </w:r>
                        <w:r w:rsidRPr="00AD4A91">
                          <w:rPr>
                            <w:rFonts w:ascii="新細明體" w:hAnsi="新細明體" w:hint="eastAsia"/>
                          </w:rPr>
                          <w:t>（市）</w:t>
                        </w:r>
                        <w:r w:rsidRPr="009E0514">
                          <w:rPr>
                            <w:rFonts w:ascii="新細明體" w:hAnsi="新細明體" w:hint="eastAsia"/>
                          </w:rPr>
                          <w:t>政府受理請款</w:t>
                        </w:r>
                      </w:p>
                    </w:txbxContent>
                  </v:textbox>
                </v:shape>
                <v:shape id="Text Box 66" o:spid="_x0000_s1038" type="#_x0000_t202" style="position:absolute;left:18633;top:70984;width:24682;height:6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GsMUA&#10;AADbAAAADwAAAGRycy9kb3ducmV2LnhtbESPT2vCQBTE74V+h+UJvRTdGDRI6ipFaBG8+KeHHp/Z&#10;1ySYfRt2tyb66V1B8DjMzG+Y+bI3jTiT87VlBeNRAoK4sLrmUsHP4Ws4A+EDssbGMim4kIfl4vVl&#10;jrm2He/ovA+liBD2OSqoQmhzKX1RkUE/si1x9P6sMxiidKXUDrsIN41MkySTBmuOCxW2tKqoOO3/&#10;jYJvc91OrtvDrz2m3TuF6cav3VGpt0H/+QEiUB+e4Ud7rRVkKdy/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wawxQAAANsAAAAPAAAAAAAAAAAAAAAAAJgCAABkcnMv&#10;ZG93bnJldi54bWxQSwUGAAAAAAQABAD1AAAAigMAAAAA&#10;" strokeweight="5pt">
                  <v:stroke linestyle="thickThin"/>
                  <v:shadow color="#868686"/>
                  <v:textbox>
                    <w:txbxContent>
                      <w:p w:rsidR="003B44A3" w:rsidRDefault="003B44A3" w:rsidP="003B44A3">
                        <w:pPr>
                          <w:jc w:val="center"/>
                          <w:rPr>
                            <w:rFonts w:ascii="新細明體" w:hAnsi="新細明體"/>
                          </w:rPr>
                        </w:pPr>
                        <w:r w:rsidRPr="009E0514">
                          <w:rPr>
                            <w:rFonts w:ascii="新細明體" w:hAnsi="新細明體" w:hint="eastAsia"/>
                          </w:rPr>
                          <w:t>評估報告書</w:t>
                        </w:r>
                        <w:r>
                          <w:rPr>
                            <w:rFonts w:ascii="新細明體" w:hAnsi="新細明體" w:hint="eastAsia"/>
                          </w:rPr>
                          <w:t>函送申請人及撥付</w:t>
                        </w:r>
                      </w:p>
                      <w:p w:rsidR="003B44A3" w:rsidRPr="009E0514" w:rsidRDefault="003B44A3" w:rsidP="003B44A3">
                        <w:pPr>
                          <w:jc w:val="center"/>
                          <w:rPr>
                            <w:rFonts w:ascii="新細明體" w:hAnsi="新細明體"/>
                          </w:rPr>
                        </w:pPr>
                        <w:r>
                          <w:rPr>
                            <w:rFonts w:ascii="新細明體" w:hAnsi="新細明體" w:hint="eastAsia"/>
                          </w:rPr>
                          <w:t>評估費用予</w:t>
                        </w:r>
                        <w:r w:rsidRPr="009E0514">
                          <w:rPr>
                            <w:rFonts w:ascii="新細明體" w:hAnsi="新細明體" w:hint="eastAsia"/>
                          </w:rPr>
                          <w:t>評估機構</w:t>
                        </w:r>
                      </w:p>
                    </w:txbxContent>
                  </v:textbox>
                </v:shape>
                <v:shape id="AutoShape 67" o:spid="_x0000_s1039" type="#_x0000_t32" style="position:absolute;left:30926;top:47464;width:26;height:23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FacMQAAADbAAAADwAAAGRycy9kb3ducmV2LnhtbESPQWsCMRSE7wX/Q3iCl6LZapF2NYoo&#10;hR7t6qHeHpvXzWryst2k7vbfm0LB4zAz3zDLde+suFIbas8KniYZCOLS65orBcfD2/gFRIjIGq1n&#10;UvBLAdarwcMSc+07/qBrESuRIBxyVGBibHIpQ2nIYZj4hjh5X751GJNsK6lb7BLcWTnNsrl0WHNa&#10;MNjQ1lB5KX6cgr3/fN7tXsn6rvjuzXn2OLUnUmo07DcLEJH6eA//t9+1gvkM/r6kH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YVpwxAAAANsAAAAPAAAAAAAAAAAA&#10;AAAAAKECAABkcnMvZG93bnJldi54bWxQSwUGAAAAAAQABAD5AAAAkgMAAAAA&#10;" strokeweight="1.5pt">
                  <v:stroke endarrow="block"/>
                </v:shape>
                <v:shape id="AutoShape 68" o:spid="_x0000_s1040" type="#_x0000_t32" style="position:absolute;left:30952;top:60316;width:25;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BYFsIAAADbAAAADwAAAGRycy9kb3ducmV2LnhtbESPQYvCMBSE7wv+h/AEb2uqiCzVKCoK&#10;erTbg8dn82yLzUtpYq3+eiMIHoeZ+YaZLztTiZYaV1pWMBpGIIgzq0vOFaT/u98/EM4ja6wsk4IH&#10;OVguej9zjLW985HaxOciQNjFqKDwvo6ldFlBBt3Q1sTBu9jGoA+yyaVu8B7gppLjKJpKgyWHhQJr&#10;2hSUXZObUbBJb226bpN6e1yfRnl12O7Pz1SpQb9bzUB46vw3/GnvtYLpBN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BYFsIAAADbAAAADwAAAAAAAAAAAAAA&#10;AAChAgAAZHJzL2Rvd25yZXYueG1sUEsFBgAAAAAEAAQA+QAAAJADAAAAAA==&#10;" strokeweight="1.5pt">
                  <v:stroke endarrow="block"/>
                </v:shape>
                <v:shape id="AutoShape 69" o:spid="_x0000_s1041" type="#_x0000_t32" style="position:absolute;left:30977;top:67536;width:6;height:31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z9jcIAAADbAAAADwAAAGRycy9kb3ducmV2LnhtbESPQYvCMBSE7wv+h/AEb2uqoCzVKCoK&#10;erTbg8dn82yLzUtpYq3+eiMIHoeZ+YaZLztTiZYaV1pWMBpGIIgzq0vOFaT/u98/EM4ja6wsk4IH&#10;OVguej9zjLW985HaxOciQNjFqKDwvo6ldFlBBt3Q1sTBu9jGoA+yyaVu8B7gppLjKJpKgyWHhQJr&#10;2hSUXZObUbBJb226bpN6e1yfRnl12O7Pz1SpQb9bzUB46vw3/GnvtYLpBN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z9jcIAAADbAAAADwAAAAAAAAAAAAAA&#10;AAChAgAAZHJzL2Rvd25yZXYueG1sUEsFBgAAAAAEAAQA+QAAAJADAAAAAA==&#10;" strokeweight="1.5pt">
                  <v:stroke endarrow="block"/>
                </v:shape>
                <v:shape id="Text Box 70" o:spid="_x0000_s1042" type="#_x0000_t202" style="position:absolute;left:16467;top:11999;width:28956;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As8QA&#10;AADbAAAADwAAAGRycy9kb3ducmV2LnhtbESPQWvCQBSE70L/w/KEXkQ3igZJXaUILUIvGnvo8Zl9&#10;TYLZt2F3a1J/vSsIHoeZ+YZZbXrTiAs5X1tWMJ0kIIgLq2suFXwfP8ZLED4ga2wsk4J/8rBZvwxW&#10;mGnb8YEueShFhLDPUEEVQptJ6YuKDPqJbYmj92udwRClK6V22EW4aeQsSVJpsOa4UGFL24qKc/5n&#10;FHya635+3R9/7GnWjSgsvvzOnZR6HfbvbyAC9eEZfrR3WkGawv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AALPEAAAA2wAAAA8AAAAAAAAAAAAAAAAAmAIAAGRycy9k&#10;b3ducmV2LnhtbFBLBQYAAAAABAAEAPUAAACJAwAAAAA=&#10;" strokeweight="5pt">
                  <v:stroke linestyle="thickThin"/>
                  <v:shadow color="#868686"/>
                  <v:textbox>
                    <w:txbxContent>
                      <w:p w:rsidR="003B44A3" w:rsidRPr="009E0514" w:rsidRDefault="003B44A3" w:rsidP="003B44A3">
                        <w:pPr>
                          <w:jc w:val="center"/>
                          <w:rPr>
                            <w:rFonts w:ascii="新細明體" w:hAnsi="新細明體"/>
                          </w:rPr>
                        </w:pPr>
                        <w:r w:rsidRPr="009E0514">
                          <w:rPr>
                            <w:rFonts w:ascii="新細明體" w:hAnsi="新細明體" w:hint="eastAsia"/>
                          </w:rPr>
                          <w:t>直轄市、縣</w:t>
                        </w:r>
                        <w:r w:rsidRPr="00AD4A91">
                          <w:rPr>
                            <w:rFonts w:ascii="新細明體" w:hAnsi="新細明體" w:hint="eastAsia"/>
                          </w:rPr>
                          <w:t>（市）</w:t>
                        </w:r>
                        <w:r w:rsidRPr="009E0514">
                          <w:rPr>
                            <w:rFonts w:ascii="新細明體" w:hAnsi="新細明體" w:hint="eastAsia"/>
                          </w:rPr>
                          <w:t>政府</w:t>
                        </w:r>
                        <w:r>
                          <w:rPr>
                            <w:rFonts w:ascii="新細明體" w:hAnsi="新細明體" w:hint="eastAsia"/>
                          </w:rPr>
                          <w:t>公告補助作業</w:t>
                        </w:r>
                      </w:p>
                    </w:txbxContent>
                  </v:textbox>
                </v:shape>
                <v:shape id="AutoShape 71" o:spid="_x0000_s1043" type="#_x0000_t32" style="position:absolute;left:30945;top:16330;width:7;height:2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LGYcQAAADbAAAADwAAAGRycy9kb3ducmV2LnhtbESPQWvCQBSE7wX/w/KE3uomHmyJrkHF&#10;Qno0zcHjM/tMgtm3Ibsm0V/fLRR6HGbmG2aTTqYVA/WusawgXkQgiEurG64UFN+fbx8gnEfW2Fom&#10;BQ9ykG5nLxtMtB35REPuKxEg7BJUUHvfJVK6siaDbmE74uBdbW/QB9lXUvc4Brhp5TKKVtJgw2Gh&#10;xo4ONZW3/G4UHIr7UOyHvDue9ue4ar+O2eVZKPU6n3ZrEJ4m/x/+a2daweod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QsZhxAAAANsAAAAPAAAAAAAAAAAA&#10;AAAAAKECAABkcnMvZG93bnJldi54bWxQSwUGAAAAAAQABAD5AAAAkgMAAAAA&#10;" strokeweight="1.5pt">
                  <v:stroke endarrow="block"/>
                </v:shape>
                <v:shape id="Text Box 72" o:spid="_x0000_s1044" type="#_x0000_t202" style="position:absolute;left:14435;top:5217;width:33027;height:4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MxWsEA&#10;AADbAAAADwAAAGRycy9kb3ducmV2LnhtbERPTYvCMBC9C/6HMAteRNMVFekaRRYUYS9aPXgcm9m2&#10;bDMpSbRdf705CB4f73u57kwt7uR8ZVnB5zgBQZxbXXGh4HzajhYgfEDWWFsmBf/kYb3q95aYatvy&#10;ke5ZKEQMYZ+igjKEJpXS5yUZ9GPbEEfu1zqDIUJXSO2wjeGmlpMkmUuDFceGEhv6Lin/y25Gwc48&#10;DtPH4XSx10k7pDD78Xt3VWrw0W2+QATqwlv8cu+1gnkcG7/EH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TMVrBAAAA2wAAAA8AAAAAAAAAAAAAAAAAmAIAAGRycy9kb3du&#10;cmV2LnhtbFBLBQYAAAAABAAEAPUAAACGAwAAAAA=&#10;" strokeweight="5pt">
                  <v:stroke linestyle="thickThin"/>
                  <v:shadow color="#868686"/>
                  <v:textbox>
                    <w:txbxContent>
                      <w:p w:rsidR="003B44A3" w:rsidRPr="002C3621" w:rsidRDefault="003B44A3" w:rsidP="003B44A3">
                        <w:pPr>
                          <w:jc w:val="center"/>
                          <w:rPr>
                            <w:rFonts w:ascii="新細明體" w:hAnsi="新細明體"/>
                            <w:b/>
                            <w:sz w:val="28"/>
                          </w:rPr>
                        </w:pPr>
                        <w:r>
                          <w:rPr>
                            <w:rFonts w:ascii="新細明體" w:hAnsi="新細明體" w:hint="eastAsia"/>
                            <w:b/>
                            <w:sz w:val="28"/>
                          </w:rPr>
                          <w:t>既有住宅</w:t>
                        </w:r>
                        <w:r w:rsidRPr="0054563E">
                          <w:rPr>
                            <w:rFonts w:ascii="新細明體" w:hAnsi="新細明體" w:hint="eastAsia"/>
                            <w:b/>
                            <w:sz w:val="28"/>
                          </w:rPr>
                          <w:t>耐震安檢</w:t>
                        </w:r>
                        <w:r w:rsidRPr="002C3621">
                          <w:rPr>
                            <w:rFonts w:ascii="新細明體" w:hAnsi="新細明體" w:hint="eastAsia"/>
                            <w:b/>
                            <w:sz w:val="28"/>
                          </w:rPr>
                          <w:t>初步評估作業流程圖</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3" o:spid="_x0000_s1045" type="#_x0000_t34" style="position:absolute;left:18601;top:20851;width:127;height:1417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jjMcIAAADbAAAADwAAAGRycy9kb3ducmV2LnhtbESPT4vCMBTE7wt+h/AEb2uqB1dro4gg&#10;LIKiVfD6aF7/YPNSmmxbv71ZWNjjMDO/YZLtYGrRUesqywpm0wgEcWZ1xYWC++3wuQThPLLG2jIp&#10;eJGD7Wb0kWCsbc9X6lJfiABhF6OC0vsmltJlJRl0U9sQBy+3rUEfZFtI3WIf4KaW8yhaSIMVh4US&#10;G9qXlD3TH6PgtOoe9HW7YN53d3P2dXq8VHulJuNhtwbhafD/4b/2t1awWMHvl/AD5OY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jjMcIAAADbAAAADwAAAAAAAAAAAAAA&#10;AAChAgAAZHJzL2Rvd25yZXYueG1sUEsFBgAAAAAEAAQA+QAAAJADAAAAAA==&#10;" adj="388800" strokeweight="1.5pt">
                  <v:stroke endarrow="block"/>
                </v:shape>
                <v:shape id="Text Box 74" o:spid="_x0000_s1046" type="#_x0000_t202" style="position:absolute;left:15629;top:30751;width:7868;height:3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3B44A3" w:rsidRPr="009E0514" w:rsidRDefault="003B44A3" w:rsidP="003B44A3">
                        <w:pPr>
                          <w:rPr>
                            <w:rFonts w:ascii="新細明體" w:hAnsi="新細明體"/>
                          </w:rPr>
                        </w:pPr>
                        <w:r w:rsidRPr="009E0514">
                          <w:rPr>
                            <w:rFonts w:ascii="新細明體" w:hAnsi="新細明體" w:hint="eastAsia"/>
                          </w:rPr>
                          <w:t>不</w:t>
                        </w:r>
                        <w:r>
                          <w:rPr>
                            <w:rFonts w:ascii="新細明體" w:hAnsi="新細明體" w:hint="eastAsia"/>
                          </w:rPr>
                          <w:t>合格</w:t>
                        </w:r>
                      </w:p>
                    </w:txbxContent>
                  </v:textbox>
                </v:shape>
                <v:shape id="Text Box 75" o:spid="_x0000_s1047" type="#_x0000_t202" style="position:absolute;left:18569;top:50093;width:24708;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AOGsUA&#10;AADbAAAADwAAAGRycy9kb3ducmV2LnhtbESPQWvCQBSE70L/w/IKvRTdKLZKzCql0CL0YqMHjy/Z&#10;ZxLMvg27WxP99d1CweMwM98w2WYwrbiQ841lBdNJAoK4tLrhSsFh/zFegvABWWNrmRRcycNm/TDK&#10;MNW252+65KESEcI+RQV1CF0qpS9rMugntiOO3sk6gyFKV0ntsI9w08pZkrxKgw3HhRo7eq+pPOc/&#10;RsGnue3mt93+aItZ/0zh5ctvXaHU0+PwtgIRaAj38H97qxUspv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A4axQAAANsAAAAPAAAAAAAAAAAAAAAAAJgCAABkcnMv&#10;ZG93bnJldi54bWxQSwUGAAAAAAQABAD1AAAAigMAAAAA&#10;" strokeweight="5pt">
                  <v:stroke linestyle="thickThin"/>
                  <v:shadow color="#868686"/>
                  <v:textbox>
                    <w:txbxContent>
                      <w:p w:rsidR="003B44A3" w:rsidRPr="009E0514" w:rsidRDefault="003B44A3" w:rsidP="003B44A3">
                        <w:pPr>
                          <w:jc w:val="center"/>
                          <w:rPr>
                            <w:rFonts w:ascii="新細明體" w:hAnsi="新細明體"/>
                          </w:rPr>
                        </w:pPr>
                        <w:r w:rsidRPr="009E0514">
                          <w:rPr>
                            <w:rFonts w:ascii="新細明體" w:hAnsi="新細明體" w:hint="eastAsia"/>
                          </w:rPr>
                          <w:t>評估機構現地</w:t>
                        </w:r>
                        <w:r>
                          <w:rPr>
                            <w:rFonts w:ascii="新細明體" w:hAnsi="新細明體" w:hint="eastAsia"/>
                          </w:rPr>
                          <w:t>辦理初步</w:t>
                        </w:r>
                        <w:r w:rsidRPr="009E0514">
                          <w:rPr>
                            <w:rFonts w:ascii="新細明體" w:hAnsi="新細明體" w:hint="eastAsia"/>
                          </w:rPr>
                          <w:t>評估</w:t>
                        </w:r>
                      </w:p>
                    </w:txbxContent>
                  </v:textbox>
                </v:shape>
                <v:shape id="AutoShape 76" o:spid="_x0000_s1048" type="#_x0000_t32" style="position:absolute;left:30926;top:53833;width:26;height:2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zJMIAAADbAAAADwAAAGRycy9kb3ducmV2LnhtbESPQYvCMBSE74L/ITxhb5rqYV2qUVQU&#10;9Gi3B4/P5tkWm5fSxFr99UYQPA4z8w0zX3amEi01rrSsYDyKQBBnVpecK0j/d8M/EM4ja6wsk4IH&#10;OVgu+r05xtre+Uht4nMRIOxiVFB4X8dSuqwgg25ka+LgXWxj0AfZ5FI3eA9wU8lJFP1KgyWHhQJr&#10;2hSUXZObUbBJb226bpN6e1yfxnl12O7Pz1Spn0G3moHw1Plv+NPeawXTCby/hB8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zJMIAAADbAAAADwAAAAAAAAAAAAAA&#10;AAChAgAAZHJzL2Rvd25yZXYueG1sUEsFBgAAAAAEAAQA+QAAAJADAAAAAA==&#10;" strokeweight="1.5pt">
                  <v:stroke endarrow="block"/>
                </v:shape>
                <v:shape id="Text Box 77" o:spid="_x0000_s1049" type="#_x0000_t202" style="position:absolute;left:16080;top:80541;width:29788;height:3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419sUA&#10;AADbAAAADwAAAGRycy9kb3ducmV2LnhtbESPT2sCMRTE7wW/Q3iCl1Kz2vqHrVFEsAherPbg8bl5&#10;7i7dvCxJdFc/vREKPQ4z8xtmtmhNJa7kfGlZwaCfgCDOrC45V/BzWL9NQfiArLGyTApu5GEx77zM&#10;MNW24W+67kMuIoR9igqKEOpUSp8VZND3bU0cvbN1BkOULpfaYRPhppLDJBlLgyXHhQJrWhWU/e4v&#10;RsGXue8+7rvD0Z6GzSuF0dZv3EmpXrddfoII1Ib/8F97oxVM3uH5Jf4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jX2xQAAANsAAAAPAAAAAAAAAAAAAAAAAJgCAABkcnMv&#10;ZG93bnJldi54bWxQSwUGAAAAAAQABAD1AAAAigMAAAAA&#10;" strokeweight="5pt">
                  <v:stroke linestyle="thickThin"/>
                  <v:shadow color="#868686"/>
                  <v:textbox>
                    <w:txbxContent>
                      <w:p w:rsidR="003B44A3" w:rsidRPr="009E0514" w:rsidRDefault="003B44A3" w:rsidP="003B44A3">
                        <w:pPr>
                          <w:jc w:val="center"/>
                          <w:rPr>
                            <w:rFonts w:ascii="新細明體" w:hAnsi="新細明體"/>
                          </w:rPr>
                        </w:pPr>
                        <w:r>
                          <w:rPr>
                            <w:rFonts w:ascii="新細明體" w:hAnsi="新細明體" w:hint="eastAsia"/>
                          </w:rPr>
                          <w:t>定期將辦理情形造冊送中央主管機關</w:t>
                        </w:r>
                      </w:p>
                    </w:txbxContent>
                  </v:textbox>
                </v:shape>
                <v:shape id="AutoShape 78" o:spid="_x0000_s1050" type="#_x0000_t32" style="position:absolute;left:30977;top:77315;width:6;height:29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nOy8QAAADbAAAADwAAAGRycy9kb3ducmV2LnhtbESPQWvCQBSE74X+h+UJ3urGUtoSXcUE&#10;C/Zo3EOPz+wzCWbfhuwao7/eLRR6HGbmG2a5Hm0rBup941jBfJaAIC6dabhSoA9fL58gfEA22Dom&#10;BTfysF49Py0xNe7KexqKUIkIYZ+igjqELpXSlzVZ9DPXEUfv5HqLIcq+kqbHa4TbVr4mybu02HBc&#10;qLGjvKbyXFysglxfBp0NRbfdZz/zqv3e7o53rdR0Mm4WIAKN4T/8194ZBR9v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Sc7LxAAAANsAAAAPAAAAAAAAAAAA&#10;AAAAAKECAABkcnMvZG93bnJldi54bWxQSwUGAAAAAAQABAD5AAAAkgMAAAAA&#10;" strokeweight="1.5pt">
                  <v:stroke endarrow="block"/>
                </v:shape>
                <v:shape id="Text Box 79" o:spid="_x0000_s1051" type="#_x0000_t202" style="position:absolute;left:3132;top:4493;width:6503;height:32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U8YA&#10;AADbAAAADwAAAGRycy9kb3ducmV2LnhtbESP0WrCQBRE3wv+w3ILfSl1Y0EtaTaiFlEQitp+wG32&#10;Nolm74bsNol+vSsIfRxm5gyTzHpTiZYaV1pWMBpGIIgzq0vOFXx/rV7eQDiPrLGyTArO5GCWDh4S&#10;jLXteE/tweciQNjFqKDwvo6ldFlBBt3Q1sTB+7WNQR9kk0vdYBfgppKvUTSRBksOCwXWtCwoOx3+&#10;jILTx7Q9Pm/Xi5/P1fKYt1F3oWyn1NNjP38H4an3/+F7e6MVTMdw+xJ+gE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A+U8YAAADbAAAADwAAAAAAAAAAAAAAAACYAgAAZHJz&#10;L2Rvd25yZXYueG1sUEsFBgAAAAAEAAQA9QAAAIsDAAAAAA==&#10;">
                  <v:textbox style="mso-fit-shape-to-text:t">
                    <w:txbxContent>
                      <w:p w:rsidR="003B44A3" w:rsidRPr="00C250CF" w:rsidRDefault="003B44A3" w:rsidP="003B44A3">
                        <w:pPr>
                          <w:rPr>
                            <w:rFonts w:ascii="標楷體" w:eastAsia="標楷體" w:hAnsi="標楷體"/>
                          </w:rPr>
                        </w:pPr>
                        <w:r w:rsidRPr="00C250CF">
                          <w:rPr>
                            <w:rFonts w:ascii="標楷體" w:eastAsia="標楷體" w:hAnsi="標楷體" w:hint="eastAsia"/>
                          </w:rPr>
                          <w:t>附圖一</w:t>
                        </w:r>
                      </w:p>
                    </w:txbxContent>
                  </v:textbox>
                </v:shape>
              </v:group>
            </w:pict>
          </mc:Fallback>
        </mc:AlternateContent>
      </w: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3B44A3" w:rsidRDefault="003B44A3" w:rsidP="00AE080E">
      <w:pPr>
        <w:rPr>
          <w:rFonts w:ascii="標楷體" w:eastAsia="標楷體" w:hAnsi="標楷體"/>
          <w:szCs w:val="24"/>
        </w:rPr>
      </w:pPr>
    </w:p>
    <w:p w:rsidR="007375AF" w:rsidRDefault="007375AF" w:rsidP="00AE080E">
      <w:pPr>
        <w:rPr>
          <w:rFonts w:ascii="新細明體" w:hAnsi="新細明體"/>
        </w:rPr>
      </w:pPr>
    </w:p>
    <w:p w:rsidR="00604DDA" w:rsidRDefault="00604DDA">
      <w:pPr>
        <w:widowControl/>
        <w:rPr>
          <w:rFonts w:ascii="新細明體" w:hAnsi="新細明體"/>
        </w:rPr>
      </w:pPr>
      <w:r>
        <w:rPr>
          <w:rFonts w:ascii="新細明體" w:hAnsi="新細明體"/>
        </w:rPr>
        <w:br w:type="page"/>
      </w:r>
    </w:p>
    <w:p w:rsidR="007375AF" w:rsidRDefault="007375AF" w:rsidP="00AE080E">
      <w:pPr>
        <w:rPr>
          <w:rFonts w:ascii="新細明體" w:hAnsi="新細明體"/>
        </w:rPr>
      </w:pPr>
    </w:p>
    <w:p w:rsidR="007375AF" w:rsidRDefault="000426E0" w:rsidP="00AE080E">
      <w:pPr>
        <w:rPr>
          <w:rFonts w:ascii="新細明體" w:hAnsi="新細明體"/>
        </w:rPr>
      </w:pPr>
      <w:r>
        <w:rPr>
          <w:rFonts w:ascii="標楷體" w:eastAsia="標楷體" w:hAnsi="標楷體" w:hint="eastAsia"/>
          <w:noProof/>
          <w:szCs w:val="24"/>
        </w:rPr>
        <mc:AlternateContent>
          <mc:Choice Requires="wpc">
            <w:drawing>
              <wp:anchor distT="0" distB="0" distL="114300" distR="114300" simplePos="0" relativeHeight="251661312" behindDoc="0" locked="0" layoutInCell="1" allowOverlap="1" wp14:anchorId="5EBCEE72" wp14:editId="11146E19">
                <wp:simplePos x="0" y="0"/>
                <wp:positionH relativeFrom="character">
                  <wp:posOffset>-133985</wp:posOffset>
                </wp:positionH>
                <wp:positionV relativeFrom="line">
                  <wp:posOffset>104775</wp:posOffset>
                </wp:positionV>
                <wp:extent cx="5486400" cy="8458200"/>
                <wp:effectExtent l="0" t="0" r="0" b="0"/>
                <wp:wrapNone/>
                <wp:docPr id="104" name="畫布 1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7" name="Text Box 82"/>
                        <wps:cNvSpPr txBox="1">
                          <a:spLocks noChangeArrowheads="1"/>
                        </wps:cNvSpPr>
                        <wps:spPr bwMode="auto">
                          <a:xfrm>
                            <a:off x="1753870" y="813435"/>
                            <a:ext cx="2468880" cy="40132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4A3" w:rsidRPr="009E0514" w:rsidRDefault="003B44A3" w:rsidP="003B44A3">
                              <w:pPr>
                                <w:jc w:val="center"/>
                                <w:rPr>
                                  <w:rFonts w:ascii="新細明體" w:hAnsi="新細明體"/>
                                </w:rPr>
                              </w:pPr>
                              <w:r w:rsidRPr="009E0514">
                                <w:rPr>
                                  <w:rFonts w:ascii="新細明體" w:hAnsi="新細明體" w:hint="eastAsia"/>
                                </w:rPr>
                                <w:t>申請</w:t>
                              </w:r>
                              <w:r>
                                <w:rPr>
                                  <w:rFonts w:ascii="新細明體" w:hAnsi="新細明體" w:hint="eastAsia"/>
                                </w:rPr>
                                <w:t>人檢具申請相關文件</w:t>
                              </w:r>
                            </w:p>
                          </w:txbxContent>
                        </wps:txbx>
                        <wps:bodyPr rot="0" vert="horz" wrap="square" lIns="91440" tIns="45720" rIns="91440" bIns="45720" anchor="t" anchorCtr="0" upright="1">
                          <a:noAutofit/>
                        </wps:bodyPr>
                      </wps:wsp>
                      <wps:wsp>
                        <wps:cNvPr id="78" name="Text Box 83"/>
                        <wps:cNvSpPr txBox="1">
                          <a:spLocks noChangeArrowheads="1"/>
                        </wps:cNvSpPr>
                        <wps:spPr bwMode="auto">
                          <a:xfrm>
                            <a:off x="1754505" y="1459230"/>
                            <a:ext cx="2468245" cy="410845"/>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4A3" w:rsidRPr="009E0514" w:rsidRDefault="003B44A3" w:rsidP="003B44A3">
                              <w:pPr>
                                <w:jc w:val="center"/>
                                <w:rPr>
                                  <w:rFonts w:ascii="新細明體" w:hAnsi="新細明體"/>
                                </w:rPr>
                              </w:pPr>
                              <w:r w:rsidRPr="009E0514">
                                <w:rPr>
                                  <w:rFonts w:ascii="新細明體" w:hAnsi="新細明體" w:hint="eastAsia"/>
                                </w:rPr>
                                <w:t>直轄市、縣</w:t>
                              </w:r>
                              <w:r w:rsidRPr="00AD4A91">
                                <w:rPr>
                                  <w:rFonts w:ascii="新細明體" w:hAnsi="新細明體" w:hint="eastAsia"/>
                                </w:rPr>
                                <w:t>（市）</w:t>
                              </w:r>
                              <w:r w:rsidRPr="009E0514">
                                <w:rPr>
                                  <w:rFonts w:ascii="新細明體" w:hAnsi="新細明體" w:hint="eastAsia"/>
                                </w:rPr>
                                <w:t>政府受理申請</w:t>
                              </w:r>
                            </w:p>
                          </w:txbxContent>
                        </wps:txbx>
                        <wps:bodyPr rot="0" vert="horz" wrap="square" lIns="91440" tIns="45720" rIns="91440" bIns="45720" anchor="t" anchorCtr="0" upright="1">
                          <a:noAutofit/>
                        </wps:bodyPr>
                      </wps:wsp>
                      <wps:wsp>
                        <wps:cNvPr id="79" name="AutoShape 84"/>
                        <wps:cNvSpPr>
                          <a:spLocks noChangeArrowheads="1"/>
                        </wps:cNvSpPr>
                        <wps:spPr bwMode="auto">
                          <a:xfrm>
                            <a:off x="1753870" y="2057401"/>
                            <a:ext cx="2469515" cy="685800"/>
                          </a:xfrm>
                          <a:prstGeom prst="flowChartDecision">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4A3" w:rsidRPr="009E0514" w:rsidRDefault="003B44A3" w:rsidP="003B44A3">
                              <w:pPr>
                                <w:jc w:val="center"/>
                                <w:rPr>
                                  <w:rFonts w:ascii="新細明體" w:hAnsi="新細明體"/>
                                </w:rPr>
                              </w:pPr>
                              <w:r w:rsidRPr="009E0514">
                                <w:rPr>
                                  <w:rFonts w:ascii="新細明體" w:hAnsi="新細明體" w:hint="eastAsia"/>
                                </w:rPr>
                                <w:t>書面審查</w:t>
                              </w:r>
                            </w:p>
                          </w:txbxContent>
                        </wps:txbx>
                        <wps:bodyPr rot="0" vert="horz" wrap="square" lIns="91440" tIns="45720" rIns="91440" bIns="45720" anchor="t" anchorCtr="0" upright="1">
                          <a:noAutofit/>
                        </wps:bodyPr>
                      </wps:wsp>
                      <wps:wsp>
                        <wps:cNvPr id="80" name="Text Box 85"/>
                        <wps:cNvSpPr txBox="1">
                          <a:spLocks noChangeArrowheads="1"/>
                        </wps:cNvSpPr>
                        <wps:spPr bwMode="auto">
                          <a:xfrm>
                            <a:off x="1753235" y="3065145"/>
                            <a:ext cx="2470785" cy="578485"/>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4A3" w:rsidRPr="009E0514" w:rsidRDefault="003B44A3" w:rsidP="003B44A3">
                              <w:pPr>
                                <w:jc w:val="center"/>
                                <w:rPr>
                                  <w:rFonts w:ascii="新細明體" w:hAnsi="新細明體"/>
                                </w:rPr>
                              </w:pPr>
                              <w:r w:rsidRPr="009E0514">
                                <w:rPr>
                                  <w:rFonts w:ascii="新細明體" w:hAnsi="新細明體" w:hint="eastAsia"/>
                                </w:rPr>
                                <w:t>直轄市、縣</w:t>
                              </w:r>
                              <w:r w:rsidRPr="00AD4A91">
                                <w:rPr>
                                  <w:rFonts w:ascii="新細明體" w:hAnsi="新細明體" w:hint="eastAsia"/>
                                </w:rPr>
                                <w:t>（市）</w:t>
                              </w:r>
                              <w:r w:rsidRPr="009E0514">
                                <w:rPr>
                                  <w:rFonts w:ascii="新細明體" w:hAnsi="新細明體" w:hint="eastAsia"/>
                                </w:rPr>
                                <w:t>政府核</w:t>
                              </w:r>
                              <w:r>
                                <w:rPr>
                                  <w:rFonts w:ascii="新細明體" w:hAnsi="新細明體" w:hint="eastAsia"/>
                                </w:rPr>
                                <w:t>發補助同意函予申請人</w:t>
                              </w:r>
                            </w:p>
                          </w:txbxContent>
                        </wps:txbx>
                        <wps:bodyPr rot="0" vert="horz" wrap="square" lIns="91440" tIns="45720" rIns="91440" bIns="45720" anchor="t" anchorCtr="0" upright="1">
                          <a:noAutofit/>
                        </wps:bodyPr>
                      </wps:wsp>
                      <wps:wsp>
                        <wps:cNvPr id="81" name="AutoShape 86"/>
                        <wps:cNvCnPr>
                          <a:cxnSpLocks noChangeShapeType="1"/>
                          <a:stCxn id="77" idx="2"/>
                          <a:endCxn id="78" idx="0"/>
                        </wps:cNvCnPr>
                        <wps:spPr bwMode="auto">
                          <a:xfrm>
                            <a:off x="2988310" y="1246505"/>
                            <a:ext cx="635" cy="1809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87"/>
                        <wps:cNvCnPr>
                          <a:cxnSpLocks noChangeShapeType="1"/>
                          <a:stCxn id="78" idx="2"/>
                          <a:endCxn id="79" idx="0"/>
                        </wps:cNvCnPr>
                        <wps:spPr bwMode="auto">
                          <a:xfrm>
                            <a:off x="2988628" y="1870075"/>
                            <a:ext cx="0" cy="187326"/>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88"/>
                        <wps:cNvCnPr>
                          <a:cxnSpLocks noChangeShapeType="1"/>
                          <a:stCxn id="79" idx="2"/>
                          <a:endCxn id="80" idx="0"/>
                        </wps:cNvCnPr>
                        <wps:spPr bwMode="auto">
                          <a:xfrm>
                            <a:off x="2988628" y="2743201"/>
                            <a:ext cx="0" cy="32194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Text Box 89"/>
                        <wps:cNvSpPr txBox="1">
                          <a:spLocks noChangeArrowheads="1"/>
                        </wps:cNvSpPr>
                        <wps:spPr bwMode="auto">
                          <a:xfrm>
                            <a:off x="2836545" y="2777490"/>
                            <a:ext cx="69913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A3" w:rsidRPr="009E0514" w:rsidRDefault="003B44A3" w:rsidP="003B44A3">
                              <w:pPr>
                                <w:jc w:val="center"/>
                                <w:rPr>
                                  <w:rFonts w:ascii="新細明體" w:hAnsi="新細明體"/>
                                </w:rPr>
                              </w:pPr>
                              <w:r>
                                <w:rPr>
                                  <w:rFonts w:ascii="新細明體" w:hAnsi="新細明體" w:hint="eastAsia"/>
                                </w:rPr>
                                <w:t>合格</w:t>
                              </w:r>
                            </w:p>
                          </w:txbxContent>
                        </wps:txbx>
                        <wps:bodyPr rot="0" vert="horz" wrap="square" lIns="91440" tIns="45720" rIns="91440" bIns="45720" anchor="t" anchorCtr="0" upright="1">
                          <a:noAutofit/>
                        </wps:bodyPr>
                      </wps:wsp>
                      <wps:wsp>
                        <wps:cNvPr id="85" name="Text Box 90"/>
                        <wps:cNvSpPr txBox="1">
                          <a:spLocks noChangeArrowheads="1"/>
                        </wps:cNvSpPr>
                        <wps:spPr bwMode="auto">
                          <a:xfrm>
                            <a:off x="1753235" y="4579620"/>
                            <a:ext cx="2470785" cy="34925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4A3" w:rsidRPr="009E0514" w:rsidRDefault="003B44A3" w:rsidP="003B44A3">
                              <w:pPr>
                                <w:jc w:val="center"/>
                                <w:rPr>
                                  <w:rFonts w:ascii="新細明體" w:hAnsi="新細明體"/>
                                </w:rPr>
                              </w:pPr>
                              <w:r w:rsidRPr="009E0514">
                                <w:rPr>
                                  <w:rFonts w:ascii="新細明體" w:hAnsi="新細明體" w:hint="eastAsia"/>
                                </w:rPr>
                                <w:t>評估機構</w:t>
                              </w:r>
                              <w:r>
                                <w:rPr>
                                  <w:rFonts w:ascii="新細明體" w:hAnsi="新細明體" w:hint="eastAsia"/>
                                </w:rPr>
                                <w:t>辦理詳細</w:t>
                              </w:r>
                              <w:r w:rsidRPr="009E0514">
                                <w:rPr>
                                  <w:rFonts w:ascii="新細明體" w:hAnsi="新細明體" w:hint="eastAsia"/>
                                </w:rPr>
                                <w:t>評估</w:t>
                              </w:r>
                              <w:r>
                                <w:rPr>
                                  <w:rFonts w:ascii="新細明體" w:hAnsi="新細明體" w:hint="eastAsia"/>
                                </w:rPr>
                                <w:t>作業</w:t>
                              </w:r>
                            </w:p>
                          </w:txbxContent>
                        </wps:txbx>
                        <wps:bodyPr rot="0" vert="horz" wrap="square" lIns="91440" tIns="45720" rIns="91440" bIns="45720" anchor="t" anchorCtr="0" upright="1">
                          <a:noAutofit/>
                        </wps:bodyPr>
                      </wps:wsp>
                      <wps:wsp>
                        <wps:cNvPr id="86" name="Text Box 91"/>
                        <wps:cNvSpPr txBox="1">
                          <a:spLocks noChangeArrowheads="1"/>
                        </wps:cNvSpPr>
                        <wps:spPr bwMode="auto">
                          <a:xfrm>
                            <a:off x="1754505" y="5240020"/>
                            <a:ext cx="2468245" cy="410845"/>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4A3" w:rsidRPr="009E0514" w:rsidRDefault="003B44A3" w:rsidP="003B44A3">
                              <w:pPr>
                                <w:jc w:val="center"/>
                                <w:rPr>
                                  <w:rFonts w:ascii="新細明體" w:hAnsi="新細明體"/>
                                </w:rPr>
                              </w:pPr>
                              <w:r>
                                <w:rPr>
                                  <w:rFonts w:ascii="新細明體" w:hAnsi="新細明體" w:hint="eastAsia"/>
                                </w:rPr>
                                <w:t>完成詳細</w:t>
                              </w:r>
                              <w:r w:rsidRPr="009E0514">
                                <w:rPr>
                                  <w:rFonts w:ascii="新細明體" w:hAnsi="新細明體" w:hint="eastAsia"/>
                                </w:rPr>
                                <w:t>評估</w:t>
                              </w:r>
                              <w:r>
                                <w:rPr>
                                  <w:rFonts w:ascii="新細明體" w:hAnsi="新細明體" w:hint="eastAsia"/>
                                </w:rPr>
                                <w:t>報告書</w:t>
                              </w:r>
                            </w:p>
                            <w:p w:rsidR="003B44A3" w:rsidRPr="009E0514" w:rsidRDefault="003B44A3" w:rsidP="003B44A3">
                              <w:pPr>
                                <w:jc w:val="center"/>
                                <w:rPr>
                                  <w:rFonts w:ascii="新細明體" w:hAnsi="新細明體"/>
                                </w:rPr>
                              </w:pPr>
                            </w:p>
                          </w:txbxContent>
                        </wps:txbx>
                        <wps:bodyPr rot="0" vert="horz" wrap="square" lIns="91440" tIns="45720" rIns="91440" bIns="45720" anchor="t" anchorCtr="0" upright="1">
                          <a:noAutofit/>
                        </wps:bodyPr>
                      </wps:wsp>
                      <wps:wsp>
                        <wps:cNvPr id="87" name="Text Box 92"/>
                        <wps:cNvSpPr txBox="1">
                          <a:spLocks noChangeArrowheads="1"/>
                        </wps:cNvSpPr>
                        <wps:spPr bwMode="auto">
                          <a:xfrm>
                            <a:off x="1259840" y="7086600"/>
                            <a:ext cx="3457575" cy="633095"/>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4A3" w:rsidRPr="009E0514" w:rsidRDefault="003B44A3" w:rsidP="003B44A3">
                              <w:pPr>
                                <w:jc w:val="center"/>
                                <w:rPr>
                                  <w:rFonts w:ascii="新細明體" w:hAnsi="新細明體"/>
                                </w:rPr>
                              </w:pPr>
                              <w:r w:rsidRPr="009E0514">
                                <w:rPr>
                                  <w:rFonts w:ascii="新細明體" w:hAnsi="新細明體" w:hint="eastAsia"/>
                                </w:rPr>
                                <w:t>評估報告書</w:t>
                              </w:r>
                              <w:r>
                                <w:rPr>
                                  <w:rFonts w:ascii="新細明體" w:hAnsi="新細明體" w:hint="eastAsia"/>
                                </w:rPr>
                                <w:t>函送申請人、撥付審查費用予審查</w:t>
                              </w:r>
                              <w:r w:rsidRPr="009E0514">
                                <w:rPr>
                                  <w:rFonts w:ascii="新細明體" w:hAnsi="新細明體" w:hint="eastAsia"/>
                                </w:rPr>
                                <w:t>機構</w:t>
                              </w:r>
                              <w:r>
                                <w:rPr>
                                  <w:rFonts w:ascii="新細明體" w:hAnsi="新細明體" w:hint="eastAsia"/>
                                </w:rPr>
                                <w:t>及補助評估費用予評估機構</w:t>
                              </w:r>
                            </w:p>
                          </w:txbxContent>
                        </wps:txbx>
                        <wps:bodyPr rot="0" vert="horz" wrap="square" lIns="91440" tIns="45720" rIns="91440" bIns="45720" anchor="t" anchorCtr="0" upright="1">
                          <a:noAutofit/>
                        </wps:bodyPr>
                      </wps:wsp>
                      <wps:wsp>
                        <wps:cNvPr id="88" name="AutoShape 93"/>
                        <wps:cNvCnPr>
                          <a:cxnSpLocks noChangeShapeType="1"/>
                          <a:stCxn id="80" idx="2"/>
                          <a:endCxn id="97" idx="0"/>
                        </wps:cNvCnPr>
                        <wps:spPr bwMode="auto">
                          <a:xfrm>
                            <a:off x="2988945" y="3675380"/>
                            <a:ext cx="635" cy="2317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94"/>
                        <wps:cNvCnPr>
                          <a:cxnSpLocks noChangeShapeType="1"/>
                          <a:stCxn id="85" idx="2"/>
                          <a:endCxn id="86" idx="0"/>
                        </wps:cNvCnPr>
                        <wps:spPr bwMode="auto">
                          <a:xfrm>
                            <a:off x="2988945" y="4960620"/>
                            <a:ext cx="635" cy="2476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95"/>
                        <wps:cNvCnPr>
                          <a:cxnSpLocks noChangeShapeType="1"/>
                          <a:stCxn id="86" idx="2"/>
                          <a:endCxn id="102" idx="0"/>
                        </wps:cNvCnPr>
                        <wps:spPr bwMode="auto">
                          <a:xfrm>
                            <a:off x="2988945" y="5682615"/>
                            <a:ext cx="635" cy="1917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96"/>
                        <wps:cNvCnPr>
                          <a:cxnSpLocks noChangeShapeType="1"/>
                          <a:stCxn id="102" idx="2"/>
                          <a:endCxn id="87" idx="0"/>
                        </wps:cNvCnPr>
                        <wps:spPr bwMode="auto">
                          <a:xfrm>
                            <a:off x="2988945" y="6775450"/>
                            <a:ext cx="635" cy="2794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Text Box 97"/>
                        <wps:cNvSpPr txBox="1">
                          <a:spLocks noChangeArrowheads="1"/>
                        </wps:cNvSpPr>
                        <wps:spPr bwMode="auto">
                          <a:xfrm>
                            <a:off x="2971800" y="6757035"/>
                            <a:ext cx="68580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A3" w:rsidRPr="00EC3158" w:rsidRDefault="003B44A3" w:rsidP="003B44A3">
                              <w:pPr>
                                <w:jc w:val="center"/>
                                <w:rPr>
                                  <w:rFonts w:ascii="新細明體" w:hAnsi="新細明體"/>
                                </w:rPr>
                              </w:pPr>
                              <w:r w:rsidRPr="00EC3158">
                                <w:rPr>
                                  <w:rFonts w:ascii="新細明體" w:hAnsi="新細明體" w:hint="eastAsia"/>
                                </w:rPr>
                                <w:t>通過</w:t>
                              </w:r>
                            </w:p>
                          </w:txbxContent>
                        </wps:txbx>
                        <wps:bodyPr rot="0" vert="horz" wrap="square" lIns="91440" tIns="45720" rIns="91440" bIns="45720" anchor="t" anchorCtr="0" upright="1">
                          <a:noAutofit/>
                        </wps:bodyPr>
                      </wps:wsp>
                      <wps:wsp>
                        <wps:cNvPr id="93" name="Text Box 98"/>
                        <wps:cNvSpPr txBox="1">
                          <a:spLocks noChangeArrowheads="1"/>
                        </wps:cNvSpPr>
                        <wps:spPr bwMode="auto">
                          <a:xfrm>
                            <a:off x="685800" y="5600700"/>
                            <a:ext cx="78676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A3" w:rsidRPr="009E0514" w:rsidRDefault="003B44A3" w:rsidP="003B44A3">
                              <w:pPr>
                                <w:rPr>
                                  <w:rFonts w:ascii="新細明體" w:hAnsi="新細明體"/>
                                </w:rPr>
                              </w:pPr>
                              <w:r>
                                <w:rPr>
                                  <w:rFonts w:ascii="新細明體" w:hAnsi="新細明體" w:hint="eastAsia"/>
                                </w:rPr>
                                <w:t>未</w:t>
                              </w:r>
                              <w:r w:rsidRPr="009E0514">
                                <w:rPr>
                                  <w:rFonts w:ascii="新細明體" w:hAnsi="新細明體" w:hint="eastAsia"/>
                                </w:rPr>
                                <w:t>通過</w:t>
                              </w:r>
                            </w:p>
                          </w:txbxContent>
                        </wps:txbx>
                        <wps:bodyPr rot="0" vert="horz" wrap="square" lIns="91440" tIns="45720" rIns="91440" bIns="45720" anchor="t" anchorCtr="0" upright="1">
                          <a:noAutofit/>
                        </wps:bodyPr>
                      </wps:wsp>
                      <wps:wsp>
                        <wps:cNvPr id="94" name="Text Box 99"/>
                        <wps:cNvSpPr txBox="1">
                          <a:spLocks noChangeArrowheads="1"/>
                        </wps:cNvSpPr>
                        <wps:spPr bwMode="auto">
                          <a:xfrm>
                            <a:off x="1337310" y="101600"/>
                            <a:ext cx="3302635" cy="509905"/>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4A3" w:rsidRPr="002C3621" w:rsidRDefault="003B44A3" w:rsidP="003B44A3">
                              <w:pPr>
                                <w:jc w:val="center"/>
                                <w:rPr>
                                  <w:rFonts w:ascii="新細明體" w:hAnsi="新細明體"/>
                                  <w:b/>
                                  <w:sz w:val="28"/>
                                </w:rPr>
                              </w:pPr>
                              <w:r>
                                <w:rPr>
                                  <w:rFonts w:ascii="新細明體" w:hAnsi="新細明體" w:hint="eastAsia"/>
                                  <w:b/>
                                  <w:sz w:val="28"/>
                                </w:rPr>
                                <w:t>既有住宅</w:t>
                              </w:r>
                              <w:r w:rsidRPr="0054563E">
                                <w:rPr>
                                  <w:rFonts w:ascii="新細明體" w:hAnsi="新細明體" w:hint="eastAsia"/>
                                  <w:b/>
                                  <w:sz w:val="28"/>
                                </w:rPr>
                                <w:t>耐震安檢</w:t>
                              </w:r>
                              <w:r w:rsidRPr="002C3621">
                                <w:rPr>
                                  <w:rFonts w:ascii="新細明體" w:hAnsi="新細明體" w:hint="eastAsia"/>
                                  <w:b/>
                                  <w:sz w:val="28"/>
                                </w:rPr>
                                <w:t>詳細評估作業流程圖</w:t>
                              </w:r>
                            </w:p>
                          </w:txbxContent>
                        </wps:txbx>
                        <wps:bodyPr rot="0" vert="horz" wrap="square" lIns="91440" tIns="45720" rIns="91440" bIns="45720" anchor="t" anchorCtr="0" upright="1">
                          <a:noAutofit/>
                        </wps:bodyPr>
                      </wps:wsp>
                      <wps:wsp>
                        <wps:cNvPr id="95" name="AutoShape 100"/>
                        <wps:cNvCnPr>
                          <a:cxnSpLocks noChangeShapeType="1"/>
                          <a:stCxn id="79" idx="1"/>
                          <a:endCxn id="77" idx="1"/>
                        </wps:cNvCnPr>
                        <wps:spPr bwMode="auto">
                          <a:xfrm rot="10800000">
                            <a:off x="1753870" y="1014095"/>
                            <a:ext cx="12700" cy="1386206"/>
                          </a:xfrm>
                          <a:prstGeom prst="bentConnector3">
                            <a:avLst>
                              <a:gd name="adj1" fmla="val 180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6" name="Text Box 101"/>
                        <wps:cNvSpPr txBox="1">
                          <a:spLocks noChangeArrowheads="1"/>
                        </wps:cNvSpPr>
                        <wps:spPr bwMode="auto">
                          <a:xfrm>
                            <a:off x="1104900" y="1953260"/>
                            <a:ext cx="786765" cy="367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4A3" w:rsidRPr="009E0514" w:rsidRDefault="003B44A3" w:rsidP="003B44A3">
                              <w:pPr>
                                <w:rPr>
                                  <w:rFonts w:ascii="新細明體" w:hAnsi="新細明體"/>
                                </w:rPr>
                              </w:pPr>
                              <w:r w:rsidRPr="009E0514">
                                <w:rPr>
                                  <w:rFonts w:ascii="新細明體" w:hAnsi="新細明體" w:hint="eastAsia"/>
                                </w:rPr>
                                <w:t>不</w:t>
                              </w:r>
                              <w:r>
                                <w:rPr>
                                  <w:rFonts w:ascii="新細明體" w:hAnsi="新細明體" w:hint="eastAsia"/>
                                </w:rPr>
                                <w:t>合格</w:t>
                              </w:r>
                            </w:p>
                          </w:txbxContent>
                        </wps:txbx>
                        <wps:bodyPr rot="0" vert="horz" wrap="square" lIns="91440" tIns="45720" rIns="91440" bIns="45720" anchor="t" anchorCtr="0" upright="1">
                          <a:noAutofit/>
                        </wps:bodyPr>
                      </wps:wsp>
                      <wps:wsp>
                        <wps:cNvPr id="97" name="Text Box 102"/>
                        <wps:cNvSpPr txBox="1">
                          <a:spLocks noChangeArrowheads="1"/>
                        </wps:cNvSpPr>
                        <wps:spPr bwMode="auto">
                          <a:xfrm>
                            <a:off x="1753235" y="3938905"/>
                            <a:ext cx="2470785" cy="342265"/>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4A3" w:rsidRPr="009E0514" w:rsidRDefault="003B44A3" w:rsidP="003B44A3">
                              <w:pPr>
                                <w:jc w:val="center"/>
                                <w:rPr>
                                  <w:rFonts w:ascii="新細明體" w:hAnsi="新細明體"/>
                                </w:rPr>
                              </w:pPr>
                              <w:r>
                                <w:rPr>
                                  <w:rFonts w:ascii="新細明體" w:hAnsi="新細明體" w:hint="eastAsia"/>
                                </w:rPr>
                                <w:t>申請人洽</w:t>
                              </w:r>
                              <w:r w:rsidRPr="009E0514">
                                <w:rPr>
                                  <w:rFonts w:ascii="新細明體" w:hAnsi="新細明體" w:hint="eastAsia"/>
                                </w:rPr>
                                <w:t>評估機構</w:t>
                              </w:r>
                              <w:r>
                                <w:rPr>
                                  <w:rFonts w:ascii="新細明體" w:hAnsi="新細明體" w:hint="eastAsia"/>
                                </w:rPr>
                                <w:t>簽訂契約</w:t>
                              </w:r>
                            </w:p>
                          </w:txbxContent>
                        </wps:txbx>
                        <wps:bodyPr rot="0" vert="horz" wrap="square" lIns="91440" tIns="45720" rIns="91440" bIns="45720" anchor="t" anchorCtr="0" upright="1">
                          <a:noAutofit/>
                        </wps:bodyPr>
                      </wps:wsp>
                      <wps:wsp>
                        <wps:cNvPr id="98" name="AutoShape 103"/>
                        <wps:cNvCnPr>
                          <a:cxnSpLocks noChangeShapeType="1"/>
                          <a:stCxn id="97" idx="2"/>
                          <a:endCxn id="85" idx="0"/>
                        </wps:cNvCnPr>
                        <wps:spPr bwMode="auto">
                          <a:xfrm>
                            <a:off x="2988945" y="4312920"/>
                            <a:ext cx="635" cy="2349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104"/>
                        <wps:cNvCnPr>
                          <a:cxnSpLocks noChangeShapeType="1"/>
                          <a:stCxn id="102" idx="1"/>
                          <a:endCxn id="86" idx="1"/>
                        </wps:cNvCnPr>
                        <wps:spPr bwMode="auto">
                          <a:xfrm rot="10800000" flipH="1">
                            <a:off x="1722755" y="5445760"/>
                            <a:ext cx="635" cy="879475"/>
                          </a:xfrm>
                          <a:prstGeom prst="bentConnector3">
                            <a:avLst>
                              <a:gd name="adj1" fmla="val -3100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0" name="Text Box 105"/>
                        <wps:cNvSpPr txBox="1">
                          <a:spLocks noChangeArrowheads="1"/>
                        </wps:cNvSpPr>
                        <wps:spPr bwMode="auto">
                          <a:xfrm>
                            <a:off x="1499235" y="7924800"/>
                            <a:ext cx="2978785" cy="372745"/>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4A3" w:rsidRPr="009E0514" w:rsidRDefault="003B44A3" w:rsidP="003B44A3">
                              <w:pPr>
                                <w:jc w:val="center"/>
                                <w:rPr>
                                  <w:rFonts w:ascii="新細明體" w:hAnsi="新細明體"/>
                                </w:rPr>
                              </w:pPr>
                              <w:r>
                                <w:rPr>
                                  <w:rFonts w:ascii="新細明體" w:hAnsi="新細明體" w:hint="eastAsia"/>
                                </w:rPr>
                                <w:t>定期將辦理情形造冊送中央主管機關</w:t>
                              </w:r>
                            </w:p>
                          </w:txbxContent>
                        </wps:txbx>
                        <wps:bodyPr rot="0" vert="horz" wrap="square" lIns="91440" tIns="45720" rIns="91440" bIns="45720" anchor="t" anchorCtr="0" upright="1">
                          <a:noAutofit/>
                        </wps:bodyPr>
                      </wps:wsp>
                      <wps:wsp>
                        <wps:cNvPr id="101" name="AutoShape 106"/>
                        <wps:cNvCnPr>
                          <a:cxnSpLocks noChangeShapeType="1"/>
                          <a:stCxn id="87" idx="2"/>
                          <a:endCxn id="100" idx="0"/>
                        </wps:cNvCnPr>
                        <wps:spPr bwMode="auto">
                          <a:xfrm>
                            <a:off x="2988945" y="7751445"/>
                            <a:ext cx="635" cy="14160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Text Box 107"/>
                        <wps:cNvSpPr txBox="1">
                          <a:spLocks noChangeArrowheads="1"/>
                        </wps:cNvSpPr>
                        <wps:spPr bwMode="auto">
                          <a:xfrm>
                            <a:off x="1754505" y="5906135"/>
                            <a:ext cx="2468245" cy="837565"/>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44A3" w:rsidRPr="00F52FF1" w:rsidRDefault="003B44A3" w:rsidP="003B44A3">
                              <w:pPr>
                                <w:jc w:val="center"/>
                                <w:rPr>
                                  <w:rFonts w:ascii="新細明體" w:hAnsi="新細明體"/>
                                  <w:color w:val="000000"/>
                                </w:rPr>
                              </w:pPr>
                              <w:r w:rsidRPr="009E0514">
                                <w:rPr>
                                  <w:rFonts w:ascii="新細明體" w:hAnsi="新細明體" w:hint="eastAsia"/>
                                </w:rPr>
                                <w:t>直轄市、縣</w:t>
                              </w:r>
                              <w:r w:rsidRPr="00AD4A91">
                                <w:rPr>
                                  <w:rFonts w:ascii="新細明體" w:hAnsi="新細明體" w:hint="eastAsia"/>
                                </w:rPr>
                                <w:t>（市）</w:t>
                              </w:r>
                              <w:r w:rsidRPr="009E0514">
                                <w:rPr>
                                  <w:rFonts w:ascii="新細明體" w:hAnsi="新細明體" w:hint="eastAsia"/>
                                </w:rPr>
                                <w:t>政府</w:t>
                              </w:r>
                              <w:r>
                                <w:rPr>
                                  <w:rFonts w:ascii="新細明體" w:hAnsi="新細明體" w:hint="eastAsia"/>
                                </w:rPr>
                                <w:t>成立審查委員會</w:t>
                              </w:r>
                              <w:r w:rsidRPr="00F52FF1">
                                <w:rPr>
                                  <w:rFonts w:ascii="新細明體" w:hAnsi="新細明體" w:hint="eastAsia"/>
                                  <w:color w:val="000000"/>
                                </w:rPr>
                                <w:t>或委託具該項學識及經驗之學術團體機關或公會進行審查</w:t>
                              </w:r>
                            </w:p>
                          </w:txbxContent>
                        </wps:txbx>
                        <wps:bodyPr rot="0" vert="horz" wrap="square" lIns="91440" tIns="45720" rIns="91440" bIns="45720" anchor="t" anchorCtr="0" upright="1">
                          <a:noAutofit/>
                        </wps:bodyPr>
                      </wps:wsp>
                      <wps:wsp>
                        <wps:cNvPr id="103" name="Text Box 108"/>
                        <wps:cNvSpPr txBox="1">
                          <a:spLocks noChangeArrowheads="1"/>
                        </wps:cNvSpPr>
                        <wps:spPr bwMode="auto">
                          <a:xfrm>
                            <a:off x="114300" y="141605"/>
                            <a:ext cx="685800" cy="329565"/>
                          </a:xfrm>
                          <a:prstGeom prst="rect">
                            <a:avLst/>
                          </a:prstGeom>
                          <a:solidFill>
                            <a:srgbClr val="FFFFFF"/>
                          </a:solidFill>
                          <a:ln w="9525">
                            <a:solidFill>
                              <a:srgbClr val="000000"/>
                            </a:solidFill>
                            <a:miter lim="800000"/>
                            <a:headEnd/>
                            <a:tailEnd/>
                          </a:ln>
                        </wps:spPr>
                        <wps:txbx>
                          <w:txbxContent>
                            <w:p w:rsidR="003B44A3" w:rsidRPr="00C250CF" w:rsidRDefault="003B44A3" w:rsidP="003B44A3">
                              <w:pPr>
                                <w:rPr>
                                  <w:rFonts w:ascii="標楷體" w:eastAsia="標楷體" w:hAnsi="標楷體"/>
                                </w:rPr>
                              </w:pPr>
                              <w:r w:rsidRPr="00C250CF">
                                <w:rPr>
                                  <w:rFonts w:ascii="標楷體" w:eastAsia="標楷體" w:hAnsi="標楷體" w:hint="eastAsia"/>
                                </w:rPr>
                                <w:t>附圖</w:t>
                              </w:r>
                              <w:r>
                                <w:rPr>
                                  <w:rFonts w:ascii="標楷體" w:eastAsia="標楷體" w:hAnsi="標楷體" w:hint="eastAsia"/>
                                </w:rPr>
                                <w:t>二</w:t>
                              </w:r>
                            </w:p>
                          </w:txbxContent>
                        </wps:txbx>
                        <wps:bodyPr rot="0" vert="horz" wrap="square" lIns="91440" tIns="45720" rIns="91440" bIns="4572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EBCEE72" id="畫布 104" o:spid="_x0000_s1052" editas="canvas" style="position:absolute;margin-left:-10.55pt;margin-top:8.25pt;width:6in;height:666pt;z-index:251661312;mso-position-horizontal-relative:char;mso-position-vertical-relative:line" coordsize="54864,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">
                <v:shape id="_x0000_s1053" type="#_x0000_t75" style="position:absolute;width:54864;height:84582;visibility:visible;mso-wrap-style:square">
                  <v:fill o:detectmouseclick="t"/>
                  <v:path o:connecttype="none"/>
                </v:shape>
                <v:shape id="Text Box 82" o:spid="_x0000_s1054" type="#_x0000_t202" style="position:absolute;left:17538;top:8134;width:24689;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Uz9cYA&#10;AADbAAAADwAAAGRycy9kb3ducmV2LnhtbESPT2vCQBTE74V+h+UVvJS6MdQ/pK6hCIrQi8YePD6z&#10;r0lo9m3YXU3qp+8KhR6HmfkNs8wH04orOd9YVjAZJyCIS6sbrhR8HjcvCxA+IGtsLZOCH/KQrx4f&#10;lphp2/OBrkWoRISwz1BBHUKXSenLmgz6se2Io/dlncEQpaukdthHuGllmiQzabDhuFBjR+uayu/i&#10;YhRszW3/etsfT/ac9s8Uph9+585KjZ6G9zcQgYbwH/5r77SC+RzuX+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Uz9cYAAADbAAAADwAAAAAAAAAAAAAAAACYAgAAZHJz&#10;L2Rvd25yZXYueG1sUEsFBgAAAAAEAAQA9QAAAIsDAAAAAA==&#10;" strokeweight="5pt">
                  <v:stroke linestyle="thickThin"/>
                  <v:shadow color="#868686"/>
                  <v:textbox>
                    <w:txbxContent>
                      <w:p w:rsidR="003B44A3" w:rsidRPr="009E0514" w:rsidRDefault="003B44A3" w:rsidP="003B44A3">
                        <w:pPr>
                          <w:jc w:val="center"/>
                          <w:rPr>
                            <w:rFonts w:ascii="新細明體" w:hAnsi="新細明體"/>
                          </w:rPr>
                        </w:pPr>
                        <w:r w:rsidRPr="009E0514">
                          <w:rPr>
                            <w:rFonts w:ascii="新細明體" w:hAnsi="新細明體" w:hint="eastAsia"/>
                          </w:rPr>
                          <w:t>申請</w:t>
                        </w:r>
                        <w:r>
                          <w:rPr>
                            <w:rFonts w:ascii="新細明體" w:hAnsi="新細明體" w:hint="eastAsia"/>
                          </w:rPr>
                          <w:t>人檢具申請相關文件</w:t>
                        </w:r>
                      </w:p>
                    </w:txbxContent>
                  </v:textbox>
                </v:shape>
                <v:shape id="Text Box 83" o:spid="_x0000_s1055" type="#_x0000_t202" style="position:absolute;left:17545;top:14592;width:24682;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nh8EA&#10;AADbAAAADwAAAGRycy9kb3ducmV2LnhtbERPy4rCMBTdC/5DuIKbQVNlRqUaRQYcBDe+Fi6vzbUt&#10;NjclydiOXz9ZCC4P571YtaYSD3K+tKxgNExAEGdWl5wrOJ82gxkIH5A1VpZJwR95WC27nQWm2jZ8&#10;oMcx5CKGsE9RQRFCnUrps4IM+qGtiSN3s85giNDlUjtsYrip5DhJJtJgybGhwJq+C8rux1+j4Mc8&#10;95/P/elir+Pmg8LXzm/dVal+r13PQQRqw1v8cm+1gmkcG7/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Kp4fBAAAA2wAAAA8AAAAAAAAAAAAAAAAAmAIAAGRycy9kb3du&#10;cmV2LnhtbFBLBQYAAAAABAAEAPUAAACGAwAAAAA=&#10;" strokeweight="5pt">
                  <v:stroke linestyle="thickThin"/>
                  <v:shadow color="#868686"/>
                  <v:textbox>
                    <w:txbxContent>
                      <w:p w:rsidR="003B44A3" w:rsidRPr="009E0514" w:rsidRDefault="003B44A3" w:rsidP="003B44A3">
                        <w:pPr>
                          <w:jc w:val="center"/>
                          <w:rPr>
                            <w:rFonts w:ascii="新細明體" w:hAnsi="新細明體"/>
                          </w:rPr>
                        </w:pPr>
                        <w:r w:rsidRPr="009E0514">
                          <w:rPr>
                            <w:rFonts w:ascii="新細明體" w:hAnsi="新細明體" w:hint="eastAsia"/>
                          </w:rPr>
                          <w:t>直轄市、縣</w:t>
                        </w:r>
                        <w:r w:rsidRPr="00AD4A91">
                          <w:rPr>
                            <w:rFonts w:ascii="新細明體" w:hAnsi="新細明體" w:hint="eastAsia"/>
                          </w:rPr>
                          <w:t>（市）</w:t>
                        </w:r>
                        <w:r w:rsidRPr="009E0514">
                          <w:rPr>
                            <w:rFonts w:ascii="新細明體" w:hAnsi="新細明體" w:hint="eastAsia"/>
                          </w:rPr>
                          <w:t>政府受理申請</w:t>
                        </w:r>
                      </w:p>
                    </w:txbxContent>
                  </v:textbox>
                </v:shape>
                <v:shape id="AutoShape 84" o:spid="_x0000_s1056" type="#_x0000_t110" style="position:absolute;left:17538;top:20574;width:2469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QELsQA&#10;AADbAAAADwAAAGRycy9kb3ducmV2LnhtbESPS4vCQBCE7wv+h6EFb+tEcX1ERxFB8KDC+kCPTaZN&#10;opmekBk1++8dQdhjUVVfUZNZbQrxoMrllhV02hEI4sTqnFMFh/3yewjCeWSNhWVS8EcOZtPG1wRj&#10;bZ/8S4+dT0WAsItRQeZ9GUvpkowMurYtiYN3sZVBH2SVSl3hM8BNIbtR1JcGcw4LGZa0yCi57e5G&#10;gey4s+wbfzterpvFqvezPfXWW6VazXo+BuGp9v/hT3ulFQxG8P4Sf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UBC7EAAAA2wAAAA8AAAAAAAAAAAAAAAAAmAIAAGRycy9k&#10;b3ducmV2LnhtbFBLBQYAAAAABAAEAPUAAACJAwAAAAA=&#10;" strokeweight="5pt">
                  <v:stroke linestyle="thickThin"/>
                  <v:shadow color="#868686"/>
                  <v:textbox>
                    <w:txbxContent>
                      <w:p w:rsidR="003B44A3" w:rsidRPr="009E0514" w:rsidRDefault="003B44A3" w:rsidP="003B44A3">
                        <w:pPr>
                          <w:jc w:val="center"/>
                          <w:rPr>
                            <w:rFonts w:ascii="新細明體" w:hAnsi="新細明體"/>
                          </w:rPr>
                        </w:pPr>
                        <w:r w:rsidRPr="009E0514">
                          <w:rPr>
                            <w:rFonts w:ascii="新細明體" w:hAnsi="新細明體" w:hint="eastAsia"/>
                          </w:rPr>
                          <w:t>書面審查</w:t>
                        </w:r>
                      </w:p>
                    </w:txbxContent>
                  </v:textbox>
                </v:shape>
                <v:shape id="Text Box 85" o:spid="_x0000_s1057" type="#_x0000_t202" style="position:absolute;left:17532;top:30651;width:24708;height:5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bpsEA&#10;AADbAAAADwAAAGRycy9kb3ducmV2LnhtbERPTYvCMBC9C/6HMAteRNMVFekaRRYUYS9aPXgcm9m2&#10;bDMpSbRdf705CB4f73u57kwt7uR8ZVnB5zgBQZxbXXGh4HzajhYgfEDWWFsmBf/kYb3q95aYatvy&#10;ke5ZKEQMYZ+igjKEJpXS5yUZ9GPbEEfu1zqDIUJXSO2wjeGmlpMkmUuDFceGEhv6Lin/y25Gwc48&#10;DtPH4XSx10k7pDD78Xt3VWrw0W2+QATqwlv8cu+1gkVcH7/EH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p26bBAAAA2wAAAA8AAAAAAAAAAAAAAAAAmAIAAGRycy9kb3du&#10;cmV2LnhtbFBLBQYAAAAABAAEAPUAAACGAwAAAAA=&#10;" strokeweight="5pt">
                  <v:stroke linestyle="thickThin"/>
                  <v:shadow color="#868686"/>
                  <v:textbox>
                    <w:txbxContent>
                      <w:p w:rsidR="003B44A3" w:rsidRPr="009E0514" w:rsidRDefault="003B44A3" w:rsidP="003B44A3">
                        <w:pPr>
                          <w:jc w:val="center"/>
                          <w:rPr>
                            <w:rFonts w:ascii="新細明體" w:hAnsi="新細明體"/>
                          </w:rPr>
                        </w:pPr>
                        <w:r w:rsidRPr="009E0514">
                          <w:rPr>
                            <w:rFonts w:ascii="新細明體" w:hAnsi="新細明體" w:hint="eastAsia"/>
                          </w:rPr>
                          <w:t>直轄市、縣</w:t>
                        </w:r>
                        <w:r w:rsidRPr="00AD4A91">
                          <w:rPr>
                            <w:rFonts w:ascii="新細明體" w:hAnsi="新細明體" w:hint="eastAsia"/>
                          </w:rPr>
                          <w:t>（市）</w:t>
                        </w:r>
                        <w:r w:rsidRPr="009E0514">
                          <w:rPr>
                            <w:rFonts w:ascii="新細明體" w:hAnsi="新細明體" w:hint="eastAsia"/>
                          </w:rPr>
                          <w:t>政府核</w:t>
                        </w:r>
                        <w:r>
                          <w:rPr>
                            <w:rFonts w:ascii="新細明體" w:hAnsi="新細明體" w:hint="eastAsia"/>
                          </w:rPr>
                          <w:t>發補助同意函予申請人</w:t>
                        </w:r>
                      </w:p>
                    </w:txbxContent>
                  </v:textbox>
                </v:shape>
                <v:shape id="AutoShape 86" o:spid="_x0000_s1058" type="#_x0000_t32" style="position:absolute;left:29883;top:12465;width:6;height:1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sddMQAAADbAAAADwAAAGRycy9kb3ducmV2LnhtbESPwWrDMBBE74H+g9hCb4nsHopxooTa&#10;pJAe7fiQ49baWqbWyliK4/brq0Ihx2Fm3jC7w2IHMdPke8cK0k0Cgrh1uudOQXN+W2cgfEDWODgm&#10;Bd/k4bB/WO0w1+7GFc116ESEsM9RgQlhzKX0rSGLfuNG4uh9usliiHLqpJ7wFuF2kM9J8iIt9hwX&#10;DI5UGmq/6qtVUDbXuSnmejxWxSXthvfj6eOnUerpcXndggi0hHv4v33SCrIU/r7EHyD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6x10xAAAANsAAAAPAAAAAAAAAAAA&#10;AAAAAKECAABkcnMvZG93bnJldi54bWxQSwUGAAAAAAQABAD5AAAAkgMAAAAA&#10;" strokeweight="1.5pt">
                  <v:stroke endarrow="block"/>
                </v:shape>
                <v:shape id="AutoShape 87" o:spid="_x0000_s1059" type="#_x0000_t32" style="position:absolute;left:29886;top:18700;width:0;height:1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DA8IAAADbAAAADwAAAGRycy9kb3ducmV2LnhtbESPQYvCMBSE74L/ITzBm6Z6EOk2ioqC&#10;Hu324PFt82yLzUtpYq3+eiMIexxm5hsmWfemFh21rrKsYDaNQBDnVldcKMh+D5MlCOeRNdaWScGT&#10;HKxXw0GCsbYPPlOX+kIECLsYFZTeN7GULi/JoJvahjh4V9sa9EG2hdQtPgLc1HIeRQtpsOKwUGJD&#10;u5LyW3o3CnbZvcu2Xdrsz9vLrKhP++PfK1NqPOo3PyA89f4//G0ftYLlHD5fwg+Qq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mDA8IAAADbAAAADwAAAAAAAAAAAAAA&#10;AAChAgAAZHJzL2Rvd25yZXYueG1sUEsFBgAAAAAEAAQA+QAAAJADAAAAAA==&#10;" strokeweight="1.5pt">
                  <v:stroke endarrow="block"/>
                </v:shape>
                <v:shape id="AutoShape 88" o:spid="_x0000_s1060" type="#_x0000_t32" style="position:absolute;left:29886;top:27432;width:0;height:3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UmmMQAAADbAAAADwAAAGRycy9kb3ducmV2LnhtbESPQWuDQBSE74H+h+UFeotrWijBugmJ&#10;WLBHjYccX91Xlbpvxd0Y21/fLRRyHGbmGyY9LGYQM02ut6xgG8UgiBure24V1Oe3zQ6E88gaB8uk&#10;4JscHPYPqxQTbW9c0lz5VgQIuwQVdN6PiZSu6cigi+xIHLxPOxn0QU6t1BPeAtwM8imOX6TBnsNC&#10;hyNlHTVf1dUoyOrrXJ/maszL02XbDu958fFTK/W4Xo6vIDwt/h7+bxdawe4Z/r6EHyD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dSaYxAAAANsAAAAPAAAAAAAAAAAA&#10;AAAAAKECAABkcnMvZG93bnJldi54bWxQSwUGAAAAAAQABAD5AAAAkgMAAAAA&#10;" strokeweight="1.5pt">
                  <v:stroke endarrow="block"/>
                </v:shape>
                <v:shape id="Text Box 89" o:spid="_x0000_s1061" type="#_x0000_t202" style="position:absolute;left:28365;top:27774;width:6991;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3B44A3" w:rsidRPr="009E0514" w:rsidRDefault="003B44A3" w:rsidP="003B44A3">
                        <w:pPr>
                          <w:jc w:val="center"/>
                          <w:rPr>
                            <w:rFonts w:ascii="新細明體" w:hAnsi="新細明體"/>
                          </w:rPr>
                        </w:pPr>
                        <w:r>
                          <w:rPr>
                            <w:rFonts w:ascii="新細明體" w:hAnsi="新細明體" w:hint="eastAsia"/>
                          </w:rPr>
                          <w:t>合格</w:t>
                        </w:r>
                      </w:p>
                    </w:txbxContent>
                  </v:textbox>
                </v:shape>
                <v:shape id="Text Box 90" o:spid="_x0000_s1062" type="#_x0000_t202" style="position:absolute;left:17532;top:45796;width:24708;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4PsMA&#10;AADbAAAADwAAAGRycy9kb3ducmV2LnhtbESPQYvCMBSE74L/ITzBi2iqqEg1iggughdX97DHZ/O2&#10;Ldu8lCRrq7/eCAseh5n5hlltWlOJGzlfWlYwHiUgiDOrS84VfF32wwUIH5A1VpZJwZ08bNbdzgpT&#10;bRv+pNs55CJC2KeooAihTqX0WUEG/cjWxNH7sc5giNLlUjtsItxUcpIkc2mw5LhQYE27grLf859R&#10;8GEep+njdPm210kzoDA7+oO7KtXvtdsliEBteIf/2wetYDGD15f4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54PsMAAADbAAAADwAAAAAAAAAAAAAAAACYAgAAZHJzL2Rv&#10;d25yZXYueG1sUEsFBgAAAAAEAAQA9QAAAIgDAAAAAA==&#10;" strokeweight="5pt">
                  <v:stroke linestyle="thickThin"/>
                  <v:shadow color="#868686"/>
                  <v:textbox>
                    <w:txbxContent>
                      <w:p w:rsidR="003B44A3" w:rsidRPr="009E0514" w:rsidRDefault="003B44A3" w:rsidP="003B44A3">
                        <w:pPr>
                          <w:jc w:val="center"/>
                          <w:rPr>
                            <w:rFonts w:ascii="新細明體" w:hAnsi="新細明體"/>
                          </w:rPr>
                        </w:pPr>
                        <w:r w:rsidRPr="009E0514">
                          <w:rPr>
                            <w:rFonts w:ascii="新細明體" w:hAnsi="新細明體" w:hint="eastAsia"/>
                          </w:rPr>
                          <w:t>評估機構</w:t>
                        </w:r>
                        <w:r>
                          <w:rPr>
                            <w:rFonts w:ascii="新細明體" w:hAnsi="新細明體" w:hint="eastAsia"/>
                          </w:rPr>
                          <w:t>辦理詳細</w:t>
                        </w:r>
                        <w:r w:rsidRPr="009E0514">
                          <w:rPr>
                            <w:rFonts w:ascii="新細明體" w:hAnsi="新細明體" w:hint="eastAsia"/>
                          </w:rPr>
                          <w:t>評估</w:t>
                        </w:r>
                        <w:r>
                          <w:rPr>
                            <w:rFonts w:ascii="新細明體" w:hAnsi="新細明體" w:hint="eastAsia"/>
                          </w:rPr>
                          <w:t>作業</w:t>
                        </w:r>
                      </w:p>
                    </w:txbxContent>
                  </v:textbox>
                </v:shape>
                <v:shape id="Text Box 91" o:spid="_x0000_s1063" type="#_x0000_t202" style="position:absolute;left:17545;top:52400;width:24682;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mScUA&#10;AADbAAAADwAAAGRycy9kb3ducmV2LnhtbESPQWvCQBSE74L/YXlCL6KbhlZCdBUptAi9WO3B40v2&#10;mQSzb8PuNkn99d1CocdhZr5hNrvRtKIn5xvLCh6XCQji0uqGKwWf59dFBsIHZI2tZVLwTR522+lk&#10;g7m2A39QfwqViBD2OSqoQ+hyKX1Zk0G/tB1x9K7WGQxRukpqh0OEm1amSbKSBhuOCzV29FJTeTt9&#10;GQVv5n58uh/PF1ukw5zC87s/uEKph9m4X4MINIb/8F/7oBVkK/j9En+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ZJxQAAANsAAAAPAAAAAAAAAAAAAAAAAJgCAABkcnMv&#10;ZG93bnJldi54bWxQSwUGAAAAAAQABAD1AAAAigMAAAAA&#10;" strokeweight="5pt">
                  <v:stroke linestyle="thickThin"/>
                  <v:shadow color="#868686"/>
                  <v:textbox>
                    <w:txbxContent>
                      <w:p w:rsidR="003B44A3" w:rsidRPr="009E0514" w:rsidRDefault="003B44A3" w:rsidP="003B44A3">
                        <w:pPr>
                          <w:jc w:val="center"/>
                          <w:rPr>
                            <w:rFonts w:ascii="新細明體" w:hAnsi="新細明體"/>
                          </w:rPr>
                        </w:pPr>
                        <w:r>
                          <w:rPr>
                            <w:rFonts w:ascii="新細明體" w:hAnsi="新細明體" w:hint="eastAsia"/>
                          </w:rPr>
                          <w:t>完成詳細</w:t>
                        </w:r>
                        <w:r w:rsidRPr="009E0514">
                          <w:rPr>
                            <w:rFonts w:ascii="新細明體" w:hAnsi="新細明體" w:hint="eastAsia"/>
                          </w:rPr>
                          <w:t>評估</w:t>
                        </w:r>
                        <w:r>
                          <w:rPr>
                            <w:rFonts w:ascii="新細明體" w:hAnsi="新細明體" w:hint="eastAsia"/>
                          </w:rPr>
                          <w:t>報告書</w:t>
                        </w:r>
                      </w:p>
                      <w:p w:rsidR="003B44A3" w:rsidRPr="009E0514" w:rsidRDefault="003B44A3" w:rsidP="003B44A3">
                        <w:pPr>
                          <w:jc w:val="center"/>
                          <w:rPr>
                            <w:rFonts w:ascii="新細明體" w:hAnsi="新細明體"/>
                          </w:rPr>
                        </w:pPr>
                      </w:p>
                    </w:txbxContent>
                  </v:textbox>
                </v:shape>
                <v:shape id="Text Box 92" o:spid="_x0000_s1064" type="#_x0000_t202" style="position:absolute;left:12598;top:70866;width:34576;height:6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BD0sUA&#10;AADbAAAADwAAAGRycy9kb3ducmV2LnhtbESPQWvCQBSE7wX/w/KEXopuDG2V6BpEaBF6sdGDx2f2&#10;mQSzb8Pu1qT++m6h0OMwM98wq3wwrbiR841lBbNpAoK4tLrhSsHx8DZZgPABWWNrmRR8k4d8PXpY&#10;YaZtz590K0IlIoR9hgrqELpMSl/WZNBPbUccvYt1BkOUrpLaYR/hppVpkrxKgw3HhRo72tZUXosv&#10;o+Dd3PfP9/3hZM9p/0Th5cPv3Fmpx/GwWYIINIT/8F97pxUs5vD7Jf4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EPSxQAAANsAAAAPAAAAAAAAAAAAAAAAAJgCAABkcnMv&#10;ZG93bnJldi54bWxQSwUGAAAAAAQABAD1AAAAigMAAAAA&#10;" strokeweight="5pt">
                  <v:stroke linestyle="thickThin"/>
                  <v:shadow color="#868686"/>
                  <v:textbox>
                    <w:txbxContent>
                      <w:p w:rsidR="003B44A3" w:rsidRPr="009E0514" w:rsidRDefault="003B44A3" w:rsidP="003B44A3">
                        <w:pPr>
                          <w:jc w:val="center"/>
                          <w:rPr>
                            <w:rFonts w:ascii="新細明體" w:hAnsi="新細明體"/>
                          </w:rPr>
                        </w:pPr>
                        <w:r w:rsidRPr="009E0514">
                          <w:rPr>
                            <w:rFonts w:ascii="新細明體" w:hAnsi="新細明體" w:hint="eastAsia"/>
                          </w:rPr>
                          <w:t>評估報告書</w:t>
                        </w:r>
                        <w:r>
                          <w:rPr>
                            <w:rFonts w:ascii="新細明體" w:hAnsi="新細明體" w:hint="eastAsia"/>
                          </w:rPr>
                          <w:t>函送申請人、撥付審查費用予審查</w:t>
                        </w:r>
                        <w:r w:rsidRPr="009E0514">
                          <w:rPr>
                            <w:rFonts w:ascii="新細明體" w:hAnsi="新細明體" w:hint="eastAsia"/>
                          </w:rPr>
                          <w:t>機構</w:t>
                        </w:r>
                        <w:r>
                          <w:rPr>
                            <w:rFonts w:ascii="新細明體" w:hAnsi="新細明體" w:hint="eastAsia"/>
                          </w:rPr>
                          <w:t>及補助評估費用予評估機構</w:t>
                        </w:r>
                      </w:p>
                    </w:txbxContent>
                  </v:textbox>
                </v:shape>
                <v:shape id="AutoShape 93" o:spid="_x0000_s1065" type="#_x0000_t32" style="position:absolute;left:29889;top:36753;width:6;height:2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06b0AAADbAAAADwAAAGRycy9kb3ducmV2LnhtbERPzQ7BQBC+S7zDZiRubDmIlCUICUfV&#10;g+PojrbRnW26q8rT24PE8cv3v1x3phItNa60rGAyjkAQZ1aXnCtIL4fRHITzyBory6TgTQ7Wq35v&#10;ibG2Lz5Tm/hchBB2MSoovK9jKV1WkEE3tjVx4O62MegDbHKpG3yFcFPJaRTNpMGSQ0OBNe0Kyh7J&#10;0yjYpc823bZJvT9vr5O8Ou2Pt0+q1HDQbRYgPHX+L/65j1rBPIwNX8IP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vRtOm9AAAA2wAAAA8AAAAAAAAAAAAAAAAAoQIA&#10;AGRycy9kb3ducmV2LnhtbFBLBQYAAAAABAAEAPkAAACLAwAAAAA=&#10;" strokeweight="1.5pt">
                  <v:stroke endarrow="block"/>
                </v:shape>
                <v:shape id="AutoShape 94" o:spid="_x0000_s1066" type="#_x0000_t32" style="position:absolute;left:29889;top:49606;width:6;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0RcsIAAADbAAAADwAAAGRycy9kb3ducmV2LnhtbESPQYvCMBSE7wv+h/AEb2uqB3GrUVQU&#10;9Gi3B4/P5tkWm5fSxFr99UYQPA4z8w0zX3amEi01rrSsYDSMQBBnVpecK0j/d79TEM4ja6wsk4IH&#10;OVguej9zjLW985HaxOciQNjFqKDwvo6ldFlBBt3Q1sTBu9jGoA+yyaVu8B7gppLjKJpIgyWHhQJr&#10;2hSUXZObUbBJb226bpN6e1yfRnl12O7Pz1SpQb9bzUB46vw3/GnvtYLpH7y/hB8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0RcsIAAADbAAAADwAAAAAAAAAAAAAA&#10;AAChAgAAZHJzL2Rvd25yZXYueG1sUEsFBgAAAAAEAAQA+QAAAJADAAAAAA==&#10;" strokeweight="1.5pt">
                  <v:stroke endarrow="block"/>
                </v:shape>
                <v:shape id="AutoShape 95" o:spid="_x0000_s1067" type="#_x0000_t32" style="position:absolute;left:29889;top:56826;width:6;height:1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4uMsAAAADbAAAADwAAAGRycy9kb3ducmV2LnhtbERPTY+CMBC9m/gfmtnEmxY8bBStZDVu&#10;4h5FDh5HOgKRTgmtiPvr7cHE48v7XqeDaURPnastK4hnEQjiwuqaSwX56Xe6AOE8ssbGMil4koN0&#10;Mx6tMdH2wUfqM1+KEMIuQQWV920ipSsqMuhmtiUO3NV2Bn2AXSl1h48Qbho5j6JvabDm0FBhS7uK&#10;ilt2Nwp2+b3Pt33W7o/bc1w2f/vD5T9XavI1/KxAeBr8R/x2H7SCZVgfvoQfID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LjLAAAAA2wAAAA8AAAAAAAAAAAAAAAAA&#10;oQIAAGRycy9kb3ducmV2LnhtbFBLBQYAAAAABAAEAPkAAACOAwAAAAA=&#10;" strokeweight="1.5pt">
                  <v:stroke endarrow="block"/>
                </v:shape>
                <v:shape id="AutoShape 96" o:spid="_x0000_s1068" type="#_x0000_t32" style="position:absolute;left:29889;top:67754;width:6;height:2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LqcQAAADbAAAADwAAAGRycy9kb3ducmV2LnhtbESPQWvCQBSE74X+h+UVequbeChtzEZU&#10;FOzRdA89vmafSTD7NmTXGP313YLgcZiZb5h8OdlOjDT41rGCdJaAIK6cablWoL93bx8gfEA22Dkm&#10;BVfysCyen3LMjLvwgcYy1CJC2GeooAmhz6T0VUMW/cz1xNE7usFiiHKopRnwEuG2k/MkeZcWW44L&#10;Dfa0aag6lWerYKPPo16PZb89rH/Suvva7n9vWqnXl2m1ABFoCo/wvb03Cj5T+P8Sf4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oupxAAAANsAAAAPAAAAAAAAAAAA&#10;AAAAAKECAABkcnMvZG93bnJldi54bWxQSwUGAAAAAAQABAD5AAAAkgMAAAAA&#10;" strokeweight="1.5pt">
                  <v:stroke endarrow="block"/>
                </v:shape>
                <v:shape id="Text Box 97" o:spid="_x0000_s1069" type="#_x0000_t202" style="position:absolute;left:29718;top:67570;width:6858;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3B44A3" w:rsidRPr="00EC3158" w:rsidRDefault="003B44A3" w:rsidP="003B44A3">
                        <w:pPr>
                          <w:jc w:val="center"/>
                          <w:rPr>
                            <w:rFonts w:ascii="新細明體" w:hAnsi="新細明體"/>
                          </w:rPr>
                        </w:pPr>
                        <w:r w:rsidRPr="00EC3158">
                          <w:rPr>
                            <w:rFonts w:ascii="新細明體" w:hAnsi="新細明體" w:hint="eastAsia"/>
                          </w:rPr>
                          <w:t>通過</w:t>
                        </w:r>
                      </w:p>
                    </w:txbxContent>
                  </v:textbox>
                </v:shape>
                <v:shape id="Text Box 98" o:spid="_x0000_s1070" type="#_x0000_t202" style="position:absolute;left:6858;top:56007;width:7867;height:3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3B44A3" w:rsidRPr="009E0514" w:rsidRDefault="003B44A3" w:rsidP="003B44A3">
                        <w:pPr>
                          <w:rPr>
                            <w:rFonts w:ascii="新細明體" w:hAnsi="新細明體"/>
                          </w:rPr>
                        </w:pPr>
                        <w:r>
                          <w:rPr>
                            <w:rFonts w:ascii="新細明體" w:hAnsi="新細明體" w:hint="eastAsia"/>
                          </w:rPr>
                          <w:t>未</w:t>
                        </w:r>
                        <w:r w:rsidRPr="009E0514">
                          <w:rPr>
                            <w:rFonts w:ascii="新細明體" w:hAnsi="新細明體" w:hint="eastAsia"/>
                          </w:rPr>
                          <w:t>通過</w:t>
                        </w:r>
                      </w:p>
                    </w:txbxContent>
                  </v:textbox>
                </v:shape>
                <v:shape id="Text Box 99" o:spid="_x0000_s1071" type="#_x0000_t202" style="position:absolute;left:13373;top:1016;width:33026;height:5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tLeMQA&#10;AADbAAAADwAAAGRycy9kb3ducmV2LnhtbESPQWvCQBSE74L/YXlCL0U3ipUaXUWEFsGLxh48PrOv&#10;SWj2bdhdTeqvdwsFj8PMfMMs152pxY2crywrGI8SEMS51RUXCr5OH8N3ED4ga6wtk4Jf8rBe9XtL&#10;TLVt+Ui3LBQiQtinqKAMoUml9HlJBv3INsTR+7bOYIjSFVI7bCPc1HKSJDNpsOK4UGJD25Lyn+xq&#10;FHya+2F6P5zO9jJpXym87f3OXZR6GXSbBYhAXXiG/9s7rWA+hb8v8Q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LS3jEAAAA2wAAAA8AAAAAAAAAAAAAAAAAmAIAAGRycy9k&#10;b3ducmV2LnhtbFBLBQYAAAAABAAEAPUAAACJAwAAAAA=&#10;" strokeweight="5pt">
                  <v:stroke linestyle="thickThin"/>
                  <v:shadow color="#868686"/>
                  <v:textbox>
                    <w:txbxContent>
                      <w:p w:rsidR="003B44A3" w:rsidRPr="002C3621" w:rsidRDefault="003B44A3" w:rsidP="003B44A3">
                        <w:pPr>
                          <w:jc w:val="center"/>
                          <w:rPr>
                            <w:rFonts w:ascii="新細明體" w:hAnsi="新細明體"/>
                            <w:b/>
                            <w:sz w:val="28"/>
                          </w:rPr>
                        </w:pPr>
                        <w:r>
                          <w:rPr>
                            <w:rFonts w:ascii="新細明體" w:hAnsi="新細明體" w:hint="eastAsia"/>
                            <w:b/>
                            <w:sz w:val="28"/>
                          </w:rPr>
                          <w:t>既有住宅</w:t>
                        </w:r>
                        <w:r w:rsidRPr="0054563E">
                          <w:rPr>
                            <w:rFonts w:ascii="新細明體" w:hAnsi="新細明體" w:hint="eastAsia"/>
                            <w:b/>
                            <w:sz w:val="28"/>
                          </w:rPr>
                          <w:t>耐震安檢</w:t>
                        </w:r>
                        <w:r w:rsidRPr="002C3621">
                          <w:rPr>
                            <w:rFonts w:ascii="新細明體" w:hAnsi="新細明體" w:hint="eastAsia"/>
                            <w:b/>
                            <w:sz w:val="28"/>
                          </w:rPr>
                          <w:t>詳細評估作業流程圖</w:t>
                        </w:r>
                      </w:p>
                    </w:txbxContent>
                  </v:textbox>
                </v:shape>
                <v:shape id="AutoShape 100" o:spid="_x0000_s1072" type="#_x0000_t34" style="position:absolute;left:17538;top:10140;width:127;height:1386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CZE8IAAADbAAAADwAAAGRycy9kb3ducmV2LnhtbESPQYvCMBSE7wv+h/CEvW1ThV21GkUE&#10;QQQXrYLXR/Nsi81LaWJb/71ZWPA4zMw3zGLVm0q01LjSsoJRFIMgzqwuOVdwOW+/piCcR9ZYWSYF&#10;T3KwWg4+Fpho2/GJ2tTnIkDYJaig8L5OpHRZQQZdZGvi4N1sY9AH2eRSN9gFuKnkOI5/pMGSw0KB&#10;NW0Kyu7pwyg4zNorTc5HvHXtxfz6Kt0fy41Sn8N+PQfhqffv8H97pxXMvuHvS/gBcv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CZE8IAAADbAAAADwAAAAAAAAAAAAAA&#10;AAChAgAAZHJzL2Rvd25yZXYueG1sUEsFBgAAAAAEAAQA+QAAAJADAAAAAA==&#10;" adj="388800" strokeweight="1.5pt">
                  <v:stroke endarrow="block"/>
                </v:shape>
                <v:shape id="Text Box 101" o:spid="_x0000_s1073" type="#_x0000_t202" style="position:absolute;left:11049;top:19532;width:7867;height:3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FyMMA&#10;AADbAAAADwAAAGRycy9kb3ducmV2LnhtbESP0WrCQBRE3wX/YbmFvohulJrU1FW00JJXNR9wzV6T&#10;0OzdkF1N8vfdQsHHYWbOMNv9YBrxoM7VlhUsFxEI4sLqmksF+eVr/g7CeWSNjWVSMJKD/W462WKq&#10;bc8nepx9KQKEXYoKKu/bVEpXVGTQLWxLHLyb7Qz6ILtS6g77ADeNXEVRLA3WHBYqbOmzouLnfDcK&#10;blk/W2/6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fFyMMAAADbAAAADwAAAAAAAAAAAAAAAACYAgAAZHJzL2Rv&#10;d25yZXYueG1sUEsFBgAAAAAEAAQA9QAAAIgDAAAAAA==&#10;" stroked="f">
                  <v:textbox>
                    <w:txbxContent>
                      <w:p w:rsidR="003B44A3" w:rsidRPr="009E0514" w:rsidRDefault="003B44A3" w:rsidP="003B44A3">
                        <w:pPr>
                          <w:rPr>
                            <w:rFonts w:ascii="新細明體" w:hAnsi="新細明體"/>
                          </w:rPr>
                        </w:pPr>
                        <w:r w:rsidRPr="009E0514">
                          <w:rPr>
                            <w:rFonts w:ascii="新細明體" w:hAnsi="新細明體" w:hint="eastAsia"/>
                          </w:rPr>
                          <w:t>不</w:t>
                        </w:r>
                        <w:r>
                          <w:rPr>
                            <w:rFonts w:ascii="新細明體" w:hAnsi="新細明體" w:hint="eastAsia"/>
                          </w:rPr>
                          <w:t>合格</w:t>
                        </w:r>
                      </w:p>
                    </w:txbxContent>
                  </v:textbox>
                </v:shape>
                <v:shape id="Text Box 102" o:spid="_x0000_s1074" type="#_x0000_t202" style="position:absolute;left:17532;top:39389;width:24708;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VD8UA&#10;AADbAAAADwAAAGRycy9kb3ducmV2LnhtbESPT2sCMRTE7wW/Q3iCl1KzSuufrVFEsAherPbg8bl5&#10;7i7dvCxJdFc/vREKPQ4z8xtmtmhNJa7kfGlZwaCfgCDOrC45V/BzWL9NQPiArLGyTApu5GEx77zM&#10;MNW24W+67kMuIoR9igqKEOpUSp8VZND3bU0cvbN1BkOULpfaYRPhppLDJBlJgyXHhQJrWhWU/e4v&#10;RsGXue/e77vD0Z6GzSuFj63fuJNSvW67/AQRqA3/4b/2RiuYjuH5Jf4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dUPxQAAANsAAAAPAAAAAAAAAAAAAAAAAJgCAABkcnMv&#10;ZG93bnJldi54bWxQSwUGAAAAAAQABAD1AAAAigMAAAAA&#10;" strokeweight="5pt">
                  <v:stroke linestyle="thickThin"/>
                  <v:shadow color="#868686"/>
                  <v:textbox>
                    <w:txbxContent>
                      <w:p w:rsidR="003B44A3" w:rsidRPr="009E0514" w:rsidRDefault="003B44A3" w:rsidP="003B44A3">
                        <w:pPr>
                          <w:jc w:val="center"/>
                          <w:rPr>
                            <w:rFonts w:ascii="新細明體" w:hAnsi="新細明體"/>
                          </w:rPr>
                        </w:pPr>
                        <w:r>
                          <w:rPr>
                            <w:rFonts w:ascii="新細明體" w:hAnsi="新細明體" w:hint="eastAsia"/>
                          </w:rPr>
                          <w:t>申請人洽</w:t>
                        </w:r>
                        <w:r w:rsidRPr="009E0514">
                          <w:rPr>
                            <w:rFonts w:ascii="新細明體" w:hAnsi="新細明體" w:hint="eastAsia"/>
                          </w:rPr>
                          <w:t>評估機構</w:t>
                        </w:r>
                        <w:r>
                          <w:rPr>
                            <w:rFonts w:ascii="新細明體" w:hAnsi="新細明體" w:hint="eastAsia"/>
                          </w:rPr>
                          <w:t>簽訂契約</w:t>
                        </w:r>
                      </w:p>
                    </w:txbxContent>
                  </v:textbox>
                </v:shape>
                <v:shape id="AutoShape 103" o:spid="_x0000_s1075" type="#_x0000_t32" style="position:absolute;left:29889;top:43129;width:6;height:23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giNMAAAADbAAAADwAAAGRycy9kb3ducmV2LnhtbERPTY+CMBC9m/gfmtnEmxY8bBStZDVu&#10;4h5FDh5HOgKRTgmtiPvr7cHE48v7XqeDaURPnastK4hnEQjiwuqaSwX56Xe6AOE8ssbGMil4koN0&#10;Mx6tMdH2wUfqM1+KEMIuQQWV920ipSsqMuhmtiUO3NV2Bn2AXSl1h48Qbho5j6JvabDm0FBhS7uK&#10;ilt2Nwp2+b3Pt33W7o/bc1w2f/vD5T9XavI1/KxAeBr8R/x2H7SCZRgbvoQfID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IIjTAAAAA2wAAAA8AAAAAAAAAAAAAAAAA&#10;oQIAAGRycy9kb3ducmV2LnhtbFBLBQYAAAAABAAEAPkAAACOAwAAAAA=&#10;" strokeweight="1.5pt">
                  <v:stroke endarrow="block"/>
                </v:shape>
                <v:shape id="AutoShape 104" o:spid="_x0000_s1076" type="#_x0000_t34" style="position:absolute;left:17227;top:54457;width:6;height:8795;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cdUcUAAADbAAAADwAAAGRycy9kb3ducmV2LnhtbESP0WrCQBRE3wv9h+UW+qabKC2auooI&#10;VimCmPoB1+w1G83eTbNbTfv1bkHo4zAzZ5jJrLO1uFDrK8cK0n4CgrhwuuJSwf5z2RuB8AFZY+2Y&#10;FPyQh9n08WGCmXZX3tElD6WIEPYZKjAhNJmUvjBk0fddQxy9o2sthijbUuoWrxFuazlIkldpseK4&#10;YLChhaHinH9bBafDfPX++7XcblLz8TLcn3l4SFmp56du/gYiUBf+w/f2WisYj+HvS/wB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cdUcUAAADbAAAADwAAAAAAAAAA&#10;AAAAAAChAgAAZHJzL2Rvd25yZXYueG1sUEsFBgAAAAAEAAQA+QAAAJMDAAAAAA==&#10;" adj="-6696000" strokeweight="1.5pt">
                  <v:stroke endarrow="block"/>
                </v:shape>
                <v:shape id="Text Box 105" o:spid="_x0000_s1077" type="#_x0000_t202" style="position:absolute;left:14992;top:79248;width:29788;height:3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AYoMUA&#10;AADcAAAADwAAAGRycy9kb3ducmV2LnhtbESPQWvCQBCF7wX/wzIFL6VulFZKdBURKkIvVj14HLNj&#10;EpqdDbtbk/rrOwfB2wzvzXvfzJe9a9SVQqw9GxiPMlDEhbc1lwaOh8/XD1AxIVtsPJOBP4qwXAye&#10;5phb3/E3XfepVBLCMUcDVUptrnUsKnIYR74lFu3ig8Mkayi1DdhJuGv0JMum2mHN0lBhS+uKip/9&#10;rzOwcbfd2213OPnzpHuh9P4Vt+FszPC5X81AJerTw3y/3lrBzwRfnpEJ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BigxQAAANwAAAAPAAAAAAAAAAAAAAAAAJgCAABkcnMv&#10;ZG93bnJldi54bWxQSwUGAAAAAAQABAD1AAAAigMAAAAA&#10;" strokeweight="5pt">
                  <v:stroke linestyle="thickThin"/>
                  <v:shadow color="#868686"/>
                  <v:textbox>
                    <w:txbxContent>
                      <w:p w:rsidR="003B44A3" w:rsidRPr="009E0514" w:rsidRDefault="003B44A3" w:rsidP="003B44A3">
                        <w:pPr>
                          <w:jc w:val="center"/>
                          <w:rPr>
                            <w:rFonts w:ascii="新細明體" w:hAnsi="新細明體"/>
                          </w:rPr>
                        </w:pPr>
                        <w:r>
                          <w:rPr>
                            <w:rFonts w:ascii="新細明體" w:hAnsi="新細明體" w:hint="eastAsia"/>
                          </w:rPr>
                          <w:t>定期將辦理情形造冊送中央主管機關</w:t>
                        </w:r>
                      </w:p>
                    </w:txbxContent>
                  </v:textbox>
                </v:shape>
                <v:shape id="AutoShape 106" o:spid="_x0000_s1078" type="#_x0000_t32" style="position:absolute;left:29889;top:77514;width:6;height:14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f62sAAAADcAAAADwAAAGRycy9kb3ducmV2LnhtbERPTYvCMBC9L/gfwgje1rR7EKlGUVHQ&#10;o7UHj2MztsVmUppYu/56Iwje5vE+Z77sTS06al1lWUE8jkAQ51ZXXCjITrvfKQjnkTXWlknBPzlY&#10;LgY/c0y0ffCRutQXIoSwS1BB6X2TSOnykgy6sW2IA3e1rUEfYFtI3eIjhJta/kXRRBqsODSU2NCm&#10;pPyW3o2CTXbvsnWXNtvj+hwX9WG7vzwzpUbDfjUD4an3X/HHvddhfhTD+5lwgV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3+trAAAAA3AAAAA8AAAAAAAAAAAAAAAAA&#10;oQIAAGRycy9kb3ducmV2LnhtbFBLBQYAAAAABAAEAPkAAACOAwAAAAA=&#10;" strokeweight="1.5pt">
                  <v:stroke endarrow="block"/>
                </v:shape>
                <v:shape id="Text Box 107" o:spid="_x0000_s1079" type="#_x0000_t202" style="position:absolute;left:17545;top:59061;width:24682;height:8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4jTMIA&#10;AADcAAAADwAAAGRycy9kb3ducmV2LnhtbERPTYvCMBC9C/6HMIIX0XTLrkg1iiysCHtx1YPHsRnb&#10;YjMpSdZ2/fUbQfA2j/c5i1VnanEj5yvLCt4mCQji3OqKCwXHw9d4BsIHZI21ZVLwRx5Wy35vgZm2&#10;Lf/QbR8KEUPYZ6igDKHJpPR5SQb9xDbEkbtYZzBE6AqpHbYx3NQyTZKpNFhxbCixoc+S8uv+1yjY&#10;mPvu/b47nOw5bUcUPr791p2VGg669RxEoC68xE/3Vsf5SQqPZ+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XiNMwgAAANwAAAAPAAAAAAAAAAAAAAAAAJgCAABkcnMvZG93&#10;bnJldi54bWxQSwUGAAAAAAQABAD1AAAAhwMAAAAA&#10;" strokeweight="5pt">
                  <v:stroke linestyle="thickThin"/>
                  <v:shadow color="#868686"/>
                  <v:textbox>
                    <w:txbxContent>
                      <w:p w:rsidR="003B44A3" w:rsidRPr="00F52FF1" w:rsidRDefault="003B44A3" w:rsidP="003B44A3">
                        <w:pPr>
                          <w:jc w:val="center"/>
                          <w:rPr>
                            <w:rFonts w:ascii="新細明體" w:hAnsi="新細明體"/>
                            <w:color w:val="000000"/>
                          </w:rPr>
                        </w:pPr>
                        <w:r w:rsidRPr="009E0514">
                          <w:rPr>
                            <w:rFonts w:ascii="新細明體" w:hAnsi="新細明體" w:hint="eastAsia"/>
                          </w:rPr>
                          <w:t>直轄市、縣</w:t>
                        </w:r>
                        <w:r w:rsidRPr="00AD4A91">
                          <w:rPr>
                            <w:rFonts w:ascii="新細明體" w:hAnsi="新細明體" w:hint="eastAsia"/>
                          </w:rPr>
                          <w:t>（市）</w:t>
                        </w:r>
                        <w:r w:rsidRPr="009E0514">
                          <w:rPr>
                            <w:rFonts w:ascii="新細明體" w:hAnsi="新細明體" w:hint="eastAsia"/>
                          </w:rPr>
                          <w:t>政府</w:t>
                        </w:r>
                        <w:r>
                          <w:rPr>
                            <w:rFonts w:ascii="新細明體" w:hAnsi="新細明體" w:hint="eastAsia"/>
                          </w:rPr>
                          <w:t>成立審查委員會</w:t>
                        </w:r>
                        <w:r w:rsidRPr="00F52FF1">
                          <w:rPr>
                            <w:rFonts w:ascii="新細明體" w:hAnsi="新細明體" w:hint="eastAsia"/>
                            <w:color w:val="000000"/>
                          </w:rPr>
                          <w:t>或委託具該項學識及經驗之學術團體機關或公會進行審查</w:t>
                        </w:r>
                      </w:p>
                    </w:txbxContent>
                  </v:textbox>
                </v:shape>
                <v:shape id="Text Box 108" o:spid="_x0000_s1080" type="#_x0000_t202" style="position:absolute;left:1143;top:1416;width:6858;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KTzsIA&#10;AADcAAAADwAAAGRycy9kb3ducmV2LnhtbERPTWsCMRC9C/0PYQq91ayWFlmNIorQW60K4m1Mxs3i&#10;ZrJu4rr21zeFgrd5vM+ZzDpXiZaaUHpWMOhnIIi1NyUXCnbb1esIRIjIBivPpOBOAWbTp94Ec+Nv&#10;/E3tJhYihXDIUYGNsc6lDNqSw9D3NXHiTr5xGBNsCmkavKVwV8lhln1IhyWnBos1LSzp8+bqFITl&#10;+lLr0/p4tub+87Vs3/V+dVDq5bmbj0FE6uJD/O/+NGl+9gZ/z6QL5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gpPOwgAAANwAAAAPAAAAAAAAAAAAAAAAAJgCAABkcnMvZG93&#10;bnJldi54bWxQSwUGAAAAAAQABAD1AAAAhwMAAAAA&#10;">
                  <v:textbox style="mso-fit-shape-to-text:t">
                    <w:txbxContent>
                      <w:p w:rsidR="003B44A3" w:rsidRPr="00C250CF" w:rsidRDefault="003B44A3" w:rsidP="003B44A3">
                        <w:pPr>
                          <w:rPr>
                            <w:rFonts w:ascii="標楷體" w:eastAsia="標楷體" w:hAnsi="標楷體"/>
                          </w:rPr>
                        </w:pPr>
                        <w:r w:rsidRPr="00C250CF">
                          <w:rPr>
                            <w:rFonts w:ascii="標楷體" w:eastAsia="標楷體" w:hAnsi="標楷體" w:hint="eastAsia"/>
                          </w:rPr>
                          <w:t>附圖</w:t>
                        </w:r>
                        <w:r>
                          <w:rPr>
                            <w:rFonts w:ascii="標楷體" w:eastAsia="標楷體" w:hAnsi="標楷體" w:hint="eastAsia"/>
                          </w:rPr>
                          <w:t>二</w:t>
                        </w:r>
                      </w:p>
                    </w:txbxContent>
                  </v:textbox>
                </v:shape>
                <w10:wrap anchory="line"/>
              </v:group>
            </w:pict>
          </mc:Fallback>
        </mc:AlternateContent>
      </w: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7375AF" w:rsidRDefault="007375AF" w:rsidP="00AE080E">
      <w:pPr>
        <w:rPr>
          <w:rFonts w:ascii="新細明體" w:hAnsi="新細明體"/>
        </w:rPr>
      </w:pPr>
    </w:p>
    <w:p w:rsidR="00604DDA" w:rsidRDefault="00604DDA">
      <w:pPr>
        <w:widowControl/>
        <w:rPr>
          <w:rFonts w:ascii="Arial" w:eastAsia="標楷體" w:cs="Arial"/>
          <w:b/>
          <w:noProof/>
          <w:sz w:val="32"/>
          <w:szCs w:val="32"/>
        </w:rPr>
      </w:pPr>
      <w:r>
        <w:rPr>
          <w:rFonts w:ascii="Arial" w:eastAsia="標楷體" w:cs="Arial"/>
          <w:b/>
          <w:noProof/>
          <w:sz w:val="32"/>
          <w:szCs w:val="32"/>
        </w:rPr>
        <w:br w:type="page"/>
      </w:r>
    </w:p>
    <w:p w:rsidR="007375AF" w:rsidRPr="00813E85" w:rsidRDefault="007375AF" w:rsidP="007375AF">
      <w:pPr>
        <w:spacing w:line="500" w:lineRule="exact"/>
        <w:jc w:val="center"/>
        <w:rPr>
          <w:rFonts w:ascii="Arial" w:eastAsia="標楷體" w:cs="Arial"/>
          <w:b/>
          <w:sz w:val="32"/>
          <w:szCs w:val="32"/>
        </w:rPr>
      </w:pPr>
      <w:r>
        <w:rPr>
          <w:rFonts w:ascii="Arial" w:eastAsia="標楷體" w:cs="Arial" w:hint="eastAsia"/>
          <w:b/>
          <w:noProof/>
          <w:sz w:val="32"/>
          <w:szCs w:val="32"/>
        </w:rPr>
        <w:lastRenderedPageBreak/>
        <w:t>連江縣政府既有住宅</w:t>
      </w:r>
      <w:r w:rsidRPr="00813E85">
        <w:rPr>
          <w:rFonts w:ascii="Arial" w:eastAsia="標楷體" w:cs="Arial" w:hint="eastAsia"/>
          <w:b/>
          <w:noProof/>
          <w:sz w:val="32"/>
          <w:szCs w:val="32"/>
        </w:rPr>
        <w:t>耐震安檢</w:t>
      </w:r>
      <w:r w:rsidRPr="00813E85">
        <w:rPr>
          <w:rFonts w:ascii="Arial" w:eastAsia="標楷體" w:cs="Arial" w:hint="eastAsia"/>
          <w:b/>
          <w:sz w:val="32"/>
          <w:szCs w:val="32"/>
        </w:rPr>
        <w:t>補助申請書</w:t>
      </w:r>
    </w:p>
    <w:p w:rsidR="007375AF" w:rsidRPr="00676B3C" w:rsidRDefault="007375AF" w:rsidP="007375AF">
      <w:pPr>
        <w:rPr>
          <w:rFonts w:ascii="標楷體" w:eastAsia="標楷體" w:hAnsi="標楷體"/>
        </w:rPr>
      </w:pPr>
      <w:r w:rsidRPr="00676B3C">
        <w:rPr>
          <w:rFonts w:ascii="標楷體" w:eastAsia="標楷體" w:hAnsi="標楷體" w:hint="eastAsia"/>
        </w:rPr>
        <w:t>申請案件編號：</w:t>
      </w:r>
      <w:r>
        <w:rPr>
          <w:rFonts w:ascii="標楷體" w:eastAsia="標楷體" w:hAnsi="標楷體" w:hint="eastAsia"/>
        </w:rPr>
        <w:t xml:space="preserve"> </w:t>
      </w:r>
      <w:r w:rsidRPr="00D5345E">
        <w:rPr>
          <w:rFonts w:ascii="標楷體" w:eastAsia="標楷體" w:hAnsi="標楷體" w:hint="eastAsia"/>
          <w:color w:val="0000FF"/>
          <w:sz w:val="16"/>
          <w:szCs w:val="16"/>
        </w:rPr>
        <w:t xml:space="preserve">(縣市政府填列)   </w:t>
      </w:r>
      <w:r w:rsidRPr="00676B3C">
        <w:rPr>
          <w:rFonts w:ascii="標楷體" w:eastAsia="標楷體" w:hAnsi="標楷體" w:hint="eastAsia"/>
        </w:rPr>
        <w:t xml:space="preserve">      </w:t>
      </w:r>
      <w:r>
        <w:rPr>
          <w:rFonts w:ascii="標楷體" w:eastAsia="標楷體" w:hAnsi="標楷體" w:hint="eastAsia"/>
        </w:rPr>
        <w:t xml:space="preserve">                          </w:t>
      </w:r>
      <w:r w:rsidRPr="00676B3C">
        <w:rPr>
          <w:rFonts w:ascii="標楷體" w:eastAsia="標楷體" w:hAnsi="標楷體" w:hint="eastAsia"/>
        </w:rPr>
        <w:t>申請時間：</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3759"/>
        <w:gridCol w:w="1417"/>
        <w:gridCol w:w="2024"/>
        <w:gridCol w:w="1523"/>
      </w:tblGrid>
      <w:tr w:rsidR="007375AF" w:rsidRPr="00676B3C" w:rsidTr="007375AF">
        <w:trPr>
          <w:trHeight w:val="394"/>
        </w:trPr>
        <w:tc>
          <w:tcPr>
            <w:tcW w:w="8400" w:type="dxa"/>
            <w:gridSpan w:val="4"/>
            <w:tcBorders>
              <w:bottom w:val="single" w:sz="4" w:space="0" w:color="auto"/>
            </w:tcBorders>
            <w:shd w:val="clear" w:color="auto" w:fill="C6D9F1"/>
            <w:vAlign w:val="center"/>
          </w:tcPr>
          <w:p w:rsidR="007375AF" w:rsidRPr="00DB691C" w:rsidRDefault="007375AF" w:rsidP="00086FCD">
            <w:pPr>
              <w:spacing w:line="320" w:lineRule="exact"/>
              <w:contextualSpacing/>
              <w:rPr>
                <w:rFonts w:ascii="標楷體" w:eastAsia="標楷體" w:hAnsi="標楷體"/>
                <w:sz w:val="20"/>
                <w:szCs w:val="20"/>
              </w:rPr>
            </w:pPr>
            <w:r w:rsidRPr="00DB691C">
              <w:rPr>
                <w:rFonts w:ascii="標楷體" w:eastAsia="標楷體" w:hAnsi="標楷體" w:hint="eastAsia"/>
                <w:sz w:val="20"/>
                <w:szCs w:val="20"/>
              </w:rPr>
              <w:t>一、申請人資料</w:t>
            </w:r>
          </w:p>
        </w:tc>
        <w:tc>
          <w:tcPr>
            <w:tcW w:w="1523" w:type="dxa"/>
            <w:tcBorders>
              <w:bottom w:val="single" w:sz="4" w:space="0" w:color="auto"/>
            </w:tcBorders>
            <w:shd w:val="clear" w:color="auto" w:fill="C6D9F1"/>
            <w:vAlign w:val="center"/>
          </w:tcPr>
          <w:p w:rsidR="007375AF" w:rsidRPr="00DB691C" w:rsidRDefault="007375AF" w:rsidP="00086FCD">
            <w:pPr>
              <w:spacing w:line="320" w:lineRule="exact"/>
              <w:contextualSpacing/>
              <w:jc w:val="center"/>
              <w:rPr>
                <w:rFonts w:ascii="標楷體" w:eastAsia="標楷體" w:hAnsi="標楷體"/>
                <w:sz w:val="20"/>
                <w:szCs w:val="20"/>
              </w:rPr>
            </w:pPr>
            <w:r w:rsidRPr="00DB691C">
              <w:rPr>
                <w:rFonts w:ascii="標楷體" w:eastAsia="標楷體" w:hAnsi="標楷體" w:hint="eastAsia"/>
                <w:sz w:val="20"/>
                <w:szCs w:val="20"/>
              </w:rPr>
              <w:t>備 註</w:t>
            </w:r>
          </w:p>
        </w:tc>
      </w:tr>
      <w:tr w:rsidR="007375AF" w:rsidRPr="00676B3C" w:rsidTr="007375AF">
        <w:trPr>
          <w:trHeight w:val="514"/>
        </w:trPr>
        <w:tc>
          <w:tcPr>
            <w:tcW w:w="1200" w:type="dxa"/>
            <w:tcBorders>
              <w:bottom w:val="single" w:sz="4" w:space="0" w:color="auto"/>
            </w:tcBorders>
            <w:shd w:val="clear" w:color="auto" w:fill="auto"/>
            <w:vAlign w:val="center"/>
          </w:tcPr>
          <w:p w:rsidR="007375AF" w:rsidRPr="00DB691C" w:rsidRDefault="007375AF" w:rsidP="00086FCD">
            <w:pPr>
              <w:spacing w:line="320" w:lineRule="exact"/>
              <w:contextualSpacing/>
              <w:jc w:val="center"/>
              <w:rPr>
                <w:rFonts w:ascii="標楷體" w:eastAsia="標楷體" w:hAnsi="標楷體"/>
                <w:sz w:val="20"/>
                <w:szCs w:val="20"/>
              </w:rPr>
            </w:pPr>
            <w:r w:rsidRPr="00DB691C">
              <w:rPr>
                <w:rFonts w:ascii="標楷體" w:eastAsia="標楷體" w:hAnsi="標楷體" w:hint="eastAsia"/>
                <w:sz w:val="20"/>
                <w:szCs w:val="20"/>
              </w:rPr>
              <w:t>申請項目</w:t>
            </w:r>
          </w:p>
        </w:tc>
        <w:tc>
          <w:tcPr>
            <w:tcW w:w="7200" w:type="dxa"/>
            <w:gridSpan w:val="3"/>
            <w:tcBorders>
              <w:bottom w:val="single" w:sz="4" w:space="0" w:color="auto"/>
            </w:tcBorders>
            <w:shd w:val="clear" w:color="auto" w:fill="auto"/>
            <w:vAlign w:val="center"/>
          </w:tcPr>
          <w:p w:rsidR="007375AF" w:rsidRPr="00DB691C" w:rsidRDefault="007375AF" w:rsidP="00086FCD">
            <w:pPr>
              <w:spacing w:line="320" w:lineRule="exact"/>
              <w:contextualSpacing/>
              <w:jc w:val="both"/>
              <w:rPr>
                <w:rFonts w:ascii="標楷體" w:eastAsia="標楷體" w:hAnsi="標楷體"/>
                <w:sz w:val="20"/>
                <w:szCs w:val="20"/>
              </w:rPr>
            </w:pPr>
            <w:r w:rsidRPr="00DB691C">
              <w:rPr>
                <w:rFonts w:ascii="標楷體" w:eastAsia="標楷體" w:hAnsi="標楷體" w:hint="eastAsia"/>
                <w:sz w:val="20"/>
                <w:szCs w:val="20"/>
              </w:rPr>
              <w:t xml:space="preserve">□ </w:t>
            </w:r>
            <w:r>
              <w:rPr>
                <w:rFonts w:ascii="標楷體" w:eastAsia="標楷體" w:hAnsi="標楷體" w:hint="eastAsia"/>
                <w:sz w:val="20"/>
                <w:szCs w:val="20"/>
              </w:rPr>
              <w:t>耐震能力</w:t>
            </w:r>
            <w:r w:rsidRPr="00DB691C">
              <w:rPr>
                <w:rFonts w:ascii="標楷體" w:eastAsia="標楷體" w:hAnsi="標楷體" w:hint="eastAsia"/>
                <w:sz w:val="20"/>
                <w:szCs w:val="20"/>
              </w:rPr>
              <w:t>初步評估   □</w:t>
            </w:r>
            <w:r>
              <w:rPr>
                <w:rFonts w:ascii="標楷體" w:eastAsia="標楷體" w:hAnsi="標楷體" w:hint="eastAsia"/>
                <w:sz w:val="20"/>
                <w:szCs w:val="20"/>
              </w:rPr>
              <w:t>耐震能力</w:t>
            </w:r>
            <w:r w:rsidRPr="00DB691C">
              <w:rPr>
                <w:rFonts w:ascii="標楷體" w:eastAsia="標楷體" w:hAnsi="標楷體" w:hint="eastAsia"/>
                <w:sz w:val="20"/>
                <w:szCs w:val="20"/>
              </w:rPr>
              <w:t>詳細評估(</w:t>
            </w:r>
            <w:r>
              <w:rPr>
                <w:rFonts w:ascii="標楷體" w:eastAsia="標楷體" w:hAnsi="標楷體" w:hint="eastAsia"/>
                <w:sz w:val="20"/>
                <w:szCs w:val="20"/>
              </w:rPr>
              <w:t>初步評估</w:t>
            </w:r>
            <w:r w:rsidRPr="00DB691C">
              <w:rPr>
                <w:rFonts w:ascii="標楷體" w:eastAsia="標楷體" w:hAnsi="標楷體" w:hint="eastAsia"/>
                <w:sz w:val="20"/>
                <w:szCs w:val="20"/>
              </w:rPr>
              <w:t>案件編號：</w:t>
            </w:r>
            <w:r>
              <w:rPr>
                <w:rFonts w:ascii="標楷體" w:eastAsia="標楷體" w:hAnsi="標楷體" w:hint="eastAsia"/>
                <w:sz w:val="20"/>
                <w:szCs w:val="20"/>
              </w:rPr>
              <w:t xml:space="preserve">      </w:t>
            </w:r>
            <w:r w:rsidRPr="00DB691C">
              <w:rPr>
                <w:rFonts w:ascii="標楷體" w:eastAsia="標楷體" w:hAnsi="標楷體" w:hint="eastAsia"/>
                <w:sz w:val="20"/>
                <w:szCs w:val="20"/>
              </w:rPr>
              <w:t xml:space="preserve">   )</w:t>
            </w:r>
          </w:p>
        </w:tc>
        <w:tc>
          <w:tcPr>
            <w:tcW w:w="1523" w:type="dxa"/>
            <w:tcBorders>
              <w:bottom w:val="single" w:sz="4" w:space="0" w:color="auto"/>
            </w:tcBorders>
            <w:shd w:val="clear" w:color="auto" w:fill="auto"/>
            <w:vAlign w:val="center"/>
          </w:tcPr>
          <w:p w:rsidR="007375AF" w:rsidRPr="00DB691C" w:rsidRDefault="007375AF" w:rsidP="00086FCD">
            <w:pPr>
              <w:spacing w:line="320" w:lineRule="exact"/>
              <w:contextualSpacing/>
              <w:jc w:val="center"/>
              <w:rPr>
                <w:rFonts w:ascii="標楷體" w:eastAsia="標楷體" w:hAnsi="標楷體"/>
                <w:sz w:val="20"/>
                <w:szCs w:val="20"/>
              </w:rPr>
            </w:pPr>
          </w:p>
        </w:tc>
      </w:tr>
      <w:tr w:rsidR="007375AF" w:rsidRPr="00676B3C" w:rsidTr="007375AF">
        <w:trPr>
          <w:trHeight w:val="307"/>
        </w:trPr>
        <w:tc>
          <w:tcPr>
            <w:tcW w:w="1200" w:type="dxa"/>
            <w:tcBorders>
              <w:bottom w:val="single" w:sz="4" w:space="0" w:color="auto"/>
            </w:tcBorders>
            <w:shd w:val="clear" w:color="auto" w:fill="auto"/>
            <w:vAlign w:val="center"/>
          </w:tcPr>
          <w:p w:rsidR="007375AF" w:rsidRPr="0097768F" w:rsidRDefault="007375AF" w:rsidP="00086FCD">
            <w:pPr>
              <w:spacing w:line="320" w:lineRule="exact"/>
              <w:contextualSpacing/>
              <w:jc w:val="center"/>
              <w:rPr>
                <w:rFonts w:ascii="標楷體" w:eastAsia="標楷體" w:hAnsi="標楷體"/>
                <w:sz w:val="20"/>
                <w:szCs w:val="20"/>
              </w:rPr>
            </w:pPr>
            <w:r w:rsidRPr="0097768F">
              <w:rPr>
                <w:rFonts w:ascii="標楷體" w:eastAsia="標楷體" w:hAnsi="標楷體" w:hint="eastAsia"/>
                <w:sz w:val="20"/>
                <w:szCs w:val="20"/>
              </w:rPr>
              <w:t>申請評估地址</w:t>
            </w:r>
          </w:p>
        </w:tc>
        <w:tc>
          <w:tcPr>
            <w:tcW w:w="7200" w:type="dxa"/>
            <w:gridSpan w:val="3"/>
            <w:tcBorders>
              <w:bottom w:val="single" w:sz="4" w:space="0" w:color="auto"/>
            </w:tcBorders>
            <w:shd w:val="clear" w:color="auto" w:fill="auto"/>
            <w:vAlign w:val="center"/>
          </w:tcPr>
          <w:p w:rsidR="007375AF" w:rsidRPr="0097768F" w:rsidRDefault="007375AF" w:rsidP="00086FCD">
            <w:pPr>
              <w:spacing w:line="320" w:lineRule="exact"/>
              <w:contextualSpacing/>
              <w:jc w:val="both"/>
              <w:rPr>
                <w:rFonts w:ascii="標楷體" w:eastAsia="標楷體" w:hAnsi="標楷體"/>
                <w:sz w:val="20"/>
                <w:szCs w:val="20"/>
              </w:rPr>
            </w:pPr>
          </w:p>
        </w:tc>
        <w:tc>
          <w:tcPr>
            <w:tcW w:w="1523" w:type="dxa"/>
            <w:tcBorders>
              <w:bottom w:val="single" w:sz="4" w:space="0" w:color="auto"/>
            </w:tcBorders>
            <w:shd w:val="clear" w:color="auto" w:fill="auto"/>
            <w:vAlign w:val="center"/>
          </w:tcPr>
          <w:p w:rsidR="007375AF" w:rsidRPr="00DB691C" w:rsidRDefault="007375AF" w:rsidP="00086FCD">
            <w:pPr>
              <w:spacing w:line="320" w:lineRule="exact"/>
              <w:contextualSpacing/>
              <w:jc w:val="center"/>
              <w:rPr>
                <w:rFonts w:ascii="標楷體" w:eastAsia="標楷體" w:hAnsi="標楷體"/>
                <w:sz w:val="20"/>
                <w:szCs w:val="20"/>
              </w:rPr>
            </w:pPr>
          </w:p>
        </w:tc>
      </w:tr>
      <w:tr w:rsidR="00DE4A5B" w:rsidRPr="00676B3C" w:rsidTr="002712C5">
        <w:trPr>
          <w:trHeight w:val="574"/>
        </w:trPr>
        <w:tc>
          <w:tcPr>
            <w:tcW w:w="1200" w:type="dxa"/>
            <w:tcBorders>
              <w:top w:val="single" w:sz="4" w:space="0" w:color="auto"/>
              <w:left w:val="single" w:sz="4" w:space="0" w:color="auto"/>
              <w:bottom w:val="single" w:sz="4" w:space="0" w:color="auto"/>
            </w:tcBorders>
            <w:shd w:val="clear" w:color="auto" w:fill="auto"/>
            <w:vAlign w:val="center"/>
          </w:tcPr>
          <w:p w:rsidR="00DE4A5B" w:rsidRPr="00DB691C" w:rsidRDefault="00DE4A5B" w:rsidP="00086FCD">
            <w:pPr>
              <w:spacing w:line="280" w:lineRule="exact"/>
              <w:contextualSpacing/>
              <w:jc w:val="center"/>
              <w:rPr>
                <w:rFonts w:ascii="標楷體" w:eastAsia="標楷體" w:hAnsi="標楷體"/>
                <w:sz w:val="20"/>
                <w:szCs w:val="20"/>
              </w:rPr>
            </w:pPr>
            <w:r>
              <w:rPr>
                <w:rFonts w:ascii="標楷體" w:eastAsia="標楷體" w:hAnsi="標楷體" w:hint="eastAsia"/>
                <w:sz w:val="20"/>
                <w:szCs w:val="20"/>
              </w:rPr>
              <w:t>房屋所有權人</w:t>
            </w:r>
          </w:p>
        </w:tc>
        <w:tc>
          <w:tcPr>
            <w:tcW w:w="3759" w:type="dxa"/>
            <w:tcBorders>
              <w:top w:val="single" w:sz="4" w:space="0" w:color="auto"/>
              <w:bottom w:val="single" w:sz="4" w:space="0" w:color="auto"/>
            </w:tcBorders>
            <w:shd w:val="clear" w:color="auto" w:fill="auto"/>
            <w:vAlign w:val="center"/>
          </w:tcPr>
          <w:p w:rsidR="00DE4A5B" w:rsidRPr="00DB691C" w:rsidRDefault="00DE4A5B" w:rsidP="00086FCD">
            <w:pPr>
              <w:spacing w:line="280" w:lineRule="exact"/>
              <w:contextualSpacing/>
              <w:jc w:val="center"/>
              <w:rPr>
                <w:rFonts w:eastAsia="標楷體"/>
                <w:sz w:val="20"/>
                <w:szCs w:val="20"/>
              </w:rPr>
            </w:pPr>
          </w:p>
        </w:tc>
        <w:tc>
          <w:tcPr>
            <w:tcW w:w="1417" w:type="dxa"/>
            <w:tcBorders>
              <w:top w:val="single" w:sz="4" w:space="0" w:color="auto"/>
              <w:bottom w:val="single" w:sz="4" w:space="0" w:color="auto"/>
            </w:tcBorders>
            <w:shd w:val="clear" w:color="auto" w:fill="auto"/>
            <w:vAlign w:val="center"/>
          </w:tcPr>
          <w:p w:rsidR="00DE4A5B" w:rsidRPr="00DB691C" w:rsidRDefault="00DE4A5B" w:rsidP="00086FCD">
            <w:pPr>
              <w:spacing w:line="280" w:lineRule="exact"/>
              <w:contextualSpacing/>
              <w:jc w:val="center"/>
              <w:rPr>
                <w:rFonts w:ascii="標楷體" w:eastAsia="標楷體" w:hAnsi="標楷體"/>
                <w:w w:val="80"/>
                <w:sz w:val="20"/>
                <w:szCs w:val="20"/>
              </w:rPr>
            </w:pPr>
            <w:r w:rsidRPr="00DB691C">
              <w:rPr>
                <w:rFonts w:ascii="標楷體" w:eastAsia="標楷體" w:hAnsi="標楷體" w:hint="eastAsia"/>
                <w:sz w:val="20"/>
                <w:szCs w:val="20"/>
              </w:rPr>
              <w:t>連絡電話</w:t>
            </w:r>
          </w:p>
        </w:tc>
        <w:tc>
          <w:tcPr>
            <w:tcW w:w="2024" w:type="dxa"/>
            <w:tcBorders>
              <w:top w:val="single" w:sz="4" w:space="0" w:color="auto"/>
            </w:tcBorders>
            <w:shd w:val="clear" w:color="auto" w:fill="auto"/>
            <w:vAlign w:val="center"/>
          </w:tcPr>
          <w:p w:rsidR="00DE4A5B" w:rsidRPr="00DB691C" w:rsidRDefault="00DE4A5B" w:rsidP="00086FCD">
            <w:pPr>
              <w:spacing w:line="280" w:lineRule="exact"/>
              <w:contextualSpacing/>
              <w:jc w:val="center"/>
              <w:rPr>
                <w:rFonts w:eastAsia="標楷體"/>
                <w:sz w:val="20"/>
                <w:szCs w:val="20"/>
              </w:rPr>
            </w:pPr>
          </w:p>
        </w:tc>
        <w:tc>
          <w:tcPr>
            <w:tcW w:w="1523" w:type="dxa"/>
            <w:tcBorders>
              <w:top w:val="single" w:sz="4" w:space="0" w:color="auto"/>
              <w:bottom w:val="single" w:sz="4" w:space="0" w:color="auto"/>
              <w:right w:val="single" w:sz="4" w:space="0" w:color="auto"/>
              <w:tr2bl w:val="nil"/>
            </w:tcBorders>
            <w:shd w:val="clear" w:color="auto" w:fill="auto"/>
            <w:vAlign w:val="center"/>
          </w:tcPr>
          <w:p w:rsidR="00DE4A5B" w:rsidRPr="00813E85" w:rsidRDefault="00DE4A5B" w:rsidP="00086FCD">
            <w:pPr>
              <w:spacing w:line="280" w:lineRule="exact"/>
              <w:contextualSpacing/>
              <w:jc w:val="center"/>
              <w:rPr>
                <w:rFonts w:eastAsia="標楷體"/>
                <w:sz w:val="20"/>
                <w:szCs w:val="20"/>
              </w:rPr>
            </w:pPr>
          </w:p>
        </w:tc>
      </w:tr>
      <w:tr w:rsidR="007375AF" w:rsidRPr="00676B3C" w:rsidTr="007375AF">
        <w:tc>
          <w:tcPr>
            <w:tcW w:w="1200" w:type="dxa"/>
            <w:tcBorders>
              <w:top w:val="single" w:sz="4" w:space="0" w:color="auto"/>
              <w:left w:val="single" w:sz="4" w:space="0" w:color="auto"/>
              <w:bottom w:val="single" w:sz="4" w:space="0" w:color="auto"/>
            </w:tcBorders>
            <w:shd w:val="clear" w:color="auto" w:fill="auto"/>
            <w:vAlign w:val="center"/>
          </w:tcPr>
          <w:p w:rsidR="007375AF" w:rsidRDefault="00A00FB4" w:rsidP="00086FCD">
            <w:pPr>
              <w:spacing w:line="280" w:lineRule="exact"/>
              <w:contextualSpacing/>
              <w:jc w:val="center"/>
              <w:rPr>
                <w:rFonts w:ascii="標楷體" w:eastAsia="標楷體" w:hAnsi="標楷體"/>
                <w:sz w:val="20"/>
                <w:szCs w:val="20"/>
              </w:rPr>
            </w:pPr>
            <w:r>
              <w:rPr>
                <w:rFonts w:ascii="標楷體" w:eastAsia="標楷體" w:hAnsi="標楷體" w:hint="eastAsia"/>
                <w:sz w:val="20"/>
                <w:szCs w:val="20"/>
              </w:rPr>
              <w:t>代理人</w:t>
            </w:r>
          </w:p>
          <w:p w:rsidR="00A00FB4" w:rsidRPr="00A00FB4" w:rsidRDefault="00A00FB4" w:rsidP="00086FCD">
            <w:pPr>
              <w:spacing w:line="280" w:lineRule="exact"/>
              <w:contextualSpacing/>
              <w:jc w:val="center"/>
              <w:rPr>
                <w:rFonts w:ascii="標楷體" w:eastAsia="標楷體" w:hAnsi="標楷體"/>
                <w:sz w:val="18"/>
                <w:szCs w:val="18"/>
              </w:rPr>
            </w:pPr>
            <w:r w:rsidRPr="00A00FB4">
              <w:rPr>
                <w:rFonts w:ascii="標楷體" w:eastAsia="標楷體" w:hAnsi="標楷體" w:hint="eastAsia"/>
                <w:sz w:val="18"/>
                <w:szCs w:val="18"/>
              </w:rPr>
              <w:t>(受委託人)</w:t>
            </w:r>
          </w:p>
        </w:tc>
        <w:tc>
          <w:tcPr>
            <w:tcW w:w="3759" w:type="dxa"/>
            <w:tcBorders>
              <w:top w:val="single" w:sz="4" w:space="0" w:color="auto"/>
              <w:bottom w:val="single" w:sz="4" w:space="0" w:color="auto"/>
            </w:tcBorders>
            <w:shd w:val="clear" w:color="auto" w:fill="auto"/>
            <w:vAlign w:val="center"/>
          </w:tcPr>
          <w:p w:rsidR="007375AF" w:rsidRPr="00DB691C" w:rsidRDefault="007375AF" w:rsidP="00086FCD">
            <w:pPr>
              <w:spacing w:line="280" w:lineRule="exact"/>
              <w:contextualSpacing/>
              <w:jc w:val="center"/>
              <w:rPr>
                <w:rFonts w:eastAsia="標楷體"/>
                <w:sz w:val="20"/>
                <w:szCs w:val="20"/>
              </w:rPr>
            </w:pPr>
          </w:p>
        </w:tc>
        <w:tc>
          <w:tcPr>
            <w:tcW w:w="1417" w:type="dxa"/>
            <w:tcBorders>
              <w:top w:val="single" w:sz="4" w:space="0" w:color="auto"/>
              <w:bottom w:val="single" w:sz="4" w:space="0" w:color="auto"/>
            </w:tcBorders>
            <w:shd w:val="clear" w:color="auto" w:fill="auto"/>
            <w:vAlign w:val="center"/>
          </w:tcPr>
          <w:p w:rsidR="007375AF" w:rsidRPr="00DB691C" w:rsidRDefault="007375AF" w:rsidP="00086FCD">
            <w:pPr>
              <w:spacing w:line="280" w:lineRule="exact"/>
              <w:contextualSpacing/>
              <w:jc w:val="center"/>
              <w:rPr>
                <w:rFonts w:ascii="標楷體" w:eastAsia="標楷體" w:hAnsi="標楷體"/>
                <w:sz w:val="20"/>
                <w:szCs w:val="20"/>
              </w:rPr>
            </w:pPr>
            <w:r w:rsidRPr="00DB691C">
              <w:rPr>
                <w:rFonts w:ascii="標楷體" w:eastAsia="標楷體" w:hAnsi="標楷體" w:hint="eastAsia"/>
                <w:sz w:val="20"/>
                <w:szCs w:val="20"/>
              </w:rPr>
              <w:t>連絡電話</w:t>
            </w:r>
          </w:p>
        </w:tc>
        <w:tc>
          <w:tcPr>
            <w:tcW w:w="2024" w:type="dxa"/>
            <w:tcBorders>
              <w:top w:val="single" w:sz="4" w:space="0" w:color="auto"/>
              <w:bottom w:val="single" w:sz="4" w:space="0" w:color="auto"/>
            </w:tcBorders>
            <w:shd w:val="clear" w:color="auto" w:fill="auto"/>
            <w:vAlign w:val="center"/>
          </w:tcPr>
          <w:p w:rsidR="007375AF" w:rsidRPr="00DB691C" w:rsidRDefault="007375AF" w:rsidP="00086FCD">
            <w:pPr>
              <w:spacing w:line="280" w:lineRule="exact"/>
              <w:contextualSpacing/>
              <w:jc w:val="center"/>
              <w:rPr>
                <w:rFonts w:eastAsia="標楷體"/>
                <w:sz w:val="20"/>
                <w:szCs w:val="20"/>
              </w:rPr>
            </w:pPr>
          </w:p>
        </w:tc>
        <w:tc>
          <w:tcPr>
            <w:tcW w:w="1523" w:type="dxa"/>
            <w:tcBorders>
              <w:top w:val="single" w:sz="4" w:space="0" w:color="auto"/>
              <w:bottom w:val="single" w:sz="4" w:space="0" w:color="auto"/>
              <w:right w:val="single" w:sz="4" w:space="0" w:color="auto"/>
              <w:tr2bl w:val="nil"/>
            </w:tcBorders>
            <w:shd w:val="clear" w:color="auto" w:fill="auto"/>
            <w:vAlign w:val="center"/>
          </w:tcPr>
          <w:p w:rsidR="007375AF" w:rsidRPr="00813E85" w:rsidRDefault="007375AF" w:rsidP="00086FCD">
            <w:pPr>
              <w:spacing w:line="280" w:lineRule="exact"/>
              <w:contextualSpacing/>
              <w:jc w:val="center"/>
              <w:rPr>
                <w:rFonts w:eastAsia="標楷體"/>
                <w:sz w:val="20"/>
                <w:szCs w:val="20"/>
              </w:rPr>
            </w:pPr>
          </w:p>
        </w:tc>
      </w:tr>
      <w:tr w:rsidR="007375AF" w:rsidRPr="00676B3C" w:rsidTr="007375AF">
        <w:trPr>
          <w:trHeight w:val="480"/>
        </w:trPr>
        <w:tc>
          <w:tcPr>
            <w:tcW w:w="1200" w:type="dxa"/>
            <w:tcBorders>
              <w:top w:val="single" w:sz="4" w:space="0" w:color="auto"/>
            </w:tcBorders>
            <w:shd w:val="clear" w:color="auto" w:fill="auto"/>
            <w:vAlign w:val="center"/>
          </w:tcPr>
          <w:p w:rsidR="007375AF" w:rsidRPr="00DB691C" w:rsidRDefault="007375AF" w:rsidP="00086FCD">
            <w:pPr>
              <w:spacing w:beforeLines="50" w:before="180" w:afterLines="50" w:after="180" w:line="220" w:lineRule="exact"/>
              <w:contextualSpacing/>
              <w:jc w:val="center"/>
              <w:rPr>
                <w:rFonts w:ascii="標楷體" w:eastAsia="標楷體" w:hAnsi="標楷體"/>
                <w:sz w:val="20"/>
                <w:szCs w:val="20"/>
              </w:rPr>
            </w:pPr>
            <w:r w:rsidRPr="00DB691C">
              <w:rPr>
                <w:rFonts w:ascii="標楷體" w:eastAsia="標楷體" w:hAnsi="標楷體" w:hint="eastAsia"/>
                <w:sz w:val="20"/>
                <w:szCs w:val="20"/>
              </w:rPr>
              <w:t>通訊地址</w:t>
            </w:r>
          </w:p>
        </w:tc>
        <w:tc>
          <w:tcPr>
            <w:tcW w:w="7200" w:type="dxa"/>
            <w:gridSpan w:val="3"/>
            <w:tcBorders>
              <w:top w:val="single" w:sz="4" w:space="0" w:color="auto"/>
            </w:tcBorders>
            <w:shd w:val="clear" w:color="auto" w:fill="auto"/>
            <w:vAlign w:val="center"/>
          </w:tcPr>
          <w:p w:rsidR="007375AF" w:rsidRPr="00DB691C" w:rsidRDefault="007375AF" w:rsidP="00086FCD">
            <w:pPr>
              <w:spacing w:beforeLines="50" w:before="180" w:afterLines="50" w:after="180" w:line="220" w:lineRule="exact"/>
              <w:contextualSpacing/>
              <w:rPr>
                <w:rFonts w:eastAsia="標楷體"/>
                <w:sz w:val="20"/>
                <w:szCs w:val="20"/>
              </w:rPr>
            </w:pPr>
          </w:p>
        </w:tc>
        <w:tc>
          <w:tcPr>
            <w:tcW w:w="1523" w:type="dxa"/>
            <w:tcBorders>
              <w:top w:val="single" w:sz="4" w:space="0" w:color="auto"/>
              <w:tr2bl w:val="nil"/>
            </w:tcBorders>
            <w:shd w:val="clear" w:color="auto" w:fill="auto"/>
            <w:vAlign w:val="center"/>
          </w:tcPr>
          <w:p w:rsidR="007375AF" w:rsidRPr="00813E85" w:rsidRDefault="007375AF" w:rsidP="00086FCD">
            <w:pPr>
              <w:spacing w:beforeLines="50" w:before="180" w:afterLines="50" w:after="180" w:line="220" w:lineRule="exact"/>
              <w:contextualSpacing/>
              <w:jc w:val="center"/>
              <w:rPr>
                <w:rFonts w:eastAsia="標楷體"/>
                <w:sz w:val="20"/>
                <w:szCs w:val="20"/>
              </w:rPr>
            </w:pPr>
          </w:p>
        </w:tc>
      </w:tr>
      <w:tr w:rsidR="007375AF" w:rsidRPr="00676B3C" w:rsidTr="007375AF">
        <w:trPr>
          <w:trHeight w:val="356"/>
        </w:trPr>
        <w:tc>
          <w:tcPr>
            <w:tcW w:w="8400" w:type="dxa"/>
            <w:gridSpan w:val="4"/>
            <w:shd w:val="clear" w:color="auto" w:fill="C6D9F1"/>
            <w:vAlign w:val="center"/>
          </w:tcPr>
          <w:p w:rsidR="007375AF" w:rsidRPr="00DB691C" w:rsidRDefault="007375AF" w:rsidP="00086FCD">
            <w:pPr>
              <w:spacing w:line="320" w:lineRule="exact"/>
              <w:ind w:rightChars="-1669" w:right="-4006"/>
              <w:contextualSpacing/>
              <w:rPr>
                <w:rFonts w:ascii="標楷體" w:eastAsia="標楷體" w:hAnsi="標楷體"/>
                <w:sz w:val="20"/>
                <w:szCs w:val="20"/>
              </w:rPr>
            </w:pPr>
            <w:r w:rsidRPr="00DB691C">
              <w:rPr>
                <w:rFonts w:ascii="標楷體" w:eastAsia="標楷體" w:hAnsi="標楷體" w:hint="eastAsia"/>
                <w:sz w:val="20"/>
                <w:szCs w:val="20"/>
              </w:rPr>
              <w:t>二、建築物基本資料及</w:t>
            </w:r>
            <w:r>
              <w:rPr>
                <w:rFonts w:ascii="標楷體" w:eastAsia="標楷體" w:hAnsi="標楷體" w:hint="eastAsia"/>
                <w:sz w:val="20"/>
                <w:szCs w:val="20"/>
              </w:rPr>
              <w:t>評估</w:t>
            </w:r>
            <w:r w:rsidRPr="00DB691C">
              <w:rPr>
                <w:rFonts w:ascii="標楷體" w:eastAsia="標楷體" w:hAnsi="標楷體" w:hint="eastAsia"/>
                <w:sz w:val="20"/>
                <w:szCs w:val="20"/>
              </w:rPr>
              <w:t>機構指定</w:t>
            </w:r>
          </w:p>
        </w:tc>
        <w:tc>
          <w:tcPr>
            <w:tcW w:w="1523" w:type="dxa"/>
            <w:tcBorders>
              <w:bottom w:val="single" w:sz="4" w:space="0" w:color="auto"/>
            </w:tcBorders>
            <w:shd w:val="clear" w:color="auto" w:fill="C6D9F1"/>
            <w:vAlign w:val="center"/>
          </w:tcPr>
          <w:p w:rsidR="007375AF" w:rsidRPr="00813E85" w:rsidRDefault="007375AF" w:rsidP="00086FCD">
            <w:pPr>
              <w:spacing w:line="320" w:lineRule="exact"/>
              <w:contextualSpacing/>
              <w:jc w:val="center"/>
              <w:rPr>
                <w:rFonts w:ascii="標楷體" w:eastAsia="標楷體" w:hAnsi="標楷體"/>
                <w:sz w:val="20"/>
                <w:szCs w:val="20"/>
              </w:rPr>
            </w:pPr>
          </w:p>
        </w:tc>
      </w:tr>
      <w:tr w:rsidR="007375AF" w:rsidRPr="00676B3C" w:rsidTr="007375AF">
        <w:trPr>
          <w:trHeight w:val="592"/>
        </w:trPr>
        <w:tc>
          <w:tcPr>
            <w:tcW w:w="1200" w:type="dxa"/>
            <w:shd w:val="clear" w:color="auto" w:fill="auto"/>
            <w:vAlign w:val="center"/>
          </w:tcPr>
          <w:p w:rsidR="007375AF" w:rsidRPr="0097768F" w:rsidRDefault="007375AF" w:rsidP="00086FCD">
            <w:pPr>
              <w:spacing w:beforeLines="50" w:before="180" w:afterLines="50" w:after="180" w:line="200" w:lineRule="exact"/>
              <w:contextualSpacing/>
              <w:jc w:val="distribute"/>
              <w:rPr>
                <w:rFonts w:ascii="標楷體" w:eastAsia="標楷體" w:hAnsi="標楷體"/>
                <w:sz w:val="20"/>
                <w:szCs w:val="20"/>
              </w:rPr>
            </w:pPr>
            <w:r w:rsidRPr="0097768F">
              <w:rPr>
                <w:rFonts w:ascii="標楷體" w:eastAsia="標楷體" w:hAnsi="標楷體" w:hint="eastAsia"/>
                <w:sz w:val="20"/>
                <w:szCs w:val="20"/>
              </w:rPr>
              <w:t>建築物合法證明</w:t>
            </w:r>
          </w:p>
        </w:tc>
        <w:tc>
          <w:tcPr>
            <w:tcW w:w="7200" w:type="dxa"/>
            <w:gridSpan w:val="3"/>
            <w:shd w:val="clear" w:color="auto" w:fill="auto"/>
            <w:vAlign w:val="center"/>
          </w:tcPr>
          <w:p w:rsidR="007375AF" w:rsidRPr="0097768F" w:rsidRDefault="007375AF" w:rsidP="00086FCD">
            <w:pPr>
              <w:spacing w:beforeLines="25" w:before="90" w:afterLines="25" w:after="90" w:line="200" w:lineRule="exact"/>
              <w:contextualSpacing/>
              <w:rPr>
                <w:rFonts w:ascii="標楷體" w:eastAsia="標楷體" w:hAnsi="標楷體"/>
                <w:sz w:val="20"/>
                <w:szCs w:val="20"/>
              </w:rPr>
            </w:pPr>
            <w:r w:rsidRPr="0097768F">
              <w:rPr>
                <w:rFonts w:ascii="標楷體" w:eastAsia="標楷體" w:hAnsi="標楷體" w:hint="eastAsia"/>
                <w:sz w:val="20"/>
                <w:szCs w:val="20"/>
              </w:rPr>
              <w:t>□ 領有   使字第      號使用執照。</w:t>
            </w:r>
          </w:p>
          <w:p w:rsidR="007375AF" w:rsidRPr="0097768F" w:rsidRDefault="007375AF" w:rsidP="00086FCD">
            <w:pPr>
              <w:spacing w:beforeLines="25" w:before="90" w:afterLines="25" w:after="90" w:line="200" w:lineRule="exact"/>
              <w:contextualSpacing/>
              <w:rPr>
                <w:rFonts w:ascii="標楷體" w:eastAsia="標楷體" w:hAnsi="標楷體"/>
                <w:sz w:val="20"/>
                <w:szCs w:val="20"/>
                <w:u w:val="single"/>
              </w:rPr>
            </w:pPr>
            <w:r w:rsidRPr="0097768F">
              <w:rPr>
                <w:rFonts w:ascii="標楷體" w:eastAsia="標楷體" w:hAnsi="標楷體" w:hint="eastAsia"/>
                <w:sz w:val="20"/>
                <w:szCs w:val="20"/>
              </w:rPr>
              <w:t>□其他合法房屋證明文件(</w:t>
            </w:r>
            <w:r w:rsidRPr="0097768F">
              <w:rPr>
                <w:rFonts w:ascii="標楷體" w:eastAsia="標楷體" w:hAnsi="標楷體" w:hint="eastAsia"/>
                <w:sz w:val="20"/>
                <w:szCs w:val="20"/>
                <w:u w:val="single"/>
              </w:rPr>
              <w:t xml:space="preserve">                    )。</w:t>
            </w:r>
          </w:p>
        </w:tc>
        <w:tc>
          <w:tcPr>
            <w:tcW w:w="1523" w:type="dxa"/>
            <w:shd w:val="clear" w:color="auto" w:fill="auto"/>
            <w:vAlign w:val="center"/>
          </w:tcPr>
          <w:p w:rsidR="007375AF" w:rsidRPr="00DB691C" w:rsidRDefault="0078696F" w:rsidP="00086FCD">
            <w:pPr>
              <w:spacing w:line="320" w:lineRule="exact"/>
              <w:contextualSpacing/>
              <w:jc w:val="center"/>
              <w:rPr>
                <w:rFonts w:ascii="標楷體" w:eastAsia="標楷體" w:hAnsi="標楷體"/>
                <w:sz w:val="20"/>
                <w:szCs w:val="20"/>
              </w:rPr>
            </w:pPr>
            <w:r>
              <w:rPr>
                <w:rFonts w:ascii="標楷體" w:eastAsia="標楷體" w:hAnsi="標楷體" w:hint="eastAsia"/>
                <w:sz w:val="20"/>
                <w:szCs w:val="20"/>
              </w:rPr>
              <w:t>88年12月31日以前</w:t>
            </w:r>
          </w:p>
        </w:tc>
      </w:tr>
      <w:tr w:rsidR="007375AF" w:rsidRPr="00676B3C" w:rsidTr="007375AF">
        <w:trPr>
          <w:trHeight w:val="592"/>
        </w:trPr>
        <w:tc>
          <w:tcPr>
            <w:tcW w:w="1200" w:type="dxa"/>
            <w:shd w:val="clear" w:color="auto" w:fill="auto"/>
            <w:vAlign w:val="center"/>
          </w:tcPr>
          <w:p w:rsidR="007375AF" w:rsidRPr="00DB691C" w:rsidRDefault="007375AF" w:rsidP="00086FCD">
            <w:pPr>
              <w:spacing w:line="320" w:lineRule="exact"/>
              <w:contextualSpacing/>
              <w:jc w:val="center"/>
              <w:rPr>
                <w:rFonts w:ascii="標楷體" w:eastAsia="標楷體" w:hAnsi="標楷體"/>
                <w:sz w:val="20"/>
                <w:szCs w:val="20"/>
              </w:rPr>
            </w:pPr>
            <w:r w:rsidRPr="00DB691C">
              <w:rPr>
                <w:rFonts w:ascii="標楷體" w:eastAsia="標楷體" w:hAnsi="標楷體" w:hint="eastAsia"/>
                <w:sz w:val="20"/>
                <w:szCs w:val="20"/>
              </w:rPr>
              <w:t>建 築 物 主體用途</w:t>
            </w:r>
          </w:p>
        </w:tc>
        <w:tc>
          <w:tcPr>
            <w:tcW w:w="7200" w:type="dxa"/>
            <w:gridSpan w:val="3"/>
            <w:shd w:val="clear" w:color="auto" w:fill="auto"/>
            <w:vAlign w:val="center"/>
          </w:tcPr>
          <w:p w:rsidR="007375AF" w:rsidRPr="00DB691C" w:rsidRDefault="007375AF" w:rsidP="00086FCD">
            <w:pPr>
              <w:spacing w:line="320" w:lineRule="exact"/>
              <w:contextualSpacing/>
              <w:rPr>
                <w:rFonts w:ascii="標楷體" w:eastAsia="標楷體" w:hAnsi="標楷體"/>
                <w:sz w:val="20"/>
                <w:szCs w:val="20"/>
              </w:rPr>
            </w:pPr>
            <w:r w:rsidRPr="00DB691C">
              <w:rPr>
                <w:rFonts w:ascii="標楷體" w:eastAsia="標楷體" w:hAnsi="標楷體" w:hint="eastAsia"/>
                <w:sz w:val="20"/>
                <w:szCs w:val="20"/>
              </w:rPr>
              <w:t>□建築物原核准用途為住宅</w:t>
            </w:r>
            <w:r w:rsidRPr="00DB691C">
              <w:rPr>
                <w:rFonts w:ascii="新細明體" w:hAnsi="新細明體" w:hint="eastAsia"/>
                <w:sz w:val="20"/>
                <w:szCs w:val="20"/>
              </w:rPr>
              <w:t>。</w:t>
            </w:r>
          </w:p>
          <w:p w:rsidR="007375AF" w:rsidRPr="00DB691C" w:rsidRDefault="007375AF" w:rsidP="00086FCD">
            <w:pPr>
              <w:spacing w:line="320" w:lineRule="exact"/>
              <w:ind w:left="226" w:hangingChars="113" w:hanging="226"/>
              <w:contextualSpacing/>
              <w:rPr>
                <w:rFonts w:ascii="標楷體" w:eastAsia="標楷體" w:hAnsi="標楷體"/>
                <w:sz w:val="20"/>
                <w:szCs w:val="20"/>
              </w:rPr>
            </w:pPr>
            <w:r>
              <w:rPr>
                <w:rFonts w:ascii="標楷體" w:eastAsia="標楷體" w:hAnsi="標楷體" w:hint="eastAsia"/>
                <w:sz w:val="20"/>
                <w:szCs w:val="20"/>
              </w:rPr>
              <w:t>□建築物原核准用途供作住宅使用占比例達</w:t>
            </w:r>
            <w:r w:rsidRPr="00DB691C">
              <w:rPr>
                <w:rFonts w:ascii="標楷體" w:eastAsia="標楷體" w:hAnsi="標楷體" w:hint="eastAsia"/>
                <w:sz w:val="20"/>
                <w:szCs w:val="20"/>
              </w:rPr>
              <w:t>二分之一以上。</w:t>
            </w:r>
          </w:p>
        </w:tc>
        <w:tc>
          <w:tcPr>
            <w:tcW w:w="1523" w:type="dxa"/>
            <w:shd w:val="clear" w:color="auto" w:fill="auto"/>
            <w:vAlign w:val="center"/>
          </w:tcPr>
          <w:p w:rsidR="007375AF" w:rsidRPr="00DB691C" w:rsidRDefault="007375AF" w:rsidP="00086FCD">
            <w:pPr>
              <w:spacing w:line="320" w:lineRule="exact"/>
              <w:contextualSpacing/>
              <w:jc w:val="center"/>
              <w:rPr>
                <w:rFonts w:ascii="標楷體" w:eastAsia="標楷體" w:hAnsi="標楷體"/>
                <w:sz w:val="20"/>
                <w:szCs w:val="20"/>
              </w:rPr>
            </w:pPr>
            <w:r w:rsidRPr="00DB691C">
              <w:rPr>
                <w:rFonts w:ascii="標楷體" w:eastAsia="標楷體" w:hAnsi="標楷體" w:hint="eastAsia"/>
                <w:sz w:val="20"/>
                <w:szCs w:val="20"/>
              </w:rPr>
              <w:t>須勾選符合其中一欄之規定</w:t>
            </w:r>
          </w:p>
        </w:tc>
      </w:tr>
      <w:tr w:rsidR="007375AF" w:rsidRPr="00676B3C" w:rsidTr="007375AF">
        <w:tc>
          <w:tcPr>
            <w:tcW w:w="1200" w:type="dxa"/>
            <w:shd w:val="clear" w:color="auto" w:fill="auto"/>
            <w:vAlign w:val="center"/>
          </w:tcPr>
          <w:p w:rsidR="007375AF" w:rsidRPr="0097768F" w:rsidRDefault="007375AF" w:rsidP="00086FCD">
            <w:pPr>
              <w:spacing w:beforeLines="50" w:before="180" w:afterLines="50" w:after="180" w:line="200" w:lineRule="exact"/>
              <w:contextualSpacing/>
              <w:jc w:val="distribute"/>
              <w:rPr>
                <w:rFonts w:ascii="標楷體" w:eastAsia="標楷體" w:hAnsi="標楷體"/>
                <w:sz w:val="20"/>
                <w:szCs w:val="20"/>
              </w:rPr>
            </w:pPr>
            <w:r w:rsidRPr="0097768F">
              <w:rPr>
                <w:rFonts w:ascii="標楷體" w:eastAsia="標楷體" w:hAnsi="標楷體" w:hint="eastAsia"/>
                <w:sz w:val="20"/>
                <w:szCs w:val="20"/>
              </w:rPr>
              <w:t>檢附資料</w:t>
            </w:r>
          </w:p>
        </w:tc>
        <w:tc>
          <w:tcPr>
            <w:tcW w:w="7200" w:type="dxa"/>
            <w:gridSpan w:val="3"/>
            <w:shd w:val="clear" w:color="auto" w:fill="auto"/>
            <w:vAlign w:val="center"/>
          </w:tcPr>
          <w:p w:rsidR="007375AF" w:rsidRPr="0097768F" w:rsidRDefault="007375AF" w:rsidP="007375AF">
            <w:pPr>
              <w:numPr>
                <w:ilvl w:val="0"/>
                <w:numId w:val="2"/>
              </w:numPr>
              <w:spacing w:beforeLines="25" w:before="90" w:afterLines="25" w:after="90" w:line="200" w:lineRule="exact"/>
              <w:contextualSpacing/>
              <w:rPr>
                <w:rFonts w:ascii="標楷體" w:eastAsia="標楷體" w:hAnsi="標楷體"/>
                <w:sz w:val="20"/>
                <w:szCs w:val="20"/>
              </w:rPr>
            </w:pPr>
            <w:r w:rsidRPr="0097768F">
              <w:rPr>
                <w:rFonts w:ascii="標楷體" w:eastAsia="標楷體" w:hAnsi="標楷體" w:hint="eastAsia"/>
                <w:sz w:val="20"/>
                <w:szCs w:val="20"/>
              </w:rPr>
              <w:t>已成立管理委員會並依公寓大廈管理條例完成報備，檢附報備文件影本。</w:t>
            </w:r>
          </w:p>
          <w:p w:rsidR="007375AF" w:rsidRPr="0097768F" w:rsidRDefault="007375AF" w:rsidP="007375AF">
            <w:pPr>
              <w:numPr>
                <w:ilvl w:val="0"/>
                <w:numId w:val="2"/>
              </w:numPr>
              <w:spacing w:beforeLines="25" w:before="90" w:afterLines="25" w:after="90" w:line="200" w:lineRule="exact"/>
              <w:contextualSpacing/>
              <w:rPr>
                <w:rFonts w:ascii="標楷體" w:eastAsia="標楷體" w:hAnsi="標楷體"/>
                <w:sz w:val="20"/>
                <w:szCs w:val="20"/>
              </w:rPr>
            </w:pPr>
            <w:r w:rsidRPr="0097768F">
              <w:rPr>
                <w:rFonts w:ascii="標楷體" w:eastAsia="標楷體" w:hAnsi="標楷體" w:hint="eastAsia"/>
                <w:sz w:val="20"/>
                <w:szCs w:val="20"/>
              </w:rPr>
              <w:t>未完成管理組織報備者，檢附建物登記謄本及區分所有權人同意文件。</w:t>
            </w:r>
          </w:p>
          <w:p w:rsidR="007375AF" w:rsidRPr="0097768F" w:rsidRDefault="007375AF" w:rsidP="007375AF">
            <w:pPr>
              <w:numPr>
                <w:ilvl w:val="0"/>
                <w:numId w:val="2"/>
              </w:numPr>
              <w:spacing w:beforeLines="25" w:before="90" w:afterLines="25" w:after="90" w:line="200" w:lineRule="exact"/>
              <w:contextualSpacing/>
              <w:rPr>
                <w:rFonts w:ascii="標楷體" w:eastAsia="標楷體" w:hAnsi="標楷體"/>
                <w:sz w:val="20"/>
                <w:szCs w:val="20"/>
              </w:rPr>
            </w:pPr>
            <w:r w:rsidRPr="0097768F">
              <w:rPr>
                <w:rFonts w:ascii="標楷體" w:eastAsia="標楷體" w:hAnsi="標楷體" w:hint="eastAsia"/>
                <w:sz w:val="20"/>
                <w:szCs w:val="20"/>
              </w:rPr>
              <w:t>非公寓大廈類型，檢附建物登記謄本。</w:t>
            </w:r>
          </w:p>
        </w:tc>
        <w:tc>
          <w:tcPr>
            <w:tcW w:w="1523" w:type="dxa"/>
            <w:shd w:val="clear" w:color="auto" w:fill="auto"/>
            <w:vAlign w:val="center"/>
          </w:tcPr>
          <w:p w:rsidR="007375AF" w:rsidRPr="00DB691C" w:rsidRDefault="007375AF" w:rsidP="00086FCD">
            <w:pPr>
              <w:spacing w:line="320" w:lineRule="exact"/>
              <w:contextualSpacing/>
              <w:jc w:val="center"/>
              <w:rPr>
                <w:rFonts w:ascii="標楷體" w:eastAsia="標楷體" w:hAnsi="標楷體"/>
                <w:sz w:val="20"/>
                <w:szCs w:val="20"/>
              </w:rPr>
            </w:pPr>
            <w:r w:rsidRPr="00DB691C">
              <w:rPr>
                <w:rFonts w:ascii="標楷體" w:eastAsia="標楷體" w:hAnsi="標楷體" w:hint="eastAsia"/>
                <w:sz w:val="20"/>
                <w:szCs w:val="20"/>
              </w:rPr>
              <w:t>須勾選符合其中一欄之規定</w:t>
            </w:r>
          </w:p>
        </w:tc>
      </w:tr>
      <w:tr w:rsidR="007375AF" w:rsidRPr="00676B3C" w:rsidTr="007375AF">
        <w:tc>
          <w:tcPr>
            <w:tcW w:w="1200" w:type="dxa"/>
            <w:shd w:val="clear" w:color="auto" w:fill="auto"/>
            <w:vAlign w:val="center"/>
          </w:tcPr>
          <w:p w:rsidR="007375AF" w:rsidRPr="00DB691C" w:rsidRDefault="007375AF" w:rsidP="00086FCD">
            <w:pPr>
              <w:spacing w:line="320" w:lineRule="exact"/>
              <w:contextualSpacing/>
              <w:jc w:val="center"/>
              <w:rPr>
                <w:rFonts w:ascii="標楷體" w:eastAsia="標楷體" w:hAnsi="標楷體"/>
                <w:sz w:val="20"/>
                <w:szCs w:val="20"/>
              </w:rPr>
            </w:pPr>
            <w:r w:rsidRPr="00DB691C">
              <w:rPr>
                <w:rFonts w:ascii="標楷體" w:eastAsia="標楷體" w:hAnsi="標楷體" w:hint="eastAsia"/>
                <w:sz w:val="20"/>
                <w:szCs w:val="20"/>
              </w:rPr>
              <w:t>限制條件</w:t>
            </w:r>
          </w:p>
        </w:tc>
        <w:tc>
          <w:tcPr>
            <w:tcW w:w="7200" w:type="dxa"/>
            <w:gridSpan w:val="3"/>
            <w:shd w:val="clear" w:color="auto" w:fill="auto"/>
            <w:vAlign w:val="center"/>
          </w:tcPr>
          <w:p w:rsidR="007375AF" w:rsidRPr="0097768F" w:rsidRDefault="007375AF" w:rsidP="00086FCD">
            <w:pPr>
              <w:adjustRightInd w:val="0"/>
              <w:snapToGrid w:val="0"/>
              <w:spacing w:line="320" w:lineRule="exact"/>
              <w:contextualSpacing/>
              <w:rPr>
                <w:rFonts w:ascii="標楷體" w:eastAsia="標楷體" w:hAnsi="標楷體"/>
                <w:sz w:val="20"/>
                <w:szCs w:val="20"/>
              </w:rPr>
            </w:pPr>
            <w:r w:rsidRPr="0097768F">
              <w:rPr>
                <w:rFonts w:ascii="標楷體" w:eastAsia="標楷體" w:hAnsi="標楷體" w:hint="eastAsia"/>
                <w:sz w:val="20"/>
                <w:szCs w:val="20"/>
              </w:rPr>
              <w:t>申請耐震能力評估補助時，建築物有下列情形之一者，</w:t>
            </w:r>
            <w:r w:rsidRPr="00F326FE">
              <w:rPr>
                <w:rFonts w:ascii="標楷體" w:eastAsia="標楷體" w:hAnsi="標楷體" w:hint="eastAsia"/>
                <w:color w:val="FF0000"/>
                <w:sz w:val="20"/>
                <w:szCs w:val="20"/>
              </w:rPr>
              <w:t>不予補助</w:t>
            </w:r>
            <w:r w:rsidRPr="0097768F">
              <w:rPr>
                <w:rFonts w:ascii="標楷體" w:eastAsia="標楷體" w:hAnsi="標楷體" w:hint="eastAsia"/>
                <w:sz w:val="20"/>
                <w:szCs w:val="20"/>
              </w:rPr>
              <w:t>：</w:t>
            </w:r>
          </w:p>
          <w:p w:rsidR="007375AF" w:rsidRPr="0097768F" w:rsidRDefault="007375AF" w:rsidP="00086FCD">
            <w:pPr>
              <w:adjustRightInd w:val="0"/>
              <w:snapToGrid w:val="0"/>
              <w:spacing w:line="320" w:lineRule="exact"/>
              <w:ind w:left="176" w:hangingChars="88" w:hanging="176"/>
              <w:contextualSpacing/>
              <w:rPr>
                <w:rFonts w:ascii="標楷體" w:eastAsia="標楷體" w:hAnsi="標楷體"/>
                <w:sz w:val="20"/>
                <w:szCs w:val="20"/>
              </w:rPr>
            </w:pPr>
            <w:r w:rsidRPr="0097768F">
              <w:rPr>
                <w:rFonts w:ascii="標楷體" w:eastAsia="標楷體" w:hAnsi="標楷體" w:hint="eastAsia"/>
                <w:sz w:val="20"/>
                <w:szCs w:val="20"/>
              </w:rPr>
              <w:t>1.已進行都市更新程序(業經核定都市更新事業概要或事業計畫者)。</w:t>
            </w:r>
          </w:p>
          <w:p w:rsidR="007375AF" w:rsidRPr="0097768F" w:rsidRDefault="007375AF" w:rsidP="00086FCD">
            <w:pPr>
              <w:adjustRightInd w:val="0"/>
              <w:snapToGrid w:val="0"/>
              <w:spacing w:line="320" w:lineRule="exact"/>
              <w:ind w:left="176" w:hangingChars="88" w:hanging="176"/>
              <w:contextualSpacing/>
              <w:rPr>
                <w:rFonts w:ascii="標楷體" w:eastAsia="標楷體" w:hAnsi="標楷體"/>
                <w:sz w:val="20"/>
                <w:szCs w:val="20"/>
              </w:rPr>
            </w:pPr>
            <w:r w:rsidRPr="0097768F">
              <w:rPr>
                <w:rFonts w:ascii="標楷體" w:eastAsia="標楷體" w:hAnsi="標楷體" w:hint="eastAsia"/>
                <w:sz w:val="20"/>
                <w:szCs w:val="20"/>
              </w:rPr>
              <w:t>2.非依都市更新程序，欲辦理重建並已申請建造執照者。</w:t>
            </w:r>
          </w:p>
          <w:p w:rsidR="007375AF" w:rsidRPr="0097768F" w:rsidRDefault="007375AF" w:rsidP="00086FCD">
            <w:pPr>
              <w:adjustRightInd w:val="0"/>
              <w:snapToGrid w:val="0"/>
              <w:spacing w:line="320" w:lineRule="exact"/>
              <w:ind w:left="176" w:hangingChars="88" w:hanging="176"/>
              <w:contextualSpacing/>
              <w:rPr>
                <w:rFonts w:ascii="標楷體" w:eastAsia="標楷體" w:hAnsi="標楷體"/>
                <w:sz w:val="20"/>
                <w:szCs w:val="20"/>
              </w:rPr>
            </w:pPr>
            <w:r w:rsidRPr="0097768F">
              <w:rPr>
                <w:rFonts w:ascii="標楷體" w:eastAsia="標楷體" w:hAnsi="標楷體" w:hint="eastAsia"/>
                <w:sz w:val="20"/>
                <w:szCs w:val="20"/>
              </w:rPr>
              <w:t>3.經</w:t>
            </w:r>
            <w:r w:rsidRPr="0097768F">
              <w:rPr>
                <w:rFonts w:ascii="標楷體" w:eastAsia="標楷體" w:hAnsi="標楷體"/>
                <w:sz w:val="20"/>
                <w:szCs w:val="20"/>
              </w:rPr>
              <w:t>災害後危險建築物緊急評估辦法</w:t>
            </w:r>
            <w:r w:rsidRPr="0097768F">
              <w:rPr>
                <w:rFonts w:ascii="標楷體" w:eastAsia="標楷體" w:hAnsi="標楷體" w:hint="eastAsia"/>
                <w:sz w:val="20"/>
                <w:szCs w:val="20"/>
              </w:rPr>
              <w:t>第六條規定判定</w:t>
            </w:r>
            <w:r w:rsidRPr="0097768F">
              <w:rPr>
                <w:rFonts w:ascii="標楷體" w:eastAsia="標楷體" w:hAnsi="標楷體"/>
                <w:sz w:val="20"/>
                <w:szCs w:val="20"/>
              </w:rPr>
              <w:t>有危險之虞，</w:t>
            </w:r>
            <w:r w:rsidRPr="0097768F">
              <w:rPr>
                <w:rFonts w:ascii="標楷體" w:eastAsia="標楷體" w:hAnsi="標楷體" w:hint="eastAsia"/>
                <w:sz w:val="20"/>
                <w:szCs w:val="20"/>
              </w:rPr>
              <w:t>並已於建築物</w:t>
            </w:r>
            <w:r w:rsidRPr="0097768F">
              <w:rPr>
                <w:rFonts w:ascii="標楷體" w:eastAsia="標楷體" w:hAnsi="標楷體"/>
                <w:sz w:val="20"/>
                <w:szCs w:val="20"/>
              </w:rPr>
              <w:t>主要出入口及損害區域適當位置，張貼危險標誌</w:t>
            </w:r>
            <w:r w:rsidRPr="0097768F">
              <w:rPr>
                <w:rFonts w:ascii="標楷體" w:eastAsia="標楷體" w:hAnsi="標楷體" w:hint="eastAsia"/>
                <w:sz w:val="20"/>
                <w:szCs w:val="20"/>
              </w:rPr>
              <w:t>者。</w:t>
            </w:r>
          </w:p>
          <w:p w:rsidR="007375AF" w:rsidRPr="0097768F" w:rsidRDefault="007375AF" w:rsidP="00086FCD">
            <w:pPr>
              <w:adjustRightInd w:val="0"/>
              <w:snapToGrid w:val="0"/>
              <w:spacing w:line="320" w:lineRule="exact"/>
              <w:ind w:left="176" w:hangingChars="88" w:hanging="176"/>
              <w:contextualSpacing/>
              <w:rPr>
                <w:rFonts w:ascii="標楷體" w:eastAsia="標楷體" w:hAnsi="標楷體"/>
                <w:sz w:val="20"/>
                <w:szCs w:val="20"/>
              </w:rPr>
            </w:pPr>
            <w:r w:rsidRPr="0097768F">
              <w:rPr>
                <w:rFonts w:ascii="標楷體" w:eastAsia="標楷體" w:hAnsi="標楷體" w:hint="eastAsia"/>
                <w:sz w:val="20"/>
                <w:szCs w:val="20"/>
              </w:rPr>
              <w:t>4.住宅使用之比率未達二分之一之建築物。</w:t>
            </w:r>
          </w:p>
          <w:p w:rsidR="007375AF" w:rsidRPr="0097768F" w:rsidRDefault="007375AF" w:rsidP="00086FCD">
            <w:pPr>
              <w:adjustRightInd w:val="0"/>
              <w:snapToGrid w:val="0"/>
              <w:spacing w:line="320" w:lineRule="exact"/>
              <w:contextualSpacing/>
              <w:rPr>
                <w:rFonts w:ascii="標楷體" w:eastAsia="標楷體" w:hAnsi="標楷體"/>
                <w:sz w:val="20"/>
                <w:szCs w:val="20"/>
              </w:rPr>
            </w:pPr>
            <w:r w:rsidRPr="0097768F">
              <w:rPr>
                <w:rFonts w:ascii="標楷體" w:eastAsia="標楷體" w:hAnsi="標楷體" w:hint="eastAsia"/>
                <w:sz w:val="20"/>
                <w:szCs w:val="20"/>
              </w:rPr>
              <w:t>5.申請耐震能力評估項目已獲政府機關補助者。</w:t>
            </w:r>
          </w:p>
          <w:p w:rsidR="007375AF" w:rsidRPr="0097768F" w:rsidRDefault="007375AF" w:rsidP="00086FCD">
            <w:pPr>
              <w:adjustRightInd w:val="0"/>
              <w:snapToGrid w:val="0"/>
              <w:spacing w:line="320" w:lineRule="exact"/>
              <w:contextualSpacing/>
              <w:rPr>
                <w:rFonts w:ascii="標楷體" w:eastAsia="標楷體" w:hAnsi="標楷體"/>
                <w:sz w:val="20"/>
                <w:szCs w:val="20"/>
              </w:rPr>
            </w:pPr>
            <w:r w:rsidRPr="0097768F">
              <w:rPr>
                <w:rFonts w:ascii="標楷體" w:eastAsia="標楷體" w:hAnsi="標楷體" w:hint="eastAsia"/>
                <w:sz w:val="20"/>
                <w:szCs w:val="20"/>
              </w:rPr>
              <w:t>6.申請詳細評估者，其初步評估結果無需辦理詳細評估。</w:t>
            </w:r>
          </w:p>
          <w:p w:rsidR="007375AF" w:rsidRPr="0097768F" w:rsidRDefault="007375AF" w:rsidP="00086FCD">
            <w:pPr>
              <w:adjustRightInd w:val="0"/>
              <w:snapToGrid w:val="0"/>
              <w:spacing w:line="320" w:lineRule="exact"/>
              <w:contextualSpacing/>
              <w:rPr>
                <w:rFonts w:ascii="標楷體" w:eastAsia="標楷體" w:hAnsi="標楷體"/>
                <w:sz w:val="20"/>
                <w:szCs w:val="20"/>
              </w:rPr>
            </w:pPr>
            <w:r w:rsidRPr="0097768F">
              <w:rPr>
                <w:rFonts w:ascii="標楷體" w:eastAsia="標楷體" w:hAnsi="標楷體" w:hint="eastAsia"/>
                <w:sz w:val="20"/>
                <w:szCs w:val="20"/>
              </w:rPr>
              <w:t>7.申請詳細評估者，非屬公寓大廈類型者。</w:t>
            </w:r>
          </w:p>
        </w:tc>
        <w:tc>
          <w:tcPr>
            <w:tcW w:w="1523" w:type="dxa"/>
            <w:shd w:val="clear" w:color="auto" w:fill="auto"/>
            <w:vAlign w:val="center"/>
          </w:tcPr>
          <w:p w:rsidR="007375AF" w:rsidRPr="0097768F" w:rsidRDefault="007375AF" w:rsidP="00086FCD">
            <w:pPr>
              <w:spacing w:line="320" w:lineRule="exact"/>
              <w:contextualSpacing/>
              <w:jc w:val="center"/>
              <w:rPr>
                <w:rFonts w:ascii="標楷體" w:eastAsia="標楷體" w:hAnsi="標楷體"/>
                <w:sz w:val="20"/>
                <w:szCs w:val="20"/>
              </w:rPr>
            </w:pPr>
            <w:r w:rsidRPr="0097768F">
              <w:rPr>
                <w:rFonts w:ascii="標楷體" w:eastAsia="標楷體" w:hAnsi="標楷體" w:hint="eastAsia"/>
                <w:sz w:val="20"/>
                <w:szCs w:val="20"/>
              </w:rPr>
              <w:t>務必符合全部規定</w:t>
            </w:r>
          </w:p>
        </w:tc>
      </w:tr>
      <w:tr w:rsidR="007375AF" w:rsidRPr="00676B3C" w:rsidTr="007375AF">
        <w:trPr>
          <w:trHeight w:val="978"/>
        </w:trPr>
        <w:tc>
          <w:tcPr>
            <w:tcW w:w="1200" w:type="dxa"/>
            <w:tcBorders>
              <w:bottom w:val="single" w:sz="4" w:space="0" w:color="auto"/>
            </w:tcBorders>
            <w:shd w:val="clear" w:color="auto" w:fill="auto"/>
            <w:vAlign w:val="center"/>
          </w:tcPr>
          <w:p w:rsidR="007375AF" w:rsidRPr="00DB691C" w:rsidRDefault="007375AF" w:rsidP="00086FCD">
            <w:pPr>
              <w:spacing w:line="320" w:lineRule="exact"/>
              <w:contextualSpacing/>
              <w:jc w:val="center"/>
              <w:rPr>
                <w:rFonts w:ascii="標楷體" w:eastAsia="標楷體" w:hAnsi="標楷體"/>
                <w:sz w:val="20"/>
                <w:szCs w:val="20"/>
              </w:rPr>
            </w:pPr>
            <w:r>
              <w:rPr>
                <w:rFonts w:ascii="標楷體" w:eastAsia="標楷體" w:hAnsi="標楷體" w:hint="eastAsia"/>
                <w:sz w:val="20"/>
                <w:szCs w:val="20"/>
              </w:rPr>
              <w:t>耐震能力初步評估</w:t>
            </w:r>
            <w:r w:rsidRPr="00DB691C">
              <w:rPr>
                <w:rFonts w:ascii="標楷體" w:eastAsia="標楷體" w:hAnsi="標楷體" w:hint="eastAsia"/>
                <w:sz w:val="20"/>
                <w:szCs w:val="20"/>
              </w:rPr>
              <w:t>評估機構</w:t>
            </w:r>
          </w:p>
        </w:tc>
        <w:tc>
          <w:tcPr>
            <w:tcW w:w="7200" w:type="dxa"/>
            <w:gridSpan w:val="3"/>
            <w:tcBorders>
              <w:bottom w:val="single" w:sz="4" w:space="0" w:color="auto"/>
            </w:tcBorders>
            <w:shd w:val="clear" w:color="auto" w:fill="auto"/>
            <w:vAlign w:val="center"/>
          </w:tcPr>
          <w:p w:rsidR="007375AF" w:rsidRPr="0097768F" w:rsidRDefault="007375AF" w:rsidP="00086FCD">
            <w:pPr>
              <w:adjustRightInd w:val="0"/>
              <w:snapToGrid w:val="0"/>
              <w:spacing w:line="320" w:lineRule="exact"/>
              <w:contextualSpacing/>
              <w:rPr>
                <w:rFonts w:ascii="標楷體" w:eastAsia="標楷體" w:hAnsi="標楷體"/>
                <w:sz w:val="20"/>
                <w:szCs w:val="20"/>
              </w:rPr>
            </w:pPr>
            <w:r w:rsidRPr="0097768F">
              <w:rPr>
                <w:rFonts w:ascii="標楷體" w:eastAsia="標楷體" w:hAnsi="標楷體" w:cs="Arial" w:hint="eastAsia"/>
                <w:sz w:val="20"/>
                <w:szCs w:val="20"/>
              </w:rPr>
              <w:t>請申請人指定下列一家評估機構，辦理後續評估作業(參閱評估機構表)</w:t>
            </w:r>
          </w:p>
          <w:p w:rsidR="007375AF" w:rsidRPr="0097768F" w:rsidRDefault="007375AF" w:rsidP="00086FCD">
            <w:pPr>
              <w:adjustRightInd w:val="0"/>
              <w:snapToGrid w:val="0"/>
              <w:spacing w:line="320" w:lineRule="exact"/>
              <w:contextualSpacing/>
              <w:rPr>
                <w:rFonts w:ascii="標楷體" w:eastAsia="標楷體" w:hAnsi="標楷體"/>
                <w:sz w:val="36"/>
                <w:szCs w:val="36"/>
                <w:u w:val="single"/>
              </w:rPr>
            </w:pPr>
            <w:r w:rsidRPr="0097768F">
              <w:rPr>
                <w:rFonts w:ascii="標楷體" w:eastAsia="標楷體" w:hAnsi="標楷體" w:hint="eastAsia"/>
                <w:sz w:val="36"/>
                <w:szCs w:val="36"/>
                <w:u w:val="single"/>
              </w:rPr>
              <w:t xml:space="preserve">                 </w:t>
            </w:r>
          </w:p>
        </w:tc>
        <w:tc>
          <w:tcPr>
            <w:tcW w:w="1523" w:type="dxa"/>
            <w:tcBorders>
              <w:bottom w:val="single" w:sz="4" w:space="0" w:color="auto"/>
            </w:tcBorders>
            <w:shd w:val="clear" w:color="auto" w:fill="auto"/>
            <w:vAlign w:val="center"/>
          </w:tcPr>
          <w:p w:rsidR="007375AF" w:rsidRPr="0097768F" w:rsidRDefault="007375AF" w:rsidP="00086FCD">
            <w:pPr>
              <w:spacing w:line="320" w:lineRule="exact"/>
              <w:contextualSpacing/>
              <w:jc w:val="center"/>
              <w:rPr>
                <w:rFonts w:ascii="標楷體" w:eastAsia="標楷體" w:hAnsi="標楷體"/>
                <w:sz w:val="20"/>
                <w:szCs w:val="20"/>
              </w:rPr>
            </w:pPr>
            <w:r w:rsidRPr="0097768F">
              <w:rPr>
                <w:rFonts w:ascii="標楷體" w:eastAsia="標楷體" w:hAnsi="標楷體" w:hint="eastAsia"/>
                <w:sz w:val="20"/>
                <w:szCs w:val="20"/>
              </w:rPr>
              <w:t>務必填列一家</w:t>
            </w:r>
          </w:p>
        </w:tc>
      </w:tr>
      <w:tr w:rsidR="007375AF" w:rsidRPr="00676B3C" w:rsidTr="007375AF">
        <w:trPr>
          <w:trHeight w:val="761"/>
        </w:trPr>
        <w:tc>
          <w:tcPr>
            <w:tcW w:w="1200" w:type="dxa"/>
            <w:tcBorders>
              <w:top w:val="single" w:sz="4" w:space="0" w:color="auto"/>
            </w:tcBorders>
            <w:shd w:val="clear" w:color="auto" w:fill="auto"/>
            <w:vAlign w:val="center"/>
          </w:tcPr>
          <w:p w:rsidR="007375AF" w:rsidRPr="007D1167" w:rsidRDefault="007375AF" w:rsidP="00086FCD">
            <w:pPr>
              <w:snapToGrid w:val="0"/>
              <w:jc w:val="center"/>
              <w:rPr>
                <w:rFonts w:eastAsia="標楷體"/>
                <w:sz w:val="20"/>
                <w:szCs w:val="20"/>
              </w:rPr>
            </w:pPr>
            <w:r w:rsidRPr="007D1167">
              <w:rPr>
                <w:rFonts w:eastAsia="標楷體" w:hint="eastAsia"/>
                <w:sz w:val="20"/>
                <w:szCs w:val="20"/>
              </w:rPr>
              <w:t>其他注意事項</w:t>
            </w:r>
          </w:p>
        </w:tc>
        <w:tc>
          <w:tcPr>
            <w:tcW w:w="8723" w:type="dxa"/>
            <w:gridSpan w:val="4"/>
            <w:tcBorders>
              <w:top w:val="single" w:sz="4" w:space="0" w:color="auto"/>
            </w:tcBorders>
            <w:shd w:val="clear" w:color="auto" w:fill="auto"/>
            <w:vAlign w:val="center"/>
          </w:tcPr>
          <w:p w:rsidR="007375AF" w:rsidRPr="0097768F" w:rsidRDefault="007375AF" w:rsidP="00086FCD">
            <w:pPr>
              <w:tabs>
                <w:tab w:val="left" w:pos="567"/>
              </w:tabs>
              <w:spacing w:line="280" w:lineRule="exact"/>
              <w:rPr>
                <w:rFonts w:ascii="標楷體" w:eastAsia="標楷體" w:hAnsi="標楷體"/>
                <w:sz w:val="20"/>
                <w:szCs w:val="20"/>
              </w:rPr>
            </w:pPr>
            <w:r w:rsidRPr="0097768F">
              <w:rPr>
                <w:rFonts w:ascii="標楷體" w:eastAsia="標楷體" w:hAnsi="標楷體" w:hint="eastAsia"/>
                <w:sz w:val="20"/>
                <w:szCs w:val="20"/>
              </w:rPr>
              <w:t>1.申請人受政府補助款項，需依據所得申報相關規定辦理。</w:t>
            </w:r>
          </w:p>
          <w:p w:rsidR="007375AF" w:rsidRPr="0097768F" w:rsidRDefault="007375AF" w:rsidP="00086FCD">
            <w:pPr>
              <w:tabs>
                <w:tab w:val="left" w:pos="567"/>
              </w:tabs>
              <w:spacing w:line="280" w:lineRule="exact"/>
              <w:ind w:left="204" w:hangingChars="102" w:hanging="204"/>
              <w:rPr>
                <w:rFonts w:ascii="標楷體" w:eastAsia="標楷體" w:hAnsi="標楷體"/>
                <w:sz w:val="20"/>
                <w:szCs w:val="20"/>
              </w:rPr>
            </w:pPr>
            <w:r w:rsidRPr="0097768F">
              <w:rPr>
                <w:rFonts w:ascii="標楷體" w:eastAsia="標楷體" w:hAnsi="標楷體" w:hint="eastAsia"/>
                <w:sz w:val="20"/>
                <w:szCs w:val="20"/>
              </w:rPr>
              <w:t>2.詳細評估僅補助總評估費用45%，最高補助新台幣</w:t>
            </w:r>
            <w:r w:rsidR="008D7B23" w:rsidRPr="008D7B23">
              <w:rPr>
                <w:rFonts w:ascii="標楷體" w:eastAsia="標楷體" w:hAnsi="標楷體" w:hint="eastAsia"/>
                <w:color w:val="FF0000"/>
                <w:sz w:val="20"/>
                <w:szCs w:val="20"/>
              </w:rPr>
              <w:t>60</w:t>
            </w:r>
            <w:r w:rsidRPr="0097768F">
              <w:rPr>
                <w:rFonts w:ascii="標楷體" w:eastAsia="標楷體" w:hAnsi="標楷體" w:hint="eastAsia"/>
                <w:sz w:val="20"/>
                <w:szCs w:val="20"/>
              </w:rPr>
              <w:t>萬元整，需於本府同意補助後，由申請人另洽評估機構簽訂契約。</w:t>
            </w:r>
          </w:p>
          <w:p w:rsidR="007375AF" w:rsidRPr="0097768F" w:rsidRDefault="007375AF" w:rsidP="00086FCD">
            <w:pPr>
              <w:spacing w:line="320" w:lineRule="exact"/>
              <w:contextualSpacing/>
              <w:rPr>
                <w:rFonts w:ascii="標楷體" w:eastAsia="標楷體" w:hAnsi="標楷體"/>
                <w:sz w:val="20"/>
                <w:szCs w:val="20"/>
              </w:rPr>
            </w:pPr>
            <w:r w:rsidRPr="0097768F">
              <w:rPr>
                <w:rFonts w:ascii="標楷體" w:eastAsia="標楷體" w:hAnsi="標楷體" w:hint="eastAsia"/>
                <w:sz w:val="20"/>
                <w:szCs w:val="20"/>
              </w:rPr>
              <w:t>3.申請之補助費用，將於評估完成後，逕匯入指定評估機構帳戶。</w:t>
            </w:r>
          </w:p>
        </w:tc>
      </w:tr>
      <w:tr w:rsidR="007375AF" w:rsidRPr="00676B3C" w:rsidTr="007375AF">
        <w:trPr>
          <w:trHeight w:val="1250"/>
        </w:trPr>
        <w:tc>
          <w:tcPr>
            <w:tcW w:w="9923" w:type="dxa"/>
            <w:gridSpan w:val="5"/>
            <w:shd w:val="clear" w:color="auto" w:fill="auto"/>
            <w:vAlign w:val="center"/>
          </w:tcPr>
          <w:p w:rsidR="007375AF" w:rsidRPr="0097768F" w:rsidRDefault="007375AF" w:rsidP="00086FCD">
            <w:pPr>
              <w:spacing w:line="320" w:lineRule="exact"/>
              <w:rPr>
                <w:rFonts w:eastAsia="標楷體"/>
                <w:sz w:val="20"/>
                <w:szCs w:val="20"/>
              </w:rPr>
            </w:pPr>
            <w:r w:rsidRPr="0097768F">
              <w:rPr>
                <w:rFonts w:eastAsia="標楷體" w:hint="eastAsia"/>
                <w:sz w:val="20"/>
                <w:szCs w:val="20"/>
              </w:rPr>
              <w:t>※本社區建築物為符合住宅性能評估結構安全耐震能力評估案件申請及補助費用規定之補助對象，以上資料如有不實，願自負一切法律責任，此致</w:t>
            </w:r>
            <w:r w:rsidRPr="0097768F">
              <w:rPr>
                <w:rFonts w:eastAsia="標楷體" w:hint="eastAsia"/>
                <w:sz w:val="20"/>
                <w:szCs w:val="20"/>
              </w:rPr>
              <w:t xml:space="preserve"> </w:t>
            </w:r>
            <w:r w:rsidR="00642DD9">
              <w:rPr>
                <w:rFonts w:eastAsia="標楷體" w:hint="eastAsia"/>
                <w:sz w:val="20"/>
                <w:szCs w:val="20"/>
              </w:rPr>
              <w:t>連江縣</w:t>
            </w:r>
            <w:r w:rsidRPr="0097768F">
              <w:rPr>
                <w:rFonts w:eastAsia="標楷體" w:hint="eastAsia"/>
                <w:sz w:val="20"/>
                <w:szCs w:val="20"/>
              </w:rPr>
              <w:t>政府</w:t>
            </w:r>
          </w:p>
          <w:p w:rsidR="007375AF" w:rsidRPr="0097768F" w:rsidRDefault="007375AF" w:rsidP="00086FCD">
            <w:pPr>
              <w:ind w:right="-44"/>
              <w:jc w:val="center"/>
              <w:rPr>
                <w:rFonts w:eastAsia="標楷體"/>
                <w:sz w:val="20"/>
                <w:szCs w:val="20"/>
              </w:rPr>
            </w:pPr>
            <w:r w:rsidRPr="0097768F">
              <w:rPr>
                <w:rFonts w:eastAsia="標楷體" w:hint="eastAsia"/>
                <w:sz w:val="20"/>
                <w:szCs w:val="20"/>
              </w:rPr>
              <w:t>申請人簽章：</w:t>
            </w:r>
            <w:r w:rsidRPr="0097768F">
              <w:rPr>
                <w:rFonts w:eastAsia="標楷體"/>
                <w:sz w:val="20"/>
                <w:szCs w:val="20"/>
              </w:rPr>
              <w:t xml:space="preserve">                      </w:t>
            </w:r>
            <w:r w:rsidRPr="0097768F">
              <w:rPr>
                <w:rFonts w:eastAsia="標楷體" w:hint="eastAsia"/>
                <w:sz w:val="20"/>
                <w:szCs w:val="20"/>
              </w:rPr>
              <w:t>(</w:t>
            </w:r>
            <w:r w:rsidRPr="0097768F">
              <w:rPr>
                <w:rFonts w:eastAsia="標楷體" w:hint="eastAsia"/>
                <w:sz w:val="20"/>
                <w:szCs w:val="20"/>
              </w:rPr>
              <w:t>管委會申請者請蓋章</w:t>
            </w:r>
            <w:r w:rsidRPr="0097768F">
              <w:rPr>
                <w:rFonts w:eastAsia="標楷體" w:hint="eastAsia"/>
                <w:sz w:val="20"/>
                <w:szCs w:val="20"/>
              </w:rPr>
              <w:t>)</w:t>
            </w:r>
          </w:p>
          <w:p w:rsidR="007375AF" w:rsidRPr="0097768F" w:rsidRDefault="007375AF" w:rsidP="00086FCD">
            <w:pPr>
              <w:spacing w:line="320" w:lineRule="exact"/>
              <w:contextualSpacing/>
              <w:jc w:val="center"/>
              <w:rPr>
                <w:rFonts w:ascii="標楷體" w:eastAsia="標楷體" w:hAnsi="標楷體"/>
              </w:rPr>
            </w:pPr>
            <w:r w:rsidRPr="0097768F">
              <w:rPr>
                <w:rFonts w:eastAsia="標楷體" w:hint="eastAsia"/>
                <w:sz w:val="20"/>
                <w:szCs w:val="20"/>
              </w:rPr>
              <w:t>中</w:t>
            </w:r>
            <w:r w:rsidRPr="0097768F">
              <w:rPr>
                <w:rFonts w:eastAsia="標楷體" w:hint="eastAsia"/>
                <w:sz w:val="20"/>
                <w:szCs w:val="20"/>
              </w:rPr>
              <w:t xml:space="preserve">     </w:t>
            </w:r>
            <w:r w:rsidRPr="0097768F">
              <w:rPr>
                <w:rFonts w:eastAsia="標楷體" w:hint="eastAsia"/>
                <w:sz w:val="20"/>
                <w:szCs w:val="20"/>
              </w:rPr>
              <w:t>華</w:t>
            </w:r>
            <w:r w:rsidRPr="0097768F">
              <w:rPr>
                <w:rFonts w:eastAsia="標楷體" w:hint="eastAsia"/>
                <w:sz w:val="20"/>
                <w:szCs w:val="20"/>
              </w:rPr>
              <w:t xml:space="preserve">    </w:t>
            </w:r>
            <w:r w:rsidRPr="0097768F">
              <w:rPr>
                <w:rFonts w:eastAsia="標楷體" w:hint="eastAsia"/>
                <w:sz w:val="20"/>
                <w:szCs w:val="20"/>
              </w:rPr>
              <w:t>民</w:t>
            </w:r>
            <w:r w:rsidRPr="0097768F">
              <w:rPr>
                <w:rFonts w:eastAsia="標楷體" w:hint="eastAsia"/>
                <w:sz w:val="20"/>
                <w:szCs w:val="20"/>
              </w:rPr>
              <w:t xml:space="preserve">     </w:t>
            </w:r>
            <w:r w:rsidRPr="0097768F">
              <w:rPr>
                <w:rFonts w:eastAsia="標楷體" w:hint="eastAsia"/>
                <w:sz w:val="20"/>
                <w:szCs w:val="20"/>
              </w:rPr>
              <w:t>國</w:t>
            </w:r>
            <w:r w:rsidRPr="0097768F">
              <w:rPr>
                <w:rFonts w:eastAsia="標楷體" w:hint="eastAsia"/>
                <w:sz w:val="20"/>
                <w:szCs w:val="20"/>
              </w:rPr>
              <w:t xml:space="preserve">          </w:t>
            </w:r>
            <w:r w:rsidRPr="0097768F">
              <w:rPr>
                <w:rFonts w:eastAsia="標楷體" w:hint="eastAsia"/>
                <w:sz w:val="20"/>
                <w:szCs w:val="20"/>
              </w:rPr>
              <w:t>年</w:t>
            </w:r>
            <w:r w:rsidRPr="0097768F">
              <w:rPr>
                <w:rFonts w:eastAsia="標楷體" w:hint="eastAsia"/>
                <w:sz w:val="20"/>
                <w:szCs w:val="20"/>
              </w:rPr>
              <w:t xml:space="preserve">            </w:t>
            </w:r>
            <w:r w:rsidRPr="0097768F">
              <w:rPr>
                <w:rFonts w:eastAsia="標楷體" w:hint="eastAsia"/>
                <w:sz w:val="20"/>
                <w:szCs w:val="20"/>
              </w:rPr>
              <w:t>月</w:t>
            </w:r>
            <w:r w:rsidRPr="0097768F">
              <w:rPr>
                <w:rFonts w:eastAsia="標楷體" w:hint="eastAsia"/>
                <w:sz w:val="20"/>
                <w:szCs w:val="20"/>
              </w:rPr>
              <w:t xml:space="preserve">            </w:t>
            </w:r>
            <w:r w:rsidRPr="0097768F">
              <w:rPr>
                <w:rFonts w:eastAsia="標楷體" w:hint="eastAsia"/>
                <w:sz w:val="20"/>
                <w:szCs w:val="20"/>
              </w:rPr>
              <w:t>日</w:t>
            </w:r>
          </w:p>
        </w:tc>
      </w:tr>
      <w:tr w:rsidR="007375AF" w:rsidRPr="00676B3C" w:rsidTr="007375AF">
        <w:trPr>
          <w:trHeight w:val="703"/>
        </w:trPr>
        <w:tc>
          <w:tcPr>
            <w:tcW w:w="9923" w:type="dxa"/>
            <w:gridSpan w:val="5"/>
            <w:shd w:val="clear" w:color="auto" w:fill="auto"/>
            <w:vAlign w:val="center"/>
          </w:tcPr>
          <w:p w:rsidR="007375AF" w:rsidRPr="00DB691C" w:rsidRDefault="007375AF" w:rsidP="00086FCD">
            <w:pPr>
              <w:spacing w:line="320" w:lineRule="exact"/>
              <w:rPr>
                <w:rFonts w:eastAsia="標楷體"/>
                <w:sz w:val="20"/>
                <w:szCs w:val="20"/>
              </w:rPr>
            </w:pPr>
            <w:r>
              <w:rPr>
                <w:rFonts w:eastAsia="標楷體" w:hint="eastAsia"/>
                <w:sz w:val="20"/>
                <w:szCs w:val="20"/>
              </w:rPr>
              <w:t>審查結果：</w:t>
            </w:r>
            <w:r w:rsidRPr="0007217F">
              <w:rPr>
                <w:rFonts w:ascii="標楷體" w:eastAsia="標楷體" w:hAnsi="標楷體" w:hint="eastAsia"/>
                <w:sz w:val="20"/>
                <w:szCs w:val="20"/>
              </w:rPr>
              <w:t xml:space="preserve">□  </w:t>
            </w:r>
            <w:r>
              <w:rPr>
                <w:rFonts w:ascii="標楷體" w:eastAsia="標楷體" w:hAnsi="標楷體" w:hint="eastAsia"/>
                <w:sz w:val="20"/>
                <w:szCs w:val="20"/>
              </w:rPr>
              <w:t>符合</w:t>
            </w:r>
            <w:r w:rsidRPr="0007217F">
              <w:rPr>
                <w:rFonts w:ascii="標楷體" w:eastAsia="標楷體" w:hAnsi="標楷體" w:hint="eastAsia"/>
                <w:sz w:val="20"/>
                <w:szCs w:val="20"/>
              </w:rPr>
              <w:t xml:space="preserve">   □不</w:t>
            </w:r>
            <w:r>
              <w:rPr>
                <w:rFonts w:ascii="標楷體" w:eastAsia="標楷體" w:hAnsi="標楷體" w:hint="eastAsia"/>
                <w:sz w:val="20"/>
                <w:szCs w:val="20"/>
              </w:rPr>
              <w:t xml:space="preserve">符合 </w:t>
            </w:r>
            <w:r>
              <w:rPr>
                <w:rFonts w:ascii="標楷體" w:eastAsia="標楷體" w:hAnsi="標楷體" w:hint="eastAsia"/>
              </w:rPr>
              <w:t xml:space="preserve"> </w:t>
            </w:r>
            <w:r w:rsidRPr="00D5345E">
              <w:rPr>
                <w:rFonts w:ascii="標楷體" w:eastAsia="標楷體" w:hAnsi="標楷體" w:hint="eastAsia"/>
                <w:color w:val="0000FF"/>
                <w:sz w:val="16"/>
                <w:szCs w:val="16"/>
              </w:rPr>
              <w:t xml:space="preserve">(縣市政府填列)  </w:t>
            </w:r>
          </w:p>
        </w:tc>
      </w:tr>
    </w:tbl>
    <w:p w:rsidR="00604DDA" w:rsidRDefault="00604DDA">
      <w:pPr>
        <w:widowControl/>
      </w:pPr>
      <w:r>
        <w:br w:type="page"/>
      </w:r>
    </w:p>
    <w:p w:rsidR="00A41AD0" w:rsidRDefault="00A41AD0" w:rsidP="00A41AD0"/>
    <w:tbl>
      <w:tblPr>
        <w:tblW w:w="48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3654"/>
        <w:gridCol w:w="4388"/>
      </w:tblGrid>
      <w:tr w:rsidR="00A41AD0" w:rsidRPr="006F0920" w:rsidTr="00A41AD0">
        <w:trPr>
          <w:trHeight w:val="507"/>
        </w:trPr>
        <w:tc>
          <w:tcPr>
            <w:tcW w:w="5000" w:type="pct"/>
            <w:gridSpan w:val="2"/>
            <w:vAlign w:val="center"/>
          </w:tcPr>
          <w:p w:rsidR="00A41AD0" w:rsidRPr="00F67DCA" w:rsidRDefault="00A41AD0" w:rsidP="00086FCD">
            <w:pPr>
              <w:spacing w:line="240" w:lineRule="exact"/>
              <w:jc w:val="center"/>
              <w:rPr>
                <w:rFonts w:ascii="標楷體" w:eastAsia="標楷體" w:hAnsi="標楷體" w:cs="新細明體"/>
                <w:color w:val="000000"/>
                <w:sz w:val="28"/>
                <w:szCs w:val="28"/>
              </w:rPr>
            </w:pPr>
            <w:r>
              <w:rPr>
                <w:rFonts w:ascii="標楷體" w:eastAsia="標楷體" w:hAnsi="標楷體" w:cs="新細明體" w:hint="eastAsia"/>
                <w:color w:val="000000"/>
                <w:sz w:val="28"/>
                <w:szCs w:val="28"/>
              </w:rPr>
              <w:t>連江縣</w:t>
            </w:r>
            <w:r w:rsidRPr="00F67DCA">
              <w:rPr>
                <w:rFonts w:ascii="標楷體" w:eastAsia="標楷體" w:hAnsi="標楷體" w:cs="新細明體" w:hint="eastAsia"/>
                <w:color w:val="000000"/>
                <w:sz w:val="28"/>
                <w:szCs w:val="28"/>
              </w:rPr>
              <w:t>政府既有住宅耐震安檢初步評估機構表</w:t>
            </w:r>
          </w:p>
        </w:tc>
      </w:tr>
      <w:tr w:rsidR="00A41AD0" w:rsidRPr="006F0920" w:rsidTr="00A41AD0">
        <w:trPr>
          <w:trHeight w:val="567"/>
        </w:trPr>
        <w:tc>
          <w:tcPr>
            <w:tcW w:w="2272" w:type="pct"/>
            <w:vAlign w:val="center"/>
          </w:tcPr>
          <w:p w:rsidR="00A41AD0" w:rsidRPr="006F0920" w:rsidRDefault="00A41AD0" w:rsidP="00086FCD">
            <w:pPr>
              <w:spacing w:line="240" w:lineRule="exact"/>
              <w:jc w:val="center"/>
              <w:rPr>
                <w:rFonts w:ascii="標楷體" w:eastAsia="標楷體" w:hAnsi="標楷體" w:cs="新細明體"/>
                <w:color w:val="000000"/>
              </w:rPr>
            </w:pPr>
            <w:r w:rsidRPr="00F561CD">
              <w:rPr>
                <w:rFonts w:ascii="標楷體" w:eastAsia="標楷體" w:hAnsi="標楷體" w:cs="新細明體" w:hint="eastAsia"/>
                <w:color w:val="000000"/>
              </w:rPr>
              <w:t>台灣省結構工程技師公會</w:t>
            </w:r>
          </w:p>
        </w:tc>
        <w:tc>
          <w:tcPr>
            <w:tcW w:w="2728" w:type="pct"/>
            <w:vAlign w:val="center"/>
          </w:tcPr>
          <w:p w:rsidR="00A41AD0" w:rsidRPr="006F0920" w:rsidRDefault="00A41AD0" w:rsidP="00086FCD">
            <w:pPr>
              <w:spacing w:line="240" w:lineRule="exact"/>
              <w:jc w:val="center"/>
              <w:rPr>
                <w:rFonts w:ascii="標楷體" w:eastAsia="標楷體" w:hAnsi="標楷體" w:cs="新細明體"/>
                <w:color w:val="000000"/>
              </w:rPr>
            </w:pPr>
            <w:r w:rsidRPr="00F561CD">
              <w:rPr>
                <w:rFonts w:ascii="標楷體" w:eastAsia="標楷體" w:hAnsi="標楷體" w:cs="新細明體" w:hint="eastAsia"/>
                <w:color w:val="000000"/>
              </w:rPr>
              <w:t>社團法人中華民國建築技術學會</w:t>
            </w:r>
          </w:p>
        </w:tc>
      </w:tr>
      <w:tr w:rsidR="00A41AD0" w:rsidRPr="006F0920" w:rsidTr="00A41AD0">
        <w:trPr>
          <w:trHeight w:val="557"/>
        </w:trPr>
        <w:tc>
          <w:tcPr>
            <w:tcW w:w="2272" w:type="pct"/>
            <w:vAlign w:val="center"/>
          </w:tcPr>
          <w:p w:rsidR="00A41AD0" w:rsidRPr="00F561CD" w:rsidRDefault="00A41AD0" w:rsidP="00086FCD">
            <w:pPr>
              <w:jc w:val="center"/>
              <w:rPr>
                <w:rFonts w:ascii="標楷體" w:eastAsia="標楷體" w:hAnsi="標楷體" w:cs="新細明體"/>
                <w:color w:val="000000"/>
              </w:rPr>
            </w:pPr>
            <w:r w:rsidRPr="00F561CD">
              <w:rPr>
                <w:rFonts w:ascii="標楷體" w:eastAsia="標楷體" w:hAnsi="標楷體" w:cs="新細明體" w:hint="eastAsia"/>
                <w:color w:val="000000"/>
              </w:rPr>
              <w:t>社團法人臺灣省土木技師公會</w:t>
            </w:r>
          </w:p>
        </w:tc>
        <w:tc>
          <w:tcPr>
            <w:tcW w:w="2728" w:type="pct"/>
            <w:vAlign w:val="center"/>
          </w:tcPr>
          <w:p w:rsidR="00A41AD0" w:rsidRPr="006F0920" w:rsidRDefault="00A41AD0" w:rsidP="00086FCD">
            <w:pPr>
              <w:spacing w:line="240" w:lineRule="exact"/>
              <w:jc w:val="center"/>
              <w:rPr>
                <w:rFonts w:ascii="標楷體" w:eastAsia="標楷體" w:hAnsi="標楷體" w:cs="新細明體"/>
                <w:color w:val="000000"/>
              </w:rPr>
            </w:pPr>
            <w:r w:rsidRPr="00F561CD">
              <w:rPr>
                <w:rFonts w:ascii="標楷體" w:eastAsia="標楷體" w:hAnsi="標楷體" w:cs="新細明體" w:hint="eastAsia"/>
                <w:color w:val="000000"/>
              </w:rPr>
              <w:t>社團法人臺灣建築發展學會</w:t>
            </w:r>
          </w:p>
        </w:tc>
      </w:tr>
      <w:tr w:rsidR="00A41AD0" w:rsidRPr="006F0920" w:rsidTr="00A41AD0">
        <w:trPr>
          <w:trHeight w:val="627"/>
        </w:trPr>
        <w:tc>
          <w:tcPr>
            <w:tcW w:w="2272" w:type="pct"/>
            <w:vAlign w:val="center"/>
          </w:tcPr>
          <w:p w:rsidR="00A41AD0" w:rsidRPr="006F0920" w:rsidRDefault="00A41AD0" w:rsidP="00086FCD">
            <w:pPr>
              <w:spacing w:line="240" w:lineRule="exact"/>
              <w:jc w:val="center"/>
              <w:rPr>
                <w:rFonts w:ascii="標楷體" w:eastAsia="標楷體" w:hAnsi="標楷體" w:cs="新細明體"/>
                <w:color w:val="000000"/>
              </w:rPr>
            </w:pPr>
            <w:r w:rsidRPr="00F561CD">
              <w:rPr>
                <w:rFonts w:ascii="標楷體" w:eastAsia="標楷體" w:hAnsi="標楷體" w:cs="新細明體" w:hint="eastAsia"/>
                <w:color w:val="000000"/>
              </w:rPr>
              <w:t>財團法人台灣建築中心</w:t>
            </w:r>
          </w:p>
        </w:tc>
        <w:tc>
          <w:tcPr>
            <w:tcW w:w="2728" w:type="pct"/>
            <w:vAlign w:val="center"/>
          </w:tcPr>
          <w:p w:rsidR="00A41AD0" w:rsidRPr="006F0920" w:rsidRDefault="00A41AD0" w:rsidP="00086FCD">
            <w:pPr>
              <w:spacing w:line="240" w:lineRule="exact"/>
              <w:jc w:val="center"/>
              <w:rPr>
                <w:rFonts w:ascii="標楷體" w:eastAsia="標楷體" w:hAnsi="標楷體" w:cs="新細明體"/>
                <w:color w:val="000000"/>
              </w:rPr>
            </w:pPr>
            <w:r w:rsidRPr="00F561CD">
              <w:rPr>
                <w:rFonts w:ascii="標楷體" w:eastAsia="標楷體" w:hAnsi="標楷體" w:cs="新細明體" w:hint="eastAsia"/>
                <w:color w:val="000000"/>
              </w:rPr>
              <w:t>台北市結構工程工業技師公會</w:t>
            </w:r>
          </w:p>
        </w:tc>
      </w:tr>
      <w:tr w:rsidR="00A41AD0" w:rsidRPr="006F0920" w:rsidTr="00A41AD0">
        <w:trPr>
          <w:trHeight w:val="551"/>
        </w:trPr>
        <w:tc>
          <w:tcPr>
            <w:tcW w:w="2272" w:type="pct"/>
            <w:vAlign w:val="center"/>
          </w:tcPr>
          <w:p w:rsidR="00A41AD0" w:rsidRPr="00F561CD" w:rsidRDefault="00A41AD0" w:rsidP="00086FCD">
            <w:pPr>
              <w:spacing w:line="240" w:lineRule="exact"/>
              <w:jc w:val="center"/>
              <w:rPr>
                <w:rFonts w:ascii="標楷體" w:eastAsia="標楷體" w:hAnsi="標楷體" w:cs="新細明體"/>
                <w:color w:val="000000"/>
              </w:rPr>
            </w:pPr>
            <w:r w:rsidRPr="00F561CD">
              <w:rPr>
                <w:rFonts w:ascii="標楷體" w:eastAsia="標楷體" w:hAnsi="標楷體" w:cs="新細明體" w:hint="eastAsia"/>
                <w:color w:val="000000"/>
              </w:rPr>
              <w:t>臺北市建築師公會</w:t>
            </w:r>
          </w:p>
        </w:tc>
        <w:tc>
          <w:tcPr>
            <w:tcW w:w="2728" w:type="pct"/>
            <w:vAlign w:val="center"/>
          </w:tcPr>
          <w:p w:rsidR="00A41AD0" w:rsidRPr="00F561CD" w:rsidRDefault="00A41AD0" w:rsidP="00086FCD">
            <w:pPr>
              <w:spacing w:line="240" w:lineRule="exact"/>
              <w:jc w:val="center"/>
              <w:rPr>
                <w:rFonts w:ascii="標楷體" w:eastAsia="標楷體" w:hAnsi="標楷體" w:cs="新細明體"/>
                <w:color w:val="000000"/>
              </w:rPr>
            </w:pPr>
            <w:r w:rsidRPr="00F561CD">
              <w:rPr>
                <w:rFonts w:ascii="標楷體" w:eastAsia="標楷體" w:hAnsi="標楷體" w:cs="新細明體" w:hint="eastAsia"/>
                <w:color w:val="000000"/>
              </w:rPr>
              <w:t>社團法人新北市建築師公會</w:t>
            </w:r>
          </w:p>
        </w:tc>
      </w:tr>
      <w:tr w:rsidR="00A41AD0" w:rsidRPr="006F0920" w:rsidTr="00A41AD0">
        <w:trPr>
          <w:trHeight w:val="559"/>
        </w:trPr>
        <w:tc>
          <w:tcPr>
            <w:tcW w:w="2272" w:type="pct"/>
            <w:vAlign w:val="center"/>
          </w:tcPr>
          <w:p w:rsidR="00A41AD0" w:rsidRPr="00F561CD" w:rsidRDefault="00A41AD0" w:rsidP="00086FCD">
            <w:pPr>
              <w:spacing w:line="240" w:lineRule="exact"/>
              <w:jc w:val="center"/>
              <w:rPr>
                <w:rFonts w:ascii="標楷體" w:eastAsia="標楷體" w:hAnsi="標楷體" w:cs="新細明體"/>
                <w:color w:val="000000"/>
              </w:rPr>
            </w:pPr>
            <w:r w:rsidRPr="00F561CD">
              <w:rPr>
                <w:rFonts w:ascii="標楷體" w:eastAsia="標楷體" w:hAnsi="標楷體" w:cs="新細明體" w:hint="eastAsia"/>
                <w:color w:val="000000"/>
              </w:rPr>
              <w:t>桃園市結構工程技師公會</w:t>
            </w:r>
          </w:p>
        </w:tc>
        <w:tc>
          <w:tcPr>
            <w:tcW w:w="2728" w:type="pct"/>
            <w:vAlign w:val="center"/>
          </w:tcPr>
          <w:p w:rsidR="00A41AD0" w:rsidRPr="00F561CD" w:rsidRDefault="00A41AD0" w:rsidP="00086FCD">
            <w:pPr>
              <w:spacing w:line="240" w:lineRule="exact"/>
              <w:jc w:val="center"/>
              <w:rPr>
                <w:rFonts w:ascii="標楷體" w:eastAsia="標楷體" w:hAnsi="標楷體" w:cs="新細明體"/>
                <w:color w:val="000000"/>
              </w:rPr>
            </w:pPr>
            <w:r w:rsidRPr="00F561CD">
              <w:rPr>
                <w:rFonts w:ascii="標楷體" w:eastAsia="標楷體" w:hAnsi="標楷體" w:cs="新細明體" w:hint="eastAsia"/>
                <w:color w:val="000000"/>
              </w:rPr>
              <w:t>社團法人台南市土木技師公會</w:t>
            </w:r>
          </w:p>
        </w:tc>
      </w:tr>
      <w:tr w:rsidR="00A41AD0" w:rsidRPr="006F0920" w:rsidTr="00A41AD0">
        <w:trPr>
          <w:trHeight w:val="695"/>
        </w:trPr>
        <w:tc>
          <w:tcPr>
            <w:tcW w:w="2272" w:type="pct"/>
            <w:vAlign w:val="center"/>
          </w:tcPr>
          <w:p w:rsidR="00A41AD0" w:rsidRPr="00F561CD" w:rsidRDefault="00A41AD0" w:rsidP="00086FCD">
            <w:pPr>
              <w:jc w:val="center"/>
              <w:rPr>
                <w:rFonts w:ascii="標楷體" w:eastAsia="標楷體" w:hAnsi="標楷體" w:cs="新細明體"/>
                <w:color w:val="000000"/>
              </w:rPr>
            </w:pPr>
            <w:r w:rsidRPr="00F561CD">
              <w:rPr>
                <w:rFonts w:ascii="標楷體" w:eastAsia="標楷體" w:hAnsi="標楷體" w:cs="新細明體" w:hint="eastAsia"/>
                <w:color w:val="000000"/>
              </w:rPr>
              <w:t>高雄市結構工程工業技師公會</w:t>
            </w:r>
          </w:p>
        </w:tc>
        <w:tc>
          <w:tcPr>
            <w:tcW w:w="2728" w:type="pct"/>
            <w:vAlign w:val="center"/>
          </w:tcPr>
          <w:p w:rsidR="00A41AD0" w:rsidRPr="00F561CD" w:rsidRDefault="00A41AD0" w:rsidP="00086FCD">
            <w:pPr>
              <w:jc w:val="center"/>
              <w:rPr>
                <w:rFonts w:ascii="標楷體" w:eastAsia="標楷體" w:hAnsi="標楷體" w:cs="新細明體"/>
                <w:color w:val="000000"/>
              </w:rPr>
            </w:pPr>
            <w:r w:rsidRPr="00F561CD">
              <w:rPr>
                <w:rFonts w:ascii="標楷體" w:eastAsia="標楷體" w:hAnsi="標楷體" w:cs="新細明體" w:hint="eastAsia"/>
                <w:color w:val="000000"/>
              </w:rPr>
              <w:t>高雄市土木技師公會</w:t>
            </w:r>
          </w:p>
        </w:tc>
      </w:tr>
      <w:tr w:rsidR="00A41AD0" w:rsidRPr="006F0920" w:rsidTr="00A41AD0">
        <w:trPr>
          <w:trHeight w:val="705"/>
        </w:trPr>
        <w:tc>
          <w:tcPr>
            <w:tcW w:w="2272" w:type="pct"/>
            <w:vAlign w:val="center"/>
          </w:tcPr>
          <w:p w:rsidR="00A41AD0" w:rsidRPr="00F561CD" w:rsidRDefault="00A41AD0" w:rsidP="00086FCD">
            <w:pPr>
              <w:jc w:val="center"/>
              <w:rPr>
                <w:rFonts w:ascii="標楷體" w:eastAsia="標楷體" w:hAnsi="標楷體" w:cs="新細明體"/>
                <w:color w:val="000000"/>
              </w:rPr>
            </w:pPr>
            <w:r w:rsidRPr="00F561CD">
              <w:rPr>
                <w:rFonts w:ascii="標楷體" w:eastAsia="標楷體" w:hAnsi="標楷體" w:cs="新細明體" w:hint="eastAsia"/>
                <w:color w:val="000000"/>
              </w:rPr>
              <w:t>福建金門馬祖地區建築師公會</w:t>
            </w:r>
          </w:p>
        </w:tc>
        <w:tc>
          <w:tcPr>
            <w:tcW w:w="2728" w:type="pct"/>
            <w:vAlign w:val="center"/>
          </w:tcPr>
          <w:p w:rsidR="00A41AD0" w:rsidRPr="00F561CD" w:rsidRDefault="00A41AD0" w:rsidP="00086FCD">
            <w:pPr>
              <w:jc w:val="center"/>
              <w:rPr>
                <w:rFonts w:ascii="標楷體" w:eastAsia="標楷體" w:hAnsi="標楷體" w:cs="新細明體"/>
                <w:color w:val="000000"/>
              </w:rPr>
            </w:pPr>
          </w:p>
        </w:tc>
      </w:tr>
      <w:tr w:rsidR="00A41AD0" w:rsidRPr="006F0920" w:rsidTr="00A41AD0">
        <w:trPr>
          <w:trHeight w:val="578"/>
        </w:trPr>
        <w:tc>
          <w:tcPr>
            <w:tcW w:w="5000" w:type="pct"/>
            <w:gridSpan w:val="2"/>
            <w:noWrap/>
            <w:vAlign w:val="center"/>
          </w:tcPr>
          <w:p w:rsidR="00A41AD0" w:rsidRPr="006F0920" w:rsidRDefault="00A41AD0" w:rsidP="00086FCD">
            <w:pPr>
              <w:spacing w:line="240" w:lineRule="exact"/>
              <w:rPr>
                <w:rFonts w:ascii="標楷體" w:eastAsia="標楷體" w:hAnsi="標楷體" w:cs="新細明體"/>
                <w:color w:val="000000"/>
              </w:rPr>
            </w:pPr>
            <w:r>
              <w:rPr>
                <w:rFonts w:ascii="標楷體" w:eastAsia="標楷體" w:hAnsi="標楷體" w:cs="新細明體" w:hint="eastAsia"/>
                <w:color w:val="000000"/>
              </w:rPr>
              <w:t>備註：評估</w:t>
            </w:r>
            <w:r w:rsidRPr="006F0920">
              <w:rPr>
                <w:rFonts w:ascii="標楷體" w:eastAsia="標楷體" w:hAnsi="標楷體" w:cs="新細明體" w:hint="eastAsia"/>
                <w:color w:val="000000"/>
              </w:rPr>
              <w:t>機構依據內政部公告為準。</w:t>
            </w:r>
          </w:p>
        </w:tc>
      </w:tr>
    </w:tbl>
    <w:p w:rsidR="00A41AD0" w:rsidRPr="000B0378" w:rsidRDefault="00A41AD0" w:rsidP="00A41AD0"/>
    <w:p w:rsidR="00A41AD0" w:rsidRDefault="00A41AD0" w:rsidP="00A41AD0"/>
    <w:p w:rsidR="00FF7F08" w:rsidRDefault="00FF7F08" w:rsidP="00A41AD0"/>
    <w:p w:rsidR="00604DDA" w:rsidRDefault="00604DDA">
      <w:pPr>
        <w:widowControl/>
      </w:pPr>
      <w:r>
        <w:br w:type="page"/>
      </w:r>
    </w:p>
    <w:p w:rsidR="00FF7F08" w:rsidRDefault="00FF7F08" w:rsidP="00604DDA"/>
    <w:p w:rsidR="00FF7F08" w:rsidRDefault="00FF7F08" w:rsidP="00EE7730">
      <w:pPr>
        <w:jc w:val="center"/>
        <w:rPr>
          <w:rFonts w:ascii="標楷體" w:eastAsia="標楷體" w:hAnsi="標楷體"/>
          <w:sz w:val="36"/>
          <w:szCs w:val="36"/>
        </w:rPr>
      </w:pPr>
      <w:r w:rsidRPr="00FF7F08">
        <w:rPr>
          <w:rFonts w:ascii="標楷體" w:eastAsia="標楷體" w:hAnsi="標楷體" w:hint="eastAsia"/>
          <w:sz w:val="36"/>
          <w:szCs w:val="36"/>
        </w:rPr>
        <w:t>同</w:t>
      </w:r>
      <w:r w:rsidR="00476B0E">
        <w:rPr>
          <w:rFonts w:ascii="標楷體" w:eastAsia="標楷體" w:hAnsi="標楷體" w:hint="eastAsia"/>
          <w:sz w:val="36"/>
          <w:szCs w:val="36"/>
        </w:rPr>
        <w:t xml:space="preserve"> </w:t>
      </w:r>
      <w:r w:rsidRPr="00FF7F08">
        <w:rPr>
          <w:rFonts w:ascii="標楷體" w:eastAsia="標楷體" w:hAnsi="標楷體" w:hint="eastAsia"/>
          <w:sz w:val="36"/>
          <w:szCs w:val="36"/>
        </w:rPr>
        <w:t>意</w:t>
      </w:r>
      <w:r w:rsidR="00476B0E">
        <w:rPr>
          <w:rFonts w:ascii="標楷體" w:eastAsia="標楷體" w:hAnsi="標楷體" w:hint="eastAsia"/>
          <w:sz w:val="36"/>
          <w:szCs w:val="36"/>
        </w:rPr>
        <w:t xml:space="preserve"> </w:t>
      </w:r>
      <w:r w:rsidRPr="00FF7F08">
        <w:rPr>
          <w:rFonts w:ascii="標楷體" w:eastAsia="標楷體" w:hAnsi="標楷體" w:hint="eastAsia"/>
          <w:sz w:val="36"/>
          <w:szCs w:val="36"/>
        </w:rPr>
        <w:t>書</w:t>
      </w:r>
    </w:p>
    <w:p w:rsidR="00EE7730" w:rsidRPr="00FF7F08" w:rsidRDefault="00EE7730" w:rsidP="00EE7730">
      <w:pPr>
        <w:jc w:val="center"/>
        <w:rPr>
          <w:rFonts w:ascii="標楷體" w:eastAsia="標楷體" w:hAnsi="標楷體"/>
          <w:sz w:val="36"/>
          <w:szCs w:val="36"/>
        </w:rPr>
      </w:pPr>
    </w:p>
    <w:p w:rsidR="00A41AD0" w:rsidRPr="006510F0" w:rsidRDefault="00EE7730" w:rsidP="00EE7730">
      <w:pPr>
        <w:jc w:val="both"/>
        <w:rPr>
          <w:rFonts w:ascii="標楷體" w:eastAsia="標楷體" w:hAnsi="標楷體"/>
          <w:sz w:val="26"/>
          <w:szCs w:val="26"/>
        </w:rPr>
      </w:pPr>
      <w:r>
        <w:rPr>
          <w:rFonts w:ascii="標楷體" w:eastAsia="標楷體" w:hAnsi="標楷體" w:hint="eastAsia"/>
          <w:sz w:val="26"/>
          <w:szCs w:val="26"/>
        </w:rPr>
        <w:t xml:space="preserve">    </w:t>
      </w:r>
      <w:r w:rsidR="00FF7F08" w:rsidRPr="006510F0">
        <w:rPr>
          <w:rFonts w:ascii="標楷體" w:eastAsia="標楷體" w:hAnsi="標楷體" w:hint="eastAsia"/>
          <w:sz w:val="26"/>
          <w:szCs w:val="26"/>
        </w:rPr>
        <w:t>立同意人</w:t>
      </w:r>
      <w:r>
        <w:rPr>
          <w:rFonts w:ascii="標楷體" w:eastAsia="標楷體" w:hAnsi="標楷體" w:hint="eastAsia"/>
          <w:sz w:val="26"/>
          <w:szCs w:val="26"/>
        </w:rPr>
        <w:t>_______________</w:t>
      </w:r>
      <w:r w:rsidR="00FF7F08" w:rsidRPr="006510F0">
        <w:rPr>
          <w:rFonts w:ascii="標楷體" w:eastAsia="標楷體" w:hAnsi="標楷體" w:hint="eastAsia"/>
          <w:sz w:val="26"/>
          <w:szCs w:val="26"/>
        </w:rPr>
        <w:t>為申請連江縣政府106年度既有住宅結構安全耐震能力初步評估及詳細評估乙案，已充分了解並同意「連江縣政府106年度既有住宅耐震安檢補助計畫」</w:t>
      </w:r>
      <w:r w:rsidR="004946A9" w:rsidRPr="006510F0">
        <w:rPr>
          <w:rFonts w:ascii="標楷體" w:eastAsia="標楷體" w:hAnsi="標楷體" w:hint="eastAsia"/>
          <w:sz w:val="26"/>
          <w:szCs w:val="26"/>
        </w:rPr>
        <w:t>內容，依照上開計畫辦理申請，保證履行義務及同意事項如下:</w:t>
      </w:r>
    </w:p>
    <w:p w:rsidR="004946A9" w:rsidRPr="006510F0" w:rsidRDefault="006510F0" w:rsidP="00EE7730">
      <w:pPr>
        <w:ind w:left="520" w:hangingChars="200" w:hanging="520"/>
        <w:jc w:val="both"/>
        <w:rPr>
          <w:rFonts w:ascii="標楷體" w:eastAsia="標楷體" w:hAnsi="標楷體"/>
          <w:sz w:val="26"/>
          <w:szCs w:val="26"/>
        </w:rPr>
      </w:pPr>
      <w:r>
        <w:rPr>
          <w:rFonts w:ascii="標楷體" w:eastAsia="標楷體" w:hAnsi="標楷體" w:hint="eastAsia"/>
          <w:sz w:val="26"/>
          <w:szCs w:val="26"/>
        </w:rPr>
        <w:t>一、</w:t>
      </w:r>
      <w:r w:rsidR="009C0977">
        <w:rPr>
          <w:rFonts w:ascii="標楷體" w:eastAsia="標楷體" w:hAnsi="標楷體" w:hint="eastAsia"/>
          <w:sz w:val="26"/>
          <w:szCs w:val="26"/>
        </w:rPr>
        <w:t>協助評估機構指派人員進行評估作業，不得影響或要求作出違反建</w:t>
      </w:r>
      <w:r w:rsidRPr="006510F0">
        <w:rPr>
          <w:rFonts w:ascii="標楷體" w:eastAsia="標楷體" w:hAnsi="標楷體" w:hint="eastAsia"/>
          <w:sz w:val="26"/>
          <w:szCs w:val="26"/>
        </w:rPr>
        <w:t>檢規定或專業判斷之情事。</w:t>
      </w:r>
    </w:p>
    <w:p w:rsidR="006510F0" w:rsidRPr="006510F0" w:rsidRDefault="006510F0" w:rsidP="00EE7730">
      <w:pPr>
        <w:ind w:left="520" w:hangingChars="200" w:hanging="520"/>
        <w:jc w:val="both"/>
        <w:rPr>
          <w:rFonts w:ascii="標楷體" w:eastAsia="標楷體" w:hAnsi="標楷體"/>
          <w:sz w:val="26"/>
          <w:szCs w:val="26"/>
        </w:rPr>
      </w:pPr>
      <w:r>
        <w:rPr>
          <w:rFonts w:ascii="標楷體" w:eastAsia="標楷體" w:hAnsi="標楷體" w:hint="eastAsia"/>
          <w:sz w:val="26"/>
          <w:szCs w:val="26"/>
        </w:rPr>
        <w:t>二、</w:t>
      </w:r>
      <w:r w:rsidRPr="006510F0">
        <w:rPr>
          <w:rFonts w:ascii="標楷體" w:eastAsia="標楷體" w:hAnsi="標楷體" w:hint="eastAsia"/>
          <w:sz w:val="26"/>
          <w:szCs w:val="26"/>
        </w:rPr>
        <w:t>評估結果及相關報告書，連江縣政府擁有智慧財產權力，除設計個人資訊保護內容外，其餘評估結果及報告書，連江縣政府可依據政府資訊公開法公布之或作為其他公務使用，申請人無異議。</w:t>
      </w:r>
    </w:p>
    <w:p w:rsidR="006510F0" w:rsidRPr="006510F0" w:rsidRDefault="006510F0" w:rsidP="006510F0">
      <w:pPr>
        <w:rPr>
          <w:rFonts w:ascii="標楷體" w:eastAsia="標楷體" w:hAnsi="標楷體"/>
          <w:sz w:val="26"/>
          <w:szCs w:val="26"/>
        </w:rPr>
      </w:pPr>
    </w:p>
    <w:p w:rsidR="006510F0" w:rsidRPr="006510F0" w:rsidRDefault="0070493F" w:rsidP="006510F0">
      <w:pPr>
        <w:rPr>
          <w:rFonts w:ascii="標楷體" w:eastAsia="標楷體" w:hAnsi="標楷體"/>
          <w:sz w:val="26"/>
          <w:szCs w:val="26"/>
        </w:rPr>
      </w:pPr>
      <w:r>
        <w:rPr>
          <w:rFonts w:ascii="標楷體" w:eastAsia="標楷體" w:hAnsi="標楷體" w:hint="eastAsia"/>
          <w:sz w:val="26"/>
          <w:szCs w:val="26"/>
        </w:rPr>
        <w:t>此致</w:t>
      </w:r>
    </w:p>
    <w:p w:rsidR="006510F0" w:rsidRPr="006510F0" w:rsidRDefault="006510F0" w:rsidP="006510F0">
      <w:pPr>
        <w:rPr>
          <w:rFonts w:ascii="標楷體" w:eastAsia="標楷體" w:hAnsi="標楷體"/>
          <w:sz w:val="26"/>
          <w:szCs w:val="26"/>
        </w:rPr>
      </w:pPr>
      <w:r w:rsidRPr="006510F0">
        <w:rPr>
          <w:rFonts w:ascii="標楷體" w:eastAsia="標楷體" w:hAnsi="標楷體" w:hint="eastAsia"/>
          <w:sz w:val="26"/>
          <w:szCs w:val="26"/>
        </w:rPr>
        <w:t xml:space="preserve">   連江縣政府</w:t>
      </w:r>
    </w:p>
    <w:p w:rsidR="006510F0" w:rsidRDefault="006510F0" w:rsidP="006510F0">
      <w:pPr>
        <w:rPr>
          <w:rFonts w:ascii="標楷體" w:eastAsia="標楷體" w:hAnsi="標楷體"/>
          <w:sz w:val="26"/>
          <w:szCs w:val="26"/>
        </w:rPr>
      </w:pPr>
    </w:p>
    <w:p w:rsidR="005638E0" w:rsidRDefault="005638E0" w:rsidP="006510F0">
      <w:pPr>
        <w:rPr>
          <w:rFonts w:ascii="標楷體" w:eastAsia="標楷體" w:hAnsi="標楷體"/>
          <w:sz w:val="26"/>
          <w:szCs w:val="26"/>
        </w:rPr>
      </w:pPr>
    </w:p>
    <w:p w:rsidR="00EE7730" w:rsidRDefault="00EE7730" w:rsidP="006510F0">
      <w:pPr>
        <w:rPr>
          <w:rFonts w:ascii="標楷體" w:eastAsia="標楷體" w:hAnsi="標楷體"/>
          <w:sz w:val="26"/>
          <w:szCs w:val="26"/>
        </w:rPr>
      </w:pPr>
    </w:p>
    <w:p w:rsidR="00EE7730" w:rsidRDefault="00EE7730" w:rsidP="006510F0">
      <w:pPr>
        <w:rPr>
          <w:rFonts w:ascii="標楷體" w:eastAsia="標楷體" w:hAnsi="標楷體"/>
          <w:sz w:val="26"/>
          <w:szCs w:val="26"/>
        </w:rPr>
      </w:pPr>
    </w:p>
    <w:p w:rsidR="00EE7730" w:rsidRDefault="00EE7730" w:rsidP="006510F0">
      <w:pPr>
        <w:rPr>
          <w:rFonts w:ascii="標楷體" w:eastAsia="標楷體" w:hAnsi="標楷體"/>
          <w:sz w:val="26"/>
          <w:szCs w:val="26"/>
        </w:rPr>
      </w:pPr>
    </w:p>
    <w:p w:rsidR="00EE7730" w:rsidRDefault="00EE7730" w:rsidP="006510F0">
      <w:pPr>
        <w:rPr>
          <w:rFonts w:ascii="標楷體" w:eastAsia="標楷體" w:hAnsi="標楷體"/>
          <w:sz w:val="26"/>
          <w:szCs w:val="26"/>
        </w:rPr>
      </w:pPr>
    </w:p>
    <w:p w:rsidR="00EE7730" w:rsidRDefault="00EE7730" w:rsidP="006510F0">
      <w:pPr>
        <w:rPr>
          <w:rFonts w:ascii="標楷體" w:eastAsia="標楷體" w:hAnsi="標楷體"/>
          <w:sz w:val="26"/>
          <w:szCs w:val="26"/>
        </w:rPr>
      </w:pPr>
    </w:p>
    <w:p w:rsidR="00EE7730" w:rsidRDefault="00EE7730" w:rsidP="006510F0">
      <w:pPr>
        <w:rPr>
          <w:rFonts w:ascii="標楷體" w:eastAsia="標楷體" w:hAnsi="標楷體"/>
          <w:sz w:val="26"/>
          <w:szCs w:val="26"/>
        </w:rPr>
      </w:pPr>
    </w:p>
    <w:p w:rsidR="00EE7730" w:rsidRPr="006510F0" w:rsidRDefault="00EE7730" w:rsidP="006510F0">
      <w:pPr>
        <w:rPr>
          <w:rFonts w:ascii="標楷體" w:eastAsia="標楷體" w:hAnsi="標楷體"/>
          <w:sz w:val="26"/>
          <w:szCs w:val="26"/>
        </w:rPr>
      </w:pPr>
    </w:p>
    <w:p w:rsidR="006510F0" w:rsidRPr="006510F0" w:rsidRDefault="006510F0" w:rsidP="006510F0">
      <w:pPr>
        <w:rPr>
          <w:rFonts w:ascii="標楷體" w:eastAsia="標楷體" w:hAnsi="標楷體"/>
          <w:sz w:val="26"/>
          <w:szCs w:val="26"/>
        </w:rPr>
      </w:pPr>
    </w:p>
    <w:p w:rsidR="006510F0" w:rsidRPr="006510F0" w:rsidRDefault="006510F0" w:rsidP="006510F0">
      <w:pPr>
        <w:rPr>
          <w:rFonts w:ascii="標楷體" w:eastAsia="標楷體" w:hAnsi="標楷體"/>
          <w:sz w:val="26"/>
          <w:szCs w:val="26"/>
        </w:rPr>
      </w:pPr>
      <w:r w:rsidRPr="006510F0">
        <w:rPr>
          <w:rFonts w:ascii="標楷體" w:eastAsia="標楷體" w:hAnsi="標楷體" w:hint="eastAsia"/>
          <w:sz w:val="26"/>
          <w:szCs w:val="26"/>
        </w:rPr>
        <w:t>立    書    人:</w:t>
      </w:r>
    </w:p>
    <w:p w:rsidR="006510F0" w:rsidRPr="006510F0" w:rsidRDefault="006510F0" w:rsidP="006510F0">
      <w:pPr>
        <w:rPr>
          <w:rFonts w:ascii="標楷體" w:eastAsia="標楷體" w:hAnsi="標楷體"/>
          <w:sz w:val="26"/>
          <w:szCs w:val="26"/>
        </w:rPr>
      </w:pPr>
    </w:p>
    <w:p w:rsidR="006510F0" w:rsidRDefault="006510F0" w:rsidP="006510F0">
      <w:pPr>
        <w:rPr>
          <w:rFonts w:ascii="標楷體" w:eastAsia="標楷體" w:hAnsi="標楷體"/>
          <w:sz w:val="26"/>
          <w:szCs w:val="26"/>
        </w:rPr>
      </w:pPr>
      <w:r w:rsidRPr="006510F0">
        <w:rPr>
          <w:rFonts w:ascii="標楷體" w:eastAsia="標楷體" w:hAnsi="標楷體" w:hint="eastAsia"/>
          <w:sz w:val="26"/>
          <w:szCs w:val="26"/>
        </w:rPr>
        <w:t>身分證統一編號:</w:t>
      </w:r>
    </w:p>
    <w:p w:rsidR="005638E0" w:rsidRPr="006510F0" w:rsidRDefault="005638E0" w:rsidP="006510F0">
      <w:pPr>
        <w:rPr>
          <w:rFonts w:ascii="標楷體" w:eastAsia="標楷體" w:hAnsi="標楷體"/>
          <w:sz w:val="26"/>
          <w:szCs w:val="26"/>
        </w:rPr>
      </w:pPr>
    </w:p>
    <w:p w:rsidR="006510F0" w:rsidRDefault="006510F0" w:rsidP="006510F0">
      <w:pPr>
        <w:rPr>
          <w:rFonts w:ascii="標楷體" w:eastAsia="標楷體" w:hAnsi="標楷體"/>
          <w:sz w:val="26"/>
          <w:szCs w:val="26"/>
        </w:rPr>
      </w:pPr>
      <w:r w:rsidRPr="006510F0">
        <w:rPr>
          <w:rFonts w:ascii="標楷體" w:eastAsia="標楷體" w:hAnsi="標楷體" w:hint="eastAsia"/>
          <w:sz w:val="26"/>
          <w:szCs w:val="26"/>
        </w:rPr>
        <w:t>住          址:</w:t>
      </w:r>
    </w:p>
    <w:p w:rsidR="005638E0" w:rsidRDefault="005638E0" w:rsidP="006510F0">
      <w:pPr>
        <w:rPr>
          <w:rFonts w:ascii="標楷體" w:eastAsia="標楷體" w:hAnsi="標楷體"/>
          <w:sz w:val="26"/>
          <w:szCs w:val="26"/>
        </w:rPr>
      </w:pPr>
    </w:p>
    <w:p w:rsidR="005638E0" w:rsidRDefault="005638E0" w:rsidP="006510F0">
      <w:pPr>
        <w:rPr>
          <w:rFonts w:ascii="標楷體" w:eastAsia="標楷體" w:hAnsi="標楷體"/>
          <w:sz w:val="26"/>
          <w:szCs w:val="26"/>
        </w:rPr>
      </w:pPr>
    </w:p>
    <w:p w:rsidR="00EE7730" w:rsidRDefault="00EE7730" w:rsidP="006510F0">
      <w:pPr>
        <w:rPr>
          <w:rFonts w:ascii="標楷體" w:eastAsia="標楷體" w:hAnsi="標楷體"/>
          <w:sz w:val="26"/>
          <w:szCs w:val="26"/>
        </w:rPr>
      </w:pPr>
    </w:p>
    <w:p w:rsidR="00604DDA" w:rsidRDefault="00412AF6" w:rsidP="00412AF6">
      <w:pPr>
        <w:pStyle w:val="a5"/>
        <w:jc w:val="both"/>
      </w:pPr>
      <w:r>
        <w:rPr>
          <w:rFonts w:hint="eastAsia"/>
        </w:rPr>
        <w:t xml:space="preserve">   </w:t>
      </w:r>
      <w:r w:rsidRPr="00DC7213">
        <w:rPr>
          <w:rFonts w:hint="eastAsia"/>
        </w:rPr>
        <w:t>中     華     民     國</w:t>
      </w:r>
      <w:r>
        <w:rPr>
          <w:rFonts w:hint="eastAsia"/>
        </w:rPr>
        <w:t xml:space="preserve"> </w:t>
      </w:r>
      <w:r w:rsidRPr="00DC7213">
        <w:rPr>
          <w:rFonts w:hint="eastAsia"/>
        </w:rPr>
        <w:t xml:space="preserve">   </w:t>
      </w:r>
      <w:r>
        <w:rPr>
          <w:rFonts w:hint="eastAsia"/>
        </w:rPr>
        <w:t xml:space="preserve">  </w:t>
      </w:r>
      <w:r w:rsidRPr="00DC7213">
        <w:rPr>
          <w:rFonts w:hint="eastAsia"/>
        </w:rPr>
        <w:t xml:space="preserve">  年</w:t>
      </w:r>
      <w:r>
        <w:rPr>
          <w:rFonts w:hint="eastAsia"/>
        </w:rPr>
        <w:t xml:space="preserve"> </w:t>
      </w:r>
      <w:r w:rsidRPr="00DC7213">
        <w:rPr>
          <w:rFonts w:hint="eastAsia"/>
        </w:rPr>
        <w:t xml:space="preserve">   </w:t>
      </w:r>
      <w:r>
        <w:rPr>
          <w:rFonts w:hint="eastAsia"/>
        </w:rPr>
        <w:t xml:space="preserve">  </w:t>
      </w:r>
      <w:r w:rsidRPr="00DC7213">
        <w:rPr>
          <w:rFonts w:hint="eastAsia"/>
        </w:rPr>
        <w:t xml:space="preserve">  月</w:t>
      </w:r>
      <w:r>
        <w:rPr>
          <w:rFonts w:hint="eastAsia"/>
        </w:rPr>
        <w:t xml:space="preserve"> </w:t>
      </w:r>
      <w:r w:rsidRPr="00DC7213">
        <w:rPr>
          <w:rFonts w:hint="eastAsia"/>
        </w:rPr>
        <w:t xml:space="preserve">   </w:t>
      </w:r>
      <w:r>
        <w:rPr>
          <w:rFonts w:hint="eastAsia"/>
        </w:rPr>
        <w:t xml:space="preserve">  </w:t>
      </w:r>
      <w:r w:rsidRPr="00DC7213">
        <w:rPr>
          <w:rFonts w:hint="eastAsia"/>
        </w:rPr>
        <w:t xml:space="preserve">  日</w:t>
      </w:r>
    </w:p>
    <w:p w:rsidR="00790914" w:rsidRPr="00604DDA" w:rsidRDefault="00604DDA" w:rsidP="00604DDA">
      <w:pPr>
        <w:widowControl/>
        <w:rPr>
          <w:rFonts w:ascii="標楷體" w:eastAsia="標楷體" w:hAnsi="標楷體" w:cs="Times New Roman"/>
          <w:sz w:val="28"/>
          <w:szCs w:val="24"/>
        </w:rPr>
      </w:pPr>
      <w:r>
        <w:br w:type="page"/>
      </w:r>
    </w:p>
    <w:tbl>
      <w:tblPr>
        <w:tblpPr w:leftFromText="180" w:rightFromText="180" w:horzAnchor="margin" w:tblpXSpec="center" w:tblpY="-76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9456"/>
      </w:tblGrid>
      <w:tr w:rsidR="00790914" w:rsidRPr="00DF3335" w:rsidTr="00790914">
        <w:trPr>
          <w:trHeight w:val="541"/>
        </w:trPr>
        <w:tc>
          <w:tcPr>
            <w:tcW w:w="10632" w:type="dxa"/>
            <w:gridSpan w:val="2"/>
            <w:vAlign w:val="center"/>
          </w:tcPr>
          <w:p w:rsidR="00790914" w:rsidRPr="00DF3335" w:rsidRDefault="00790914" w:rsidP="00790914">
            <w:pPr>
              <w:jc w:val="center"/>
              <w:rPr>
                <w:rFonts w:ascii="標楷體" w:eastAsia="標楷體" w:hAnsi="標楷體"/>
                <w:sz w:val="22"/>
              </w:rPr>
            </w:pPr>
            <w:r w:rsidRPr="00DF3335">
              <w:rPr>
                <w:rFonts w:ascii="標楷體" w:eastAsia="標楷體" w:hAnsi="標楷體" w:hint="eastAsia"/>
                <w:sz w:val="36"/>
                <w:szCs w:val="36"/>
              </w:rPr>
              <w:lastRenderedPageBreak/>
              <w:t xml:space="preserve">     </w:t>
            </w:r>
            <w:r>
              <w:rPr>
                <w:rFonts w:ascii="標楷體" w:eastAsia="標楷體" w:hAnsi="標楷體" w:hint="eastAsia"/>
                <w:sz w:val="36"/>
                <w:szCs w:val="36"/>
              </w:rPr>
              <w:t xml:space="preserve">          </w:t>
            </w:r>
            <w:r w:rsidRPr="00DF3335">
              <w:rPr>
                <w:rFonts w:ascii="標楷體" w:eastAsia="標楷體" w:hAnsi="標楷體" w:hint="eastAsia"/>
                <w:sz w:val="44"/>
                <w:szCs w:val="44"/>
              </w:rPr>
              <w:t>領據</w:t>
            </w:r>
            <w:r w:rsidR="00D25C54" w:rsidRPr="00DF3335">
              <w:rPr>
                <w:rFonts w:ascii="標楷體" w:eastAsia="標楷體" w:hAnsi="標楷體" w:hint="eastAsia"/>
                <w:b/>
                <w:sz w:val="36"/>
                <w:szCs w:val="36"/>
              </w:rPr>
              <w:t xml:space="preserve">  </w:t>
            </w:r>
            <w:r w:rsidR="00D25C54">
              <w:rPr>
                <w:rFonts w:ascii="標楷體" w:eastAsia="標楷體" w:hAnsi="標楷體" w:hint="eastAsia"/>
                <w:b/>
                <w:sz w:val="36"/>
                <w:szCs w:val="36"/>
              </w:rPr>
              <w:t xml:space="preserve">        </w:t>
            </w:r>
            <w:r w:rsidR="00D25C54" w:rsidRPr="00DF3335">
              <w:rPr>
                <w:rFonts w:ascii="標楷體" w:eastAsia="標楷體" w:hAnsi="標楷體" w:hint="eastAsia"/>
                <w:b/>
                <w:sz w:val="36"/>
                <w:szCs w:val="36"/>
              </w:rPr>
              <w:t xml:space="preserve"> </w:t>
            </w:r>
            <w:r w:rsidR="00D25C54">
              <w:rPr>
                <w:rFonts w:ascii="標楷體" w:eastAsia="標楷體" w:hAnsi="標楷體" w:hint="eastAsia"/>
                <w:b/>
                <w:sz w:val="36"/>
                <w:szCs w:val="36"/>
              </w:rPr>
              <w:t xml:space="preserve">    </w:t>
            </w:r>
            <w:r w:rsidR="00D25C54" w:rsidRPr="00DF3335">
              <w:rPr>
                <w:rFonts w:ascii="標楷體" w:eastAsia="標楷體" w:hAnsi="標楷體" w:hint="eastAsia"/>
                <w:b/>
                <w:sz w:val="36"/>
                <w:szCs w:val="36"/>
              </w:rPr>
              <w:t xml:space="preserve"> </w:t>
            </w:r>
            <w:r w:rsidRPr="00DF3335">
              <w:rPr>
                <w:rFonts w:ascii="標楷體" w:eastAsia="標楷體" w:hAnsi="標楷體" w:hint="eastAsia"/>
                <w:sz w:val="22"/>
              </w:rPr>
              <w:t>第1聯機關核銷聯</w:t>
            </w:r>
          </w:p>
        </w:tc>
      </w:tr>
      <w:tr w:rsidR="00790914" w:rsidRPr="00DF3335" w:rsidTr="00790914">
        <w:trPr>
          <w:trHeight w:val="347"/>
        </w:trPr>
        <w:tc>
          <w:tcPr>
            <w:tcW w:w="1176" w:type="dxa"/>
            <w:tcBorders>
              <w:right w:val="single" w:sz="18" w:space="0" w:color="auto"/>
            </w:tcBorders>
          </w:tcPr>
          <w:p w:rsidR="00790914" w:rsidRPr="00DF3335" w:rsidRDefault="00790914" w:rsidP="00790914">
            <w:pPr>
              <w:snapToGrid w:val="0"/>
              <w:rPr>
                <w:rFonts w:ascii="標楷體" w:eastAsia="標楷體" w:hAnsi="標楷體"/>
                <w:sz w:val="32"/>
                <w:szCs w:val="32"/>
              </w:rPr>
            </w:pPr>
            <w:r w:rsidRPr="00216FC9">
              <w:rPr>
                <w:rFonts w:ascii="標楷體" w:eastAsia="標楷體" w:hAnsi="標楷體" w:hint="eastAsia"/>
                <w:w w:val="98"/>
                <w:sz w:val="32"/>
                <w:szCs w:val="32"/>
                <w:fitText w:val="960" w:id="1458323968"/>
              </w:rPr>
              <w:t>領受</w:t>
            </w:r>
            <w:r w:rsidRPr="00216FC9">
              <w:rPr>
                <w:rFonts w:ascii="標楷體" w:eastAsia="標楷體" w:hAnsi="標楷體" w:hint="eastAsia"/>
                <w:spacing w:val="30"/>
                <w:w w:val="98"/>
                <w:sz w:val="32"/>
                <w:szCs w:val="32"/>
                <w:fitText w:val="960" w:id="1458323968"/>
              </w:rPr>
              <w:t>人</w:t>
            </w:r>
          </w:p>
        </w:tc>
        <w:tc>
          <w:tcPr>
            <w:tcW w:w="9456" w:type="dxa"/>
            <w:tcBorders>
              <w:top w:val="single" w:sz="18" w:space="0" w:color="auto"/>
              <w:left w:val="single" w:sz="18" w:space="0" w:color="auto"/>
              <w:bottom w:val="single" w:sz="18" w:space="0" w:color="auto"/>
              <w:right w:val="single" w:sz="18" w:space="0" w:color="auto"/>
            </w:tcBorders>
            <w:vAlign w:val="center"/>
          </w:tcPr>
          <w:p w:rsidR="00790914" w:rsidRPr="00523F55" w:rsidRDefault="00790914" w:rsidP="00790914">
            <w:pPr>
              <w:snapToGrid w:val="0"/>
              <w:jc w:val="center"/>
              <w:rPr>
                <w:rFonts w:ascii="標楷體" w:eastAsia="標楷體" w:hAnsi="標楷體"/>
                <w:sz w:val="20"/>
                <w:szCs w:val="20"/>
              </w:rPr>
            </w:pPr>
            <w:r>
              <w:rPr>
                <w:rFonts w:ascii="標楷體" w:eastAsia="標楷體" w:hAnsi="標楷體" w:hint="eastAsia"/>
                <w:sz w:val="20"/>
                <w:szCs w:val="20"/>
              </w:rPr>
              <w:t>(申請人)</w:t>
            </w:r>
          </w:p>
        </w:tc>
      </w:tr>
      <w:tr w:rsidR="00790914" w:rsidRPr="00DF3335" w:rsidTr="00790914">
        <w:tc>
          <w:tcPr>
            <w:tcW w:w="1176" w:type="dxa"/>
            <w:tcBorders>
              <w:top w:val="single" w:sz="4" w:space="0" w:color="auto"/>
            </w:tcBorders>
          </w:tcPr>
          <w:p w:rsidR="00790914" w:rsidRPr="00DF3335" w:rsidRDefault="00790914" w:rsidP="00790914">
            <w:pPr>
              <w:snapToGrid w:val="0"/>
              <w:jc w:val="distribute"/>
              <w:rPr>
                <w:rFonts w:ascii="標楷體" w:eastAsia="標楷體" w:hAnsi="標楷體"/>
                <w:sz w:val="32"/>
                <w:szCs w:val="32"/>
              </w:rPr>
            </w:pPr>
            <w:r w:rsidRPr="00DF3335">
              <w:rPr>
                <w:rFonts w:ascii="標楷體" w:eastAsia="標楷體" w:hAnsi="標楷體" w:hint="eastAsia"/>
                <w:sz w:val="32"/>
                <w:szCs w:val="32"/>
              </w:rPr>
              <w:t>受領</w:t>
            </w:r>
          </w:p>
          <w:p w:rsidR="00790914" w:rsidRPr="00DF3335" w:rsidRDefault="00790914" w:rsidP="00790914">
            <w:pPr>
              <w:snapToGrid w:val="0"/>
              <w:jc w:val="distribute"/>
              <w:rPr>
                <w:rFonts w:ascii="標楷體" w:eastAsia="標楷體" w:hAnsi="標楷體"/>
                <w:sz w:val="32"/>
                <w:szCs w:val="32"/>
              </w:rPr>
            </w:pPr>
            <w:r w:rsidRPr="00DF3335">
              <w:rPr>
                <w:rFonts w:ascii="標楷體" w:eastAsia="標楷體" w:hAnsi="標楷體" w:hint="eastAsia"/>
                <w:sz w:val="32"/>
                <w:szCs w:val="32"/>
              </w:rPr>
              <w:t>事由</w:t>
            </w:r>
          </w:p>
        </w:tc>
        <w:tc>
          <w:tcPr>
            <w:tcW w:w="9456" w:type="dxa"/>
            <w:tcBorders>
              <w:top w:val="single" w:sz="18" w:space="0" w:color="auto"/>
            </w:tcBorders>
            <w:vAlign w:val="center"/>
          </w:tcPr>
          <w:p w:rsidR="00790914" w:rsidRDefault="00790914" w:rsidP="00790914">
            <w:pPr>
              <w:snapToGrid w:val="0"/>
              <w:rPr>
                <w:rFonts w:ascii="標楷體" w:eastAsia="標楷體" w:hAnsi="標楷體"/>
                <w:sz w:val="32"/>
                <w:szCs w:val="32"/>
              </w:rPr>
            </w:pPr>
            <w:r w:rsidRPr="00DF3335">
              <w:rPr>
                <w:rFonts w:ascii="標楷體" w:eastAsia="標楷體" w:hAnsi="標楷體" w:hint="eastAsia"/>
                <w:sz w:val="32"/>
                <w:szCs w:val="32"/>
              </w:rPr>
              <w:t>茲受領</w:t>
            </w:r>
            <w:r w:rsidRPr="00D37C28">
              <w:rPr>
                <w:rFonts w:ascii="標楷體" w:eastAsia="標楷體" w:hAnsi="標楷體" w:hint="eastAsia"/>
                <w:sz w:val="32"/>
                <w:szCs w:val="32"/>
              </w:rPr>
              <w:t>為</w:t>
            </w:r>
            <w:r w:rsidR="009C0977">
              <w:rPr>
                <w:rFonts w:ascii="標楷體" w:eastAsia="標楷體" w:hAnsi="標楷體" w:hint="eastAsia"/>
                <w:sz w:val="32"/>
                <w:szCs w:val="32"/>
              </w:rPr>
              <w:t>連江縣</w:t>
            </w:r>
            <w:r>
              <w:rPr>
                <w:rFonts w:ascii="標楷體" w:eastAsia="標楷體" w:hAnsi="標楷體" w:hint="eastAsia"/>
                <w:sz w:val="32"/>
                <w:szCs w:val="32"/>
              </w:rPr>
              <w:t>政府既有住宅耐震安檢評估</w:t>
            </w:r>
          </w:p>
          <w:p w:rsidR="00790914" w:rsidRPr="00DF3335" w:rsidRDefault="00790914" w:rsidP="00790914">
            <w:pPr>
              <w:snapToGrid w:val="0"/>
              <w:ind w:rightChars="13" w:right="31"/>
              <w:rPr>
                <w:rFonts w:ascii="標楷體" w:eastAsia="標楷體" w:hAnsi="標楷體"/>
                <w:sz w:val="32"/>
                <w:szCs w:val="32"/>
              </w:rPr>
            </w:pPr>
            <w:r w:rsidRPr="00FC4E2B">
              <w:rPr>
                <w:rFonts w:ascii="標楷體" w:eastAsia="標楷體" w:hAnsi="標楷體" w:hint="eastAsia"/>
                <w:sz w:val="32"/>
                <w:szCs w:val="32"/>
              </w:rPr>
              <w:t xml:space="preserve">（序號：  </w:t>
            </w:r>
            <w:r>
              <w:rPr>
                <w:rFonts w:ascii="標楷體" w:eastAsia="標楷體" w:hAnsi="標楷體" w:hint="eastAsia"/>
                <w:sz w:val="32"/>
                <w:szCs w:val="32"/>
              </w:rPr>
              <w:t xml:space="preserve">   </w:t>
            </w:r>
            <w:r w:rsidRPr="00FC4E2B">
              <w:rPr>
                <w:rFonts w:ascii="標楷體" w:eastAsia="標楷體" w:hAnsi="標楷體" w:hint="eastAsia"/>
                <w:sz w:val="32"/>
                <w:szCs w:val="32"/>
              </w:rPr>
              <w:t xml:space="preserve">  ）</w:t>
            </w:r>
            <w:r w:rsidRPr="00F01094">
              <w:rPr>
                <w:rFonts w:ascii="標楷體" w:eastAsia="標楷體" w:hAnsi="標楷體" w:hint="eastAsia"/>
                <w:sz w:val="32"/>
                <w:szCs w:val="32"/>
              </w:rPr>
              <w:t>補助費用</w:t>
            </w:r>
            <w:r>
              <w:rPr>
                <w:rFonts w:ascii="標楷體" w:eastAsia="標楷體" w:hAnsi="標楷體" w:hint="eastAsia"/>
                <w:sz w:val="32"/>
                <w:szCs w:val="32"/>
              </w:rPr>
              <w:t xml:space="preserve">　    　（評估機構：　　　　　）</w:t>
            </w:r>
          </w:p>
        </w:tc>
      </w:tr>
      <w:tr w:rsidR="00790914" w:rsidRPr="00DF3335" w:rsidTr="00790914">
        <w:tc>
          <w:tcPr>
            <w:tcW w:w="1176" w:type="dxa"/>
          </w:tcPr>
          <w:p w:rsidR="00790914" w:rsidRPr="00DF3335" w:rsidRDefault="00790914" w:rsidP="00790914">
            <w:pPr>
              <w:snapToGrid w:val="0"/>
              <w:jc w:val="distribute"/>
              <w:rPr>
                <w:rFonts w:ascii="標楷體" w:eastAsia="標楷體" w:hAnsi="標楷體"/>
                <w:sz w:val="32"/>
                <w:szCs w:val="32"/>
              </w:rPr>
            </w:pPr>
            <w:r w:rsidRPr="00DF3335">
              <w:rPr>
                <w:rFonts w:ascii="標楷體" w:eastAsia="標楷體" w:hAnsi="標楷體" w:hint="eastAsia"/>
                <w:sz w:val="32"/>
                <w:szCs w:val="32"/>
              </w:rPr>
              <w:t>金額</w:t>
            </w:r>
          </w:p>
        </w:tc>
        <w:tc>
          <w:tcPr>
            <w:tcW w:w="9456" w:type="dxa"/>
            <w:tcBorders>
              <w:bottom w:val="single" w:sz="18" w:space="0" w:color="auto"/>
            </w:tcBorders>
          </w:tcPr>
          <w:p w:rsidR="00790914" w:rsidRPr="00DF3335" w:rsidRDefault="00790914" w:rsidP="00790914">
            <w:pPr>
              <w:snapToGrid w:val="0"/>
              <w:rPr>
                <w:rFonts w:ascii="標楷體" w:eastAsia="標楷體" w:hAnsi="標楷體"/>
                <w:sz w:val="32"/>
                <w:szCs w:val="32"/>
              </w:rPr>
            </w:pPr>
            <w:r w:rsidRPr="00DF3335">
              <w:rPr>
                <w:rFonts w:ascii="標楷體" w:eastAsia="標楷體" w:hAnsi="標楷體" w:hint="eastAsia"/>
                <w:sz w:val="32"/>
                <w:szCs w:val="32"/>
              </w:rPr>
              <w:t xml:space="preserve">新臺幣 </w:t>
            </w:r>
            <w:r>
              <w:rPr>
                <w:rFonts w:ascii="標楷體" w:eastAsia="標楷體" w:hAnsi="標楷體" w:hint="eastAsia"/>
                <w:sz w:val="32"/>
                <w:szCs w:val="32"/>
              </w:rPr>
              <w:t xml:space="preserve">   </w:t>
            </w:r>
            <w:r>
              <w:rPr>
                <w:rFonts w:ascii="標楷體" w:eastAsia="標楷體" w:hAnsi="標楷體"/>
                <w:sz w:val="32"/>
                <w:szCs w:val="32"/>
              </w:rPr>
              <w:t xml:space="preserve"> </w:t>
            </w:r>
            <w:r>
              <w:rPr>
                <w:rFonts w:ascii="標楷體" w:eastAsia="標楷體" w:hAnsi="標楷體" w:hint="eastAsia"/>
                <w:sz w:val="32"/>
                <w:szCs w:val="32"/>
              </w:rPr>
              <w:t xml:space="preserve">           </w:t>
            </w:r>
            <w:r w:rsidRPr="00DF3335">
              <w:rPr>
                <w:rFonts w:ascii="標楷體" w:eastAsia="標楷體" w:hAnsi="標楷體" w:hint="eastAsia"/>
                <w:sz w:val="32"/>
                <w:szCs w:val="32"/>
              </w:rPr>
              <w:t>元 整</w:t>
            </w:r>
          </w:p>
        </w:tc>
      </w:tr>
      <w:tr w:rsidR="00790914" w:rsidRPr="00DF3335" w:rsidTr="00790914">
        <w:tc>
          <w:tcPr>
            <w:tcW w:w="1176" w:type="dxa"/>
            <w:tcBorders>
              <w:right w:val="single" w:sz="18" w:space="0" w:color="auto"/>
            </w:tcBorders>
            <w:vAlign w:val="center"/>
          </w:tcPr>
          <w:p w:rsidR="00790914" w:rsidRPr="00DF3335" w:rsidRDefault="00790914" w:rsidP="00790914">
            <w:pPr>
              <w:jc w:val="distribute"/>
              <w:rPr>
                <w:rFonts w:ascii="標楷體" w:eastAsia="標楷體" w:hAnsi="標楷體"/>
                <w:sz w:val="32"/>
                <w:szCs w:val="32"/>
              </w:rPr>
            </w:pPr>
            <w:r w:rsidRPr="00DF3335">
              <w:rPr>
                <w:rFonts w:ascii="標楷體" w:eastAsia="標楷體" w:hAnsi="標楷體" w:hint="eastAsia"/>
                <w:sz w:val="32"/>
                <w:szCs w:val="32"/>
              </w:rPr>
              <w:t>具領人資料</w:t>
            </w:r>
          </w:p>
        </w:tc>
        <w:tc>
          <w:tcPr>
            <w:tcW w:w="9456" w:type="dxa"/>
            <w:tcBorders>
              <w:top w:val="single" w:sz="18" w:space="0" w:color="auto"/>
              <w:left w:val="single" w:sz="18" w:space="0" w:color="auto"/>
              <w:bottom w:val="single" w:sz="18" w:space="0" w:color="auto"/>
              <w:right w:val="single" w:sz="18" w:space="0" w:color="auto"/>
            </w:tcBorders>
          </w:tcPr>
          <w:p w:rsidR="00790914" w:rsidRPr="00145FD7" w:rsidRDefault="00790914" w:rsidP="00790914">
            <w:pPr>
              <w:spacing w:line="440" w:lineRule="exact"/>
              <w:ind w:leftChars="-15" w:left="-36"/>
              <w:rPr>
                <w:rFonts w:ascii="標楷體" w:eastAsia="標楷體" w:hAnsi="標楷體"/>
                <w:sz w:val="30"/>
                <w:szCs w:val="30"/>
              </w:rPr>
            </w:pPr>
            <w:r w:rsidRPr="00145FD7">
              <w:rPr>
                <w:rFonts w:ascii="標楷體" w:eastAsia="標楷體" w:hAnsi="標楷體" w:hint="eastAsia"/>
                <w:sz w:val="30"/>
                <w:szCs w:val="30"/>
              </w:rPr>
              <w:t>領款人（簽章）：</w:t>
            </w:r>
            <w:r w:rsidR="009C0977">
              <w:rPr>
                <w:rFonts w:ascii="標楷體" w:eastAsia="標楷體" w:hAnsi="標楷體" w:hint="eastAsia"/>
                <w:sz w:val="32"/>
                <w:szCs w:val="32"/>
              </w:rPr>
              <w:t xml:space="preserve">                              </w:t>
            </w:r>
            <w:r w:rsidR="009C0977" w:rsidRPr="009C0977">
              <w:rPr>
                <w:rFonts w:ascii="標楷體" w:eastAsia="標楷體" w:hAnsi="標楷體" w:hint="eastAsia"/>
                <w:szCs w:val="24"/>
              </w:rPr>
              <w:t>(申請人)</w:t>
            </w:r>
          </w:p>
          <w:p w:rsidR="00790914" w:rsidRPr="00145FD7" w:rsidRDefault="00790914" w:rsidP="00790914">
            <w:pPr>
              <w:spacing w:line="440" w:lineRule="exact"/>
              <w:ind w:leftChars="-15" w:left="-36"/>
              <w:rPr>
                <w:rFonts w:ascii="標楷體" w:eastAsia="標楷體" w:hAnsi="標楷體"/>
                <w:sz w:val="30"/>
                <w:szCs w:val="30"/>
              </w:rPr>
            </w:pPr>
            <w:r w:rsidRPr="00145FD7">
              <w:rPr>
                <w:rFonts w:ascii="標楷體" w:eastAsia="標楷體" w:hAnsi="標楷體" w:hint="eastAsia"/>
                <w:sz w:val="30"/>
                <w:szCs w:val="30"/>
              </w:rPr>
              <w:t>身分證字號/統一編號：</w:t>
            </w:r>
          </w:p>
          <w:p w:rsidR="00790914" w:rsidRPr="00145FD7" w:rsidRDefault="00790914" w:rsidP="00790914">
            <w:pPr>
              <w:spacing w:line="440" w:lineRule="exact"/>
              <w:ind w:leftChars="-15" w:left="-36"/>
              <w:rPr>
                <w:rFonts w:ascii="標楷體" w:eastAsia="標楷體" w:hAnsi="標楷體"/>
                <w:color w:val="FF0000"/>
                <w:sz w:val="30"/>
                <w:szCs w:val="30"/>
              </w:rPr>
            </w:pPr>
            <w:r w:rsidRPr="00145FD7">
              <w:rPr>
                <w:rFonts w:ascii="標楷體" w:eastAsia="標楷體" w:hAnsi="標楷體" w:hint="eastAsia"/>
                <w:sz w:val="30"/>
                <w:szCs w:val="30"/>
              </w:rPr>
              <w:t>地址：</w:t>
            </w:r>
            <w:r w:rsidRPr="00145FD7">
              <w:rPr>
                <w:rFonts w:ascii="標楷體" w:eastAsia="標楷體" w:hAnsi="標楷體" w:hint="eastAsia"/>
                <w:color w:val="FF0000"/>
                <w:sz w:val="30"/>
                <w:szCs w:val="30"/>
              </w:rPr>
              <w:t xml:space="preserve">          市      區              路</w:t>
            </w:r>
          </w:p>
          <w:p w:rsidR="00790914" w:rsidRPr="00145FD7" w:rsidRDefault="00790914" w:rsidP="00790914">
            <w:pPr>
              <w:spacing w:line="440" w:lineRule="exact"/>
              <w:ind w:leftChars="-15" w:left="-36"/>
              <w:rPr>
                <w:rFonts w:ascii="標楷體" w:eastAsia="標楷體" w:hAnsi="標楷體"/>
                <w:color w:val="FF0000"/>
                <w:sz w:val="30"/>
                <w:szCs w:val="30"/>
              </w:rPr>
            </w:pPr>
            <w:r w:rsidRPr="00145FD7">
              <w:rPr>
                <w:rFonts w:ascii="標楷體" w:eastAsia="標楷體" w:hAnsi="標楷體" w:hint="eastAsia"/>
                <w:color w:val="FF0000"/>
                <w:sz w:val="30"/>
                <w:szCs w:val="30"/>
              </w:rPr>
              <w:t xml:space="preserve">                      段      巷    弄      號    樓</w:t>
            </w:r>
          </w:p>
          <w:p w:rsidR="00790914" w:rsidRPr="00145FD7" w:rsidRDefault="00790914" w:rsidP="00790914">
            <w:pPr>
              <w:spacing w:line="440" w:lineRule="exact"/>
              <w:ind w:leftChars="-15" w:left="-36"/>
              <w:rPr>
                <w:rFonts w:ascii="標楷體" w:eastAsia="標楷體" w:hAnsi="標楷體"/>
                <w:sz w:val="30"/>
                <w:szCs w:val="30"/>
              </w:rPr>
            </w:pPr>
            <w:r w:rsidRPr="00145FD7">
              <w:rPr>
                <w:rFonts w:ascii="標楷體" w:eastAsia="標楷體" w:hAnsi="標楷體" w:hint="eastAsia"/>
                <w:sz w:val="30"/>
                <w:szCs w:val="30"/>
              </w:rPr>
              <w:t>聯絡電話：</w:t>
            </w:r>
          </w:p>
          <w:p w:rsidR="00790914" w:rsidRPr="00145FD7" w:rsidRDefault="00790914" w:rsidP="00790914">
            <w:pPr>
              <w:spacing w:line="440" w:lineRule="exact"/>
              <w:ind w:leftChars="-526" w:left="-1262" w:rightChars="-307" w:right="-737" w:firstLineChars="409" w:firstLine="1227"/>
              <w:rPr>
                <w:rFonts w:ascii="標楷體" w:eastAsia="標楷體" w:hAnsi="標楷體"/>
                <w:sz w:val="30"/>
                <w:szCs w:val="30"/>
              </w:rPr>
            </w:pPr>
            <w:r w:rsidRPr="00145FD7">
              <w:rPr>
                <w:rFonts w:ascii="標楷體" w:eastAsia="標楷體" w:hAnsi="標楷體" w:hint="eastAsia"/>
                <w:sz w:val="30"/>
                <w:szCs w:val="30"/>
              </w:rPr>
              <w:t>匯款戶名：</w:t>
            </w:r>
            <w:r w:rsidR="009C0977">
              <w:rPr>
                <w:rFonts w:ascii="標楷體" w:eastAsia="標楷體" w:hAnsi="標楷體" w:hint="eastAsia"/>
                <w:sz w:val="32"/>
                <w:szCs w:val="32"/>
              </w:rPr>
              <w:t xml:space="preserve">                          </w:t>
            </w:r>
            <w:bookmarkStart w:id="0" w:name="_GoBack"/>
            <w:bookmarkEnd w:id="0"/>
            <w:r w:rsidR="009C0977">
              <w:rPr>
                <w:rFonts w:ascii="標楷體" w:eastAsia="標楷體" w:hAnsi="標楷體" w:hint="eastAsia"/>
                <w:sz w:val="32"/>
                <w:szCs w:val="32"/>
              </w:rPr>
              <w:t xml:space="preserve">       </w:t>
            </w:r>
            <w:r w:rsidR="009C0977" w:rsidRPr="00435B8D">
              <w:rPr>
                <w:rFonts w:ascii="標楷體" w:eastAsia="標楷體" w:hAnsi="標楷體" w:hint="eastAsia"/>
                <w:szCs w:val="24"/>
              </w:rPr>
              <w:t>(評估機構帳戶)</w:t>
            </w:r>
          </w:p>
          <w:p w:rsidR="00790914" w:rsidRPr="00145FD7" w:rsidRDefault="00790914" w:rsidP="00790914">
            <w:pPr>
              <w:spacing w:line="440" w:lineRule="exact"/>
              <w:ind w:leftChars="-15" w:left="-36"/>
              <w:rPr>
                <w:rFonts w:ascii="標楷體" w:eastAsia="標楷體" w:hAnsi="標楷體"/>
                <w:sz w:val="30"/>
                <w:szCs w:val="30"/>
              </w:rPr>
            </w:pPr>
            <w:r w:rsidRPr="00145FD7">
              <w:rPr>
                <w:rFonts w:ascii="標楷體" w:eastAsia="標楷體" w:hAnsi="標楷體" w:hint="eastAsia"/>
                <w:sz w:val="30"/>
                <w:szCs w:val="30"/>
              </w:rPr>
              <w:t>銀行別(含分行)：</w:t>
            </w:r>
            <w:r w:rsidR="009C0977" w:rsidRPr="009C0977">
              <w:rPr>
                <w:rFonts w:ascii="標楷體" w:eastAsia="標楷體" w:hAnsi="標楷體" w:hint="eastAsia"/>
                <w:color w:val="FF0000"/>
                <w:sz w:val="32"/>
                <w:szCs w:val="32"/>
              </w:rPr>
              <w:t xml:space="preserve">              銀行          分行</w:t>
            </w:r>
          </w:p>
          <w:p w:rsidR="00790914" w:rsidRPr="00DF3335" w:rsidRDefault="00790914" w:rsidP="00790914">
            <w:pPr>
              <w:spacing w:line="440" w:lineRule="exact"/>
              <w:ind w:leftChars="-15" w:left="-36"/>
              <w:rPr>
                <w:rFonts w:ascii="標楷體" w:eastAsia="標楷體" w:hAnsi="標楷體"/>
                <w:sz w:val="32"/>
                <w:szCs w:val="32"/>
              </w:rPr>
            </w:pPr>
            <w:r w:rsidRPr="00145FD7">
              <w:rPr>
                <w:rFonts w:ascii="標楷體" w:eastAsia="標楷體" w:hAnsi="標楷體" w:hint="eastAsia"/>
                <w:sz w:val="30"/>
                <w:szCs w:val="30"/>
              </w:rPr>
              <w:t>帳號：</w:t>
            </w:r>
            <w:r w:rsidRPr="00145FD7">
              <w:rPr>
                <w:rFonts w:ascii="標楷體" w:eastAsia="標楷體" w:hAnsi="標楷體" w:hint="eastAsia"/>
                <w:color w:val="FF0000"/>
                <w:sz w:val="30"/>
                <w:szCs w:val="30"/>
              </w:rPr>
              <w:t xml:space="preserve"> </w:t>
            </w:r>
          </w:p>
        </w:tc>
      </w:tr>
      <w:tr w:rsidR="00790914" w:rsidRPr="00DF3335" w:rsidTr="00790914">
        <w:trPr>
          <w:trHeight w:val="370"/>
        </w:trPr>
        <w:tc>
          <w:tcPr>
            <w:tcW w:w="10632" w:type="dxa"/>
            <w:gridSpan w:val="2"/>
          </w:tcPr>
          <w:p w:rsidR="00790914" w:rsidRPr="00EE14D1" w:rsidRDefault="00790914" w:rsidP="00790914">
            <w:pPr>
              <w:spacing w:line="280" w:lineRule="exact"/>
              <w:jc w:val="distribute"/>
              <w:rPr>
                <w:rFonts w:ascii="標楷體" w:eastAsia="標楷體" w:hAnsi="標楷體"/>
                <w:sz w:val="28"/>
                <w:szCs w:val="28"/>
              </w:rPr>
            </w:pPr>
            <w:r w:rsidRPr="00EE14D1">
              <w:rPr>
                <w:rFonts w:ascii="標楷體" w:eastAsia="標楷體" w:hAnsi="標楷體" w:hint="eastAsia"/>
                <w:sz w:val="28"/>
                <w:szCs w:val="28"/>
              </w:rPr>
              <w:t>中華民國</w:t>
            </w:r>
            <w:r>
              <w:rPr>
                <w:rFonts w:ascii="標楷體" w:eastAsia="標楷體" w:hAnsi="標楷體" w:hint="eastAsia"/>
                <w:sz w:val="28"/>
                <w:szCs w:val="28"/>
              </w:rPr>
              <w:t xml:space="preserve">  </w:t>
            </w:r>
            <w:r w:rsidRPr="00EE14D1">
              <w:rPr>
                <w:rFonts w:ascii="標楷體" w:eastAsia="標楷體" w:hAnsi="標楷體" w:hint="eastAsia"/>
                <w:sz w:val="28"/>
                <w:szCs w:val="28"/>
              </w:rPr>
              <w:t>年  月  日</w:t>
            </w:r>
          </w:p>
        </w:tc>
      </w:tr>
    </w:tbl>
    <w:p w:rsidR="00790914" w:rsidRDefault="00790914" w:rsidP="00790914">
      <w:pPr>
        <w:spacing w:line="300" w:lineRule="exact"/>
        <w:rPr>
          <w:rFonts w:ascii="標楷體" w:eastAsia="標楷體" w:hAnsi="標楷體"/>
        </w:rPr>
      </w:pPr>
      <w:r w:rsidRPr="00431F34">
        <w:rPr>
          <w:rFonts w:ascii="標楷體" w:eastAsia="標楷體" w:hAnsi="標楷體" w:hint="eastAsia"/>
        </w:rPr>
        <w:t>備註：</w:t>
      </w:r>
      <w:r w:rsidRPr="001B72E5">
        <w:rPr>
          <w:rFonts w:ascii="標楷體" w:eastAsia="標楷體" w:hAnsi="標楷體" w:hint="eastAsia"/>
          <w:b/>
        </w:rPr>
        <w:t>粗框內務必填寫資料</w:t>
      </w:r>
      <w:r w:rsidRPr="00431F34">
        <w:rPr>
          <w:rFonts w:ascii="標楷體" w:eastAsia="標楷體" w:hAnsi="標楷體" w:hint="eastAsia"/>
        </w:rPr>
        <w:t>，</w:t>
      </w:r>
      <w:r w:rsidRPr="00F74CCB">
        <w:rPr>
          <w:rFonts w:ascii="標楷體" w:eastAsia="標楷體" w:hAnsi="標楷體" w:hint="eastAsia"/>
          <w:b/>
        </w:rPr>
        <w:t>切勿修正塗改</w:t>
      </w:r>
      <w:r>
        <w:rPr>
          <w:rFonts w:ascii="標楷體" w:eastAsia="標楷體" w:hAnsi="標楷體" w:hint="eastAsia"/>
        </w:rPr>
        <w:t>，</w:t>
      </w:r>
      <w:r w:rsidRPr="00431F34">
        <w:rPr>
          <w:rFonts w:ascii="標楷體" w:eastAsia="標楷體" w:hAnsi="標楷體" w:hint="eastAsia"/>
        </w:rPr>
        <w:t>俾利匯款作業。</w:t>
      </w:r>
    </w:p>
    <w:p w:rsidR="00790914" w:rsidRPr="00431F34" w:rsidRDefault="00790914" w:rsidP="00790914">
      <w:pPr>
        <w:spacing w:line="300" w:lineRule="exact"/>
        <w:rPr>
          <w:rFonts w:ascii="標楷體" w:eastAsia="標楷體" w:hAnsi="標楷體"/>
        </w:rPr>
      </w:pPr>
      <w:r>
        <w:rPr>
          <w:rFonts w:ascii="標楷體" w:eastAsia="標楷體" w:hAnsi="標楷體" w:hint="eastAsia"/>
        </w:rPr>
        <w:t xml:space="preserve">      □受領人同意並指示本</w:t>
      </w:r>
      <w:r w:rsidR="00DC6705">
        <w:rPr>
          <w:rFonts w:ascii="標楷體" w:eastAsia="標楷體" w:hAnsi="標楷體" w:hint="eastAsia"/>
        </w:rPr>
        <w:t>處</w:t>
      </w:r>
      <w:r>
        <w:rPr>
          <w:rFonts w:ascii="標楷體" w:eastAsia="標楷體" w:hAnsi="標楷體" w:hint="eastAsia"/>
        </w:rPr>
        <w:t>將此款項直接匯撥予評估機構。</w:t>
      </w:r>
    </w:p>
    <w:p w:rsidR="00790914" w:rsidRDefault="00790914" w:rsidP="00790914">
      <w:pPr>
        <w:spacing w:line="300" w:lineRule="exact"/>
      </w:pPr>
      <w:r>
        <w:t>……</w:t>
      </w:r>
      <w:r>
        <w:rPr>
          <w:rFonts w:hint="eastAsia"/>
        </w:rPr>
        <w:t>..</w:t>
      </w:r>
      <w:r>
        <w:t>……………………………………………………………………………………………</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9456"/>
      </w:tblGrid>
      <w:tr w:rsidR="00790914" w:rsidRPr="00DF3335" w:rsidTr="00790914">
        <w:trPr>
          <w:trHeight w:val="611"/>
        </w:trPr>
        <w:tc>
          <w:tcPr>
            <w:tcW w:w="10632" w:type="dxa"/>
            <w:gridSpan w:val="2"/>
            <w:vAlign w:val="center"/>
          </w:tcPr>
          <w:p w:rsidR="00790914" w:rsidRPr="00DF3335" w:rsidRDefault="00D25C54" w:rsidP="00086FCD">
            <w:pPr>
              <w:tabs>
                <w:tab w:val="left" w:pos="2895"/>
              </w:tabs>
              <w:jc w:val="center"/>
              <w:rPr>
                <w:rFonts w:ascii="標楷體" w:eastAsia="標楷體" w:hAnsi="標楷體"/>
                <w:sz w:val="36"/>
                <w:szCs w:val="36"/>
              </w:rPr>
            </w:pPr>
            <w:r w:rsidRPr="00DF3335">
              <w:rPr>
                <w:rFonts w:ascii="標楷體" w:eastAsia="標楷體" w:hAnsi="標楷體" w:hint="eastAsia"/>
                <w:sz w:val="36"/>
                <w:szCs w:val="36"/>
              </w:rPr>
              <w:t xml:space="preserve">     </w:t>
            </w:r>
            <w:r>
              <w:rPr>
                <w:rFonts w:ascii="標楷體" w:eastAsia="標楷體" w:hAnsi="標楷體" w:hint="eastAsia"/>
                <w:sz w:val="36"/>
                <w:szCs w:val="36"/>
              </w:rPr>
              <w:t xml:space="preserve">          </w:t>
            </w:r>
            <w:r w:rsidR="00790914" w:rsidRPr="00DF3335">
              <w:rPr>
                <w:rFonts w:ascii="標楷體" w:eastAsia="標楷體" w:hAnsi="標楷體" w:hint="eastAsia"/>
                <w:sz w:val="44"/>
                <w:szCs w:val="44"/>
              </w:rPr>
              <w:t>領據</w:t>
            </w:r>
            <w:r w:rsidR="00790914" w:rsidRPr="00DF3335">
              <w:rPr>
                <w:rFonts w:ascii="標楷體" w:eastAsia="標楷體" w:hAnsi="標楷體" w:hint="eastAsia"/>
                <w:b/>
                <w:sz w:val="36"/>
                <w:szCs w:val="36"/>
              </w:rPr>
              <w:t xml:space="preserve">  </w:t>
            </w:r>
            <w:r w:rsidR="00790914">
              <w:rPr>
                <w:rFonts w:ascii="標楷體" w:eastAsia="標楷體" w:hAnsi="標楷體" w:hint="eastAsia"/>
                <w:b/>
                <w:sz w:val="36"/>
                <w:szCs w:val="36"/>
              </w:rPr>
              <w:t xml:space="preserve">        </w:t>
            </w:r>
            <w:r w:rsidR="00790914" w:rsidRPr="00DF3335">
              <w:rPr>
                <w:rFonts w:ascii="標楷體" w:eastAsia="標楷體" w:hAnsi="標楷體" w:hint="eastAsia"/>
                <w:b/>
                <w:sz w:val="36"/>
                <w:szCs w:val="36"/>
              </w:rPr>
              <w:t xml:space="preserve"> </w:t>
            </w:r>
            <w:r w:rsidR="00790914">
              <w:rPr>
                <w:rFonts w:ascii="標楷體" w:eastAsia="標楷體" w:hAnsi="標楷體" w:hint="eastAsia"/>
                <w:b/>
                <w:sz w:val="36"/>
                <w:szCs w:val="36"/>
              </w:rPr>
              <w:t xml:space="preserve">    </w:t>
            </w:r>
            <w:r w:rsidR="00790914" w:rsidRPr="00DF3335">
              <w:rPr>
                <w:rFonts w:ascii="標楷體" w:eastAsia="標楷體" w:hAnsi="標楷體" w:hint="eastAsia"/>
                <w:b/>
                <w:sz w:val="36"/>
                <w:szCs w:val="36"/>
              </w:rPr>
              <w:t xml:space="preserve"> </w:t>
            </w:r>
            <w:r w:rsidR="00790914" w:rsidRPr="00DF3335">
              <w:rPr>
                <w:rFonts w:ascii="標楷體" w:eastAsia="標楷體" w:hAnsi="標楷體" w:hint="eastAsia"/>
                <w:sz w:val="22"/>
              </w:rPr>
              <w:t>第2聯機關存查聯</w:t>
            </w:r>
          </w:p>
        </w:tc>
      </w:tr>
      <w:tr w:rsidR="00790914" w:rsidRPr="00DF3335" w:rsidTr="00790914">
        <w:tc>
          <w:tcPr>
            <w:tcW w:w="1176" w:type="dxa"/>
            <w:tcBorders>
              <w:right w:val="single" w:sz="18" w:space="0" w:color="auto"/>
            </w:tcBorders>
          </w:tcPr>
          <w:p w:rsidR="00790914" w:rsidRPr="00DF3335" w:rsidRDefault="00790914" w:rsidP="00086FCD">
            <w:pPr>
              <w:snapToGrid w:val="0"/>
              <w:rPr>
                <w:rFonts w:ascii="標楷體" w:eastAsia="標楷體" w:hAnsi="標楷體"/>
                <w:sz w:val="32"/>
                <w:szCs w:val="32"/>
              </w:rPr>
            </w:pPr>
            <w:r w:rsidRPr="00216FC9">
              <w:rPr>
                <w:rFonts w:ascii="標楷體" w:eastAsia="標楷體" w:hAnsi="標楷體" w:hint="eastAsia"/>
                <w:w w:val="98"/>
                <w:sz w:val="32"/>
                <w:szCs w:val="32"/>
                <w:fitText w:val="960" w:id="1458323969"/>
              </w:rPr>
              <w:t>領受</w:t>
            </w:r>
            <w:r w:rsidRPr="00216FC9">
              <w:rPr>
                <w:rFonts w:ascii="標楷體" w:eastAsia="標楷體" w:hAnsi="標楷體" w:hint="eastAsia"/>
                <w:spacing w:val="30"/>
                <w:w w:val="98"/>
                <w:sz w:val="32"/>
                <w:szCs w:val="32"/>
                <w:fitText w:val="960" w:id="1458323969"/>
              </w:rPr>
              <w:t>人</w:t>
            </w:r>
          </w:p>
        </w:tc>
        <w:tc>
          <w:tcPr>
            <w:tcW w:w="9456" w:type="dxa"/>
            <w:tcBorders>
              <w:top w:val="single" w:sz="18" w:space="0" w:color="auto"/>
              <w:left w:val="single" w:sz="18" w:space="0" w:color="auto"/>
              <w:bottom w:val="single" w:sz="18" w:space="0" w:color="auto"/>
              <w:right w:val="single" w:sz="18" w:space="0" w:color="auto"/>
            </w:tcBorders>
            <w:vAlign w:val="center"/>
          </w:tcPr>
          <w:p w:rsidR="00790914" w:rsidRPr="00DF3335" w:rsidRDefault="00790914" w:rsidP="00086FCD">
            <w:pPr>
              <w:snapToGrid w:val="0"/>
              <w:jc w:val="center"/>
              <w:rPr>
                <w:rFonts w:ascii="標楷體" w:eastAsia="標楷體" w:hAnsi="標楷體"/>
                <w:sz w:val="32"/>
                <w:szCs w:val="32"/>
              </w:rPr>
            </w:pPr>
            <w:r>
              <w:rPr>
                <w:rFonts w:ascii="標楷體" w:eastAsia="標楷體" w:hAnsi="標楷體" w:hint="eastAsia"/>
                <w:sz w:val="20"/>
                <w:szCs w:val="20"/>
              </w:rPr>
              <w:t>(申請人)</w:t>
            </w:r>
          </w:p>
        </w:tc>
      </w:tr>
      <w:tr w:rsidR="00790914" w:rsidRPr="00DF3335" w:rsidTr="00790914">
        <w:tc>
          <w:tcPr>
            <w:tcW w:w="1176" w:type="dxa"/>
          </w:tcPr>
          <w:p w:rsidR="00790914" w:rsidRPr="00DF3335" w:rsidRDefault="00790914" w:rsidP="00086FCD">
            <w:pPr>
              <w:snapToGrid w:val="0"/>
              <w:jc w:val="distribute"/>
              <w:rPr>
                <w:rFonts w:ascii="標楷體" w:eastAsia="標楷體" w:hAnsi="標楷體"/>
                <w:sz w:val="32"/>
                <w:szCs w:val="32"/>
              </w:rPr>
            </w:pPr>
            <w:r w:rsidRPr="00DF3335">
              <w:rPr>
                <w:rFonts w:ascii="標楷體" w:eastAsia="標楷體" w:hAnsi="標楷體" w:hint="eastAsia"/>
                <w:sz w:val="32"/>
                <w:szCs w:val="32"/>
              </w:rPr>
              <w:t>受領</w:t>
            </w:r>
          </w:p>
          <w:p w:rsidR="00790914" w:rsidRPr="00DF3335" w:rsidRDefault="00790914" w:rsidP="00086FCD">
            <w:pPr>
              <w:snapToGrid w:val="0"/>
              <w:jc w:val="distribute"/>
              <w:rPr>
                <w:rFonts w:ascii="標楷體" w:eastAsia="標楷體" w:hAnsi="標楷體"/>
                <w:sz w:val="32"/>
                <w:szCs w:val="32"/>
              </w:rPr>
            </w:pPr>
            <w:r w:rsidRPr="00DF3335">
              <w:rPr>
                <w:rFonts w:ascii="標楷體" w:eastAsia="標楷體" w:hAnsi="標楷體" w:hint="eastAsia"/>
                <w:sz w:val="32"/>
                <w:szCs w:val="32"/>
              </w:rPr>
              <w:t>事由</w:t>
            </w:r>
          </w:p>
        </w:tc>
        <w:tc>
          <w:tcPr>
            <w:tcW w:w="9456" w:type="dxa"/>
            <w:vAlign w:val="center"/>
          </w:tcPr>
          <w:p w:rsidR="00790914" w:rsidRPr="000B0378" w:rsidRDefault="00790914" w:rsidP="00086FCD">
            <w:pPr>
              <w:snapToGrid w:val="0"/>
              <w:rPr>
                <w:rFonts w:ascii="標楷體" w:eastAsia="標楷體" w:hAnsi="標楷體"/>
                <w:sz w:val="32"/>
                <w:szCs w:val="32"/>
              </w:rPr>
            </w:pPr>
            <w:r w:rsidRPr="00FC4E2B">
              <w:rPr>
                <w:rFonts w:ascii="標楷體" w:eastAsia="標楷體" w:hAnsi="標楷體" w:hint="eastAsia"/>
                <w:sz w:val="32"/>
                <w:szCs w:val="32"/>
              </w:rPr>
              <w:t>茲受領為</w:t>
            </w:r>
            <w:r w:rsidR="009C0977">
              <w:rPr>
                <w:rFonts w:ascii="標楷體" w:eastAsia="標楷體" w:hAnsi="標楷體" w:hint="eastAsia"/>
                <w:sz w:val="32"/>
                <w:szCs w:val="32"/>
              </w:rPr>
              <w:t>連江縣政府</w:t>
            </w:r>
            <w:r>
              <w:rPr>
                <w:rFonts w:ascii="標楷體" w:eastAsia="標楷體" w:hAnsi="標楷體" w:hint="eastAsia"/>
                <w:sz w:val="32"/>
                <w:szCs w:val="32"/>
              </w:rPr>
              <w:t>既有住宅耐震安檢評估</w:t>
            </w:r>
          </w:p>
          <w:p w:rsidR="00790914" w:rsidRPr="00DF3335" w:rsidRDefault="00790914" w:rsidP="00086FCD">
            <w:pPr>
              <w:snapToGrid w:val="0"/>
              <w:rPr>
                <w:rFonts w:ascii="標楷體" w:eastAsia="標楷體" w:hAnsi="標楷體"/>
                <w:sz w:val="32"/>
                <w:szCs w:val="32"/>
              </w:rPr>
            </w:pPr>
            <w:r w:rsidRPr="00FC4E2B">
              <w:rPr>
                <w:rFonts w:ascii="標楷體" w:eastAsia="標楷體" w:hAnsi="標楷體" w:hint="eastAsia"/>
                <w:sz w:val="32"/>
                <w:szCs w:val="32"/>
              </w:rPr>
              <w:t xml:space="preserve">（序號：   </w:t>
            </w:r>
            <w:r>
              <w:rPr>
                <w:rFonts w:ascii="標楷體" w:eastAsia="標楷體" w:hAnsi="標楷體" w:hint="eastAsia"/>
                <w:sz w:val="32"/>
                <w:szCs w:val="32"/>
              </w:rPr>
              <w:t xml:space="preserve">   </w:t>
            </w:r>
            <w:r w:rsidRPr="00FC4E2B">
              <w:rPr>
                <w:rFonts w:ascii="標楷體" w:eastAsia="標楷體" w:hAnsi="標楷體" w:hint="eastAsia"/>
                <w:sz w:val="32"/>
                <w:szCs w:val="32"/>
              </w:rPr>
              <w:t xml:space="preserve"> ）補助費用</w:t>
            </w:r>
            <w:r>
              <w:rPr>
                <w:rFonts w:ascii="標楷體" w:eastAsia="標楷體" w:hAnsi="標楷體" w:hint="eastAsia"/>
                <w:sz w:val="32"/>
                <w:szCs w:val="32"/>
              </w:rPr>
              <w:t xml:space="preserve">        （評估機構：　　　　　）</w:t>
            </w:r>
          </w:p>
        </w:tc>
      </w:tr>
      <w:tr w:rsidR="00790914" w:rsidRPr="00DF3335" w:rsidTr="00790914">
        <w:tc>
          <w:tcPr>
            <w:tcW w:w="1176" w:type="dxa"/>
          </w:tcPr>
          <w:p w:rsidR="00790914" w:rsidRPr="00DF3335" w:rsidRDefault="00790914" w:rsidP="00086FCD">
            <w:pPr>
              <w:snapToGrid w:val="0"/>
              <w:jc w:val="distribute"/>
              <w:rPr>
                <w:rFonts w:ascii="標楷體" w:eastAsia="標楷體" w:hAnsi="標楷體"/>
                <w:sz w:val="32"/>
                <w:szCs w:val="32"/>
              </w:rPr>
            </w:pPr>
            <w:r w:rsidRPr="00DF3335">
              <w:rPr>
                <w:rFonts w:ascii="標楷體" w:eastAsia="標楷體" w:hAnsi="標楷體" w:hint="eastAsia"/>
                <w:sz w:val="32"/>
                <w:szCs w:val="32"/>
              </w:rPr>
              <w:t>金額</w:t>
            </w:r>
          </w:p>
        </w:tc>
        <w:tc>
          <w:tcPr>
            <w:tcW w:w="9456" w:type="dxa"/>
            <w:tcBorders>
              <w:bottom w:val="single" w:sz="18" w:space="0" w:color="auto"/>
            </w:tcBorders>
          </w:tcPr>
          <w:p w:rsidR="00790914" w:rsidRPr="00DF3335" w:rsidRDefault="00790914" w:rsidP="00086FCD">
            <w:pPr>
              <w:snapToGrid w:val="0"/>
              <w:rPr>
                <w:rFonts w:ascii="標楷體" w:eastAsia="標楷體" w:hAnsi="標楷體"/>
                <w:sz w:val="32"/>
                <w:szCs w:val="32"/>
              </w:rPr>
            </w:pPr>
            <w:r w:rsidRPr="00DF3335">
              <w:rPr>
                <w:rFonts w:ascii="標楷體" w:eastAsia="標楷體" w:hAnsi="標楷體" w:hint="eastAsia"/>
                <w:sz w:val="32"/>
                <w:szCs w:val="32"/>
              </w:rPr>
              <w:t xml:space="preserve">新臺幣 </w:t>
            </w:r>
            <w:r>
              <w:rPr>
                <w:rFonts w:ascii="標楷體" w:eastAsia="標楷體" w:hAnsi="標楷體" w:hint="eastAsia"/>
                <w:sz w:val="32"/>
                <w:szCs w:val="32"/>
              </w:rPr>
              <w:t xml:space="preserve">              </w:t>
            </w:r>
            <w:r w:rsidRPr="00DF3335">
              <w:rPr>
                <w:rFonts w:ascii="標楷體" w:eastAsia="標楷體" w:hAnsi="標楷體" w:hint="eastAsia"/>
                <w:sz w:val="32"/>
                <w:szCs w:val="32"/>
              </w:rPr>
              <w:t>元 整</w:t>
            </w:r>
          </w:p>
        </w:tc>
      </w:tr>
      <w:tr w:rsidR="00790914" w:rsidRPr="00DF3335" w:rsidTr="00790914">
        <w:trPr>
          <w:trHeight w:val="3114"/>
        </w:trPr>
        <w:tc>
          <w:tcPr>
            <w:tcW w:w="1176" w:type="dxa"/>
            <w:tcBorders>
              <w:bottom w:val="single" w:sz="4" w:space="0" w:color="auto"/>
              <w:right w:val="single" w:sz="18" w:space="0" w:color="auto"/>
            </w:tcBorders>
            <w:vAlign w:val="center"/>
          </w:tcPr>
          <w:p w:rsidR="00790914" w:rsidRPr="00DF3335" w:rsidRDefault="00790914" w:rsidP="00086FCD">
            <w:pPr>
              <w:jc w:val="distribute"/>
              <w:rPr>
                <w:rFonts w:ascii="標楷體" w:eastAsia="標楷體" w:hAnsi="標楷體"/>
                <w:sz w:val="32"/>
                <w:szCs w:val="32"/>
              </w:rPr>
            </w:pPr>
            <w:r w:rsidRPr="00DF3335">
              <w:rPr>
                <w:rFonts w:ascii="標楷體" w:eastAsia="標楷體" w:hAnsi="標楷體" w:hint="eastAsia"/>
                <w:sz w:val="32"/>
                <w:szCs w:val="32"/>
              </w:rPr>
              <w:t>具領人資料</w:t>
            </w:r>
          </w:p>
        </w:tc>
        <w:tc>
          <w:tcPr>
            <w:tcW w:w="9456" w:type="dxa"/>
            <w:tcBorders>
              <w:top w:val="single" w:sz="18" w:space="0" w:color="auto"/>
              <w:left w:val="single" w:sz="18" w:space="0" w:color="auto"/>
              <w:bottom w:val="single" w:sz="18" w:space="0" w:color="auto"/>
              <w:right w:val="single" w:sz="18" w:space="0" w:color="auto"/>
            </w:tcBorders>
          </w:tcPr>
          <w:p w:rsidR="00790914" w:rsidRPr="00145FD7" w:rsidRDefault="00790914" w:rsidP="00086FCD">
            <w:pPr>
              <w:spacing w:line="440" w:lineRule="exact"/>
              <w:ind w:leftChars="-15" w:left="-36"/>
              <w:rPr>
                <w:rFonts w:ascii="標楷體" w:eastAsia="標楷體" w:hAnsi="標楷體"/>
                <w:sz w:val="32"/>
                <w:szCs w:val="32"/>
              </w:rPr>
            </w:pPr>
            <w:r w:rsidRPr="00D37C28">
              <w:rPr>
                <w:rFonts w:ascii="標楷體" w:eastAsia="標楷體" w:hAnsi="標楷體" w:hint="eastAsia"/>
                <w:sz w:val="32"/>
                <w:szCs w:val="32"/>
              </w:rPr>
              <w:t>領款人（簽章）：</w:t>
            </w:r>
            <w:r w:rsidR="009C0977">
              <w:rPr>
                <w:rFonts w:ascii="標楷體" w:eastAsia="標楷體" w:hAnsi="標楷體" w:hint="eastAsia"/>
                <w:sz w:val="32"/>
                <w:szCs w:val="32"/>
              </w:rPr>
              <w:t xml:space="preserve">                              </w:t>
            </w:r>
            <w:r w:rsidR="009C0977" w:rsidRPr="009C0977">
              <w:rPr>
                <w:rFonts w:ascii="標楷體" w:eastAsia="標楷體" w:hAnsi="標楷體" w:hint="eastAsia"/>
                <w:szCs w:val="24"/>
              </w:rPr>
              <w:t>(申請人)</w:t>
            </w:r>
          </w:p>
          <w:p w:rsidR="00790914" w:rsidRPr="00D37C28" w:rsidRDefault="00790914" w:rsidP="00086FCD">
            <w:pPr>
              <w:spacing w:line="440" w:lineRule="exact"/>
              <w:ind w:leftChars="-15" w:left="-36"/>
              <w:rPr>
                <w:rFonts w:ascii="標楷體" w:eastAsia="標楷體" w:hAnsi="標楷體"/>
                <w:sz w:val="32"/>
                <w:szCs w:val="32"/>
              </w:rPr>
            </w:pPr>
            <w:r w:rsidRPr="00D37C28">
              <w:rPr>
                <w:rFonts w:ascii="標楷體" w:eastAsia="標楷體" w:hAnsi="標楷體" w:hint="eastAsia"/>
                <w:sz w:val="32"/>
                <w:szCs w:val="32"/>
              </w:rPr>
              <w:t>身分證字號</w:t>
            </w:r>
            <w:r w:rsidRPr="00E10259">
              <w:rPr>
                <w:rFonts w:ascii="標楷體" w:eastAsia="標楷體" w:hAnsi="標楷體" w:hint="eastAsia"/>
                <w:sz w:val="32"/>
                <w:szCs w:val="32"/>
              </w:rPr>
              <w:t>/統一編號</w:t>
            </w:r>
            <w:r w:rsidRPr="00D37C28">
              <w:rPr>
                <w:rFonts w:ascii="標楷體" w:eastAsia="標楷體" w:hAnsi="標楷體" w:hint="eastAsia"/>
                <w:sz w:val="32"/>
                <w:szCs w:val="32"/>
              </w:rPr>
              <w:t>：</w:t>
            </w:r>
          </w:p>
          <w:p w:rsidR="00790914" w:rsidRPr="00D37C28" w:rsidRDefault="00790914" w:rsidP="00086FCD">
            <w:pPr>
              <w:spacing w:line="440" w:lineRule="exact"/>
              <w:ind w:leftChars="-15" w:left="-36"/>
              <w:rPr>
                <w:rFonts w:ascii="標楷體" w:eastAsia="標楷體" w:hAnsi="標楷體"/>
                <w:sz w:val="32"/>
                <w:szCs w:val="32"/>
              </w:rPr>
            </w:pPr>
            <w:r w:rsidRPr="00D37C28">
              <w:rPr>
                <w:rFonts w:ascii="標楷體" w:eastAsia="標楷體" w:hAnsi="標楷體" w:hint="eastAsia"/>
                <w:sz w:val="32"/>
                <w:szCs w:val="32"/>
              </w:rPr>
              <w:t xml:space="preserve">地址：          市      </w:t>
            </w:r>
            <w:r>
              <w:rPr>
                <w:rFonts w:ascii="標楷體" w:eastAsia="標楷體" w:hAnsi="標楷體" w:hint="eastAsia"/>
                <w:sz w:val="32"/>
                <w:szCs w:val="32"/>
              </w:rPr>
              <w:t xml:space="preserve">區  </w:t>
            </w:r>
            <w:r w:rsidRPr="00D37C28">
              <w:rPr>
                <w:rFonts w:ascii="標楷體" w:eastAsia="標楷體" w:hAnsi="標楷體" w:hint="eastAsia"/>
                <w:sz w:val="32"/>
                <w:szCs w:val="32"/>
              </w:rPr>
              <w:t xml:space="preserve">            路</w:t>
            </w:r>
          </w:p>
          <w:p w:rsidR="00790914" w:rsidRPr="00D37C28" w:rsidRDefault="00790914" w:rsidP="00086FCD">
            <w:pPr>
              <w:spacing w:line="440" w:lineRule="exact"/>
              <w:ind w:leftChars="-15" w:left="-36"/>
              <w:rPr>
                <w:rFonts w:ascii="標楷體" w:eastAsia="標楷體" w:hAnsi="標楷體"/>
                <w:sz w:val="32"/>
                <w:szCs w:val="32"/>
              </w:rPr>
            </w:pPr>
            <w:r w:rsidRPr="00D37C28">
              <w:rPr>
                <w:rFonts w:ascii="標楷體" w:eastAsia="標楷體" w:hAnsi="標楷體" w:hint="eastAsia"/>
                <w:sz w:val="32"/>
                <w:szCs w:val="32"/>
              </w:rPr>
              <w:t xml:space="preserve">                      段      巷    弄      號    樓</w:t>
            </w:r>
          </w:p>
          <w:p w:rsidR="00790914" w:rsidRPr="00D37C28" w:rsidRDefault="00790914" w:rsidP="00086FCD">
            <w:pPr>
              <w:spacing w:line="440" w:lineRule="exact"/>
              <w:ind w:leftChars="-15" w:left="-36"/>
              <w:rPr>
                <w:rFonts w:ascii="標楷體" w:eastAsia="標楷體" w:hAnsi="標楷體"/>
                <w:sz w:val="32"/>
                <w:szCs w:val="32"/>
              </w:rPr>
            </w:pPr>
            <w:r w:rsidRPr="00D37C28">
              <w:rPr>
                <w:rFonts w:ascii="標楷體" w:eastAsia="標楷體" w:hAnsi="標楷體" w:hint="eastAsia"/>
                <w:sz w:val="32"/>
                <w:szCs w:val="32"/>
              </w:rPr>
              <w:t>聯絡電話：</w:t>
            </w:r>
          </w:p>
          <w:p w:rsidR="00790914" w:rsidRPr="00523F55" w:rsidRDefault="00790914" w:rsidP="00086FCD">
            <w:pPr>
              <w:spacing w:line="440" w:lineRule="exact"/>
              <w:ind w:leftChars="-15" w:left="-36"/>
              <w:rPr>
                <w:rFonts w:ascii="標楷體" w:eastAsia="標楷體" w:hAnsi="標楷體"/>
                <w:sz w:val="20"/>
                <w:szCs w:val="20"/>
              </w:rPr>
            </w:pPr>
            <w:r w:rsidRPr="00D37C28">
              <w:rPr>
                <w:rFonts w:ascii="標楷體" w:eastAsia="標楷體" w:hAnsi="標楷體" w:hint="eastAsia"/>
                <w:sz w:val="32"/>
                <w:szCs w:val="32"/>
              </w:rPr>
              <w:t>匯款戶名：</w:t>
            </w:r>
            <w:r w:rsidR="009C0977">
              <w:rPr>
                <w:rFonts w:ascii="標楷體" w:eastAsia="標楷體" w:hAnsi="標楷體" w:hint="eastAsia"/>
                <w:sz w:val="32"/>
                <w:szCs w:val="32"/>
              </w:rPr>
              <w:t xml:space="preserve">                                 </w:t>
            </w:r>
            <w:r w:rsidRPr="00435B8D">
              <w:rPr>
                <w:rFonts w:ascii="標楷體" w:eastAsia="標楷體" w:hAnsi="標楷體" w:hint="eastAsia"/>
                <w:szCs w:val="24"/>
              </w:rPr>
              <w:t>(評估機構帳戶)</w:t>
            </w:r>
          </w:p>
          <w:p w:rsidR="00790914" w:rsidRPr="00D37C28" w:rsidRDefault="00790914" w:rsidP="00086FCD">
            <w:pPr>
              <w:spacing w:line="440" w:lineRule="exact"/>
              <w:ind w:leftChars="-15" w:left="-36"/>
              <w:rPr>
                <w:rFonts w:ascii="標楷體" w:eastAsia="標楷體" w:hAnsi="標楷體"/>
                <w:sz w:val="32"/>
                <w:szCs w:val="32"/>
              </w:rPr>
            </w:pPr>
            <w:r w:rsidRPr="00D37C28">
              <w:rPr>
                <w:rFonts w:ascii="標楷體" w:eastAsia="標楷體" w:hAnsi="標楷體" w:hint="eastAsia"/>
                <w:sz w:val="32"/>
                <w:szCs w:val="32"/>
              </w:rPr>
              <w:t>銀行別(含分行)：              銀行          分行</w:t>
            </w:r>
          </w:p>
          <w:p w:rsidR="00790914" w:rsidRPr="00DF3335" w:rsidRDefault="00790914" w:rsidP="00086FCD">
            <w:pPr>
              <w:spacing w:line="440" w:lineRule="exact"/>
              <w:ind w:leftChars="-15" w:left="-36"/>
              <w:rPr>
                <w:rFonts w:ascii="標楷體" w:eastAsia="標楷體" w:hAnsi="標楷體"/>
                <w:sz w:val="32"/>
                <w:szCs w:val="32"/>
              </w:rPr>
            </w:pPr>
            <w:r w:rsidRPr="00D37C28">
              <w:rPr>
                <w:rFonts w:ascii="標楷體" w:eastAsia="標楷體" w:hAnsi="標楷體" w:hint="eastAsia"/>
                <w:sz w:val="32"/>
                <w:szCs w:val="32"/>
              </w:rPr>
              <w:t>帳號：</w:t>
            </w:r>
          </w:p>
        </w:tc>
      </w:tr>
      <w:tr w:rsidR="00790914" w:rsidRPr="00DF3335" w:rsidTr="00790914">
        <w:trPr>
          <w:trHeight w:val="260"/>
        </w:trPr>
        <w:tc>
          <w:tcPr>
            <w:tcW w:w="10632" w:type="dxa"/>
            <w:gridSpan w:val="2"/>
          </w:tcPr>
          <w:p w:rsidR="00790914" w:rsidRPr="00DF3335" w:rsidRDefault="00790914" w:rsidP="00086FCD">
            <w:pPr>
              <w:spacing w:line="280" w:lineRule="exact"/>
              <w:jc w:val="distribute"/>
              <w:rPr>
                <w:rFonts w:ascii="標楷體" w:eastAsia="標楷體" w:hAnsi="標楷體"/>
                <w:sz w:val="32"/>
                <w:szCs w:val="32"/>
              </w:rPr>
            </w:pPr>
            <w:r w:rsidRPr="00EE14D1">
              <w:rPr>
                <w:rFonts w:ascii="標楷體" w:eastAsia="標楷體" w:hAnsi="標楷體" w:hint="eastAsia"/>
                <w:sz w:val="28"/>
                <w:szCs w:val="28"/>
              </w:rPr>
              <w:t>中華民國</w:t>
            </w:r>
            <w:r>
              <w:rPr>
                <w:rFonts w:ascii="標楷體" w:eastAsia="標楷體" w:hAnsi="標楷體" w:hint="eastAsia"/>
                <w:sz w:val="28"/>
                <w:szCs w:val="28"/>
              </w:rPr>
              <w:t xml:space="preserve">  </w:t>
            </w:r>
            <w:r w:rsidRPr="00EE14D1">
              <w:rPr>
                <w:rFonts w:ascii="標楷體" w:eastAsia="標楷體" w:hAnsi="標楷體" w:hint="eastAsia"/>
                <w:sz w:val="28"/>
                <w:szCs w:val="28"/>
              </w:rPr>
              <w:t>年  月  日</w:t>
            </w:r>
          </w:p>
        </w:tc>
      </w:tr>
    </w:tbl>
    <w:p w:rsidR="00790914" w:rsidRDefault="00790914" w:rsidP="00790914">
      <w:pPr>
        <w:rPr>
          <w:rFonts w:ascii="標楷體" w:eastAsia="標楷體" w:hAnsi="標楷體"/>
        </w:rPr>
      </w:pPr>
      <w:r w:rsidRPr="00431F34">
        <w:rPr>
          <w:rFonts w:ascii="標楷體" w:eastAsia="標楷體" w:hAnsi="標楷體" w:hint="eastAsia"/>
        </w:rPr>
        <w:t>備註：</w:t>
      </w:r>
      <w:r w:rsidRPr="001B72E5">
        <w:rPr>
          <w:rFonts w:ascii="標楷體" w:eastAsia="標楷體" w:hAnsi="標楷體" w:hint="eastAsia"/>
          <w:b/>
        </w:rPr>
        <w:t>粗框內務必填寫資料</w:t>
      </w:r>
      <w:r w:rsidRPr="00431F34">
        <w:rPr>
          <w:rFonts w:ascii="標楷體" w:eastAsia="標楷體" w:hAnsi="標楷體" w:hint="eastAsia"/>
        </w:rPr>
        <w:t>，</w:t>
      </w:r>
      <w:r w:rsidRPr="00F74CCB">
        <w:rPr>
          <w:rFonts w:ascii="標楷體" w:eastAsia="標楷體" w:hAnsi="標楷體" w:hint="eastAsia"/>
          <w:b/>
        </w:rPr>
        <w:t>切勿修正塗改</w:t>
      </w:r>
      <w:r>
        <w:rPr>
          <w:rFonts w:ascii="標楷體" w:eastAsia="標楷體" w:hAnsi="標楷體" w:hint="eastAsia"/>
        </w:rPr>
        <w:t>，</w:t>
      </w:r>
      <w:r w:rsidRPr="00431F34">
        <w:rPr>
          <w:rFonts w:ascii="標楷體" w:eastAsia="標楷體" w:hAnsi="標楷體" w:hint="eastAsia"/>
        </w:rPr>
        <w:t>俾利匯款作業。</w:t>
      </w:r>
      <w:r>
        <w:rPr>
          <w:rFonts w:ascii="標楷體" w:eastAsia="標楷體" w:hAnsi="標楷體" w:hint="eastAsia"/>
        </w:rPr>
        <w:t xml:space="preserve"> </w:t>
      </w:r>
    </w:p>
    <w:p w:rsidR="00604DDA" w:rsidRDefault="00790914" w:rsidP="00604DDA">
      <w:pPr>
        <w:spacing w:line="240" w:lineRule="exact"/>
        <w:rPr>
          <w:rFonts w:ascii="標楷體" w:eastAsia="標楷體" w:hAnsi="標楷體"/>
          <w:sz w:val="26"/>
          <w:szCs w:val="26"/>
        </w:rPr>
      </w:pPr>
      <w:r>
        <w:rPr>
          <w:rFonts w:ascii="標楷體" w:eastAsia="標楷體" w:hAnsi="標楷體" w:hint="eastAsia"/>
        </w:rPr>
        <w:t xml:space="preserve">      </w:t>
      </w:r>
      <w:r w:rsidR="00DC6705">
        <w:rPr>
          <w:rFonts w:ascii="標楷體" w:eastAsia="標楷體" w:hAnsi="標楷體" w:hint="eastAsia"/>
        </w:rPr>
        <w:t>□受領人同意並指示本處</w:t>
      </w:r>
      <w:r>
        <w:rPr>
          <w:rFonts w:ascii="標楷體" w:eastAsia="標楷體" w:hAnsi="標楷體" w:hint="eastAsia"/>
        </w:rPr>
        <w:t>將此款項直接匯撥予評估機構。</w:t>
      </w:r>
      <w:r w:rsidR="00604DDA">
        <w:rPr>
          <w:rFonts w:ascii="標楷體" w:eastAsia="標楷體" w:hAnsi="標楷體"/>
          <w:sz w:val="26"/>
          <w:szCs w:val="26"/>
        </w:rPr>
        <w:br w:type="page"/>
      </w:r>
    </w:p>
    <w:p w:rsidR="00790914" w:rsidRPr="007B3878" w:rsidRDefault="00790914" w:rsidP="00790914">
      <w:pPr>
        <w:rPr>
          <w:rFonts w:ascii="標楷體" w:eastAsia="標楷體" w:hAnsi="標楷體"/>
          <w:sz w:val="26"/>
          <w:szCs w:val="26"/>
        </w:rPr>
      </w:pPr>
    </w:p>
    <w:p w:rsidR="00790914" w:rsidRPr="007B3878" w:rsidRDefault="00DC6705" w:rsidP="007B3878">
      <w:pPr>
        <w:jc w:val="center"/>
        <w:rPr>
          <w:rFonts w:ascii="標楷體" w:eastAsia="標楷體" w:hAnsi="標楷體"/>
          <w:sz w:val="36"/>
          <w:szCs w:val="36"/>
        </w:rPr>
      </w:pPr>
      <w:r w:rsidRPr="007B3878">
        <w:rPr>
          <w:rFonts w:ascii="標楷體" w:eastAsia="標楷體" w:hAnsi="標楷體" w:hint="eastAsia"/>
          <w:sz w:val="36"/>
          <w:szCs w:val="36"/>
        </w:rPr>
        <w:t>委託書</w:t>
      </w:r>
    </w:p>
    <w:p w:rsidR="00DC6705" w:rsidRPr="007B3878" w:rsidRDefault="00DC6705" w:rsidP="00790914">
      <w:pPr>
        <w:rPr>
          <w:rFonts w:ascii="標楷體" w:eastAsia="標楷體" w:hAnsi="標楷體"/>
          <w:sz w:val="26"/>
          <w:szCs w:val="26"/>
        </w:rPr>
      </w:pPr>
    </w:p>
    <w:p w:rsidR="00DC6705" w:rsidRPr="009E449F" w:rsidRDefault="00DC6705" w:rsidP="00790914">
      <w:pPr>
        <w:rPr>
          <w:rFonts w:ascii="標楷體" w:eastAsia="標楷體" w:hAnsi="標楷體"/>
          <w:sz w:val="28"/>
          <w:szCs w:val="28"/>
        </w:rPr>
      </w:pPr>
      <w:r w:rsidRPr="009E449F">
        <w:rPr>
          <w:rFonts w:ascii="標楷體" w:eastAsia="標楷體" w:hAnsi="標楷體" w:hint="eastAsia"/>
          <w:sz w:val="28"/>
          <w:szCs w:val="28"/>
        </w:rPr>
        <w:t>本人因無法親自前往辦理</w:t>
      </w:r>
      <w:r w:rsidR="007B3878" w:rsidRPr="009E449F">
        <w:rPr>
          <w:rFonts w:ascii="標楷體" w:eastAsia="標楷體" w:hAnsi="標楷體" w:hint="eastAsia"/>
          <w:sz w:val="28"/>
          <w:szCs w:val="28"/>
        </w:rPr>
        <w:t>_______________</w:t>
      </w:r>
      <w:r w:rsidRPr="009E449F">
        <w:rPr>
          <w:rFonts w:ascii="標楷體" w:eastAsia="標楷體" w:hAnsi="標楷體" w:hint="eastAsia"/>
          <w:sz w:val="28"/>
          <w:szCs w:val="28"/>
        </w:rPr>
        <w:t>，茲委託</w:t>
      </w:r>
      <w:r w:rsidR="009E449F">
        <w:rPr>
          <w:rFonts w:ascii="標楷體" w:eastAsia="標楷體" w:hAnsi="標楷體" w:hint="eastAsia"/>
          <w:sz w:val="28"/>
          <w:szCs w:val="28"/>
        </w:rPr>
        <w:t>______________</w:t>
      </w:r>
      <w:r w:rsidRPr="009E449F">
        <w:rPr>
          <w:rFonts w:ascii="標楷體" w:eastAsia="標楷體" w:hAnsi="標楷體" w:hint="eastAsia"/>
          <w:sz w:val="28"/>
          <w:szCs w:val="28"/>
        </w:rPr>
        <w:t>前往辦理。</w:t>
      </w:r>
    </w:p>
    <w:p w:rsidR="00DC6705" w:rsidRPr="007B3878" w:rsidRDefault="00DC6705" w:rsidP="00790914">
      <w:pPr>
        <w:rPr>
          <w:rFonts w:ascii="標楷體" w:eastAsia="標楷體" w:hAnsi="標楷體"/>
          <w:sz w:val="26"/>
          <w:szCs w:val="26"/>
        </w:rPr>
      </w:pPr>
    </w:p>
    <w:p w:rsidR="00DC6705" w:rsidRPr="00B22453" w:rsidRDefault="003867BD" w:rsidP="00790914">
      <w:pPr>
        <w:rPr>
          <w:rFonts w:ascii="標楷體" w:eastAsia="標楷體" w:hAnsi="標楷體"/>
          <w:sz w:val="28"/>
          <w:szCs w:val="28"/>
        </w:rPr>
      </w:pPr>
      <w:r>
        <w:rPr>
          <w:rFonts w:ascii="標楷體" w:eastAsia="標楷體" w:hAnsi="標楷體" w:hint="eastAsia"/>
          <w:sz w:val="28"/>
          <w:szCs w:val="28"/>
        </w:rPr>
        <w:t>此致</w:t>
      </w:r>
    </w:p>
    <w:p w:rsidR="00DC6705" w:rsidRPr="00B22453" w:rsidRDefault="00B27F59" w:rsidP="00790914">
      <w:pPr>
        <w:rPr>
          <w:rFonts w:ascii="標楷體" w:eastAsia="標楷體" w:hAnsi="標楷體"/>
          <w:sz w:val="28"/>
          <w:szCs w:val="28"/>
        </w:rPr>
      </w:pPr>
      <w:r w:rsidRPr="00B22453">
        <w:rPr>
          <w:rFonts w:ascii="標楷體" w:eastAsia="標楷體" w:hAnsi="標楷體" w:hint="eastAsia"/>
          <w:sz w:val="28"/>
          <w:szCs w:val="28"/>
        </w:rPr>
        <w:t>連江縣</w:t>
      </w:r>
      <w:r w:rsidR="00DC6705" w:rsidRPr="00B22453">
        <w:rPr>
          <w:rFonts w:ascii="標楷體" w:eastAsia="標楷體" w:hAnsi="標楷體" w:hint="eastAsia"/>
          <w:sz w:val="28"/>
          <w:szCs w:val="28"/>
        </w:rPr>
        <w:t>政府</w:t>
      </w:r>
    </w:p>
    <w:p w:rsidR="00790914" w:rsidRDefault="00790914" w:rsidP="00790914">
      <w:pPr>
        <w:rPr>
          <w:rFonts w:ascii="標楷體" w:eastAsia="標楷體" w:hAnsi="標楷體"/>
          <w:sz w:val="28"/>
          <w:szCs w:val="28"/>
        </w:rPr>
      </w:pPr>
    </w:p>
    <w:p w:rsidR="00B22453" w:rsidRDefault="00B22453" w:rsidP="00790914">
      <w:pPr>
        <w:rPr>
          <w:rFonts w:ascii="標楷體" w:eastAsia="標楷體" w:hAnsi="標楷體"/>
          <w:sz w:val="28"/>
          <w:szCs w:val="28"/>
        </w:rPr>
      </w:pPr>
    </w:p>
    <w:p w:rsidR="00B22453" w:rsidRPr="00B22453" w:rsidRDefault="00B22453" w:rsidP="00790914">
      <w:pPr>
        <w:rPr>
          <w:rFonts w:ascii="標楷體" w:eastAsia="標楷體" w:hAnsi="標楷體"/>
          <w:sz w:val="28"/>
          <w:szCs w:val="28"/>
        </w:rPr>
      </w:pPr>
    </w:p>
    <w:p w:rsidR="00DC6705" w:rsidRPr="00B22453" w:rsidRDefault="00BE50C5" w:rsidP="009C0977">
      <w:pPr>
        <w:spacing w:afterLines="50" w:after="180"/>
        <w:rPr>
          <w:rFonts w:ascii="標楷體" w:eastAsia="標楷體" w:hAnsi="標楷體"/>
          <w:szCs w:val="24"/>
        </w:rPr>
      </w:pPr>
      <w:r w:rsidRPr="00B22453">
        <w:rPr>
          <w:rFonts w:ascii="標楷體" w:eastAsia="標楷體" w:hAnsi="標楷體" w:hint="eastAsia"/>
          <w:sz w:val="28"/>
          <w:szCs w:val="28"/>
        </w:rPr>
        <w:t xml:space="preserve">                   </w:t>
      </w:r>
      <w:r w:rsidR="00B22453">
        <w:rPr>
          <w:rFonts w:ascii="標楷體" w:eastAsia="標楷體" w:hAnsi="標楷體" w:hint="eastAsia"/>
          <w:szCs w:val="24"/>
        </w:rPr>
        <w:t xml:space="preserve"> </w:t>
      </w:r>
      <w:r w:rsidR="00DC6705" w:rsidRPr="00B22453">
        <w:rPr>
          <w:rFonts w:ascii="標楷體" w:eastAsia="標楷體" w:hAnsi="標楷體" w:hint="eastAsia"/>
          <w:szCs w:val="24"/>
        </w:rPr>
        <w:t xml:space="preserve">委託人:  </w:t>
      </w:r>
      <w:r w:rsidRPr="00B22453">
        <w:rPr>
          <w:rFonts w:ascii="標楷體" w:eastAsia="標楷體" w:hAnsi="標楷體" w:hint="eastAsia"/>
          <w:szCs w:val="24"/>
        </w:rPr>
        <w:t xml:space="preserve">                    </w:t>
      </w:r>
      <w:r w:rsidR="00DC6705" w:rsidRPr="00B22453">
        <w:rPr>
          <w:rFonts w:ascii="標楷體" w:eastAsia="標楷體" w:hAnsi="標楷體" w:hint="eastAsia"/>
          <w:szCs w:val="24"/>
        </w:rPr>
        <w:t xml:space="preserve"> (簽章)</w:t>
      </w:r>
    </w:p>
    <w:p w:rsidR="00DC6705" w:rsidRPr="00B22453" w:rsidRDefault="00BE50C5" w:rsidP="009C0977">
      <w:pPr>
        <w:spacing w:afterLines="50" w:after="180"/>
        <w:rPr>
          <w:rFonts w:ascii="標楷體" w:eastAsia="標楷體" w:hAnsi="標楷體"/>
          <w:szCs w:val="24"/>
        </w:rPr>
      </w:pPr>
      <w:r w:rsidRPr="00B22453">
        <w:rPr>
          <w:rFonts w:ascii="標楷體" w:eastAsia="標楷體" w:hAnsi="標楷體" w:hint="eastAsia"/>
          <w:szCs w:val="24"/>
        </w:rPr>
        <w:t xml:space="preserve">                       </w:t>
      </w:r>
      <w:r w:rsidR="007B3878" w:rsidRPr="00B22453">
        <w:rPr>
          <w:rFonts w:ascii="標楷體" w:eastAsia="標楷體" w:hAnsi="標楷體" w:hint="eastAsia"/>
          <w:szCs w:val="24"/>
        </w:rPr>
        <w:t>身分證統一編號:</w:t>
      </w:r>
    </w:p>
    <w:p w:rsidR="007B3878" w:rsidRPr="00B22453" w:rsidRDefault="00BE50C5" w:rsidP="009C0977">
      <w:pPr>
        <w:spacing w:afterLines="50" w:after="180"/>
        <w:rPr>
          <w:rFonts w:ascii="標楷體" w:eastAsia="標楷體" w:hAnsi="標楷體"/>
          <w:szCs w:val="24"/>
        </w:rPr>
      </w:pPr>
      <w:r w:rsidRPr="00B22453">
        <w:rPr>
          <w:rFonts w:ascii="標楷體" w:eastAsia="標楷體" w:hAnsi="標楷體" w:hint="eastAsia"/>
          <w:szCs w:val="24"/>
        </w:rPr>
        <w:t xml:space="preserve">                       </w:t>
      </w:r>
      <w:r w:rsidR="007B3878" w:rsidRPr="00B22453">
        <w:rPr>
          <w:rFonts w:ascii="標楷體" w:eastAsia="標楷體" w:hAnsi="標楷體" w:hint="eastAsia"/>
          <w:szCs w:val="24"/>
        </w:rPr>
        <w:t>電話:</w:t>
      </w:r>
    </w:p>
    <w:p w:rsidR="007B3878" w:rsidRPr="00B22453" w:rsidRDefault="00BE50C5" w:rsidP="009C0977">
      <w:pPr>
        <w:spacing w:afterLines="50" w:after="180"/>
        <w:rPr>
          <w:rFonts w:ascii="標楷體" w:eastAsia="標楷體" w:hAnsi="標楷體"/>
          <w:szCs w:val="24"/>
        </w:rPr>
      </w:pPr>
      <w:r w:rsidRPr="00B22453">
        <w:rPr>
          <w:rFonts w:ascii="標楷體" w:eastAsia="標楷體" w:hAnsi="標楷體" w:hint="eastAsia"/>
          <w:szCs w:val="24"/>
        </w:rPr>
        <w:t xml:space="preserve">                       </w:t>
      </w:r>
      <w:r w:rsidR="007B3878" w:rsidRPr="00B22453">
        <w:rPr>
          <w:rFonts w:ascii="標楷體" w:eastAsia="標楷體" w:hAnsi="標楷體" w:hint="eastAsia"/>
          <w:szCs w:val="24"/>
        </w:rPr>
        <w:t>地址:</w:t>
      </w:r>
    </w:p>
    <w:p w:rsidR="007B3878" w:rsidRPr="00B22453" w:rsidRDefault="00BE50C5" w:rsidP="009C0977">
      <w:pPr>
        <w:spacing w:afterLines="50" w:after="180"/>
        <w:rPr>
          <w:rFonts w:ascii="標楷體" w:eastAsia="標楷體" w:hAnsi="標楷體"/>
          <w:szCs w:val="24"/>
        </w:rPr>
      </w:pPr>
      <w:r w:rsidRPr="00B22453">
        <w:rPr>
          <w:rFonts w:ascii="標楷體" w:eastAsia="標楷體" w:hAnsi="標楷體" w:hint="eastAsia"/>
          <w:szCs w:val="24"/>
        </w:rPr>
        <w:t xml:space="preserve">                       </w:t>
      </w:r>
      <w:r w:rsidR="007B3878" w:rsidRPr="00B22453">
        <w:rPr>
          <w:rFonts w:ascii="標楷體" w:eastAsia="標楷體" w:hAnsi="標楷體" w:hint="eastAsia"/>
          <w:szCs w:val="24"/>
        </w:rPr>
        <w:t>受委託人:</w:t>
      </w:r>
      <w:r w:rsidRPr="00B22453">
        <w:rPr>
          <w:rFonts w:ascii="標楷體" w:eastAsia="標楷體" w:hAnsi="標楷體" w:hint="eastAsia"/>
          <w:szCs w:val="24"/>
        </w:rPr>
        <w:t xml:space="preserve">                     (簽章)</w:t>
      </w:r>
    </w:p>
    <w:p w:rsidR="007B3878" w:rsidRPr="00B22453" w:rsidRDefault="00BE50C5" w:rsidP="009C0977">
      <w:pPr>
        <w:spacing w:afterLines="50" w:after="180"/>
        <w:rPr>
          <w:rFonts w:ascii="標楷體" w:eastAsia="標楷體" w:hAnsi="標楷體"/>
          <w:szCs w:val="24"/>
        </w:rPr>
      </w:pPr>
      <w:r w:rsidRPr="00B22453">
        <w:rPr>
          <w:rFonts w:ascii="標楷體" w:eastAsia="標楷體" w:hAnsi="標楷體" w:hint="eastAsia"/>
          <w:szCs w:val="24"/>
        </w:rPr>
        <w:t xml:space="preserve">                       </w:t>
      </w:r>
      <w:r w:rsidR="007B3878" w:rsidRPr="00B22453">
        <w:rPr>
          <w:rFonts w:ascii="標楷體" w:eastAsia="標楷體" w:hAnsi="標楷體" w:hint="eastAsia"/>
          <w:szCs w:val="24"/>
        </w:rPr>
        <w:t>身分證統一編號:</w:t>
      </w:r>
    </w:p>
    <w:p w:rsidR="007B3878" w:rsidRPr="00B22453" w:rsidRDefault="00BE50C5" w:rsidP="009C0977">
      <w:pPr>
        <w:spacing w:afterLines="50" w:after="180"/>
        <w:rPr>
          <w:rFonts w:ascii="標楷體" w:eastAsia="標楷體" w:hAnsi="標楷體"/>
          <w:szCs w:val="24"/>
        </w:rPr>
      </w:pPr>
      <w:r w:rsidRPr="00B22453">
        <w:rPr>
          <w:rFonts w:ascii="標楷體" w:eastAsia="標楷體" w:hAnsi="標楷體" w:hint="eastAsia"/>
          <w:szCs w:val="24"/>
        </w:rPr>
        <w:t xml:space="preserve">                       </w:t>
      </w:r>
      <w:r w:rsidR="007B3878" w:rsidRPr="00B22453">
        <w:rPr>
          <w:rFonts w:ascii="標楷體" w:eastAsia="標楷體" w:hAnsi="標楷體" w:hint="eastAsia"/>
          <w:szCs w:val="24"/>
        </w:rPr>
        <w:t>電話:</w:t>
      </w:r>
    </w:p>
    <w:p w:rsidR="00EA0CB3" w:rsidRPr="00B22453" w:rsidRDefault="00BE50C5" w:rsidP="009C0977">
      <w:pPr>
        <w:spacing w:afterLines="50" w:after="180"/>
        <w:rPr>
          <w:rFonts w:ascii="標楷體" w:eastAsia="標楷體" w:hAnsi="標楷體"/>
          <w:szCs w:val="24"/>
        </w:rPr>
      </w:pPr>
      <w:r w:rsidRPr="00B22453">
        <w:rPr>
          <w:rFonts w:ascii="標楷體" w:eastAsia="標楷體" w:hAnsi="標楷體" w:hint="eastAsia"/>
          <w:szCs w:val="24"/>
        </w:rPr>
        <w:t xml:space="preserve">                       </w:t>
      </w:r>
      <w:r w:rsidR="007B3878" w:rsidRPr="00B22453">
        <w:rPr>
          <w:rFonts w:ascii="標楷體" w:eastAsia="標楷體" w:hAnsi="標楷體" w:hint="eastAsia"/>
          <w:szCs w:val="24"/>
        </w:rPr>
        <w:t>地址:</w:t>
      </w:r>
    </w:p>
    <w:p w:rsidR="00EA0CB3" w:rsidRDefault="00EA0CB3" w:rsidP="00790914"/>
    <w:p w:rsidR="00790914" w:rsidRDefault="00790914" w:rsidP="00790914"/>
    <w:p w:rsidR="00B22453" w:rsidRDefault="00B22453" w:rsidP="00790914"/>
    <w:p w:rsidR="00B22453" w:rsidRDefault="00B22453" w:rsidP="00790914"/>
    <w:p w:rsidR="00790914" w:rsidRDefault="00790914" w:rsidP="00790914"/>
    <w:p w:rsidR="00EA0CB3" w:rsidRPr="00790914" w:rsidRDefault="00EA0CB3" w:rsidP="002A6B62">
      <w:pPr>
        <w:pStyle w:val="a5"/>
        <w:jc w:val="both"/>
      </w:pPr>
      <w:r>
        <w:rPr>
          <w:rFonts w:hint="eastAsia"/>
        </w:rPr>
        <w:t xml:space="preserve">   </w:t>
      </w:r>
      <w:r w:rsidRPr="00DC7213">
        <w:rPr>
          <w:rFonts w:hint="eastAsia"/>
        </w:rPr>
        <w:t>中     華     民     國</w:t>
      </w:r>
      <w:r>
        <w:rPr>
          <w:rFonts w:hint="eastAsia"/>
        </w:rPr>
        <w:t xml:space="preserve"> </w:t>
      </w:r>
      <w:r w:rsidRPr="00DC7213">
        <w:rPr>
          <w:rFonts w:hint="eastAsia"/>
        </w:rPr>
        <w:t xml:space="preserve">   </w:t>
      </w:r>
      <w:r>
        <w:rPr>
          <w:rFonts w:hint="eastAsia"/>
        </w:rPr>
        <w:t xml:space="preserve">  </w:t>
      </w:r>
      <w:r w:rsidRPr="00DC7213">
        <w:rPr>
          <w:rFonts w:hint="eastAsia"/>
        </w:rPr>
        <w:t xml:space="preserve">  年</w:t>
      </w:r>
      <w:r>
        <w:rPr>
          <w:rFonts w:hint="eastAsia"/>
        </w:rPr>
        <w:t xml:space="preserve"> </w:t>
      </w:r>
      <w:r w:rsidRPr="00DC7213">
        <w:rPr>
          <w:rFonts w:hint="eastAsia"/>
        </w:rPr>
        <w:t xml:space="preserve">   </w:t>
      </w:r>
      <w:r>
        <w:rPr>
          <w:rFonts w:hint="eastAsia"/>
        </w:rPr>
        <w:t xml:space="preserve">  </w:t>
      </w:r>
      <w:r w:rsidRPr="00DC7213">
        <w:rPr>
          <w:rFonts w:hint="eastAsia"/>
        </w:rPr>
        <w:t xml:space="preserve">  月</w:t>
      </w:r>
      <w:r>
        <w:rPr>
          <w:rFonts w:hint="eastAsia"/>
        </w:rPr>
        <w:t xml:space="preserve"> </w:t>
      </w:r>
      <w:r w:rsidRPr="00DC7213">
        <w:rPr>
          <w:rFonts w:hint="eastAsia"/>
        </w:rPr>
        <w:t xml:space="preserve">   </w:t>
      </w:r>
      <w:r>
        <w:rPr>
          <w:rFonts w:hint="eastAsia"/>
        </w:rPr>
        <w:t xml:space="preserve">  </w:t>
      </w:r>
      <w:r w:rsidRPr="00DC7213">
        <w:rPr>
          <w:rFonts w:hint="eastAsia"/>
        </w:rPr>
        <w:t xml:space="preserve">  日</w:t>
      </w:r>
    </w:p>
    <w:sectPr w:rsidR="00EA0CB3" w:rsidRPr="00790914" w:rsidSect="007909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FC9" w:rsidRDefault="00216FC9" w:rsidP="004660F0">
      <w:r>
        <w:separator/>
      </w:r>
    </w:p>
  </w:endnote>
  <w:endnote w:type="continuationSeparator" w:id="0">
    <w:p w:rsidR="00216FC9" w:rsidRDefault="00216FC9" w:rsidP="0046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FC9" w:rsidRDefault="00216FC9" w:rsidP="004660F0">
      <w:r>
        <w:separator/>
      </w:r>
    </w:p>
  </w:footnote>
  <w:footnote w:type="continuationSeparator" w:id="0">
    <w:p w:rsidR="00216FC9" w:rsidRDefault="00216FC9" w:rsidP="00466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7000"/>
    <w:multiLevelType w:val="hybridMultilevel"/>
    <w:tmpl w:val="FC0265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D152B1"/>
    <w:multiLevelType w:val="hybridMultilevel"/>
    <w:tmpl w:val="F52E6602"/>
    <w:lvl w:ilvl="0" w:tplc="52E0DD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B523517"/>
    <w:multiLevelType w:val="hybridMultilevel"/>
    <w:tmpl w:val="E730E30E"/>
    <w:lvl w:ilvl="0" w:tplc="C3CA9E92">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50"/>
    <w:rsid w:val="000426E0"/>
    <w:rsid w:val="000A23DD"/>
    <w:rsid w:val="000A6F1E"/>
    <w:rsid w:val="000F48D9"/>
    <w:rsid w:val="001A3EEE"/>
    <w:rsid w:val="00214877"/>
    <w:rsid w:val="00216FC9"/>
    <w:rsid w:val="00254842"/>
    <w:rsid w:val="00280BF7"/>
    <w:rsid w:val="002A6B62"/>
    <w:rsid w:val="00316760"/>
    <w:rsid w:val="003867BD"/>
    <w:rsid w:val="00397386"/>
    <w:rsid w:val="003B44A3"/>
    <w:rsid w:val="00412AF6"/>
    <w:rsid w:val="00435B8D"/>
    <w:rsid w:val="00444951"/>
    <w:rsid w:val="004660F0"/>
    <w:rsid w:val="00476B0E"/>
    <w:rsid w:val="004946A9"/>
    <w:rsid w:val="004D742B"/>
    <w:rsid w:val="004E1A5B"/>
    <w:rsid w:val="004F02F9"/>
    <w:rsid w:val="00506724"/>
    <w:rsid w:val="005638E0"/>
    <w:rsid w:val="00604DDA"/>
    <w:rsid w:val="00642DD9"/>
    <w:rsid w:val="006510F0"/>
    <w:rsid w:val="0066428C"/>
    <w:rsid w:val="0067521D"/>
    <w:rsid w:val="00693CDB"/>
    <w:rsid w:val="0070493F"/>
    <w:rsid w:val="007375AF"/>
    <w:rsid w:val="007440D3"/>
    <w:rsid w:val="00757F11"/>
    <w:rsid w:val="00772D26"/>
    <w:rsid w:val="0078696F"/>
    <w:rsid w:val="00790914"/>
    <w:rsid w:val="007B3878"/>
    <w:rsid w:val="007C0C1B"/>
    <w:rsid w:val="007C6079"/>
    <w:rsid w:val="0088367D"/>
    <w:rsid w:val="008954C9"/>
    <w:rsid w:val="008D7B23"/>
    <w:rsid w:val="008E6213"/>
    <w:rsid w:val="00940950"/>
    <w:rsid w:val="009744F5"/>
    <w:rsid w:val="009C0977"/>
    <w:rsid w:val="009E449F"/>
    <w:rsid w:val="00A00FB4"/>
    <w:rsid w:val="00A41AD0"/>
    <w:rsid w:val="00AE080E"/>
    <w:rsid w:val="00AE6288"/>
    <w:rsid w:val="00B22453"/>
    <w:rsid w:val="00B27F59"/>
    <w:rsid w:val="00BB1176"/>
    <w:rsid w:val="00BD4F48"/>
    <w:rsid w:val="00BE50C5"/>
    <w:rsid w:val="00CA002E"/>
    <w:rsid w:val="00CC050A"/>
    <w:rsid w:val="00D25C54"/>
    <w:rsid w:val="00DC6705"/>
    <w:rsid w:val="00DE4A5B"/>
    <w:rsid w:val="00E03CCE"/>
    <w:rsid w:val="00E04A6D"/>
    <w:rsid w:val="00EA0CB3"/>
    <w:rsid w:val="00EA3B64"/>
    <w:rsid w:val="00EC199C"/>
    <w:rsid w:val="00EE7730"/>
    <w:rsid w:val="00F326FE"/>
    <w:rsid w:val="00F347BF"/>
    <w:rsid w:val="00FA1E53"/>
    <w:rsid w:val="00FD381E"/>
    <w:rsid w:val="00FD4B0B"/>
    <w:rsid w:val="00FF7F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4DC039-1CEA-496E-81B6-0832725E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950"/>
    <w:pPr>
      <w:ind w:leftChars="200" w:left="480"/>
    </w:pPr>
  </w:style>
  <w:style w:type="character" w:styleId="a4">
    <w:name w:val="Placeholder Text"/>
    <w:basedOn w:val="a0"/>
    <w:uiPriority w:val="99"/>
    <w:semiHidden/>
    <w:rsid w:val="00506724"/>
    <w:rPr>
      <w:color w:val="808080"/>
    </w:rPr>
  </w:style>
  <w:style w:type="paragraph" w:styleId="a5">
    <w:name w:val="Date"/>
    <w:basedOn w:val="a"/>
    <w:next w:val="a"/>
    <w:link w:val="a6"/>
    <w:rsid w:val="005638E0"/>
    <w:pPr>
      <w:jc w:val="right"/>
    </w:pPr>
    <w:rPr>
      <w:rFonts w:ascii="標楷體" w:eastAsia="標楷體" w:hAnsi="標楷體" w:cs="Times New Roman"/>
      <w:sz w:val="28"/>
      <w:szCs w:val="24"/>
    </w:rPr>
  </w:style>
  <w:style w:type="character" w:customStyle="1" w:styleId="a6">
    <w:name w:val="日期 字元"/>
    <w:basedOn w:val="a0"/>
    <w:link w:val="a5"/>
    <w:rsid w:val="005638E0"/>
    <w:rPr>
      <w:rFonts w:ascii="標楷體" w:eastAsia="標楷體" w:hAnsi="標楷體" w:cs="Times New Roman"/>
      <w:sz w:val="28"/>
      <w:szCs w:val="24"/>
    </w:rPr>
  </w:style>
  <w:style w:type="paragraph" w:styleId="a7">
    <w:name w:val="header"/>
    <w:basedOn w:val="a"/>
    <w:link w:val="a8"/>
    <w:uiPriority w:val="99"/>
    <w:unhideWhenUsed/>
    <w:rsid w:val="004660F0"/>
    <w:pPr>
      <w:tabs>
        <w:tab w:val="center" w:pos="4153"/>
        <w:tab w:val="right" w:pos="8306"/>
      </w:tabs>
      <w:snapToGrid w:val="0"/>
    </w:pPr>
    <w:rPr>
      <w:sz w:val="20"/>
      <w:szCs w:val="20"/>
    </w:rPr>
  </w:style>
  <w:style w:type="character" w:customStyle="1" w:styleId="a8">
    <w:name w:val="頁首 字元"/>
    <w:basedOn w:val="a0"/>
    <w:link w:val="a7"/>
    <w:uiPriority w:val="99"/>
    <w:rsid w:val="004660F0"/>
    <w:rPr>
      <w:sz w:val="20"/>
      <w:szCs w:val="20"/>
    </w:rPr>
  </w:style>
  <w:style w:type="paragraph" w:styleId="a9">
    <w:name w:val="footer"/>
    <w:basedOn w:val="a"/>
    <w:link w:val="aa"/>
    <w:uiPriority w:val="99"/>
    <w:unhideWhenUsed/>
    <w:rsid w:val="004660F0"/>
    <w:pPr>
      <w:tabs>
        <w:tab w:val="center" w:pos="4153"/>
        <w:tab w:val="right" w:pos="8306"/>
      </w:tabs>
      <w:snapToGrid w:val="0"/>
    </w:pPr>
    <w:rPr>
      <w:sz w:val="20"/>
      <w:szCs w:val="20"/>
    </w:rPr>
  </w:style>
  <w:style w:type="character" w:customStyle="1" w:styleId="aa">
    <w:name w:val="頁尾 字元"/>
    <w:basedOn w:val="a0"/>
    <w:link w:val="a9"/>
    <w:uiPriority w:val="99"/>
    <w:rsid w:val="004660F0"/>
    <w:rPr>
      <w:sz w:val="20"/>
      <w:szCs w:val="20"/>
    </w:rPr>
  </w:style>
  <w:style w:type="paragraph" w:styleId="ab">
    <w:name w:val="Balloon Text"/>
    <w:basedOn w:val="a"/>
    <w:link w:val="ac"/>
    <w:uiPriority w:val="99"/>
    <w:semiHidden/>
    <w:unhideWhenUsed/>
    <w:rsid w:val="000426E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426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cmpd="thickThin">
          <a:solidFill>
            <a:schemeClr val="accent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3BD8F-2198-42B7-9852-937421AE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10</Pages>
  <Words>774</Words>
  <Characters>4412</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66</cp:revision>
  <cp:lastPrinted>2017-07-04T06:15:00Z</cp:lastPrinted>
  <dcterms:created xsi:type="dcterms:W3CDTF">2017-06-29T06:30:00Z</dcterms:created>
  <dcterms:modified xsi:type="dcterms:W3CDTF">2017-07-26T07:08:00Z</dcterms:modified>
</cp:coreProperties>
</file>